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95C" w:rsidRDefault="00422735" w:rsidP="004328FB">
      <w:pPr>
        <w:spacing w:line="400" w:lineRule="exact"/>
        <w:jc w:val="center"/>
        <w:rPr>
          <w:rFonts w:ascii="宋体" w:hAnsi="宋体"/>
          <w:b/>
          <w:sz w:val="32"/>
          <w:szCs w:val="32"/>
        </w:rPr>
      </w:pPr>
      <w:r>
        <w:rPr>
          <w:rFonts w:ascii="宋体" w:hAnsi="宋体" w:hint="eastAsia"/>
          <w:b/>
          <w:sz w:val="32"/>
          <w:szCs w:val="32"/>
        </w:rPr>
        <w:t>目录</w:t>
      </w:r>
    </w:p>
    <w:p w:rsidR="006D65CD" w:rsidRDefault="008B213F">
      <w:pPr>
        <w:pStyle w:val="11"/>
        <w:tabs>
          <w:tab w:val="right" w:leader="dot" w:pos="8815"/>
        </w:tabs>
        <w:rPr>
          <w:rFonts w:asciiTheme="minorHAnsi" w:eastAsiaTheme="minorEastAsia" w:hAnsiTheme="minorHAnsi" w:cstheme="minorBidi"/>
          <w:noProof/>
          <w:szCs w:val="22"/>
        </w:rPr>
      </w:pPr>
      <w:r w:rsidRPr="00D1030E">
        <w:rPr>
          <w:rStyle w:val="a6"/>
          <w:noProof/>
        </w:rPr>
        <w:fldChar w:fldCharType="begin"/>
      </w:r>
      <w:r w:rsidR="00E6495C" w:rsidRPr="00D1030E">
        <w:rPr>
          <w:rStyle w:val="a6"/>
          <w:noProof/>
        </w:rPr>
        <w:instrText xml:space="preserve"> TOC \o "1-1" \h \z \u </w:instrText>
      </w:r>
      <w:r w:rsidRPr="00D1030E">
        <w:rPr>
          <w:rStyle w:val="a6"/>
          <w:noProof/>
        </w:rPr>
        <w:fldChar w:fldCharType="separate"/>
      </w:r>
      <w:hyperlink w:anchor="_Toc476318360" w:history="1">
        <w:r w:rsidR="006D65CD" w:rsidRPr="006D70A3">
          <w:rPr>
            <w:rStyle w:val="a6"/>
            <w:rFonts w:ascii="黑体" w:eastAsia="黑体" w:hAnsi="黑体" w:hint="eastAsia"/>
            <w:noProof/>
          </w:rPr>
          <w:t>思想道德修养与法律基础课程教学大纲</w:t>
        </w:r>
        <w:r w:rsidR="006D65CD">
          <w:rPr>
            <w:noProof/>
            <w:webHidden/>
          </w:rPr>
          <w:tab/>
        </w:r>
        <w:r w:rsidR="006D65CD">
          <w:rPr>
            <w:noProof/>
            <w:webHidden/>
          </w:rPr>
          <w:fldChar w:fldCharType="begin"/>
        </w:r>
        <w:r w:rsidR="006D65CD">
          <w:rPr>
            <w:noProof/>
            <w:webHidden/>
          </w:rPr>
          <w:instrText xml:space="preserve"> PAGEREF _Toc476318360 \h </w:instrText>
        </w:r>
        <w:r w:rsidR="006D65CD">
          <w:rPr>
            <w:noProof/>
            <w:webHidden/>
          </w:rPr>
        </w:r>
        <w:r w:rsidR="006D65CD">
          <w:rPr>
            <w:noProof/>
            <w:webHidden/>
          </w:rPr>
          <w:fldChar w:fldCharType="separate"/>
        </w:r>
        <w:r w:rsidR="006D65CD">
          <w:rPr>
            <w:noProof/>
            <w:webHidden/>
          </w:rPr>
          <w:t>1</w:t>
        </w:r>
        <w:r w:rsidR="006D65CD">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361" w:history="1">
        <w:r w:rsidRPr="006D70A3">
          <w:rPr>
            <w:rStyle w:val="a6"/>
            <w:rFonts w:ascii="黑体" w:eastAsia="黑体" w:hAnsi="黑体" w:hint="eastAsia"/>
            <w:noProof/>
          </w:rPr>
          <w:t>中国近现代史纲要课程教学大纲</w:t>
        </w:r>
        <w:r>
          <w:rPr>
            <w:noProof/>
            <w:webHidden/>
          </w:rPr>
          <w:tab/>
        </w:r>
        <w:r>
          <w:rPr>
            <w:noProof/>
            <w:webHidden/>
          </w:rPr>
          <w:fldChar w:fldCharType="begin"/>
        </w:r>
        <w:r>
          <w:rPr>
            <w:noProof/>
            <w:webHidden/>
          </w:rPr>
          <w:instrText xml:space="preserve"> PAGEREF _Toc476318361 \h </w:instrText>
        </w:r>
        <w:r>
          <w:rPr>
            <w:noProof/>
            <w:webHidden/>
          </w:rPr>
        </w:r>
        <w:r>
          <w:rPr>
            <w:noProof/>
            <w:webHidden/>
          </w:rPr>
          <w:fldChar w:fldCharType="separate"/>
        </w:r>
        <w:r>
          <w:rPr>
            <w:noProof/>
            <w:webHidden/>
          </w:rPr>
          <w:t>6</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362" w:history="1">
        <w:r w:rsidRPr="006D70A3">
          <w:rPr>
            <w:rStyle w:val="a6"/>
            <w:rFonts w:ascii="黑体" w:eastAsia="黑体" w:hAnsi="黑体" w:hint="eastAsia"/>
            <w:noProof/>
          </w:rPr>
          <w:t>马克思主义基本原理课程教学大纲</w:t>
        </w:r>
        <w:r>
          <w:rPr>
            <w:noProof/>
            <w:webHidden/>
          </w:rPr>
          <w:tab/>
        </w:r>
        <w:r>
          <w:rPr>
            <w:noProof/>
            <w:webHidden/>
          </w:rPr>
          <w:fldChar w:fldCharType="begin"/>
        </w:r>
        <w:r>
          <w:rPr>
            <w:noProof/>
            <w:webHidden/>
          </w:rPr>
          <w:instrText xml:space="preserve"> PAGEREF _Toc476318362 \h </w:instrText>
        </w:r>
        <w:r>
          <w:rPr>
            <w:noProof/>
            <w:webHidden/>
          </w:rPr>
        </w:r>
        <w:r>
          <w:rPr>
            <w:noProof/>
            <w:webHidden/>
          </w:rPr>
          <w:fldChar w:fldCharType="separate"/>
        </w:r>
        <w:r>
          <w:rPr>
            <w:noProof/>
            <w:webHidden/>
          </w:rPr>
          <w:t>12</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363" w:history="1">
        <w:r w:rsidRPr="006D70A3">
          <w:rPr>
            <w:rStyle w:val="a6"/>
            <w:rFonts w:ascii="黑体" w:eastAsia="黑体" w:hAnsi="黑体" w:hint="eastAsia"/>
            <w:noProof/>
          </w:rPr>
          <w:t>毛泽东思想和中国特色社会主义理论体系概论课程教学大纲</w:t>
        </w:r>
        <w:r>
          <w:rPr>
            <w:noProof/>
            <w:webHidden/>
          </w:rPr>
          <w:tab/>
        </w:r>
        <w:r>
          <w:rPr>
            <w:noProof/>
            <w:webHidden/>
          </w:rPr>
          <w:fldChar w:fldCharType="begin"/>
        </w:r>
        <w:r>
          <w:rPr>
            <w:noProof/>
            <w:webHidden/>
          </w:rPr>
          <w:instrText xml:space="preserve"> PAGEREF _Toc476318363 \h </w:instrText>
        </w:r>
        <w:r>
          <w:rPr>
            <w:noProof/>
            <w:webHidden/>
          </w:rPr>
        </w:r>
        <w:r>
          <w:rPr>
            <w:noProof/>
            <w:webHidden/>
          </w:rPr>
          <w:fldChar w:fldCharType="separate"/>
        </w:r>
        <w:r>
          <w:rPr>
            <w:noProof/>
            <w:webHidden/>
          </w:rPr>
          <w:t>17</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364" w:history="1">
        <w:r w:rsidRPr="006D70A3">
          <w:rPr>
            <w:rStyle w:val="a6"/>
            <w:rFonts w:ascii="黑体" w:eastAsia="黑体" w:hAnsi="黑体" w:hint="eastAsia"/>
            <w:noProof/>
          </w:rPr>
          <w:t>形势与政策课程教学大纲</w:t>
        </w:r>
        <w:r>
          <w:rPr>
            <w:noProof/>
            <w:webHidden/>
          </w:rPr>
          <w:tab/>
        </w:r>
        <w:r>
          <w:rPr>
            <w:noProof/>
            <w:webHidden/>
          </w:rPr>
          <w:fldChar w:fldCharType="begin"/>
        </w:r>
        <w:r>
          <w:rPr>
            <w:noProof/>
            <w:webHidden/>
          </w:rPr>
          <w:instrText xml:space="preserve"> PAGEREF _Toc476318364 \h </w:instrText>
        </w:r>
        <w:r>
          <w:rPr>
            <w:noProof/>
            <w:webHidden/>
          </w:rPr>
        </w:r>
        <w:r>
          <w:rPr>
            <w:noProof/>
            <w:webHidden/>
          </w:rPr>
          <w:fldChar w:fldCharType="separate"/>
        </w:r>
        <w:r>
          <w:rPr>
            <w:noProof/>
            <w:webHidden/>
          </w:rPr>
          <w:t>26</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365" w:history="1">
        <w:r w:rsidRPr="006D70A3">
          <w:rPr>
            <w:rStyle w:val="a6"/>
            <w:rFonts w:ascii="黑体" w:eastAsia="黑体" w:hAnsi="黑体" w:hint="eastAsia"/>
            <w:noProof/>
          </w:rPr>
          <w:t>思想政治理论课综合实践课程教学大纲</w:t>
        </w:r>
        <w:r>
          <w:rPr>
            <w:noProof/>
            <w:webHidden/>
          </w:rPr>
          <w:tab/>
        </w:r>
        <w:r>
          <w:rPr>
            <w:noProof/>
            <w:webHidden/>
          </w:rPr>
          <w:fldChar w:fldCharType="begin"/>
        </w:r>
        <w:r>
          <w:rPr>
            <w:noProof/>
            <w:webHidden/>
          </w:rPr>
          <w:instrText xml:space="preserve"> PAGEREF _Toc476318365 \h </w:instrText>
        </w:r>
        <w:r>
          <w:rPr>
            <w:noProof/>
            <w:webHidden/>
          </w:rPr>
        </w:r>
        <w:r>
          <w:rPr>
            <w:noProof/>
            <w:webHidden/>
          </w:rPr>
          <w:fldChar w:fldCharType="separate"/>
        </w:r>
        <w:r>
          <w:rPr>
            <w:noProof/>
            <w:webHidden/>
          </w:rPr>
          <w:t>32</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366" w:history="1">
        <w:r w:rsidRPr="006D70A3">
          <w:rPr>
            <w:rStyle w:val="a6"/>
            <w:rFonts w:ascii="黑体" w:eastAsia="黑体" w:hAnsi="黑体" w:hint="eastAsia"/>
            <w:noProof/>
          </w:rPr>
          <w:t>体育课程教学大纲</w:t>
        </w:r>
        <w:r>
          <w:rPr>
            <w:noProof/>
            <w:webHidden/>
          </w:rPr>
          <w:tab/>
        </w:r>
        <w:r>
          <w:rPr>
            <w:noProof/>
            <w:webHidden/>
          </w:rPr>
          <w:fldChar w:fldCharType="begin"/>
        </w:r>
        <w:r>
          <w:rPr>
            <w:noProof/>
            <w:webHidden/>
          </w:rPr>
          <w:instrText xml:space="preserve"> PAGEREF _Toc476318366 \h </w:instrText>
        </w:r>
        <w:r>
          <w:rPr>
            <w:noProof/>
            <w:webHidden/>
          </w:rPr>
        </w:r>
        <w:r>
          <w:rPr>
            <w:noProof/>
            <w:webHidden/>
          </w:rPr>
          <w:fldChar w:fldCharType="separate"/>
        </w:r>
        <w:r>
          <w:rPr>
            <w:noProof/>
            <w:webHidden/>
          </w:rPr>
          <w:t>35</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367" w:history="1">
        <w:r w:rsidRPr="006D70A3">
          <w:rPr>
            <w:rStyle w:val="a6"/>
            <w:rFonts w:ascii="黑体" w:eastAsia="黑体" w:hAnsi="黑体" w:hint="eastAsia"/>
            <w:noProof/>
          </w:rPr>
          <w:t>基础体育课教学大纲（第一学期）</w:t>
        </w:r>
        <w:r>
          <w:rPr>
            <w:noProof/>
            <w:webHidden/>
          </w:rPr>
          <w:tab/>
        </w:r>
        <w:r>
          <w:rPr>
            <w:noProof/>
            <w:webHidden/>
          </w:rPr>
          <w:fldChar w:fldCharType="begin"/>
        </w:r>
        <w:r>
          <w:rPr>
            <w:noProof/>
            <w:webHidden/>
          </w:rPr>
          <w:instrText xml:space="preserve"> PAGEREF _Toc476318367 \h </w:instrText>
        </w:r>
        <w:r>
          <w:rPr>
            <w:noProof/>
            <w:webHidden/>
          </w:rPr>
        </w:r>
        <w:r>
          <w:rPr>
            <w:noProof/>
            <w:webHidden/>
          </w:rPr>
          <w:fldChar w:fldCharType="separate"/>
        </w:r>
        <w:r>
          <w:rPr>
            <w:noProof/>
            <w:webHidden/>
          </w:rPr>
          <w:t>40</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368" w:history="1">
        <w:r w:rsidRPr="006D70A3">
          <w:rPr>
            <w:rStyle w:val="a6"/>
            <w:rFonts w:ascii="黑体" w:eastAsia="黑体" w:hAnsi="黑体" w:hint="eastAsia"/>
            <w:noProof/>
          </w:rPr>
          <w:t>基础体育课教学大纲（第二学期）</w:t>
        </w:r>
        <w:r>
          <w:rPr>
            <w:noProof/>
            <w:webHidden/>
          </w:rPr>
          <w:tab/>
        </w:r>
        <w:r>
          <w:rPr>
            <w:noProof/>
            <w:webHidden/>
          </w:rPr>
          <w:fldChar w:fldCharType="begin"/>
        </w:r>
        <w:r>
          <w:rPr>
            <w:noProof/>
            <w:webHidden/>
          </w:rPr>
          <w:instrText xml:space="preserve"> PAGEREF _Toc476318368 \h </w:instrText>
        </w:r>
        <w:r>
          <w:rPr>
            <w:noProof/>
            <w:webHidden/>
          </w:rPr>
        </w:r>
        <w:r>
          <w:rPr>
            <w:noProof/>
            <w:webHidden/>
          </w:rPr>
          <w:fldChar w:fldCharType="separate"/>
        </w:r>
        <w:r>
          <w:rPr>
            <w:noProof/>
            <w:webHidden/>
          </w:rPr>
          <w:t>43</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369" w:history="1">
        <w:r w:rsidRPr="006D70A3">
          <w:rPr>
            <w:rStyle w:val="a6"/>
            <w:rFonts w:ascii="黑体" w:eastAsia="黑体" w:hAnsi="黑体" w:hint="eastAsia"/>
            <w:noProof/>
          </w:rPr>
          <w:t>篮球选项课教学大纲（第三学期）</w:t>
        </w:r>
        <w:r>
          <w:rPr>
            <w:noProof/>
            <w:webHidden/>
          </w:rPr>
          <w:tab/>
        </w:r>
        <w:r>
          <w:rPr>
            <w:noProof/>
            <w:webHidden/>
          </w:rPr>
          <w:fldChar w:fldCharType="begin"/>
        </w:r>
        <w:r>
          <w:rPr>
            <w:noProof/>
            <w:webHidden/>
          </w:rPr>
          <w:instrText xml:space="preserve"> PAGEREF _Toc476318369 \h </w:instrText>
        </w:r>
        <w:r>
          <w:rPr>
            <w:noProof/>
            <w:webHidden/>
          </w:rPr>
        </w:r>
        <w:r>
          <w:rPr>
            <w:noProof/>
            <w:webHidden/>
          </w:rPr>
          <w:fldChar w:fldCharType="separate"/>
        </w:r>
        <w:r>
          <w:rPr>
            <w:noProof/>
            <w:webHidden/>
          </w:rPr>
          <w:t>47</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370" w:history="1">
        <w:r w:rsidRPr="006D70A3">
          <w:rPr>
            <w:rStyle w:val="a6"/>
            <w:rFonts w:ascii="黑体" w:eastAsia="黑体" w:hAnsi="黑体" w:hint="eastAsia"/>
            <w:noProof/>
          </w:rPr>
          <w:t>篮球选项课教学大纲（第四学期）</w:t>
        </w:r>
        <w:r>
          <w:rPr>
            <w:noProof/>
            <w:webHidden/>
          </w:rPr>
          <w:tab/>
        </w:r>
        <w:r>
          <w:rPr>
            <w:noProof/>
            <w:webHidden/>
          </w:rPr>
          <w:fldChar w:fldCharType="begin"/>
        </w:r>
        <w:r>
          <w:rPr>
            <w:noProof/>
            <w:webHidden/>
          </w:rPr>
          <w:instrText xml:space="preserve"> PAGEREF _Toc476318370 \h </w:instrText>
        </w:r>
        <w:r>
          <w:rPr>
            <w:noProof/>
            <w:webHidden/>
          </w:rPr>
        </w:r>
        <w:r>
          <w:rPr>
            <w:noProof/>
            <w:webHidden/>
          </w:rPr>
          <w:fldChar w:fldCharType="separate"/>
        </w:r>
        <w:r>
          <w:rPr>
            <w:noProof/>
            <w:webHidden/>
          </w:rPr>
          <w:t>50</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371" w:history="1">
        <w:r w:rsidRPr="006D70A3">
          <w:rPr>
            <w:rStyle w:val="a6"/>
            <w:rFonts w:ascii="黑体" w:eastAsia="黑体" w:hAnsi="黑体" w:hint="eastAsia"/>
            <w:noProof/>
          </w:rPr>
          <w:t>排球选项课教学大纲（第三学期）</w:t>
        </w:r>
        <w:r>
          <w:rPr>
            <w:noProof/>
            <w:webHidden/>
          </w:rPr>
          <w:tab/>
        </w:r>
        <w:r>
          <w:rPr>
            <w:noProof/>
            <w:webHidden/>
          </w:rPr>
          <w:fldChar w:fldCharType="begin"/>
        </w:r>
        <w:r>
          <w:rPr>
            <w:noProof/>
            <w:webHidden/>
          </w:rPr>
          <w:instrText xml:space="preserve"> PAGEREF _Toc476318371 \h </w:instrText>
        </w:r>
        <w:r>
          <w:rPr>
            <w:noProof/>
            <w:webHidden/>
          </w:rPr>
        </w:r>
        <w:r>
          <w:rPr>
            <w:noProof/>
            <w:webHidden/>
          </w:rPr>
          <w:fldChar w:fldCharType="separate"/>
        </w:r>
        <w:r>
          <w:rPr>
            <w:noProof/>
            <w:webHidden/>
          </w:rPr>
          <w:t>54</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372" w:history="1">
        <w:r w:rsidRPr="006D70A3">
          <w:rPr>
            <w:rStyle w:val="a6"/>
            <w:rFonts w:ascii="黑体" w:eastAsia="黑体" w:hAnsi="黑体" w:hint="eastAsia"/>
            <w:noProof/>
          </w:rPr>
          <w:t>排球选项课教学大纲（第四学期）</w:t>
        </w:r>
        <w:r>
          <w:rPr>
            <w:noProof/>
            <w:webHidden/>
          </w:rPr>
          <w:tab/>
        </w:r>
        <w:r>
          <w:rPr>
            <w:noProof/>
            <w:webHidden/>
          </w:rPr>
          <w:fldChar w:fldCharType="begin"/>
        </w:r>
        <w:r>
          <w:rPr>
            <w:noProof/>
            <w:webHidden/>
          </w:rPr>
          <w:instrText xml:space="preserve"> PAGEREF _Toc476318372 \h </w:instrText>
        </w:r>
        <w:r>
          <w:rPr>
            <w:noProof/>
            <w:webHidden/>
          </w:rPr>
        </w:r>
        <w:r>
          <w:rPr>
            <w:noProof/>
            <w:webHidden/>
          </w:rPr>
          <w:fldChar w:fldCharType="separate"/>
        </w:r>
        <w:r>
          <w:rPr>
            <w:noProof/>
            <w:webHidden/>
          </w:rPr>
          <w:t>57</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373" w:history="1">
        <w:r w:rsidRPr="006D70A3">
          <w:rPr>
            <w:rStyle w:val="a6"/>
            <w:rFonts w:ascii="黑体" w:eastAsia="黑体" w:hAnsi="黑体" w:hint="eastAsia"/>
            <w:noProof/>
          </w:rPr>
          <w:t>足球（男生）选项课教学大纲（第三学期）</w:t>
        </w:r>
        <w:r>
          <w:rPr>
            <w:noProof/>
            <w:webHidden/>
          </w:rPr>
          <w:tab/>
        </w:r>
        <w:r>
          <w:rPr>
            <w:noProof/>
            <w:webHidden/>
          </w:rPr>
          <w:fldChar w:fldCharType="begin"/>
        </w:r>
        <w:r>
          <w:rPr>
            <w:noProof/>
            <w:webHidden/>
          </w:rPr>
          <w:instrText xml:space="preserve"> PAGEREF _Toc476318373 \h </w:instrText>
        </w:r>
        <w:r>
          <w:rPr>
            <w:noProof/>
            <w:webHidden/>
          </w:rPr>
        </w:r>
        <w:r>
          <w:rPr>
            <w:noProof/>
            <w:webHidden/>
          </w:rPr>
          <w:fldChar w:fldCharType="separate"/>
        </w:r>
        <w:r>
          <w:rPr>
            <w:noProof/>
            <w:webHidden/>
          </w:rPr>
          <w:t>60</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374" w:history="1">
        <w:r w:rsidRPr="006D70A3">
          <w:rPr>
            <w:rStyle w:val="a6"/>
            <w:rFonts w:ascii="黑体" w:eastAsia="黑体" w:hAnsi="黑体" w:hint="eastAsia"/>
            <w:noProof/>
          </w:rPr>
          <w:t>足球（男生）选项课教学大纲（第四学期）</w:t>
        </w:r>
        <w:r>
          <w:rPr>
            <w:noProof/>
            <w:webHidden/>
          </w:rPr>
          <w:tab/>
        </w:r>
        <w:r>
          <w:rPr>
            <w:noProof/>
            <w:webHidden/>
          </w:rPr>
          <w:fldChar w:fldCharType="begin"/>
        </w:r>
        <w:r>
          <w:rPr>
            <w:noProof/>
            <w:webHidden/>
          </w:rPr>
          <w:instrText xml:space="preserve"> PAGEREF _Toc476318374 \h </w:instrText>
        </w:r>
        <w:r>
          <w:rPr>
            <w:noProof/>
            <w:webHidden/>
          </w:rPr>
        </w:r>
        <w:r>
          <w:rPr>
            <w:noProof/>
            <w:webHidden/>
          </w:rPr>
          <w:fldChar w:fldCharType="separate"/>
        </w:r>
        <w:r>
          <w:rPr>
            <w:noProof/>
            <w:webHidden/>
          </w:rPr>
          <w:t>63</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375" w:history="1">
        <w:r w:rsidRPr="006D70A3">
          <w:rPr>
            <w:rStyle w:val="a6"/>
            <w:rFonts w:ascii="黑体" w:eastAsia="黑体" w:hAnsi="黑体" w:hint="eastAsia"/>
            <w:noProof/>
          </w:rPr>
          <w:t>乒乓球选项课教学大纲（第三学期）</w:t>
        </w:r>
        <w:r>
          <w:rPr>
            <w:noProof/>
            <w:webHidden/>
          </w:rPr>
          <w:tab/>
        </w:r>
        <w:r>
          <w:rPr>
            <w:noProof/>
            <w:webHidden/>
          </w:rPr>
          <w:fldChar w:fldCharType="begin"/>
        </w:r>
        <w:r>
          <w:rPr>
            <w:noProof/>
            <w:webHidden/>
          </w:rPr>
          <w:instrText xml:space="preserve"> PAGEREF _Toc476318375 \h </w:instrText>
        </w:r>
        <w:r>
          <w:rPr>
            <w:noProof/>
            <w:webHidden/>
          </w:rPr>
        </w:r>
        <w:r>
          <w:rPr>
            <w:noProof/>
            <w:webHidden/>
          </w:rPr>
          <w:fldChar w:fldCharType="separate"/>
        </w:r>
        <w:r>
          <w:rPr>
            <w:noProof/>
            <w:webHidden/>
          </w:rPr>
          <w:t>66</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376" w:history="1">
        <w:r w:rsidRPr="006D70A3">
          <w:rPr>
            <w:rStyle w:val="a6"/>
            <w:rFonts w:ascii="黑体" w:eastAsia="黑体" w:hAnsi="黑体" w:hint="eastAsia"/>
            <w:noProof/>
          </w:rPr>
          <w:t>乒乓球选项课教学大纲（第四学期）</w:t>
        </w:r>
        <w:r>
          <w:rPr>
            <w:noProof/>
            <w:webHidden/>
          </w:rPr>
          <w:tab/>
        </w:r>
        <w:r>
          <w:rPr>
            <w:noProof/>
            <w:webHidden/>
          </w:rPr>
          <w:fldChar w:fldCharType="begin"/>
        </w:r>
        <w:r>
          <w:rPr>
            <w:noProof/>
            <w:webHidden/>
          </w:rPr>
          <w:instrText xml:space="preserve"> PAGEREF _Toc476318376 \h </w:instrText>
        </w:r>
        <w:r>
          <w:rPr>
            <w:noProof/>
            <w:webHidden/>
          </w:rPr>
        </w:r>
        <w:r>
          <w:rPr>
            <w:noProof/>
            <w:webHidden/>
          </w:rPr>
          <w:fldChar w:fldCharType="separate"/>
        </w:r>
        <w:r>
          <w:rPr>
            <w:noProof/>
            <w:webHidden/>
          </w:rPr>
          <w:t>69</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377" w:history="1">
        <w:r w:rsidRPr="006D70A3">
          <w:rPr>
            <w:rStyle w:val="a6"/>
            <w:rFonts w:ascii="黑体" w:eastAsia="黑体" w:hAnsi="黑体" w:hint="eastAsia"/>
            <w:noProof/>
          </w:rPr>
          <w:t>武术选项课教学大纲（第三学期）</w:t>
        </w:r>
        <w:r>
          <w:rPr>
            <w:noProof/>
            <w:webHidden/>
          </w:rPr>
          <w:tab/>
        </w:r>
        <w:r>
          <w:rPr>
            <w:noProof/>
            <w:webHidden/>
          </w:rPr>
          <w:fldChar w:fldCharType="begin"/>
        </w:r>
        <w:r>
          <w:rPr>
            <w:noProof/>
            <w:webHidden/>
          </w:rPr>
          <w:instrText xml:space="preserve"> PAGEREF _Toc476318377 \h </w:instrText>
        </w:r>
        <w:r>
          <w:rPr>
            <w:noProof/>
            <w:webHidden/>
          </w:rPr>
        </w:r>
        <w:r>
          <w:rPr>
            <w:noProof/>
            <w:webHidden/>
          </w:rPr>
          <w:fldChar w:fldCharType="separate"/>
        </w:r>
        <w:r>
          <w:rPr>
            <w:noProof/>
            <w:webHidden/>
          </w:rPr>
          <w:t>72</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378" w:history="1">
        <w:r w:rsidRPr="006D70A3">
          <w:rPr>
            <w:rStyle w:val="a6"/>
            <w:rFonts w:ascii="黑体" w:eastAsia="黑体" w:hAnsi="黑体" w:hint="eastAsia"/>
            <w:noProof/>
          </w:rPr>
          <w:t>武术选项课教学大纲（第四学期）</w:t>
        </w:r>
        <w:r>
          <w:rPr>
            <w:noProof/>
            <w:webHidden/>
          </w:rPr>
          <w:tab/>
        </w:r>
        <w:r>
          <w:rPr>
            <w:noProof/>
            <w:webHidden/>
          </w:rPr>
          <w:fldChar w:fldCharType="begin"/>
        </w:r>
        <w:r>
          <w:rPr>
            <w:noProof/>
            <w:webHidden/>
          </w:rPr>
          <w:instrText xml:space="preserve"> PAGEREF _Toc476318378 \h </w:instrText>
        </w:r>
        <w:r>
          <w:rPr>
            <w:noProof/>
            <w:webHidden/>
          </w:rPr>
        </w:r>
        <w:r>
          <w:rPr>
            <w:noProof/>
            <w:webHidden/>
          </w:rPr>
          <w:fldChar w:fldCharType="separate"/>
        </w:r>
        <w:r>
          <w:rPr>
            <w:noProof/>
            <w:webHidden/>
          </w:rPr>
          <w:t>75</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379" w:history="1">
        <w:r w:rsidRPr="006D70A3">
          <w:rPr>
            <w:rStyle w:val="a6"/>
            <w:rFonts w:ascii="黑体" w:eastAsia="黑体" w:hAnsi="黑体" w:hint="eastAsia"/>
            <w:noProof/>
          </w:rPr>
          <w:t>艺术体操、健美操选项课教学大纲（第三学期）</w:t>
        </w:r>
        <w:r>
          <w:rPr>
            <w:noProof/>
            <w:webHidden/>
          </w:rPr>
          <w:tab/>
        </w:r>
        <w:r>
          <w:rPr>
            <w:noProof/>
            <w:webHidden/>
          </w:rPr>
          <w:fldChar w:fldCharType="begin"/>
        </w:r>
        <w:r>
          <w:rPr>
            <w:noProof/>
            <w:webHidden/>
          </w:rPr>
          <w:instrText xml:space="preserve"> PAGEREF _Toc476318379 \h </w:instrText>
        </w:r>
        <w:r>
          <w:rPr>
            <w:noProof/>
            <w:webHidden/>
          </w:rPr>
        </w:r>
        <w:r>
          <w:rPr>
            <w:noProof/>
            <w:webHidden/>
          </w:rPr>
          <w:fldChar w:fldCharType="separate"/>
        </w:r>
        <w:r>
          <w:rPr>
            <w:noProof/>
            <w:webHidden/>
          </w:rPr>
          <w:t>78</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380" w:history="1">
        <w:r w:rsidRPr="006D70A3">
          <w:rPr>
            <w:rStyle w:val="a6"/>
            <w:rFonts w:ascii="黑体" w:eastAsia="黑体" w:hAnsi="黑体" w:hint="eastAsia"/>
            <w:noProof/>
          </w:rPr>
          <w:t>艺术体操、健美操选项课教学大纲（第四学期）</w:t>
        </w:r>
        <w:r>
          <w:rPr>
            <w:noProof/>
            <w:webHidden/>
          </w:rPr>
          <w:tab/>
        </w:r>
        <w:r>
          <w:rPr>
            <w:noProof/>
            <w:webHidden/>
          </w:rPr>
          <w:fldChar w:fldCharType="begin"/>
        </w:r>
        <w:r>
          <w:rPr>
            <w:noProof/>
            <w:webHidden/>
          </w:rPr>
          <w:instrText xml:space="preserve"> PAGEREF _Toc476318380 \h </w:instrText>
        </w:r>
        <w:r>
          <w:rPr>
            <w:noProof/>
            <w:webHidden/>
          </w:rPr>
        </w:r>
        <w:r>
          <w:rPr>
            <w:noProof/>
            <w:webHidden/>
          </w:rPr>
          <w:fldChar w:fldCharType="separate"/>
        </w:r>
        <w:r>
          <w:rPr>
            <w:noProof/>
            <w:webHidden/>
          </w:rPr>
          <w:t>82</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381" w:history="1">
        <w:r w:rsidRPr="006D70A3">
          <w:rPr>
            <w:rStyle w:val="a6"/>
            <w:rFonts w:ascii="黑体" w:eastAsia="黑体" w:hAnsi="黑体" w:hint="eastAsia"/>
            <w:noProof/>
          </w:rPr>
          <w:t>跆拳道课程教学大纲（第三学期）</w:t>
        </w:r>
        <w:r>
          <w:rPr>
            <w:noProof/>
            <w:webHidden/>
          </w:rPr>
          <w:tab/>
        </w:r>
        <w:r>
          <w:rPr>
            <w:noProof/>
            <w:webHidden/>
          </w:rPr>
          <w:fldChar w:fldCharType="begin"/>
        </w:r>
        <w:r>
          <w:rPr>
            <w:noProof/>
            <w:webHidden/>
          </w:rPr>
          <w:instrText xml:space="preserve"> PAGEREF _Toc476318381 \h </w:instrText>
        </w:r>
        <w:r>
          <w:rPr>
            <w:noProof/>
            <w:webHidden/>
          </w:rPr>
        </w:r>
        <w:r>
          <w:rPr>
            <w:noProof/>
            <w:webHidden/>
          </w:rPr>
          <w:fldChar w:fldCharType="separate"/>
        </w:r>
        <w:r>
          <w:rPr>
            <w:noProof/>
            <w:webHidden/>
          </w:rPr>
          <w:t>86</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382" w:history="1">
        <w:r w:rsidRPr="006D70A3">
          <w:rPr>
            <w:rStyle w:val="a6"/>
            <w:rFonts w:ascii="黑体" w:eastAsia="黑体" w:hAnsi="黑体" w:hint="eastAsia"/>
            <w:noProof/>
          </w:rPr>
          <w:t>跆拳道课程教学大纲（第四学期）</w:t>
        </w:r>
        <w:r>
          <w:rPr>
            <w:noProof/>
            <w:webHidden/>
          </w:rPr>
          <w:tab/>
        </w:r>
        <w:r>
          <w:rPr>
            <w:noProof/>
            <w:webHidden/>
          </w:rPr>
          <w:fldChar w:fldCharType="begin"/>
        </w:r>
        <w:r>
          <w:rPr>
            <w:noProof/>
            <w:webHidden/>
          </w:rPr>
          <w:instrText xml:space="preserve"> PAGEREF _Toc476318382 \h </w:instrText>
        </w:r>
        <w:r>
          <w:rPr>
            <w:noProof/>
            <w:webHidden/>
          </w:rPr>
        </w:r>
        <w:r>
          <w:rPr>
            <w:noProof/>
            <w:webHidden/>
          </w:rPr>
          <w:fldChar w:fldCharType="separate"/>
        </w:r>
        <w:r>
          <w:rPr>
            <w:noProof/>
            <w:webHidden/>
          </w:rPr>
          <w:t>89</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383" w:history="1">
        <w:r w:rsidRPr="006D70A3">
          <w:rPr>
            <w:rStyle w:val="a6"/>
            <w:rFonts w:ascii="黑体" w:eastAsia="黑体" w:hAnsi="黑体" w:hint="eastAsia"/>
            <w:noProof/>
          </w:rPr>
          <w:t>羽毛球课程教学大纲（第三学期）</w:t>
        </w:r>
        <w:r>
          <w:rPr>
            <w:noProof/>
            <w:webHidden/>
          </w:rPr>
          <w:tab/>
        </w:r>
        <w:r>
          <w:rPr>
            <w:noProof/>
            <w:webHidden/>
          </w:rPr>
          <w:fldChar w:fldCharType="begin"/>
        </w:r>
        <w:r>
          <w:rPr>
            <w:noProof/>
            <w:webHidden/>
          </w:rPr>
          <w:instrText xml:space="preserve"> PAGEREF _Toc476318383 \h </w:instrText>
        </w:r>
        <w:r>
          <w:rPr>
            <w:noProof/>
            <w:webHidden/>
          </w:rPr>
        </w:r>
        <w:r>
          <w:rPr>
            <w:noProof/>
            <w:webHidden/>
          </w:rPr>
          <w:fldChar w:fldCharType="separate"/>
        </w:r>
        <w:r>
          <w:rPr>
            <w:noProof/>
            <w:webHidden/>
          </w:rPr>
          <w:t>92</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384" w:history="1">
        <w:r w:rsidRPr="006D70A3">
          <w:rPr>
            <w:rStyle w:val="a6"/>
            <w:rFonts w:ascii="黑体" w:eastAsia="黑体" w:hAnsi="黑体" w:hint="eastAsia"/>
            <w:noProof/>
          </w:rPr>
          <w:t>羽毛球课程教学大纲（第四学期）</w:t>
        </w:r>
        <w:r>
          <w:rPr>
            <w:noProof/>
            <w:webHidden/>
          </w:rPr>
          <w:tab/>
        </w:r>
        <w:r>
          <w:rPr>
            <w:noProof/>
            <w:webHidden/>
          </w:rPr>
          <w:fldChar w:fldCharType="begin"/>
        </w:r>
        <w:r>
          <w:rPr>
            <w:noProof/>
            <w:webHidden/>
          </w:rPr>
          <w:instrText xml:space="preserve"> PAGEREF _Toc476318384 \h </w:instrText>
        </w:r>
        <w:r>
          <w:rPr>
            <w:noProof/>
            <w:webHidden/>
          </w:rPr>
        </w:r>
        <w:r>
          <w:rPr>
            <w:noProof/>
            <w:webHidden/>
          </w:rPr>
          <w:fldChar w:fldCharType="separate"/>
        </w:r>
        <w:r>
          <w:rPr>
            <w:noProof/>
            <w:webHidden/>
          </w:rPr>
          <w:t>97</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385" w:history="1">
        <w:r w:rsidRPr="006D70A3">
          <w:rPr>
            <w:rStyle w:val="a6"/>
            <w:rFonts w:ascii="黑体" w:eastAsia="黑体" w:hAnsi="黑体" w:hint="eastAsia"/>
            <w:noProof/>
          </w:rPr>
          <w:t>网球课程教学大纲（第三学期）</w:t>
        </w:r>
        <w:r>
          <w:rPr>
            <w:noProof/>
            <w:webHidden/>
          </w:rPr>
          <w:tab/>
        </w:r>
        <w:r>
          <w:rPr>
            <w:noProof/>
            <w:webHidden/>
          </w:rPr>
          <w:fldChar w:fldCharType="begin"/>
        </w:r>
        <w:r>
          <w:rPr>
            <w:noProof/>
            <w:webHidden/>
          </w:rPr>
          <w:instrText xml:space="preserve"> PAGEREF _Toc476318385 \h </w:instrText>
        </w:r>
        <w:r>
          <w:rPr>
            <w:noProof/>
            <w:webHidden/>
          </w:rPr>
        </w:r>
        <w:r>
          <w:rPr>
            <w:noProof/>
            <w:webHidden/>
          </w:rPr>
          <w:fldChar w:fldCharType="separate"/>
        </w:r>
        <w:r>
          <w:rPr>
            <w:noProof/>
            <w:webHidden/>
          </w:rPr>
          <w:t>101</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386" w:history="1">
        <w:r w:rsidRPr="006D70A3">
          <w:rPr>
            <w:rStyle w:val="a6"/>
            <w:rFonts w:ascii="黑体" w:eastAsia="黑体" w:hAnsi="黑体" w:hint="eastAsia"/>
            <w:noProof/>
          </w:rPr>
          <w:t>网球课程教学大纲（第四学期）</w:t>
        </w:r>
        <w:r>
          <w:rPr>
            <w:noProof/>
            <w:webHidden/>
          </w:rPr>
          <w:tab/>
        </w:r>
        <w:r>
          <w:rPr>
            <w:noProof/>
            <w:webHidden/>
          </w:rPr>
          <w:fldChar w:fldCharType="begin"/>
        </w:r>
        <w:r>
          <w:rPr>
            <w:noProof/>
            <w:webHidden/>
          </w:rPr>
          <w:instrText xml:space="preserve"> PAGEREF _Toc476318386 \h </w:instrText>
        </w:r>
        <w:r>
          <w:rPr>
            <w:noProof/>
            <w:webHidden/>
          </w:rPr>
        </w:r>
        <w:r>
          <w:rPr>
            <w:noProof/>
            <w:webHidden/>
          </w:rPr>
          <w:fldChar w:fldCharType="separate"/>
        </w:r>
        <w:r>
          <w:rPr>
            <w:noProof/>
            <w:webHidden/>
          </w:rPr>
          <w:t>106</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387" w:history="1">
        <w:r w:rsidRPr="006D70A3">
          <w:rPr>
            <w:rStyle w:val="a6"/>
            <w:rFonts w:ascii="黑体" w:eastAsia="黑体" w:hAnsi="黑体" w:hint="eastAsia"/>
            <w:noProof/>
          </w:rPr>
          <w:t>健美课程教学大纲（第三学期）</w:t>
        </w:r>
        <w:r>
          <w:rPr>
            <w:noProof/>
            <w:webHidden/>
          </w:rPr>
          <w:tab/>
        </w:r>
        <w:r>
          <w:rPr>
            <w:noProof/>
            <w:webHidden/>
          </w:rPr>
          <w:fldChar w:fldCharType="begin"/>
        </w:r>
        <w:r>
          <w:rPr>
            <w:noProof/>
            <w:webHidden/>
          </w:rPr>
          <w:instrText xml:space="preserve"> PAGEREF _Toc476318387 \h </w:instrText>
        </w:r>
        <w:r>
          <w:rPr>
            <w:noProof/>
            <w:webHidden/>
          </w:rPr>
        </w:r>
        <w:r>
          <w:rPr>
            <w:noProof/>
            <w:webHidden/>
          </w:rPr>
          <w:fldChar w:fldCharType="separate"/>
        </w:r>
        <w:r>
          <w:rPr>
            <w:noProof/>
            <w:webHidden/>
          </w:rPr>
          <w:t>111</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388" w:history="1">
        <w:r w:rsidRPr="006D70A3">
          <w:rPr>
            <w:rStyle w:val="a6"/>
            <w:rFonts w:ascii="黑体" w:eastAsia="黑体" w:hAnsi="黑体" w:hint="eastAsia"/>
            <w:noProof/>
          </w:rPr>
          <w:t>健美课程教学大纲（第四学期）</w:t>
        </w:r>
        <w:r>
          <w:rPr>
            <w:noProof/>
            <w:webHidden/>
          </w:rPr>
          <w:tab/>
        </w:r>
        <w:r>
          <w:rPr>
            <w:noProof/>
            <w:webHidden/>
          </w:rPr>
          <w:fldChar w:fldCharType="begin"/>
        </w:r>
        <w:r>
          <w:rPr>
            <w:noProof/>
            <w:webHidden/>
          </w:rPr>
          <w:instrText xml:space="preserve"> PAGEREF _Toc476318388 \h </w:instrText>
        </w:r>
        <w:r>
          <w:rPr>
            <w:noProof/>
            <w:webHidden/>
          </w:rPr>
        </w:r>
        <w:r>
          <w:rPr>
            <w:noProof/>
            <w:webHidden/>
          </w:rPr>
          <w:fldChar w:fldCharType="separate"/>
        </w:r>
        <w:r>
          <w:rPr>
            <w:noProof/>
            <w:webHidden/>
          </w:rPr>
          <w:t>115</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389" w:history="1">
        <w:r w:rsidRPr="006D70A3">
          <w:rPr>
            <w:rStyle w:val="a6"/>
            <w:rFonts w:ascii="黑体" w:eastAsia="黑体" w:hAnsi="黑体" w:hint="eastAsia"/>
            <w:noProof/>
          </w:rPr>
          <w:t>散手教学大纲（第三学期）</w:t>
        </w:r>
        <w:r>
          <w:rPr>
            <w:noProof/>
            <w:webHidden/>
          </w:rPr>
          <w:tab/>
        </w:r>
        <w:r>
          <w:rPr>
            <w:noProof/>
            <w:webHidden/>
          </w:rPr>
          <w:fldChar w:fldCharType="begin"/>
        </w:r>
        <w:r>
          <w:rPr>
            <w:noProof/>
            <w:webHidden/>
          </w:rPr>
          <w:instrText xml:space="preserve"> PAGEREF _Toc476318389 \h </w:instrText>
        </w:r>
        <w:r>
          <w:rPr>
            <w:noProof/>
            <w:webHidden/>
          </w:rPr>
        </w:r>
        <w:r>
          <w:rPr>
            <w:noProof/>
            <w:webHidden/>
          </w:rPr>
          <w:fldChar w:fldCharType="separate"/>
        </w:r>
        <w:r>
          <w:rPr>
            <w:noProof/>
            <w:webHidden/>
          </w:rPr>
          <w:t>119</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390" w:history="1">
        <w:r w:rsidRPr="006D70A3">
          <w:rPr>
            <w:rStyle w:val="a6"/>
            <w:rFonts w:ascii="黑体" w:eastAsia="黑体" w:hAnsi="黑体" w:hint="eastAsia"/>
            <w:noProof/>
          </w:rPr>
          <w:t>散手教学大纲（第四学期）</w:t>
        </w:r>
        <w:r>
          <w:rPr>
            <w:noProof/>
            <w:webHidden/>
          </w:rPr>
          <w:tab/>
        </w:r>
        <w:r>
          <w:rPr>
            <w:noProof/>
            <w:webHidden/>
          </w:rPr>
          <w:fldChar w:fldCharType="begin"/>
        </w:r>
        <w:r>
          <w:rPr>
            <w:noProof/>
            <w:webHidden/>
          </w:rPr>
          <w:instrText xml:space="preserve"> PAGEREF _Toc476318390 \h </w:instrText>
        </w:r>
        <w:r>
          <w:rPr>
            <w:noProof/>
            <w:webHidden/>
          </w:rPr>
        </w:r>
        <w:r>
          <w:rPr>
            <w:noProof/>
            <w:webHidden/>
          </w:rPr>
          <w:fldChar w:fldCharType="separate"/>
        </w:r>
        <w:r>
          <w:rPr>
            <w:noProof/>
            <w:webHidden/>
          </w:rPr>
          <w:t>122</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391" w:history="1">
        <w:r w:rsidRPr="006D70A3">
          <w:rPr>
            <w:rStyle w:val="a6"/>
            <w:rFonts w:ascii="黑体" w:eastAsia="黑体" w:hAnsi="黑体" w:hint="eastAsia"/>
            <w:noProof/>
          </w:rPr>
          <w:t>体育保健课程教学大纲（第三学期）</w:t>
        </w:r>
        <w:r>
          <w:rPr>
            <w:noProof/>
            <w:webHidden/>
          </w:rPr>
          <w:tab/>
        </w:r>
        <w:r>
          <w:rPr>
            <w:noProof/>
            <w:webHidden/>
          </w:rPr>
          <w:fldChar w:fldCharType="begin"/>
        </w:r>
        <w:r>
          <w:rPr>
            <w:noProof/>
            <w:webHidden/>
          </w:rPr>
          <w:instrText xml:space="preserve"> PAGEREF _Toc476318391 \h </w:instrText>
        </w:r>
        <w:r>
          <w:rPr>
            <w:noProof/>
            <w:webHidden/>
          </w:rPr>
        </w:r>
        <w:r>
          <w:rPr>
            <w:noProof/>
            <w:webHidden/>
          </w:rPr>
          <w:fldChar w:fldCharType="separate"/>
        </w:r>
        <w:r>
          <w:rPr>
            <w:noProof/>
            <w:webHidden/>
          </w:rPr>
          <w:t>126</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392" w:history="1">
        <w:r w:rsidRPr="006D70A3">
          <w:rPr>
            <w:rStyle w:val="a6"/>
            <w:rFonts w:ascii="黑体" w:eastAsia="黑体" w:hAnsi="黑体" w:hint="eastAsia"/>
            <w:noProof/>
          </w:rPr>
          <w:t>体育保健课程教学大纲（第四学期）</w:t>
        </w:r>
        <w:r>
          <w:rPr>
            <w:noProof/>
            <w:webHidden/>
          </w:rPr>
          <w:tab/>
        </w:r>
        <w:r>
          <w:rPr>
            <w:noProof/>
            <w:webHidden/>
          </w:rPr>
          <w:fldChar w:fldCharType="begin"/>
        </w:r>
        <w:r>
          <w:rPr>
            <w:noProof/>
            <w:webHidden/>
          </w:rPr>
          <w:instrText xml:space="preserve"> PAGEREF _Toc476318392 \h </w:instrText>
        </w:r>
        <w:r>
          <w:rPr>
            <w:noProof/>
            <w:webHidden/>
          </w:rPr>
        </w:r>
        <w:r>
          <w:rPr>
            <w:noProof/>
            <w:webHidden/>
          </w:rPr>
          <w:fldChar w:fldCharType="separate"/>
        </w:r>
        <w:r>
          <w:rPr>
            <w:noProof/>
            <w:webHidden/>
          </w:rPr>
          <w:t>129</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393" w:history="1">
        <w:r w:rsidRPr="006D70A3">
          <w:rPr>
            <w:rStyle w:val="a6"/>
            <w:rFonts w:ascii="黑体" w:eastAsia="黑体" w:hAnsi="黑体" w:hint="eastAsia"/>
            <w:noProof/>
          </w:rPr>
          <w:t>大学计算机信息基础课程教学大纲</w:t>
        </w:r>
        <w:r>
          <w:rPr>
            <w:noProof/>
            <w:webHidden/>
          </w:rPr>
          <w:tab/>
        </w:r>
        <w:r>
          <w:rPr>
            <w:noProof/>
            <w:webHidden/>
          </w:rPr>
          <w:fldChar w:fldCharType="begin"/>
        </w:r>
        <w:r>
          <w:rPr>
            <w:noProof/>
            <w:webHidden/>
          </w:rPr>
          <w:instrText xml:space="preserve"> PAGEREF _Toc476318393 \h </w:instrText>
        </w:r>
        <w:r>
          <w:rPr>
            <w:noProof/>
            <w:webHidden/>
          </w:rPr>
        </w:r>
        <w:r>
          <w:rPr>
            <w:noProof/>
            <w:webHidden/>
          </w:rPr>
          <w:fldChar w:fldCharType="separate"/>
        </w:r>
        <w:r>
          <w:rPr>
            <w:noProof/>
            <w:webHidden/>
          </w:rPr>
          <w:t>132</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394" w:history="1">
        <w:r w:rsidRPr="006D70A3">
          <w:rPr>
            <w:rStyle w:val="a6"/>
            <w:rFonts w:ascii="黑体" w:eastAsia="黑体" w:hAnsi="黑体" w:hint="eastAsia"/>
            <w:noProof/>
          </w:rPr>
          <w:t>大学英语</w:t>
        </w:r>
        <w:r w:rsidRPr="006D70A3">
          <w:rPr>
            <w:rStyle w:val="a6"/>
            <w:rFonts w:eastAsia="黑体"/>
            <w:noProof/>
          </w:rPr>
          <w:t> </w:t>
        </w:r>
        <w:r w:rsidRPr="006D70A3">
          <w:rPr>
            <w:rStyle w:val="a6"/>
            <w:rFonts w:ascii="黑体" w:eastAsia="黑体" w:hAnsi="黑体"/>
            <w:noProof/>
          </w:rPr>
          <w:t>I</w:t>
        </w:r>
        <w:r w:rsidRPr="006D70A3">
          <w:rPr>
            <w:rStyle w:val="a6"/>
            <w:rFonts w:ascii="黑体" w:eastAsia="黑体" w:hAnsi="黑体" w:hint="eastAsia"/>
            <w:noProof/>
          </w:rPr>
          <w:t>课程教学大纲（修订版）</w:t>
        </w:r>
        <w:r>
          <w:rPr>
            <w:noProof/>
            <w:webHidden/>
          </w:rPr>
          <w:tab/>
        </w:r>
        <w:r>
          <w:rPr>
            <w:noProof/>
            <w:webHidden/>
          </w:rPr>
          <w:fldChar w:fldCharType="begin"/>
        </w:r>
        <w:r>
          <w:rPr>
            <w:noProof/>
            <w:webHidden/>
          </w:rPr>
          <w:instrText xml:space="preserve"> PAGEREF _Toc476318394 \h </w:instrText>
        </w:r>
        <w:r>
          <w:rPr>
            <w:noProof/>
            <w:webHidden/>
          </w:rPr>
        </w:r>
        <w:r>
          <w:rPr>
            <w:noProof/>
            <w:webHidden/>
          </w:rPr>
          <w:fldChar w:fldCharType="separate"/>
        </w:r>
        <w:r>
          <w:rPr>
            <w:noProof/>
            <w:webHidden/>
          </w:rPr>
          <w:t>139</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395" w:history="1">
        <w:r w:rsidRPr="006D70A3">
          <w:rPr>
            <w:rStyle w:val="a6"/>
            <w:rFonts w:ascii="黑体" w:eastAsia="黑体" w:hAnsi="黑体" w:hint="eastAsia"/>
            <w:noProof/>
          </w:rPr>
          <w:t>大学英语</w:t>
        </w:r>
        <w:r w:rsidRPr="006D70A3">
          <w:rPr>
            <w:rStyle w:val="a6"/>
            <w:rFonts w:ascii="黑体" w:eastAsia="黑体" w:hAnsi="黑体"/>
            <w:noProof/>
          </w:rPr>
          <w:t>II</w:t>
        </w:r>
        <w:r w:rsidRPr="006D70A3">
          <w:rPr>
            <w:rStyle w:val="a6"/>
            <w:rFonts w:ascii="黑体" w:eastAsia="黑体" w:hAnsi="黑体" w:hint="eastAsia"/>
            <w:noProof/>
          </w:rPr>
          <w:t>课程教学大纲（修订版）</w:t>
        </w:r>
        <w:r>
          <w:rPr>
            <w:noProof/>
            <w:webHidden/>
          </w:rPr>
          <w:tab/>
        </w:r>
        <w:r>
          <w:rPr>
            <w:noProof/>
            <w:webHidden/>
          </w:rPr>
          <w:fldChar w:fldCharType="begin"/>
        </w:r>
        <w:r>
          <w:rPr>
            <w:noProof/>
            <w:webHidden/>
          </w:rPr>
          <w:instrText xml:space="preserve"> PAGEREF _Toc476318395 \h </w:instrText>
        </w:r>
        <w:r>
          <w:rPr>
            <w:noProof/>
            <w:webHidden/>
          </w:rPr>
        </w:r>
        <w:r>
          <w:rPr>
            <w:noProof/>
            <w:webHidden/>
          </w:rPr>
          <w:fldChar w:fldCharType="separate"/>
        </w:r>
        <w:r>
          <w:rPr>
            <w:noProof/>
            <w:webHidden/>
          </w:rPr>
          <w:t>142</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396" w:history="1">
        <w:r w:rsidRPr="006D70A3">
          <w:rPr>
            <w:rStyle w:val="a6"/>
            <w:rFonts w:ascii="黑体" w:eastAsia="黑体" w:hAnsi="黑体" w:hint="eastAsia"/>
            <w:noProof/>
          </w:rPr>
          <w:t>军事理论课程教学大纲</w:t>
        </w:r>
        <w:r>
          <w:rPr>
            <w:noProof/>
            <w:webHidden/>
          </w:rPr>
          <w:tab/>
        </w:r>
        <w:r>
          <w:rPr>
            <w:noProof/>
            <w:webHidden/>
          </w:rPr>
          <w:fldChar w:fldCharType="begin"/>
        </w:r>
        <w:r>
          <w:rPr>
            <w:noProof/>
            <w:webHidden/>
          </w:rPr>
          <w:instrText xml:space="preserve"> PAGEREF _Toc476318396 \h </w:instrText>
        </w:r>
        <w:r>
          <w:rPr>
            <w:noProof/>
            <w:webHidden/>
          </w:rPr>
        </w:r>
        <w:r>
          <w:rPr>
            <w:noProof/>
            <w:webHidden/>
          </w:rPr>
          <w:fldChar w:fldCharType="separate"/>
        </w:r>
        <w:r>
          <w:rPr>
            <w:noProof/>
            <w:webHidden/>
          </w:rPr>
          <w:t>145</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397" w:history="1">
        <w:r w:rsidRPr="006D70A3">
          <w:rPr>
            <w:rStyle w:val="a6"/>
            <w:rFonts w:ascii="黑体" w:eastAsia="黑体" w:hAnsi="黑体" w:hint="eastAsia"/>
            <w:noProof/>
          </w:rPr>
          <w:t>素描课程教学大纲</w:t>
        </w:r>
        <w:r>
          <w:rPr>
            <w:noProof/>
            <w:webHidden/>
          </w:rPr>
          <w:tab/>
        </w:r>
        <w:r>
          <w:rPr>
            <w:noProof/>
            <w:webHidden/>
          </w:rPr>
          <w:fldChar w:fldCharType="begin"/>
        </w:r>
        <w:r>
          <w:rPr>
            <w:noProof/>
            <w:webHidden/>
          </w:rPr>
          <w:instrText xml:space="preserve"> PAGEREF _Toc476318397 \h </w:instrText>
        </w:r>
        <w:r>
          <w:rPr>
            <w:noProof/>
            <w:webHidden/>
          </w:rPr>
        </w:r>
        <w:r>
          <w:rPr>
            <w:noProof/>
            <w:webHidden/>
          </w:rPr>
          <w:fldChar w:fldCharType="separate"/>
        </w:r>
        <w:r>
          <w:rPr>
            <w:noProof/>
            <w:webHidden/>
          </w:rPr>
          <w:t>146</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398" w:history="1">
        <w:r w:rsidRPr="006D70A3">
          <w:rPr>
            <w:rStyle w:val="a6"/>
            <w:rFonts w:ascii="黑体" w:eastAsia="黑体" w:hAnsi="黑体" w:hint="eastAsia"/>
            <w:noProof/>
          </w:rPr>
          <w:t>色彩课程教学大纲</w:t>
        </w:r>
        <w:r>
          <w:rPr>
            <w:noProof/>
            <w:webHidden/>
          </w:rPr>
          <w:tab/>
        </w:r>
        <w:r>
          <w:rPr>
            <w:noProof/>
            <w:webHidden/>
          </w:rPr>
          <w:fldChar w:fldCharType="begin"/>
        </w:r>
        <w:r>
          <w:rPr>
            <w:noProof/>
            <w:webHidden/>
          </w:rPr>
          <w:instrText xml:space="preserve"> PAGEREF _Toc476318398 \h </w:instrText>
        </w:r>
        <w:r>
          <w:rPr>
            <w:noProof/>
            <w:webHidden/>
          </w:rPr>
        </w:r>
        <w:r>
          <w:rPr>
            <w:noProof/>
            <w:webHidden/>
          </w:rPr>
          <w:fldChar w:fldCharType="separate"/>
        </w:r>
        <w:r>
          <w:rPr>
            <w:noProof/>
            <w:webHidden/>
          </w:rPr>
          <w:t>148</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399" w:history="1">
        <w:r w:rsidRPr="006D70A3">
          <w:rPr>
            <w:rStyle w:val="a6"/>
            <w:rFonts w:ascii="黑体" w:eastAsia="黑体" w:hAnsi="黑体" w:hint="eastAsia"/>
            <w:noProof/>
          </w:rPr>
          <w:t>速写Ⅰ课程教学大纲</w:t>
        </w:r>
        <w:r>
          <w:rPr>
            <w:noProof/>
            <w:webHidden/>
          </w:rPr>
          <w:tab/>
        </w:r>
        <w:r>
          <w:rPr>
            <w:noProof/>
            <w:webHidden/>
          </w:rPr>
          <w:fldChar w:fldCharType="begin"/>
        </w:r>
        <w:r>
          <w:rPr>
            <w:noProof/>
            <w:webHidden/>
          </w:rPr>
          <w:instrText xml:space="preserve"> PAGEREF _Toc476318399 \h </w:instrText>
        </w:r>
        <w:r>
          <w:rPr>
            <w:noProof/>
            <w:webHidden/>
          </w:rPr>
        </w:r>
        <w:r>
          <w:rPr>
            <w:noProof/>
            <w:webHidden/>
          </w:rPr>
          <w:fldChar w:fldCharType="separate"/>
        </w:r>
        <w:r>
          <w:rPr>
            <w:noProof/>
            <w:webHidden/>
          </w:rPr>
          <w:t>151</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00" w:history="1">
        <w:r w:rsidRPr="006D70A3">
          <w:rPr>
            <w:rStyle w:val="a6"/>
            <w:rFonts w:ascii="黑体" w:eastAsia="黑体" w:hAnsi="黑体" w:hint="eastAsia"/>
            <w:noProof/>
          </w:rPr>
          <w:t>速写Ⅱ课程教学大纲</w:t>
        </w:r>
        <w:r>
          <w:rPr>
            <w:noProof/>
            <w:webHidden/>
          </w:rPr>
          <w:tab/>
        </w:r>
        <w:r>
          <w:rPr>
            <w:noProof/>
            <w:webHidden/>
          </w:rPr>
          <w:fldChar w:fldCharType="begin"/>
        </w:r>
        <w:r>
          <w:rPr>
            <w:noProof/>
            <w:webHidden/>
          </w:rPr>
          <w:instrText xml:space="preserve"> PAGEREF _Toc476318400 \h </w:instrText>
        </w:r>
        <w:r>
          <w:rPr>
            <w:noProof/>
            <w:webHidden/>
          </w:rPr>
        </w:r>
        <w:r>
          <w:rPr>
            <w:noProof/>
            <w:webHidden/>
          </w:rPr>
          <w:fldChar w:fldCharType="separate"/>
        </w:r>
        <w:r>
          <w:rPr>
            <w:noProof/>
            <w:webHidden/>
          </w:rPr>
          <w:t>154</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01" w:history="1">
        <w:r w:rsidRPr="006D70A3">
          <w:rPr>
            <w:rStyle w:val="a6"/>
            <w:rFonts w:ascii="黑体" w:eastAsia="黑体" w:hAnsi="黑体" w:hint="eastAsia"/>
            <w:noProof/>
          </w:rPr>
          <w:t>动画概论课程教学大纲</w:t>
        </w:r>
        <w:r>
          <w:rPr>
            <w:noProof/>
            <w:webHidden/>
          </w:rPr>
          <w:tab/>
        </w:r>
        <w:r>
          <w:rPr>
            <w:noProof/>
            <w:webHidden/>
          </w:rPr>
          <w:fldChar w:fldCharType="begin"/>
        </w:r>
        <w:r>
          <w:rPr>
            <w:noProof/>
            <w:webHidden/>
          </w:rPr>
          <w:instrText xml:space="preserve"> PAGEREF _Toc476318401 \h </w:instrText>
        </w:r>
        <w:r>
          <w:rPr>
            <w:noProof/>
            <w:webHidden/>
          </w:rPr>
        </w:r>
        <w:r>
          <w:rPr>
            <w:noProof/>
            <w:webHidden/>
          </w:rPr>
          <w:fldChar w:fldCharType="separate"/>
        </w:r>
        <w:r>
          <w:rPr>
            <w:noProof/>
            <w:webHidden/>
          </w:rPr>
          <w:t>157</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02" w:history="1">
        <w:r w:rsidRPr="006D70A3">
          <w:rPr>
            <w:rStyle w:val="a6"/>
            <w:rFonts w:ascii="黑体" w:eastAsia="黑体" w:hAnsi="黑体" w:hint="eastAsia"/>
            <w:noProof/>
          </w:rPr>
          <w:t>创意学课程教学大纲</w:t>
        </w:r>
        <w:r>
          <w:rPr>
            <w:noProof/>
            <w:webHidden/>
          </w:rPr>
          <w:tab/>
        </w:r>
        <w:r>
          <w:rPr>
            <w:noProof/>
            <w:webHidden/>
          </w:rPr>
          <w:fldChar w:fldCharType="begin"/>
        </w:r>
        <w:r>
          <w:rPr>
            <w:noProof/>
            <w:webHidden/>
          </w:rPr>
          <w:instrText xml:space="preserve"> PAGEREF _Toc476318402 \h </w:instrText>
        </w:r>
        <w:r>
          <w:rPr>
            <w:noProof/>
            <w:webHidden/>
          </w:rPr>
        </w:r>
        <w:r>
          <w:rPr>
            <w:noProof/>
            <w:webHidden/>
          </w:rPr>
          <w:fldChar w:fldCharType="separate"/>
        </w:r>
        <w:r>
          <w:rPr>
            <w:noProof/>
            <w:webHidden/>
          </w:rPr>
          <w:t>159</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03" w:history="1">
        <w:r w:rsidRPr="006D70A3">
          <w:rPr>
            <w:rStyle w:val="a6"/>
            <w:rFonts w:ascii="黑体" w:eastAsia="黑体" w:hAnsi="黑体" w:hint="eastAsia"/>
            <w:noProof/>
          </w:rPr>
          <w:t>构成基础课程教学大纲</w:t>
        </w:r>
        <w:r>
          <w:rPr>
            <w:noProof/>
            <w:webHidden/>
          </w:rPr>
          <w:tab/>
        </w:r>
        <w:r>
          <w:rPr>
            <w:noProof/>
            <w:webHidden/>
          </w:rPr>
          <w:fldChar w:fldCharType="begin"/>
        </w:r>
        <w:r>
          <w:rPr>
            <w:noProof/>
            <w:webHidden/>
          </w:rPr>
          <w:instrText xml:space="preserve"> PAGEREF _Toc476318403 \h </w:instrText>
        </w:r>
        <w:r>
          <w:rPr>
            <w:noProof/>
            <w:webHidden/>
          </w:rPr>
        </w:r>
        <w:r>
          <w:rPr>
            <w:noProof/>
            <w:webHidden/>
          </w:rPr>
          <w:fldChar w:fldCharType="separate"/>
        </w:r>
        <w:r>
          <w:rPr>
            <w:noProof/>
            <w:webHidden/>
          </w:rPr>
          <w:t>161</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04" w:history="1">
        <w:r w:rsidRPr="006D70A3">
          <w:rPr>
            <w:rStyle w:val="a6"/>
            <w:rFonts w:ascii="黑体" w:eastAsia="黑体" w:hint="eastAsia"/>
            <w:noProof/>
          </w:rPr>
          <w:t>动画剧本创作课程教学大纲</w:t>
        </w:r>
        <w:r>
          <w:rPr>
            <w:noProof/>
            <w:webHidden/>
          </w:rPr>
          <w:tab/>
        </w:r>
        <w:r>
          <w:rPr>
            <w:noProof/>
            <w:webHidden/>
          </w:rPr>
          <w:fldChar w:fldCharType="begin"/>
        </w:r>
        <w:r>
          <w:rPr>
            <w:noProof/>
            <w:webHidden/>
          </w:rPr>
          <w:instrText xml:space="preserve"> PAGEREF _Toc476318404 \h </w:instrText>
        </w:r>
        <w:r>
          <w:rPr>
            <w:noProof/>
            <w:webHidden/>
          </w:rPr>
        </w:r>
        <w:r>
          <w:rPr>
            <w:noProof/>
            <w:webHidden/>
          </w:rPr>
          <w:fldChar w:fldCharType="separate"/>
        </w:r>
        <w:r>
          <w:rPr>
            <w:noProof/>
            <w:webHidden/>
          </w:rPr>
          <w:t>163</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05" w:history="1">
        <w:r w:rsidRPr="006D70A3">
          <w:rPr>
            <w:rStyle w:val="a6"/>
            <w:rFonts w:ascii="黑体" w:eastAsia="黑体" w:hint="eastAsia"/>
            <w:noProof/>
          </w:rPr>
          <w:t>摄影摄像课程教学大纲</w:t>
        </w:r>
        <w:r>
          <w:rPr>
            <w:noProof/>
            <w:webHidden/>
          </w:rPr>
          <w:tab/>
        </w:r>
        <w:r>
          <w:rPr>
            <w:noProof/>
            <w:webHidden/>
          </w:rPr>
          <w:fldChar w:fldCharType="begin"/>
        </w:r>
        <w:r>
          <w:rPr>
            <w:noProof/>
            <w:webHidden/>
          </w:rPr>
          <w:instrText xml:space="preserve"> PAGEREF _Toc476318405 \h </w:instrText>
        </w:r>
        <w:r>
          <w:rPr>
            <w:noProof/>
            <w:webHidden/>
          </w:rPr>
        </w:r>
        <w:r>
          <w:rPr>
            <w:noProof/>
            <w:webHidden/>
          </w:rPr>
          <w:fldChar w:fldCharType="separate"/>
        </w:r>
        <w:r>
          <w:rPr>
            <w:noProof/>
            <w:webHidden/>
          </w:rPr>
          <w:t>165</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06" w:history="1">
        <w:r w:rsidRPr="006D70A3">
          <w:rPr>
            <w:rStyle w:val="a6"/>
            <w:rFonts w:ascii="黑体" w:eastAsia="黑体" w:hint="eastAsia"/>
            <w:noProof/>
          </w:rPr>
          <w:t>动画造型设计课程教学大纲</w:t>
        </w:r>
        <w:r>
          <w:rPr>
            <w:noProof/>
            <w:webHidden/>
          </w:rPr>
          <w:tab/>
        </w:r>
        <w:r>
          <w:rPr>
            <w:noProof/>
            <w:webHidden/>
          </w:rPr>
          <w:fldChar w:fldCharType="begin"/>
        </w:r>
        <w:r>
          <w:rPr>
            <w:noProof/>
            <w:webHidden/>
          </w:rPr>
          <w:instrText xml:space="preserve"> PAGEREF _Toc476318406 \h </w:instrText>
        </w:r>
        <w:r>
          <w:rPr>
            <w:noProof/>
            <w:webHidden/>
          </w:rPr>
        </w:r>
        <w:r>
          <w:rPr>
            <w:noProof/>
            <w:webHidden/>
          </w:rPr>
          <w:fldChar w:fldCharType="separate"/>
        </w:r>
        <w:r>
          <w:rPr>
            <w:noProof/>
            <w:webHidden/>
          </w:rPr>
          <w:t>169</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07" w:history="1">
        <w:r w:rsidRPr="006D70A3">
          <w:rPr>
            <w:rStyle w:val="a6"/>
            <w:rFonts w:ascii="黑体" w:eastAsia="黑体" w:hint="eastAsia"/>
            <w:noProof/>
          </w:rPr>
          <w:t>图形创意课程教学大纲</w:t>
        </w:r>
        <w:r>
          <w:rPr>
            <w:noProof/>
            <w:webHidden/>
          </w:rPr>
          <w:tab/>
        </w:r>
        <w:r>
          <w:rPr>
            <w:noProof/>
            <w:webHidden/>
          </w:rPr>
          <w:fldChar w:fldCharType="begin"/>
        </w:r>
        <w:r>
          <w:rPr>
            <w:noProof/>
            <w:webHidden/>
          </w:rPr>
          <w:instrText xml:space="preserve"> PAGEREF _Toc476318407 \h </w:instrText>
        </w:r>
        <w:r>
          <w:rPr>
            <w:noProof/>
            <w:webHidden/>
          </w:rPr>
        </w:r>
        <w:r>
          <w:rPr>
            <w:noProof/>
            <w:webHidden/>
          </w:rPr>
          <w:fldChar w:fldCharType="separate"/>
        </w:r>
        <w:r>
          <w:rPr>
            <w:noProof/>
            <w:webHidden/>
          </w:rPr>
          <w:t>173</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08" w:history="1">
        <w:r w:rsidRPr="006D70A3">
          <w:rPr>
            <w:rStyle w:val="a6"/>
            <w:rFonts w:ascii="黑体" w:eastAsia="黑体" w:hAnsi="黑体" w:hint="eastAsia"/>
            <w:noProof/>
          </w:rPr>
          <w:t>设计心理学课程教学大纲</w:t>
        </w:r>
        <w:r>
          <w:rPr>
            <w:noProof/>
            <w:webHidden/>
          </w:rPr>
          <w:tab/>
        </w:r>
        <w:r>
          <w:rPr>
            <w:noProof/>
            <w:webHidden/>
          </w:rPr>
          <w:fldChar w:fldCharType="begin"/>
        </w:r>
        <w:r>
          <w:rPr>
            <w:noProof/>
            <w:webHidden/>
          </w:rPr>
          <w:instrText xml:space="preserve"> PAGEREF _Toc476318408 \h </w:instrText>
        </w:r>
        <w:r>
          <w:rPr>
            <w:noProof/>
            <w:webHidden/>
          </w:rPr>
        </w:r>
        <w:r>
          <w:rPr>
            <w:noProof/>
            <w:webHidden/>
          </w:rPr>
          <w:fldChar w:fldCharType="separate"/>
        </w:r>
        <w:r>
          <w:rPr>
            <w:noProof/>
            <w:webHidden/>
          </w:rPr>
          <w:t>177</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09" w:history="1">
        <w:r w:rsidRPr="006D70A3">
          <w:rPr>
            <w:rStyle w:val="a6"/>
            <w:rFonts w:ascii="黑体" w:eastAsia="黑体" w:hAnsi="黑体" w:cs="黑体" w:hint="eastAsia"/>
            <w:noProof/>
          </w:rPr>
          <w:t>原动画设计Ⅰ课程教学大纲</w:t>
        </w:r>
        <w:r>
          <w:rPr>
            <w:noProof/>
            <w:webHidden/>
          </w:rPr>
          <w:tab/>
        </w:r>
        <w:r>
          <w:rPr>
            <w:noProof/>
            <w:webHidden/>
          </w:rPr>
          <w:fldChar w:fldCharType="begin"/>
        </w:r>
        <w:r>
          <w:rPr>
            <w:noProof/>
            <w:webHidden/>
          </w:rPr>
          <w:instrText xml:space="preserve"> PAGEREF _Toc476318409 \h </w:instrText>
        </w:r>
        <w:r>
          <w:rPr>
            <w:noProof/>
            <w:webHidden/>
          </w:rPr>
        </w:r>
        <w:r>
          <w:rPr>
            <w:noProof/>
            <w:webHidden/>
          </w:rPr>
          <w:fldChar w:fldCharType="separate"/>
        </w:r>
        <w:r>
          <w:rPr>
            <w:noProof/>
            <w:webHidden/>
          </w:rPr>
          <w:t>180</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10" w:history="1">
        <w:r w:rsidRPr="006D70A3">
          <w:rPr>
            <w:rStyle w:val="a6"/>
            <w:rFonts w:ascii="黑体" w:eastAsia="黑体" w:hAnsi="黑体" w:hint="eastAsia"/>
            <w:noProof/>
          </w:rPr>
          <w:t>原动画设计Ⅱ课程教学大纲</w:t>
        </w:r>
        <w:r>
          <w:rPr>
            <w:noProof/>
            <w:webHidden/>
          </w:rPr>
          <w:tab/>
        </w:r>
        <w:r>
          <w:rPr>
            <w:noProof/>
            <w:webHidden/>
          </w:rPr>
          <w:fldChar w:fldCharType="begin"/>
        </w:r>
        <w:r>
          <w:rPr>
            <w:noProof/>
            <w:webHidden/>
          </w:rPr>
          <w:instrText xml:space="preserve"> PAGEREF _Toc476318410 \h </w:instrText>
        </w:r>
        <w:r>
          <w:rPr>
            <w:noProof/>
            <w:webHidden/>
          </w:rPr>
        </w:r>
        <w:r>
          <w:rPr>
            <w:noProof/>
            <w:webHidden/>
          </w:rPr>
          <w:fldChar w:fldCharType="separate"/>
        </w:r>
        <w:r>
          <w:rPr>
            <w:noProof/>
            <w:webHidden/>
          </w:rPr>
          <w:t>183</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11" w:history="1">
        <w:r w:rsidRPr="006D70A3">
          <w:rPr>
            <w:rStyle w:val="a6"/>
            <w:rFonts w:ascii="黑体" w:eastAsia="黑体" w:hAnsi="黑体" w:hint="eastAsia"/>
            <w:noProof/>
          </w:rPr>
          <w:t>场景设计课程教学大纲</w:t>
        </w:r>
        <w:r>
          <w:rPr>
            <w:noProof/>
            <w:webHidden/>
          </w:rPr>
          <w:tab/>
        </w:r>
        <w:r>
          <w:rPr>
            <w:noProof/>
            <w:webHidden/>
          </w:rPr>
          <w:fldChar w:fldCharType="begin"/>
        </w:r>
        <w:r>
          <w:rPr>
            <w:noProof/>
            <w:webHidden/>
          </w:rPr>
          <w:instrText xml:space="preserve"> PAGEREF _Toc476318411 \h </w:instrText>
        </w:r>
        <w:r>
          <w:rPr>
            <w:noProof/>
            <w:webHidden/>
          </w:rPr>
        </w:r>
        <w:r>
          <w:rPr>
            <w:noProof/>
            <w:webHidden/>
          </w:rPr>
          <w:fldChar w:fldCharType="separate"/>
        </w:r>
        <w:r>
          <w:rPr>
            <w:noProof/>
            <w:webHidden/>
          </w:rPr>
          <w:t>187</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12" w:history="1">
        <w:r w:rsidRPr="006D70A3">
          <w:rPr>
            <w:rStyle w:val="a6"/>
            <w:rFonts w:ascii="黑体" w:eastAsia="黑体" w:hAnsi="黑体" w:hint="eastAsia"/>
            <w:noProof/>
          </w:rPr>
          <w:t>分镜头画面设计课程教学大纲</w:t>
        </w:r>
        <w:r>
          <w:rPr>
            <w:noProof/>
            <w:webHidden/>
          </w:rPr>
          <w:tab/>
        </w:r>
        <w:r>
          <w:rPr>
            <w:noProof/>
            <w:webHidden/>
          </w:rPr>
          <w:fldChar w:fldCharType="begin"/>
        </w:r>
        <w:r>
          <w:rPr>
            <w:noProof/>
            <w:webHidden/>
          </w:rPr>
          <w:instrText xml:space="preserve"> PAGEREF _Toc476318412 \h </w:instrText>
        </w:r>
        <w:r>
          <w:rPr>
            <w:noProof/>
            <w:webHidden/>
          </w:rPr>
        </w:r>
        <w:r>
          <w:rPr>
            <w:noProof/>
            <w:webHidden/>
          </w:rPr>
          <w:fldChar w:fldCharType="separate"/>
        </w:r>
        <w:r>
          <w:rPr>
            <w:noProof/>
            <w:webHidden/>
          </w:rPr>
          <w:t>191</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13" w:history="1">
        <w:r w:rsidRPr="006D70A3">
          <w:rPr>
            <w:rStyle w:val="a6"/>
            <w:rFonts w:ascii="黑体" w:eastAsia="黑体" w:hint="eastAsia"/>
            <w:noProof/>
          </w:rPr>
          <w:t>动画视听语言课程教学大纲</w:t>
        </w:r>
        <w:r>
          <w:rPr>
            <w:noProof/>
            <w:webHidden/>
          </w:rPr>
          <w:tab/>
        </w:r>
        <w:r>
          <w:rPr>
            <w:noProof/>
            <w:webHidden/>
          </w:rPr>
          <w:fldChar w:fldCharType="begin"/>
        </w:r>
        <w:r>
          <w:rPr>
            <w:noProof/>
            <w:webHidden/>
          </w:rPr>
          <w:instrText xml:space="preserve"> PAGEREF _Toc476318413 \h </w:instrText>
        </w:r>
        <w:r>
          <w:rPr>
            <w:noProof/>
            <w:webHidden/>
          </w:rPr>
        </w:r>
        <w:r>
          <w:rPr>
            <w:noProof/>
            <w:webHidden/>
          </w:rPr>
          <w:fldChar w:fldCharType="separate"/>
        </w:r>
        <w:r>
          <w:rPr>
            <w:noProof/>
            <w:webHidden/>
          </w:rPr>
          <w:t>194</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14" w:history="1">
        <w:r w:rsidRPr="006D70A3">
          <w:rPr>
            <w:rStyle w:val="a6"/>
            <w:rFonts w:ascii="黑体" w:eastAsia="黑体" w:hint="eastAsia"/>
            <w:noProof/>
          </w:rPr>
          <w:t>二维动画基础课程教学大纲</w:t>
        </w:r>
        <w:r>
          <w:rPr>
            <w:noProof/>
            <w:webHidden/>
          </w:rPr>
          <w:tab/>
        </w:r>
        <w:r>
          <w:rPr>
            <w:noProof/>
            <w:webHidden/>
          </w:rPr>
          <w:fldChar w:fldCharType="begin"/>
        </w:r>
        <w:r>
          <w:rPr>
            <w:noProof/>
            <w:webHidden/>
          </w:rPr>
          <w:instrText xml:space="preserve"> PAGEREF _Toc476318414 \h </w:instrText>
        </w:r>
        <w:r>
          <w:rPr>
            <w:noProof/>
            <w:webHidden/>
          </w:rPr>
        </w:r>
        <w:r>
          <w:rPr>
            <w:noProof/>
            <w:webHidden/>
          </w:rPr>
          <w:fldChar w:fldCharType="separate"/>
        </w:r>
        <w:r>
          <w:rPr>
            <w:noProof/>
            <w:webHidden/>
          </w:rPr>
          <w:t>197</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15" w:history="1">
        <w:r w:rsidRPr="006D70A3">
          <w:rPr>
            <w:rStyle w:val="a6"/>
            <w:rFonts w:ascii="黑体" w:eastAsia="黑体" w:hint="eastAsia"/>
            <w:noProof/>
          </w:rPr>
          <w:t>动画表演课程教学大纲</w:t>
        </w:r>
        <w:r>
          <w:rPr>
            <w:noProof/>
            <w:webHidden/>
          </w:rPr>
          <w:tab/>
        </w:r>
        <w:r>
          <w:rPr>
            <w:noProof/>
            <w:webHidden/>
          </w:rPr>
          <w:fldChar w:fldCharType="begin"/>
        </w:r>
        <w:r>
          <w:rPr>
            <w:noProof/>
            <w:webHidden/>
          </w:rPr>
          <w:instrText xml:space="preserve"> PAGEREF _Toc476318415 \h </w:instrText>
        </w:r>
        <w:r>
          <w:rPr>
            <w:noProof/>
            <w:webHidden/>
          </w:rPr>
        </w:r>
        <w:r>
          <w:rPr>
            <w:noProof/>
            <w:webHidden/>
          </w:rPr>
          <w:fldChar w:fldCharType="separate"/>
        </w:r>
        <w:r>
          <w:rPr>
            <w:noProof/>
            <w:webHidden/>
          </w:rPr>
          <w:t>201</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16" w:history="1">
        <w:r w:rsidRPr="006D70A3">
          <w:rPr>
            <w:rStyle w:val="a6"/>
            <w:rFonts w:ascii="黑体" w:eastAsia="黑体" w:hAnsi="黑体" w:hint="eastAsia"/>
            <w:noProof/>
          </w:rPr>
          <w:t>三维动画基础Ⅰ课程教学大纲</w:t>
        </w:r>
        <w:r>
          <w:rPr>
            <w:noProof/>
            <w:webHidden/>
          </w:rPr>
          <w:tab/>
        </w:r>
        <w:r>
          <w:rPr>
            <w:noProof/>
            <w:webHidden/>
          </w:rPr>
          <w:fldChar w:fldCharType="begin"/>
        </w:r>
        <w:r>
          <w:rPr>
            <w:noProof/>
            <w:webHidden/>
          </w:rPr>
          <w:instrText xml:space="preserve"> PAGEREF _Toc476318416 \h </w:instrText>
        </w:r>
        <w:r>
          <w:rPr>
            <w:noProof/>
            <w:webHidden/>
          </w:rPr>
        </w:r>
        <w:r>
          <w:rPr>
            <w:noProof/>
            <w:webHidden/>
          </w:rPr>
          <w:fldChar w:fldCharType="separate"/>
        </w:r>
        <w:r>
          <w:rPr>
            <w:noProof/>
            <w:webHidden/>
          </w:rPr>
          <w:t>203</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17" w:history="1">
        <w:r w:rsidRPr="006D70A3">
          <w:rPr>
            <w:rStyle w:val="a6"/>
            <w:rFonts w:ascii="黑体" w:eastAsia="黑体" w:hAnsi="黑体" w:hint="eastAsia"/>
            <w:noProof/>
          </w:rPr>
          <w:t>三维动画基础Ⅱ课程教学大纲</w:t>
        </w:r>
        <w:r>
          <w:rPr>
            <w:noProof/>
            <w:webHidden/>
          </w:rPr>
          <w:tab/>
        </w:r>
        <w:r>
          <w:rPr>
            <w:noProof/>
            <w:webHidden/>
          </w:rPr>
          <w:fldChar w:fldCharType="begin"/>
        </w:r>
        <w:r>
          <w:rPr>
            <w:noProof/>
            <w:webHidden/>
          </w:rPr>
          <w:instrText xml:space="preserve"> PAGEREF _Toc476318417 \h </w:instrText>
        </w:r>
        <w:r>
          <w:rPr>
            <w:noProof/>
            <w:webHidden/>
          </w:rPr>
        </w:r>
        <w:r>
          <w:rPr>
            <w:noProof/>
            <w:webHidden/>
          </w:rPr>
          <w:fldChar w:fldCharType="separate"/>
        </w:r>
        <w:r>
          <w:rPr>
            <w:noProof/>
            <w:webHidden/>
          </w:rPr>
          <w:t>206</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18" w:history="1">
        <w:r w:rsidRPr="006D70A3">
          <w:rPr>
            <w:rStyle w:val="a6"/>
            <w:rFonts w:ascii="黑体" w:eastAsia="黑体" w:hAnsi="黑体" w:hint="eastAsia"/>
            <w:noProof/>
          </w:rPr>
          <w:t>插画设计课程教学大纲</w:t>
        </w:r>
        <w:r>
          <w:rPr>
            <w:noProof/>
            <w:webHidden/>
          </w:rPr>
          <w:tab/>
        </w:r>
        <w:r>
          <w:rPr>
            <w:noProof/>
            <w:webHidden/>
          </w:rPr>
          <w:fldChar w:fldCharType="begin"/>
        </w:r>
        <w:r>
          <w:rPr>
            <w:noProof/>
            <w:webHidden/>
          </w:rPr>
          <w:instrText xml:space="preserve"> PAGEREF _Toc476318418 \h </w:instrText>
        </w:r>
        <w:r>
          <w:rPr>
            <w:noProof/>
            <w:webHidden/>
          </w:rPr>
        </w:r>
        <w:r>
          <w:rPr>
            <w:noProof/>
            <w:webHidden/>
          </w:rPr>
          <w:fldChar w:fldCharType="separate"/>
        </w:r>
        <w:r>
          <w:rPr>
            <w:noProof/>
            <w:webHidden/>
          </w:rPr>
          <w:t>208</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19" w:history="1">
        <w:r w:rsidRPr="006D70A3">
          <w:rPr>
            <w:rStyle w:val="a6"/>
            <w:rFonts w:ascii="黑体" w:eastAsia="黑体" w:hAnsi="黑体" w:hint="eastAsia"/>
            <w:noProof/>
          </w:rPr>
          <w:t>后期制作（</w:t>
        </w:r>
        <w:r w:rsidRPr="006D70A3">
          <w:rPr>
            <w:rStyle w:val="a6"/>
            <w:rFonts w:ascii="黑体" w:eastAsia="黑体" w:hAnsi="黑体"/>
            <w:noProof/>
          </w:rPr>
          <w:t>PRE\AE</w:t>
        </w:r>
        <w:r w:rsidRPr="006D70A3">
          <w:rPr>
            <w:rStyle w:val="a6"/>
            <w:rFonts w:ascii="黑体" w:eastAsia="黑体" w:hAnsi="黑体" w:hint="eastAsia"/>
            <w:noProof/>
          </w:rPr>
          <w:t>）课程教学大纲</w:t>
        </w:r>
        <w:r>
          <w:rPr>
            <w:noProof/>
            <w:webHidden/>
          </w:rPr>
          <w:tab/>
        </w:r>
        <w:r>
          <w:rPr>
            <w:noProof/>
            <w:webHidden/>
          </w:rPr>
          <w:fldChar w:fldCharType="begin"/>
        </w:r>
        <w:r>
          <w:rPr>
            <w:noProof/>
            <w:webHidden/>
          </w:rPr>
          <w:instrText xml:space="preserve"> PAGEREF _Toc476318419 \h </w:instrText>
        </w:r>
        <w:r>
          <w:rPr>
            <w:noProof/>
            <w:webHidden/>
          </w:rPr>
        </w:r>
        <w:r>
          <w:rPr>
            <w:noProof/>
            <w:webHidden/>
          </w:rPr>
          <w:fldChar w:fldCharType="separate"/>
        </w:r>
        <w:r>
          <w:rPr>
            <w:noProof/>
            <w:webHidden/>
          </w:rPr>
          <w:t>210</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20" w:history="1">
        <w:r w:rsidRPr="006D70A3">
          <w:rPr>
            <w:rStyle w:val="a6"/>
            <w:rFonts w:ascii="黑体" w:eastAsia="黑体" w:hAnsi="黑体" w:hint="eastAsia"/>
            <w:noProof/>
          </w:rPr>
          <w:t>定格动画课程教学大纲</w:t>
        </w:r>
        <w:r>
          <w:rPr>
            <w:noProof/>
            <w:webHidden/>
          </w:rPr>
          <w:tab/>
        </w:r>
        <w:r>
          <w:rPr>
            <w:noProof/>
            <w:webHidden/>
          </w:rPr>
          <w:fldChar w:fldCharType="begin"/>
        </w:r>
        <w:r>
          <w:rPr>
            <w:noProof/>
            <w:webHidden/>
          </w:rPr>
          <w:instrText xml:space="preserve"> PAGEREF _Toc476318420 \h </w:instrText>
        </w:r>
        <w:r>
          <w:rPr>
            <w:noProof/>
            <w:webHidden/>
          </w:rPr>
        </w:r>
        <w:r>
          <w:rPr>
            <w:noProof/>
            <w:webHidden/>
          </w:rPr>
          <w:fldChar w:fldCharType="separate"/>
        </w:r>
        <w:r>
          <w:rPr>
            <w:noProof/>
            <w:webHidden/>
          </w:rPr>
          <w:t>213</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21" w:history="1">
        <w:r w:rsidRPr="006D70A3">
          <w:rPr>
            <w:rStyle w:val="a6"/>
            <w:rFonts w:ascii="黑体" w:eastAsia="黑体" w:hAnsi="黑体" w:hint="eastAsia"/>
            <w:noProof/>
          </w:rPr>
          <w:t>动画音乐制作课程教学大纲</w:t>
        </w:r>
        <w:r>
          <w:rPr>
            <w:noProof/>
            <w:webHidden/>
          </w:rPr>
          <w:tab/>
        </w:r>
        <w:r>
          <w:rPr>
            <w:noProof/>
            <w:webHidden/>
          </w:rPr>
          <w:fldChar w:fldCharType="begin"/>
        </w:r>
        <w:r>
          <w:rPr>
            <w:noProof/>
            <w:webHidden/>
          </w:rPr>
          <w:instrText xml:space="preserve"> PAGEREF _Toc476318421 \h </w:instrText>
        </w:r>
        <w:r>
          <w:rPr>
            <w:noProof/>
            <w:webHidden/>
          </w:rPr>
        </w:r>
        <w:r>
          <w:rPr>
            <w:noProof/>
            <w:webHidden/>
          </w:rPr>
          <w:fldChar w:fldCharType="separate"/>
        </w:r>
        <w:r>
          <w:rPr>
            <w:noProof/>
            <w:webHidden/>
          </w:rPr>
          <w:t>215</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22" w:history="1">
        <w:r w:rsidRPr="006D70A3">
          <w:rPr>
            <w:rStyle w:val="a6"/>
            <w:rFonts w:ascii="黑体" w:eastAsia="黑体" w:hAnsi="黑体" w:hint="eastAsia"/>
            <w:noProof/>
          </w:rPr>
          <w:t>影视特效课程教学大纲</w:t>
        </w:r>
        <w:r>
          <w:rPr>
            <w:noProof/>
            <w:webHidden/>
          </w:rPr>
          <w:tab/>
        </w:r>
        <w:r>
          <w:rPr>
            <w:noProof/>
            <w:webHidden/>
          </w:rPr>
          <w:fldChar w:fldCharType="begin"/>
        </w:r>
        <w:r>
          <w:rPr>
            <w:noProof/>
            <w:webHidden/>
          </w:rPr>
          <w:instrText xml:space="preserve"> PAGEREF _Toc476318422 \h </w:instrText>
        </w:r>
        <w:r>
          <w:rPr>
            <w:noProof/>
            <w:webHidden/>
          </w:rPr>
        </w:r>
        <w:r>
          <w:rPr>
            <w:noProof/>
            <w:webHidden/>
          </w:rPr>
          <w:fldChar w:fldCharType="separate"/>
        </w:r>
        <w:r>
          <w:rPr>
            <w:noProof/>
            <w:webHidden/>
          </w:rPr>
          <w:t>218</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23" w:history="1">
        <w:r w:rsidRPr="006D70A3">
          <w:rPr>
            <w:rStyle w:val="a6"/>
            <w:rFonts w:ascii="黑体" w:eastAsia="黑体" w:hAnsi="黑体" w:hint="eastAsia"/>
            <w:noProof/>
          </w:rPr>
          <w:t>动画短片创作课程教学大纲</w:t>
        </w:r>
        <w:r>
          <w:rPr>
            <w:noProof/>
            <w:webHidden/>
          </w:rPr>
          <w:tab/>
        </w:r>
        <w:r>
          <w:rPr>
            <w:noProof/>
            <w:webHidden/>
          </w:rPr>
          <w:fldChar w:fldCharType="begin"/>
        </w:r>
        <w:r>
          <w:rPr>
            <w:noProof/>
            <w:webHidden/>
          </w:rPr>
          <w:instrText xml:space="preserve"> PAGEREF _Toc476318423 \h </w:instrText>
        </w:r>
        <w:r>
          <w:rPr>
            <w:noProof/>
            <w:webHidden/>
          </w:rPr>
        </w:r>
        <w:r>
          <w:rPr>
            <w:noProof/>
            <w:webHidden/>
          </w:rPr>
          <w:fldChar w:fldCharType="separate"/>
        </w:r>
        <w:r>
          <w:rPr>
            <w:noProof/>
            <w:webHidden/>
          </w:rPr>
          <w:t>221</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24" w:history="1">
        <w:r w:rsidRPr="006D70A3">
          <w:rPr>
            <w:rStyle w:val="a6"/>
            <w:rFonts w:ascii="黑体" w:eastAsia="黑体" w:hAnsi="黑体" w:hint="eastAsia"/>
            <w:noProof/>
            <w:lang w:val="zh-CN"/>
          </w:rPr>
          <w:t>民间美术课程教学大纲</w:t>
        </w:r>
        <w:r>
          <w:rPr>
            <w:noProof/>
            <w:webHidden/>
          </w:rPr>
          <w:tab/>
        </w:r>
        <w:r>
          <w:rPr>
            <w:noProof/>
            <w:webHidden/>
          </w:rPr>
          <w:fldChar w:fldCharType="begin"/>
        </w:r>
        <w:r>
          <w:rPr>
            <w:noProof/>
            <w:webHidden/>
          </w:rPr>
          <w:instrText xml:space="preserve"> PAGEREF _Toc476318424 \h </w:instrText>
        </w:r>
        <w:r>
          <w:rPr>
            <w:noProof/>
            <w:webHidden/>
          </w:rPr>
        </w:r>
        <w:r>
          <w:rPr>
            <w:noProof/>
            <w:webHidden/>
          </w:rPr>
          <w:fldChar w:fldCharType="separate"/>
        </w:r>
        <w:r>
          <w:rPr>
            <w:noProof/>
            <w:webHidden/>
          </w:rPr>
          <w:t>224</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25" w:history="1">
        <w:r w:rsidRPr="006D70A3">
          <w:rPr>
            <w:rStyle w:val="a6"/>
            <w:rFonts w:ascii="黑体" w:eastAsia="黑体" w:hAnsi="黑体" w:hint="eastAsia"/>
            <w:noProof/>
          </w:rPr>
          <w:t>网页设计课程教学大纲</w:t>
        </w:r>
        <w:r>
          <w:rPr>
            <w:noProof/>
            <w:webHidden/>
          </w:rPr>
          <w:tab/>
        </w:r>
        <w:r>
          <w:rPr>
            <w:noProof/>
            <w:webHidden/>
          </w:rPr>
          <w:fldChar w:fldCharType="begin"/>
        </w:r>
        <w:r>
          <w:rPr>
            <w:noProof/>
            <w:webHidden/>
          </w:rPr>
          <w:instrText xml:space="preserve"> PAGEREF _Toc476318425 \h </w:instrText>
        </w:r>
        <w:r>
          <w:rPr>
            <w:noProof/>
            <w:webHidden/>
          </w:rPr>
        </w:r>
        <w:r>
          <w:rPr>
            <w:noProof/>
            <w:webHidden/>
          </w:rPr>
          <w:fldChar w:fldCharType="separate"/>
        </w:r>
        <w:r>
          <w:rPr>
            <w:noProof/>
            <w:webHidden/>
          </w:rPr>
          <w:t>227</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26" w:history="1">
        <w:r w:rsidRPr="006D70A3">
          <w:rPr>
            <w:rStyle w:val="a6"/>
            <w:rFonts w:ascii="黑体" w:eastAsia="黑体" w:hAnsi="黑体" w:hint="eastAsia"/>
            <w:noProof/>
          </w:rPr>
          <w:t>人物线描课程教学大纲</w:t>
        </w:r>
        <w:r>
          <w:rPr>
            <w:noProof/>
            <w:webHidden/>
          </w:rPr>
          <w:tab/>
        </w:r>
        <w:r>
          <w:rPr>
            <w:noProof/>
            <w:webHidden/>
          </w:rPr>
          <w:fldChar w:fldCharType="begin"/>
        </w:r>
        <w:r>
          <w:rPr>
            <w:noProof/>
            <w:webHidden/>
          </w:rPr>
          <w:instrText xml:space="preserve"> PAGEREF _Toc476318426 \h </w:instrText>
        </w:r>
        <w:r>
          <w:rPr>
            <w:noProof/>
            <w:webHidden/>
          </w:rPr>
        </w:r>
        <w:r>
          <w:rPr>
            <w:noProof/>
            <w:webHidden/>
          </w:rPr>
          <w:fldChar w:fldCharType="separate"/>
        </w:r>
        <w:r>
          <w:rPr>
            <w:noProof/>
            <w:webHidden/>
          </w:rPr>
          <w:t>229</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27" w:history="1">
        <w:r w:rsidRPr="006D70A3">
          <w:rPr>
            <w:rStyle w:val="a6"/>
            <w:rFonts w:ascii="黑体" w:eastAsia="黑体" w:hAnsi="宋体" w:cs="宋体" w:hint="eastAsia"/>
            <w:noProof/>
          </w:rPr>
          <w:t>世界</w:t>
        </w:r>
        <w:r w:rsidRPr="006D70A3">
          <w:rPr>
            <w:rStyle w:val="a6"/>
            <w:rFonts w:ascii="黑体" w:eastAsia="黑体" w:hAnsi="宋体" w:cs="宋体" w:hint="eastAsia"/>
            <w:noProof/>
            <w:lang w:val="zh-CN"/>
          </w:rPr>
          <w:t>电影</w:t>
        </w:r>
        <w:r w:rsidRPr="006D70A3">
          <w:rPr>
            <w:rStyle w:val="a6"/>
            <w:rFonts w:ascii="黑体" w:eastAsia="黑体" w:hAnsi="宋体" w:cs="宋体" w:hint="eastAsia"/>
            <w:noProof/>
          </w:rPr>
          <w:t>艺术</w:t>
        </w:r>
        <w:r w:rsidRPr="006D70A3">
          <w:rPr>
            <w:rStyle w:val="a6"/>
            <w:rFonts w:ascii="黑体" w:eastAsia="黑体" w:hAnsi="宋体" w:cs="宋体" w:hint="eastAsia"/>
            <w:noProof/>
            <w:lang w:val="zh-CN"/>
          </w:rPr>
          <w:t>史课程教学大纲</w:t>
        </w:r>
        <w:r>
          <w:rPr>
            <w:noProof/>
            <w:webHidden/>
          </w:rPr>
          <w:tab/>
        </w:r>
        <w:r>
          <w:rPr>
            <w:noProof/>
            <w:webHidden/>
          </w:rPr>
          <w:fldChar w:fldCharType="begin"/>
        </w:r>
        <w:r>
          <w:rPr>
            <w:noProof/>
            <w:webHidden/>
          </w:rPr>
          <w:instrText xml:space="preserve"> PAGEREF _Toc476318427 \h </w:instrText>
        </w:r>
        <w:r>
          <w:rPr>
            <w:noProof/>
            <w:webHidden/>
          </w:rPr>
        </w:r>
        <w:r>
          <w:rPr>
            <w:noProof/>
            <w:webHidden/>
          </w:rPr>
          <w:fldChar w:fldCharType="separate"/>
        </w:r>
        <w:r>
          <w:rPr>
            <w:noProof/>
            <w:webHidden/>
          </w:rPr>
          <w:t>233</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28" w:history="1">
        <w:r w:rsidRPr="006D70A3">
          <w:rPr>
            <w:rStyle w:val="a6"/>
            <w:rFonts w:ascii="黑体" w:eastAsia="黑体" w:hAnsi="宋体" w:cs="宋体"/>
            <w:noProof/>
          </w:rPr>
          <w:t>UI</w:t>
        </w:r>
        <w:r w:rsidRPr="006D70A3">
          <w:rPr>
            <w:rStyle w:val="a6"/>
            <w:rFonts w:ascii="黑体" w:eastAsia="黑体" w:hAnsi="宋体" w:cs="宋体" w:hint="eastAsia"/>
            <w:noProof/>
          </w:rPr>
          <w:t>界面设计课程教学大纲</w:t>
        </w:r>
        <w:r>
          <w:rPr>
            <w:noProof/>
            <w:webHidden/>
          </w:rPr>
          <w:tab/>
        </w:r>
        <w:r>
          <w:rPr>
            <w:noProof/>
            <w:webHidden/>
          </w:rPr>
          <w:fldChar w:fldCharType="begin"/>
        </w:r>
        <w:r>
          <w:rPr>
            <w:noProof/>
            <w:webHidden/>
          </w:rPr>
          <w:instrText xml:space="preserve"> PAGEREF _Toc476318428 \h </w:instrText>
        </w:r>
        <w:r>
          <w:rPr>
            <w:noProof/>
            <w:webHidden/>
          </w:rPr>
        </w:r>
        <w:r>
          <w:rPr>
            <w:noProof/>
            <w:webHidden/>
          </w:rPr>
          <w:fldChar w:fldCharType="separate"/>
        </w:r>
        <w:r>
          <w:rPr>
            <w:noProof/>
            <w:webHidden/>
          </w:rPr>
          <w:t>236</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29" w:history="1">
        <w:r w:rsidRPr="006D70A3">
          <w:rPr>
            <w:rStyle w:val="a6"/>
            <w:rFonts w:ascii="黑体" w:eastAsia="黑体" w:hAnsi="宋体" w:cs="宋体" w:hint="eastAsia"/>
            <w:noProof/>
          </w:rPr>
          <w:t>数字出版设计课程教学大纲</w:t>
        </w:r>
        <w:r>
          <w:rPr>
            <w:noProof/>
            <w:webHidden/>
          </w:rPr>
          <w:tab/>
        </w:r>
        <w:r>
          <w:rPr>
            <w:noProof/>
            <w:webHidden/>
          </w:rPr>
          <w:fldChar w:fldCharType="begin"/>
        </w:r>
        <w:r>
          <w:rPr>
            <w:noProof/>
            <w:webHidden/>
          </w:rPr>
          <w:instrText xml:space="preserve"> PAGEREF _Toc476318429 \h </w:instrText>
        </w:r>
        <w:r>
          <w:rPr>
            <w:noProof/>
            <w:webHidden/>
          </w:rPr>
        </w:r>
        <w:r>
          <w:rPr>
            <w:noProof/>
            <w:webHidden/>
          </w:rPr>
          <w:fldChar w:fldCharType="separate"/>
        </w:r>
        <w:r>
          <w:rPr>
            <w:noProof/>
            <w:webHidden/>
          </w:rPr>
          <w:t>238</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30" w:history="1">
        <w:r w:rsidRPr="006D70A3">
          <w:rPr>
            <w:rStyle w:val="a6"/>
            <w:rFonts w:ascii="黑体" w:eastAsia="黑体" w:hAnsi="宋体" w:cs="宋体" w:hint="eastAsia"/>
            <w:noProof/>
          </w:rPr>
          <w:t>中外美术史课程教学大纲</w:t>
        </w:r>
        <w:r>
          <w:rPr>
            <w:noProof/>
            <w:webHidden/>
          </w:rPr>
          <w:tab/>
        </w:r>
        <w:r>
          <w:rPr>
            <w:noProof/>
            <w:webHidden/>
          </w:rPr>
          <w:fldChar w:fldCharType="begin"/>
        </w:r>
        <w:r>
          <w:rPr>
            <w:noProof/>
            <w:webHidden/>
          </w:rPr>
          <w:instrText xml:space="preserve"> PAGEREF _Toc476318430 \h </w:instrText>
        </w:r>
        <w:r>
          <w:rPr>
            <w:noProof/>
            <w:webHidden/>
          </w:rPr>
        </w:r>
        <w:r>
          <w:rPr>
            <w:noProof/>
            <w:webHidden/>
          </w:rPr>
          <w:fldChar w:fldCharType="separate"/>
        </w:r>
        <w:r>
          <w:rPr>
            <w:noProof/>
            <w:webHidden/>
          </w:rPr>
          <w:t>240</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31" w:history="1">
        <w:r w:rsidRPr="006D70A3">
          <w:rPr>
            <w:rStyle w:val="a6"/>
            <w:rFonts w:ascii="黑体" w:eastAsia="黑体" w:hAnsi="黑体" w:hint="eastAsia"/>
            <w:noProof/>
          </w:rPr>
          <w:t>中国画课程教学大纲</w:t>
        </w:r>
        <w:r>
          <w:rPr>
            <w:noProof/>
            <w:webHidden/>
          </w:rPr>
          <w:tab/>
        </w:r>
        <w:r>
          <w:rPr>
            <w:noProof/>
            <w:webHidden/>
          </w:rPr>
          <w:fldChar w:fldCharType="begin"/>
        </w:r>
        <w:r>
          <w:rPr>
            <w:noProof/>
            <w:webHidden/>
          </w:rPr>
          <w:instrText xml:space="preserve"> PAGEREF _Toc476318431 \h </w:instrText>
        </w:r>
        <w:r>
          <w:rPr>
            <w:noProof/>
            <w:webHidden/>
          </w:rPr>
        </w:r>
        <w:r>
          <w:rPr>
            <w:noProof/>
            <w:webHidden/>
          </w:rPr>
          <w:fldChar w:fldCharType="separate"/>
        </w:r>
        <w:r>
          <w:rPr>
            <w:noProof/>
            <w:webHidden/>
          </w:rPr>
          <w:t>243</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32" w:history="1">
        <w:r w:rsidRPr="006D70A3">
          <w:rPr>
            <w:rStyle w:val="a6"/>
            <w:rFonts w:ascii="黑体" w:eastAsia="黑体" w:hAnsi="黑体" w:hint="eastAsia"/>
            <w:noProof/>
          </w:rPr>
          <w:t>景观规划动画课程教学大纲</w:t>
        </w:r>
        <w:r>
          <w:rPr>
            <w:noProof/>
            <w:webHidden/>
          </w:rPr>
          <w:tab/>
        </w:r>
        <w:r>
          <w:rPr>
            <w:noProof/>
            <w:webHidden/>
          </w:rPr>
          <w:fldChar w:fldCharType="begin"/>
        </w:r>
        <w:r>
          <w:rPr>
            <w:noProof/>
            <w:webHidden/>
          </w:rPr>
          <w:instrText xml:space="preserve"> PAGEREF _Toc476318432 \h </w:instrText>
        </w:r>
        <w:r>
          <w:rPr>
            <w:noProof/>
            <w:webHidden/>
          </w:rPr>
        </w:r>
        <w:r>
          <w:rPr>
            <w:noProof/>
            <w:webHidden/>
          </w:rPr>
          <w:fldChar w:fldCharType="separate"/>
        </w:r>
        <w:r>
          <w:rPr>
            <w:noProof/>
            <w:webHidden/>
          </w:rPr>
          <w:t>245</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33" w:history="1">
        <w:r w:rsidRPr="006D70A3">
          <w:rPr>
            <w:rStyle w:val="a6"/>
            <w:rFonts w:ascii="黑体" w:eastAsia="黑体" w:hAnsi="黑体" w:hint="eastAsia"/>
            <w:noProof/>
          </w:rPr>
          <w:t>动画项目管理课程教学大纲</w:t>
        </w:r>
        <w:r>
          <w:rPr>
            <w:noProof/>
            <w:webHidden/>
          </w:rPr>
          <w:tab/>
        </w:r>
        <w:r>
          <w:rPr>
            <w:noProof/>
            <w:webHidden/>
          </w:rPr>
          <w:fldChar w:fldCharType="begin"/>
        </w:r>
        <w:r>
          <w:rPr>
            <w:noProof/>
            <w:webHidden/>
          </w:rPr>
          <w:instrText xml:space="preserve"> PAGEREF _Toc476318433 \h </w:instrText>
        </w:r>
        <w:r>
          <w:rPr>
            <w:noProof/>
            <w:webHidden/>
          </w:rPr>
        </w:r>
        <w:r>
          <w:rPr>
            <w:noProof/>
            <w:webHidden/>
          </w:rPr>
          <w:fldChar w:fldCharType="separate"/>
        </w:r>
        <w:r>
          <w:rPr>
            <w:noProof/>
            <w:webHidden/>
          </w:rPr>
          <w:t>247</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34" w:history="1">
        <w:r w:rsidRPr="006D70A3">
          <w:rPr>
            <w:rStyle w:val="a6"/>
            <w:rFonts w:ascii="黑体" w:eastAsia="黑体" w:hAnsi="黑体" w:hint="eastAsia"/>
            <w:noProof/>
          </w:rPr>
          <w:t>广告策划课程教学大纲</w:t>
        </w:r>
        <w:r>
          <w:rPr>
            <w:noProof/>
            <w:webHidden/>
          </w:rPr>
          <w:tab/>
        </w:r>
        <w:r>
          <w:rPr>
            <w:noProof/>
            <w:webHidden/>
          </w:rPr>
          <w:fldChar w:fldCharType="begin"/>
        </w:r>
        <w:r>
          <w:rPr>
            <w:noProof/>
            <w:webHidden/>
          </w:rPr>
          <w:instrText xml:space="preserve"> PAGEREF _Toc476318434 \h </w:instrText>
        </w:r>
        <w:r>
          <w:rPr>
            <w:noProof/>
            <w:webHidden/>
          </w:rPr>
        </w:r>
        <w:r>
          <w:rPr>
            <w:noProof/>
            <w:webHidden/>
          </w:rPr>
          <w:fldChar w:fldCharType="separate"/>
        </w:r>
        <w:r>
          <w:rPr>
            <w:noProof/>
            <w:webHidden/>
          </w:rPr>
          <w:t>250</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35" w:history="1">
        <w:r w:rsidRPr="006D70A3">
          <w:rPr>
            <w:rStyle w:val="a6"/>
            <w:rFonts w:ascii="黑体" w:eastAsia="黑体" w:hAnsi="黑体" w:hint="eastAsia"/>
            <w:noProof/>
          </w:rPr>
          <w:t>美术写生课程教学大纲</w:t>
        </w:r>
        <w:r>
          <w:rPr>
            <w:noProof/>
            <w:webHidden/>
          </w:rPr>
          <w:tab/>
        </w:r>
        <w:r>
          <w:rPr>
            <w:noProof/>
            <w:webHidden/>
          </w:rPr>
          <w:fldChar w:fldCharType="begin"/>
        </w:r>
        <w:r>
          <w:rPr>
            <w:noProof/>
            <w:webHidden/>
          </w:rPr>
          <w:instrText xml:space="preserve"> PAGEREF _Toc476318435 \h </w:instrText>
        </w:r>
        <w:r>
          <w:rPr>
            <w:noProof/>
            <w:webHidden/>
          </w:rPr>
        </w:r>
        <w:r>
          <w:rPr>
            <w:noProof/>
            <w:webHidden/>
          </w:rPr>
          <w:fldChar w:fldCharType="separate"/>
        </w:r>
        <w:r>
          <w:rPr>
            <w:noProof/>
            <w:webHidden/>
          </w:rPr>
          <w:t>252</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36" w:history="1">
        <w:r w:rsidRPr="006D70A3">
          <w:rPr>
            <w:rStyle w:val="a6"/>
            <w:rFonts w:ascii="黑体" w:eastAsia="黑体" w:hAnsi="黑体" w:hint="eastAsia"/>
            <w:noProof/>
          </w:rPr>
          <w:t>艺术考察课程教学大纲</w:t>
        </w:r>
        <w:r>
          <w:rPr>
            <w:noProof/>
            <w:webHidden/>
          </w:rPr>
          <w:tab/>
        </w:r>
        <w:r>
          <w:rPr>
            <w:noProof/>
            <w:webHidden/>
          </w:rPr>
          <w:fldChar w:fldCharType="begin"/>
        </w:r>
        <w:r>
          <w:rPr>
            <w:noProof/>
            <w:webHidden/>
          </w:rPr>
          <w:instrText xml:space="preserve"> PAGEREF _Toc476318436 \h </w:instrText>
        </w:r>
        <w:r>
          <w:rPr>
            <w:noProof/>
            <w:webHidden/>
          </w:rPr>
        </w:r>
        <w:r>
          <w:rPr>
            <w:noProof/>
            <w:webHidden/>
          </w:rPr>
          <w:fldChar w:fldCharType="separate"/>
        </w:r>
        <w:r>
          <w:rPr>
            <w:noProof/>
            <w:webHidden/>
          </w:rPr>
          <w:t>254</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37" w:history="1">
        <w:r w:rsidRPr="006D70A3">
          <w:rPr>
            <w:rStyle w:val="a6"/>
            <w:rFonts w:ascii="黑体" w:eastAsia="黑体" w:hAnsi="黑体" w:hint="eastAsia"/>
            <w:noProof/>
          </w:rPr>
          <w:t>实习Ⅰ教学大纲</w:t>
        </w:r>
        <w:r>
          <w:rPr>
            <w:noProof/>
            <w:webHidden/>
          </w:rPr>
          <w:tab/>
        </w:r>
        <w:r>
          <w:rPr>
            <w:noProof/>
            <w:webHidden/>
          </w:rPr>
          <w:fldChar w:fldCharType="begin"/>
        </w:r>
        <w:r>
          <w:rPr>
            <w:noProof/>
            <w:webHidden/>
          </w:rPr>
          <w:instrText xml:space="preserve"> PAGEREF _Toc476318437 \h </w:instrText>
        </w:r>
        <w:r>
          <w:rPr>
            <w:noProof/>
            <w:webHidden/>
          </w:rPr>
        </w:r>
        <w:r>
          <w:rPr>
            <w:noProof/>
            <w:webHidden/>
          </w:rPr>
          <w:fldChar w:fldCharType="separate"/>
        </w:r>
        <w:r>
          <w:rPr>
            <w:noProof/>
            <w:webHidden/>
          </w:rPr>
          <w:t>256</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38" w:history="1">
        <w:r w:rsidRPr="006D70A3">
          <w:rPr>
            <w:rStyle w:val="a6"/>
            <w:rFonts w:ascii="黑体" w:eastAsia="黑体" w:hAnsi="黑体" w:hint="eastAsia"/>
            <w:noProof/>
          </w:rPr>
          <w:t>实习Ⅱ教学大纲</w:t>
        </w:r>
        <w:r>
          <w:rPr>
            <w:noProof/>
            <w:webHidden/>
          </w:rPr>
          <w:tab/>
        </w:r>
        <w:r>
          <w:rPr>
            <w:noProof/>
            <w:webHidden/>
          </w:rPr>
          <w:fldChar w:fldCharType="begin"/>
        </w:r>
        <w:r>
          <w:rPr>
            <w:noProof/>
            <w:webHidden/>
          </w:rPr>
          <w:instrText xml:space="preserve"> PAGEREF _Toc476318438 \h </w:instrText>
        </w:r>
        <w:r>
          <w:rPr>
            <w:noProof/>
            <w:webHidden/>
          </w:rPr>
        </w:r>
        <w:r>
          <w:rPr>
            <w:noProof/>
            <w:webHidden/>
          </w:rPr>
          <w:fldChar w:fldCharType="separate"/>
        </w:r>
        <w:r>
          <w:rPr>
            <w:noProof/>
            <w:webHidden/>
          </w:rPr>
          <w:t>258</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39" w:history="1">
        <w:r w:rsidRPr="006D70A3">
          <w:rPr>
            <w:rStyle w:val="a6"/>
            <w:rFonts w:ascii="黑体" w:eastAsia="黑体" w:hAnsi="黑体" w:hint="eastAsia"/>
            <w:noProof/>
          </w:rPr>
          <w:t>后期制作课程设计教学大纲</w:t>
        </w:r>
        <w:r>
          <w:rPr>
            <w:noProof/>
            <w:webHidden/>
          </w:rPr>
          <w:tab/>
        </w:r>
        <w:r>
          <w:rPr>
            <w:noProof/>
            <w:webHidden/>
          </w:rPr>
          <w:fldChar w:fldCharType="begin"/>
        </w:r>
        <w:r>
          <w:rPr>
            <w:noProof/>
            <w:webHidden/>
          </w:rPr>
          <w:instrText xml:space="preserve"> PAGEREF _Toc476318439 \h </w:instrText>
        </w:r>
        <w:r>
          <w:rPr>
            <w:noProof/>
            <w:webHidden/>
          </w:rPr>
        </w:r>
        <w:r>
          <w:rPr>
            <w:noProof/>
            <w:webHidden/>
          </w:rPr>
          <w:fldChar w:fldCharType="separate"/>
        </w:r>
        <w:r>
          <w:rPr>
            <w:noProof/>
            <w:webHidden/>
          </w:rPr>
          <w:t>260</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40" w:history="1">
        <w:r w:rsidRPr="006D70A3">
          <w:rPr>
            <w:rStyle w:val="a6"/>
            <w:rFonts w:ascii="黑体" w:eastAsia="黑体" w:hAnsi="黑体" w:hint="eastAsia"/>
            <w:noProof/>
          </w:rPr>
          <w:t>二维动画基础课程设计教学大纲</w:t>
        </w:r>
        <w:r>
          <w:rPr>
            <w:noProof/>
            <w:webHidden/>
          </w:rPr>
          <w:tab/>
        </w:r>
        <w:r>
          <w:rPr>
            <w:noProof/>
            <w:webHidden/>
          </w:rPr>
          <w:fldChar w:fldCharType="begin"/>
        </w:r>
        <w:r>
          <w:rPr>
            <w:noProof/>
            <w:webHidden/>
          </w:rPr>
          <w:instrText xml:space="preserve"> PAGEREF _Toc476318440 \h </w:instrText>
        </w:r>
        <w:r>
          <w:rPr>
            <w:noProof/>
            <w:webHidden/>
          </w:rPr>
        </w:r>
        <w:r>
          <w:rPr>
            <w:noProof/>
            <w:webHidden/>
          </w:rPr>
          <w:fldChar w:fldCharType="separate"/>
        </w:r>
        <w:r>
          <w:rPr>
            <w:noProof/>
            <w:webHidden/>
          </w:rPr>
          <w:t>262</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41" w:history="1">
        <w:r w:rsidRPr="006D70A3">
          <w:rPr>
            <w:rStyle w:val="a6"/>
            <w:rFonts w:ascii="黑体" w:eastAsia="黑体" w:hAnsi="黑体" w:hint="eastAsia"/>
            <w:noProof/>
          </w:rPr>
          <w:t>三维动画基础</w:t>
        </w:r>
        <w:r w:rsidRPr="006D70A3">
          <w:rPr>
            <w:rStyle w:val="a6"/>
            <w:rFonts w:ascii="黑体" w:eastAsia="黑体" w:hAnsi="黑体"/>
            <w:noProof/>
          </w:rPr>
          <w:t>I</w:t>
        </w:r>
        <w:r w:rsidRPr="006D70A3">
          <w:rPr>
            <w:rStyle w:val="a6"/>
            <w:rFonts w:ascii="黑体" w:eastAsia="黑体" w:hAnsi="黑体" w:hint="eastAsia"/>
            <w:noProof/>
          </w:rPr>
          <w:t>课程设计教学大纲</w:t>
        </w:r>
        <w:r>
          <w:rPr>
            <w:noProof/>
            <w:webHidden/>
          </w:rPr>
          <w:tab/>
        </w:r>
        <w:r>
          <w:rPr>
            <w:noProof/>
            <w:webHidden/>
          </w:rPr>
          <w:fldChar w:fldCharType="begin"/>
        </w:r>
        <w:r>
          <w:rPr>
            <w:noProof/>
            <w:webHidden/>
          </w:rPr>
          <w:instrText xml:space="preserve"> PAGEREF _Toc476318441 \h </w:instrText>
        </w:r>
        <w:r>
          <w:rPr>
            <w:noProof/>
            <w:webHidden/>
          </w:rPr>
        </w:r>
        <w:r>
          <w:rPr>
            <w:noProof/>
            <w:webHidden/>
          </w:rPr>
          <w:fldChar w:fldCharType="separate"/>
        </w:r>
        <w:r>
          <w:rPr>
            <w:noProof/>
            <w:webHidden/>
          </w:rPr>
          <w:t>264</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42" w:history="1">
        <w:r w:rsidRPr="006D70A3">
          <w:rPr>
            <w:rStyle w:val="a6"/>
            <w:rFonts w:ascii="黑体" w:eastAsia="黑体" w:hAnsi="黑体" w:hint="eastAsia"/>
            <w:noProof/>
          </w:rPr>
          <w:t>影视特效课程设计教学大纲</w:t>
        </w:r>
        <w:r>
          <w:rPr>
            <w:noProof/>
            <w:webHidden/>
          </w:rPr>
          <w:tab/>
        </w:r>
        <w:r>
          <w:rPr>
            <w:noProof/>
            <w:webHidden/>
          </w:rPr>
          <w:fldChar w:fldCharType="begin"/>
        </w:r>
        <w:r>
          <w:rPr>
            <w:noProof/>
            <w:webHidden/>
          </w:rPr>
          <w:instrText xml:space="preserve"> PAGEREF _Toc476318442 \h </w:instrText>
        </w:r>
        <w:r>
          <w:rPr>
            <w:noProof/>
            <w:webHidden/>
          </w:rPr>
        </w:r>
        <w:r>
          <w:rPr>
            <w:noProof/>
            <w:webHidden/>
          </w:rPr>
          <w:fldChar w:fldCharType="separate"/>
        </w:r>
        <w:r>
          <w:rPr>
            <w:noProof/>
            <w:webHidden/>
          </w:rPr>
          <w:t>266</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43" w:history="1">
        <w:r w:rsidRPr="006D70A3">
          <w:rPr>
            <w:rStyle w:val="a6"/>
            <w:rFonts w:ascii="黑体" w:eastAsia="黑体" w:hAnsi="黑体" w:hint="eastAsia"/>
            <w:noProof/>
          </w:rPr>
          <w:t>毕业设计（论文）教学大纲</w:t>
        </w:r>
        <w:r>
          <w:rPr>
            <w:noProof/>
            <w:webHidden/>
          </w:rPr>
          <w:tab/>
        </w:r>
        <w:r>
          <w:rPr>
            <w:noProof/>
            <w:webHidden/>
          </w:rPr>
          <w:fldChar w:fldCharType="begin"/>
        </w:r>
        <w:r>
          <w:rPr>
            <w:noProof/>
            <w:webHidden/>
          </w:rPr>
          <w:instrText xml:space="preserve"> PAGEREF _Toc476318443 \h </w:instrText>
        </w:r>
        <w:r>
          <w:rPr>
            <w:noProof/>
            <w:webHidden/>
          </w:rPr>
        </w:r>
        <w:r>
          <w:rPr>
            <w:noProof/>
            <w:webHidden/>
          </w:rPr>
          <w:fldChar w:fldCharType="separate"/>
        </w:r>
        <w:r>
          <w:rPr>
            <w:noProof/>
            <w:webHidden/>
          </w:rPr>
          <w:t>268</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44" w:history="1">
        <w:r w:rsidRPr="006D70A3">
          <w:rPr>
            <w:rStyle w:val="a6"/>
            <w:rFonts w:ascii="黑体" w:eastAsia="黑体" w:hAnsi="黑体" w:hint="eastAsia"/>
            <w:noProof/>
          </w:rPr>
          <w:t>人文教育教学大纲</w:t>
        </w:r>
        <w:r>
          <w:rPr>
            <w:noProof/>
            <w:webHidden/>
          </w:rPr>
          <w:tab/>
        </w:r>
        <w:r>
          <w:rPr>
            <w:noProof/>
            <w:webHidden/>
          </w:rPr>
          <w:fldChar w:fldCharType="begin"/>
        </w:r>
        <w:r>
          <w:rPr>
            <w:noProof/>
            <w:webHidden/>
          </w:rPr>
          <w:instrText xml:space="preserve"> PAGEREF _Toc476318444 \h </w:instrText>
        </w:r>
        <w:r>
          <w:rPr>
            <w:noProof/>
            <w:webHidden/>
          </w:rPr>
        </w:r>
        <w:r>
          <w:rPr>
            <w:noProof/>
            <w:webHidden/>
          </w:rPr>
          <w:fldChar w:fldCharType="separate"/>
        </w:r>
        <w:r>
          <w:rPr>
            <w:noProof/>
            <w:webHidden/>
          </w:rPr>
          <w:t>270</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45" w:history="1">
        <w:r w:rsidRPr="006D70A3">
          <w:rPr>
            <w:rStyle w:val="a6"/>
            <w:rFonts w:ascii="黑体" w:eastAsia="黑体" w:hAnsi="黑体" w:hint="eastAsia"/>
            <w:noProof/>
          </w:rPr>
          <w:t>专业导论与职业发展课程教学大纲</w:t>
        </w:r>
        <w:r>
          <w:rPr>
            <w:noProof/>
            <w:webHidden/>
          </w:rPr>
          <w:tab/>
        </w:r>
        <w:r>
          <w:rPr>
            <w:noProof/>
            <w:webHidden/>
          </w:rPr>
          <w:fldChar w:fldCharType="begin"/>
        </w:r>
        <w:r>
          <w:rPr>
            <w:noProof/>
            <w:webHidden/>
          </w:rPr>
          <w:instrText xml:space="preserve"> PAGEREF _Toc476318445 \h </w:instrText>
        </w:r>
        <w:r>
          <w:rPr>
            <w:noProof/>
            <w:webHidden/>
          </w:rPr>
        </w:r>
        <w:r>
          <w:rPr>
            <w:noProof/>
            <w:webHidden/>
          </w:rPr>
          <w:fldChar w:fldCharType="separate"/>
        </w:r>
        <w:r>
          <w:rPr>
            <w:noProof/>
            <w:webHidden/>
          </w:rPr>
          <w:t>273</w:t>
        </w:r>
        <w:r>
          <w:rPr>
            <w:noProof/>
            <w:webHidden/>
          </w:rPr>
          <w:fldChar w:fldCharType="end"/>
        </w:r>
      </w:hyperlink>
    </w:p>
    <w:p w:rsidR="006D65CD" w:rsidRDefault="006D65CD">
      <w:pPr>
        <w:pStyle w:val="11"/>
        <w:tabs>
          <w:tab w:val="right" w:leader="dot" w:pos="8815"/>
        </w:tabs>
        <w:rPr>
          <w:rFonts w:asciiTheme="minorHAnsi" w:eastAsiaTheme="minorEastAsia" w:hAnsiTheme="minorHAnsi" w:cstheme="minorBidi"/>
          <w:noProof/>
          <w:szCs w:val="22"/>
        </w:rPr>
      </w:pPr>
      <w:hyperlink w:anchor="_Toc476318446" w:history="1">
        <w:r w:rsidRPr="006D70A3">
          <w:rPr>
            <w:rStyle w:val="a6"/>
            <w:rFonts w:ascii="黑体" w:eastAsia="黑体" w:hAnsi="黑体" w:hint="eastAsia"/>
            <w:noProof/>
          </w:rPr>
          <w:t>《就业指导》课程教学大纲</w:t>
        </w:r>
        <w:r>
          <w:rPr>
            <w:noProof/>
            <w:webHidden/>
          </w:rPr>
          <w:tab/>
        </w:r>
        <w:r>
          <w:rPr>
            <w:noProof/>
            <w:webHidden/>
          </w:rPr>
          <w:fldChar w:fldCharType="begin"/>
        </w:r>
        <w:r>
          <w:rPr>
            <w:noProof/>
            <w:webHidden/>
          </w:rPr>
          <w:instrText xml:space="preserve"> PAGEREF _Toc476318446 \h </w:instrText>
        </w:r>
        <w:r>
          <w:rPr>
            <w:noProof/>
            <w:webHidden/>
          </w:rPr>
        </w:r>
        <w:r>
          <w:rPr>
            <w:noProof/>
            <w:webHidden/>
          </w:rPr>
          <w:fldChar w:fldCharType="separate"/>
        </w:r>
        <w:r>
          <w:rPr>
            <w:noProof/>
            <w:webHidden/>
          </w:rPr>
          <w:t>275</w:t>
        </w:r>
        <w:r>
          <w:rPr>
            <w:noProof/>
            <w:webHidden/>
          </w:rPr>
          <w:fldChar w:fldCharType="end"/>
        </w:r>
      </w:hyperlink>
    </w:p>
    <w:p w:rsidR="00441285" w:rsidRDefault="008B213F" w:rsidP="00441285">
      <w:pPr>
        <w:pStyle w:val="11"/>
        <w:tabs>
          <w:tab w:val="right" w:leader="dot" w:pos="8815"/>
        </w:tabs>
        <w:sectPr w:rsidR="00441285" w:rsidSect="002E2A66">
          <w:footerReference w:type="default" r:id="rId8"/>
          <w:headerReference w:type="first" r:id="rId9"/>
          <w:footerReference w:type="first" r:id="rId10"/>
          <w:pgSz w:w="12242" w:h="15842" w:code="1"/>
          <w:pgMar w:top="1440" w:right="1797" w:bottom="1440" w:left="1620" w:header="851" w:footer="992" w:gutter="0"/>
          <w:cols w:space="425"/>
          <w:titlePg/>
          <w:docGrid w:type="lines" w:linePitch="312"/>
        </w:sectPr>
      </w:pPr>
      <w:r w:rsidRPr="00D1030E">
        <w:rPr>
          <w:rStyle w:val="a6"/>
          <w:noProof/>
        </w:rPr>
        <w:fldChar w:fldCharType="end"/>
      </w:r>
    </w:p>
    <w:p w:rsidR="00D4158C" w:rsidRPr="00DF5B77" w:rsidRDefault="00DF5B77" w:rsidP="00DF5B77">
      <w:pPr>
        <w:pStyle w:val="1"/>
        <w:jc w:val="center"/>
        <w:rPr>
          <w:rFonts w:ascii="黑体" w:eastAsia="黑体" w:hAnsi="黑体"/>
          <w:b w:val="0"/>
        </w:rPr>
      </w:pPr>
      <w:bookmarkStart w:id="0" w:name="_Toc472431814"/>
      <w:bookmarkStart w:id="1" w:name="_Toc470008621"/>
      <w:bookmarkStart w:id="2" w:name="_Toc468697442"/>
      <w:bookmarkStart w:id="3" w:name="_Toc470010610"/>
      <w:bookmarkStart w:id="4" w:name="_Toc149559334"/>
      <w:bookmarkStart w:id="5" w:name="_Toc319432091"/>
      <w:r>
        <w:lastRenderedPageBreak/>
        <w:pict>
          <v:shapetype id="_x0000_t202" coordsize="21600,21600" o:spt="202" path="m,l,21600r21600,l21600,xe">
            <v:stroke joinstyle="miter"/>
            <v:path gradientshapeok="t" o:connecttype="rect"/>
          </v:shapetype>
          <v:shape id="_x0000_s1147" type="#_x0000_t202" style="position:absolute;left:0;text-align:left;margin-left:0;margin-top:-.25pt;width:108pt;height:19.35pt;z-index:251819008">
            <v:textbox style="mso-next-textbox:#_x0000_s1147" inset="0,.5mm,0,.5mm">
              <w:txbxContent>
                <w:p w:rsidR="00441285" w:rsidRDefault="00441285" w:rsidP="00D4158C">
                  <w:pPr>
                    <w:jc w:val="center"/>
                  </w:pPr>
                  <w:r>
                    <w:rPr>
                      <w:rFonts w:hint="eastAsia"/>
                      <w:bCs/>
                    </w:rPr>
                    <w:t>课程代码：</w:t>
                  </w:r>
                  <w:r>
                    <w:rPr>
                      <w:rFonts w:hint="eastAsia"/>
                      <w:bCs/>
                      <w:sz w:val="24"/>
                    </w:rPr>
                    <w:t>10010410</w:t>
                  </w:r>
                </w:p>
              </w:txbxContent>
            </v:textbox>
          </v:shape>
        </w:pict>
      </w:r>
      <w:bookmarkStart w:id="6" w:name="_Toc476318360"/>
      <w:r w:rsidR="00D4158C" w:rsidRPr="00DF5B77">
        <w:rPr>
          <w:rFonts w:ascii="黑体" w:eastAsia="黑体" w:hAnsi="黑体" w:hint="eastAsia"/>
          <w:b w:val="0"/>
        </w:rPr>
        <w:t>思想道德修养与法律基础课程教学大纲</w:t>
      </w:r>
      <w:bookmarkEnd w:id="0"/>
      <w:bookmarkEnd w:id="1"/>
      <w:bookmarkEnd w:id="2"/>
      <w:bookmarkEnd w:id="3"/>
      <w:bookmarkEnd w:id="6"/>
    </w:p>
    <w:p w:rsidR="00D4158C" w:rsidRPr="00DB29BF" w:rsidRDefault="00D4158C" w:rsidP="00D4158C">
      <w:pPr>
        <w:pStyle w:val="aff3"/>
      </w:pPr>
      <w:r w:rsidRPr="00DB29BF">
        <w:rPr>
          <w:rFonts w:hint="eastAsia"/>
        </w:rPr>
        <w:t>（总学时数：</w:t>
      </w:r>
      <w:r w:rsidRPr="00DB29BF">
        <w:t>48</w:t>
      </w:r>
      <w:r w:rsidRPr="00DB29BF">
        <w:rPr>
          <w:rFonts w:hint="eastAsia"/>
        </w:rPr>
        <w:t>课时</w:t>
      </w:r>
      <w:r>
        <w:t>，</w:t>
      </w:r>
      <w:r w:rsidRPr="00DB29BF">
        <w:rPr>
          <w:rFonts w:hint="eastAsia"/>
        </w:rPr>
        <w:t>学分数：</w:t>
      </w:r>
      <w:r w:rsidRPr="00DB29BF">
        <w:t>3</w:t>
      </w:r>
      <w:r w:rsidRPr="00DB29BF">
        <w:rPr>
          <w:rFonts w:hint="eastAsia"/>
        </w:rPr>
        <w:t>）</w:t>
      </w:r>
    </w:p>
    <w:p w:rsidR="00D4158C" w:rsidRPr="00DB29BF" w:rsidRDefault="00D4158C" w:rsidP="00D4158C">
      <w:pPr>
        <w:adjustRightInd w:val="0"/>
        <w:snapToGrid w:val="0"/>
        <w:spacing w:line="360" w:lineRule="exact"/>
        <w:ind w:firstLineChars="200" w:firstLine="480"/>
        <w:jc w:val="center"/>
        <w:rPr>
          <w:rFonts w:ascii="宋体" w:hAnsi="宋体"/>
          <w:sz w:val="24"/>
        </w:rPr>
      </w:pPr>
    </w:p>
    <w:p w:rsidR="00D4158C" w:rsidRPr="00DB29BF" w:rsidRDefault="00D4158C" w:rsidP="00D4158C">
      <w:pPr>
        <w:adjustRightInd w:val="0"/>
        <w:snapToGrid w:val="0"/>
        <w:spacing w:line="400" w:lineRule="exact"/>
        <w:ind w:firstLineChars="200" w:firstLine="560"/>
        <w:rPr>
          <w:rFonts w:ascii="黑体" w:eastAsia="黑体" w:hAnsi="黑体"/>
          <w:sz w:val="28"/>
          <w:szCs w:val="28"/>
        </w:rPr>
      </w:pPr>
      <w:r w:rsidRPr="00DB29BF">
        <w:rPr>
          <w:rFonts w:ascii="黑体" w:eastAsia="黑体" w:hAnsi="黑体" w:hint="eastAsia"/>
          <w:sz w:val="28"/>
          <w:szCs w:val="28"/>
        </w:rPr>
        <w:t>一、课程的性质、任务和目的</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本课程是一门对学生进行马克思主义理论、思想品德和法律基础知识教育的课程，是学校各专业学生必修的公共基础课程。它是适应大学生成长成才需要，帮助大学生科学认识人生，培养良好的思想道德素质和法律素质，把个人人生理想融入国家和民族的事业中，树立为中华民族伟大复兴的中国梦而奋斗的决心和信心，成为社会主义事业的建设者和接班人的课程。</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学习这门课程的主要目的，就是从当代大学生面临和关心的实际问题出发，以正确的人生观、价值观、道德观和法制观教育为主线，通过理论学习和实践体验，帮助大学生形成崇高的理想信念，弘扬伟大的爱国主义精神，确立正确的人生观和价值观，学习和践行社会主义核心价值体系，培养良好的思想道德素质和法律素质，进一步提高分辨是非、善恶、美丑和加强自我修养的能力，为逐步成为德智体美全面发展的社会主义事业的合格建设者和可靠接班人，打下扎实的思想道德和法律基础。</w:t>
      </w:r>
    </w:p>
    <w:p w:rsidR="00D4158C" w:rsidRPr="00DB29BF" w:rsidRDefault="00D4158C" w:rsidP="00D4158C">
      <w:pPr>
        <w:pStyle w:val="aff4"/>
      </w:pPr>
      <w:r w:rsidRPr="00DB29BF">
        <w:rPr>
          <w:rFonts w:hint="eastAsia"/>
        </w:rPr>
        <w:t>二、课程的基本内容和要求</w:t>
      </w:r>
    </w:p>
    <w:p w:rsidR="00D4158C" w:rsidRPr="00DB29BF" w:rsidRDefault="00D4158C" w:rsidP="00D4158C">
      <w:pPr>
        <w:adjustRightInd w:val="0"/>
        <w:snapToGrid w:val="0"/>
        <w:spacing w:line="360" w:lineRule="exact"/>
        <w:ind w:firstLineChars="200" w:firstLine="480"/>
        <w:rPr>
          <w:rFonts w:ascii="宋体" w:hAnsi="宋体"/>
          <w:bCs/>
          <w:sz w:val="24"/>
        </w:rPr>
      </w:pPr>
      <w:r w:rsidRPr="00DB29BF">
        <w:rPr>
          <w:rFonts w:ascii="宋体" w:hAnsi="宋体" w:hint="eastAsia"/>
          <w:sz w:val="24"/>
        </w:rPr>
        <w:t>（一）</w:t>
      </w:r>
      <w:r w:rsidRPr="00DB29BF">
        <w:rPr>
          <w:rFonts w:ascii="宋体" w:hAnsi="宋体" w:hint="eastAsia"/>
          <w:bCs/>
          <w:sz w:val="24"/>
        </w:rPr>
        <w:t>珍惜大学生活 开拓新的境界</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目的与要求：了解课程的性质、任务、内容、意义与学习方法；大学生活的特点；掌握应对适应问题的方式、途径；学会独立生活的能力；确立正确的成才目标和发展方向；提高思想道德修养和法律素质，践行社会主义核心价值观。</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1.适应人生新阶段</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2.提升思想道德素质与法律素质</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3.培育和践行社会主义核心价值观</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4.学习“思想道德修养与法律基础”课的意义和方法</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bCs/>
          <w:sz w:val="24"/>
        </w:rPr>
        <w:t>教学重点和难点：</w:t>
      </w:r>
      <w:r w:rsidRPr="00DB29BF">
        <w:rPr>
          <w:rFonts w:ascii="宋体" w:hAnsi="宋体" w:hint="eastAsia"/>
          <w:sz w:val="24"/>
        </w:rPr>
        <w:t>社会主义核心价值体系的科学内涵；大学生的历史使命和成才目标。</w:t>
      </w:r>
    </w:p>
    <w:p w:rsidR="00D4158C" w:rsidRPr="00DB29BF" w:rsidRDefault="00D4158C" w:rsidP="00D4158C">
      <w:pPr>
        <w:adjustRightInd w:val="0"/>
        <w:snapToGrid w:val="0"/>
        <w:spacing w:line="360" w:lineRule="exact"/>
        <w:ind w:firstLineChars="200" w:firstLine="480"/>
        <w:rPr>
          <w:rFonts w:ascii="宋体" w:hAnsi="宋体"/>
          <w:bCs/>
          <w:sz w:val="24"/>
        </w:rPr>
      </w:pPr>
      <w:r w:rsidRPr="00DB29BF">
        <w:rPr>
          <w:rFonts w:ascii="宋体" w:hAnsi="宋体" w:hint="eastAsia"/>
          <w:sz w:val="24"/>
        </w:rPr>
        <w:t>(二)追求远</w:t>
      </w:r>
      <w:r w:rsidRPr="00DB29BF">
        <w:rPr>
          <w:rFonts w:ascii="宋体" w:hAnsi="宋体" w:hint="eastAsia"/>
          <w:bCs/>
          <w:sz w:val="24"/>
        </w:rPr>
        <w:t>大理想 坚定崇高信念</w:t>
      </w:r>
    </w:p>
    <w:p w:rsidR="00D4158C" w:rsidRPr="00DB29BF" w:rsidRDefault="00D4158C" w:rsidP="00D4158C">
      <w:pPr>
        <w:widowControl/>
        <w:adjustRightInd w:val="0"/>
        <w:snapToGrid w:val="0"/>
        <w:spacing w:line="360" w:lineRule="exact"/>
        <w:ind w:firstLineChars="200" w:firstLine="480"/>
        <w:rPr>
          <w:rFonts w:ascii="宋体" w:hAnsi="宋体" w:cs="宋体"/>
          <w:kern w:val="0"/>
          <w:sz w:val="24"/>
        </w:rPr>
      </w:pPr>
      <w:r w:rsidRPr="00DB29BF">
        <w:rPr>
          <w:rFonts w:ascii="宋体" w:hAnsi="宋体" w:hint="eastAsia"/>
          <w:sz w:val="24"/>
        </w:rPr>
        <w:t>教学目的与要求：了解理想、信念的涵义和特征；掌握理想信念对大学生成长成才的重要意义；树立中国特色社会主义的共同理想和马克思主义的信念；</w:t>
      </w:r>
      <w:r w:rsidRPr="00DB29BF">
        <w:rPr>
          <w:rFonts w:ascii="宋体" w:hAnsi="宋体" w:cs="宋体" w:hint="eastAsia"/>
          <w:kern w:val="0"/>
          <w:sz w:val="24"/>
        </w:rPr>
        <w:t>理解“四个全面”；</w:t>
      </w:r>
      <w:r w:rsidRPr="00DB29BF">
        <w:rPr>
          <w:rFonts w:ascii="宋体" w:hAnsi="宋体" w:hint="eastAsia"/>
          <w:sz w:val="24"/>
        </w:rPr>
        <w:t>认清实现理想的长期性、艰巨性与曲折性；立志高远与始于足下。</w:t>
      </w:r>
    </w:p>
    <w:p w:rsidR="00D4158C" w:rsidRPr="00DB29BF" w:rsidRDefault="00D4158C" w:rsidP="00D4158C">
      <w:pPr>
        <w:widowControl/>
        <w:adjustRightInd w:val="0"/>
        <w:snapToGrid w:val="0"/>
        <w:spacing w:line="360" w:lineRule="exact"/>
        <w:ind w:firstLineChars="200" w:firstLine="480"/>
        <w:rPr>
          <w:rFonts w:ascii="宋体" w:hAnsi="宋体" w:cs="宋体"/>
          <w:kern w:val="0"/>
          <w:sz w:val="24"/>
        </w:rPr>
      </w:pPr>
      <w:r w:rsidRPr="00DB29BF">
        <w:rPr>
          <w:rFonts w:ascii="宋体" w:hAnsi="宋体" w:hint="eastAsia"/>
          <w:sz w:val="24"/>
        </w:rPr>
        <w:t>教学内容：</w:t>
      </w:r>
    </w:p>
    <w:p w:rsidR="00D4158C" w:rsidRPr="00DB29BF" w:rsidRDefault="00D4158C" w:rsidP="00D4158C">
      <w:pPr>
        <w:widowControl/>
        <w:adjustRightInd w:val="0"/>
        <w:snapToGrid w:val="0"/>
        <w:spacing w:line="360" w:lineRule="exact"/>
        <w:ind w:firstLineChars="200" w:firstLine="480"/>
        <w:rPr>
          <w:rFonts w:ascii="宋体" w:hAnsi="宋体" w:cs="宋体"/>
          <w:kern w:val="0"/>
          <w:sz w:val="24"/>
        </w:rPr>
      </w:pPr>
      <w:r w:rsidRPr="00DB29BF">
        <w:rPr>
          <w:rFonts w:ascii="宋体" w:hAnsi="宋体" w:hint="eastAsia"/>
          <w:sz w:val="24"/>
        </w:rPr>
        <w:lastRenderedPageBreak/>
        <w:t>1.</w:t>
      </w:r>
      <w:r w:rsidRPr="00DB29BF">
        <w:rPr>
          <w:rFonts w:ascii="宋体" w:hAnsi="宋体" w:cs="宋体" w:hint="eastAsia"/>
          <w:kern w:val="0"/>
          <w:sz w:val="24"/>
        </w:rPr>
        <w:t xml:space="preserve">理想信念与大学生成长成才 </w:t>
      </w:r>
    </w:p>
    <w:p w:rsidR="00D4158C" w:rsidRPr="00DB29BF" w:rsidRDefault="00D4158C" w:rsidP="00D4158C">
      <w:pPr>
        <w:widowControl/>
        <w:adjustRightInd w:val="0"/>
        <w:snapToGrid w:val="0"/>
        <w:spacing w:line="360" w:lineRule="exact"/>
        <w:ind w:firstLineChars="200" w:firstLine="480"/>
        <w:rPr>
          <w:rFonts w:ascii="宋体" w:hAnsi="宋体" w:cs="宋体"/>
          <w:kern w:val="0"/>
          <w:sz w:val="24"/>
        </w:rPr>
      </w:pPr>
      <w:r w:rsidRPr="00DB29BF">
        <w:rPr>
          <w:rFonts w:ascii="宋体" w:hAnsi="宋体" w:hint="eastAsia"/>
          <w:sz w:val="24"/>
        </w:rPr>
        <w:t>2.</w:t>
      </w:r>
      <w:r w:rsidRPr="00DB29BF">
        <w:rPr>
          <w:rFonts w:ascii="宋体" w:hAnsi="宋体" w:cs="宋体" w:hint="eastAsia"/>
          <w:kern w:val="0"/>
          <w:sz w:val="24"/>
        </w:rPr>
        <w:t xml:space="preserve">树立科学的理想信念 </w:t>
      </w:r>
    </w:p>
    <w:p w:rsidR="00D4158C" w:rsidRPr="00DB29BF" w:rsidRDefault="00D4158C" w:rsidP="00D4158C">
      <w:pPr>
        <w:widowControl/>
        <w:adjustRightInd w:val="0"/>
        <w:snapToGrid w:val="0"/>
        <w:spacing w:line="360" w:lineRule="exact"/>
        <w:ind w:firstLineChars="200" w:firstLine="480"/>
        <w:rPr>
          <w:rFonts w:ascii="宋体" w:hAnsi="宋体" w:cs="宋体"/>
          <w:kern w:val="0"/>
          <w:sz w:val="24"/>
        </w:rPr>
      </w:pPr>
      <w:r w:rsidRPr="00DB29BF">
        <w:rPr>
          <w:rFonts w:ascii="宋体" w:hAnsi="宋体" w:cs="宋体" w:hint="eastAsia"/>
          <w:kern w:val="0"/>
          <w:sz w:val="24"/>
        </w:rPr>
        <w:t>3</w:t>
      </w:r>
      <w:r w:rsidRPr="00DB29BF">
        <w:rPr>
          <w:rFonts w:ascii="宋体" w:hAnsi="宋体" w:hint="eastAsia"/>
          <w:sz w:val="24"/>
        </w:rPr>
        <w:t>.</w:t>
      </w:r>
      <w:r w:rsidRPr="00DB29BF">
        <w:rPr>
          <w:rFonts w:ascii="宋体" w:hAnsi="宋体" w:cs="宋体" w:hint="eastAsia"/>
          <w:kern w:val="0"/>
          <w:sz w:val="24"/>
        </w:rPr>
        <w:t>在实践中化理想为现实</w:t>
      </w:r>
    </w:p>
    <w:p w:rsidR="00D4158C" w:rsidRPr="00DB29BF" w:rsidRDefault="00D4158C" w:rsidP="00D4158C">
      <w:pPr>
        <w:widowControl/>
        <w:adjustRightInd w:val="0"/>
        <w:snapToGrid w:val="0"/>
        <w:spacing w:line="360" w:lineRule="exact"/>
        <w:ind w:firstLineChars="200" w:firstLine="480"/>
        <w:rPr>
          <w:rFonts w:ascii="宋体" w:hAnsi="宋体" w:cs="宋体"/>
          <w:kern w:val="0"/>
          <w:sz w:val="24"/>
        </w:rPr>
      </w:pPr>
      <w:r w:rsidRPr="00DB29BF">
        <w:rPr>
          <w:rFonts w:ascii="宋体" w:hAnsi="宋体" w:hint="eastAsia"/>
          <w:bCs/>
          <w:sz w:val="24"/>
        </w:rPr>
        <w:t>教学重点和难点：</w:t>
      </w:r>
      <w:r w:rsidRPr="00DB29BF">
        <w:rPr>
          <w:rFonts w:ascii="宋体" w:hAnsi="宋体" w:cs="宋体" w:hint="eastAsia"/>
          <w:kern w:val="0"/>
          <w:sz w:val="24"/>
        </w:rPr>
        <w:t>如何树立有中国特色社会主义共同理想；实现理想的长期性、艰巨性和曲折性的认识。</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bCs/>
          <w:sz w:val="24"/>
        </w:rPr>
        <w:t xml:space="preserve">(三) 弘扬中国精神 共筑精神家园 </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目的与要求：了解爱国主义的科学内涵、优良传统、时代价值；经济全球化、民族精神、时代精神；掌握自觉维护国家利益、促进民族团结和祖国统一、增强国防观念的意义；以振兴中华为已任，培养爱国热情、确立报国之志和践履报效祖国的实际行动。</w:t>
      </w:r>
    </w:p>
    <w:p w:rsidR="00D4158C" w:rsidRPr="00DB29BF" w:rsidRDefault="00D4158C" w:rsidP="00D4158C">
      <w:pPr>
        <w:widowControl/>
        <w:adjustRightInd w:val="0"/>
        <w:snapToGrid w:val="0"/>
        <w:spacing w:line="360" w:lineRule="exact"/>
        <w:ind w:firstLineChars="200" w:firstLine="480"/>
        <w:rPr>
          <w:rFonts w:ascii="宋体" w:hAnsi="宋体" w:cs="宋体"/>
          <w:kern w:val="0"/>
          <w:sz w:val="24"/>
        </w:rPr>
      </w:pPr>
      <w:r w:rsidRPr="00DB29BF">
        <w:rPr>
          <w:rFonts w:ascii="宋体" w:hAnsi="宋体" w:hint="eastAsia"/>
          <w:sz w:val="24"/>
        </w:rPr>
        <w:t>教学内容：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1.中国精神的传承与价值</w:t>
      </w:r>
    </w:p>
    <w:p w:rsidR="00D4158C" w:rsidRPr="00DB29BF" w:rsidRDefault="00D4158C" w:rsidP="00D4158C">
      <w:pPr>
        <w:adjustRightInd w:val="0"/>
        <w:snapToGrid w:val="0"/>
        <w:spacing w:line="360" w:lineRule="exact"/>
        <w:ind w:firstLineChars="200" w:firstLine="480"/>
        <w:rPr>
          <w:rFonts w:ascii="宋体" w:hAnsi="宋体" w:cs="Times"/>
          <w:sz w:val="24"/>
        </w:rPr>
      </w:pPr>
      <w:r w:rsidRPr="00DB29BF">
        <w:rPr>
          <w:rFonts w:ascii="宋体" w:hAnsi="宋体" w:hint="eastAsia"/>
          <w:sz w:val="24"/>
        </w:rPr>
        <w:t>2.以</w:t>
      </w:r>
      <w:r w:rsidRPr="00DB29BF">
        <w:rPr>
          <w:rFonts w:ascii="宋体" w:hAnsi="宋体" w:cs="Times" w:hint="eastAsia"/>
          <w:sz w:val="24"/>
        </w:rPr>
        <w:t>爱国主义为核心的民族精神</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cs="宋体" w:hint="eastAsia"/>
          <w:kern w:val="0"/>
          <w:sz w:val="24"/>
        </w:rPr>
        <w:t>3</w:t>
      </w:r>
      <w:r w:rsidRPr="00DB29BF">
        <w:rPr>
          <w:rFonts w:ascii="宋体" w:hAnsi="宋体" w:hint="eastAsia"/>
          <w:sz w:val="24"/>
        </w:rPr>
        <w:t>.以改革创新为核心的时代精神</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bCs/>
          <w:sz w:val="24"/>
        </w:rPr>
        <w:t>教学重点和难点：</w:t>
      </w:r>
      <w:r w:rsidRPr="00DB29BF">
        <w:rPr>
          <w:rFonts w:ascii="宋体" w:hAnsi="宋体" w:hint="eastAsia"/>
          <w:sz w:val="24"/>
        </w:rPr>
        <w:t>怎样继承和发扬中华民族的爱国主义优良传统；在经济全球化条件下为什么要发扬爱国主义精神。</w:t>
      </w:r>
    </w:p>
    <w:p w:rsidR="00D4158C" w:rsidRPr="00DB29BF" w:rsidRDefault="00D4158C" w:rsidP="00D4158C">
      <w:pPr>
        <w:adjustRightInd w:val="0"/>
        <w:snapToGrid w:val="0"/>
        <w:spacing w:line="360" w:lineRule="exact"/>
        <w:ind w:firstLineChars="200" w:firstLine="480"/>
        <w:rPr>
          <w:rFonts w:ascii="宋体" w:hAnsi="宋体"/>
          <w:bCs/>
          <w:sz w:val="24"/>
        </w:rPr>
      </w:pPr>
      <w:r w:rsidRPr="00DB29BF">
        <w:rPr>
          <w:rFonts w:ascii="宋体" w:hAnsi="宋体" w:hint="eastAsia"/>
          <w:bCs/>
          <w:sz w:val="24"/>
        </w:rPr>
        <w:t>(四)领悟人生真谛 创造人生价值</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目的与要求：了解世界观与人生观；人生目的的主要类型；人生价值的涵义和特点；人生价值的标准与评价；人生态度的涵义与类型；个人与社会的辩证关系；用科学高尚的人生观指引人生；掌握人生价值选择和评价的原则及方法；树立正确的人生价值观，在实践中创造和实现自己的人生价值；新世纪新阶段对人生态度的要求；人生价值观的正确选择与评价；人生价值的创造与实现。</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1.树立正确的人生观</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2.创造有价值的人生</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3.科学对待人生环境</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bCs/>
          <w:sz w:val="24"/>
        </w:rPr>
        <w:t>教学重点和难点：</w:t>
      </w:r>
      <w:r w:rsidRPr="00DB29BF">
        <w:rPr>
          <w:rFonts w:ascii="宋体" w:hAnsi="宋体" w:hint="eastAsia"/>
          <w:sz w:val="24"/>
        </w:rPr>
        <w:t>为什么说人生价值在于人的创造性社会实践；正确认识和处理个人与他人、个人与社会的关系；</w:t>
      </w:r>
      <w:r w:rsidRPr="00DB29BF">
        <w:rPr>
          <w:rFonts w:ascii="宋体" w:hAnsi="宋体" w:cs="Times" w:hint="eastAsia"/>
          <w:sz w:val="24"/>
        </w:rPr>
        <w:t>走与社会实践相结合的道路</w:t>
      </w:r>
      <w:r w:rsidRPr="00DB29BF">
        <w:rPr>
          <w:rFonts w:ascii="宋体" w:hAnsi="宋体" w:hint="eastAsia"/>
          <w:sz w:val="24"/>
        </w:rPr>
        <w:t>。</w:t>
      </w:r>
    </w:p>
    <w:p w:rsidR="00D4158C" w:rsidRPr="00DB29BF" w:rsidRDefault="00D4158C" w:rsidP="00D4158C">
      <w:pPr>
        <w:adjustRightInd w:val="0"/>
        <w:snapToGrid w:val="0"/>
        <w:spacing w:line="360" w:lineRule="exact"/>
        <w:ind w:firstLineChars="200" w:firstLine="480"/>
        <w:rPr>
          <w:rFonts w:ascii="宋体" w:hAnsi="宋体"/>
          <w:bCs/>
          <w:sz w:val="24"/>
        </w:rPr>
      </w:pPr>
      <w:r w:rsidRPr="00DB29BF">
        <w:rPr>
          <w:rFonts w:ascii="宋体" w:hAnsi="宋体" w:hint="eastAsia"/>
          <w:bCs/>
          <w:sz w:val="24"/>
        </w:rPr>
        <w:t>（五）注重道德传承 加强道德实践</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目的与要求：了解：道德的起源；道德的历史发展；继承和弘扬中华民族优良道德传统的重大意义；掌握道德的本质；中华民族优良道德传统的主要内容；社会主义道德建设的核心和原则；我国公民道德基本规范。</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1.道德及其历史发展</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2.弘扬中华传统美德</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3.继承和发扬中国革命道德</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lastRenderedPageBreak/>
        <w:t>4.加强社会主义道德建设</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bCs/>
          <w:sz w:val="24"/>
        </w:rPr>
        <w:t>教学重点和难点：中华传统美德的基本精神；</w:t>
      </w:r>
      <w:r w:rsidRPr="00DB29BF">
        <w:rPr>
          <w:rFonts w:ascii="宋体" w:hAnsi="宋体" w:hint="eastAsia"/>
          <w:sz w:val="24"/>
        </w:rPr>
        <w:t>怎样理解为人民服务是社会主义道德建设的科学内涵；社会主义集体主义的科学内涵是什么。</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bCs/>
          <w:sz w:val="24"/>
        </w:rPr>
        <w:t>（六）</w:t>
      </w:r>
      <w:r w:rsidRPr="00DB29BF">
        <w:rPr>
          <w:rFonts w:ascii="宋体" w:hAnsi="宋体" w:hint="eastAsia"/>
          <w:sz w:val="24"/>
        </w:rPr>
        <w:t>遵守道德规范 锤炼高尚品格</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教学目的与要求：了解公共生活与公共秩序的概念及其关系，掌握公共生活、职业生活、婚姻家庭生活中的道德规范；正确认识当前我国的就业形势，树立正确的择业观与创业观。</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w:t>
      </w:r>
      <w:r>
        <w:rPr>
          <w:rFonts w:ascii="宋体" w:hAnsi="宋体" w:hint="eastAsia"/>
          <w:sz w:val="24"/>
        </w:rPr>
        <w:t>.</w:t>
      </w:r>
      <w:r w:rsidRPr="00DB29BF">
        <w:rPr>
          <w:rFonts w:ascii="宋体" w:hAnsi="宋体" w:hint="eastAsia"/>
          <w:sz w:val="24"/>
        </w:rPr>
        <w:t>社会公德</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w:t>
      </w:r>
      <w:r>
        <w:rPr>
          <w:rFonts w:ascii="宋体" w:hAnsi="宋体" w:hint="eastAsia"/>
          <w:sz w:val="24"/>
        </w:rPr>
        <w:t>.</w:t>
      </w:r>
      <w:r w:rsidRPr="00DB29BF">
        <w:rPr>
          <w:rFonts w:ascii="宋体" w:hAnsi="宋体" w:hint="eastAsia"/>
          <w:sz w:val="24"/>
        </w:rPr>
        <w:t>职业道德</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3</w:t>
      </w:r>
      <w:r>
        <w:rPr>
          <w:rFonts w:ascii="宋体" w:hAnsi="宋体" w:hint="eastAsia"/>
          <w:sz w:val="24"/>
        </w:rPr>
        <w:t>.</w:t>
      </w:r>
      <w:r w:rsidRPr="00DB29BF">
        <w:rPr>
          <w:rFonts w:ascii="宋体" w:hAnsi="宋体" w:hint="eastAsia"/>
          <w:sz w:val="24"/>
        </w:rPr>
        <w:t>家庭美德</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sz w:val="24"/>
        </w:rPr>
        <w:t>4</w:t>
      </w:r>
      <w:r w:rsidRPr="00DB29BF">
        <w:rPr>
          <w:rFonts w:ascii="宋体" w:hAnsi="宋体" w:hint="eastAsia"/>
          <w:sz w:val="24"/>
        </w:rPr>
        <w:t>.个人品德</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bCs/>
          <w:sz w:val="24"/>
        </w:rPr>
        <w:t>教学重点和难点：</w:t>
      </w:r>
      <w:r w:rsidRPr="00DB29BF">
        <w:rPr>
          <w:rFonts w:ascii="宋体" w:hAnsi="宋体" w:hint="eastAsia"/>
          <w:sz w:val="24"/>
        </w:rPr>
        <w:t>大学生应当如何增强道德意识，自觉遵守公共生活、职业生活、婚姻家庭生活道德规范。</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bCs/>
          <w:sz w:val="24"/>
        </w:rPr>
        <w:t>（七）</w:t>
      </w:r>
      <w:r w:rsidRPr="00DB29BF">
        <w:rPr>
          <w:rFonts w:ascii="宋体" w:hAnsi="宋体" w:hint="eastAsia"/>
          <w:sz w:val="24"/>
        </w:rPr>
        <w:t>学习宪法法律 建设法治体系</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目的与要求：了解法律的概念及其历史发展，认识我国社会主义法律的内涵、特征、作用与运行；了解我国宪法的基本原则与制度，掌握我国社会主义法律部门；认识建设中国特色社会主义法治体系的意义和内容，把握全面依法治国的基本格局。</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w:t>
      </w:r>
      <w:r>
        <w:rPr>
          <w:rFonts w:ascii="宋体" w:hAnsi="宋体" w:hint="eastAsia"/>
          <w:sz w:val="24"/>
        </w:rPr>
        <w:t>.</w:t>
      </w:r>
      <w:r w:rsidRPr="00DB29BF">
        <w:rPr>
          <w:rFonts w:ascii="宋体" w:hAnsi="宋体" w:hint="eastAsia"/>
          <w:sz w:val="24"/>
        </w:rPr>
        <w:t>法律的概念及其历史发展</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w:t>
      </w:r>
      <w:r>
        <w:rPr>
          <w:rFonts w:ascii="宋体" w:hAnsi="宋体" w:hint="eastAsia"/>
          <w:sz w:val="24"/>
        </w:rPr>
        <w:t>.</w:t>
      </w:r>
      <w:r w:rsidRPr="00DB29BF">
        <w:rPr>
          <w:rFonts w:ascii="宋体" w:hAnsi="宋体" w:hint="eastAsia"/>
          <w:sz w:val="24"/>
        </w:rPr>
        <w:t>我国社会主义法律</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3</w:t>
      </w:r>
      <w:r>
        <w:rPr>
          <w:rFonts w:ascii="宋体" w:hAnsi="宋体" w:hint="eastAsia"/>
          <w:sz w:val="24"/>
        </w:rPr>
        <w:t>.</w:t>
      </w:r>
      <w:r w:rsidRPr="00DB29BF">
        <w:rPr>
          <w:rFonts w:ascii="宋体" w:hAnsi="宋体" w:hint="eastAsia"/>
          <w:sz w:val="24"/>
        </w:rPr>
        <w:t>我国的宪法和法律部门</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4</w:t>
      </w:r>
      <w:r>
        <w:rPr>
          <w:rFonts w:ascii="宋体" w:hAnsi="宋体" w:hint="eastAsia"/>
          <w:sz w:val="24"/>
        </w:rPr>
        <w:t>.</w:t>
      </w:r>
      <w:r w:rsidRPr="00DB29BF">
        <w:rPr>
          <w:rFonts w:ascii="宋体" w:hAnsi="宋体" w:hint="eastAsia"/>
          <w:sz w:val="24"/>
        </w:rPr>
        <w:t>建设中国特色社会主义法治体系</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bCs/>
          <w:sz w:val="24"/>
        </w:rPr>
        <w:t>教学重点和难点：</w:t>
      </w:r>
      <w:r w:rsidRPr="00DB29BF">
        <w:rPr>
          <w:rFonts w:ascii="宋体" w:hAnsi="宋体" w:hint="eastAsia"/>
          <w:sz w:val="24"/>
        </w:rPr>
        <w:t>我国社会主义法律的本质；建设中国特色社会主义法治体系的重要意义和基本内容；全面依法治国的基本格局。</w:t>
      </w:r>
    </w:p>
    <w:p w:rsidR="00D4158C" w:rsidRPr="00DB29BF" w:rsidRDefault="00D4158C" w:rsidP="00D4158C">
      <w:pPr>
        <w:adjustRightInd w:val="0"/>
        <w:snapToGrid w:val="0"/>
        <w:spacing w:line="360" w:lineRule="exact"/>
        <w:ind w:firstLineChars="200" w:firstLine="480"/>
        <w:rPr>
          <w:rFonts w:ascii="宋体" w:hAnsi="宋体"/>
          <w:bCs/>
          <w:sz w:val="24"/>
        </w:rPr>
      </w:pPr>
      <w:r w:rsidRPr="00DB29BF">
        <w:rPr>
          <w:rFonts w:ascii="宋体" w:hAnsi="宋体" w:hint="eastAsia"/>
          <w:bCs/>
          <w:sz w:val="24"/>
        </w:rPr>
        <w:t>（八）</w:t>
      </w:r>
      <w:r w:rsidRPr="00DB29BF">
        <w:rPr>
          <w:rFonts w:ascii="宋体" w:hAnsi="宋体" w:hint="eastAsia"/>
          <w:sz w:val="24"/>
        </w:rPr>
        <w:t>树立法治理念</w:t>
      </w:r>
      <w:r w:rsidRPr="00DB29BF">
        <w:rPr>
          <w:rFonts w:ascii="宋体" w:hAnsi="宋体"/>
          <w:sz w:val="24"/>
        </w:rPr>
        <w:t xml:space="preserve"> </w:t>
      </w:r>
      <w:r w:rsidRPr="00DB29BF">
        <w:rPr>
          <w:rFonts w:ascii="宋体" w:hAnsi="宋体" w:hint="eastAsia"/>
          <w:sz w:val="24"/>
        </w:rPr>
        <w:t>尊重法律权威</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教学目的与要求：树立社会主义法治理念和维护社会主义法治权威；培养社会主义法治思维方式；增强对社会主义法律制度的认同感和维护法律尊严的责任感；坚持走中国特色的社会主义法治道路。</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D4158C" w:rsidRPr="00DB29BF" w:rsidRDefault="00D4158C" w:rsidP="00D4158C">
      <w:pPr>
        <w:pStyle w:val="a9"/>
        <w:adjustRightInd w:val="0"/>
        <w:snapToGrid w:val="0"/>
        <w:spacing w:beforeAutospacing="0" w:afterAutospacing="0" w:line="360" w:lineRule="exact"/>
        <w:ind w:firstLineChars="200" w:firstLine="480"/>
        <w:jc w:val="both"/>
      </w:pPr>
      <w:r w:rsidRPr="00DB29BF">
        <w:rPr>
          <w:rFonts w:hint="eastAsia"/>
        </w:rPr>
        <w:t>1</w:t>
      </w:r>
      <w:r>
        <w:rPr>
          <w:rFonts w:hint="eastAsia"/>
        </w:rPr>
        <w:t>.</w:t>
      </w:r>
      <w:r w:rsidRPr="00DB29BF">
        <w:rPr>
          <w:rFonts w:hint="eastAsia"/>
        </w:rPr>
        <w:t xml:space="preserve">树立社会主义法治观念  </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kern w:val="0"/>
          <w:sz w:val="24"/>
        </w:rPr>
        <w:t>2</w:t>
      </w:r>
      <w:r>
        <w:rPr>
          <w:rFonts w:ascii="宋体" w:hAnsi="宋体" w:hint="eastAsia"/>
          <w:kern w:val="0"/>
          <w:sz w:val="24"/>
        </w:rPr>
        <w:t>.</w:t>
      </w:r>
      <w:r w:rsidRPr="00DB29BF">
        <w:rPr>
          <w:rFonts w:ascii="宋体" w:hAnsi="宋体" w:hint="eastAsia"/>
          <w:sz w:val="24"/>
        </w:rPr>
        <w:t>培养社会主义法治思维</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3</w:t>
      </w:r>
      <w:r>
        <w:rPr>
          <w:rFonts w:ascii="宋体" w:hAnsi="宋体" w:hint="eastAsia"/>
          <w:sz w:val="24"/>
        </w:rPr>
        <w:t>.</w:t>
      </w:r>
      <w:r w:rsidRPr="00DB29BF">
        <w:rPr>
          <w:rFonts w:ascii="宋体" w:hAnsi="宋体" w:hint="eastAsia"/>
          <w:sz w:val="24"/>
        </w:rPr>
        <w:t>尊重社会主义法律权威</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 xml:space="preserve"> </w:t>
      </w:r>
      <w:r w:rsidRPr="00DB29BF">
        <w:rPr>
          <w:rFonts w:ascii="宋体" w:hAnsi="宋体" w:hint="eastAsia"/>
          <w:bCs/>
          <w:sz w:val="24"/>
        </w:rPr>
        <w:t>教学重点和难点：</w:t>
      </w:r>
      <w:r w:rsidRPr="00DB29BF">
        <w:rPr>
          <w:rFonts w:ascii="宋体" w:hAnsi="宋体" w:hint="eastAsia"/>
          <w:sz w:val="24"/>
        </w:rPr>
        <w:t>我国社会主义法治观念的内涵和原则；社会主义法治思维方式的内容和培养途径。</w:t>
      </w:r>
    </w:p>
    <w:p w:rsidR="00D4158C" w:rsidRPr="00DB29BF" w:rsidRDefault="00D4158C" w:rsidP="00D4158C">
      <w:pPr>
        <w:adjustRightInd w:val="0"/>
        <w:snapToGrid w:val="0"/>
        <w:spacing w:line="360" w:lineRule="exact"/>
        <w:ind w:firstLineChars="200" w:firstLine="480"/>
        <w:rPr>
          <w:rFonts w:ascii="宋体" w:hAnsi="宋体"/>
          <w:bCs/>
          <w:sz w:val="24"/>
        </w:rPr>
      </w:pPr>
      <w:r w:rsidRPr="00DB29BF">
        <w:rPr>
          <w:rFonts w:ascii="宋体" w:hAnsi="宋体" w:hint="eastAsia"/>
          <w:bCs/>
          <w:sz w:val="24"/>
        </w:rPr>
        <w:t>（九）</w:t>
      </w:r>
      <w:r w:rsidRPr="00DB29BF">
        <w:rPr>
          <w:rFonts w:ascii="宋体" w:hAnsi="宋体" w:hint="eastAsia"/>
          <w:sz w:val="24"/>
        </w:rPr>
        <w:t>行使法律权利 履行法律义务</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lastRenderedPageBreak/>
        <w:t>教学目的与要求：认识法律权利与法律义务的关系，了解我国宪法与法律规定的权利和义务，掌握如何依法行使权利与履行义务。</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D4158C" w:rsidRPr="00DB29BF" w:rsidRDefault="00D4158C" w:rsidP="0069446C">
      <w:pPr>
        <w:numPr>
          <w:ilvl w:val="0"/>
          <w:numId w:val="69"/>
        </w:numPr>
        <w:adjustRightInd w:val="0"/>
        <w:snapToGrid w:val="0"/>
        <w:spacing w:line="360" w:lineRule="exact"/>
        <w:ind w:left="0" w:firstLineChars="200" w:firstLine="480"/>
        <w:rPr>
          <w:rFonts w:ascii="宋体" w:hAnsi="宋体"/>
          <w:sz w:val="24"/>
        </w:rPr>
      </w:pPr>
      <w:r w:rsidRPr="00DB29BF">
        <w:rPr>
          <w:rFonts w:ascii="宋体" w:hAnsi="宋体" w:hint="eastAsia"/>
          <w:sz w:val="24"/>
        </w:rPr>
        <w:t>法律权利与法律义务</w:t>
      </w:r>
    </w:p>
    <w:p w:rsidR="00D4158C" w:rsidRPr="00DB29BF" w:rsidRDefault="00D4158C" w:rsidP="0069446C">
      <w:pPr>
        <w:numPr>
          <w:ilvl w:val="0"/>
          <w:numId w:val="69"/>
        </w:numPr>
        <w:adjustRightInd w:val="0"/>
        <w:snapToGrid w:val="0"/>
        <w:spacing w:line="360" w:lineRule="exact"/>
        <w:ind w:left="0" w:firstLineChars="200" w:firstLine="480"/>
        <w:rPr>
          <w:rFonts w:ascii="宋体" w:hAnsi="宋体"/>
          <w:sz w:val="24"/>
        </w:rPr>
      </w:pPr>
      <w:r w:rsidRPr="00DB29BF">
        <w:rPr>
          <w:rFonts w:ascii="宋体" w:hAnsi="宋体" w:hint="eastAsia"/>
          <w:sz w:val="24"/>
        </w:rPr>
        <w:t>我国宪法法律规定的权利与义务</w:t>
      </w:r>
    </w:p>
    <w:p w:rsidR="00D4158C" w:rsidRPr="00DB29BF" w:rsidRDefault="00D4158C" w:rsidP="0069446C">
      <w:pPr>
        <w:numPr>
          <w:ilvl w:val="0"/>
          <w:numId w:val="69"/>
        </w:numPr>
        <w:adjustRightInd w:val="0"/>
        <w:snapToGrid w:val="0"/>
        <w:spacing w:line="360" w:lineRule="exact"/>
        <w:ind w:left="0" w:firstLineChars="200" w:firstLine="480"/>
        <w:rPr>
          <w:rFonts w:ascii="宋体" w:hAnsi="宋体"/>
          <w:sz w:val="24"/>
        </w:rPr>
      </w:pPr>
      <w:r w:rsidRPr="00DB29BF">
        <w:rPr>
          <w:rFonts w:ascii="宋体" w:hAnsi="宋体" w:hint="eastAsia"/>
          <w:sz w:val="24"/>
        </w:rPr>
        <w:t>依法行使权利与履行义务</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教学重点与难点：认识法律权利与法律义务的关系，掌握如何依法行使权利与履行义务</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（十）结束语：做社会主义核心价值观的积极践行者</w:t>
      </w:r>
    </w:p>
    <w:p w:rsidR="00D4158C" w:rsidRPr="00DB29BF" w:rsidRDefault="00D4158C" w:rsidP="00D4158C">
      <w:pPr>
        <w:adjustRightInd w:val="0"/>
        <w:snapToGrid w:val="0"/>
        <w:spacing w:line="400" w:lineRule="exact"/>
        <w:ind w:firstLineChars="200" w:firstLine="560"/>
        <w:rPr>
          <w:rFonts w:ascii="黑体" w:eastAsia="黑体" w:hAnsi="黑体"/>
          <w:sz w:val="28"/>
          <w:szCs w:val="28"/>
        </w:rPr>
      </w:pPr>
      <w:r w:rsidRPr="00DB29BF">
        <w:rPr>
          <w:rFonts w:ascii="黑体" w:eastAsia="黑体" w:hAnsi="黑体" w:hint="eastAsia"/>
          <w:sz w:val="28"/>
          <w:szCs w:val="28"/>
        </w:rPr>
        <w:t>三、学时分配表</w:t>
      </w:r>
    </w:p>
    <w:tbl>
      <w:tblPr>
        <w:tblW w:w="8359"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900"/>
        <w:gridCol w:w="4503"/>
        <w:gridCol w:w="1578"/>
        <w:gridCol w:w="1378"/>
      </w:tblGrid>
      <w:tr w:rsidR="00D4158C" w:rsidRPr="00DB29BF" w:rsidTr="00441285">
        <w:trPr>
          <w:jc w:val="center"/>
        </w:trPr>
        <w:tc>
          <w:tcPr>
            <w:tcW w:w="900" w:type="dxa"/>
            <w:tcBorders>
              <w:top w:val="outset" w:sz="6" w:space="0" w:color="auto"/>
              <w:left w:val="outset" w:sz="6" w:space="0" w:color="auto"/>
              <w:bottom w:val="outset" w:sz="6" w:space="0" w:color="auto"/>
              <w:right w:val="single" w:sz="4" w:space="0" w:color="auto"/>
            </w:tcBorders>
            <w:vAlign w:val="center"/>
          </w:tcPr>
          <w:p w:rsidR="00D4158C" w:rsidRPr="00DB29BF" w:rsidRDefault="00D4158C" w:rsidP="00441285">
            <w:pPr>
              <w:pStyle w:val="aff6"/>
            </w:pPr>
            <w:r w:rsidRPr="00DB29BF">
              <w:rPr>
                <w:rFonts w:hint="eastAsia"/>
              </w:rPr>
              <w:t>序号</w:t>
            </w:r>
          </w:p>
        </w:tc>
        <w:tc>
          <w:tcPr>
            <w:tcW w:w="4503" w:type="dxa"/>
            <w:tcBorders>
              <w:top w:val="outset" w:sz="6" w:space="0" w:color="auto"/>
              <w:left w:val="outset" w:sz="6" w:space="0" w:color="auto"/>
              <w:bottom w:val="outset" w:sz="6" w:space="0" w:color="auto"/>
              <w:right w:val="single" w:sz="4" w:space="0" w:color="auto"/>
            </w:tcBorders>
            <w:vAlign w:val="center"/>
          </w:tcPr>
          <w:p w:rsidR="00D4158C" w:rsidRPr="00DB29BF" w:rsidRDefault="00D4158C" w:rsidP="00441285">
            <w:pPr>
              <w:pStyle w:val="aff6"/>
            </w:pPr>
            <w:r w:rsidRPr="00DB29BF">
              <w:rPr>
                <w:rFonts w:hint="eastAsia"/>
              </w:rPr>
              <w:t>教学内容</w:t>
            </w:r>
          </w:p>
        </w:tc>
        <w:tc>
          <w:tcPr>
            <w:tcW w:w="1578" w:type="dxa"/>
            <w:tcBorders>
              <w:top w:val="single" w:sz="4" w:space="0" w:color="auto"/>
              <w:left w:val="single" w:sz="4" w:space="0" w:color="auto"/>
              <w:bottom w:val="outset" w:sz="6" w:space="0" w:color="auto"/>
              <w:right w:val="outset" w:sz="6" w:space="0" w:color="auto"/>
            </w:tcBorders>
            <w:vAlign w:val="center"/>
          </w:tcPr>
          <w:p w:rsidR="00D4158C" w:rsidRPr="00DB29BF" w:rsidRDefault="00D4158C" w:rsidP="00441285">
            <w:pPr>
              <w:pStyle w:val="aff6"/>
            </w:pPr>
            <w:r w:rsidRPr="00DB29BF">
              <w:rPr>
                <w:rFonts w:hint="eastAsia"/>
              </w:rPr>
              <w:t>课内实践</w:t>
            </w:r>
          </w:p>
        </w:tc>
        <w:tc>
          <w:tcPr>
            <w:tcW w:w="1378" w:type="dxa"/>
            <w:tcBorders>
              <w:top w:val="outset" w:sz="6" w:space="0" w:color="auto"/>
              <w:left w:val="outset" w:sz="6" w:space="0" w:color="auto"/>
              <w:bottom w:val="outset" w:sz="6" w:space="0" w:color="auto"/>
              <w:right w:val="outset" w:sz="6" w:space="0" w:color="auto"/>
            </w:tcBorders>
            <w:vAlign w:val="center"/>
          </w:tcPr>
          <w:p w:rsidR="00D4158C" w:rsidRPr="00DB29BF" w:rsidRDefault="00D4158C" w:rsidP="00441285">
            <w:pPr>
              <w:pStyle w:val="aff6"/>
            </w:pPr>
            <w:r w:rsidRPr="00DB29BF">
              <w:rPr>
                <w:rFonts w:hint="eastAsia"/>
              </w:rPr>
              <w:t>理论课时</w:t>
            </w:r>
          </w:p>
        </w:tc>
      </w:tr>
      <w:tr w:rsidR="00D4158C" w:rsidRPr="00DB29BF" w:rsidTr="00441285">
        <w:trPr>
          <w:jc w:val="center"/>
        </w:trPr>
        <w:tc>
          <w:tcPr>
            <w:tcW w:w="900" w:type="dxa"/>
            <w:tcBorders>
              <w:top w:val="outset" w:sz="6" w:space="0" w:color="auto"/>
              <w:left w:val="outset" w:sz="6" w:space="0" w:color="auto"/>
              <w:bottom w:val="outset" w:sz="6" w:space="0" w:color="auto"/>
              <w:right w:val="single" w:sz="4" w:space="0" w:color="auto"/>
            </w:tcBorders>
            <w:vAlign w:val="center"/>
          </w:tcPr>
          <w:p w:rsidR="00D4158C" w:rsidRPr="00DB29BF" w:rsidRDefault="00D4158C" w:rsidP="00441285">
            <w:pPr>
              <w:pStyle w:val="aff6"/>
            </w:pPr>
            <w:r w:rsidRPr="00DB29BF">
              <w:rPr>
                <w:rFonts w:hint="eastAsia"/>
              </w:rPr>
              <w:t>1</w:t>
            </w:r>
          </w:p>
        </w:tc>
        <w:tc>
          <w:tcPr>
            <w:tcW w:w="4503" w:type="dxa"/>
            <w:tcBorders>
              <w:top w:val="outset" w:sz="6" w:space="0" w:color="auto"/>
              <w:left w:val="outset" w:sz="6" w:space="0" w:color="auto"/>
              <w:bottom w:val="outset" w:sz="6" w:space="0" w:color="auto"/>
              <w:right w:val="single" w:sz="4" w:space="0" w:color="auto"/>
            </w:tcBorders>
            <w:vAlign w:val="center"/>
          </w:tcPr>
          <w:p w:rsidR="00D4158C" w:rsidRPr="00DB29BF" w:rsidRDefault="00D4158C" w:rsidP="00441285">
            <w:pPr>
              <w:pStyle w:val="aff6"/>
              <w:jc w:val="both"/>
            </w:pPr>
            <w:r w:rsidRPr="00DB29BF">
              <w:rPr>
                <w:rFonts w:hint="eastAsia"/>
              </w:rPr>
              <w:t xml:space="preserve"> 珍惜大学生活 开拓新的境界</w:t>
            </w:r>
          </w:p>
        </w:tc>
        <w:tc>
          <w:tcPr>
            <w:tcW w:w="1578" w:type="dxa"/>
            <w:vMerge w:val="restart"/>
            <w:tcBorders>
              <w:top w:val="outset" w:sz="6" w:space="0" w:color="auto"/>
              <w:left w:val="single" w:sz="4" w:space="0" w:color="auto"/>
              <w:bottom w:val="outset" w:sz="6" w:space="0" w:color="auto"/>
              <w:right w:val="outset" w:sz="6" w:space="0" w:color="auto"/>
            </w:tcBorders>
            <w:vAlign w:val="center"/>
          </w:tcPr>
          <w:p w:rsidR="00D4158C" w:rsidRPr="00DB29BF" w:rsidRDefault="00D4158C" w:rsidP="00441285">
            <w:pPr>
              <w:pStyle w:val="aff6"/>
            </w:pPr>
            <w:r w:rsidRPr="00DB29BF">
              <w:rPr>
                <w:rFonts w:hint="eastAsia"/>
              </w:rPr>
              <w:t>16</w:t>
            </w:r>
          </w:p>
        </w:tc>
        <w:tc>
          <w:tcPr>
            <w:tcW w:w="1378" w:type="dxa"/>
            <w:tcBorders>
              <w:top w:val="outset" w:sz="6" w:space="0" w:color="auto"/>
              <w:left w:val="outset" w:sz="6" w:space="0" w:color="auto"/>
              <w:bottom w:val="outset" w:sz="6" w:space="0" w:color="auto"/>
              <w:right w:val="outset" w:sz="6" w:space="0" w:color="auto"/>
            </w:tcBorders>
            <w:vAlign w:val="center"/>
          </w:tcPr>
          <w:p w:rsidR="00D4158C" w:rsidRPr="00DB29BF" w:rsidRDefault="00D4158C" w:rsidP="00441285">
            <w:pPr>
              <w:pStyle w:val="aff6"/>
            </w:pPr>
            <w:r w:rsidRPr="00DB29BF">
              <w:rPr>
                <w:rFonts w:hint="eastAsia"/>
              </w:rPr>
              <w:t>4</w:t>
            </w:r>
          </w:p>
        </w:tc>
      </w:tr>
      <w:tr w:rsidR="00D4158C" w:rsidRPr="00DB29BF" w:rsidTr="00441285">
        <w:trPr>
          <w:jc w:val="center"/>
        </w:trPr>
        <w:tc>
          <w:tcPr>
            <w:tcW w:w="900" w:type="dxa"/>
            <w:tcBorders>
              <w:top w:val="outset" w:sz="6" w:space="0" w:color="auto"/>
              <w:left w:val="outset" w:sz="6" w:space="0" w:color="auto"/>
              <w:bottom w:val="outset" w:sz="6" w:space="0" w:color="auto"/>
              <w:right w:val="single" w:sz="4" w:space="0" w:color="auto"/>
            </w:tcBorders>
            <w:vAlign w:val="center"/>
          </w:tcPr>
          <w:p w:rsidR="00D4158C" w:rsidRPr="00DB29BF" w:rsidRDefault="00D4158C" w:rsidP="00441285">
            <w:pPr>
              <w:pStyle w:val="aff6"/>
            </w:pPr>
            <w:r w:rsidRPr="00DB29BF">
              <w:rPr>
                <w:rFonts w:hint="eastAsia"/>
              </w:rPr>
              <w:t>2</w:t>
            </w:r>
          </w:p>
        </w:tc>
        <w:tc>
          <w:tcPr>
            <w:tcW w:w="4503" w:type="dxa"/>
            <w:tcBorders>
              <w:top w:val="outset" w:sz="6" w:space="0" w:color="auto"/>
              <w:left w:val="outset" w:sz="6" w:space="0" w:color="auto"/>
              <w:bottom w:val="outset" w:sz="6" w:space="0" w:color="auto"/>
              <w:right w:val="single" w:sz="4" w:space="0" w:color="auto"/>
            </w:tcBorders>
            <w:vAlign w:val="center"/>
          </w:tcPr>
          <w:p w:rsidR="00D4158C" w:rsidRPr="00DB29BF" w:rsidRDefault="00D4158C" w:rsidP="00441285">
            <w:pPr>
              <w:pStyle w:val="aff6"/>
              <w:jc w:val="both"/>
            </w:pPr>
            <w:r w:rsidRPr="00DB29BF">
              <w:rPr>
                <w:rFonts w:hint="eastAsia"/>
              </w:rPr>
              <w:t xml:space="preserve"> 追求远大理想 坚定崇高信念</w:t>
            </w:r>
          </w:p>
        </w:tc>
        <w:tc>
          <w:tcPr>
            <w:tcW w:w="1578" w:type="dxa"/>
            <w:vMerge/>
            <w:tcBorders>
              <w:top w:val="outset" w:sz="6" w:space="0" w:color="auto"/>
              <w:left w:val="single" w:sz="4" w:space="0" w:color="auto"/>
              <w:bottom w:val="outset" w:sz="6" w:space="0" w:color="auto"/>
              <w:right w:val="outset" w:sz="6" w:space="0" w:color="auto"/>
            </w:tcBorders>
            <w:vAlign w:val="center"/>
          </w:tcPr>
          <w:p w:rsidR="00D4158C" w:rsidRPr="00DB29BF" w:rsidRDefault="00D4158C" w:rsidP="00441285">
            <w:pPr>
              <w:pStyle w:val="aff6"/>
            </w:pPr>
          </w:p>
        </w:tc>
        <w:tc>
          <w:tcPr>
            <w:tcW w:w="1378" w:type="dxa"/>
            <w:tcBorders>
              <w:top w:val="outset" w:sz="6" w:space="0" w:color="auto"/>
              <w:left w:val="outset" w:sz="6" w:space="0" w:color="auto"/>
              <w:bottom w:val="outset" w:sz="6" w:space="0" w:color="auto"/>
              <w:right w:val="outset" w:sz="6" w:space="0" w:color="auto"/>
            </w:tcBorders>
            <w:vAlign w:val="center"/>
          </w:tcPr>
          <w:p w:rsidR="00D4158C" w:rsidRPr="00DB29BF" w:rsidRDefault="00D4158C" w:rsidP="00441285">
            <w:pPr>
              <w:pStyle w:val="aff6"/>
            </w:pPr>
            <w:r w:rsidRPr="00DB29BF">
              <w:rPr>
                <w:rFonts w:hint="eastAsia"/>
              </w:rPr>
              <w:t>2</w:t>
            </w:r>
          </w:p>
        </w:tc>
      </w:tr>
      <w:tr w:rsidR="00D4158C" w:rsidRPr="00DB29BF" w:rsidTr="00441285">
        <w:trPr>
          <w:jc w:val="center"/>
        </w:trPr>
        <w:tc>
          <w:tcPr>
            <w:tcW w:w="900" w:type="dxa"/>
            <w:tcBorders>
              <w:top w:val="outset" w:sz="6" w:space="0" w:color="auto"/>
              <w:left w:val="outset" w:sz="6" w:space="0" w:color="auto"/>
              <w:bottom w:val="outset" w:sz="6" w:space="0" w:color="auto"/>
              <w:right w:val="single" w:sz="4" w:space="0" w:color="auto"/>
            </w:tcBorders>
            <w:vAlign w:val="center"/>
          </w:tcPr>
          <w:p w:rsidR="00D4158C" w:rsidRPr="00DB29BF" w:rsidRDefault="00D4158C" w:rsidP="00441285">
            <w:pPr>
              <w:pStyle w:val="aff6"/>
            </w:pPr>
            <w:r w:rsidRPr="00DB29BF">
              <w:rPr>
                <w:rFonts w:hint="eastAsia"/>
              </w:rPr>
              <w:t>3</w:t>
            </w:r>
          </w:p>
        </w:tc>
        <w:tc>
          <w:tcPr>
            <w:tcW w:w="4503" w:type="dxa"/>
            <w:tcBorders>
              <w:top w:val="outset" w:sz="6" w:space="0" w:color="auto"/>
              <w:left w:val="outset" w:sz="6" w:space="0" w:color="auto"/>
              <w:bottom w:val="outset" w:sz="6" w:space="0" w:color="auto"/>
              <w:right w:val="single" w:sz="4" w:space="0" w:color="auto"/>
            </w:tcBorders>
            <w:vAlign w:val="center"/>
          </w:tcPr>
          <w:p w:rsidR="00D4158C" w:rsidRPr="00DB29BF" w:rsidRDefault="00D4158C" w:rsidP="00441285">
            <w:pPr>
              <w:pStyle w:val="aff6"/>
              <w:jc w:val="both"/>
            </w:pPr>
            <w:r w:rsidRPr="00DB29BF">
              <w:rPr>
                <w:rFonts w:hint="eastAsia"/>
              </w:rPr>
              <w:t xml:space="preserve"> 弘扬中国精神  共筑精神家园</w:t>
            </w:r>
          </w:p>
        </w:tc>
        <w:tc>
          <w:tcPr>
            <w:tcW w:w="1578" w:type="dxa"/>
            <w:vMerge/>
            <w:tcBorders>
              <w:top w:val="outset" w:sz="6" w:space="0" w:color="auto"/>
              <w:left w:val="single" w:sz="4" w:space="0" w:color="auto"/>
              <w:bottom w:val="outset" w:sz="6" w:space="0" w:color="auto"/>
              <w:right w:val="outset" w:sz="6" w:space="0" w:color="auto"/>
            </w:tcBorders>
            <w:vAlign w:val="center"/>
          </w:tcPr>
          <w:p w:rsidR="00D4158C" w:rsidRPr="00DB29BF" w:rsidRDefault="00D4158C" w:rsidP="00441285">
            <w:pPr>
              <w:pStyle w:val="aff6"/>
            </w:pPr>
          </w:p>
        </w:tc>
        <w:tc>
          <w:tcPr>
            <w:tcW w:w="1378" w:type="dxa"/>
            <w:tcBorders>
              <w:top w:val="outset" w:sz="6" w:space="0" w:color="auto"/>
              <w:left w:val="outset" w:sz="6" w:space="0" w:color="auto"/>
              <w:bottom w:val="outset" w:sz="6" w:space="0" w:color="auto"/>
              <w:right w:val="outset" w:sz="6" w:space="0" w:color="auto"/>
            </w:tcBorders>
            <w:vAlign w:val="center"/>
          </w:tcPr>
          <w:p w:rsidR="00D4158C" w:rsidRPr="00DB29BF" w:rsidRDefault="00D4158C" w:rsidP="00441285">
            <w:pPr>
              <w:pStyle w:val="aff6"/>
            </w:pPr>
            <w:r w:rsidRPr="00DB29BF">
              <w:rPr>
                <w:rFonts w:hint="eastAsia"/>
              </w:rPr>
              <w:t>4</w:t>
            </w:r>
          </w:p>
        </w:tc>
      </w:tr>
      <w:tr w:rsidR="00D4158C" w:rsidRPr="00DB29BF" w:rsidTr="00441285">
        <w:trPr>
          <w:jc w:val="center"/>
        </w:trPr>
        <w:tc>
          <w:tcPr>
            <w:tcW w:w="900" w:type="dxa"/>
            <w:tcBorders>
              <w:top w:val="outset" w:sz="6" w:space="0" w:color="auto"/>
              <w:left w:val="outset" w:sz="6" w:space="0" w:color="auto"/>
              <w:bottom w:val="outset" w:sz="6" w:space="0" w:color="auto"/>
              <w:right w:val="single" w:sz="4" w:space="0" w:color="auto"/>
            </w:tcBorders>
            <w:vAlign w:val="center"/>
          </w:tcPr>
          <w:p w:rsidR="00D4158C" w:rsidRPr="00DB29BF" w:rsidRDefault="00D4158C" w:rsidP="00441285">
            <w:pPr>
              <w:pStyle w:val="aff6"/>
            </w:pPr>
            <w:r w:rsidRPr="00DB29BF">
              <w:rPr>
                <w:rFonts w:hint="eastAsia"/>
              </w:rPr>
              <w:t>4</w:t>
            </w:r>
          </w:p>
        </w:tc>
        <w:tc>
          <w:tcPr>
            <w:tcW w:w="4503" w:type="dxa"/>
            <w:tcBorders>
              <w:top w:val="outset" w:sz="6" w:space="0" w:color="auto"/>
              <w:left w:val="outset" w:sz="6" w:space="0" w:color="auto"/>
              <w:bottom w:val="outset" w:sz="6" w:space="0" w:color="auto"/>
              <w:right w:val="single" w:sz="4" w:space="0" w:color="auto"/>
            </w:tcBorders>
            <w:vAlign w:val="center"/>
          </w:tcPr>
          <w:p w:rsidR="00D4158C" w:rsidRPr="00DB29BF" w:rsidRDefault="00D4158C" w:rsidP="00441285">
            <w:pPr>
              <w:pStyle w:val="aff6"/>
              <w:jc w:val="both"/>
            </w:pPr>
            <w:r w:rsidRPr="00DB29BF">
              <w:rPr>
                <w:rFonts w:hint="eastAsia"/>
              </w:rPr>
              <w:t xml:space="preserve"> 领悟人生真谛 创造人生价值</w:t>
            </w:r>
          </w:p>
        </w:tc>
        <w:tc>
          <w:tcPr>
            <w:tcW w:w="1578" w:type="dxa"/>
            <w:vMerge/>
            <w:tcBorders>
              <w:top w:val="outset" w:sz="6" w:space="0" w:color="auto"/>
              <w:left w:val="single" w:sz="4" w:space="0" w:color="auto"/>
              <w:bottom w:val="outset" w:sz="6" w:space="0" w:color="auto"/>
              <w:right w:val="outset" w:sz="6" w:space="0" w:color="auto"/>
            </w:tcBorders>
            <w:vAlign w:val="center"/>
          </w:tcPr>
          <w:p w:rsidR="00D4158C" w:rsidRPr="00DB29BF" w:rsidRDefault="00D4158C" w:rsidP="00441285">
            <w:pPr>
              <w:pStyle w:val="aff6"/>
            </w:pPr>
          </w:p>
        </w:tc>
        <w:tc>
          <w:tcPr>
            <w:tcW w:w="1378" w:type="dxa"/>
            <w:tcBorders>
              <w:top w:val="outset" w:sz="6" w:space="0" w:color="auto"/>
              <w:left w:val="outset" w:sz="6" w:space="0" w:color="auto"/>
              <w:bottom w:val="outset" w:sz="6" w:space="0" w:color="auto"/>
              <w:right w:val="outset" w:sz="6" w:space="0" w:color="auto"/>
            </w:tcBorders>
            <w:vAlign w:val="center"/>
          </w:tcPr>
          <w:p w:rsidR="00D4158C" w:rsidRPr="00DB29BF" w:rsidRDefault="00D4158C" w:rsidP="00441285">
            <w:pPr>
              <w:pStyle w:val="aff6"/>
            </w:pPr>
            <w:r w:rsidRPr="00DB29BF">
              <w:rPr>
                <w:rFonts w:hint="eastAsia"/>
              </w:rPr>
              <w:t>2</w:t>
            </w:r>
          </w:p>
        </w:tc>
      </w:tr>
      <w:tr w:rsidR="00D4158C" w:rsidRPr="00DB29BF" w:rsidTr="00441285">
        <w:trPr>
          <w:jc w:val="center"/>
        </w:trPr>
        <w:tc>
          <w:tcPr>
            <w:tcW w:w="900" w:type="dxa"/>
            <w:tcBorders>
              <w:top w:val="outset" w:sz="6" w:space="0" w:color="auto"/>
              <w:left w:val="outset" w:sz="6" w:space="0" w:color="auto"/>
              <w:bottom w:val="outset" w:sz="6" w:space="0" w:color="auto"/>
              <w:right w:val="single" w:sz="4" w:space="0" w:color="auto"/>
            </w:tcBorders>
            <w:vAlign w:val="center"/>
          </w:tcPr>
          <w:p w:rsidR="00D4158C" w:rsidRPr="00DB29BF" w:rsidRDefault="00D4158C" w:rsidP="00441285">
            <w:pPr>
              <w:pStyle w:val="aff6"/>
            </w:pPr>
            <w:r w:rsidRPr="00DB29BF">
              <w:rPr>
                <w:rFonts w:hint="eastAsia"/>
              </w:rPr>
              <w:t>5</w:t>
            </w:r>
          </w:p>
        </w:tc>
        <w:tc>
          <w:tcPr>
            <w:tcW w:w="4503" w:type="dxa"/>
            <w:tcBorders>
              <w:top w:val="outset" w:sz="6" w:space="0" w:color="auto"/>
              <w:left w:val="outset" w:sz="6" w:space="0" w:color="auto"/>
              <w:bottom w:val="outset" w:sz="6" w:space="0" w:color="auto"/>
              <w:right w:val="single" w:sz="4" w:space="0" w:color="auto"/>
            </w:tcBorders>
            <w:vAlign w:val="center"/>
          </w:tcPr>
          <w:p w:rsidR="00D4158C" w:rsidRPr="00DB29BF" w:rsidRDefault="00D4158C" w:rsidP="00441285">
            <w:pPr>
              <w:pStyle w:val="aff6"/>
              <w:jc w:val="both"/>
            </w:pPr>
            <w:r w:rsidRPr="00DB29BF">
              <w:rPr>
                <w:rFonts w:hint="eastAsia"/>
              </w:rPr>
              <w:t xml:space="preserve"> 注重道德传承 加强道德实践</w:t>
            </w:r>
          </w:p>
        </w:tc>
        <w:tc>
          <w:tcPr>
            <w:tcW w:w="1578" w:type="dxa"/>
            <w:vMerge/>
            <w:tcBorders>
              <w:top w:val="outset" w:sz="6" w:space="0" w:color="auto"/>
              <w:left w:val="single" w:sz="4" w:space="0" w:color="auto"/>
              <w:bottom w:val="outset" w:sz="6" w:space="0" w:color="auto"/>
              <w:right w:val="outset" w:sz="6" w:space="0" w:color="auto"/>
            </w:tcBorders>
            <w:vAlign w:val="center"/>
          </w:tcPr>
          <w:p w:rsidR="00D4158C" w:rsidRPr="00DB29BF" w:rsidRDefault="00D4158C" w:rsidP="00441285">
            <w:pPr>
              <w:pStyle w:val="aff6"/>
            </w:pPr>
          </w:p>
        </w:tc>
        <w:tc>
          <w:tcPr>
            <w:tcW w:w="1378" w:type="dxa"/>
            <w:tcBorders>
              <w:top w:val="outset" w:sz="6" w:space="0" w:color="auto"/>
              <w:left w:val="outset" w:sz="6" w:space="0" w:color="auto"/>
              <w:bottom w:val="outset" w:sz="6" w:space="0" w:color="auto"/>
              <w:right w:val="outset" w:sz="6" w:space="0" w:color="auto"/>
            </w:tcBorders>
            <w:vAlign w:val="center"/>
          </w:tcPr>
          <w:p w:rsidR="00D4158C" w:rsidRPr="00DB29BF" w:rsidRDefault="00D4158C" w:rsidP="00441285">
            <w:pPr>
              <w:pStyle w:val="aff6"/>
            </w:pPr>
            <w:r w:rsidRPr="00DB29BF">
              <w:rPr>
                <w:rFonts w:hint="eastAsia"/>
              </w:rPr>
              <w:t>4</w:t>
            </w:r>
          </w:p>
        </w:tc>
      </w:tr>
      <w:tr w:rsidR="00D4158C" w:rsidRPr="00DB29BF" w:rsidTr="00441285">
        <w:trPr>
          <w:jc w:val="center"/>
        </w:trPr>
        <w:tc>
          <w:tcPr>
            <w:tcW w:w="900" w:type="dxa"/>
            <w:tcBorders>
              <w:top w:val="outset" w:sz="6" w:space="0" w:color="auto"/>
              <w:left w:val="outset" w:sz="6" w:space="0" w:color="auto"/>
              <w:bottom w:val="outset" w:sz="6" w:space="0" w:color="auto"/>
              <w:right w:val="single" w:sz="4" w:space="0" w:color="auto"/>
            </w:tcBorders>
            <w:vAlign w:val="center"/>
          </w:tcPr>
          <w:p w:rsidR="00D4158C" w:rsidRPr="00DB29BF" w:rsidRDefault="00D4158C" w:rsidP="00441285">
            <w:pPr>
              <w:pStyle w:val="aff6"/>
            </w:pPr>
            <w:r w:rsidRPr="00DB29BF">
              <w:rPr>
                <w:rFonts w:hint="eastAsia"/>
              </w:rPr>
              <w:t>6</w:t>
            </w:r>
          </w:p>
        </w:tc>
        <w:tc>
          <w:tcPr>
            <w:tcW w:w="4503" w:type="dxa"/>
            <w:tcBorders>
              <w:top w:val="outset" w:sz="6" w:space="0" w:color="auto"/>
              <w:left w:val="outset" w:sz="6" w:space="0" w:color="auto"/>
              <w:bottom w:val="outset" w:sz="6" w:space="0" w:color="auto"/>
              <w:right w:val="single" w:sz="4" w:space="0" w:color="auto"/>
            </w:tcBorders>
            <w:vAlign w:val="center"/>
          </w:tcPr>
          <w:p w:rsidR="00D4158C" w:rsidRPr="00DB29BF" w:rsidRDefault="00D4158C" w:rsidP="00441285">
            <w:pPr>
              <w:pStyle w:val="aff6"/>
              <w:jc w:val="both"/>
            </w:pPr>
            <w:r w:rsidRPr="00DB29BF">
              <w:rPr>
                <w:rFonts w:hint="eastAsia"/>
              </w:rPr>
              <w:t xml:space="preserve"> 遵守道德规范 锤炼高尚品格</w:t>
            </w:r>
          </w:p>
        </w:tc>
        <w:tc>
          <w:tcPr>
            <w:tcW w:w="1578" w:type="dxa"/>
            <w:vMerge/>
            <w:tcBorders>
              <w:top w:val="outset" w:sz="6" w:space="0" w:color="auto"/>
              <w:left w:val="single" w:sz="4" w:space="0" w:color="auto"/>
              <w:bottom w:val="outset" w:sz="6" w:space="0" w:color="auto"/>
              <w:right w:val="outset" w:sz="6" w:space="0" w:color="auto"/>
            </w:tcBorders>
            <w:vAlign w:val="center"/>
          </w:tcPr>
          <w:p w:rsidR="00D4158C" w:rsidRPr="00DB29BF" w:rsidRDefault="00D4158C" w:rsidP="00441285">
            <w:pPr>
              <w:pStyle w:val="aff6"/>
            </w:pPr>
          </w:p>
        </w:tc>
        <w:tc>
          <w:tcPr>
            <w:tcW w:w="1378" w:type="dxa"/>
            <w:tcBorders>
              <w:top w:val="outset" w:sz="6" w:space="0" w:color="auto"/>
              <w:left w:val="outset" w:sz="6" w:space="0" w:color="auto"/>
              <w:bottom w:val="outset" w:sz="6" w:space="0" w:color="auto"/>
              <w:right w:val="outset" w:sz="6" w:space="0" w:color="auto"/>
            </w:tcBorders>
            <w:vAlign w:val="center"/>
          </w:tcPr>
          <w:p w:rsidR="00D4158C" w:rsidRPr="00DB29BF" w:rsidRDefault="00D4158C" w:rsidP="00441285">
            <w:pPr>
              <w:pStyle w:val="aff6"/>
            </w:pPr>
            <w:r w:rsidRPr="00DB29BF">
              <w:rPr>
                <w:rFonts w:hint="eastAsia"/>
              </w:rPr>
              <w:t>4</w:t>
            </w:r>
          </w:p>
        </w:tc>
      </w:tr>
      <w:tr w:rsidR="00D4158C" w:rsidRPr="00DB29BF" w:rsidTr="00441285">
        <w:trPr>
          <w:jc w:val="center"/>
        </w:trPr>
        <w:tc>
          <w:tcPr>
            <w:tcW w:w="900" w:type="dxa"/>
            <w:tcBorders>
              <w:top w:val="outset" w:sz="6" w:space="0" w:color="auto"/>
              <w:left w:val="outset" w:sz="6" w:space="0" w:color="auto"/>
              <w:bottom w:val="outset" w:sz="6" w:space="0" w:color="auto"/>
              <w:right w:val="single" w:sz="4" w:space="0" w:color="auto"/>
            </w:tcBorders>
            <w:vAlign w:val="center"/>
          </w:tcPr>
          <w:p w:rsidR="00D4158C" w:rsidRPr="00DB29BF" w:rsidRDefault="00D4158C" w:rsidP="00441285">
            <w:pPr>
              <w:pStyle w:val="aff6"/>
            </w:pPr>
            <w:r w:rsidRPr="00DB29BF">
              <w:rPr>
                <w:rFonts w:hint="eastAsia"/>
              </w:rPr>
              <w:t>7</w:t>
            </w:r>
          </w:p>
        </w:tc>
        <w:tc>
          <w:tcPr>
            <w:tcW w:w="4503" w:type="dxa"/>
            <w:tcBorders>
              <w:top w:val="outset" w:sz="6" w:space="0" w:color="auto"/>
              <w:left w:val="outset" w:sz="6" w:space="0" w:color="auto"/>
              <w:bottom w:val="outset" w:sz="6" w:space="0" w:color="auto"/>
              <w:right w:val="single" w:sz="4" w:space="0" w:color="auto"/>
            </w:tcBorders>
            <w:vAlign w:val="center"/>
          </w:tcPr>
          <w:p w:rsidR="00D4158C" w:rsidRPr="00DB29BF" w:rsidRDefault="00D4158C" w:rsidP="00441285">
            <w:pPr>
              <w:pStyle w:val="aff6"/>
              <w:jc w:val="both"/>
            </w:pPr>
            <w:r w:rsidRPr="00DB29BF">
              <w:rPr>
                <w:rFonts w:hint="eastAsia"/>
              </w:rPr>
              <w:t xml:space="preserve"> 学习宪法法律</w:t>
            </w:r>
            <w:r w:rsidRPr="00DB29BF">
              <w:t xml:space="preserve"> </w:t>
            </w:r>
            <w:r w:rsidRPr="00DB29BF">
              <w:rPr>
                <w:rFonts w:hint="eastAsia"/>
              </w:rPr>
              <w:t>建设法治体系</w:t>
            </w:r>
          </w:p>
        </w:tc>
        <w:tc>
          <w:tcPr>
            <w:tcW w:w="1578" w:type="dxa"/>
            <w:vMerge/>
            <w:tcBorders>
              <w:top w:val="outset" w:sz="6" w:space="0" w:color="auto"/>
              <w:left w:val="single" w:sz="4" w:space="0" w:color="auto"/>
              <w:bottom w:val="outset" w:sz="6" w:space="0" w:color="auto"/>
              <w:right w:val="outset" w:sz="6" w:space="0" w:color="auto"/>
            </w:tcBorders>
            <w:vAlign w:val="center"/>
          </w:tcPr>
          <w:p w:rsidR="00D4158C" w:rsidRPr="00DB29BF" w:rsidRDefault="00D4158C" w:rsidP="00441285">
            <w:pPr>
              <w:pStyle w:val="aff6"/>
            </w:pPr>
          </w:p>
        </w:tc>
        <w:tc>
          <w:tcPr>
            <w:tcW w:w="1378" w:type="dxa"/>
            <w:tcBorders>
              <w:top w:val="outset" w:sz="6" w:space="0" w:color="auto"/>
              <w:left w:val="outset" w:sz="6" w:space="0" w:color="auto"/>
              <w:bottom w:val="outset" w:sz="6" w:space="0" w:color="auto"/>
              <w:right w:val="outset" w:sz="6" w:space="0" w:color="auto"/>
            </w:tcBorders>
            <w:vAlign w:val="center"/>
          </w:tcPr>
          <w:p w:rsidR="00D4158C" w:rsidRPr="00DB29BF" w:rsidRDefault="00D4158C" w:rsidP="00441285">
            <w:pPr>
              <w:pStyle w:val="aff6"/>
            </w:pPr>
            <w:r w:rsidRPr="00DB29BF">
              <w:rPr>
                <w:rFonts w:hint="eastAsia"/>
              </w:rPr>
              <w:t>4</w:t>
            </w:r>
          </w:p>
        </w:tc>
      </w:tr>
      <w:tr w:rsidR="00D4158C" w:rsidRPr="00DB29BF" w:rsidTr="00441285">
        <w:trPr>
          <w:jc w:val="center"/>
        </w:trPr>
        <w:tc>
          <w:tcPr>
            <w:tcW w:w="900" w:type="dxa"/>
            <w:tcBorders>
              <w:top w:val="outset" w:sz="6" w:space="0" w:color="auto"/>
              <w:left w:val="outset" w:sz="6" w:space="0" w:color="auto"/>
              <w:bottom w:val="outset" w:sz="6" w:space="0" w:color="auto"/>
              <w:right w:val="single" w:sz="4" w:space="0" w:color="auto"/>
            </w:tcBorders>
            <w:vAlign w:val="center"/>
          </w:tcPr>
          <w:p w:rsidR="00D4158C" w:rsidRPr="00DB29BF" w:rsidRDefault="00D4158C" w:rsidP="00441285">
            <w:pPr>
              <w:pStyle w:val="aff6"/>
            </w:pPr>
            <w:r w:rsidRPr="00DB29BF">
              <w:rPr>
                <w:rFonts w:hint="eastAsia"/>
              </w:rPr>
              <w:t>8</w:t>
            </w:r>
          </w:p>
        </w:tc>
        <w:tc>
          <w:tcPr>
            <w:tcW w:w="4503" w:type="dxa"/>
            <w:tcBorders>
              <w:top w:val="outset" w:sz="6" w:space="0" w:color="auto"/>
              <w:left w:val="outset" w:sz="6" w:space="0" w:color="auto"/>
              <w:bottom w:val="outset" w:sz="6" w:space="0" w:color="auto"/>
              <w:right w:val="single" w:sz="4" w:space="0" w:color="auto"/>
            </w:tcBorders>
            <w:vAlign w:val="center"/>
          </w:tcPr>
          <w:p w:rsidR="00D4158C" w:rsidRPr="00DB29BF" w:rsidRDefault="00D4158C" w:rsidP="00441285">
            <w:pPr>
              <w:pStyle w:val="aff6"/>
              <w:jc w:val="both"/>
            </w:pPr>
            <w:r w:rsidRPr="00DB29BF">
              <w:rPr>
                <w:rFonts w:hint="eastAsia"/>
              </w:rPr>
              <w:t xml:space="preserve"> 树立法治理念</w:t>
            </w:r>
            <w:r w:rsidRPr="00DB29BF">
              <w:t xml:space="preserve"> </w:t>
            </w:r>
            <w:r w:rsidRPr="00DB29BF">
              <w:rPr>
                <w:rFonts w:hint="eastAsia"/>
              </w:rPr>
              <w:t>尊重法律权威</w:t>
            </w:r>
          </w:p>
        </w:tc>
        <w:tc>
          <w:tcPr>
            <w:tcW w:w="1578" w:type="dxa"/>
            <w:vMerge/>
            <w:tcBorders>
              <w:top w:val="outset" w:sz="6" w:space="0" w:color="auto"/>
              <w:left w:val="single" w:sz="4" w:space="0" w:color="auto"/>
              <w:bottom w:val="outset" w:sz="6" w:space="0" w:color="auto"/>
              <w:right w:val="outset" w:sz="6" w:space="0" w:color="auto"/>
            </w:tcBorders>
            <w:vAlign w:val="center"/>
          </w:tcPr>
          <w:p w:rsidR="00D4158C" w:rsidRPr="00DB29BF" w:rsidRDefault="00D4158C" w:rsidP="00441285">
            <w:pPr>
              <w:pStyle w:val="aff6"/>
            </w:pPr>
          </w:p>
        </w:tc>
        <w:tc>
          <w:tcPr>
            <w:tcW w:w="1378" w:type="dxa"/>
            <w:tcBorders>
              <w:top w:val="outset" w:sz="6" w:space="0" w:color="auto"/>
              <w:left w:val="outset" w:sz="6" w:space="0" w:color="auto"/>
              <w:bottom w:val="outset" w:sz="6" w:space="0" w:color="auto"/>
              <w:right w:val="outset" w:sz="6" w:space="0" w:color="auto"/>
            </w:tcBorders>
            <w:vAlign w:val="center"/>
          </w:tcPr>
          <w:p w:rsidR="00D4158C" w:rsidRPr="00DB29BF" w:rsidRDefault="00D4158C" w:rsidP="00441285">
            <w:pPr>
              <w:pStyle w:val="aff6"/>
            </w:pPr>
            <w:r w:rsidRPr="00DB29BF">
              <w:rPr>
                <w:rFonts w:hint="eastAsia"/>
              </w:rPr>
              <w:t>2</w:t>
            </w:r>
          </w:p>
        </w:tc>
      </w:tr>
      <w:tr w:rsidR="00D4158C" w:rsidRPr="00DB29BF" w:rsidTr="00441285">
        <w:trPr>
          <w:jc w:val="center"/>
        </w:trPr>
        <w:tc>
          <w:tcPr>
            <w:tcW w:w="900" w:type="dxa"/>
            <w:tcBorders>
              <w:top w:val="outset" w:sz="6" w:space="0" w:color="auto"/>
              <w:left w:val="outset" w:sz="6" w:space="0" w:color="auto"/>
              <w:bottom w:val="outset" w:sz="6" w:space="0" w:color="auto"/>
              <w:right w:val="single" w:sz="4" w:space="0" w:color="auto"/>
            </w:tcBorders>
            <w:vAlign w:val="center"/>
          </w:tcPr>
          <w:p w:rsidR="00D4158C" w:rsidRPr="00DB29BF" w:rsidRDefault="00D4158C" w:rsidP="00441285">
            <w:pPr>
              <w:pStyle w:val="aff6"/>
            </w:pPr>
            <w:r w:rsidRPr="00DB29BF">
              <w:rPr>
                <w:rFonts w:hint="eastAsia"/>
              </w:rPr>
              <w:t>9</w:t>
            </w:r>
          </w:p>
        </w:tc>
        <w:tc>
          <w:tcPr>
            <w:tcW w:w="4503" w:type="dxa"/>
            <w:tcBorders>
              <w:top w:val="outset" w:sz="6" w:space="0" w:color="auto"/>
              <w:left w:val="outset" w:sz="6" w:space="0" w:color="auto"/>
              <w:bottom w:val="outset" w:sz="6" w:space="0" w:color="auto"/>
              <w:right w:val="single" w:sz="4" w:space="0" w:color="auto"/>
            </w:tcBorders>
            <w:vAlign w:val="center"/>
          </w:tcPr>
          <w:p w:rsidR="00D4158C" w:rsidRPr="00DB29BF" w:rsidRDefault="00D4158C" w:rsidP="00441285">
            <w:pPr>
              <w:pStyle w:val="aff6"/>
              <w:jc w:val="both"/>
            </w:pPr>
            <w:r w:rsidRPr="00DB29BF">
              <w:rPr>
                <w:rFonts w:hint="eastAsia"/>
              </w:rPr>
              <w:t xml:space="preserve"> 行使法律权利 履行法律义务</w:t>
            </w:r>
          </w:p>
        </w:tc>
        <w:tc>
          <w:tcPr>
            <w:tcW w:w="1578" w:type="dxa"/>
            <w:vMerge/>
            <w:tcBorders>
              <w:top w:val="outset" w:sz="6" w:space="0" w:color="auto"/>
              <w:left w:val="single" w:sz="4" w:space="0" w:color="auto"/>
              <w:bottom w:val="outset" w:sz="6" w:space="0" w:color="auto"/>
              <w:right w:val="outset" w:sz="6" w:space="0" w:color="auto"/>
            </w:tcBorders>
            <w:vAlign w:val="center"/>
          </w:tcPr>
          <w:p w:rsidR="00D4158C" w:rsidRPr="00DB29BF" w:rsidRDefault="00D4158C" w:rsidP="00441285">
            <w:pPr>
              <w:pStyle w:val="aff6"/>
            </w:pPr>
          </w:p>
        </w:tc>
        <w:tc>
          <w:tcPr>
            <w:tcW w:w="1378" w:type="dxa"/>
            <w:tcBorders>
              <w:top w:val="outset" w:sz="6" w:space="0" w:color="auto"/>
              <w:left w:val="outset" w:sz="6" w:space="0" w:color="auto"/>
              <w:bottom w:val="outset" w:sz="6" w:space="0" w:color="auto"/>
              <w:right w:val="outset" w:sz="6" w:space="0" w:color="auto"/>
            </w:tcBorders>
            <w:vAlign w:val="center"/>
          </w:tcPr>
          <w:p w:rsidR="00D4158C" w:rsidRPr="00DB29BF" w:rsidRDefault="00D4158C" w:rsidP="00441285">
            <w:pPr>
              <w:pStyle w:val="aff6"/>
            </w:pPr>
            <w:r w:rsidRPr="00DB29BF">
              <w:rPr>
                <w:rFonts w:hint="eastAsia"/>
              </w:rPr>
              <w:t>2</w:t>
            </w:r>
          </w:p>
        </w:tc>
      </w:tr>
      <w:tr w:rsidR="00D4158C" w:rsidRPr="00DB29BF" w:rsidTr="00441285">
        <w:trPr>
          <w:jc w:val="center"/>
        </w:trPr>
        <w:tc>
          <w:tcPr>
            <w:tcW w:w="900" w:type="dxa"/>
            <w:tcBorders>
              <w:top w:val="outset" w:sz="6" w:space="0" w:color="auto"/>
              <w:left w:val="outset" w:sz="6" w:space="0" w:color="auto"/>
              <w:bottom w:val="outset" w:sz="6" w:space="0" w:color="auto"/>
              <w:right w:val="single" w:sz="4" w:space="0" w:color="auto"/>
            </w:tcBorders>
            <w:vAlign w:val="center"/>
          </w:tcPr>
          <w:p w:rsidR="00D4158C" w:rsidRPr="00DB29BF" w:rsidRDefault="00D4158C" w:rsidP="00441285">
            <w:pPr>
              <w:pStyle w:val="aff6"/>
            </w:pPr>
            <w:r w:rsidRPr="00DB29BF">
              <w:rPr>
                <w:rFonts w:hint="eastAsia"/>
              </w:rPr>
              <w:t>10</w:t>
            </w:r>
          </w:p>
        </w:tc>
        <w:tc>
          <w:tcPr>
            <w:tcW w:w="4503" w:type="dxa"/>
            <w:tcBorders>
              <w:top w:val="outset" w:sz="6" w:space="0" w:color="auto"/>
              <w:left w:val="outset" w:sz="6" w:space="0" w:color="auto"/>
              <w:bottom w:val="outset" w:sz="6" w:space="0" w:color="auto"/>
              <w:right w:val="single" w:sz="4" w:space="0" w:color="auto"/>
            </w:tcBorders>
            <w:vAlign w:val="center"/>
          </w:tcPr>
          <w:p w:rsidR="00D4158C" w:rsidRPr="00DB29BF" w:rsidRDefault="00D4158C" w:rsidP="00441285">
            <w:pPr>
              <w:pStyle w:val="aff6"/>
              <w:jc w:val="both"/>
            </w:pPr>
            <w:r w:rsidRPr="00DB29BF">
              <w:rPr>
                <w:rFonts w:hint="eastAsia"/>
              </w:rPr>
              <w:t xml:space="preserve"> 做社会主义核心价值观的践行者</w:t>
            </w:r>
          </w:p>
        </w:tc>
        <w:tc>
          <w:tcPr>
            <w:tcW w:w="1578" w:type="dxa"/>
            <w:vMerge/>
            <w:tcBorders>
              <w:top w:val="outset" w:sz="6" w:space="0" w:color="auto"/>
              <w:left w:val="single" w:sz="4" w:space="0" w:color="auto"/>
              <w:bottom w:val="outset" w:sz="6" w:space="0" w:color="auto"/>
              <w:right w:val="outset" w:sz="6" w:space="0" w:color="auto"/>
            </w:tcBorders>
            <w:vAlign w:val="center"/>
          </w:tcPr>
          <w:p w:rsidR="00D4158C" w:rsidRPr="00DB29BF" w:rsidRDefault="00D4158C" w:rsidP="00441285">
            <w:pPr>
              <w:pStyle w:val="aff6"/>
            </w:pPr>
          </w:p>
        </w:tc>
        <w:tc>
          <w:tcPr>
            <w:tcW w:w="1378" w:type="dxa"/>
            <w:tcBorders>
              <w:top w:val="outset" w:sz="6" w:space="0" w:color="auto"/>
              <w:left w:val="outset" w:sz="6" w:space="0" w:color="auto"/>
              <w:bottom w:val="outset" w:sz="6" w:space="0" w:color="auto"/>
              <w:right w:val="outset" w:sz="6" w:space="0" w:color="auto"/>
            </w:tcBorders>
            <w:vAlign w:val="center"/>
          </w:tcPr>
          <w:p w:rsidR="00D4158C" w:rsidRPr="00DB29BF" w:rsidRDefault="00D4158C" w:rsidP="00441285">
            <w:pPr>
              <w:pStyle w:val="aff6"/>
            </w:pPr>
            <w:r w:rsidRPr="00DB29BF">
              <w:rPr>
                <w:rFonts w:hint="eastAsia"/>
              </w:rPr>
              <w:t>2</w:t>
            </w:r>
          </w:p>
        </w:tc>
      </w:tr>
      <w:tr w:rsidR="00D4158C" w:rsidRPr="00DB29BF" w:rsidTr="00441285">
        <w:trPr>
          <w:jc w:val="center"/>
        </w:trPr>
        <w:tc>
          <w:tcPr>
            <w:tcW w:w="900" w:type="dxa"/>
            <w:tcBorders>
              <w:top w:val="outset" w:sz="6" w:space="0" w:color="auto"/>
              <w:left w:val="outset" w:sz="6" w:space="0" w:color="auto"/>
              <w:bottom w:val="outset" w:sz="6" w:space="0" w:color="auto"/>
              <w:right w:val="single" w:sz="4" w:space="0" w:color="auto"/>
            </w:tcBorders>
            <w:vAlign w:val="center"/>
          </w:tcPr>
          <w:p w:rsidR="00D4158C" w:rsidRPr="00DB29BF" w:rsidRDefault="00D4158C" w:rsidP="00441285">
            <w:pPr>
              <w:pStyle w:val="aff6"/>
            </w:pPr>
            <w:r w:rsidRPr="00DB29BF">
              <w:rPr>
                <w:rFonts w:hint="eastAsia"/>
              </w:rPr>
              <w:t>11</w:t>
            </w:r>
          </w:p>
        </w:tc>
        <w:tc>
          <w:tcPr>
            <w:tcW w:w="4503" w:type="dxa"/>
            <w:tcBorders>
              <w:top w:val="outset" w:sz="6" w:space="0" w:color="auto"/>
              <w:left w:val="outset" w:sz="6" w:space="0" w:color="auto"/>
              <w:bottom w:val="outset" w:sz="6" w:space="0" w:color="auto"/>
              <w:right w:val="single" w:sz="4" w:space="0" w:color="auto"/>
            </w:tcBorders>
            <w:vAlign w:val="center"/>
          </w:tcPr>
          <w:p w:rsidR="00D4158C" w:rsidRPr="00DB29BF" w:rsidRDefault="00D4158C" w:rsidP="00441285">
            <w:pPr>
              <w:pStyle w:val="aff6"/>
              <w:jc w:val="both"/>
            </w:pPr>
            <w:r w:rsidRPr="00DB29BF">
              <w:rPr>
                <w:rFonts w:hint="eastAsia"/>
              </w:rPr>
              <w:t xml:space="preserve"> 考   查</w:t>
            </w:r>
          </w:p>
        </w:tc>
        <w:tc>
          <w:tcPr>
            <w:tcW w:w="1578" w:type="dxa"/>
            <w:vMerge/>
            <w:tcBorders>
              <w:top w:val="outset" w:sz="6" w:space="0" w:color="auto"/>
              <w:left w:val="single" w:sz="4" w:space="0" w:color="auto"/>
              <w:bottom w:val="outset" w:sz="6" w:space="0" w:color="auto"/>
              <w:right w:val="outset" w:sz="6" w:space="0" w:color="auto"/>
            </w:tcBorders>
            <w:vAlign w:val="center"/>
          </w:tcPr>
          <w:p w:rsidR="00D4158C" w:rsidRPr="00DB29BF" w:rsidRDefault="00D4158C" w:rsidP="00441285">
            <w:pPr>
              <w:pStyle w:val="aff6"/>
            </w:pPr>
          </w:p>
        </w:tc>
        <w:tc>
          <w:tcPr>
            <w:tcW w:w="1378" w:type="dxa"/>
            <w:tcBorders>
              <w:top w:val="outset" w:sz="6" w:space="0" w:color="auto"/>
              <w:left w:val="single" w:sz="4" w:space="0" w:color="auto"/>
              <w:bottom w:val="outset" w:sz="6" w:space="0" w:color="auto"/>
              <w:right w:val="outset" w:sz="6" w:space="0" w:color="auto"/>
            </w:tcBorders>
            <w:vAlign w:val="center"/>
          </w:tcPr>
          <w:p w:rsidR="00D4158C" w:rsidRPr="00DB29BF" w:rsidRDefault="00D4158C" w:rsidP="00441285">
            <w:pPr>
              <w:pStyle w:val="aff6"/>
            </w:pPr>
            <w:r w:rsidRPr="00DB29BF">
              <w:rPr>
                <w:rFonts w:hint="eastAsia"/>
              </w:rPr>
              <w:t>2</w:t>
            </w:r>
          </w:p>
        </w:tc>
      </w:tr>
      <w:tr w:rsidR="00D4158C" w:rsidRPr="00DB29BF" w:rsidTr="00441285">
        <w:trPr>
          <w:jc w:val="center"/>
        </w:trPr>
        <w:tc>
          <w:tcPr>
            <w:tcW w:w="5403" w:type="dxa"/>
            <w:gridSpan w:val="2"/>
            <w:tcBorders>
              <w:top w:val="outset" w:sz="6" w:space="0" w:color="auto"/>
              <w:left w:val="outset" w:sz="6" w:space="0" w:color="auto"/>
              <w:bottom w:val="outset" w:sz="6" w:space="0" w:color="auto"/>
              <w:right w:val="single" w:sz="4" w:space="0" w:color="auto"/>
            </w:tcBorders>
            <w:vAlign w:val="center"/>
          </w:tcPr>
          <w:p w:rsidR="00D4158C" w:rsidRPr="00DB29BF" w:rsidRDefault="00D4158C" w:rsidP="00441285">
            <w:pPr>
              <w:pStyle w:val="aff6"/>
            </w:pPr>
            <w:r w:rsidRPr="00DB29BF">
              <w:rPr>
                <w:rFonts w:hint="eastAsia"/>
              </w:rPr>
              <w:t>小  计</w:t>
            </w:r>
          </w:p>
        </w:tc>
        <w:tc>
          <w:tcPr>
            <w:tcW w:w="1578" w:type="dxa"/>
            <w:tcBorders>
              <w:top w:val="outset" w:sz="6" w:space="0" w:color="auto"/>
              <w:left w:val="single" w:sz="4" w:space="0" w:color="auto"/>
              <w:bottom w:val="outset" w:sz="6" w:space="0" w:color="auto"/>
              <w:right w:val="single" w:sz="4" w:space="0" w:color="auto"/>
            </w:tcBorders>
            <w:vAlign w:val="center"/>
          </w:tcPr>
          <w:p w:rsidR="00D4158C" w:rsidRPr="00DB29BF" w:rsidRDefault="00D4158C" w:rsidP="00441285">
            <w:pPr>
              <w:pStyle w:val="aff6"/>
            </w:pPr>
            <w:r w:rsidRPr="00DB29BF">
              <w:rPr>
                <w:rFonts w:hint="eastAsia"/>
              </w:rPr>
              <w:t>16</w:t>
            </w:r>
          </w:p>
        </w:tc>
        <w:tc>
          <w:tcPr>
            <w:tcW w:w="1378" w:type="dxa"/>
            <w:tcBorders>
              <w:top w:val="outset" w:sz="6" w:space="0" w:color="auto"/>
              <w:left w:val="single" w:sz="4" w:space="0" w:color="auto"/>
              <w:bottom w:val="outset" w:sz="6" w:space="0" w:color="auto"/>
              <w:right w:val="outset" w:sz="6" w:space="0" w:color="auto"/>
            </w:tcBorders>
            <w:vAlign w:val="center"/>
          </w:tcPr>
          <w:p w:rsidR="00D4158C" w:rsidRPr="00DB29BF" w:rsidRDefault="00D4158C" w:rsidP="00441285">
            <w:pPr>
              <w:pStyle w:val="aff6"/>
            </w:pPr>
            <w:r w:rsidRPr="00DB29BF">
              <w:rPr>
                <w:rFonts w:hint="eastAsia"/>
              </w:rPr>
              <w:t>32</w:t>
            </w:r>
          </w:p>
        </w:tc>
      </w:tr>
      <w:tr w:rsidR="00D4158C" w:rsidRPr="00DB29BF" w:rsidTr="00441285">
        <w:trPr>
          <w:jc w:val="center"/>
        </w:trPr>
        <w:tc>
          <w:tcPr>
            <w:tcW w:w="5403" w:type="dxa"/>
            <w:gridSpan w:val="2"/>
            <w:tcBorders>
              <w:top w:val="outset" w:sz="6" w:space="0" w:color="auto"/>
              <w:left w:val="outset" w:sz="6" w:space="0" w:color="auto"/>
              <w:bottom w:val="outset" w:sz="6" w:space="0" w:color="auto"/>
              <w:right w:val="single" w:sz="4" w:space="0" w:color="auto"/>
            </w:tcBorders>
            <w:vAlign w:val="center"/>
          </w:tcPr>
          <w:p w:rsidR="00D4158C" w:rsidRPr="00DB29BF" w:rsidRDefault="00D4158C" w:rsidP="00441285">
            <w:pPr>
              <w:pStyle w:val="aff6"/>
            </w:pPr>
            <w:r w:rsidRPr="00DB29BF">
              <w:rPr>
                <w:rFonts w:hint="eastAsia"/>
              </w:rPr>
              <w:t>合  计</w:t>
            </w:r>
          </w:p>
        </w:tc>
        <w:tc>
          <w:tcPr>
            <w:tcW w:w="2956" w:type="dxa"/>
            <w:gridSpan w:val="2"/>
            <w:tcBorders>
              <w:top w:val="outset" w:sz="6" w:space="0" w:color="auto"/>
              <w:left w:val="single" w:sz="4" w:space="0" w:color="auto"/>
              <w:bottom w:val="outset" w:sz="6" w:space="0" w:color="auto"/>
              <w:right w:val="outset" w:sz="6" w:space="0" w:color="auto"/>
            </w:tcBorders>
            <w:vAlign w:val="center"/>
          </w:tcPr>
          <w:p w:rsidR="00D4158C" w:rsidRPr="00DB29BF" w:rsidRDefault="00D4158C" w:rsidP="00441285">
            <w:pPr>
              <w:pStyle w:val="aff6"/>
            </w:pPr>
            <w:r w:rsidRPr="00DB29BF">
              <w:rPr>
                <w:rFonts w:hint="eastAsia"/>
              </w:rPr>
              <w:t>48</w:t>
            </w:r>
          </w:p>
        </w:tc>
      </w:tr>
    </w:tbl>
    <w:p w:rsidR="00D4158C" w:rsidRPr="00DB29BF" w:rsidRDefault="00D4158C" w:rsidP="00D4158C">
      <w:pPr>
        <w:adjustRightInd w:val="0"/>
        <w:snapToGrid w:val="0"/>
        <w:spacing w:line="400" w:lineRule="exact"/>
        <w:ind w:firstLineChars="200" w:firstLine="560"/>
        <w:rPr>
          <w:rFonts w:ascii="黑体" w:eastAsia="黑体" w:hAnsi="黑体"/>
          <w:sz w:val="28"/>
          <w:szCs w:val="28"/>
        </w:rPr>
      </w:pPr>
      <w:r w:rsidRPr="00DB29BF">
        <w:rPr>
          <w:rFonts w:ascii="黑体" w:eastAsia="黑体" w:hAnsi="黑体" w:hint="eastAsia"/>
          <w:sz w:val="28"/>
          <w:szCs w:val="28"/>
        </w:rPr>
        <w:t>四、课内实践项目表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2953"/>
        <w:gridCol w:w="818"/>
        <w:gridCol w:w="3684"/>
      </w:tblGrid>
      <w:tr w:rsidR="00D4158C" w:rsidRPr="00DB29BF" w:rsidTr="00441285">
        <w:trPr>
          <w:cantSplit/>
          <w:jc w:val="center"/>
        </w:trPr>
        <w:tc>
          <w:tcPr>
            <w:tcW w:w="900" w:type="dxa"/>
            <w:tcBorders>
              <w:top w:val="single" w:sz="8" w:space="0" w:color="auto"/>
              <w:left w:val="single" w:sz="8"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序号</w:t>
            </w:r>
          </w:p>
        </w:tc>
        <w:tc>
          <w:tcPr>
            <w:tcW w:w="2953" w:type="dxa"/>
            <w:tcBorders>
              <w:top w:val="single" w:sz="8"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项目名称</w:t>
            </w:r>
          </w:p>
        </w:tc>
        <w:tc>
          <w:tcPr>
            <w:tcW w:w="818" w:type="dxa"/>
            <w:tcBorders>
              <w:top w:val="single" w:sz="8"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学时</w:t>
            </w:r>
          </w:p>
        </w:tc>
        <w:tc>
          <w:tcPr>
            <w:tcW w:w="3684" w:type="dxa"/>
            <w:tcBorders>
              <w:top w:val="single" w:sz="8"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实践内容及目的</w:t>
            </w:r>
          </w:p>
        </w:tc>
      </w:tr>
      <w:tr w:rsidR="00D4158C" w:rsidRPr="00DB29BF" w:rsidTr="00441285">
        <w:trPr>
          <w:cantSplit/>
          <w:jc w:val="center"/>
        </w:trPr>
        <w:tc>
          <w:tcPr>
            <w:tcW w:w="900" w:type="dxa"/>
            <w:tcBorders>
              <w:top w:val="single" w:sz="4" w:space="0" w:color="auto"/>
              <w:left w:val="single" w:sz="8" w:space="0" w:color="auto"/>
              <w:bottom w:val="single" w:sz="4" w:space="0" w:color="auto"/>
              <w:right w:val="single" w:sz="4" w:space="0" w:color="auto"/>
            </w:tcBorders>
            <w:vAlign w:val="center"/>
          </w:tcPr>
          <w:p w:rsidR="00D4158C" w:rsidRPr="00DB29BF" w:rsidRDefault="00D4158C" w:rsidP="00441285">
            <w:pPr>
              <w:pStyle w:val="aff6"/>
            </w:pPr>
            <w:r w:rsidRPr="00DB29BF">
              <w:t>1</w:t>
            </w:r>
          </w:p>
        </w:tc>
        <w:tc>
          <w:tcPr>
            <w:tcW w:w="2953"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jc w:val="both"/>
            </w:pPr>
            <w:r w:rsidRPr="00DB29BF">
              <w:rPr>
                <w:rFonts w:hint="eastAsia"/>
              </w:rPr>
              <w:t>如何渡过大学生活</w:t>
            </w:r>
          </w:p>
        </w:tc>
        <w:tc>
          <w:tcPr>
            <w:tcW w:w="818"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r w:rsidRPr="00DB29BF">
              <w:t>4</w:t>
            </w:r>
          </w:p>
        </w:tc>
        <w:tc>
          <w:tcPr>
            <w:tcW w:w="3684"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jc w:val="both"/>
            </w:pPr>
            <w:r w:rsidRPr="00DB29BF">
              <w:rPr>
                <w:rFonts w:hint="eastAsia"/>
              </w:rPr>
              <w:t>了解并设计有意义的大学生涯</w:t>
            </w:r>
          </w:p>
        </w:tc>
      </w:tr>
      <w:tr w:rsidR="00D4158C" w:rsidRPr="00DB29BF" w:rsidTr="00441285">
        <w:trPr>
          <w:cantSplit/>
          <w:jc w:val="center"/>
        </w:trPr>
        <w:tc>
          <w:tcPr>
            <w:tcW w:w="900" w:type="dxa"/>
            <w:tcBorders>
              <w:top w:val="single" w:sz="4" w:space="0" w:color="auto"/>
              <w:left w:val="single" w:sz="8" w:space="0" w:color="auto"/>
              <w:bottom w:val="single" w:sz="4" w:space="0" w:color="auto"/>
              <w:right w:val="single" w:sz="4" w:space="0" w:color="auto"/>
            </w:tcBorders>
            <w:vAlign w:val="center"/>
          </w:tcPr>
          <w:p w:rsidR="00D4158C" w:rsidRPr="00DB29BF" w:rsidRDefault="00D4158C" w:rsidP="00441285">
            <w:pPr>
              <w:pStyle w:val="aff6"/>
            </w:pPr>
            <w:r w:rsidRPr="00DB29BF">
              <w:t>2</w:t>
            </w:r>
          </w:p>
        </w:tc>
        <w:tc>
          <w:tcPr>
            <w:tcW w:w="2953"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jc w:val="both"/>
            </w:pPr>
            <w:r w:rsidRPr="00DB29BF">
              <w:rPr>
                <w:rFonts w:hint="eastAsia"/>
              </w:rPr>
              <w:t>大学生公益活动</w:t>
            </w:r>
          </w:p>
        </w:tc>
        <w:tc>
          <w:tcPr>
            <w:tcW w:w="818"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r w:rsidRPr="00DB29BF">
              <w:t>4</w:t>
            </w:r>
          </w:p>
        </w:tc>
        <w:tc>
          <w:tcPr>
            <w:tcW w:w="3684"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jc w:val="both"/>
            </w:pPr>
            <w:r w:rsidRPr="00DB29BF">
              <w:rPr>
                <w:rFonts w:hint="eastAsia"/>
              </w:rPr>
              <w:t>关注现实，服务社会</w:t>
            </w:r>
          </w:p>
        </w:tc>
      </w:tr>
      <w:tr w:rsidR="00D4158C" w:rsidRPr="00DB29BF" w:rsidTr="00441285">
        <w:trPr>
          <w:cantSplit/>
          <w:jc w:val="center"/>
        </w:trPr>
        <w:tc>
          <w:tcPr>
            <w:tcW w:w="900" w:type="dxa"/>
            <w:tcBorders>
              <w:top w:val="single" w:sz="4" w:space="0" w:color="auto"/>
              <w:left w:val="single" w:sz="8" w:space="0" w:color="auto"/>
              <w:bottom w:val="single" w:sz="4" w:space="0" w:color="auto"/>
              <w:right w:val="single" w:sz="4" w:space="0" w:color="auto"/>
            </w:tcBorders>
            <w:vAlign w:val="center"/>
          </w:tcPr>
          <w:p w:rsidR="00D4158C" w:rsidRPr="00DB29BF" w:rsidRDefault="00D4158C" w:rsidP="00441285">
            <w:pPr>
              <w:pStyle w:val="aff6"/>
            </w:pPr>
            <w:r w:rsidRPr="00DB29BF">
              <w:t>3</w:t>
            </w:r>
          </w:p>
        </w:tc>
        <w:tc>
          <w:tcPr>
            <w:tcW w:w="2953"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jc w:val="both"/>
            </w:pPr>
            <w:r w:rsidRPr="00DB29BF">
              <w:rPr>
                <w:rFonts w:hint="eastAsia"/>
              </w:rPr>
              <w:t>法治讲座与宣传</w:t>
            </w:r>
          </w:p>
        </w:tc>
        <w:tc>
          <w:tcPr>
            <w:tcW w:w="818"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r w:rsidRPr="00DB29BF">
              <w:t>4</w:t>
            </w:r>
          </w:p>
        </w:tc>
        <w:tc>
          <w:tcPr>
            <w:tcW w:w="3684"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jc w:val="both"/>
            </w:pPr>
            <w:r w:rsidRPr="00DB29BF">
              <w:rPr>
                <w:rFonts w:hint="eastAsia"/>
              </w:rPr>
              <w:t>深入理解社会主义法治理念</w:t>
            </w:r>
          </w:p>
        </w:tc>
      </w:tr>
      <w:tr w:rsidR="00D4158C" w:rsidRPr="00DB29BF" w:rsidTr="00441285">
        <w:trPr>
          <w:cantSplit/>
          <w:jc w:val="center"/>
        </w:trPr>
        <w:tc>
          <w:tcPr>
            <w:tcW w:w="900" w:type="dxa"/>
            <w:tcBorders>
              <w:top w:val="single" w:sz="4" w:space="0" w:color="auto"/>
              <w:left w:val="single" w:sz="8" w:space="0" w:color="auto"/>
              <w:bottom w:val="single" w:sz="4" w:space="0" w:color="auto"/>
              <w:right w:val="single" w:sz="4" w:space="0" w:color="auto"/>
            </w:tcBorders>
            <w:vAlign w:val="center"/>
          </w:tcPr>
          <w:p w:rsidR="00D4158C" w:rsidRPr="00DB29BF" w:rsidRDefault="00D4158C" w:rsidP="00441285">
            <w:pPr>
              <w:pStyle w:val="aff6"/>
            </w:pPr>
            <w:r w:rsidRPr="00DB29BF">
              <w:t>4</w:t>
            </w:r>
          </w:p>
        </w:tc>
        <w:tc>
          <w:tcPr>
            <w:tcW w:w="2953"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jc w:val="both"/>
            </w:pPr>
            <w:r w:rsidRPr="00DB29BF">
              <w:rPr>
                <w:rFonts w:hint="eastAsia"/>
              </w:rPr>
              <w:t>庭审旁听</w:t>
            </w:r>
          </w:p>
        </w:tc>
        <w:tc>
          <w:tcPr>
            <w:tcW w:w="818"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r w:rsidRPr="00DB29BF">
              <w:t>4</w:t>
            </w:r>
          </w:p>
        </w:tc>
        <w:tc>
          <w:tcPr>
            <w:tcW w:w="3684"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jc w:val="both"/>
            </w:pPr>
            <w:r w:rsidRPr="00DB29BF">
              <w:rPr>
                <w:rFonts w:hint="eastAsia"/>
              </w:rPr>
              <w:t>了解并感受法律的实施</w:t>
            </w:r>
          </w:p>
        </w:tc>
      </w:tr>
      <w:tr w:rsidR="00D4158C" w:rsidRPr="00DB29BF" w:rsidTr="00441285">
        <w:trPr>
          <w:cantSplit/>
          <w:jc w:val="center"/>
        </w:trPr>
        <w:tc>
          <w:tcPr>
            <w:tcW w:w="3853" w:type="dxa"/>
            <w:gridSpan w:val="2"/>
            <w:tcBorders>
              <w:top w:val="single" w:sz="4" w:space="0" w:color="auto"/>
              <w:left w:val="single" w:sz="8"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合计</w:t>
            </w:r>
          </w:p>
        </w:tc>
        <w:tc>
          <w:tcPr>
            <w:tcW w:w="4502" w:type="dxa"/>
            <w:gridSpan w:val="2"/>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r w:rsidRPr="00DB29BF">
              <w:t>16</w:t>
            </w:r>
          </w:p>
        </w:tc>
      </w:tr>
    </w:tbl>
    <w:p w:rsidR="00D4158C" w:rsidRPr="00DB29BF" w:rsidRDefault="00D4158C" w:rsidP="00D4158C">
      <w:pPr>
        <w:adjustRightInd w:val="0"/>
        <w:snapToGrid w:val="0"/>
        <w:spacing w:line="400" w:lineRule="exact"/>
        <w:ind w:firstLineChars="200" w:firstLine="560"/>
        <w:rPr>
          <w:rFonts w:ascii="黑体" w:eastAsia="黑体" w:hAnsi="黑体"/>
          <w:sz w:val="28"/>
          <w:szCs w:val="28"/>
        </w:rPr>
      </w:pPr>
      <w:r w:rsidRPr="00DB29BF">
        <w:rPr>
          <w:rFonts w:ascii="黑体" w:eastAsia="黑体" w:hAnsi="黑体" w:hint="eastAsia"/>
          <w:sz w:val="28"/>
          <w:szCs w:val="28"/>
        </w:rPr>
        <w:t>五、有关说明</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根据高校思想政治理论课“05新方案”的要求，本课程安排在各专业培养方案的第一学期开设。</w:t>
      </w:r>
    </w:p>
    <w:p w:rsidR="00D4158C" w:rsidRPr="00DB29BF" w:rsidRDefault="00D4158C" w:rsidP="00D4158C">
      <w:pPr>
        <w:adjustRightInd w:val="0"/>
        <w:snapToGrid w:val="0"/>
        <w:spacing w:line="400" w:lineRule="exact"/>
        <w:ind w:firstLineChars="200" w:firstLine="560"/>
        <w:rPr>
          <w:rFonts w:ascii="黑体" w:eastAsia="黑体" w:hAnsi="黑体"/>
          <w:sz w:val="28"/>
          <w:szCs w:val="28"/>
        </w:rPr>
      </w:pPr>
      <w:r w:rsidRPr="00DB29BF">
        <w:rPr>
          <w:rFonts w:ascii="黑体" w:eastAsia="黑体" w:hAnsi="黑体" w:hint="eastAsia"/>
          <w:sz w:val="28"/>
          <w:szCs w:val="28"/>
        </w:rPr>
        <w:lastRenderedPageBreak/>
        <w:t>六、教材和参考书</w:t>
      </w:r>
    </w:p>
    <w:p w:rsidR="00D4158C" w:rsidRPr="00DB29BF" w:rsidRDefault="00D4158C" w:rsidP="00D4158C">
      <w:pPr>
        <w:adjustRightInd w:val="0"/>
        <w:snapToGrid w:val="0"/>
        <w:spacing w:line="360" w:lineRule="exact"/>
        <w:ind w:firstLineChars="200" w:firstLine="480"/>
        <w:rPr>
          <w:rFonts w:ascii="宋体" w:hAnsi="宋体"/>
          <w:bCs/>
          <w:sz w:val="24"/>
        </w:rPr>
      </w:pPr>
      <w:r w:rsidRPr="00DB29BF">
        <w:rPr>
          <w:rFonts w:ascii="宋体" w:hAnsi="宋体" w:hint="eastAsia"/>
          <w:bCs/>
          <w:sz w:val="24"/>
        </w:rPr>
        <w:t>（一）教材</w:t>
      </w:r>
    </w:p>
    <w:p w:rsidR="00D4158C" w:rsidRPr="00DB29BF" w:rsidRDefault="00D4158C" w:rsidP="00D4158C">
      <w:pPr>
        <w:adjustRightInd w:val="0"/>
        <w:snapToGrid w:val="0"/>
        <w:spacing w:line="360" w:lineRule="exact"/>
        <w:ind w:firstLineChars="200" w:firstLine="480"/>
        <w:rPr>
          <w:rFonts w:ascii="宋体" w:hAnsi="宋体"/>
          <w:bCs/>
          <w:sz w:val="24"/>
        </w:rPr>
      </w:pPr>
      <w:r w:rsidRPr="00DB29BF">
        <w:rPr>
          <w:rFonts w:ascii="宋体" w:hAnsi="宋体" w:hint="eastAsia"/>
          <w:sz w:val="24"/>
        </w:rPr>
        <w:t>《思想道德修养与法律基础》（教育部统编）最新版本，高等教育出版社。</w:t>
      </w:r>
    </w:p>
    <w:p w:rsidR="00D4158C" w:rsidRPr="00DB29BF" w:rsidRDefault="00D4158C" w:rsidP="00D4158C">
      <w:pPr>
        <w:adjustRightInd w:val="0"/>
        <w:snapToGrid w:val="0"/>
        <w:spacing w:line="360" w:lineRule="exact"/>
        <w:ind w:firstLineChars="200" w:firstLine="480"/>
        <w:rPr>
          <w:rFonts w:ascii="宋体" w:hAnsi="宋体"/>
          <w:bCs/>
          <w:sz w:val="24"/>
        </w:rPr>
      </w:pPr>
      <w:r w:rsidRPr="00DB29BF">
        <w:rPr>
          <w:rFonts w:ascii="宋体" w:hAnsi="宋体" w:hint="eastAsia"/>
          <w:bCs/>
          <w:sz w:val="24"/>
        </w:rPr>
        <w:t>（二）参考书</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《思想道德修养课与法律基础》成套教学参考书，高等教育出版社最新版。</w:t>
      </w:r>
    </w:p>
    <w:p w:rsidR="00D4158C" w:rsidRPr="00DB29BF" w:rsidRDefault="00D4158C" w:rsidP="00D4158C">
      <w:pPr>
        <w:adjustRightInd w:val="0"/>
        <w:snapToGrid w:val="0"/>
        <w:spacing w:line="360" w:lineRule="exact"/>
        <w:ind w:firstLineChars="200" w:firstLine="480"/>
        <w:jc w:val="right"/>
        <w:rPr>
          <w:rFonts w:ascii="宋体" w:hAnsi="宋体"/>
          <w:sz w:val="24"/>
        </w:rPr>
      </w:pPr>
      <w:r w:rsidRPr="00DB29BF">
        <w:rPr>
          <w:rFonts w:ascii="宋体" w:hAnsi="宋体" w:hint="eastAsia"/>
          <w:sz w:val="24"/>
        </w:rPr>
        <w:t>执 笔 人：丁  枫</w:t>
      </w:r>
    </w:p>
    <w:p w:rsidR="00D4158C" w:rsidRPr="00DB29BF" w:rsidRDefault="00D4158C" w:rsidP="00D4158C">
      <w:pPr>
        <w:adjustRightInd w:val="0"/>
        <w:snapToGrid w:val="0"/>
        <w:spacing w:line="360" w:lineRule="exact"/>
        <w:ind w:firstLineChars="200" w:firstLine="480"/>
        <w:jc w:val="right"/>
        <w:rPr>
          <w:rFonts w:ascii="宋体" w:hAnsi="宋体"/>
          <w:sz w:val="24"/>
        </w:rPr>
      </w:pPr>
      <w:r w:rsidRPr="00DB29BF">
        <w:rPr>
          <w:rFonts w:ascii="宋体" w:hAnsi="宋体" w:hint="eastAsia"/>
          <w:sz w:val="24"/>
        </w:rPr>
        <w:t>审 定 人：余  杰</w:t>
      </w:r>
    </w:p>
    <w:p w:rsidR="00D4158C" w:rsidRPr="00DB29BF" w:rsidRDefault="00D4158C" w:rsidP="00D4158C">
      <w:pPr>
        <w:adjustRightInd w:val="0"/>
        <w:snapToGrid w:val="0"/>
        <w:spacing w:line="360" w:lineRule="exact"/>
        <w:ind w:firstLineChars="200" w:firstLine="480"/>
        <w:jc w:val="right"/>
        <w:rPr>
          <w:rFonts w:ascii="宋体" w:hAnsi="宋体"/>
          <w:sz w:val="24"/>
        </w:rPr>
      </w:pPr>
      <w:r w:rsidRPr="00DB29BF">
        <w:rPr>
          <w:rFonts w:ascii="宋体" w:hAnsi="宋体" w:hint="eastAsia"/>
          <w:sz w:val="24"/>
        </w:rPr>
        <w:t>批 准 人：王萍霞</w:t>
      </w:r>
    </w:p>
    <w:p w:rsidR="00D4158C" w:rsidRPr="00DF5B77" w:rsidRDefault="00D4158C" w:rsidP="00DF5B77">
      <w:pPr>
        <w:pStyle w:val="1"/>
        <w:jc w:val="center"/>
        <w:rPr>
          <w:rFonts w:ascii="黑体" w:eastAsia="黑体" w:hAnsi="黑体"/>
          <w:b w:val="0"/>
        </w:rPr>
      </w:pPr>
      <w:r w:rsidRPr="00DB29BF">
        <w:rPr>
          <w:rFonts w:ascii="宋体" w:hAnsi="宋体"/>
          <w:sz w:val="24"/>
        </w:rPr>
        <w:br w:type="page"/>
      </w:r>
      <w:bookmarkStart w:id="7" w:name="_Toc470008622"/>
      <w:bookmarkStart w:id="8" w:name="_Toc468697443"/>
      <w:bookmarkStart w:id="9" w:name="_Toc470010611"/>
      <w:bookmarkStart w:id="10" w:name="_Toc472431815"/>
      <w:bookmarkStart w:id="11" w:name="_Toc476318361"/>
      <w:r w:rsidRPr="00DF5B77">
        <w:rPr>
          <w:rFonts w:ascii="黑体" w:eastAsia="黑体" w:hAnsi="黑体" w:hint="eastAsia"/>
          <w:b w:val="0"/>
        </w:rPr>
        <w:lastRenderedPageBreak/>
        <w:t>中国近现代史纲要课程教学大纲</w:t>
      </w:r>
      <w:bookmarkEnd w:id="7"/>
      <w:bookmarkEnd w:id="8"/>
      <w:bookmarkEnd w:id="9"/>
      <w:bookmarkEnd w:id="10"/>
      <w:bookmarkEnd w:id="11"/>
    </w:p>
    <w:p w:rsidR="00D4158C" w:rsidRPr="00DB29BF" w:rsidRDefault="008B213F" w:rsidP="00D4158C">
      <w:pPr>
        <w:pStyle w:val="aff3"/>
      </w:pPr>
      <w:r>
        <w:rPr>
          <w:noProof/>
        </w:rPr>
        <w:pict>
          <v:shape id="_x0000_s1148" type="#_x0000_t202" style="position:absolute;left:0;text-align:left;margin-left:6pt;margin-top:-71.3pt;width:108pt;height:19.35pt;z-index:251820032">
            <v:textbox style="mso-next-textbox:#_x0000_s1148" inset="0,.5mm,0,.5mm">
              <w:txbxContent>
                <w:p w:rsidR="00441285" w:rsidRDefault="00441285" w:rsidP="00D4158C">
                  <w:pPr>
                    <w:jc w:val="center"/>
                  </w:pPr>
                  <w:r>
                    <w:rPr>
                      <w:rFonts w:hint="eastAsia"/>
                      <w:bCs/>
                    </w:rPr>
                    <w:t>课程代码：</w:t>
                  </w:r>
                  <w:r>
                    <w:rPr>
                      <w:rFonts w:hint="eastAsia"/>
                      <w:bCs/>
                      <w:sz w:val="24"/>
                    </w:rPr>
                    <w:t>10010430</w:t>
                  </w:r>
                </w:p>
              </w:txbxContent>
            </v:textbox>
          </v:shape>
        </w:pict>
      </w:r>
      <w:r w:rsidR="00D4158C" w:rsidRPr="00DB29BF">
        <w:rPr>
          <w:rFonts w:hint="eastAsia"/>
        </w:rPr>
        <w:t>（总学时数：32，学分数：2）</w:t>
      </w:r>
    </w:p>
    <w:p w:rsidR="00D4158C" w:rsidRPr="00DB29BF" w:rsidRDefault="00D4158C" w:rsidP="00D4158C">
      <w:pPr>
        <w:adjustRightInd w:val="0"/>
        <w:snapToGrid w:val="0"/>
        <w:spacing w:line="360" w:lineRule="exact"/>
        <w:ind w:firstLineChars="200" w:firstLine="480"/>
        <w:jc w:val="center"/>
        <w:rPr>
          <w:rFonts w:ascii="宋体" w:hAnsi="宋体"/>
          <w:sz w:val="24"/>
        </w:rPr>
      </w:pPr>
    </w:p>
    <w:p w:rsidR="00D4158C" w:rsidRPr="00DB29BF" w:rsidRDefault="00D4158C" w:rsidP="00D4158C">
      <w:pPr>
        <w:pStyle w:val="aff4"/>
      </w:pPr>
      <w:r w:rsidRPr="00DB29BF">
        <w:rPr>
          <w:rFonts w:hint="eastAsia"/>
        </w:rPr>
        <w:t>一、课程的性质、任务和目的</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本课程性质：本课程是高等学校各专业学生必修的公共基础课程。</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本课程的</w:t>
      </w:r>
      <w:r>
        <w:rPr>
          <w:rFonts w:ascii="宋体" w:hAnsi="宋体" w:hint="eastAsia"/>
          <w:sz w:val="24"/>
        </w:rPr>
        <w:t>任务和目的</w:t>
      </w:r>
      <w:r w:rsidRPr="00DB29BF">
        <w:rPr>
          <w:rFonts w:ascii="宋体" w:hAnsi="宋体" w:hint="eastAsia"/>
          <w:sz w:val="24"/>
        </w:rPr>
        <w:t>通过教学，帮助学生了解国史﹑国情，掌握中国近现代社会发展的规律，深刻领会历史和人民是怎样选择了马克思主义，选择了中国共产党，选择了社会主义道路，选择了改革开放，从而增强坚定走中国特色社会主义道路的信念。</w:t>
      </w:r>
    </w:p>
    <w:p w:rsidR="00D4158C" w:rsidRPr="00DB29BF" w:rsidRDefault="00D4158C" w:rsidP="00D4158C">
      <w:pPr>
        <w:adjustRightInd w:val="0"/>
        <w:snapToGrid w:val="0"/>
        <w:spacing w:line="400" w:lineRule="exact"/>
        <w:ind w:firstLineChars="200" w:firstLine="560"/>
        <w:rPr>
          <w:rFonts w:ascii="黑体" w:eastAsia="黑体" w:hAnsi="黑体"/>
          <w:sz w:val="28"/>
          <w:szCs w:val="28"/>
        </w:rPr>
      </w:pPr>
      <w:r w:rsidRPr="00DB29BF">
        <w:rPr>
          <w:rFonts w:ascii="黑体" w:eastAsia="黑体" w:hAnsi="黑体" w:hint="eastAsia"/>
          <w:sz w:val="28"/>
          <w:szCs w:val="28"/>
        </w:rPr>
        <w:t>二、课程基本内容和要求</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（一）风云变幻的八十年</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要求：通过教学使学生了解中国近现代史的内涵、中国近现代社会性质与发展的轨迹及其启示。通过对从鸦片战争到五四运动前夜历史概况的教学，使学生理解由于鸦片战争以及资本—帝国主义一次又一次的侵略，中国开始沦为半殖民地半封建社会；中国人民的两大任务是求得民族独立和人民解放、实现国家繁荣富强。</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1.鸦片战争前的中国与世界</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2.外国资本主义入侵与近代中国社会的半殖民地半封建性质</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3.近代中国的主要矛盾和历史任务</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教学重点和难点：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正确认识近代中国的主要矛盾、社会性质及其基本特征，理解近代中国的两大任务及其相互关系。</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（二）反对外国侵略的斗争</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教学要求：通过对近代以来资本-帝国主义对中国的侵略以及中国人民反侵略斗争的教学，使学生理解中华民族是一个坚贞不屈，勇于反抗外来压迫的民族，以增强民族自信心。</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1.资本-帝国主义对中国的侵略</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2.抵御外国武装侵略 争取民族独立的斗争</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3.反侵略战争的失败与民族意识的觉醒</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教学重点和难点：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正确分析近代中国历次反侵略战争失败的原因和教训。</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（三）对国家出路的早期探索</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lastRenderedPageBreak/>
        <w:t>教学要求：通过对近代社会各阶级、阶层对国家民族出路的探索过程的教学，使学生认识到当时无论是农民阶级、还是地主阶级改革派以及资产阶级维新派都不能实现中国真正的独立与富强。</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1.农民群众斗争风暴的起落</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2.洋务运动的兴衰</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3.维新运动的兴起和夭折</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教学重点和难点：了解近代中国不同阶级阶层对国家出路的早期探索；认识无论农民战争、地主阶级改良还是资产阶级的维新都不能实现中国民族独立和国家富强。</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（四）辛亥革命与君主专制制度的终结</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教学要求：通过对辛亥革命和建立民国的教学，使学生认识辛亥革命的历史意义，同时理解它的最终失败说明了资产阶级共和方案不能救中国，认识到马克思主义在中国的传播和走社会主义道路是历史的必然。</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1.举起近代民族民主革命的旗帜</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2.辛亥革命与建立民国</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3.辛亥革命的失败</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教学重点和难点：理解近代中国革命的必要性、正义性、进步性，认识辛亥革命与中国历史的巨大变化，认识旧民主主义革命失败的历史必然性。</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（五）翻天覆地的三十年</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教学要求：通过概述1919-1949年的历史体系，使学生了解当时中国所处的时代和国际环境，了解中国的社会性质仍然是半殖民地半封建社会。理解这30年的历史进程即新民主主义革命。</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1.中国所处的时代和国际环境</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2.“三座大山”的重压</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3.两个中国之命运</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教学重点和难点：认识中国新民主主义革命发生发展的社会历史条件、比较分析近代中国三种建国方案、认识中国共产党的方案最终成为人民的选择。</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（六）开天辟地的大事变</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要求：通过教学，让学生正确认识北洋军阀的统治；新文化运动及五四运动的历史意义；中国先进分子对马克思主义的选择；中国共产党成立的意义；尤其是认识到党的成立是中国社会发展和革命发展的客观要求。</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1.新文化运动和五四运动</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2.马克思主义进一步传播与中国共产党诞生</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lastRenderedPageBreak/>
        <w:t>3.中国革命的新局面</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教学重点和难点：正确理解中国先进分子为什么选择了马克思主义，认识中国共产党的成立是中国社会发展的客观要求。</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（七）中国革命的新道路</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要求：通过对土地革命战争及延安整风的教学，让学生了解中国革命胜利和失败的反复，说明马克思主义中国化的重要性；中国革命新道路的开辟凝结了党和人民的集体智慧，毛泽东作出了突出的贡献；同时也让学生了解毛泽东思想形成的过程。</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1.对革命新道路的艰苦探索</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2.中国革命在探索中曲折前进</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 xml:space="preserve">教学重点和难点：认识中国共产党人是如何探索和寻求到中国革命新道路的；理解中国革命要取得胜利必须倡导马克思主义中国化。 </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（八）中华民族的抗日战争</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教学要求：通过对抗日战争的全过程的教学，让学生了解抗日战争的历史地位及伟大意义；正确理解中国共产党是全民族抗战的中流砥柱。</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1.日本发动灭亡中国的侵略战争</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2.从局部抗战到全国性抗战</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3.国民党与抗日的正面战场</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4.中国共产党成为抗日战争的中流砥柱</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5.抗日战争的胜利及其原因和意义</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教学重点和难点：正确认识中国的抗日战争是神圣的民族战争；正确认识中国共产党是中国抗日战争的中流砥柱；分析中国抗日战争取得胜利的基本经验和意义。</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（九）为新中国而奋斗</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教学要求：通过对第三次国内革命战争经过的教学，让学生了解人民共和国的建立和中国共产党执政地位的取得是历史和人民的选择。</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1.从争取和平民主到进行自卫战争</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2.国民党政府处在全民的包围中</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3.中国共产党与民主党派的合作</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4.创建人民民主专政的新中国</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教学重点和难点：分析中国革命取得胜利的基本经验；理解中国共产党的执政地位是历史和人民的选择。</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（十）辉煌的历史进程</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教学要求：通过对建国以后历史的教学，让学生掌握中国社会主义建设道路的胜利与挫折，理解“前途是光明的、道路是曲折的”这一名言，增强为建设社会主义服</w:t>
      </w:r>
      <w:r w:rsidRPr="00DB29BF">
        <w:rPr>
          <w:rFonts w:ascii="宋体" w:hAnsi="宋体" w:hint="eastAsia"/>
          <w:sz w:val="24"/>
        </w:rPr>
        <w:lastRenderedPageBreak/>
        <w:t>务的信心和决心。</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1.中华人民共和国的成立和中国进入社会主义初级阶段</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2.新中国发展的两个历史时期及其相互关系</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3.开创和发展中国特色社会主义</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教学重点和难点：了解中国社会主义建设道路的成就与挫折，增强为建设社会主义服务的信心和决心。</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（十一）社会主义基本制度在中国的确立</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教学要求：通过对从新民主主义到社会主义的确立过程的教学，让学生了解选择社会主义的正确性；对当时的内外形势进行正确的估计；认识社会主义改造的成就及意义；树立社会主义核心价值观。</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1.从新民主主义向社会主义过渡的开始</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2.社会主义道路：历史和人民的选择</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3.有中国特点的向社会主义过渡的道路</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教学重点和难点：正确理解新民主主义社会的性质；认识社会主义制度在中国的确立是历史和人民的选择。</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（十二）社会主义建设在探索中曲折发展</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教学要求：通过对建国后一段时期的社会主义建设历史的教学，让学生能正解的评价这段历史，正确估量当时社会主义建设的成就，对挫折和失败进行客观的、科学的分析，总结其经验教训。</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1.良好的开局</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2.探索中的严重曲折</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3.建设的成就 探索的成果</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教学重点和难点：正确看待中国共产党在探索中国社会主义建设道路过程中所取得的成就及挫折，总结其经验教训。</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（十三）改革开放与现代化建设新时期</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要求：通过对十一届三中全会以来的改革开放历史的教学，使学生正确认识社会主义改革是社会主义发展中不可缺少的环节；全面理解党的理论创新和实践创新的探索；对新时期的巨大成就有深刻的认识；树立正确的人生观、价值观。</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1.历史性的伟大转折和改革开放的起步</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2.改革开放和现代化建设新局面的展开</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3.中国特色社会主义事业的跨世纪发展</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4.在新的历史起点上推进中国特色社会主义</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lastRenderedPageBreak/>
        <w:t>5.开拓中国特色社会主义更为广阔的发展前景</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6.坚定不移沿着中国特色社会主义道路前进</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教学重点和难点：了解十一届三中全会以来的主要成就，正确认识在党的领导下，走中国特色社会主义道路的意义。</w:t>
      </w:r>
    </w:p>
    <w:p w:rsidR="00D4158C" w:rsidRPr="00DB29BF" w:rsidRDefault="00D4158C" w:rsidP="00D4158C">
      <w:pPr>
        <w:adjustRightInd w:val="0"/>
        <w:snapToGrid w:val="0"/>
        <w:spacing w:line="400" w:lineRule="exact"/>
        <w:ind w:firstLineChars="200" w:firstLine="560"/>
        <w:rPr>
          <w:rFonts w:ascii="黑体" w:eastAsia="黑体" w:hAnsi="黑体"/>
          <w:sz w:val="28"/>
          <w:szCs w:val="28"/>
        </w:rPr>
      </w:pPr>
      <w:r w:rsidRPr="00DB29BF">
        <w:rPr>
          <w:rFonts w:ascii="黑体" w:eastAsia="黑体" w:hAnsi="黑体" w:hint="eastAsia"/>
          <w:sz w:val="28"/>
          <w:szCs w:val="28"/>
        </w:rPr>
        <w:t>三、学时分配表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018"/>
        <w:gridCol w:w="4562"/>
        <w:gridCol w:w="1418"/>
        <w:gridCol w:w="1691"/>
      </w:tblGrid>
      <w:tr w:rsidR="00D4158C" w:rsidRPr="00DB29BF" w:rsidTr="00441285">
        <w:trPr>
          <w:jc w:val="center"/>
        </w:trPr>
        <w:tc>
          <w:tcPr>
            <w:tcW w:w="1018" w:type="dxa"/>
            <w:tcBorders>
              <w:top w:val="single" w:sz="8" w:space="0" w:color="auto"/>
              <w:left w:val="single" w:sz="8"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序号</w:t>
            </w:r>
          </w:p>
        </w:tc>
        <w:tc>
          <w:tcPr>
            <w:tcW w:w="4562" w:type="dxa"/>
            <w:tcBorders>
              <w:top w:val="single" w:sz="8"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内   容</w:t>
            </w:r>
          </w:p>
        </w:tc>
        <w:tc>
          <w:tcPr>
            <w:tcW w:w="1418" w:type="dxa"/>
            <w:tcBorders>
              <w:top w:val="single" w:sz="8"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讲授</w:t>
            </w:r>
          </w:p>
        </w:tc>
        <w:tc>
          <w:tcPr>
            <w:tcW w:w="1691" w:type="dxa"/>
            <w:tcBorders>
              <w:top w:val="single" w:sz="8"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课内实践</w:t>
            </w:r>
          </w:p>
        </w:tc>
      </w:tr>
      <w:tr w:rsidR="00D4158C" w:rsidRPr="00DB29BF" w:rsidTr="00441285">
        <w:trPr>
          <w:jc w:val="center"/>
        </w:trPr>
        <w:tc>
          <w:tcPr>
            <w:tcW w:w="1018" w:type="dxa"/>
            <w:tcBorders>
              <w:top w:val="single" w:sz="4" w:space="0" w:color="auto"/>
              <w:left w:val="single" w:sz="8"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1</w:t>
            </w:r>
          </w:p>
        </w:tc>
        <w:tc>
          <w:tcPr>
            <w:tcW w:w="4562"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jc w:val="both"/>
            </w:pPr>
            <w:r w:rsidRPr="00DB29BF">
              <w:rPr>
                <w:rFonts w:hint="eastAsia"/>
              </w:rPr>
              <w:t>风云变幻的八十年</w:t>
            </w:r>
          </w:p>
        </w:tc>
        <w:tc>
          <w:tcPr>
            <w:tcW w:w="1418"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2</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8</w:t>
            </w:r>
          </w:p>
        </w:tc>
      </w:tr>
      <w:tr w:rsidR="00D4158C" w:rsidRPr="00DB29BF" w:rsidTr="00441285">
        <w:trPr>
          <w:jc w:val="center"/>
        </w:trPr>
        <w:tc>
          <w:tcPr>
            <w:tcW w:w="1018" w:type="dxa"/>
            <w:tcBorders>
              <w:top w:val="single" w:sz="4" w:space="0" w:color="auto"/>
              <w:left w:val="single" w:sz="8"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2</w:t>
            </w:r>
          </w:p>
        </w:tc>
        <w:tc>
          <w:tcPr>
            <w:tcW w:w="4562"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jc w:val="both"/>
            </w:pPr>
            <w:r w:rsidRPr="00DB29BF">
              <w:rPr>
                <w:rFonts w:hint="eastAsia"/>
              </w:rPr>
              <w:t>反对外国侵略的斗争</w:t>
            </w:r>
          </w:p>
        </w:tc>
        <w:tc>
          <w:tcPr>
            <w:tcW w:w="1418"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2</w:t>
            </w:r>
          </w:p>
        </w:tc>
        <w:tc>
          <w:tcPr>
            <w:tcW w:w="1691" w:type="dxa"/>
            <w:vMerge/>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p>
        </w:tc>
      </w:tr>
      <w:tr w:rsidR="00D4158C" w:rsidRPr="00DB29BF" w:rsidTr="00441285">
        <w:trPr>
          <w:jc w:val="center"/>
        </w:trPr>
        <w:tc>
          <w:tcPr>
            <w:tcW w:w="1018" w:type="dxa"/>
            <w:tcBorders>
              <w:top w:val="single" w:sz="4" w:space="0" w:color="auto"/>
              <w:left w:val="single" w:sz="8"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3</w:t>
            </w:r>
          </w:p>
        </w:tc>
        <w:tc>
          <w:tcPr>
            <w:tcW w:w="4562"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jc w:val="both"/>
            </w:pPr>
            <w:r w:rsidRPr="00DB29BF">
              <w:rPr>
                <w:rFonts w:hint="eastAsia"/>
              </w:rPr>
              <w:t>对国家出路的早期探索</w:t>
            </w:r>
          </w:p>
        </w:tc>
        <w:tc>
          <w:tcPr>
            <w:tcW w:w="1418"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2</w:t>
            </w:r>
          </w:p>
        </w:tc>
        <w:tc>
          <w:tcPr>
            <w:tcW w:w="1691" w:type="dxa"/>
            <w:vMerge/>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p>
        </w:tc>
      </w:tr>
      <w:tr w:rsidR="00D4158C" w:rsidRPr="00DB29BF" w:rsidTr="00441285">
        <w:trPr>
          <w:jc w:val="center"/>
        </w:trPr>
        <w:tc>
          <w:tcPr>
            <w:tcW w:w="1018" w:type="dxa"/>
            <w:tcBorders>
              <w:top w:val="single" w:sz="4" w:space="0" w:color="auto"/>
              <w:left w:val="single" w:sz="8"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4</w:t>
            </w:r>
          </w:p>
        </w:tc>
        <w:tc>
          <w:tcPr>
            <w:tcW w:w="4562"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jc w:val="both"/>
            </w:pPr>
            <w:r w:rsidRPr="00DB29BF">
              <w:rPr>
                <w:rFonts w:hint="eastAsia"/>
              </w:rPr>
              <w:t>辛亥革命与君主专制制度的终结</w:t>
            </w:r>
          </w:p>
        </w:tc>
        <w:tc>
          <w:tcPr>
            <w:tcW w:w="1418"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2</w:t>
            </w:r>
          </w:p>
        </w:tc>
        <w:tc>
          <w:tcPr>
            <w:tcW w:w="1691" w:type="dxa"/>
            <w:vMerge/>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p>
        </w:tc>
      </w:tr>
      <w:tr w:rsidR="00D4158C" w:rsidRPr="00DB29BF" w:rsidTr="00441285">
        <w:trPr>
          <w:jc w:val="center"/>
        </w:trPr>
        <w:tc>
          <w:tcPr>
            <w:tcW w:w="1018" w:type="dxa"/>
            <w:tcBorders>
              <w:top w:val="single" w:sz="4" w:space="0" w:color="auto"/>
              <w:left w:val="single" w:sz="8"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5</w:t>
            </w:r>
          </w:p>
        </w:tc>
        <w:tc>
          <w:tcPr>
            <w:tcW w:w="4562"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jc w:val="both"/>
            </w:pPr>
            <w:r w:rsidRPr="00DB29BF">
              <w:rPr>
                <w:rFonts w:hint="eastAsia"/>
              </w:rPr>
              <w:t>翻天覆地的三十年</w:t>
            </w:r>
          </w:p>
        </w:tc>
        <w:tc>
          <w:tcPr>
            <w:tcW w:w="1418"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2</w:t>
            </w:r>
          </w:p>
        </w:tc>
        <w:tc>
          <w:tcPr>
            <w:tcW w:w="1691" w:type="dxa"/>
            <w:vMerge/>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p>
        </w:tc>
      </w:tr>
      <w:tr w:rsidR="00D4158C" w:rsidRPr="00DB29BF" w:rsidTr="00441285">
        <w:trPr>
          <w:jc w:val="center"/>
        </w:trPr>
        <w:tc>
          <w:tcPr>
            <w:tcW w:w="1018" w:type="dxa"/>
            <w:tcBorders>
              <w:top w:val="single" w:sz="4" w:space="0" w:color="auto"/>
              <w:left w:val="single" w:sz="8"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6</w:t>
            </w:r>
          </w:p>
        </w:tc>
        <w:tc>
          <w:tcPr>
            <w:tcW w:w="4562"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jc w:val="both"/>
            </w:pPr>
            <w:r w:rsidRPr="00DB29BF">
              <w:rPr>
                <w:rFonts w:hint="eastAsia"/>
              </w:rPr>
              <w:t>开天辟地的大事变</w:t>
            </w:r>
          </w:p>
        </w:tc>
        <w:tc>
          <w:tcPr>
            <w:tcW w:w="1418"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2</w:t>
            </w:r>
          </w:p>
        </w:tc>
        <w:tc>
          <w:tcPr>
            <w:tcW w:w="1691" w:type="dxa"/>
            <w:vMerge/>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p>
        </w:tc>
      </w:tr>
      <w:tr w:rsidR="00D4158C" w:rsidRPr="00DB29BF" w:rsidTr="00441285">
        <w:trPr>
          <w:jc w:val="center"/>
        </w:trPr>
        <w:tc>
          <w:tcPr>
            <w:tcW w:w="1018" w:type="dxa"/>
            <w:tcBorders>
              <w:top w:val="single" w:sz="4" w:space="0" w:color="auto"/>
              <w:left w:val="single" w:sz="8"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7</w:t>
            </w:r>
          </w:p>
        </w:tc>
        <w:tc>
          <w:tcPr>
            <w:tcW w:w="4562"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jc w:val="both"/>
            </w:pPr>
            <w:r w:rsidRPr="00DB29BF">
              <w:rPr>
                <w:rFonts w:hint="eastAsia"/>
              </w:rPr>
              <w:t>中国革命的新道路</w:t>
            </w:r>
          </w:p>
        </w:tc>
        <w:tc>
          <w:tcPr>
            <w:tcW w:w="1418"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2</w:t>
            </w:r>
          </w:p>
        </w:tc>
        <w:tc>
          <w:tcPr>
            <w:tcW w:w="1691" w:type="dxa"/>
            <w:vMerge/>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p>
        </w:tc>
      </w:tr>
      <w:tr w:rsidR="00D4158C" w:rsidRPr="00DB29BF" w:rsidTr="00441285">
        <w:trPr>
          <w:jc w:val="center"/>
        </w:trPr>
        <w:tc>
          <w:tcPr>
            <w:tcW w:w="1018" w:type="dxa"/>
            <w:tcBorders>
              <w:top w:val="single" w:sz="4" w:space="0" w:color="auto"/>
              <w:left w:val="single" w:sz="8"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8</w:t>
            </w:r>
          </w:p>
        </w:tc>
        <w:tc>
          <w:tcPr>
            <w:tcW w:w="4562"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jc w:val="both"/>
            </w:pPr>
            <w:r w:rsidRPr="00DB29BF">
              <w:rPr>
                <w:rFonts w:hint="eastAsia"/>
              </w:rPr>
              <w:t>中华民族的抗日战争</w:t>
            </w:r>
          </w:p>
        </w:tc>
        <w:tc>
          <w:tcPr>
            <w:tcW w:w="1418"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2</w:t>
            </w:r>
          </w:p>
        </w:tc>
        <w:tc>
          <w:tcPr>
            <w:tcW w:w="1691" w:type="dxa"/>
            <w:vMerge/>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p>
        </w:tc>
      </w:tr>
      <w:tr w:rsidR="00D4158C" w:rsidRPr="00DB29BF" w:rsidTr="00441285">
        <w:trPr>
          <w:jc w:val="center"/>
        </w:trPr>
        <w:tc>
          <w:tcPr>
            <w:tcW w:w="1018" w:type="dxa"/>
            <w:tcBorders>
              <w:top w:val="single" w:sz="4" w:space="0" w:color="auto"/>
              <w:left w:val="single" w:sz="8"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9</w:t>
            </w:r>
          </w:p>
        </w:tc>
        <w:tc>
          <w:tcPr>
            <w:tcW w:w="4562"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jc w:val="both"/>
            </w:pPr>
            <w:r w:rsidRPr="00DB29BF">
              <w:rPr>
                <w:rFonts w:hint="eastAsia"/>
              </w:rPr>
              <w:t>为新中国而奋斗</w:t>
            </w:r>
          </w:p>
        </w:tc>
        <w:tc>
          <w:tcPr>
            <w:tcW w:w="1418"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2</w:t>
            </w:r>
          </w:p>
        </w:tc>
        <w:tc>
          <w:tcPr>
            <w:tcW w:w="1691" w:type="dxa"/>
            <w:vMerge/>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p>
        </w:tc>
      </w:tr>
      <w:tr w:rsidR="00D4158C" w:rsidRPr="00DB29BF" w:rsidTr="00441285">
        <w:trPr>
          <w:jc w:val="center"/>
        </w:trPr>
        <w:tc>
          <w:tcPr>
            <w:tcW w:w="1018" w:type="dxa"/>
            <w:tcBorders>
              <w:top w:val="single" w:sz="4" w:space="0" w:color="auto"/>
              <w:left w:val="single" w:sz="8"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10</w:t>
            </w:r>
          </w:p>
        </w:tc>
        <w:tc>
          <w:tcPr>
            <w:tcW w:w="4562"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jc w:val="both"/>
            </w:pPr>
            <w:r w:rsidRPr="00DB29BF">
              <w:rPr>
                <w:rFonts w:hint="eastAsia"/>
              </w:rPr>
              <w:t>辉煌的历史进程</w:t>
            </w:r>
          </w:p>
        </w:tc>
        <w:tc>
          <w:tcPr>
            <w:tcW w:w="1418"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1</w:t>
            </w:r>
          </w:p>
        </w:tc>
        <w:tc>
          <w:tcPr>
            <w:tcW w:w="1691" w:type="dxa"/>
            <w:vMerge/>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p>
        </w:tc>
      </w:tr>
      <w:tr w:rsidR="00D4158C" w:rsidRPr="00DB29BF" w:rsidTr="00441285">
        <w:trPr>
          <w:jc w:val="center"/>
        </w:trPr>
        <w:tc>
          <w:tcPr>
            <w:tcW w:w="1018" w:type="dxa"/>
            <w:tcBorders>
              <w:top w:val="single" w:sz="4" w:space="0" w:color="auto"/>
              <w:left w:val="single" w:sz="8"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11</w:t>
            </w:r>
          </w:p>
        </w:tc>
        <w:tc>
          <w:tcPr>
            <w:tcW w:w="4562"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jc w:val="both"/>
            </w:pPr>
            <w:r w:rsidRPr="00DB29BF">
              <w:rPr>
                <w:rFonts w:hint="eastAsia"/>
              </w:rPr>
              <w:t>社会主义基本制度在中国的确立</w:t>
            </w:r>
          </w:p>
        </w:tc>
        <w:tc>
          <w:tcPr>
            <w:tcW w:w="1418"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1</w:t>
            </w:r>
          </w:p>
        </w:tc>
        <w:tc>
          <w:tcPr>
            <w:tcW w:w="1691" w:type="dxa"/>
            <w:vMerge/>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p>
        </w:tc>
      </w:tr>
      <w:tr w:rsidR="00D4158C" w:rsidRPr="00DB29BF" w:rsidTr="00441285">
        <w:trPr>
          <w:jc w:val="center"/>
        </w:trPr>
        <w:tc>
          <w:tcPr>
            <w:tcW w:w="1018" w:type="dxa"/>
            <w:tcBorders>
              <w:top w:val="single" w:sz="4" w:space="0" w:color="auto"/>
              <w:left w:val="single" w:sz="8"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12</w:t>
            </w:r>
          </w:p>
        </w:tc>
        <w:tc>
          <w:tcPr>
            <w:tcW w:w="4562"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jc w:val="both"/>
            </w:pPr>
            <w:r w:rsidRPr="00DB29BF">
              <w:rPr>
                <w:rFonts w:hint="eastAsia"/>
              </w:rPr>
              <w:t>社会主义建设在探索中曲折发展</w:t>
            </w:r>
          </w:p>
        </w:tc>
        <w:tc>
          <w:tcPr>
            <w:tcW w:w="1418"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1</w:t>
            </w:r>
          </w:p>
        </w:tc>
        <w:tc>
          <w:tcPr>
            <w:tcW w:w="1691" w:type="dxa"/>
            <w:vMerge/>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p>
        </w:tc>
      </w:tr>
      <w:tr w:rsidR="00D4158C" w:rsidRPr="00DB29BF" w:rsidTr="00441285">
        <w:trPr>
          <w:jc w:val="center"/>
        </w:trPr>
        <w:tc>
          <w:tcPr>
            <w:tcW w:w="1018" w:type="dxa"/>
            <w:tcBorders>
              <w:top w:val="single" w:sz="4" w:space="0" w:color="auto"/>
              <w:left w:val="single" w:sz="8"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13</w:t>
            </w:r>
          </w:p>
        </w:tc>
        <w:tc>
          <w:tcPr>
            <w:tcW w:w="4562"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jc w:val="both"/>
            </w:pPr>
            <w:r w:rsidRPr="00DB29BF">
              <w:rPr>
                <w:rFonts w:hint="eastAsia"/>
              </w:rPr>
              <w:t>改革开放与现代化建设新时期</w:t>
            </w:r>
          </w:p>
        </w:tc>
        <w:tc>
          <w:tcPr>
            <w:tcW w:w="1418"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1</w:t>
            </w:r>
          </w:p>
        </w:tc>
        <w:tc>
          <w:tcPr>
            <w:tcW w:w="1691" w:type="dxa"/>
            <w:vMerge/>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p>
        </w:tc>
      </w:tr>
      <w:tr w:rsidR="00D4158C" w:rsidRPr="00DB29BF" w:rsidTr="00441285">
        <w:trPr>
          <w:jc w:val="center"/>
        </w:trPr>
        <w:tc>
          <w:tcPr>
            <w:tcW w:w="1018" w:type="dxa"/>
            <w:tcBorders>
              <w:top w:val="single" w:sz="4" w:space="0" w:color="auto"/>
              <w:left w:val="single" w:sz="8"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14</w:t>
            </w:r>
          </w:p>
        </w:tc>
        <w:tc>
          <w:tcPr>
            <w:tcW w:w="4562"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jc w:val="both"/>
            </w:pPr>
            <w:r w:rsidRPr="00DB29BF">
              <w:rPr>
                <w:rFonts w:hint="eastAsia"/>
              </w:rPr>
              <w:t>考  查</w:t>
            </w:r>
          </w:p>
        </w:tc>
        <w:tc>
          <w:tcPr>
            <w:tcW w:w="1418"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2</w:t>
            </w:r>
          </w:p>
        </w:tc>
        <w:tc>
          <w:tcPr>
            <w:tcW w:w="1691" w:type="dxa"/>
            <w:vMerge/>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p>
        </w:tc>
      </w:tr>
      <w:tr w:rsidR="00D4158C" w:rsidRPr="00DB29BF" w:rsidTr="00441285">
        <w:trPr>
          <w:jc w:val="center"/>
        </w:trPr>
        <w:tc>
          <w:tcPr>
            <w:tcW w:w="5580" w:type="dxa"/>
            <w:gridSpan w:val="2"/>
            <w:tcBorders>
              <w:top w:val="single" w:sz="4" w:space="0" w:color="auto"/>
              <w:left w:val="single" w:sz="8"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小   计</w:t>
            </w:r>
          </w:p>
        </w:tc>
        <w:tc>
          <w:tcPr>
            <w:tcW w:w="1418"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24</w:t>
            </w:r>
          </w:p>
        </w:tc>
        <w:tc>
          <w:tcPr>
            <w:tcW w:w="1691"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8</w:t>
            </w:r>
          </w:p>
        </w:tc>
      </w:tr>
      <w:tr w:rsidR="00D4158C" w:rsidRPr="00DB29BF" w:rsidTr="00441285">
        <w:trPr>
          <w:jc w:val="center"/>
        </w:trPr>
        <w:tc>
          <w:tcPr>
            <w:tcW w:w="5580" w:type="dxa"/>
            <w:gridSpan w:val="2"/>
            <w:tcBorders>
              <w:top w:val="single" w:sz="4" w:space="0" w:color="auto"/>
              <w:left w:val="single" w:sz="8"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合   计</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32</w:t>
            </w:r>
          </w:p>
        </w:tc>
      </w:tr>
    </w:tbl>
    <w:p w:rsidR="00D4158C" w:rsidRPr="00DB29BF" w:rsidRDefault="00D4158C" w:rsidP="00D4158C">
      <w:pPr>
        <w:adjustRightInd w:val="0"/>
        <w:snapToGrid w:val="0"/>
        <w:spacing w:line="400" w:lineRule="exact"/>
        <w:ind w:firstLineChars="200" w:firstLine="560"/>
        <w:rPr>
          <w:rFonts w:ascii="黑体" w:eastAsia="黑体" w:hAnsi="黑体"/>
          <w:sz w:val="28"/>
          <w:szCs w:val="28"/>
        </w:rPr>
      </w:pPr>
      <w:r w:rsidRPr="00DB29BF">
        <w:rPr>
          <w:rFonts w:ascii="黑体" w:eastAsia="黑体" w:hAnsi="黑体" w:hint="eastAsia"/>
          <w:sz w:val="28"/>
          <w:szCs w:val="28"/>
        </w:rPr>
        <w:t>四、课内实践项目表</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0"/>
        <w:gridCol w:w="1092"/>
        <w:gridCol w:w="5940"/>
        <w:gridCol w:w="910"/>
      </w:tblGrid>
      <w:tr w:rsidR="00D4158C" w:rsidRPr="00DB29BF" w:rsidTr="00441285">
        <w:trPr>
          <w:jc w:val="center"/>
        </w:trPr>
        <w:tc>
          <w:tcPr>
            <w:tcW w:w="720" w:type="dxa"/>
            <w:tcBorders>
              <w:top w:val="single" w:sz="8" w:space="0" w:color="auto"/>
              <w:left w:val="single" w:sz="8"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序号</w:t>
            </w:r>
          </w:p>
        </w:tc>
        <w:tc>
          <w:tcPr>
            <w:tcW w:w="1092" w:type="dxa"/>
            <w:tcBorders>
              <w:top w:val="single" w:sz="8"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项目名称</w:t>
            </w:r>
          </w:p>
        </w:tc>
        <w:tc>
          <w:tcPr>
            <w:tcW w:w="5940" w:type="dxa"/>
            <w:tcBorders>
              <w:top w:val="single" w:sz="8"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内容和要求</w:t>
            </w:r>
          </w:p>
        </w:tc>
        <w:tc>
          <w:tcPr>
            <w:tcW w:w="910" w:type="dxa"/>
            <w:tcBorders>
              <w:top w:val="single" w:sz="8"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学时数</w:t>
            </w:r>
          </w:p>
        </w:tc>
      </w:tr>
      <w:tr w:rsidR="00D4158C" w:rsidRPr="00DB29BF" w:rsidTr="00441285">
        <w:trPr>
          <w:trHeight w:val="1205"/>
          <w:jc w:val="center"/>
        </w:trPr>
        <w:tc>
          <w:tcPr>
            <w:tcW w:w="720" w:type="dxa"/>
            <w:tcBorders>
              <w:top w:val="single" w:sz="4" w:space="0" w:color="auto"/>
              <w:left w:val="single" w:sz="8"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1</w:t>
            </w:r>
          </w:p>
        </w:tc>
        <w:tc>
          <w:tcPr>
            <w:tcW w:w="1092"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家人口述史</w:t>
            </w:r>
          </w:p>
        </w:tc>
        <w:tc>
          <w:tcPr>
            <w:tcW w:w="5940"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对话一位家族亲人，回忆他个人亲历、印象深刻的事件；具体真实记录一段改变个人或家族命运的历史，最好配有老照片的佐证，完成一段历史的个体记忆与个人叙述。</w:t>
            </w:r>
          </w:p>
        </w:tc>
        <w:tc>
          <w:tcPr>
            <w:tcW w:w="910" w:type="dxa"/>
            <w:vMerge w:val="restart"/>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8</w:t>
            </w:r>
          </w:p>
        </w:tc>
      </w:tr>
      <w:tr w:rsidR="00D4158C" w:rsidRPr="00DB29BF" w:rsidTr="00441285">
        <w:trPr>
          <w:trHeight w:val="1219"/>
          <w:jc w:val="center"/>
        </w:trPr>
        <w:tc>
          <w:tcPr>
            <w:tcW w:w="720" w:type="dxa"/>
            <w:tcBorders>
              <w:top w:val="single" w:sz="4" w:space="0" w:color="auto"/>
              <w:left w:val="single" w:sz="8"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2</w:t>
            </w:r>
          </w:p>
        </w:tc>
        <w:tc>
          <w:tcPr>
            <w:tcW w:w="1092"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历史专题研究</w:t>
            </w:r>
          </w:p>
        </w:tc>
        <w:tc>
          <w:tcPr>
            <w:tcW w:w="5940"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r w:rsidRPr="00DB29BF">
              <w:rPr>
                <w:rFonts w:hint="eastAsia"/>
              </w:rPr>
              <w:t>以1840年至今的中国为时空范围，选取一个历史人物或历史事件进行研究评判，分析研究其对历史和现实的具体影响，探讨近现代中国发展道路的路径选择及经验教训。</w:t>
            </w:r>
          </w:p>
        </w:tc>
        <w:tc>
          <w:tcPr>
            <w:tcW w:w="910" w:type="dxa"/>
            <w:vMerge/>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6"/>
            </w:pPr>
          </w:p>
        </w:tc>
      </w:tr>
    </w:tbl>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注：两个项目任选一个完成。</w:t>
      </w:r>
    </w:p>
    <w:p w:rsidR="00D4158C" w:rsidRPr="00DB29BF" w:rsidRDefault="00D4158C" w:rsidP="00D4158C">
      <w:pPr>
        <w:adjustRightInd w:val="0"/>
        <w:snapToGrid w:val="0"/>
        <w:spacing w:line="400" w:lineRule="exact"/>
        <w:ind w:firstLineChars="200" w:firstLine="560"/>
        <w:rPr>
          <w:rFonts w:ascii="黑体" w:eastAsia="黑体" w:hAnsi="黑体"/>
          <w:sz w:val="28"/>
          <w:szCs w:val="28"/>
        </w:rPr>
      </w:pPr>
      <w:r w:rsidRPr="00DB29BF">
        <w:rPr>
          <w:rFonts w:ascii="黑体" w:eastAsia="黑体" w:hAnsi="黑体" w:hint="eastAsia"/>
          <w:sz w:val="28"/>
          <w:szCs w:val="28"/>
        </w:rPr>
        <w:t>五、有关说明</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（一）教学建议</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由于本课程是大学生必修的思想政治理论课，而不是历史系本科生的专业课，因</w:t>
      </w:r>
      <w:r w:rsidRPr="00DB29BF">
        <w:rPr>
          <w:rFonts w:ascii="宋体" w:hAnsi="宋体" w:hint="eastAsia"/>
          <w:sz w:val="24"/>
        </w:rPr>
        <w:lastRenderedPageBreak/>
        <w:t>此在进行课程教学时，应该注意结合近现代史的发展，着力阐明近现代中国历史的发展规律，总结这个时期历史的基本经验。与此同时，在论述中国近现代史的基本问题时，还要注意联系社会上出现的有关思潮，联系大学生经常关注或感到困惑的重大问题，有针对性的说明有关的历史情况，着重从正面讲清有关的道理，起到释疑、解惑、明理的作用，培养学生运用马克思主义的立场、观点和方法分析和解决问题的能力，积极投身全面建设小康社会的伟大实践。</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（二）教材</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《中国近现代史纲要》（教育部统编）最新版本，高等教育出版社。</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（三）教学参考书</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1.《从鸦片战争到五四运动》，胡绳著，人民出版社。</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2.《毛泽东选集》，人民出版社。</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3.《邓小平文选》（第三卷），人民出版社。</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4.《习近平谈治国理政》，外文出版社。</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5.《中国近现代史纲要》，成套教学参考书最新版，高等教育出版社。</w:t>
      </w:r>
    </w:p>
    <w:p w:rsidR="00D4158C" w:rsidRPr="00DB29BF" w:rsidRDefault="00D4158C" w:rsidP="00D4158C">
      <w:pPr>
        <w:adjustRightInd w:val="0"/>
        <w:snapToGrid w:val="0"/>
        <w:spacing w:line="360" w:lineRule="exact"/>
        <w:ind w:firstLineChars="200" w:firstLine="480"/>
        <w:rPr>
          <w:rFonts w:ascii="宋体" w:hAnsi="宋体"/>
          <w:sz w:val="24"/>
        </w:rPr>
      </w:pPr>
    </w:p>
    <w:p w:rsidR="00D4158C" w:rsidRPr="00DB29BF" w:rsidRDefault="00D4158C" w:rsidP="00D4158C">
      <w:pPr>
        <w:adjustRightInd w:val="0"/>
        <w:snapToGrid w:val="0"/>
        <w:spacing w:line="360" w:lineRule="exact"/>
        <w:ind w:firstLineChars="200" w:firstLine="480"/>
        <w:jc w:val="right"/>
        <w:rPr>
          <w:rFonts w:ascii="宋体" w:hAnsi="宋体"/>
          <w:sz w:val="24"/>
        </w:rPr>
      </w:pPr>
      <w:r w:rsidRPr="00DB29BF">
        <w:rPr>
          <w:rFonts w:ascii="宋体" w:hAnsi="宋体" w:hint="eastAsia"/>
          <w:sz w:val="24"/>
        </w:rPr>
        <w:t>执笔人：夏天静</w:t>
      </w:r>
    </w:p>
    <w:p w:rsidR="00D4158C" w:rsidRPr="00DB29BF" w:rsidRDefault="00D4158C" w:rsidP="00D4158C">
      <w:pPr>
        <w:adjustRightInd w:val="0"/>
        <w:snapToGrid w:val="0"/>
        <w:spacing w:line="360" w:lineRule="exact"/>
        <w:ind w:firstLineChars="200" w:firstLine="480"/>
        <w:jc w:val="right"/>
        <w:rPr>
          <w:rFonts w:ascii="宋体" w:hAnsi="宋体"/>
          <w:sz w:val="24"/>
        </w:rPr>
      </w:pPr>
      <w:r w:rsidRPr="00DB29BF">
        <w:rPr>
          <w:rFonts w:ascii="宋体" w:hAnsi="宋体" w:hint="eastAsia"/>
          <w:sz w:val="24"/>
        </w:rPr>
        <w:t>审定人：张  建</w:t>
      </w:r>
    </w:p>
    <w:p w:rsidR="00D4158C" w:rsidRPr="00DB29BF" w:rsidRDefault="00D4158C" w:rsidP="00D4158C">
      <w:pPr>
        <w:adjustRightInd w:val="0"/>
        <w:snapToGrid w:val="0"/>
        <w:spacing w:line="360" w:lineRule="exact"/>
        <w:ind w:firstLineChars="200" w:firstLine="480"/>
        <w:jc w:val="right"/>
        <w:rPr>
          <w:rFonts w:ascii="宋体" w:hAnsi="宋体"/>
          <w:sz w:val="24"/>
        </w:rPr>
      </w:pPr>
      <w:r w:rsidRPr="00DB29BF">
        <w:rPr>
          <w:rFonts w:ascii="宋体" w:hAnsi="宋体" w:hint="eastAsia"/>
          <w:sz w:val="24"/>
        </w:rPr>
        <w:t>批准人：王萍霞</w:t>
      </w:r>
    </w:p>
    <w:p w:rsidR="00D4158C" w:rsidRPr="00DF5B77" w:rsidRDefault="00D4158C" w:rsidP="00DF5B77">
      <w:pPr>
        <w:pStyle w:val="1"/>
        <w:jc w:val="center"/>
        <w:rPr>
          <w:rFonts w:ascii="黑体" w:eastAsia="黑体" w:hAnsi="黑体"/>
          <w:b w:val="0"/>
        </w:rPr>
      </w:pPr>
      <w:r w:rsidRPr="00DB29BF">
        <w:rPr>
          <w:rFonts w:ascii="宋体" w:hAnsi="宋体"/>
          <w:sz w:val="24"/>
        </w:rPr>
        <w:br w:type="page"/>
      </w:r>
      <w:bookmarkStart w:id="12" w:name="_Toc470008623"/>
      <w:bookmarkStart w:id="13" w:name="_Toc468697444"/>
      <w:bookmarkStart w:id="14" w:name="_Toc470010612"/>
      <w:bookmarkStart w:id="15" w:name="_Toc472431816"/>
      <w:bookmarkStart w:id="16" w:name="_Toc476318362"/>
      <w:r w:rsidRPr="00DF5B77">
        <w:rPr>
          <w:rFonts w:ascii="黑体" w:eastAsia="黑体" w:hAnsi="黑体" w:hint="eastAsia"/>
          <w:b w:val="0"/>
        </w:rPr>
        <w:lastRenderedPageBreak/>
        <w:t>马克思主义基本原理课程教学大纲</w:t>
      </w:r>
      <w:bookmarkEnd w:id="12"/>
      <w:bookmarkEnd w:id="13"/>
      <w:bookmarkEnd w:id="14"/>
      <w:bookmarkEnd w:id="15"/>
      <w:bookmarkEnd w:id="16"/>
    </w:p>
    <w:p w:rsidR="00D4158C" w:rsidRPr="00DB29BF" w:rsidRDefault="008B213F" w:rsidP="00D4158C">
      <w:pPr>
        <w:pStyle w:val="aff3"/>
      </w:pPr>
      <w:r w:rsidRPr="008B213F">
        <w:rPr>
          <w:bCs/>
          <w:noProof/>
        </w:rPr>
        <w:pict>
          <v:shape id="_x0000_s1149" type="#_x0000_t202" style="position:absolute;left:0;text-align:left;margin-left:0;margin-top:-71.3pt;width:108pt;height:19.35pt;z-index:251821056">
            <v:textbox style="mso-next-textbox:#_x0000_s1149" inset="0,.5mm,0,.5mm">
              <w:txbxContent>
                <w:p w:rsidR="00441285" w:rsidRDefault="00441285" w:rsidP="00D4158C">
                  <w:pPr>
                    <w:jc w:val="center"/>
                  </w:pPr>
                  <w:r>
                    <w:rPr>
                      <w:rFonts w:hint="eastAsia"/>
                      <w:bCs/>
                    </w:rPr>
                    <w:t>课程代码：</w:t>
                  </w:r>
                  <w:r>
                    <w:rPr>
                      <w:rFonts w:hint="eastAsia"/>
                      <w:bCs/>
                      <w:sz w:val="24"/>
                    </w:rPr>
                    <w:t>10010420</w:t>
                  </w:r>
                </w:p>
              </w:txbxContent>
            </v:textbox>
          </v:shape>
        </w:pict>
      </w:r>
      <w:r w:rsidR="00D4158C" w:rsidRPr="00DB29BF">
        <w:rPr>
          <w:rFonts w:hint="eastAsia"/>
        </w:rPr>
        <w:t>（总学时数：48，学分数：3）</w:t>
      </w:r>
    </w:p>
    <w:p w:rsidR="00D4158C" w:rsidRPr="00DB29BF" w:rsidRDefault="00D4158C" w:rsidP="00D4158C">
      <w:pPr>
        <w:adjustRightInd w:val="0"/>
        <w:snapToGrid w:val="0"/>
        <w:spacing w:line="360" w:lineRule="exact"/>
        <w:ind w:firstLineChars="200" w:firstLine="480"/>
        <w:jc w:val="center"/>
        <w:rPr>
          <w:rFonts w:ascii="宋体" w:hAnsi="宋体"/>
          <w:sz w:val="24"/>
        </w:rPr>
      </w:pPr>
    </w:p>
    <w:p w:rsidR="00D4158C" w:rsidRPr="00DB29BF" w:rsidRDefault="00D4158C" w:rsidP="00D4158C">
      <w:pPr>
        <w:pStyle w:val="aff4"/>
      </w:pPr>
      <w:r w:rsidRPr="00DB29BF">
        <w:rPr>
          <w:rFonts w:hint="eastAsia"/>
        </w:rPr>
        <w:t>一、课程的性质、目的和任务</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Pr>
          <w:rFonts w:ascii="宋体" w:hAnsi="宋体" w:hint="eastAsia"/>
          <w:bCs/>
          <w:sz w:val="24"/>
        </w:rPr>
        <w:t>本课程</w:t>
      </w:r>
      <w:r w:rsidRPr="00DB29BF">
        <w:rPr>
          <w:rFonts w:ascii="宋体" w:hAnsi="宋体" w:hint="eastAsia"/>
          <w:sz w:val="24"/>
        </w:rPr>
        <w:t>为公共基础课，是教育部规定的高等学校学生必修的课程。</w:t>
      </w:r>
    </w:p>
    <w:p w:rsidR="00D4158C" w:rsidRPr="00DB29BF" w:rsidRDefault="00D4158C" w:rsidP="00D4158C">
      <w:pPr>
        <w:pStyle w:val="a5"/>
        <w:tabs>
          <w:tab w:val="left" w:pos="0"/>
        </w:tabs>
        <w:adjustRightInd w:val="0"/>
        <w:snapToGrid w:val="0"/>
        <w:spacing w:line="360" w:lineRule="exact"/>
        <w:ind w:firstLine="480"/>
        <w:rPr>
          <w:rFonts w:ascii="宋体" w:hAnsi="宋体"/>
          <w:sz w:val="24"/>
        </w:rPr>
      </w:pPr>
      <w:r w:rsidRPr="00DB29BF">
        <w:rPr>
          <w:rFonts w:ascii="宋体" w:hAnsi="宋体" w:hint="eastAsia"/>
          <w:bCs/>
          <w:sz w:val="24"/>
        </w:rPr>
        <w:t>（二）目的和任务：</w:t>
      </w:r>
      <w:r w:rsidRPr="00DB29BF">
        <w:rPr>
          <w:rFonts w:ascii="宋体" w:hAnsi="宋体" w:hint="eastAsia"/>
          <w:sz w:val="24"/>
        </w:rPr>
        <w:t>通过对学生进行系统的马克思主义理论教育，帮助学生掌握马克思主义理论体系的基本内容，理解辩证唯物主义和历史唯物主义的基本观点，认识资本主义的本质和当代发展，认识社会主义建立、实践和发展的必然性。树立马克思主义的世界观、人生观和价值观，提高理论思维水平和运用马克思主义科学世界观、方法论观察和分析问题的能力。</w:t>
      </w:r>
    </w:p>
    <w:p w:rsidR="00D4158C" w:rsidRPr="00DB29BF" w:rsidRDefault="00D4158C" w:rsidP="00D4158C">
      <w:pPr>
        <w:adjustRightInd w:val="0"/>
        <w:snapToGrid w:val="0"/>
        <w:spacing w:line="400" w:lineRule="exact"/>
        <w:ind w:firstLineChars="200" w:firstLine="560"/>
        <w:rPr>
          <w:rFonts w:ascii="黑体" w:eastAsia="黑体" w:hAnsi="黑体"/>
          <w:sz w:val="28"/>
          <w:szCs w:val="28"/>
        </w:rPr>
      </w:pPr>
      <w:r w:rsidRPr="00DB29BF">
        <w:rPr>
          <w:rFonts w:ascii="黑体" w:eastAsia="黑体" w:hAnsi="黑体" w:hint="eastAsia"/>
          <w:sz w:val="28"/>
          <w:szCs w:val="28"/>
        </w:rPr>
        <w:t>二、课程基本内容和要求</w:t>
      </w:r>
    </w:p>
    <w:p w:rsidR="00D4158C" w:rsidRPr="00DB29BF" w:rsidRDefault="00D4158C" w:rsidP="00D4158C">
      <w:pPr>
        <w:tabs>
          <w:tab w:val="left" w:pos="0"/>
        </w:tabs>
        <w:adjustRightInd w:val="0"/>
        <w:snapToGrid w:val="0"/>
        <w:spacing w:line="360" w:lineRule="exact"/>
        <w:ind w:firstLineChars="200" w:firstLine="480"/>
        <w:rPr>
          <w:rFonts w:ascii="宋体" w:hAnsi="宋体"/>
          <w:bCs/>
          <w:sz w:val="24"/>
        </w:rPr>
      </w:pPr>
      <w:r w:rsidRPr="00DB29BF">
        <w:rPr>
          <w:rFonts w:ascii="宋体" w:hAnsi="宋体" w:hint="eastAsia"/>
          <w:bCs/>
          <w:sz w:val="24"/>
        </w:rPr>
        <w:t>（一）绪论</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教学目的与要求：从总体上理解和把握什么是马克思主义，什么是马克思主义基本原理，了解马克思主义产生的过程和条件，掌握马克思主义最鲜明的特征，增强学习和运用马克思主义的自觉性。</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1.马克思主义和马克思主义基本原理</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2.马克思主义的创立和发展</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3.马克思主义的鲜明特征</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4.自觉学习和运用马克思主义</w:t>
      </w:r>
    </w:p>
    <w:p w:rsidR="00D4158C" w:rsidRPr="00DB29BF" w:rsidRDefault="00D4158C" w:rsidP="00D4158C">
      <w:pPr>
        <w:tabs>
          <w:tab w:val="left" w:pos="0"/>
        </w:tabs>
        <w:adjustRightInd w:val="0"/>
        <w:snapToGrid w:val="0"/>
        <w:spacing w:line="360" w:lineRule="exact"/>
        <w:ind w:firstLineChars="200" w:firstLine="480"/>
        <w:rPr>
          <w:rFonts w:ascii="宋体" w:hAnsi="宋体"/>
          <w:bCs/>
          <w:sz w:val="24"/>
        </w:rPr>
      </w:pPr>
      <w:r w:rsidRPr="00DB29BF">
        <w:rPr>
          <w:rFonts w:ascii="宋体" w:hAnsi="宋体" w:hint="eastAsia"/>
          <w:bCs/>
          <w:sz w:val="24"/>
        </w:rPr>
        <w:t>教学要点：</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·什么是</w:t>
      </w:r>
      <w:r w:rsidRPr="00DB29BF">
        <w:rPr>
          <w:rFonts w:ascii="宋体" w:hAnsi="宋体" w:hint="eastAsia"/>
          <w:sz w:val="24"/>
        </w:rPr>
        <w:t>马克思主义</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什么是马克思主义基本原理</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马克思主义产生的必然性</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马克思主义的鲜明特征</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马克思主义是行动的指南</w:t>
      </w:r>
    </w:p>
    <w:p w:rsidR="00D4158C" w:rsidRPr="00DB29BF" w:rsidRDefault="00D4158C" w:rsidP="00D4158C">
      <w:pPr>
        <w:tabs>
          <w:tab w:val="left" w:pos="0"/>
        </w:tabs>
        <w:adjustRightInd w:val="0"/>
        <w:snapToGrid w:val="0"/>
        <w:spacing w:line="360" w:lineRule="exact"/>
        <w:ind w:firstLineChars="200" w:firstLine="480"/>
        <w:rPr>
          <w:rFonts w:ascii="宋体" w:hAnsi="宋体"/>
          <w:bCs/>
          <w:sz w:val="24"/>
        </w:rPr>
      </w:pPr>
      <w:r w:rsidRPr="00DB29BF">
        <w:rPr>
          <w:rFonts w:ascii="宋体" w:hAnsi="宋体" w:hint="eastAsia"/>
          <w:bCs/>
          <w:sz w:val="24"/>
        </w:rPr>
        <w:t>（二）世界的物质性及发展规律</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教学目的与要求：学习和把握马克思主义辩证唯物主义基本原理，着重掌握世界统一于物质的观点，物质决定意识的观点，事物矛盾运动的观点，逐步形成科学的世界观和方法论，不断提高运用唯物辩证法分析问题和解决问题的能力。</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1.世界的物质性</w:t>
      </w:r>
    </w:p>
    <w:p w:rsidR="00D4158C" w:rsidRPr="00DB29BF" w:rsidRDefault="00D4158C" w:rsidP="00D4158C">
      <w:pPr>
        <w:tabs>
          <w:tab w:val="left" w:pos="0"/>
        </w:tabs>
        <w:adjustRightInd w:val="0"/>
        <w:snapToGrid w:val="0"/>
        <w:spacing w:line="360" w:lineRule="exact"/>
        <w:ind w:firstLineChars="200" w:firstLine="480"/>
        <w:rPr>
          <w:rFonts w:ascii="宋体" w:hAnsi="宋体"/>
          <w:kern w:val="0"/>
          <w:sz w:val="24"/>
        </w:rPr>
      </w:pPr>
      <w:r w:rsidRPr="00DB29BF">
        <w:rPr>
          <w:rFonts w:ascii="宋体" w:hAnsi="宋体" w:hint="eastAsia"/>
          <w:kern w:val="0"/>
          <w:sz w:val="24"/>
        </w:rPr>
        <w:lastRenderedPageBreak/>
        <w:t>2.事物的普遍联系与永恒发展</w:t>
      </w:r>
    </w:p>
    <w:p w:rsidR="00D4158C" w:rsidRPr="00DB29BF" w:rsidRDefault="00D4158C" w:rsidP="00D4158C">
      <w:pPr>
        <w:tabs>
          <w:tab w:val="left" w:pos="0"/>
        </w:tabs>
        <w:adjustRightInd w:val="0"/>
        <w:snapToGrid w:val="0"/>
        <w:spacing w:line="360" w:lineRule="exact"/>
        <w:ind w:firstLineChars="200" w:firstLine="480"/>
        <w:rPr>
          <w:rFonts w:ascii="宋体" w:hAnsi="宋体"/>
          <w:kern w:val="0"/>
          <w:sz w:val="24"/>
        </w:rPr>
      </w:pPr>
      <w:r w:rsidRPr="00DB29BF">
        <w:rPr>
          <w:rFonts w:ascii="宋体" w:hAnsi="宋体" w:hint="eastAsia"/>
          <w:kern w:val="0"/>
          <w:sz w:val="24"/>
        </w:rPr>
        <w:t>3.唯物辩证法是认识世界和改造世界的根本方法</w:t>
      </w:r>
    </w:p>
    <w:p w:rsidR="00D4158C" w:rsidRPr="00DB29BF" w:rsidRDefault="00D4158C" w:rsidP="00D4158C">
      <w:pPr>
        <w:tabs>
          <w:tab w:val="left" w:pos="0"/>
        </w:tabs>
        <w:adjustRightInd w:val="0"/>
        <w:snapToGrid w:val="0"/>
        <w:spacing w:line="360" w:lineRule="exact"/>
        <w:ind w:firstLineChars="200" w:firstLine="480"/>
        <w:rPr>
          <w:rFonts w:ascii="宋体" w:hAnsi="宋体"/>
          <w:bCs/>
          <w:sz w:val="24"/>
        </w:rPr>
      </w:pPr>
      <w:r w:rsidRPr="00DB29BF">
        <w:rPr>
          <w:rFonts w:ascii="宋体" w:hAnsi="宋体" w:hint="eastAsia"/>
          <w:bCs/>
          <w:sz w:val="24"/>
        </w:rPr>
        <w:t>教学要点：</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世界统一于物质</w:t>
      </w:r>
    </w:p>
    <w:p w:rsidR="00D4158C" w:rsidRPr="00DB29BF" w:rsidRDefault="00D4158C" w:rsidP="00D4158C">
      <w:pPr>
        <w:tabs>
          <w:tab w:val="left" w:pos="0"/>
        </w:tabs>
        <w:adjustRightInd w:val="0"/>
        <w:snapToGrid w:val="0"/>
        <w:spacing w:line="360" w:lineRule="exact"/>
        <w:ind w:firstLineChars="200" w:firstLine="480"/>
        <w:rPr>
          <w:rFonts w:ascii="宋体" w:hAnsi="宋体"/>
          <w:bCs/>
          <w:sz w:val="24"/>
        </w:rPr>
      </w:pPr>
      <w:r w:rsidRPr="00DB29BF">
        <w:rPr>
          <w:rFonts w:ascii="宋体" w:hAnsi="宋体" w:hint="eastAsia"/>
          <w:bCs/>
          <w:sz w:val="24"/>
        </w:rPr>
        <w:t>·物质决定意思</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主观能动性与客观规律性的辩证统一</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事物的普遍联系和永恒发展</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事物矛盾运动的规律</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唯物辩证法是根本方法</w:t>
      </w:r>
    </w:p>
    <w:p w:rsidR="00D4158C" w:rsidRPr="00DB29BF" w:rsidRDefault="00D4158C" w:rsidP="00D4158C">
      <w:pPr>
        <w:tabs>
          <w:tab w:val="left" w:pos="0"/>
        </w:tabs>
        <w:adjustRightInd w:val="0"/>
        <w:snapToGrid w:val="0"/>
        <w:spacing w:line="360" w:lineRule="exact"/>
        <w:ind w:firstLineChars="200" w:firstLine="480"/>
        <w:rPr>
          <w:rFonts w:ascii="宋体" w:hAnsi="宋体"/>
          <w:bCs/>
          <w:sz w:val="24"/>
        </w:rPr>
      </w:pPr>
      <w:r w:rsidRPr="00DB29BF">
        <w:rPr>
          <w:rFonts w:ascii="宋体" w:hAnsi="宋体" w:hint="eastAsia"/>
          <w:bCs/>
          <w:sz w:val="24"/>
        </w:rPr>
        <w:t>（三）认识的本质及发展规律</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教学目的与要求：学习马克思主义认识论的基本原理，掌握实践、认识、真理、价值的本质及其相互关系，树立实践第一的观点，自觉培育和践行社会主义核心价值观，努力在改造客观世界的同时改造主观世界。</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D4158C" w:rsidRPr="00DB29BF" w:rsidRDefault="00D4158C" w:rsidP="00D4158C">
      <w:pPr>
        <w:tabs>
          <w:tab w:val="left" w:pos="0"/>
        </w:tabs>
        <w:adjustRightInd w:val="0"/>
        <w:snapToGrid w:val="0"/>
        <w:spacing w:line="360" w:lineRule="exact"/>
        <w:ind w:firstLineChars="200" w:firstLine="480"/>
        <w:rPr>
          <w:rFonts w:ascii="宋体" w:hAnsi="宋体"/>
          <w:kern w:val="0"/>
          <w:sz w:val="24"/>
        </w:rPr>
      </w:pPr>
      <w:r w:rsidRPr="00DB29BF">
        <w:rPr>
          <w:rFonts w:ascii="宋体" w:hAnsi="宋体" w:hint="eastAsia"/>
          <w:kern w:val="0"/>
          <w:sz w:val="24"/>
        </w:rPr>
        <w:t>1.认识与实践</w:t>
      </w:r>
    </w:p>
    <w:p w:rsidR="00D4158C" w:rsidRPr="00DB29BF" w:rsidRDefault="00D4158C" w:rsidP="00D4158C">
      <w:pPr>
        <w:tabs>
          <w:tab w:val="left" w:pos="0"/>
        </w:tabs>
        <w:adjustRightInd w:val="0"/>
        <w:snapToGrid w:val="0"/>
        <w:spacing w:line="360" w:lineRule="exact"/>
        <w:ind w:firstLineChars="200" w:firstLine="480"/>
        <w:rPr>
          <w:rFonts w:ascii="宋体" w:hAnsi="宋体"/>
          <w:kern w:val="0"/>
          <w:sz w:val="24"/>
        </w:rPr>
      </w:pPr>
      <w:r w:rsidRPr="00DB29BF">
        <w:rPr>
          <w:rFonts w:ascii="宋体" w:hAnsi="宋体" w:hint="eastAsia"/>
          <w:kern w:val="0"/>
          <w:sz w:val="24"/>
        </w:rPr>
        <w:t>2.真理与价值</w:t>
      </w:r>
    </w:p>
    <w:p w:rsidR="00D4158C" w:rsidRPr="00DB29BF" w:rsidRDefault="00D4158C" w:rsidP="00D4158C">
      <w:pPr>
        <w:tabs>
          <w:tab w:val="left" w:pos="0"/>
        </w:tabs>
        <w:adjustRightInd w:val="0"/>
        <w:snapToGrid w:val="0"/>
        <w:spacing w:line="360" w:lineRule="exact"/>
        <w:ind w:firstLineChars="200" w:firstLine="480"/>
        <w:rPr>
          <w:rFonts w:ascii="宋体" w:hAnsi="宋体"/>
          <w:kern w:val="0"/>
          <w:sz w:val="24"/>
        </w:rPr>
      </w:pPr>
      <w:r w:rsidRPr="00DB29BF">
        <w:rPr>
          <w:rFonts w:ascii="宋体" w:hAnsi="宋体" w:hint="eastAsia"/>
          <w:kern w:val="0"/>
          <w:sz w:val="24"/>
        </w:rPr>
        <w:t>3.认识世界和改造世界</w:t>
      </w:r>
    </w:p>
    <w:p w:rsidR="00D4158C" w:rsidRPr="00DB29BF" w:rsidRDefault="00D4158C" w:rsidP="00D4158C">
      <w:pPr>
        <w:tabs>
          <w:tab w:val="left" w:pos="0"/>
        </w:tabs>
        <w:adjustRightInd w:val="0"/>
        <w:snapToGrid w:val="0"/>
        <w:spacing w:line="360" w:lineRule="exact"/>
        <w:ind w:firstLineChars="200" w:firstLine="480"/>
        <w:rPr>
          <w:rFonts w:ascii="宋体" w:hAnsi="宋体"/>
          <w:bCs/>
          <w:sz w:val="24"/>
        </w:rPr>
      </w:pPr>
      <w:r w:rsidRPr="00DB29BF">
        <w:rPr>
          <w:rFonts w:ascii="宋体" w:hAnsi="宋体" w:hint="eastAsia"/>
          <w:bCs/>
          <w:sz w:val="24"/>
        </w:rPr>
        <w:t>教学要点：</w:t>
      </w:r>
    </w:p>
    <w:p w:rsidR="00D4158C" w:rsidRPr="00DB29BF" w:rsidRDefault="00D4158C" w:rsidP="00D4158C">
      <w:pPr>
        <w:tabs>
          <w:tab w:val="left" w:pos="0"/>
        </w:tabs>
        <w:adjustRightInd w:val="0"/>
        <w:snapToGrid w:val="0"/>
        <w:spacing w:line="360" w:lineRule="exact"/>
        <w:ind w:firstLineChars="200" w:firstLine="480"/>
        <w:rPr>
          <w:rFonts w:ascii="宋体" w:hAnsi="宋体"/>
          <w:bCs/>
          <w:sz w:val="24"/>
        </w:rPr>
      </w:pPr>
      <w:r w:rsidRPr="00DB29BF">
        <w:rPr>
          <w:rFonts w:ascii="宋体" w:hAnsi="宋体" w:hint="eastAsia"/>
          <w:bCs/>
          <w:sz w:val="24"/>
        </w:rPr>
        <w:t>·科学的实践观</w:t>
      </w:r>
    </w:p>
    <w:p w:rsidR="00D4158C" w:rsidRPr="00DB29BF" w:rsidRDefault="00D4158C" w:rsidP="00D4158C">
      <w:pPr>
        <w:tabs>
          <w:tab w:val="left" w:pos="0"/>
        </w:tabs>
        <w:adjustRightInd w:val="0"/>
        <w:snapToGrid w:val="0"/>
        <w:spacing w:line="360" w:lineRule="exact"/>
        <w:ind w:firstLineChars="200" w:firstLine="480"/>
        <w:rPr>
          <w:rFonts w:ascii="宋体" w:hAnsi="宋体"/>
          <w:bCs/>
          <w:sz w:val="24"/>
        </w:rPr>
      </w:pPr>
      <w:r w:rsidRPr="00DB29BF">
        <w:rPr>
          <w:rFonts w:ascii="宋体" w:hAnsi="宋体" w:hint="eastAsia"/>
          <w:bCs/>
          <w:sz w:val="24"/>
        </w:rPr>
        <w:t>·能动的反映论</w:t>
      </w:r>
    </w:p>
    <w:p w:rsidR="00D4158C" w:rsidRPr="00DB29BF" w:rsidRDefault="00D4158C" w:rsidP="00D4158C">
      <w:pPr>
        <w:tabs>
          <w:tab w:val="left" w:pos="0"/>
        </w:tabs>
        <w:adjustRightInd w:val="0"/>
        <w:snapToGrid w:val="0"/>
        <w:spacing w:line="360" w:lineRule="exact"/>
        <w:ind w:firstLineChars="200" w:firstLine="480"/>
        <w:rPr>
          <w:rFonts w:ascii="宋体" w:hAnsi="宋体"/>
          <w:bCs/>
          <w:sz w:val="24"/>
        </w:rPr>
      </w:pPr>
      <w:r w:rsidRPr="00DB29BF">
        <w:rPr>
          <w:rFonts w:ascii="宋体" w:hAnsi="宋体" w:hint="eastAsia"/>
          <w:bCs/>
          <w:sz w:val="24"/>
        </w:rPr>
        <w:t>·实践是认识的基础</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认识的本质及发展规律</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真理的客观性、绝对性和相对性</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价值、价值评价和价值观</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认识世界和改造世界</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认识论与思想路线</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必然和自由</w:t>
      </w:r>
    </w:p>
    <w:p w:rsidR="00D4158C" w:rsidRPr="00DB29BF" w:rsidRDefault="00D4158C" w:rsidP="00D4158C">
      <w:pPr>
        <w:tabs>
          <w:tab w:val="left" w:pos="0"/>
        </w:tabs>
        <w:adjustRightInd w:val="0"/>
        <w:snapToGrid w:val="0"/>
        <w:spacing w:line="360" w:lineRule="exact"/>
        <w:ind w:firstLineChars="200" w:firstLine="480"/>
        <w:rPr>
          <w:rFonts w:ascii="宋体" w:hAnsi="宋体"/>
          <w:bCs/>
          <w:sz w:val="24"/>
        </w:rPr>
      </w:pPr>
      <w:r w:rsidRPr="00DB29BF">
        <w:rPr>
          <w:rFonts w:ascii="宋体" w:hAnsi="宋体" w:hint="eastAsia"/>
          <w:bCs/>
          <w:sz w:val="24"/>
        </w:rPr>
        <w:t>（四）人类社会及其发展规律</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教学目的与要求：学习和把握历史唯物主义的基本原理，着重了解社会存在和社会意识的辩证关系、社会基本矛盾运动规律、社会发展的动力和人民群众是历史的创造者等观点，提高运用历史唯物主义正确认识历史和现实、正确认识社会发展规律的自觉性和能力。</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D4158C" w:rsidRPr="00DB29BF" w:rsidRDefault="00D4158C" w:rsidP="00D4158C">
      <w:pPr>
        <w:tabs>
          <w:tab w:val="left" w:pos="0"/>
        </w:tabs>
        <w:adjustRightInd w:val="0"/>
        <w:snapToGrid w:val="0"/>
        <w:spacing w:line="360" w:lineRule="exact"/>
        <w:ind w:firstLineChars="200" w:firstLine="480"/>
        <w:rPr>
          <w:rFonts w:ascii="宋体" w:hAnsi="宋体"/>
          <w:kern w:val="0"/>
          <w:sz w:val="24"/>
        </w:rPr>
      </w:pPr>
      <w:r w:rsidRPr="00DB29BF">
        <w:rPr>
          <w:rFonts w:ascii="宋体" w:hAnsi="宋体" w:hint="eastAsia"/>
          <w:kern w:val="0"/>
          <w:sz w:val="24"/>
        </w:rPr>
        <w:t>1.社会基本矛盾及其运动规律</w:t>
      </w:r>
    </w:p>
    <w:p w:rsidR="00D4158C" w:rsidRPr="00DB29BF" w:rsidRDefault="00D4158C" w:rsidP="00D4158C">
      <w:pPr>
        <w:tabs>
          <w:tab w:val="left" w:pos="0"/>
        </w:tabs>
        <w:adjustRightInd w:val="0"/>
        <w:snapToGrid w:val="0"/>
        <w:spacing w:line="360" w:lineRule="exact"/>
        <w:ind w:firstLineChars="200" w:firstLine="480"/>
        <w:rPr>
          <w:rFonts w:ascii="宋体" w:hAnsi="宋体"/>
          <w:kern w:val="0"/>
          <w:sz w:val="24"/>
        </w:rPr>
      </w:pPr>
      <w:r w:rsidRPr="00DB29BF">
        <w:rPr>
          <w:rFonts w:ascii="宋体" w:hAnsi="宋体" w:hint="eastAsia"/>
          <w:kern w:val="0"/>
          <w:sz w:val="24"/>
        </w:rPr>
        <w:t>2.社会历史发展的动力</w:t>
      </w:r>
    </w:p>
    <w:p w:rsidR="00D4158C" w:rsidRPr="00DB29BF" w:rsidRDefault="00D4158C" w:rsidP="00D4158C">
      <w:pPr>
        <w:tabs>
          <w:tab w:val="left" w:pos="0"/>
        </w:tabs>
        <w:adjustRightInd w:val="0"/>
        <w:snapToGrid w:val="0"/>
        <w:spacing w:line="360" w:lineRule="exact"/>
        <w:ind w:firstLineChars="200" w:firstLine="480"/>
        <w:rPr>
          <w:rFonts w:ascii="宋体" w:hAnsi="宋体"/>
          <w:kern w:val="0"/>
          <w:sz w:val="24"/>
        </w:rPr>
      </w:pPr>
      <w:r w:rsidRPr="00DB29BF">
        <w:rPr>
          <w:rFonts w:ascii="宋体" w:hAnsi="宋体" w:hint="eastAsia"/>
          <w:kern w:val="0"/>
          <w:sz w:val="24"/>
        </w:rPr>
        <w:t>3.人民群众在历史发展中的作用</w:t>
      </w:r>
    </w:p>
    <w:p w:rsidR="00D4158C" w:rsidRPr="00DB29BF" w:rsidRDefault="00D4158C" w:rsidP="00D4158C">
      <w:pPr>
        <w:tabs>
          <w:tab w:val="left" w:pos="0"/>
        </w:tabs>
        <w:adjustRightInd w:val="0"/>
        <w:snapToGrid w:val="0"/>
        <w:spacing w:line="360" w:lineRule="exact"/>
        <w:ind w:firstLineChars="200" w:firstLine="480"/>
        <w:rPr>
          <w:rFonts w:ascii="宋体" w:hAnsi="宋体"/>
          <w:bCs/>
          <w:sz w:val="24"/>
        </w:rPr>
      </w:pPr>
      <w:r w:rsidRPr="00DB29BF">
        <w:rPr>
          <w:rFonts w:ascii="宋体" w:hAnsi="宋体" w:hint="eastAsia"/>
          <w:bCs/>
          <w:sz w:val="24"/>
        </w:rPr>
        <w:lastRenderedPageBreak/>
        <w:t>教学要点：</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社会存在与社会意识的辩证关系</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物质生产方式在社会存在和发展中的作用</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社会基本矛盾运动的规律</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社会基本矛盾在社会发展中的作用</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阶级斗争和革命在社会发展中的作用</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改革在社会发展中的作用</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科学技术在社会发展中的作用</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人民群众和个人在历史上的作用</w:t>
      </w:r>
    </w:p>
    <w:p w:rsidR="00D4158C" w:rsidRPr="00DB29BF" w:rsidRDefault="00D4158C" w:rsidP="00D4158C">
      <w:pPr>
        <w:tabs>
          <w:tab w:val="left" w:pos="0"/>
        </w:tabs>
        <w:adjustRightInd w:val="0"/>
        <w:snapToGrid w:val="0"/>
        <w:spacing w:line="360" w:lineRule="exact"/>
        <w:ind w:firstLineChars="200" w:firstLine="480"/>
        <w:rPr>
          <w:rFonts w:ascii="宋体" w:hAnsi="宋体"/>
          <w:bCs/>
          <w:sz w:val="24"/>
        </w:rPr>
      </w:pPr>
      <w:r w:rsidRPr="00DB29BF">
        <w:rPr>
          <w:rFonts w:ascii="宋体" w:hAnsi="宋体" w:hint="eastAsia"/>
          <w:bCs/>
          <w:sz w:val="24"/>
        </w:rPr>
        <w:t>(五)资本主义的本质及规律</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教学目的与要求：运用马克思主义的立场、观点和方法，准确认识资本主义生产方式产生的内在矛盾，深刻理解资本主义的本质及规律，正确把握社会化大生产和商品经济运动的一般规律。</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D4158C" w:rsidRPr="00DB29BF" w:rsidRDefault="00D4158C" w:rsidP="00D4158C">
      <w:pPr>
        <w:tabs>
          <w:tab w:val="left" w:pos="0"/>
        </w:tabs>
        <w:adjustRightInd w:val="0"/>
        <w:snapToGrid w:val="0"/>
        <w:spacing w:line="360" w:lineRule="exact"/>
        <w:ind w:firstLineChars="200" w:firstLine="480"/>
        <w:rPr>
          <w:rFonts w:ascii="宋体" w:hAnsi="宋体"/>
          <w:kern w:val="0"/>
          <w:sz w:val="24"/>
        </w:rPr>
      </w:pPr>
      <w:r w:rsidRPr="00DB29BF">
        <w:rPr>
          <w:rFonts w:ascii="宋体" w:hAnsi="宋体" w:hint="eastAsia"/>
          <w:kern w:val="0"/>
          <w:sz w:val="24"/>
        </w:rPr>
        <w:t>1.商品经济和价值规律</w:t>
      </w:r>
    </w:p>
    <w:p w:rsidR="00D4158C" w:rsidRPr="00DB29BF" w:rsidRDefault="00D4158C" w:rsidP="00D4158C">
      <w:pPr>
        <w:tabs>
          <w:tab w:val="left" w:pos="0"/>
        </w:tabs>
        <w:adjustRightInd w:val="0"/>
        <w:snapToGrid w:val="0"/>
        <w:spacing w:line="360" w:lineRule="exact"/>
        <w:ind w:firstLineChars="200" w:firstLine="480"/>
        <w:rPr>
          <w:rFonts w:ascii="宋体" w:hAnsi="宋体"/>
          <w:kern w:val="0"/>
          <w:sz w:val="24"/>
        </w:rPr>
      </w:pPr>
      <w:r w:rsidRPr="00DB29BF">
        <w:rPr>
          <w:rFonts w:ascii="宋体" w:hAnsi="宋体" w:hint="eastAsia"/>
          <w:kern w:val="0"/>
          <w:sz w:val="24"/>
        </w:rPr>
        <w:t>2.资本主义经济制度的本质</w:t>
      </w:r>
    </w:p>
    <w:p w:rsidR="00D4158C" w:rsidRPr="00DB29BF" w:rsidRDefault="00D4158C" w:rsidP="00D4158C">
      <w:pPr>
        <w:tabs>
          <w:tab w:val="left" w:pos="0"/>
        </w:tabs>
        <w:adjustRightInd w:val="0"/>
        <w:snapToGrid w:val="0"/>
        <w:spacing w:line="360" w:lineRule="exact"/>
        <w:ind w:firstLineChars="200" w:firstLine="480"/>
        <w:rPr>
          <w:rFonts w:ascii="宋体" w:hAnsi="宋体"/>
          <w:kern w:val="0"/>
          <w:sz w:val="24"/>
        </w:rPr>
      </w:pPr>
      <w:r w:rsidRPr="00DB29BF">
        <w:rPr>
          <w:rFonts w:ascii="宋体" w:hAnsi="宋体" w:hint="eastAsia"/>
          <w:kern w:val="0"/>
          <w:sz w:val="24"/>
        </w:rPr>
        <w:t>3.资本主义政治制度和意识形态</w:t>
      </w:r>
    </w:p>
    <w:p w:rsidR="00D4158C" w:rsidRPr="00DB29BF" w:rsidRDefault="00D4158C" w:rsidP="00D4158C">
      <w:pPr>
        <w:tabs>
          <w:tab w:val="left" w:pos="0"/>
        </w:tabs>
        <w:adjustRightInd w:val="0"/>
        <w:snapToGrid w:val="0"/>
        <w:spacing w:line="360" w:lineRule="exact"/>
        <w:ind w:firstLineChars="200" w:firstLine="480"/>
        <w:rPr>
          <w:rFonts w:ascii="宋体" w:hAnsi="宋体"/>
          <w:bCs/>
          <w:sz w:val="24"/>
        </w:rPr>
      </w:pPr>
      <w:r w:rsidRPr="00DB29BF">
        <w:rPr>
          <w:rFonts w:ascii="宋体" w:hAnsi="宋体" w:hint="eastAsia"/>
          <w:bCs/>
          <w:sz w:val="24"/>
        </w:rPr>
        <w:t>教学要点：</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私有制基础上商品经济的基本矛盾</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劳动价值论及其意义</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剩余价值论及其意义</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资本主义基本矛盾与经济危机</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资本主义政治制度与意识形态的特点和本质</w:t>
      </w:r>
    </w:p>
    <w:p w:rsidR="00D4158C" w:rsidRPr="00DB29BF" w:rsidRDefault="00D4158C" w:rsidP="00D4158C">
      <w:pPr>
        <w:tabs>
          <w:tab w:val="left" w:pos="0"/>
        </w:tabs>
        <w:adjustRightInd w:val="0"/>
        <w:snapToGrid w:val="0"/>
        <w:spacing w:line="360" w:lineRule="exact"/>
        <w:ind w:firstLineChars="200" w:firstLine="480"/>
        <w:rPr>
          <w:rFonts w:ascii="宋体" w:hAnsi="宋体"/>
          <w:bCs/>
          <w:sz w:val="24"/>
        </w:rPr>
      </w:pPr>
      <w:r w:rsidRPr="00DB29BF">
        <w:rPr>
          <w:rFonts w:ascii="宋体" w:hAnsi="宋体" w:hint="eastAsia"/>
          <w:bCs/>
          <w:sz w:val="24"/>
        </w:rPr>
        <w:t>(六)资本主义的发展及其趋势</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教学目的与要求：了解资本主义从自由竞争发展到垄断的进程，科学认识国家垄断资本主义和经济全球化的本质，正确理解当代资本主义新变化的特点及其实质，深刻理解资本主义的历史地位及其为社会主义所代替的历史必然性，坚定资本主义必然灭亡、社会主义必然胜利的信念。</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D4158C" w:rsidRPr="00DB29BF" w:rsidRDefault="00D4158C" w:rsidP="00D4158C">
      <w:pPr>
        <w:tabs>
          <w:tab w:val="left" w:pos="0"/>
        </w:tabs>
        <w:adjustRightInd w:val="0"/>
        <w:snapToGrid w:val="0"/>
        <w:spacing w:line="360" w:lineRule="exact"/>
        <w:ind w:firstLineChars="200" w:firstLine="480"/>
        <w:rPr>
          <w:rFonts w:ascii="宋体" w:hAnsi="宋体"/>
          <w:kern w:val="0"/>
          <w:sz w:val="24"/>
        </w:rPr>
      </w:pPr>
      <w:r w:rsidRPr="00DB29BF">
        <w:rPr>
          <w:rFonts w:ascii="宋体" w:hAnsi="宋体" w:hint="eastAsia"/>
          <w:kern w:val="0"/>
          <w:sz w:val="24"/>
        </w:rPr>
        <w:t>1.垄断资本主义的形成与发展 </w:t>
      </w:r>
    </w:p>
    <w:p w:rsidR="00D4158C" w:rsidRPr="00DB29BF" w:rsidRDefault="00D4158C" w:rsidP="00D4158C">
      <w:pPr>
        <w:tabs>
          <w:tab w:val="left" w:pos="0"/>
        </w:tabs>
        <w:adjustRightInd w:val="0"/>
        <w:snapToGrid w:val="0"/>
        <w:spacing w:line="360" w:lineRule="exact"/>
        <w:ind w:firstLineChars="200" w:firstLine="480"/>
        <w:rPr>
          <w:rFonts w:ascii="宋体" w:hAnsi="宋体"/>
          <w:kern w:val="0"/>
          <w:sz w:val="24"/>
        </w:rPr>
      </w:pPr>
      <w:r w:rsidRPr="00DB29BF">
        <w:rPr>
          <w:rFonts w:ascii="宋体" w:hAnsi="宋体" w:hint="eastAsia"/>
          <w:kern w:val="0"/>
          <w:sz w:val="24"/>
        </w:rPr>
        <w:t>2.</w:t>
      </w:r>
      <w:r w:rsidRPr="00DB29BF">
        <w:rPr>
          <w:rFonts w:ascii="宋体" w:hAnsi="宋体" w:hint="eastAsia"/>
          <w:sz w:val="24"/>
        </w:rPr>
        <w:t>正确认识</w:t>
      </w:r>
      <w:r w:rsidRPr="00DB29BF">
        <w:rPr>
          <w:rFonts w:ascii="宋体" w:hAnsi="宋体" w:hint="eastAsia"/>
          <w:kern w:val="0"/>
          <w:sz w:val="24"/>
        </w:rPr>
        <w:t>当代资本主义的新变化</w:t>
      </w:r>
    </w:p>
    <w:p w:rsidR="00D4158C" w:rsidRPr="00DB29BF" w:rsidRDefault="00D4158C" w:rsidP="00D4158C">
      <w:pPr>
        <w:tabs>
          <w:tab w:val="left" w:pos="0"/>
        </w:tabs>
        <w:adjustRightInd w:val="0"/>
        <w:snapToGrid w:val="0"/>
        <w:spacing w:line="360" w:lineRule="exact"/>
        <w:ind w:firstLineChars="200" w:firstLine="480"/>
        <w:rPr>
          <w:rFonts w:ascii="宋体" w:hAnsi="宋体"/>
          <w:kern w:val="0"/>
          <w:sz w:val="24"/>
        </w:rPr>
      </w:pPr>
      <w:r w:rsidRPr="00DB29BF">
        <w:rPr>
          <w:rFonts w:ascii="宋体" w:hAnsi="宋体" w:hint="eastAsia"/>
          <w:kern w:val="0"/>
          <w:sz w:val="24"/>
        </w:rPr>
        <w:t>3.资本主义的历史地位和发展趋势</w:t>
      </w:r>
    </w:p>
    <w:p w:rsidR="00D4158C" w:rsidRPr="00DB29BF" w:rsidRDefault="00D4158C" w:rsidP="00D4158C">
      <w:pPr>
        <w:tabs>
          <w:tab w:val="left" w:pos="0"/>
        </w:tabs>
        <w:adjustRightInd w:val="0"/>
        <w:snapToGrid w:val="0"/>
        <w:spacing w:line="360" w:lineRule="exact"/>
        <w:ind w:firstLineChars="200" w:firstLine="480"/>
        <w:rPr>
          <w:rFonts w:ascii="宋体" w:hAnsi="宋体"/>
          <w:bCs/>
          <w:sz w:val="24"/>
        </w:rPr>
      </w:pPr>
      <w:r w:rsidRPr="00DB29BF">
        <w:rPr>
          <w:rFonts w:ascii="宋体" w:hAnsi="宋体" w:hint="eastAsia"/>
          <w:bCs/>
          <w:sz w:val="24"/>
        </w:rPr>
        <w:t>教学要点：</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·私人</w:t>
      </w:r>
      <w:r w:rsidRPr="00DB29BF">
        <w:rPr>
          <w:rFonts w:ascii="宋体" w:hAnsi="宋体" w:hint="eastAsia"/>
          <w:sz w:val="24"/>
        </w:rPr>
        <w:t>垄断资本主义的形成及特点</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国家垄断资本主义的特点和实质</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经济全球化的表现及其后果</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lastRenderedPageBreak/>
        <w:t>·</w:t>
      </w:r>
      <w:r w:rsidRPr="00DB29BF">
        <w:rPr>
          <w:rFonts w:ascii="宋体" w:hAnsi="宋体" w:hint="eastAsia"/>
          <w:sz w:val="24"/>
        </w:rPr>
        <w:t>当代资本主义的新变化及实质</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资本主义的历史地位及其为社会主义所代替的历史必然性。</w:t>
      </w:r>
    </w:p>
    <w:p w:rsidR="00D4158C" w:rsidRPr="00DB29BF" w:rsidRDefault="00D4158C" w:rsidP="00D4158C">
      <w:pPr>
        <w:tabs>
          <w:tab w:val="left" w:pos="0"/>
        </w:tabs>
        <w:adjustRightInd w:val="0"/>
        <w:snapToGrid w:val="0"/>
        <w:spacing w:line="360" w:lineRule="exact"/>
        <w:ind w:firstLineChars="200" w:firstLine="480"/>
        <w:rPr>
          <w:rFonts w:ascii="宋体" w:hAnsi="宋体"/>
          <w:bCs/>
          <w:sz w:val="24"/>
        </w:rPr>
      </w:pPr>
      <w:r w:rsidRPr="00DB29BF">
        <w:rPr>
          <w:rFonts w:ascii="宋体" w:hAnsi="宋体" w:hint="eastAsia"/>
          <w:bCs/>
          <w:sz w:val="24"/>
        </w:rPr>
        <w:t>(七)社会主义的发展及其规律</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教学目的与要求：学习和了解社会主义从空想到科学、从理论到现实、从一国到多国的发展过程，把握科学社会主义的基本原则，认识俄、中等经济文化相对落后的国家建立社会主义制度的必然性以及社会主义建设的艰巨性和长期性，明确社会主义发展道路的多样性，进一步坚定社会主义必胜的信心。</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D4158C" w:rsidRPr="00DB29BF" w:rsidRDefault="00D4158C" w:rsidP="00D4158C">
      <w:pPr>
        <w:tabs>
          <w:tab w:val="left" w:pos="0"/>
        </w:tabs>
        <w:adjustRightInd w:val="0"/>
        <w:snapToGrid w:val="0"/>
        <w:spacing w:line="360" w:lineRule="exact"/>
        <w:ind w:firstLineChars="200" w:firstLine="480"/>
        <w:rPr>
          <w:rFonts w:ascii="宋体" w:hAnsi="宋体"/>
          <w:kern w:val="0"/>
          <w:sz w:val="24"/>
        </w:rPr>
      </w:pPr>
      <w:r w:rsidRPr="00DB29BF">
        <w:rPr>
          <w:rFonts w:ascii="宋体" w:hAnsi="宋体" w:hint="eastAsia"/>
          <w:kern w:val="0"/>
          <w:sz w:val="24"/>
        </w:rPr>
        <w:t>1.社会主义的产生和发展</w:t>
      </w:r>
    </w:p>
    <w:p w:rsidR="00D4158C" w:rsidRPr="00DB29BF" w:rsidRDefault="00D4158C" w:rsidP="00D4158C">
      <w:pPr>
        <w:tabs>
          <w:tab w:val="left" w:pos="0"/>
        </w:tabs>
        <w:adjustRightInd w:val="0"/>
        <w:snapToGrid w:val="0"/>
        <w:spacing w:line="360" w:lineRule="exact"/>
        <w:ind w:firstLineChars="200" w:firstLine="480"/>
        <w:rPr>
          <w:rFonts w:ascii="宋体" w:hAnsi="宋体"/>
          <w:kern w:val="0"/>
          <w:sz w:val="24"/>
        </w:rPr>
      </w:pPr>
      <w:r w:rsidRPr="00DB29BF">
        <w:rPr>
          <w:rFonts w:ascii="宋体" w:hAnsi="宋体" w:hint="eastAsia"/>
          <w:kern w:val="0"/>
          <w:sz w:val="24"/>
        </w:rPr>
        <w:t>2.</w:t>
      </w:r>
      <w:r w:rsidRPr="00DB29BF">
        <w:rPr>
          <w:rFonts w:ascii="宋体" w:hAnsi="宋体" w:hint="eastAsia"/>
          <w:sz w:val="24"/>
        </w:rPr>
        <w:t>科学</w:t>
      </w:r>
      <w:r w:rsidRPr="00DB29BF">
        <w:rPr>
          <w:rFonts w:ascii="宋体" w:hAnsi="宋体" w:hint="eastAsia"/>
          <w:kern w:val="0"/>
          <w:sz w:val="24"/>
        </w:rPr>
        <w:t>社会主义的基本原则</w:t>
      </w:r>
    </w:p>
    <w:p w:rsidR="00D4158C" w:rsidRPr="00DB29BF" w:rsidRDefault="00D4158C" w:rsidP="00D4158C">
      <w:pPr>
        <w:tabs>
          <w:tab w:val="left" w:pos="0"/>
        </w:tabs>
        <w:adjustRightInd w:val="0"/>
        <w:snapToGrid w:val="0"/>
        <w:spacing w:line="360" w:lineRule="exact"/>
        <w:ind w:firstLineChars="200" w:firstLine="480"/>
        <w:rPr>
          <w:rFonts w:ascii="宋体" w:hAnsi="宋体"/>
          <w:kern w:val="0"/>
          <w:sz w:val="24"/>
        </w:rPr>
      </w:pPr>
      <w:r w:rsidRPr="00DB29BF">
        <w:rPr>
          <w:rFonts w:ascii="宋体" w:hAnsi="宋体" w:hint="eastAsia"/>
          <w:kern w:val="0"/>
          <w:sz w:val="24"/>
        </w:rPr>
        <w:t>3.在实践中探索现实社会主义的发展规律</w:t>
      </w:r>
    </w:p>
    <w:p w:rsidR="00D4158C" w:rsidRPr="00DB29BF" w:rsidRDefault="00D4158C" w:rsidP="00D4158C">
      <w:pPr>
        <w:tabs>
          <w:tab w:val="left" w:pos="0"/>
        </w:tabs>
        <w:adjustRightInd w:val="0"/>
        <w:snapToGrid w:val="0"/>
        <w:spacing w:line="360" w:lineRule="exact"/>
        <w:ind w:firstLineChars="200" w:firstLine="480"/>
        <w:rPr>
          <w:rFonts w:ascii="宋体" w:hAnsi="宋体"/>
          <w:bCs/>
          <w:sz w:val="24"/>
        </w:rPr>
      </w:pPr>
      <w:r w:rsidRPr="00DB29BF">
        <w:rPr>
          <w:rFonts w:ascii="宋体" w:hAnsi="宋体" w:hint="eastAsia"/>
          <w:bCs/>
          <w:sz w:val="24"/>
        </w:rPr>
        <w:t>教学要点：</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经济文化相对落后的国家建立社会主义制度的必然性</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科学社会主义的基本原则</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俄、中等经济文化相对落后国家建立社会主义制度的必然性</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经济文化相对落后的国家建设社会主义的艰巨性和长期性</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社会主义发展道路的多样性</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社会主义在实践探索中前进</w:t>
      </w:r>
    </w:p>
    <w:p w:rsidR="00D4158C" w:rsidRPr="00DB29BF" w:rsidRDefault="00D4158C" w:rsidP="00D4158C">
      <w:pPr>
        <w:tabs>
          <w:tab w:val="left" w:pos="-105"/>
        </w:tabs>
        <w:adjustRightInd w:val="0"/>
        <w:snapToGrid w:val="0"/>
        <w:spacing w:line="360" w:lineRule="exact"/>
        <w:ind w:firstLineChars="200" w:firstLine="480"/>
        <w:rPr>
          <w:rFonts w:ascii="宋体" w:hAnsi="宋体"/>
          <w:bCs/>
          <w:sz w:val="24"/>
        </w:rPr>
      </w:pPr>
      <w:r w:rsidRPr="00DB29BF">
        <w:rPr>
          <w:rFonts w:ascii="宋体" w:hAnsi="宋体" w:hint="eastAsia"/>
          <w:bCs/>
          <w:sz w:val="24"/>
        </w:rPr>
        <w:t>(八)共产主义崇高理想及其最终实现</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教学目的与要求：学习和掌握马克思主义经典作家预见未来社会的科学立场和方法，把握马克思主义经典作家关于共产主义社会基本特征的主要观点，深刻认识共产主义社会实现的历史必然性和长期性，树立和坚定共产主义远大理想，积极投身于中国特色社会主义建设事业。</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1.马克思主义经典作家对共产主义社会的展望</w:t>
      </w:r>
    </w:p>
    <w:p w:rsidR="00D4158C" w:rsidRPr="00DB29BF" w:rsidRDefault="00D4158C" w:rsidP="00D4158C">
      <w:pPr>
        <w:tabs>
          <w:tab w:val="left" w:pos="0"/>
        </w:tabs>
        <w:adjustRightInd w:val="0"/>
        <w:snapToGrid w:val="0"/>
        <w:spacing w:line="360" w:lineRule="exact"/>
        <w:ind w:firstLineChars="200" w:firstLine="480"/>
        <w:rPr>
          <w:rFonts w:ascii="宋体" w:hAnsi="宋体"/>
          <w:kern w:val="0"/>
          <w:sz w:val="24"/>
        </w:rPr>
      </w:pPr>
      <w:r w:rsidRPr="00DB29BF">
        <w:rPr>
          <w:rFonts w:ascii="宋体" w:hAnsi="宋体" w:hint="eastAsia"/>
          <w:kern w:val="0"/>
          <w:sz w:val="24"/>
        </w:rPr>
        <w:t>2.共产主义社会是历史发展的必然趋势</w:t>
      </w:r>
    </w:p>
    <w:p w:rsidR="00D4158C" w:rsidRPr="00DB29BF" w:rsidRDefault="00D4158C" w:rsidP="00D4158C">
      <w:pPr>
        <w:tabs>
          <w:tab w:val="left" w:pos="0"/>
        </w:tabs>
        <w:adjustRightInd w:val="0"/>
        <w:snapToGrid w:val="0"/>
        <w:spacing w:line="360" w:lineRule="exact"/>
        <w:ind w:firstLineChars="200" w:firstLine="480"/>
        <w:rPr>
          <w:rFonts w:ascii="宋体" w:hAnsi="宋体"/>
          <w:bCs/>
          <w:sz w:val="24"/>
        </w:rPr>
      </w:pPr>
      <w:r w:rsidRPr="00DB29BF">
        <w:rPr>
          <w:rFonts w:ascii="宋体" w:hAnsi="宋体" w:hint="eastAsia"/>
          <w:bCs/>
          <w:sz w:val="24"/>
        </w:rPr>
        <w:t>教学要点：</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马克思主义经典作家预见未来社会的科学立场和方法</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共产主义社会的基本特征</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共产主义理想实现的历史必然性</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共产主义理想实现的长期性</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实现共产主义不能超越社会主义发展阶段</w:t>
      </w:r>
    </w:p>
    <w:p w:rsidR="00D4158C" w:rsidRPr="00DB29BF" w:rsidRDefault="00D4158C" w:rsidP="00D4158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共产主义远大理想与中国特色社会主义共同理想的关系</w:t>
      </w:r>
    </w:p>
    <w:p w:rsidR="00D4158C" w:rsidRPr="00DB29BF" w:rsidRDefault="00D4158C" w:rsidP="00D4158C">
      <w:pPr>
        <w:adjustRightInd w:val="0"/>
        <w:snapToGrid w:val="0"/>
        <w:spacing w:line="400" w:lineRule="exact"/>
        <w:ind w:firstLineChars="200" w:firstLine="560"/>
        <w:rPr>
          <w:rFonts w:ascii="黑体" w:eastAsia="黑体" w:hAnsi="黑体"/>
          <w:sz w:val="28"/>
          <w:szCs w:val="28"/>
        </w:rPr>
      </w:pPr>
      <w:r w:rsidRPr="00DB29BF">
        <w:rPr>
          <w:rFonts w:ascii="黑体" w:eastAsia="黑体" w:hAnsi="黑体" w:hint="eastAsia"/>
          <w:sz w:val="28"/>
          <w:szCs w:val="28"/>
        </w:rPr>
        <w:t>三、学时分配表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0"/>
        <w:gridCol w:w="3885"/>
        <w:gridCol w:w="1679"/>
        <w:gridCol w:w="1576"/>
      </w:tblGrid>
      <w:tr w:rsidR="00D4158C" w:rsidRPr="00DB29BF" w:rsidTr="00441285">
        <w:trPr>
          <w:jc w:val="center"/>
        </w:trPr>
        <w:tc>
          <w:tcPr>
            <w:tcW w:w="930" w:type="dxa"/>
            <w:tcBorders>
              <w:top w:val="single" w:sz="8" w:space="0" w:color="auto"/>
              <w:left w:val="single" w:sz="8"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序号</w:t>
            </w:r>
          </w:p>
        </w:tc>
        <w:tc>
          <w:tcPr>
            <w:tcW w:w="3885" w:type="dxa"/>
            <w:tcBorders>
              <w:top w:val="single" w:sz="8"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内  容</w:t>
            </w:r>
          </w:p>
        </w:tc>
        <w:tc>
          <w:tcPr>
            <w:tcW w:w="1679" w:type="dxa"/>
            <w:tcBorders>
              <w:top w:val="single" w:sz="8"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课内实践</w:t>
            </w:r>
          </w:p>
        </w:tc>
        <w:tc>
          <w:tcPr>
            <w:tcW w:w="1576" w:type="dxa"/>
            <w:tcBorders>
              <w:top w:val="single" w:sz="8" w:space="0" w:color="auto"/>
              <w:left w:val="single" w:sz="4" w:space="0" w:color="auto"/>
              <w:bottom w:val="single" w:sz="4" w:space="0" w:color="auto"/>
              <w:right w:val="single" w:sz="8" w:space="0" w:color="auto"/>
            </w:tcBorders>
            <w:vAlign w:val="center"/>
          </w:tcPr>
          <w:p w:rsidR="00D4158C" w:rsidRPr="00DB29BF" w:rsidRDefault="00D4158C" w:rsidP="00441285">
            <w:pPr>
              <w:pStyle w:val="aff5"/>
              <w:jc w:val="center"/>
            </w:pPr>
            <w:r w:rsidRPr="00DB29BF">
              <w:rPr>
                <w:rFonts w:hint="eastAsia"/>
              </w:rPr>
              <w:t>理论课时</w:t>
            </w:r>
          </w:p>
        </w:tc>
      </w:tr>
      <w:tr w:rsidR="00D4158C" w:rsidRPr="00DB29BF" w:rsidTr="00441285">
        <w:trPr>
          <w:jc w:val="center"/>
        </w:trPr>
        <w:tc>
          <w:tcPr>
            <w:tcW w:w="930" w:type="dxa"/>
            <w:tcBorders>
              <w:top w:val="single" w:sz="4" w:space="0" w:color="auto"/>
              <w:left w:val="single" w:sz="8"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lastRenderedPageBreak/>
              <w:t>1</w:t>
            </w:r>
          </w:p>
        </w:tc>
        <w:tc>
          <w:tcPr>
            <w:tcW w:w="3885"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pPr>
            <w:r w:rsidRPr="00DB29BF">
              <w:rPr>
                <w:rFonts w:hint="eastAsia"/>
              </w:rPr>
              <w:t>绪论</w:t>
            </w:r>
          </w:p>
        </w:tc>
        <w:tc>
          <w:tcPr>
            <w:tcW w:w="1679"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p>
        </w:tc>
        <w:tc>
          <w:tcPr>
            <w:tcW w:w="1576" w:type="dxa"/>
            <w:tcBorders>
              <w:top w:val="single" w:sz="4" w:space="0" w:color="auto"/>
              <w:left w:val="single" w:sz="4" w:space="0" w:color="auto"/>
              <w:bottom w:val="single" w:sz="4" w:space="0" w:color="auto"/>
              <w:right w:val="single" w:sz="8" w:space="0" w:color="auto"/>
            </w:tcBorders>
            <w:vAlign w:val="center"/>
          </w:tcPr>
          <w:p w:rsidR="00D4158C" w:rsidRPr="00DB29BF" w:rsidRDefault="00D4158C" w:rsidP="00441285">
            <w:pPr>
              <w:pStyle w:val="aff5"/>
              <w:jc w:val="center"/>
            </w:pPr>
            <w:r w:rsidRPr="00DB29BF">
              <w:rPr>
                <w:rFonts w:hint="eastAsia"/>
              </w:rPr>
              <w:t>3</w:t>
            </w:r>
          </w:p>
        </w:tc>
      </w:tr>
      <w:tr w:rsidR="00D4158C" w:rsidRPr="00DB29BF" w:rsidTr="00441285">
        <w:trPr>
          <w:jc w:val="center"/>
        </w:trPr>
        <w:tc>
          <w:tcPr>
            <w:tcW w:w="930" w:type="dxa"/>
            <w:tcBorders>
              <w:top w:val="single" w:sz="4" w:space="0" w:color="auto"/>
              <w:left w:val="single" w:sz="8"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2</w:t>
            </w:r>
          </w:p>
        </w:tc>
        <w:tc>
          <w:tcPr>
            <w:tcW w:w="3885"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pPr>
            <w:r w:rsidRPr="00DB29BF">
              <w:rPr>
                <w:rFonts w:hint="eastAsia"/>
              </w:rPr>
              <w:t>世界的物质性及发展规律</w:t>
            </w:r>
          </w:p>
        </w:tc>
        <w:tc>
          <w:tcPr>
            <w:tcW w:w="1679"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p>
        </w:tc>
        <w:tc>
          <w:tcPr>
            <w:tcW w:w="1576" w:type="dxa"/>
            <w:tcBorders>
              <w:top w:val="single" w:sz="4" w:space="0" w:color="auto"/>
              <w:left w:val="single" w:sz="4" w:space="0" w:color="auto"/>
              <w:bottom w:val="single" w:sz="4" w:space="0" w:color="auto"/>
              <w:right w:val="single" w:sz="8" w:space="0" w:color="auto"/>
            </w:tcBorders>
            <w:vAlign w:val="center"/>
          </w:tcPr>
          <w:p w:rsidR="00D4158C" w:rsidRPr="00DB29BF" w:rsidRDefault="00D4158C" w:rsidP="00441285">
            <w:pPr>
              <w:pStyle w:val="aff5"/>
              <w:jc w:val="center"/>
            </w:pPr>
            <w:r w:rsidRPr="00DB29BF">
              <w:rPr>
                <w:rFonts w:hint="eastAsia"/>
              </w:rPr>
              <w:t>6</w:t>
            </w:r>
          </w:p>
        </w:tc>
      </w:tr>
      <w:tr w:rsidR="00D4158C" w:rsidRPr="00DB29BF" w:rsidTr="00441285">
        <w:trPr>
          <w:jc w:val="center"/>
        </w:trPr>
        <w:tc>
          <w:tcPr>
            <w:tcW w:w="930" w:type="dxa"/>
            <w:tcBorders>
              <w:top w:val="single" w:sz="4" w:space="0" w:color="auto"/>
              <w:left w:val="single" w:sz="8"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3</w:t>
            </w:r>
          </w:p>
        </w:tc>
        <w:tc>
          <w:tcPr>
            <w:tcW w:w="3885"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pPr>
            <w:r w:rsidRPr="00DB29BF">
              <w:rPr>
                <w:rFonts w:hint="eastAsia"/>
              </w:rPr>
              <w:t>认识的本质及发展规律</w:t>
            </w:r>
          </w:p>
        </w:tc>
        <w:tc>
          <w:tcPr>
            <w:tcW w:w="1679"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p>
        </w:tc>
        <w:tc>
          <w:tcPr>
            <w:tcW w:w="1576" w:type="dxa"/>
            <w:tcBorders>
              <w:top w:val="single" w:sz="4" w:space="0" w:color="auto"/>
              <w:left w:val="single" w:sz="4" w:space="0" w:color="auto"/>
              <w:bottom w:val="single" w:sz="4" w:space="0" w:color="auto"/>
              <w:right w:val="single" w:sz="8" w:space="0" w:color="auto"/>
            </w:tcBorders>
            <w:vAlign w:val="center"/>
          </w:tcPr>
          <w:p w:rsidR="00D4158C" w:rsidRPr="00DB29BF" w:rsidRDefault="00D4158C" w:rsidP="00441285">
            <w:pPr>
              <w:pStyle w:val="aff5"/>
              <w:jc w:val="center"/>
            </w:pPr>
            <w:r w:rsidRPr="00DB29BF">
              <w:rPr>
                <w:rFonts w:hint="eastAsia"/>
              </w:rPr>
              <w:t>6</w:t>
            </w:r>
          </w:p>
        </w:tc>
      </w:tr>
      <w:tr w:rsidR="00D4158C" w:rsidRPr="00DB29BF" w:rsidTr="00441285">
        <w:trPr>
          <w:jc w:val="center"/>
        </w:trPr>
        <w:tc>
          <w:tcPr>
            <w:tcW w:w="930" w:type="dxa"/>
            <w:tcBorders>
              <w:top w:val="single" w:sz="4" w:space="0" w:color="auto"/>
              <w:left w:val="single" w:sz="8"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4</w:t>
            </w:r>
          </w:p>
        </w:tc>
        <w:tc>
          <w:tcPr>
            <w:tcW w:w="3885"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pPr>
            <w:r w:rsidRPr="00DB29BF">
              <w:rPr>
                <w:rFonts w:hint="eastAsia"/>
              </w:rPr>
              <w:t>人类社会及其发展规律</w:t>
            </w:r>
          </w:p>
        </w:tc>
        <w:tc>
          <w:tcPr>
            <w:tcW w:w="1679"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p>
        </w:tc>
        <w:tc>
          <w:tcPr>
            <w:tcW w:w="1576" w:type="dxa"/>
            <w:tcBorders>
              <w:top w:val="single" w:sz="4" w:space="0" w:color="auto"/>
              <w:left w:val="single" w:sz="4" w:space="0" w:color="auto"/>
              <w:bottom w:val="single" w:sz="4" w:space="0" w:color="auto"/>
              <w:right w:val="single" w:sz="8" w:space="0" w:color="auto"/>
            </w:tcBorders>
            <w:vAlign w:val="center"/>
          </w:tcPr>
          <w:p w:rsidR="00D4158C" w:rsidRPr="00DB29BF" w:rsidRDefault="00D4158C" w:rsidP="00441285">
            <w:pPr>
              <w:pStyle w:val="aff5"/>
              <w:jc w:val="center"/>
            </w:pPr>
            <w:r w:rsidRPr="00DB29BF">
              <w:rPr>
                <w:rFonts w:hint="eastAsia"/>
              </w:rPr>
              <w:t>6</w:t>
            </w:r>
          </w:p>
        </w:tc>
      </w:tr>
      <w:tr w:rsidR="00D4158C" w:rsidRPr="00DB29BF" w:rsidTr="00441285">
        <w:trPr>
          <w:jc w:val="center"/>
        </w:trPr>
        <w:tc>
          <w:tcPr>
            <w:tcW w:w="930" w:type="dxa"/>
            <w:tcBorders>
              <w:top w:val="single" w:sz="4" w:space="0" w:color="auto"/>
              <w:left w:val="single" w:sz="8"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5</w:t>
            </w:r>
          </w:p>
        </w:tc>
        <w:tc>
          <w:tcPr>
            <w:tcW w:w="3885"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pPr>
            <w:r w:rsidRPr="00DB29BF">
              <w:rPr>
                <w:rFonts w:hint="eastAsia"/>
              </w:rPr>
              <w:t>资本主义的本质及规律</w:t>
            </w:r>
          </w:p>
        </w:tc>
        <w:tc>
          <w:tcPr>
            <w:tcW w:w="1679"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p>
        </w:tc>
        <w:tc>
          <w:tcPr>
            <w:tcW w:w="1576" w:type="dxa"/>
            <w:tcBorders>
              <w:top w:val="single" w:sz="4" w:space="0" w:color="auto"/>
              <w:left w:val="single" w:sz="4" w:space="0" w:color="auto"/>
              <w:bottom w:val="single" w:sz="4" w:space="0" w:color="auto"/>
              <w:right w:val="single" w:sz="8" w:space="0" w:color="auto"/>
            </w:tcBorders>
            <w:vAlign w:val="center"/>
          </w:tcPr>
          <w:p w:rsidR="00D4158C" w:rsidRPr="00DB29BF" w:rsidRDefault="00D4158C" w:rsidP="00441285">
            <w:pPr>
              <w:pStyle w:val="aff5"/>
              <w:jc w:val="center"/>
            </w:pPr>
            <w:r w:rsidRPr="00DB29BF">
              <w:rPr>
                <w:rFonts w:hint="eastAsia"/>
              </w:rPr>
              <w:t>9</w:t>
            </w:r>
          </w:p>
        </w:tc>
      </w:tr>
      <w:tr w:rsidR="00D4158C" w:rsidRPr="00DB29BF" w:rsidTr="00441285">
        <w:trPr>
          <w:jc w:val="center"/>
        </w:trPr>
        <w:tc>
          <w:tcPr>
            <w:tcW w:w="930" w:type="dxa"/>
            <w:tcBorders>
              <w:top w:val="single" w:sz="4" w:space="0" w:color="auto"/>
              <w:left w:val="single" w:sz="8"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6</w:t>
            </w:r>
          </w:p>
        </w:tc>
        <w:tc>
          <w:tcPr>
            <w:tcW w:w="3885"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pPr>
            <w:r w:rsidRPr="00DB29BF">
              <w:rPr>
                <w:rFonts w:hint="eastAsia"/>
              </w:rPr>
              <w:t>资本主义的发展及其趋势</w:t>
            </w:r>
          </w:p>
        </w:tc>
        <w:tc>
          <w:tcPr>
            <w:tcW w:w="1679"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p>
        </w:tc>
        <w:tc>
          <w:tcPr>
            <w:tcW w:w="1576" w:type="dxa"/>
            <w:tcBorders>
              <w:top w:val="single" w:sz="4" w:space="0" w:color="auto"/>
              <w:left w:val="single" w:sz="4" w:space="0" w:color="auto"/>
              <w:bottom w:val="single" w:sz="4" w:space="0" w:color="auto"/>
              <w:right w:val="single" w:sz="8" w:space="0" w:color="auto"/>
            </w:tcBorders>
            <w:vAlign w:val="center"/>
          </w:tcPr>
          <w:p w:rsidR="00D4158C" w:rsidRPr="00DB29BF" w:rsidRDefault="00D4158C" w:rsidP="00441285">
            <w:pPr>
              <w:pStyle w:val="aff5"/>
              <w:jc w:val="center"/>
            </w:pPr>
            <w:r w:rsidRPr="00DB29BF">
              <w:rPr>
                <w:rFonts w:hint="eastAsia"/>
              </w:rPr>
              <w:t>6</w:t>
            </w:r>
          </w:p>
        </w:tc>
      </w:tr>
      <w:tr w:rsidR="00D4158C" w:rsidRPr="00DB29BF" w:rsidTr="00441285">
        <w:trPr>
          <w:jc w:val="center"/>
        </w:trPr>
        <w:tc>
          <w:tcPr>
            <w:tcW w:w="930" w:type="dxa"/>
            <w:tcBorders>
              <w:top w:val="single" w:sz="4" w:space="0" w:color="auto"/>
              <w:left w:val="single" w:sz="8"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7</w:t>
            </w:r>
          </w:p>
        </w:tc>
        <w:tc>
          <w:tcPr>
            <w:tcW w:w="3885"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pPr>
            <w:r w:rsidRPr="00DB29BF">
              <w:rPr>
                <w:rFonts w:hint="eastAsia"/>
              </w:rPr>
              <w:t>社会主义的发展及其规律</w:t>
            </w:r>
          </w:p>
        </w:tc>
        <w:tc>
          <w:tcPr>
            <w:tcW w:w="1679"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p>
        </w:tc>
        <w:tc>
          <w:tcPr>
            <w:tcW w:w="1576" w:type="dxa"/>
            <w:tcBorders>
              <w:top w:val="single" w:sz="4" w:space="0" w:color="auto"/>
              <w:left w:val="single" w:sz="4" w:space="0" w:color="auto"/>
              <w:bottom w:val="single" w:sz="4" w:space="0" w:color="auto"/>
              <w:right w:val="single" w:sz="8" w:space="0" w:color="auto"/>
            </w:tcBorders>
            <w:vAlign w:val="center"/>
          </w:tcPr>
          <w:p w:rsidR="00D4158C" w:rsidRPr="00DB29BF" w:rsidRDefault="00D4158C" w:rsidP="00441285">
            <w:pPr>
              <w:pStyle w:val="aff5"/>
              <w:jc w:val="center"/>
            </w:pPr>
            <w:r w:rsidRPr="00DB29BF">
              <w:rPr>
                <w:rFonts w:hint="eastAsia"/>
              </w:rPr>
              <w:t>6</w:t>
            </w:r>
          </w:p>
        </w:tc>
      </w:tr>
      <w:tr w:rsidR="00D4158C" w:rsidRPr="00DB29BF" w:rsidTr="00441285">
        <w:trPr>
          <w:jc w:val="center"/>
        </w:trPr>
        <w:tc>
          <w:tcPr>
            <w:tcW w:w="930" w:type="dxa"/>
            <w:tcBorders>
              <w:top w:val="single" w:sz="4" w:space="0" w:color="auto"/>
              <w:left w:val="single" w:sz="8"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8</w:t>
            </w:r>
          </w:p>
        </w:tc>
        <w:tc>
          <w:tcPr>
            <w:tcW w:w="3885"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pPr>
            <w:r w:rsidRPr="00DB29BF">
              <w:rPr>
                <w:rFonts w:hint="eastAsia"/>
              </w:rPr>
              <w:t>共产主义崇高理想及其最终实现</w:t>
            </w:r>
          </w:p>
        </w:tc>
        <w:tc>
          <w:tcPr>
            <w:tcW w:w="1679"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p>
        </w:tc>
        <w:tc>
          <w:tcPr>
            <w:tcW w:w="1576" w:type="dxa"/>
            <w:tcBorders>
              <w:top w:val="single" w:sz="4" w:space="0" w:color="auto"/>
              <w:left w:val="single" w:sz="4" w:space="0" w:color="auto"/>
              <w:bottom w:val="single" w:sz="4" w:space="0" w:color="auto"/>
              <w:right w:val="single" w:sz="8" w:space="0" w:color="auto"/>
            </w:tcBorders>
            <w:vAlign w:val="center"/>
          </w:tcPr>
          <w:p w:rsidR="00D4158C" w:rsidRPr="00DB29BF" w:rsidRDefault="00D4158C" w:rsidP="00441285">
            <w:pPr>
              <w:pStyle w:val="aff5"/>
              <w:jc w:val="center"/>
            </w:pPr>
            <w:r w:rsidRPr="00DB29BF">
              <w:rPr>
                <w:rFonts w:hint="eastAsia"/>
              </w:rPr>
              <w:t>3</w:t>
            </w:r>
          </w:p>
        </w:tc>
      </w:tr>
      <w:tr w:rsidR="00D4158C" w:rsidRPr="00DB29BF" w:rsidTr="00441285">
        <w:trPr>
          <w:jc w:val="center"/>
        </w:trPr>
        <w:tc>
          <w:tcPr>
            <w:tcW w:w="930" w:type="dxa"/>
            <w:tcBorders>
              <w:top w:val="single" w:sz="4" w:space="0" w:color="auto"/>
              <w:left w:val="single" w:sz="8"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9</w:t>
            </w:r>
          </w:p>
        </w:tc>
        <w:tc>
          <w:tcPr>
            <w:tcW w:w="3885"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pPr>
            <w:r w:rsidRPr="00DB29BF">
              <w:rPr>
                <w:rFonts w:hint="eastAsia"/>
              </w:rPr>
              <w:t>复习</w:t>
            </w:r>
            <w:r>
              <w:rPr>
                <w:rFonts w:hint="eastAsia"/>
              </w:rPr>
              <w:t>、</w:t>
            </w:r>
            <w:r w:rsidRPr="00DB29BF">
              <w:rPr>
                <w:rFonts w:hint="eastAsia"/>
              </w:rPr>
              <w:t>考查</w:t>
            </w:r>
          </w:p>
        </w:tc>
        <w:tc>
          <w:tcPr>
            <w:tcW w:w="1679"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p>
        </w:tc>
        <w:tc>
          <w:tcPr>
            <w:tcW w:w="1576" w:type="dxa"/>
            <w:tcBorders>
              <w:top w:val="single" w:sz="4" w:space="0" w:color="auto"/>
              <w:left w:val="single" w:sz="4" w:space="0" w:color="auto"/>
              <w:bottom w:val="single" w:sz="4" w:space="0" w:color="auto"/>
              <w:right w:val="single" w:sz="8" w:space="0" w:color="auto"/>
            </w:tcBorders>
            <w:vAlign w:val="center"/>
          </w:tcPr>
          <w:p w:rsidR="00D4158C" w:rsidRPr="00DB29BF" w:rsidRDefault="00D4158C" w:rsidP="00441285">
            <w:pPr>
              <w:pStyle w:val="aff5"/>
              <w:jc w:val="center"/>
            </w:pPr>
            <w:r w:rsidRPr="00DB29BF">
              <w:rPr>
                <w:rFonts w:hint="eastAsia"/>
              </w:rPr>
              <w:t>3</w:t>
            </w:r>
          </w:p>
        </w:tc>
      </w:tr>
      <w:tr w:rsidR="00D4158C" w:rsidRPr="00DB29BF" w:rsidTr="00441285">
        <w:trPr>
          <w:jc w:val="center"/>
        </w:trPr>
        <w:tc>
          <w:tcPr>
            <w:tcW w:w="4815" w:type="dxa"/>
            <w:gridSpan w:val="2"/>
            <w:tcBorders>
              <w:top w:val="single" w:sz="4" w:space="0" w:color="auto"/>
              <w:left w:val="single" w:sz="8" w:space="0" w:color="auto"/>
              <w:bottom w:val="single" w:sz="8" w:space="0" w:color="auto"/>
              <w:right w:val="single" w:sz="4" w:space="0" w:color="auto"/>
            </w:tcBorders>
            <w:vAlign w:val="center"/>
          </w:tcPr>
          <w:p w:rsidR="00D4158C" w:rsidRPr="00DB29BF" w:rsidRDefault="00D4158C" w:rsidP="00441285">
            <w:pPr>
              <w:pStyle w:val="aff5"/>
              <w:jc w:val="center"/>
            </w:pPr>
            <w:r w:rsidRPr="00DB29BF">
              <w:rPr>
                <w:rFonts w:hint="eastAsia"/>
              </w:rPr>
              <w:t>合    计</w:t>
            </w:r>
          </w:p>
        </w:tc>
        <w:tc>
          <w:tcPr>
            <w:tcW w:w="1679" w:type="dxa"/>
            <w:tcBorders>
              <w:top w:val="single" w:sz="4" w:space="0" w:color="auto"/>
              <w:left w:val="single" w:sz="4" w:space="0" w:color="auto"/>
              <w:bottom w:val="single" w:sz="8" w:space="0" w:color="auto"/>
              <w:right w:val="single" w:sz="4" w:space="0" w:color="auto"/>
            </w:tcBorders>
            <w:vAlign w:val="center"/>
          </w:tcPr>
          <w:p w:rsidR="00D4158C" w:rsidRPr="00DB29BF" w:rsidRDefault="00D4158C" w:rsidP="00441285">
            <w:pPr>
              <w:pStyle w:val="aff5"/>
              <w:jc w:val="center"/>
            </w:pPr>
          </w:p>
        </w:tc>
        <w:tc>
          <w:tcPr>
            <w:tcW w:w="1576" w:type="dxa"/>
            <w:tcBorders>
              <w:top w:val="single" w:sz="4" w:space="0" w:color="auto"/>
              <w:left w:val="single" w:sz="4" w:space="0" w:color="auto"/>
              <w:bottom w:val="single" w:sz="8" w:space="0" w:color="auto"/>
              <w:right w:val="single" w:sz="8" w:space="0" w:color="auto"/>
            </w:tcBorders>
            <w:vAlign w:val="center"/>
          </w:tcPr>
          <w:p w:rsidR="00D4158C" w:rsidRPr="00DB29BF" w:rsidRDefault="00D4158C" w:rsidP="00441285">
            <w:pPr>
              <w:pStyle w:val="aff5"/>
              <w:jc w:val="center"/>
            </w:pPr>
            <w:r w:rsidRPr="00DB29BF">
              <w:rPr>
                <w:rFonts w:hint="eastAsia"/>
              </w:rPr>
              <w:t>48</w:t>
            </w:r>
          </w:p>
        </w:tc>
      </w:tr>
    </w:tbl>
    <w:p w:rsidR="00D4158C" w:rsidRPr="00DB29BF" w:rsidRDefault="00D4158C" w:rsidP="00D4158C">
      <w:pPr>
        <w:adjustRightInd w:val="0"/>
        <w:snapToGrid w:val="0"/>
        <w:spacing w:line="400" w:lineRule="exact"/>
        <w:ind w:firstLineChars="200" w:firstLine="560"/>
        <w:rPr>
          <w:rFonts w:ascii="黑体" w:eastAsia="黑体" w:hAnsi="黑体"/>
          <w:sz w:val="28"/>
          <w:szCs w:val="28"/>
        </w:rPr>
      </w:pPr>
      <w:r w:rsidRPr="00DB29BF">
        <w:rPr>
          <w:rFonts w:ascii="黑体" w:eastAsia="黑体" w:hAnsi="黑体" w:hint="eastAsia"/>
          <w:sz w:val="28"/>
          <w:szCs w:val="28"/>
        </w:rPr>
        <w:t>四、有关说明</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1.根据高校思想政治理论课“05新方案”的要求，本课程安排在各专业培养方案的第三学期开设。</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w:t>
      </w:r>
      <w:r>
        <w:rPr>
          <w:rFonts w:ascii="宋体" w:hAnsi="宋体" w:hint="eastAsia"/>
          <w:sz w:val="24"/>
        </w:rPr>
        <w:t>.</w:t>
      </w:r>
      <w:r w:rsidRPr="00DB29BF">
        <w:rPr>
          <w:rFonts w:ascii="宋体" w:hAnsi="宋体" w:hint="eastAsia"/>
          <w:sz w:val="24"/>
        </w:rPr>
        <w:t>本课程为考查科目，课程成绩由平时成绩和卷面成绩各占50%组成。</w:t>
      </w:r>
    </w:p>
    <w:p w:rsidR="00D4158C" w:rsidRPr="00DB29BF" w:rsidRDefault="00D4158C" w:rsidP="00D4158C">
      <w:pPr>
        <w:adjustRightInd w:val="0"/>
        <w:snapToGrid w:val="0"/>
        <w:spacing w:line="400" w:lineRule="exact"/>
        <w:ind w:firstLineChars="200" w:firstLine="560"/>
        <w:rPr>
          <w:rFonts w:ascii="黑体" w:eastAsia="黑体" w:hAnsi="黑体"/>
          <w:sz w:val="28"/>
          <w:szCs w:val="28"/>
        </w:rPr>
      </w:pPr>
      <w:r w:rsidRPr="00DB29BF">
        <w:rPr>
          <w:rFonts w:ascii="黑体" w:eastAsia="黑体" w:hAnsi="黑体" w:hint="eastAsia"/>
          <w:sz w:val="28"/>
          <w:szCs w:val="28"/>
        </w:rPr>
        <w:t>五、教材和教学参考书</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bCs/>
          <w:sz w:val="24"/>
        </w:rPr>
        <w:t>（一）教材：</w:t>
      </w:r>
      <w:r w:rsidRPr="00DB29BF">
        <w:rPr>
          <w:rFonts w:ascii="宋体" w:hAnsi="宋体" w:hint="eastAsia"/>
          <w:sz w:val="24"/>
        </w:rPr>
        <w:t>《马克思主义基本原理概论》（教育部统编），高等教育出版社2015版。</w:t>
      </w:r>
    </w:p>
    <w:p w:rsidR="00D4158C" w:rsidRPr="00DB29BF" w:rsidRDefault="00D4158C" w:rsidP="00D4158C">
      <w:pPr>
        <w:adjustRightInd w:val="0"/>
        <w:snapToGrid w:val="0"/>
        <w:spacing w:line="360" w:lineRule="exact"/>
        <w:ind w:firstLineChars="200" w:firstLine="480"/>
        <w:rPr>
          <w:rFonts w:ascii="宋体" w:hAnsi="宋体"/>
          <w:bCs/>
          <w:sz w:val="24"/>
        </w:rPr>
      </w:pPr>
      <w:r w:rsidRPr="00DB29BF">
        <w:rPr>
          <w:rFonts w:ascii="宋体" w:hAnsi="宋体" w:hint="eastAsia"/>
          <w:bCs/>
          <w:sz w:val="24"/>
        </w:rPr>
        <w:t>（二）</w:t>
      </w:r>
      <w:r>
        <w:rPr>
          <w:rFonts w:ascii="宋体" w:hAnsi="宋体" w:hint="eastAsia"/>
          <w:bCs/>
          <w:sz w:val="24"/>
        </w:rPr>
        <w:t>教学参考书，</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1.《马克思恩格斯文集》，人民出版社，2009年版。</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2.《列宁专题文集》，人民出版社，2009年版。</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3.《毛泽东选集》第1-4卷，人民出版社，1991年版。</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4.《邓小平文选》第1-3卷，人民出版社，199</w:t>
      </w:r>
      <w:r>
        <w:rPr>
          <w:rFonts w:ascii="宋体" w:hAnsi="宋体" w:hint="eastAsia"/>
          <w:sz w:val="24"/>
        </w:rPr>
        <w:t>3.</w:t>
      </w:r>
      <w:r w:rsidRPr="00DB29BF">
        <w:rPr>
          <w:rFonts w:ascii="宋体" w:hAnsi="宋体" w:hint="eastAsia"/>
          <w:sz w:val="24"/>
        </w:rPr>
        <w:t>1994年版。</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5.《江泽民文选》第1-3卷，人民出版社，2006年版。</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6.《党的十八大以来重要文献选编》（上），中央文献出版社，2014年版。</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7.习近平总书记系列讲话精神读本，中共中央党校出版社，2013年版。</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8.习近平：《青年要自觉践行社会主义核心价值观》，外文出版社2014年版。</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9.习近平：《习近平谈治国理政》，外文出版社2014年版。</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10.《马克思主义基本原理概论》成套教学参考书，高等教育出版社最新版。</w:t>
      </w:r>
    </w:p>
    <w:p w:rsidR="00D4158C" w:rsidRPr="00DB29BF" w:rsidRDefault="00D4158C" w:rsidP="00D4158C">
      <w:pPr>
        <w:adjustRightInd w:val="0"/>
        <w:snapToGrid w:val="0"/>
        <w:spacing w:line="360" w:lineRule="exact"/>
        <w:ind w:firstLineChars="200" w:firstLine="480"/>
        <w:rPr>
          <w:rFonts w:ascii="宋体" w:hAnsi="宋体"/>
          <w:sz w:val="24"/>
        </w:rPr>
      </w:pPr>
    </w:p>
    <w:p w:rsidR="00D4158C" w:rsidRPr="00DB29BF" w:rsidRDefault="00D4158C" w:rsidP="00D4158C">
      <w:pPr>
        <w:adjustRightInd w:val="0"/>
        <w:snapToGrid w:val="0"/>
        <w:spacing w:line="360" w:lineRule="exact"/>
        <w:ind w:firstLineChars="200" w:firstLine="480"/>
        <w:jc w:val="right"/>
        <w:rPr>
          <w:rFonts w:ascii="宋体" w:hAnsi="宋体"/>
          <w:sz w:val="24"/>
        </w:rPr>
      </w:pPr>
      <w:r w:rsidRPr="00DB29BF">
        <w:rPr>
          <w:rFonts w:ascii="宋体" w:hAnsi="宋体" w:hint="eastAsia"/>
          <w:sz w:val="24"/>
        </w:rPr>
        <w:t>执笔人：沈  伟</w:t>
      </w:r>
    </w:p>
    <w:p w:rsidR="00D4158C" w:rsidRPr="00DB29BF" w:rsidRDefault="00D4158C" w:rsidP="00D4158C">
      <w:pPr>
        <w:adjustRightInd w:val="0"/>
        <w:snapToGrid w:val="0"/>
        <w:spacing w:line="360" w:lineRule="exact"/>
        <w:ind w:firstLineChars="200" w:firstLine="480"/>
        <w:jc w:val="right"/>
        <w:rPr>
          <w:rFonts w:ascii="宋体" w:hAnsi="宋体"/>
          <w:sz w:val="24"/>
        </w:rPr>
      </w:pPr>
      <w:r w:rsidRPr="00DB29BF">
        <w:rPr>
          <w:rFonts w:ascii="宋体" w:hAnsi="宋体" w:hint="eastAsia"/>
          <w:sz w:val="24"/>
        </w:rPr>
        <w:t>审定人：张  建</w:t>
      </w:r>
    </w:p>
    <w:p w:rsidR="00D4158C" w:rsidRPr="00DB29BF" w:rsidRDefault="00D4158C" w:rsidP="00D4158C">
      <w:pPr>
        <w:adjustRightInd w:val="0"/>
        <w:snapToGrid w:val="0"/>
        <w:spacing w:line="360" w:lineRule="exact"/>
        <w:ind w:firstLineChars="200" w:firstLine="480"/>
        <w:jc w:val="right"/>
        <w:rPr>
          <w:rFonts w:ascii="宋体" w:hAnsi="宋体"/>
          <w:sz w:val="24"/>
        </w:rPr>
      </w:pPr>
      <w:r w:rsidRPr="00DB29BF">
        <w:rPr>
          <w:rFonts w:ascii="宋体" w:hAnsi="宋体" w:hint="eastAsia"/>
          <w:sz w:val="24"/>
        </w:rPr>
        <w:t>批准人：王萍霞</w:t>
      </w:r>
    </w:p>
    <w:p w:rsidR="00D4158C" w:rsidRPr="00DF5B77" w:rsidRDefault="00D4158C" w:rsidP="00DF5B77">
      <w:pPr>
        <w:pStyle w:val="1"/>
        <w:jc w:val="center"/>
        <w:rPr>
          <w:rFonts w:ascii="黑体" w:eastAsia="黑体" w:hAnsi="黑体"/>
          <w:b w:val="0"/>
        </w:rPr>
      </w:pPr>
      <w:r w:rsidRPr="00DB29BF">
        <w:rPr>
          <w:rFonts w:ascii="宋体" w:hAnsi="宋体"/>
          <w:sz w:val="24"/>
        </w:rPr>
        <w:br w:type="page"/>
      </w:r>
      <w:bookmarkStart w:id="17" w:name="_Toc470008624"/>
      <w:bookmarkStart w:id="18" w:name="_Toc468697445"/>
      <w:bookmarkStart w:id="19" w:name="_Toc470010613"/>
      <w:bookmarkStart w:id="20" w:name="_Toc472431817"/>
      <w:bookmarkStart w:id="21" w:name="_Toc476318363"/>
      <w:r w:rsidRPr="00DF5B77">
        <w:rPr>
          <w:rFonts w:ascii="黑体" w:eastAsia="黑体" w:hAnsi="黑体" w:hint="eastAsia"/>
          <w:b w:val="0"/>
        </w:rPr>
        <w:lastRenderedPageBreak/>
        <w:t>毛泽东思想和中国特色社会主义理论体系概论课程教学大纲</w:t>
      </w:r>
      <w:bookmarkEnd w:id="17"/>
      <w:bookmarkEnd w:id="18"/>
      <w:bookmarkEnd w:id="19"/>
      <w:bookmarkEnd w:id="20"/>
      <w:bookmarkEnd w:id="21"/>
    </w:p>
    <w:p w:rsidR="00D4158C" w:rsidRPr="00DB29BF" w:rsidRDefault="008B213F" w:rsidP="00D4158C">
      <w:pPr>
        <w:adjustRightInd w:val="0"/>
        <w:snapToGrid w:val="0"/>
        <w:spacing w:line="360" w:lineRule="exact"/>
        <w:jc w:val="center"/>
        <w:rPr>
          <w:rFonts w:ascii="宋体" w:hAnsi="宋体"/>
          <w:sz w:val="24"/>
        </w:rPr>
      </w:pPr>
      <w:r w:rsidRPr="008B213F">
        <w:rPr>
          <w:noProof/>
        </w:rPr>
        <w:pict>
          <v:shape id="_x0000_s1150" type="#_x0000_t202" style="position:absolute;left:0;text-align:left;margin-left:0;margin-top:-112.65pt;width:108pt;height:19.35pt;z-index:251822080">
            <v:textbox style="mso-next-textbox:#_x0000_s1150" inset="0,.5mm,0,.5mm">
              <w:txbxContent>
                <w:p w:rsidR="00441285" w:rsidRDefault="00441285" w:rsidP="00D4158C">
                  <w:pPr>
                    <w:jc w:val="center"/>
                  </w:pPr>
                  <w:r>
                    <w:rPr>
                      <w:rFonts w:hint="eastAsia"/>
                      <w:bCs/>
                    </w:rPr>
                    <w:t>课程代码：</w:t>
                  </w:r>
                  <w:r>
                    <w:rPr>
                      <w:rFonts w:hint="eastAsia"/>
                      <w:bCs/>
                      <w:sz w:val="24"/>
                    </w:rPr>
                    <w:t>10010630</w:t>
                  </w:r>
                </w:p>
              </w:txbxContent>
            </v:textbox>
          </v:shape>
        </w:pict>
      </w:r>
      <w:r w:rsidR="00D4158C" w:rsidRPr="00DB29BF">
        <w:rPr>
          <w:rFonts w:ascii="宋体" w:hAnsi="宋体" w:hint="eastAsia"/>
          <w:sz w:val="24"/>
        </w:rPr>
        <w:t>（总学时数：64，学分数：4）</w:t>
      </w:r>
    </w:p>
    <w:p w:rsidR="00D4158C" w:rsidRPr="00DB29BF" w:rsidRDefault="00D4158C" w:rsidP="00D4158C">
      <w:pPr>
        <w:adjustRightInd w:val="0"/>
        <w:snapToGrid w:val="0"/>
        <w:spacing w:line="360" w:lineRule="exact"/>
        <w:ind w:firstLineChars="200" w:firstLine="480"/>
        <w:jc w:val="center"/>
        <w:rPr>
          <w:rFonts w:ascii="宋体" w:hAnsi="宋体"/>
          <w:sz w:val="24"/>
        </w:rPr>
      </w:pPr>
    </w:p>
    <w:p w:rsidR="00D4158C" w:rsidRPr="00DB29BF" w:rsidRDefault="00D4158C" w:rsidP="00D4158C">
      <w:pPr>
        <w:adjustRightInd w:val="0"/>
        <w:snapToGrid w:val="0"/>
        <w:spacing w:line="400" w:lineRule="exact"/>
        <w:ind w:firstLineChars="200" w:firstLine="560"/>
        <w:rPr>
          <w:rFonts w:ascii="黑体" w:eastAsia="黑体" w:hAnsi="黑体"/>
          <w:sz w:val="28"/>
          <w:szCs w:val="28"/>
        </w:rPr>
      </w:pPr>
      <w:r w:rsidRPr="00DB29BF">
        <w:rPr>
          <w:rFonts w:ascii="黑体" w:eastAsia="黑体" w:hAnsi="黑体" w:hint="eastAsia"/>
          <w:sz w:val="28"/>
          <w:szCs w:val="28"/>
        </w:rPr>
        <w:t>一、课程的性质、目的和任务</w:t>
      </w:r>
    </w:p>
    <w:p w:rsidR="00D4158C" w:rsidRPr="00DB29BF" w:rsidRDefault="00D4158C" w:rsidP="00D4158C">
      <w:pPr>
        <w:adjustRightInd w:val="0"/>
        <w:snapToGrid w:val="0"/>
        <w:spacing w:line="360" w:lineRule="exact"/>
        <w:ind w:firstLineChars="200" w:firstLine="480"/>
        <w:rPr>
          <w:rFonts w:ascii="宋体" w:hAnsi="宋体"/>
          <w:sz w:val="24"/>
        </w:rPr>
      </w:pPr>
      <w:r>
        <w:rPr>
          <w:rFonts w:ascii="宋体" w:hAnsi="宋体" w:hint="eastAsia"/>
          <w:sz w:val="24"/>
        </w:rPr>
        <w:t>本课程</w:t>
      </w:r>
      <w:r w:rsidRPr="00DB29BF">
        <w:rPr>
          <w:rFonts w:ascii="宋体" w:hAnsi="宋体" w:hint="eastAsia"/>
          <w:sz w:val="24"/>
        </w:rPr>
        <w:t>为公共基础课，是教育部规定的高等学校学生必修课程。</w:t>
      </w:r>
    </w:p>
    <w:p w:rsidR="00D4158C" w:rsidRPr="00DB29BF" w:rsidRDefault="00D4158C" w:rsidP="00D4158C">
      <w:pPr>
        <w:pStyle w:val="a5"/>
        <w:adjustRightInd w:val="0"/>
        <w:snapToGrid w:val="0"/>
        <w:spacing w:line="360" w:lineRule="exact"/>
        <w:ind w:firstLine="480"/>
        <w:rPr>
          <w:rFonts w:ascii="宋体" w:hAnsi="宋体"/>
          <w:sz w:val="24"/>
        </w:rPr>
      </w:pPr>
      <w:r w:rsidRPr="00DB29BF">
        <w:rPr>
          <w:rFonts w:ascii="宋体" w:hAnsi="宋体" w:hint="eastAsia"/>
          <w:sz w:val="24"/>
        </w:rPr>
        <w:t>（二）目的和任务：本课程教学目的是帮助学生系统掌握中国化马克思主义的形成发展、主要内容和精神实质，不断增强道路自信、理论自信、制度自信，坚定建设中国特色社会主义信念。培养学生运用马克思主义的立场、观点和方法分析和解决问题的能力，增强执行党的基本路线、基本纲领的自觉性和坚定性，积极投身于建设中国特色社会主义以及实现中华民族伟大复兴的中国梦的实践。</w:t>
      </w:r>
    </w:p>
    <w:p w:rsidR="00D4158C" w:rsidRPr="00DB29BF" w:rsidRDefault="00D4158C" w:rsidP="00D4158C">
      <w:pPr>
        <w:adjustRightInd w:val="0"/>
        <w:snapToGrid w:val="0"/>
        <w:spacing w:line="400" w:lineRule="exact"/>
        <w:ind w:firstLineChars="200" w:firstLine="560"/>
        <w:rPr>
          <w:rFonts w:ascii="黑体" w:eastAsia="黑体" w:hAnsi="黑体"/>
          <w:sz w:val="28"/>
          <w:szCs w:val="28"/>
        </w:rPr>
      </w:pPr>
      <w:r w:rsidRPr="00DB29BF">
        <w:rPr>
          <w:rFonts w:ascii="黑体" w:eastAsia="黑体" w:hAnsi="黑体" w:hint="eastAsia"/>
          <w:sz w:val="28"/>
          <w:szCs w:val="28"/>
        </w:rPr>
        <w:t>二、课程基本内容和要求</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（一）马克思主义中国化的两大理论成果</w:t>
      </w:r>
    </w:p>
    <w:p w:rsidR="00D4158C" w:rsidRPr="00DB29BF" w:rsidRDefault="00D4158C" w:rsidP="00D4158C">
      <w:pPr>
        <w:widowControl/>
        <w:adjustRightInd w:val="0"/>
        <w:snapToGrid w:val="0"/>
        <w:spacing w:line="360" w:lineRule="exact"/>
        <w:ind w:firstLineChars="200" w:firstLine="480"/>
        <w:jc w:val="left"/>
        <w:rPr>
          <w:rFonts w:ascii="宋体" w:hAnsi="宋体" w:cs="宋体"/>
          <w:kern w:val="0"/>
          <w:sz w:val="24"/>
        </w:rPr>
      </w:pPr>
      <w:r w:rsidRPr="00DB29BF">
        <w:rPr>
          <w:rFonts w:ascii="宋体" w:hAnsi="宋体" w:cs="宋体" w:hint="eastAsia"/>
          <w:kern w:val="0"/>
          <w:sz w:val="24"/>
        </w:rPr>
        <w:t>教学目的和要求:  通过教学，使学生了解和掌握马克思主义中国化的科学内涵、两大理论成果，了解和掌握毛泽东思想和中国特色社会主义理论体系形成和发展的社会历史条件、主要内容；了解和掌握党的思想路线的形成与发展的历史过程以及科学内涵。深刻认识和理解马克思主义中国化的历史必然性，深刻认识和理解马克思主义中国化两大理论成果之间的内在关系、历史地位，深刻认识和理解实事求是是党的思想路线的核心，也是马克思主义中国化理论成果的精髓。引导学生高举毛泽东思想和中国特色社会主义伟大旗帜，坚定中国特色社会主义的道路自信、理论自信、制度自信。</w:t>
      </w:r>
    </w:p>
    <w:p w:rsidR="00D4158C" w:rsidRPr="00DB29BF" w:rsidRDefault="00D4158C" w:rsidP="00D4158C">
      <w:pPr>
        <w:widowControl/>
        <w:adjustRightInd w:val="0"/>
        <w:snapToGrid w:val="0"/>
        <w:spacing w:line="360" w:lineRule="exact"/>
        <w:ind w:firstLineChars="200" w:firstLine="480"/>
        <w:jc w:val="left"/>
        <w:rPr>
          <w:rFonts w:ascii="宋体" w:hAnsi="宋体" w:cs="宋体"/>
          <w:kern w:val="0"/>
          <w:sz w:val="24"/>
        </w:rPr>
      </w:pPr>
      <w:r w:rsidRPr="00DB29BF">
        <w:rPr>
          <w:rFonts w:ascii="宋体" w:hAnsi="宋体" w:cs="宋体" w:hint="eastAsia"/>
          <w:kern w:val="0"/>
          <w:sz w:val="24"/>
        </w:rPr>
        <w:t xml:space="preserve">教学内容: </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1.马克思主义中国化及其发展</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2.毛泽东思想</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3.中国特色社会主义理论体系</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4.思想路线与理论精髓</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w:t>
      </w:r>
      <w:r>
        <w:rPr>
          <w:rFonts w:ascii="宋体" w:hAnsi="宋体" w:hint="eastAsia"/>
          <w:sz w:val="24"/>
        </w:rPr>
        <w:t>.</w:t>
      </w:r>
      <w:r w:rsidRPr="00DB29BF">
        <w:rPr>
          <w:rFonts w:ascii="宋体" w:hAnsi="宋体" w:hint="eastAsia"/>
          <w:sz w:val="24"/>
        </w:rPr>
        <w:t>马克思主义中国化及其发展</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2.两大理论成果的主要内容、历史地位及其相互关系</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3.实事求是是党的思想路线，也是马克思主义中国化理论成果的精髓</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 xml:space="preserve">教学难点:  </w:t>
      </w:r>
    </w:p>
    <w:p w:rsidR="00D4158C" w:rsidRPr="00DB29BF" w:rsidRDefault="00D4158C" w:rsidP="0069446C">
      <w:pPr>
        <w:numPr>
          <w:ilvl w:val="0"/>
          <w:numId w:val="70"/>
        </w:numPr>
        <w:adjustRightInd w:val="0"/>
        <w:snapToGrid w:val="0"/>
        <w:spacing w:line="360" w:lineRule="exact"/>
        <w:ind w:left="0" w:firstLineChars="200" w:firstLine="480"/>
        <w:rPr>
          <w:rFonts w:ascii="宋体" w:hAnsi="宋体"/>
          <w:sz w:val="24"/>
        </w:rPr>
      </w:pPr>
      <w:r w:rsidRPr="00DB29BF">
        <w:rPr>
          <w:rFonts w:ascii="宋体" w:hAnsi="宋体" w:hint="eastAsia"/>
          <w:sz w:val="24"/>
        </w:rPr>
        <w:lastRenderedPageBreak/>
        <w:t>马克思主义中国化</w:t>
      </w:r>
    </w:p>
    <w:p w:rsidR="00D4158C" w:rsidRPr="00DB29BF" w:rsidRDefault="00D4158C" w:rsidP="0069446C">
      <w:pPr>
        <w:numPr>
          <w:ilvl w:val="0"/>
          <w:numId w:val="70"/>
        </w:numPr>
        <w:adjustRightInd w:val="0"/>
        <w:snapToGrid w:val="0"/>
        <w:spacing w:line="360" w:lineRule="exact"/>
        <w:ind w:left="0" w:firstLineChars="200" w:firstLine="480"/>
        <w:rPr>
          <w:rFonts w:ascii="宋体" w:hAnsi="宋体"/>
          <w:sz w:val="24"/>
        </w:rPr>
      </w:pPr>
      <w:r w:rsidRPr="00DB29BF">
        <w:rPr>
          <w:rFonts w:ascii="宋体" w:hAnsi="宋体" w:hint="eastAsia"/>
          <w:sz w:val="24"/>
        </w:rPr>
        <w:t>实事求是是马克思主义中国化理论成果的精髓</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（二）新民主主义革命理论</w:t>
      </w:r>
    </w:p>
    <w:p w:rsidR="00D4158C" w:rsidRPr="00DB29BF" w:rsidRDefault="00D4158C" w:rsidP="00D4158C">
      <w:pPr>
        <w:adjustRightInd w:val="0"/>
        <w:snapToGrid w:val="0"/>
        <w:spacing w:line="360" w:lineRule="exact"/>
        <w:ind w:firstLineChars="200" w:firstLine="480"/>
        <w:rPr>
          <w:rFonts w:ascii="宋体" w:hAnsi="宋体" w:cs="宋体"/>
          <w:kern w:val="0"/>
          <w:sz w:val="24"/>
        </w:rPr>
      </w:pPr>
      <w:r w:rsidRPr="00DB29BF">
        <w:rPr>
          <w:rFonts w:ascii="宋体" w:hAnsi="宋体" w:hint="eastAsia"/>
          <w:sz w:val="24"/>
        </w:rPr>
        <w:t>教学目的和要求：</w:t>
      </w:r>
      <w:r w:rsidRPr="00DB29BF">
        <w:rPr>
          <w:rFonts w:ascii="宋体" w:hAnsi="宋体" w:cs="宋体" w:hint="eastAsia"/>
          <w:kern w:val="0"/>
          <w:sz w:val="24"/>
        </w:rPr>
        <w:t>通过教学帮助学生了解和掌握新民主主义革命理论的形成、基本内容及其意义，深刻认识新民主主义革命理论是中国共产党在分析近代中国国情和时代特征的基础上，对中国革命实践经验的概括和总结，是马克思主义中国化的重要成果，是中国革命胜利的指南。</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1.新民主主义革命理论形成的依据</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2.新民主主义革命的总路线和基本纲领</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3.新民主主义革命的道路和基本经验</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1.新民主主义革命理论形成的依据</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2.新民主主义革命理论的主要内容和意义</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教学难点：</w:t>
      </w:r>
    </w:p>
    <w:p w:rsidR="00D4158C" w:rsidRPr="00DB29BF" w:rsidRDefault="00D4158C" w:rsidP="0069446C">
      <w:pPr>
        <w:numPr>
          <w:ilvl w:val="0"/>
          <w:numId w:val="71"/>
        </w:numPr>
        <w:adjustRightInd w:val="0"/>
        <w:snapToGrid w:val="0"/>
        <w:spacing w:line="360" w:lineRule="exact"/>
        <w:ind w:left="0" w:firstLineChars="200" w:firstLine="480"/>
        <w:rPr>
          <w:rFonts w:ascii="宋体" w:hAnsi="宋体"/>
          <w:sz w:val="24"/>
        </w:rPr>
      </w:pPr>
      <w:r w:rsidRPr="00DB29BF">
        <w:rPr>
          <w:rFonts w:ascii="宋体" w:hAnsi="宋体" w:hint="eastAsia"/>
          <w:sz w:val="24"/>
        </w:rPr>
        <w:t>新民主主义革命的道路</w:t>
      </w:r>
    </w:p>
    <w:p w:rsidR="00D4158C" w:rsidRPr="00DB29BF" w:rsidRDefault="00D4158C" w:rsidP="0069446C">
      <w:pPr>
        <w:numPr>
          <w:ilvl w:val="0"/>
          <w:numId w:val="71"/>
        </w:numPr>
        <w:adjustRightInd w:val="0"/>
        <w:snapToGrid w:val="0"/>
        <w:spacing w:line="360" w:lineRule="exact"/>
        <w:ind w:left="0" w:firstLineChars="200" w:firstLine="480"/>
        <w:rPr>
          <w:rFonts w:ascii="宋体" w:hAnsi="宋体"/>
          <w:sz w:val="24"/>
        </w:rPr>
      </w:pPr>
      <w:r w:rsidRPr="00DB29BF">
        <w:rPr>
          <w:rFonts w:ascii="宋体" w:hAnsi="宋体" w:hint="eastAsia"/>
          <w:sz w:val="24"/>
        </w:rPr>
        <w:t>新民主主义革命基本经验</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（三）社会主义改造理论</w:t>
      </w:r>
    </w:p>
    <w:p w:rsidR="00D4158C" w:rsidRPr="00DB29BF" w:rsidRDefault="00D4158C" w:rsidP="00D4158C">
      <w:pPr>
        <w:adjustRightInd w:val="0"/>
        <w:snapToGrid w:val="0"/>
        <w:spacing w:line="360" w:lineRule="exact"/>
        <w:ind w:firstLineChars="200" w:firstLine="480"/>
        <w:rPr>
          <w:rFonts w:ascii="宋体" w:hAnsi="宋体" w:cs="宋体"/>
          <w:kern w:val="0"/>
          <w:sz w:val="24"/>
        </w:rPr>
      </w:pPr>
      <w:r w:rsidRPr="00DB29BF">
        <w:rPr>
          <w:rFonts w:ascii="宋体" w:hAnsi="宋体" w:hint="eastAsia"/>
          <w:sz w:val="24"/>
        </w:rPr>
        <w:t>教学目的和要求：通过教学，帮助学生</w:t>
      </w:r>
      <w:r w:rsidRPr="00DB29BF">
        <w:rPr>
          <w:rFonts w:ascii="宋体" w:hAnsi="宋体" w:cs="宋体" w:hint="eastAsia"/>
          <w:kern w:val="0"/>
          <w:sz w:val="24"/>
        </w:rPr>
        <w:t>了解新民主主义社会的性质和特点，认识中国社会从新民主主义道社会主义的转变的历史必然性；了解适合中国特点的社会主义改造道路，深刻认识社会主义改造的必要性和社会主义制度在中国确立的历史意义。</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1.从新民主主义到社会主义的转变</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2.社会主义改造道路和历史经验</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3.社会主义制度在中国的确立</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 xml:space="preserve">1.新民主主义向社会主义过渡的历史必然性 </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2.社会主义改造的历史经验</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3.社会主义制度在中国确立的历史意义</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教学难点：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1.社会主义改造的历史必要性</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2.正确认识社会主义改造的中的事物和偏差</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（四）社会主义建设道路初步探索的理论成果</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目的和要求：通过教学，帮助学生了解新中国成立后党对建设社会主义道路初步探索的思想成果、意义和经验教训；深刻认识和理解建设社会主义道路初步探索过程中形成的正确的理论原则和经验总结，是毛泽东思想体系的重要内容，是毛泽东</w:t>
      </w:r>
      <w:r w:rsidRPr="00DB29BF">
        <w:rPr>
          <w:rFonts w:ascii="宋体" w:hAnsi="宋体" w:hint="eastAsia"/>
          <w:sz w:val="24"/>
        </w:rPr>
        <w:lastRenderedPageBreak/>
        <w:t>思想在社会主义建设时期新的发展，是中国特色社会主义理论体系的重要思想来源。</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1.建设社会主义道路初步探索的重要理论成果</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2.建设社会主义道路初步探索的意义和经验教训</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1.建设社会主义道路初步探索的重要理论成果内容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2.建设社会主义道路初步探索的意义和经验教训</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教学难点：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1.正确认识建设社会主义道路初步探索的意义和经验教训</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（五）建设中国特色社会主义总依据</w:t>
      </w:r>
    </w:p>
    <w:p w:rsidR="00D4158C" w:rsidRPr="00DB29BF" w:rsidRDefault="00D4158C" w:rsidP="00D4158C">
      <w:pPr>
        <w:adjustRightInd w:val="0"/>
        <w:snapToGrid w:val="0"/>
        <w:spacing w:line="360" w:lineRule="exact"/>
        <w:ind w:firstLineChars="200" w:firstLine="480"/>
        <w:rPr>
          <w:rFonts w:ascii="宋体" w:hAnsi="宋体" w:cs="宋体"/>
          <w:kern w:val="0"/>
          <w:sz w:val="24"/>
        </w:rPr>
      </w:pPr>
      <w:r w:rsidRPr="00DB29BF">
        <w:rPr>
          <w:rFonts w:ascii="宋体" w:hAnsi="宋体" w:hint="eastAsia"/>
          <w:sz w:val="24"/>
        </w:rPr>
        <w:t>教学目的和要求：通过教学，帮助学生</w:t>
      </w:r>
      <w:r w:rsidRPr="00DB29BF">
        <w:rPr>
          <w:rFonts w:ascii="宋体" w:hAnsi="宋体" w:cs="宋体" w:hint="eastAsia"/>
          <w:kern w:val="0"/>
          <w:sz w:val="24"/>
        </w:rPr>
        <w:t>了解建设中国特色社会主义的总依据，是我国现在处于并将长期处于社会主义初级阶段这个基本国情；了解我国发展的阶段性特征，掌握社会主义初级阶段的内涵、主要特征、主要矛盾、基本路线和基本纲领；认识和理解社会主义初级阶段长期性和阶段性的统一；深刻理解社会主义初级阶段是我国在经济文化比较落后的条件下建设社会主义必然要经历的社会发展阶段。</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1.社会主义初级阶段理论</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2.社会主义初级阶段的基本路线、基本纲领</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1.社会主义初级阶段的科学内涵和基本特征</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2.党在社会主义初级阶段基本路线和基本纲领</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教学难点：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1.社会主义初级阶段与过渡时期的区别</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2.社会主义初级阶段长期性和阶段性的统一</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（六）社会主义本质和建设中国特色社会主义总任务</w:t>
      </w:r>
    </w:p>
    <w:p w:rsidR="00D4158C" w:rsidRPr="00DB29BF" w:rsidRDefault="00D4158C" w:rsidP="00D4158C">
      <w:pPr>
        <w:adjustRightInd w:val="0"/>
        <w:snapToGrid w:val="0"/>
        <w:spacing w:line="360" w:lineRule="exact"/>
        <w:ind w:firstLineChars="200" w:firstLine="480"/>
        <w:rPr>
          <w:rFonts w:ascii="宋体" w:hAnsi="宋体" w:cs="宋体"/>
          <w:kern w:val="0"/>
          <w:sz w:val="24"/>
        </w:rPr>
      </w:pPr>
      <w:r w:rsidRPr="00DB29BF">
        <w:rPr>
          <w:rFonts w:ascii="宋体" w:hAnsi="宋体" w:hint="eastAsia"/>
          <w:sz w:val="24"/>
        </w:rPr>
        <w:t>教学目的和要求：</w:t>
      </w:r>
      <w:r w:rsidRPr="00DB29BF">
        <w:rPr>
          <w:rFonts w:ascii="宋体" w:hAnsi="宋体" w:cs="宋体" w:hint="eastAsia"/>
          <w:kern w:val="0"/>
          <w:sz w:val="24"/>
        </w:rPr>
        <w:t>通过学习，帮助学生准确把握和理解社会主义本质理论及其意义；认识和理解解放和发展生产力是社会主义的根本任务；了解党对科学技术是生产力理论的丰富和发展，深刻理解坚持发展是硬道理本质是坚持科学发展；准确把握和深刻理解“三步走”发展战略、全面建成小康社会、实现中华民族伟大复兴的中国梦及其相互关系，引导学生在实现中华民族复兴的中国梦的过程中实现个人的理想。</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1.社会主义本质理论的提出和科学内涵</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 xml:space="preserve">2.社会主义的根本任务 </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3.中国特色社会主义的发展战略</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1.社会主义本质理论的科学内涵及意义</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lastRenderedPageBreak/>
        <w:t>2.社会主义的根本任务：解放和发展生产力</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3.“三步走”发展战略、全面建成小康社会与实现中华民族伟大复兴的中国梦的关系</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教学难点：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1.对社会主义本质内涵的认识</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2.社会主义的根本任务是解放和发展生产力</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(七)社会主义改革开放理论</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教学目的和要求: 通过教学，帮助学生了解我国实行改革的国际国内背景和取得的成就，了解全面深化改革的必要性以及党对全面深化改革的战略部署；理解改革是社会主义制度的自我完善和发展；深刻认识和理解全面深化改革必须坚持正确方向，正确若干重大关系；了解对外开放是我国的一项基本国策；理解实施互利共赢的开放战略、全面提升对外开放水平的重要性。在此基础上，深刻认识和理解改革开放是决定当代中国命运的关键抉择，是党和人民事业大踏步赶上时代的重要法宝。</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 xml:space="preserve"> 教学内容: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1.改革开放是发展中国特色社会主义的必由之路</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2.全面深化改革</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3.扩大对外开放</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1.改革开放是决定当代中国命运的关键抉择</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2.坚持改革的正确方向，全面深化改革，</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3.正确处理改革的若干重大关系</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4.全面提升对外开放水平</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教学难点：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1.坚持改革的正确方向，全面深化改革</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2.正确处理改革的若干重大关系</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（八）建设中国特色社会主义总布局</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目的和要求：通过教学，帮助学生了解党对社会主义经济建设、政治建设、文化建设、和谐社会建设和生态文明建设“五位一体”建设中国特色社会主义的总布局的认识发展过程，深刻认识“五位一体”总布局提出的依据和意义；了解和理解落实“五位一体”总布局，坚持以经济发展为中心，在经济发展基础上，协调推进中国特色社会主义民主政治、文化建设、社会建设和生态文明建设的理念</w:t>
      </w:r>
      <w:r>
        <w:rPr>
          <w:rFonts w:ascii="宋体" w:hAnsi="宋体" w:hint="eastAsia"/>
          <w:sz w:val="24"/>
        </w:rPr>
        <w:t>，</w:t>
      </w:r>
      <w:r w:rsidRPr="00DB29BF">
        <w:rPr>
          <w:rFonts w:ascii="宋体" w:hAnsi="宋体" w:hint="eastAsia"/>
          <w:sz w:val="24"/>
        </w:rPr>
        <w:t>深刻领会和把握新时期社会主义现代化建设的总体框架、主要内容和重大部署。</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1.建设中国特色社会主义经济</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2.建设中国特色社会主义政治</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3.建设中国特色社会主义文化建设</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lastRenderedPageBreak/>
        <w:t>4.建设社会主义和谐社会</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5.建设社会主义生态文明</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w:t>
      </w:r>
    </w:p>
    <w:p w:rsidR="00D4158C" w:rsidRPr="00DB29BF" w:rsidRDefault="00D4158C" w:rsidP="00D4158C">
      <w:pPr>
        <w:adjustRightInd w:val="0"/>
        <w:snapToGrid w:val="0"/>
        <w:spacing w:line="360" w:lineRule="exact"/>
        <w:ind w:firstLineChars="200" w:firstLine="480"/>
        <w:rPr>
          <w:rFonts w:ascii="宋体" w:hAnsi="宋体" w:cs="宋体"/>
          <w:kern w:val="0"/>
          <w:sz w:val="24"/>
        </w:rPr>
      </w:pPr>
      <w:r w:rsidRPr="00DB29BF">
        <w:rPr>
          <w:rFonts w:ascii="宋体" w:hAnsi="宋体" w:hint="eastAsia"/>
          <w:sz w:val="24"/>
        </w:rPr>
        <w:t>1.建设中国特色社会主义的“五位一体”总布局及其意义</w:t>
      </w:r>
    </w:p>
    <w:p w:rsidR="00D4158C" w:rsidRPr="00DB29BF" w:rsidRDefault="00D4158C" w:rsidP="00D4158C">
      <w:pPr>
        <w:widowControl/>
        <w:adjustRightInd w:val="0"/>
        <w:snapToGrid w:val="0"/>
        <w:spacing w:line="360" w:lineRule="exact"/>
        <w:ind w:firstLineChars="200" w:firstLine="480"/>
        <w:rPr>
          <w:rFonts w:ascii="宋体" w:hAnsi="宋体" w:cs="宋体"/>
          <w:kern w:val="0"/>
          <w:sz w:val="24"/>
        </w:rPr>
      </w:pPr>
      <w:r w:rsidRPr="00DB29BF">
        <w:rPr>
          <w:rFonts w:ascii="宋体" w:hAnsi="宋体" w:cs="宋体" w:hint="eastAsia"/>
          <w:kern w:val="0"/>
          <w:sz w:val="24"/>
        </w:rPr>
        <w:t>2.坚持和完善社会主义初级阶段的基本经济制度和分配制度</w:t>
      </w:r>
    </w:p>
    <w:p w:rsidR="00D4158C" w:rsidRPr="00DB29BF" w:rsidRDefault="00D4158C" w:rsidP="00D4158C">
      <w:pPr>
        <w:widowControl/>
        <w:adjustRightInd w:val="0"/>
        <w:snapToGrid w:val="0"/>
        <w:spacing w:line="360" w:lineRule="exact"/>
        <w:ind w:firstLineChars="200" w:firstLine="480"/>
        <w:rPr>
          <w:rFonts w:ascii="宋体" w:hAnsi="宋体" w:cs="宋体"/>
          <w:kern w:val="0"/>
          <w:sz w:val="24"/>
        </w:rPr>
      </w:pPr>
      <w:r w:rsidRPr="00DB29BF">
        <w:rPr>
          <w:rFonts w:ascii="宋体" w:hAnsi="宋体" w:cs="宋体" w:hint="eastAsia"/>
          <w:kern w:val="0"/>
          <w:sz w:val="24"/>
        </w:rPr>
        <w:t>3.坚持中国特色社会主义政治发展道路</w:t>
      </w:r>
    </w:p>
    <w:p w:rsidR="00D4158C" w:rsidRPr="00DB29BF" w:rsidRDefault="00D4158C" w:rsidP="00D4158C">
      <w:pPr>
        <w:widowControl/>
        <w:adjustRightInd w:val="0"/>
        <w:snapToGrid w:val="0"/>
        <w:spacing w:line="360" w:lineRule="exact"/>
        <w:ind w:firstLineChars="200" w:firstLine="480"/>
        <w:rPr>
          <w:rFonts w:ascii="宋体" w:hAnsi="宋体" w:cs="宋体"/>
          <w:kern w:val="0"/>
          <w:sz w:val="24"/>
        </w:rPr>
      </w:pPr>
      <w:r w:rsidRPr="00DB29BF">
        <w:rPr>
          <w:rFonts w:ascii="宋体" w:hAnsi="宋体" w:cs="宋体" w:hint="eastAsia"/>
          <w:kern w:val="0"/>
          <w:sz w:val="24"/>
        </w:rPr>
        <w:t xml:space="preserve"> 4.弘扬社会主义核心价值体系和核心价值观，建设社会主义文化强国</w:t>
      </w:r>
    </w:p>
    <w:p w:rsidR="00D4158C" w:rsidRPr="00DB29BF" w:rsidRDefault="00D4158C" w:rsidP="00D4158C">
      <w:pPr>
        <w:widowControl/>
        <w:adjustRightInd w:val="0"/>
        <w:snapToGrid w:val="0"/>
        <w:spacing w:line="360" w:lineRule="exact"/>
        <w:ind w:firstLineChars="200" w:firstLine="480"/>
        <w:rPr>
          <w:rFonts w:ascii="宋体" w:hAnsi="宋体" w:cs="宋体"/>
          <w:kern w:val="0"/>
          <w:sz w:val="24"/>
        </w:rPr>
      </w:pPr>
      <w:r w:rsidRPr="00DB29BF">
        <w:rPr>
          <w:rFonts w:ascii="宋体" w:hAnsi="宋体" w:cs="宋体" w:hint="eastAsia"/>
          <w:kern w:val="0"/>
          <w:sz w:val="24"/>
        </w:rPr>
        <w:t>5.社会和谐是社会主义的本质属性</w:t>
      </w:r>
    </w:p>
    <w:p w:rsidR="00D4158C" w:rsidRPr="00DB29BF" w:rsidRDefault="00D4158C" w:rsidP="00D4158C">
      <w:pPr>
        <w:widowControl/>
        <w:adjustRightInd w:val="0"/>
        <w:snapToGrid w:val="0"/>
        <w:spacing w:line="360" w:lineRule="exact"/>
        <w:ind w:firstLineChars="200" w:firstLine="480"/>
        <w:rPr>
          <w:rFonts w:ascii="宋体" w:hAnsi="宋体" w:cs="宋体"/>
          <w:kern w:val="0"/>
          <w:sz w:val="24"/>
        </w:rPr>
      </w:pPr>
      <w:r w:rsidRPr="00DB29BF">
        <w:rPr>
          <w:rFonts w:ascii="宋体" w:hAnsi="宋体" w:cs="宋体" w:hint="eastAsia"/>
          <w:kern w:val="0"/>
          <w:sz w:val="24"/>
        </w:rPr>
        <w:t>6.社会主义生态文明新理念</w:t>
      </w:r>
    </w:p>
    <w:p w:rsidR="00D4158C" w:rsidRPr="00DB29BF" w:rsidRDefault="00D4158C" w:rsidP="00D4158C">
      <w:pPr>
        <w:widowControl/>
        <w:adjustRightInd w:val="0"/>
        <w:snapToGrid w:val="0"/>
        <w:spacing w:line="360" w:lineRule="exact"/>
        <w:ind w:firstLineChars="200" w:firstLine="480"/>
        <w:rPr>
          <w:rFonts w:ascii="宋体" w:hAnsi="宋体" w:cs="宋体"/>
          <w:kern w:val="0"/>
          <w:sz w:val="24"/>
        </w:rPr>
      </w:pPr>
      <w:r w:rsidRPr="00DB29BF">
        <w:rPr>
          <w:rFonts w:ascii="宋体" w:hAnsi="宋体" w:cs="宋体" w:hint="eastAsia"/>
          <w:kern w:val="0"/>
          <w:sz w:val="24"/>
        </w:rPr>
        <w:t>教学难点：</w:t>
      </w:r>
    </w:p>
    <w:p w:rsidR="00D4158C" w:rsidRPr="00DB29BF" w:rsidRDefault="00D4158C" w:rsidP="00D4158C">
      <w:pPr>
        <w:widowControl/>
        <w:adjustRightInd w:val="0"/>
        <w:snapToGrid w:val="0"/>
        <w:spacing w:line="360" w:lineRule="exact"/>
        <w:ind w:firstLineChars="200" w:firstLine="480"/>
        <w:rPr>
          <w:rFonts w:ascii="宋体" w:hAnsi="宋体" w:cs="宋体"/>
          <w:kern w:val="0"/>
          <w:sz w:val="24"/>
        </w:rPr>
      </w:pPr>
      <w:r w:rsidRPr="00DB29BF">
        <w:rPr>
          <w:rFonts w:ascii="宋体" w:hAnsi="宋体" w:cs="宋体" w:hint="eastAsia"/>
          <w:kern w:val="0"/>
          <w:sz w:val="24"/>
        </w:rPr>
        <w:t>1.坚持公有制经济的主体地位与法治社会主义市场经济的关系</w:t>
      </w:r>
    </w:p>
    <w:p w:rsidR="00D4158C" w:rsidRPr="00DB29BF" w:rsidRDefault="00D4158C" w:rsidP="00D4158C">
      <w:pPr>
        <w:widowControl/>
        <w:adjustRightInd w:val="0"/>
        <w:snapToGrid w:val="0"/>
        <w:spacing w:line="360" w:lineRule="exact"/>
        <w:ind w:firstLineChars="200" w:firstLine="480"/>
        <w:rPr>
          <w:rFonts w:ascii="宋体" w:hAnsi="宋体" w:cs="宋体"/>
          <w:kern w:val="0"/>
          <w:sz w:val="24"/>
        </w:rPr>
      </w:pPr>
      <w:r w:rsidRPr="00DB29BF">
        <w:rPr>
          <w:rFonts w:ascii="宋体" w:hAnsi="宋体" w:cs="宋体" w:hint="eastAsia"/>
          <w:kern w:val="0"/>
          <w:sz w:val="24"/>
        </w:rPr>
        <w:t>2.坚持党的领导、人民当家作主和依法治国的统一</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（九）实现祖国完全统一的理论</w:t>
      </w:r>
    </w:p>
    <w:p w:rsidR="00D4158C" w:rsidRPr="00DB29BF" w:rsidRDefault="00D4158C" w:rsidP="00D4158C">
      <w:pPr>
        <w:adjustRightInd w:val="0"/>
        <w:snapToGrid w:val="0"/>
        <w:spacing w:line="360" w:lineRule="exact"/>
        <w:ind w:firstLineChars="200" w:firstLine="480"/>
        <w:rPr>
          <w:rFonts w:ascii="宋体" w:hAnsi="宋体" w:cs="宋体"/>
          <w:kern w:val="0"/>
          <w:sz w:val="24"/>
        </w:rPr>
      </w:pPr>
      <w:r w:rsidRPr="00DB29BF">
        <w:rPr>
          <w:rFonts w:ascii="宋体" w:hAnsi="宋体" w:hint="eastAsia"/>
          <w:sz w:val="24"/>
        </w:rPr>
        <w:t>教学目的和要求：通过教学，帮助学生</w:t>
      </w:r>
      <w:r w:rsidRPr="00DB29BF">
        <w:rPr>
          <w:rFonts w:ascii="宋体" w:hAnsi="宋体" w:cs="宋体" w:hint="eastAsia"/>
          <w:kern w:val="0"/>
          <w:sz w:val="24"/>
        </w:rPr>
        <w:t>了解和理解实现国家完全统一是中华民族的根本利益；了解“一国两制”科学构想的提出及实施；理解“一国两制”科学构想的内涵及其重大意义；了解新形势下对台工作方针，深刻认识和理解把握两岸关系和平发展的主题，解决台湾问题的必要性和重要性。</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1.实现祖国完全统一是中华民族的根本利益</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2.“和平统一、一国两制”的科学构想及其实践</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1.“一国两制”的内涵和意义</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2.新形势下对台工作方针</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教学难点：</w:t>
      </w:r>
    </w:p>
    <w:p w:rsidR="00D4158C" w:rsidRPr="00DB29BF" w:rsidRDefault="00D4158C" w:rsidP="0069446C">
      <w:pPr>
        <w:numPr>
          <w:ilvl w:val="0"/>
          <w:numId w:val="72"/>
        </w:numPr>
        <w:adjustRightInd w:val="0"/>
        <w:snapToGrid w:val="0"/>
        <w:spacing w:line="360" w:lineRule="exact"/>
        <w:ind w:left="0" w:firstLineChars="200" w:firstLine="480"/>
        <w:rPr>
          <w:rFonts w:ascii="宋体" w:hAnsi="宋体"/>
          <w:sz w:val="24"/>
        </w:rPr>
      </w:pPr>
      <w:r w:rsidRPr="00DB29BF">
        <w:rPr>
          <w:rFonts w:ascii="宋体" w:hAnsi="宋体" w:hint="eastAsia"/>
          <w:sz w:val="24"/>
        </w:rPr>
        <w:t>全面理解和贯彻“一国两制”</w:t>
      </w:r>
    </w:p>
    <w:p w:rsidR="00D4158C" w:rsidRPr="00DB29BF" w:rsidRDefault="00D4158C" w:rsidP="0069446C">
      <w:pPr>
        <w:numPr>
          <w:ilvl w:val="0"/>
          <w:numId w:val="72"/>
        </w:numPr>
        <w:adjustRightInd w:val="0"/>
        <w:snapToGrid w:val="0"/>
        <w:spacing w:line="360" w:lineRule="exact"/>
        <w:ind w:left="0" w:firstLineChars="200" w:firstLine="480"/>
        <w:rPr>
          <w:rFonts w:ascii="宋体" w:hAnsi="宋体"/>
          <w:sz w:val="24"/>
        </w:rPr>
      </w:pPr>
      <w:r w:rsidRPr="00DB29BF">
        <w:rPr>
          <w:rFonts w:ascii="宋体" w:hAnsi="宋体" w:hint="eastAsia"/>
          <w:sz w:val="24"/>
        </w:rPr>
        <w:t>如何巩固“九二共识”，推动两岸关系朝和平统一方向发展</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（十）中国特色社会主义外交和国际战略</w:t>
      </w:r>
    </w:p>
    <w:p w:rsidR="00D4158C" w:rsidRPr="00DB29BF" w:rsidRDefault="00D4158C" w:rsidP="00D4158C">
      <w:pPr>
        <w:adjustRightInd w:val="0"/>
        <w:snapToGrid w:val="0"/>
        <w:spacing w:line="360" w:lineRule="exact"/>
        <w:ind w:firstLineChars="200" w:firstLine="480"/>
        <w:rPr>
          <w:rFonts w:ascii="宋体" w:hAnsi="宋体" w:cs="宋体"/>
          <w:kern w:val="0"/>
          <w:sz w:val="24"/>
        </w:rPr>
      </w:pPr>
      <w:r w:rsidRPr="00DB29BF">
        <w:rPr>
          <w:rFonts w:ascii="宋体" w:hAnsi="宋体" w:hint="eastAsia"/>
          <w:sz w:val="24"/>
        </w:rPr>
        <w:t>教学目的和要求：通过教学，帮助学生</w:t>
      </w:r>
      <w:r w:rsidRPr="00DB29BF">
        <w:rPr>
          <w:rFonts w:ascii="宋体" w:hAnsi="宋体" w:cs="宋体" w:hint="eastAsia"/>
          <w:kern w:val="0"/>
          <w:sz w:val="24"/>
        </w:rPr>
        <w:t>了解中国特色社会主义外交和国际战略理论形成依据；了解和理解走和平发展道路的依据、内涵和意义；了解我国独立自主和平外交政策的形成和发展，深刻认识和理解我国独立自主和平外交政策的原则和宗旨，全面认识国际形势的新变化，深刻领会我国的外交政策与和平发展道路。</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1.外交和国际战略理论的形成依据</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2.坚持走和平发展道路</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1.中国特色社会主义外交和国际战略形成的依据</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lastRenderedPageBreak/>
        <w:t>2.走和平发展道路</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 xml:space="preserve"> 3.我国独立自主和平外交政策</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4.以合作共赢为核心的新型国际关系</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教学难点：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1.如何应对国际格局新变化，坚定不移地走和平发展道路</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2.推动形成以合作共赢为核心的新型国际关系</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 xml:space="preserve">（十一）建设中国特色社会主义事业的根本目的和依靠力量 </w:t>
      </w:r>
    </w:p>
    <w:p w:rsidR="00D4158C" w:rsidRPr="00DB29BF" w:rsidRDefault="00D4158C" w:rsidP="00D4158C">
      <w:pPr>
        <w:adjustRightInd w:val="0"/>
        <w:snapToGrid w:val="0"/>
        <w:spacing w:line="360" w:lineRule="exact"/>
        <w:ind w:firstLineChars="200" w:firstLine="480"/>
        <w:rPr>
          <w:rFonts w:ascii="宋体" w:hAnsi="宋体" w:cs="宋体"/>
          <w:kern w:val="0"/>
          <w:sz w:val="24"/>
        </w:rPr>
      </w:pPr>
      <w:r w:rsidRPr="00DB29BF">
        <w:rPr>
          <w:rFonts w:ascii="宋体" w:hAnsi="宋体" w:hint="eastAsia"/>
          <w:sz w:val="24"/>
        </w:rPr>
        <w:t>教学目的和要求：通过教学，帮助学生</w:t>
      </w:r>
      <w:r w:rsidRPr="00DB29BF">
        <w:rPr>
          <w:rFonts w:ascii="宋体" w:hAnsi="宋体" w:cs="宋体" w:hint="eastAsia"/>
          <w:kern w:val="0"/>
          <w:sz w:val="24"/>
        </w:rPr>
        <w:t xml:space="preserve">了解和理解巩固新时期爱国统一战线的内容和基本任务、社会主义时期处理民族及宗教问题的政策和基本原则；了解和认识建设巩固国防和强大军队的重要性，了解和理解构建中国特色现代军事力量体系，推动军民融合发展重要举措；深刻把握和理解社会主义建设的依靠力量和根本目的。 </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1.建设中国特色社会主义的根本目的</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2.中国特色社会主义建设的依靠力量</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3.巩固和发展爱国统一战线</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4.建设巩固国防和强大军队</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1.建设中国特色社会主义的根本目的</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2.中国特色社会主义事业的依靠力量</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3.党的民族和宗教政策</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4.军队建设和中国特色军事力量体系构建</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教学难点：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1.如何理解新的社会阶层是中国特色社会主义事业的建设者</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2.新的时代条件下，如何理解工人阶级是我们国家的领导阶级</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（十二）建设中国特色社会主义事业的领导核心</w:t>
      </w:r>
    </w:p>
    <w:p w:rsidR="00D4158C" w:rsidRPr="00DB29BF" w:rsidRDefault="00D4158C" w:rsidP="00D4158C">
      <w:pPr>
        <w:adjustRightInd w:val="0"/>
        <w:snapToGrid w:val="0"/>
        <w:spacing w:line="360" w:lineRule="exact"/>
        <w:ind w:firstLineChars="200" w:firstLine="480"/>
        <w:rPr>
          <w:rFonts w:ascii="宋体" w:hAnsi="宋体" w:cs="宋体"/>
          <w:kern w:val="0"/>
          <w:sz w:val="24"/>
        </w:rPr>
      </w:pPr>
      <w:r w:rsidRPr="00DB29BF">
        <w:rPr>
          <w:rFonts w:ascii="宋体" w:hAnsi="宋体" w:hint="eastAsia"/>
          <w:sz w:val="24"/>
        </w:rPr>
        <w:t>教学目的和要求：</w:t>
      </w:r>
      <w:r w:rsidRPr="00DB29BF">
        <w:rPr>
          <w:rFonts w:ascii="宋体" w:hAnsi="宋体" w:cs="宋体" w:hint="eastAsia"/>
          <w:kern w:val="0"/>
          <w:sz w:val="24"/>
        </w:rPr>
        <w:t>了解党的性质、宗旨，认识到中国共产党是建设有中国特色社会主义事业的领导核心，坚持党的领导必须改善党的领导；了解和认识新时期以改革创新精神推进党的建设伟大工程，深刻理解加强党的执政能力、先进性和纯洁性建设重要性以及全面从严治党的战略意义。</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1.党的领导是社会主义现代化建设的根本保证</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2.以改革创新精神推进党的建设伟大工程</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3.全面从严治党</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 xml:space="preserve">教学重点： </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1.党的领导是社会主义现代化建设的根本保证</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2.全面从严治党</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lastRenderedPageBreak/>
        <w:t>教学难点：</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1.思想建党与制度治党的结合</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2.加强廉政建设和反腐败斗争</w:t>
      </w:r>
    </w:p>
    <w:p w:rsidR="00D4158C" w:rsidRPr="00DB29BF" w:rsidRDefault="00D4158C" w:rsidP="00D4158C">
      <w:pPr>
        <w:adjustRightInd w:val="0"/>
        <w:snapToGrid w:val="0"/>
        <w:spacing w:line="400" w:lineRule="exact"/>
        <w:ind w:firstLineChars="200" w:firstLine="560"/>
        <w:rPr>
          <w:rFonts w:ascii="黑体" w:eastAsia="黑体" w:hAnsi="黑体"/>
          <w:sz w:val="28"/>
          <w:szCs w:val="28"/>
        </w:rPr>
      </w:pPr>
      <w:r w:rsidRPr="00DB29BF">
        <w:rPr>
          <w:rFonts w:ascii="黑体" w:eastAsia="黑体" w:hAnsi="黑体" w:hint="eastAsia"/>
          <w:sz w:val="28"/>
          <w:szCs w:val="28"/>
        </w:rPr>
        <w:t>三、学时分配表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4421"/>
        <w:gridCol w:w="851"/>
        <w:gridCol w:w="850"/>
        <w:gridCol w:w="1131"/>
      </w:tblGrid>
      <w:tr w:rsidR="00D4158C" w:rsidRPr="00DB29BF" w:rsidTr="00441285">
        <w:trPr>
          <w:jc w:val="center"/>
        </w:trPr>
        <w:tc>
          <w:tcPr>
            <w:tcW w:w="851" w:type="dxa"/>
            <w:tcBorders>
              <w:top w:val="single" w:sz="8" w:space="0" w:color="auto"/>
              <w:left w:val="single" w:sz="8"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序号</w:t>
            </w:r>
          </w:p>
        </w:tc>
        <w:tc>
          <w:tcPr>
            <w:tcW w:w="4421" w:type="dxa"/>
            <w:tcBorders>
              <w:top w:val="single" w:sz="8"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教学内容</w:t>
            </w:r>
          </w:p>
        </w:tc>
        <w:tc>
          <w:tcPr>
            <w:tcW w:w="851" w:type="dxa"/>
            <w:tcBorders>
              <w:top w:val="single" w:sz="8" w:space="0" w:color="auto"/>
              <w:left w:val="single" w:sz="4" w:space="0" w:color="auto"/>
              <w:bottom w:val="single" w:sz="4" w:space="0" w:color="auto"/>
              <w:right w:val="single" w:sz="8" w:space="0" w:color="auto"/>
            </w:tcBorders>
            <w:vAlign w:val="center"/>
          </w:tcPr>
          <w:p w:rsidR="00D4158C" w:rsidRPr="00DB29BF" w:rsidRDefault="00D4158C" w:rsidP="00441285">
            <w:pPr>
              <w:pStyle w:val="aff5"/>
              <w:jc w:val="center"/>
            </w:pPr>
            <w:r w:rsidRPr="00DB29BF">
              <w:rPr>
                <w:rFonts w:hint="eastAsia"/>
              </w:rPr>
              <w:t>讲授</w:t>
            </w:r>
          </w:p>
        </w:tc>
        <w:tc>
          <w:tcPr>
            <w:tcW w:w="850" w:type="dxa"/>
            <w:tcBorders>
              <w:top w:val="single" w:sz="8"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课内实践</w:t>
            </w:r>
          </w:p>
        </w:tc>
        <w:tc>
          <w:tcPr>
            <w:tcW w:w="1131" w:type="dxa"/>
            <w:tcBorders>
              <w:top w:val="single" w:sz="8" w:space="0" w:color="auto"/>
              <w:left w:val="single" w:sz="4" w:space="0" w:color="auto"/>
              <w:bottom w:val="single" w:sz="4" w:space="0" w:color="auto"/>
              <w:right w:val="single" w:sz="8" w:space="0" w:color="auto"/>
            </w:tcBorders>
            <w:vAlign w:val="center"/>
          </w:tcPr>
          <w:p w:rsidR="00D4158C" w:rsidRPr="00DB29BF" w:rsidRDefault="00D4158C" w:rsidP="00441285">
            <w:pPr>
              <w:pStyle w:val="aff5"/>
              <w:jc w:val="center"/>
            </w:pPr>
            <w:r w:rsidRPr="00DB29BF">
              <w:rPr>
                <w:rFonts w:hint="eastAsia"/>
              </w:rPr>
              <w:t>小计</w:t>
            </w:r>
          </w:p>
        </w:tc>
      </w:tr>
      <w:tr w:rsidR="00D4158C" w:rsidRPr="00DB29BF" w:rsidTr="00441285">
        <w:trPr>
          <w:jc w:val="center"/>
        </w:trPr>
        <w:tc>
          <w:tcPr>
            <w:tcW w:w="851" w:type="dxa"/>
            <w:tcBorders>
              <w:top w:val="single" w:sz="4" w:space="0" w:color="auto"/>
              <w:left w:val="single" w:sz="8"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1</w:t>
            </w:r>
          </w:p>
        </w:tc>
        <w:tc>
          <w:tcPr>
            <w:tcW w:w="4421"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pPr>
            <w:r w:rsidRPr="00DB29BF">
              <w:rPr>
                <w:rFonts w:ascii="黑体" w:eastAsia="黑体" w:hAnsi="黑体" w:hint="eastAsia"/>
                <w:sz w:val="28"/>
                <w:szCs w:val="28"/>
              </w:rPr>
              <w:t>马克思主义</w:t>
            </w:r>
            <w:r w:rsidRPr="00DB29BF">
              <w:rPr>
                <w:rFonts w:hint="eastAsia"/>
              </w:rPr>
              <w:t>中国化两大理论成果</w:t>
            </w:r>
          </w:p>
        </w:tc>
        <w:tc>
          <w:tcPr>
            <w:tcW w:w="851" w:type="dxa"/>
            <w:tcBorders>
              <w:top w:val="single" w:sz="4" w:space="0" w:color="auto"/>
              <w:left w:val="single" w:sz="4" w:space="0" w:color="auto"/>
              <w:bottom w:val="single" w:sz="4" w:space="0" w:color="auto"/>
              <w:right w:val="single" w:sz="8" w:space="0" w:color="auto"/>
            </w:tcBorders>
            <w:vAlign w:val="center"/>
          </w:tcPr>
          <w:p w:rsidR="00D4158C" w:rsidRPr="00DB29BF" w:rsidRDefault="00D4158C" w:rsidP="00441285">
            <w:pPr>
              <w:pStyle w:val="aff5"/>
              <w:jc w:val="center"/>
            </w:pPr>
            <w:r w:rsidRPr="00DB29BF">
              <w:rPr>
                <w:rFonts w:hint="eastAsia"/>
              </w:rPr>
              <w:t>6</w:t>
            </w:r>
          </w:p>
        </w:tc>
        <w:tc>
          <w:tcPr>
            <w:tcW w:w="850"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p>
        </w:tc>
        <w:tc>
          <w:tcPr>
            <w:tcW w:w="1131" w:type="dxa"/>
            <w:tcBorders>
              <w:top w:val="single" w:sz="4" w:space="0" w:color="auto"/>
              <w:left w:val="single" w:sz="4" w:space="0" w:color="auto"/>
              <w:bottom w:val="single" w:sz="4" w:space="0" w:color="auto"/>
              <w:right w:val="single" w:sz="8" w:space="0" w:color="auto"/>
            </w:tcBorders>
            <w:vAlign w:val="center"/>
          </w:tcPr>
          <w:p w:rsidR="00D4158C" w:rsidRPr="00DB29BF" w:rsidRDefault="00D4158C" w:rsidP="00441285">
            <w:pPr>
              <w:pStyle w:val="aff5"/>
              <w:jc w:val="center"/>
            </w:pPr>
            <w:r w:rsidRPr="00DB29BF">
              <w:rPr>
                <w:rFonts w:hint="eastAsia"/>
              </w:rPr>
              <w:t>6</w:t>
            </w:r>
          </w:p>
        </w:tc>
      </w:tr>
      <w:tr w:rsidR="00D4158C" w:rsidRPr="00DB29BF" w:rsidTr="00441285">
        <w:trPr>
          <w:jc w:val="center"/>
        </w:trPr>
        <w:tc>
          <w:tcPr>
            <w:tcW w:w="851" w:type="dxa"/>
            <w:tcBorders>
              <w:top w:val="single" w:sz="4" w:space="0" w:color="auto"/>
              <w:left w:val="single" w:sz="8"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2</w:t>
            </w:r>
          </w:p>
        </w:tc>
        <w:tc>
          <w:tcPr>
            <w:tcW w:w="4421"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pPr>
            <w:r w:rsidRPr="00DB29BF">
              <w:rPr>
                <w:rFonts w:hint="eastAsia"/>
              </w:rPr>
              <w:t>新民主主义革命理论</w:t>
            </w:r>
          </w:p>
        </w:tc>
        <w:tc>
          <w:tcPr>
            <w:tcW w:w="851" w:type="dxa"/>
            <w:tcBorders>
              <w:top w:val="single" w:sz="4" w:space="0" w:color="auto"/>
              <w:left w:val="single" w:sz="4" w:space="0" w:color="auto"/>
              <w:bottom w:val="single" w:sz="4" w:space="0" w:color="auto"/>
              <w:right w:val="single" w:sz="8" w:space="0" w:color="auto"/>
            </w:tcBorders>
            <w:vAlign w:val="center"/>
          </w:tcPr>
          <w:p w:rsidR="00D4158C" w:rsidRPr="00DB29BF" w:rsidRDefault="00D4158C" w:rsidP="00441285">
            <w:pPr>
              <w:pStyle w:val="aff5"/>
              <w:jc w:val="center"/>
            </w:pPr>
            <w:r w:rsidRPr="00DB29BF">
              <w:rPr>
                <w:rFonts w:hint="eastAsia"/>
              </w:rPr>
              <w:t>3</w:t>
            </w:r>
          </w:p>
        </w:tc>
        <w:tc>
          <w:tcPr>
            <w:tcW w:w="850"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p>
        </w:tc>
        <w:tc>
          <w:tcPr>
            <w:tcW w:w="1131" w:type="dxa"/>
            <w:tcBorders>
              <w:top w:val="single" w:sz="4" w:space="0" w:color="auto"/>
              <w:left w:val="single" w:sz="4" w:space="0" w:color="auto"/>
              <w:bottom w:val="single" w:sz="4" w:space="0" w:color="auto"/>
              <w:right w:val="single" w:sz="8" w:space="0" w:color="auto"/>
            </w:tcBorders>
            <w:vAlign w:val="center"/>
          </w:tcPr>
          <w:p w:rsidR="00D4158C" w:rsidRPr="00DB29BF" w:rsidRDefault="00D4158C" w:rsidP="00441285">
            <w:pPr>
              <w:pStyle w:val="aff5"/>
              <w:jc w:val="center"/>
            </w:pPr>
            <w:r w:rsidRPr="00DB29BF">
              <w:rPr>
                <w:rFonts w:hint="eastAsia"/>
              </w:rPr>
              <w:t>3</w:t>
            </w:r>
          </w:p>
        </w:tc>
      </w:tr>
      <w:tr w:rsidR="00D4158C" w:rsidRPr="00DB29BF" w:rsidTr="00441285">
        <w:trPr>
          <w:jc w:val="center"/>
        </w:trPr>
        <w:tc>
          <w:tcPr>
            <w:tcW w:w="851" w:type="dxa"/>
            <w:tcBorders>
              <w:top w:val="single" w:sz="4" w:space="0" w:color="auto"/>
              <w:left w:val="single" w:sz="8"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3</w:t>
            </w:r>
          </w:p>
        </w:tc>
        <w:tc>
          <w:tcPr>
            <w:tcW w:w="4421"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pPr>
            <w:r w:rsidRPr="00DB29BF">
              <w:rPr>
                <w:rFonts w:hint="eastAsia"/>
              </w:rPr>
              <w:t>社会主义改造理论</w:t>
            </w:r>
          </w:p>
        </w:tc>
        <w:tc>
          <w:tcPr>
            <w:tcW w:w="851" w:type="dxa"/>
            <w:tcBorders>
              <w:top w:val="single" w:sz="4" w:space="0" w:color="auto"/>
              <w:left w:val="single" w:sz="4" w:space="0" w:color="auto"/>
              <w:bottom w:val="single" w:sz="4" w:space="0" w:color="auto"/>
              <w:right w:val="single" w:sz="8" w:space="0" w:color="auto"/>
            </w:tcBorders>
            <w:vAlign w:val="center"/>
          </w:tcPr>
          <w:p w:rsidR="00D4158C" w:rsidRPr="00DB29BF" w:rsidRDefault="00D4158C" w:rsidP="00441285">
            <w:pPr>
              <w:pStyle w:val="aff5"/>
              <w:jc w:val="center"/>
            </w:pPr>
            <w:r w:rsidRPr="00DB29BF">
              <w:rPr>
                <w:rFonts w:hint="eastAsia"/>
              </w:rPr>
              <w:t>3</w:t>
            </w:r>
          </w:p>
        </w:tc>
        <w:tc>
          <w:tcPr>
            <w:tcW w:w="850"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p>
        </w:tc>
        <w:tc>
          <w:tcPr>
            <w:tcW w:w="1131" w:type="dxa"/>
            <w:tcBorders>
              <w:top w:val="single" w:sz="4" w:space="0" w:color="auto"/>
              <w:left w:val="single" w:sz="4" w:space="0" w:color="auto"/>
              <w:bottom w:val="single" w:sz="4" w:space="0" w:color="auto"/>
              <w:right w:val="single" w:sz="8" w:space="0" w:color="auto"/>
            </w:tcBorders>
            <w:vAlign w:val="center"/>
          </w:tcPr>
          <w:p w:rsidR="00D4158C" w:rsidRPr="00DB29BF" w:rsidRDefault="00D4158C" w:rsidP="00441285">
            <w:pPr>
              <w:pStyle w:val="aff5"/>
              <w:jc w:val="center"/>
            </w:pPr>
            <w:r w:rsidRPr="00DB29BF">
              <w:rPr>
                <w:rFonts w:hint="eastAsia"/>
              </w:rPr>
              <w:t>3</w:t>
            </w:r>
          </w:p>
        </w:tc>
      </w:tr>
      <w:tr w:rsidR="00D4158C" w:rsidRPr="00DB29BF" w:rsidTr="00441285">
        <w:trPr>
          <w:jc w:val="center"/>
        </w:trPr>
        <w:tc>
          <w:tcPr>
            <w:tcW w:w="851" w:type="dxa"/>
            <w:tcBorders>
              <w:top w:val="single" w:sz="4" w:space="0" w:color="auto"/>
              <w:left w:val="single" w:sz="8"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4</w:t>
            </w:r>
          </w:p>
        </w:tc>
        <w:tc>
          <w:tcPr>
            <w:tcW w:w="4421"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pPr>
            <w:r w:rsidRPr="00DB29BF">
              <w:rPr>
                <w:rFonts w:hint="eastAsia"/>
              </w:rPr>
              <w:t>社会主义建设道路初步探索的理论成果</w:t>
            </w:r>
          </w:p>
        </w:tc>
        <w:tc>
          <w:tcPr>
            <w:tcW w:w="851" w:type="dxa"/>
            <w:tcBorders>
              <w:top w:val="single" w:sz="4" w:space="0" w:color="auto"/>
              <w:left w:val="single" w:sz="4" w:space="0" w:color="auto"/>
              <w:bottom w:val="single" w:sz="4" w:space="0" w:color="auto"/>
              <w:right w:val="single" w:sz="8" w:space="0" w:color="auto"/>
            </w:tcBorders>
            <w:vAlign w:val="center"/>
          </w:tcPr>
          <w:p w:rsidR="00D4158C" w:rsidRPr="00DB29BF" w:rsidRDefault="00D4158C" w:rsidP="00441285">
            <w:pPr>
              <w:pStyle w:val="aff5"/>
              <w:jc w:val="center"/>
            </w:pPr>
            <w:r w:rsidRPr="00DB29BF">
              <w:rPr>
                <w:rFonts w:hint="eastAsia"/>
              </w:rPr>
              <w:t>3</w:t>
            </w:r>
          </w:p>
        </w:tc>
        <w:tc>
          <w:tcPr>
            <w:tcW w:w="850"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p>
        </w:tc>
        <w:tc>
          <w:tcPr>
            <w:tcW w:w="1131" w:type="dxa"/>
            <w:tcBorders>
              <w:top w:val="single" w:sz="4" w:space="0" w:color="auto"/>
              <w:left w:val="single" w:sz="4" w:space="0" w:color="auto"/>
              <w:bottom w:val="single" w:sz="4" w:space="0" w:color="auto"/>
              <w:right w:val="single" w:sz="8" w:space="0" w:color="auto"/>
            </w:tcBorders>
            <w:vAlign w:val="center"/>
          </w:tcPr>
          <w:p w:rsidR="00D4158C" w:rsidRPr="00DB29BF" w:rsidRDefault="00D4158C" w:rsidP="00441285">
            <w:pPr>
              <w:pStyle w:val="aff5"/>
              <w:jc w:val="center"/>
            </w:pPr>
            <w:r w:rsidRPr="00DB29BF">
              <w:rPr>
                <w:rFonts w:hint="eastAsia"/>
              </w:rPr>
              <w:t>3</w:t>
            </w:r>
          </w:p>
        </w:tc>
      </w:tr>
      <w:tr w:rsidR="00D4158C" w:rsidRPr="00DB29BF" w:rsidTr="00441285">
        <w:trPr>
          <w:jc w:val="center"/>
        </w:trPr>
        <w:tc>
          <w:tcPr>
            <w:tcW w:w="851" w:type="dxa"/>
            <w:tcBorders>
              <w:top w:val="single" w:sz="4" w:space="0" w:color="auto"/>
              <w:left w:val="single" w:sz="8"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5</w:t>
            </w:r>
          </w:p>
        </w:tc>
        <w:tc>
          <w:tcPr>
            <w:tcW w:w="4421"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pPr>
            <w:r w:rsidRPr="00DB29BF">
              <w:rPr>
                <w:rFonts w:hint="eastAsia"/>
              </w:rPr>
              <w:t>建设中国特色社会主义总依据</w:t>
            </w:r>
          </w:p>
        </w:tc>
        <w:tc>
          <w:tcPr>
            <w:tcW w:w="851" w:type="dxa"/>
            <w:tcBorders>
              <w:top w:val="single" w:sz="4" w:space="0" w:color="auto"/>
              <w:left w:val="single" w:sz="4" w:space="0" w:color="auto"/>
              <w:bottom w:val="single" w:sz="4" w:space="0" w:color="auto"/>
              <w:right w:val="single" w:sz="8" w:space="0" w:color="auto"/>
            </w:tcBorders>
            <w:vAlign w:val="center"/>
          </w:tcPr>
          <w:p w:rsidR="00D4158C" w:rsidRPr="00DB29BF" w:rsidRDefault="00D4158C" w:rsidP="00441285">
            <w:pPr>
              <w:pStyle w:val="aff5"/>
              <w:jc w:val="center"/>
            </w:pPr>
            <w:r w:rsidRPr="00DB29BF">
              <w:rPr>
                <w:rFonts w:hint="eastAsia"/>
              </w:rPr>
              <w:t>3</w:t>
            </w:r>
          </w:p>
        </w:tc>
        <w:tc>
          <w:tcPr>
            <w:tcW w:w="850"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2</w:t>
            </w:r>
          </w:p>
        </w:tc>
        <w:tc>
          <w:tcPr>
            <w:tcW w:w="1131" w:type="dxa"/>
            <w:tcBorders>
              <w:top w:val="single" w:sz="4" w:space="0" w:color="auto"/>
              <w:left w:val="single" w:sz="4" w:space="0" w:color="auto"/>
              <w:bottom w:val="single" w:sz="4" w:space="0" w:color="auto"/>
              <w:right w:val="single" w:sz="8" w:space="0" w:color="auto"/>
            </w:tcBorders>
            <w:vAlign w:val="center"/>
          </w:tcPr>
          <w:p w:rsidR="00D4158C" w:rsidRPr="00DB29BF" w:rsidRDefault="00D4158C" w:rsidP="00441285">
            <w:pPr>
              <w:pStyle w:val="aff5"/>
              <w:jc w:val="center"/>
            </w:pPr>
            <w:r w:rsidRPr="00DB29BF">
              <w:rPr>
                <w:rFonts w:hint="eastAsia"/>
              </w:rPr>
              <w:t>5</w:t>
            </w:r>
          </w:p>
        </w:tc>
      </w:tr>
      <w:tr w:rsidR="00D4158C" w:rsidRPr="00DB29BF" w:rsidTr="00441285">
        <w:trPr>
          <w:jc w:val="center"/>
        </w:trPr>
        <w:tc>
          <w:tcPr>
            <w:tcW w:w="851" w:type="dxa"/>
            <w:tcBorders>
              <w:top w:val="single" w:sz="4" w:space="0" w:color="auto"/>
              <w:left w:val="single" w:sz="8"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6</w:t>
            </w:r>
          </w:p>
        </w:tc>
        <w:tc>
          <w:tcPr>
            <w:tcW w:w="4421"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pPr>
            <w:r w:rsidRPr="00DB29BF">
              <w:rPr>
                <w:rFonts w:hint="eastAsia"/>
              </w:rPr>
              <w:t>社会主义本质和建设中国特色社会主义总任务</w:t>
            </w:r>
          </w:p>
        </w:tc>
        <w:tc>
          <w:tcPr>
            <w:tcW w:w="851" w:type="dxa"/>
            <w:tcBorders>
              <w:top w:val="single" w:sz="4" w:space="0" w:color="auto"/>
              <w:left w:val="single" w:sz="4" w:space="0" w:color="auto"/>
              <w:bottom w:val="single" w:sz="4" w:space="0" w:color="auto"/>
              <w:right w:val="single" w:sz="8" w:space="0" w:color="auto"/>
            </w:tcBorders>
            <w:vAlign w:val="center"/>
          </w:tcPr>
          <w:p w:rsidR="00D4158C" w:rsidRPr="00DB29BF" w:rsidRDefault="00D4158C" w:rsidP="00441285">
            <w:pPr>
              <w:pStyle w:val="aff5"/>
              <w:jc w:val="center"/>
            </w:pPr>
            <w:r w:rsidRPr="00DB29BF">
              <w:rPr>
                <w:rFonts w:hint="eastAsia"/>
              </w:rPr>
              <w:t>3</w:t>
            </w:r>
          </w:p>
        </w:tc>
        <w:tc>
          <w:tcPr>
            <w:tcW w:w="850"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2</w:t>
            </w:r>
          </w:p>
        </w:tc>
        <w:tc>
          <w:tcPr>
            <w:tcW w:w="1131" w:type="dxa"/>
            <w:tcBorders>
              <w:top w:val="single" w:sz="4" w:space="0" w:color="auto"/>
              <w:left w:val="single" w:sz="4" w:space="0" w:color="auto"/>
              <w:bottom w:val="single" w:sz="4" w:space="0" w:color="auto"/>
              <w:right w:val="single" w:sz="8" w:space="0" w:color="auto"/>
            </w:tcBorders>
            <w:vAlign w:val="center"/>
          </w:tcPr>
          <w:p w:rsidR="00D4158C" w:rsidRPr="00DB29BF" w:rsidRDefault="00D4158C" w:rsidP="00441285">
            <w:pPr>
              <w:pStyle w:val="aff5"/>
              <w:jc w:val="center"/>
            </w:pPr>
            <w:r w:rsidRPr="00DB29BF">
              <w:rPr>
                <w:rFonts w:hint="eastAsia"/>
              </w:rPr>
              <w:t>5</w:t>
            </w:r>
          </w:p>
        </w:tc>
      </w:tr>
      <w:tr w:rsidR="00D4158C" w:rsidRPr="00DB29BF" w:rsidTr="00441285">
        <w:trPr>
          <w:jc w:val="center"/>
        </w:trPr>
        <w:tc>
          <w:tcPr>
            <w:tcW w:w="851" w:type="dxa"/>
            <w:tcBorders>
              <w:top w:val="single" w:sz="4" w:space="0" w:color="auto"/>
              <w:left w:val="single" w:sz="8"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7</w:t>
            </w:r>
          </w:p>
        </w:tc>
        <w:tc>
          <w:tcPr>
            <w:tcW w:w="4421"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pPr>
            <w:r w:rsidRPr="00DB29BF">
              <w:rPr>
                <w:rFonts w:hint="eastAsia"/>
              </w:rPr>
              <w:t>社会主义改革开放理论</w:t>
            </w:r>
          </w:p>
        </w:tc>
        <w:tc>
          <w:tcPr>
            <w:tcW w:w="851" w:type="dxa"/>
            <w:tcBorders>
              <w:top w:val="single" w:sz="4" w:space="0" w:color="auto"/>
              <w:left w:val="single" w:sz="4" w:space="0" w:color="auto"/>
              <w:bottom w:val="single" w:sz="4" w:space="0" w:color="auto"/>
              <w:right w:val="single" w:sz="8" w:space="0" w:color="auto"/>
            </w:tcBorders>
            <w:vAlign w:val="center"/>
          </w:tcPr>
          <w:p w:rsidR="00D4158C" w:rsidRPr="00DB29BF" w:rsidRDefault="00D4158C" w:rsidP="00441285">
            <w:pPr>
              <w:pStyle w:val="aff5"/>
              <w:jc w:val="center"/>
            </w:pPr>
            <w:r w:rsidRPr="00DB29BF">
              <w:rPr>
                <w:rFonts w:hint="eastAsia"/>
              </w:rPr>
              <w:t>3</w:t>
            </w:r>
          </w:p>
        </w:tc>
        <w:tc>
          <w:tcPr>
            <w:tcW w:w="850"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2</w:t>
            </w:r>
          </w:p>
        </w:tc>
        <w:tc>
          <w:tcPr>
            <w:tcW w:w="1131" w:type="dxa"/>
            <w:tcBorders>
              <w:top w:val="single" w:sz="4" w:space="0" w:color="auto"/>
              <w:left w:val="single" w:sz="4" w:space="0" w:color="auto"/>
              <w:bottom w:val="single" w:sz="4" w:space="0" w:color="auto"/>
              <w:right w:val="single" w:sz="8" w:space="0" w:color="auto"/>
            </w:tcBorders>
            <w:vAlign w:val="center"/>
          </w:tcPr>
          <w:p w:rsidR="00D4158C" w:rsidRPr="00DB29BF" w:rsidRDefault="00D4158C" w:rsidP="00441285">
            <w:pPr>
              <w:pStyle w:val="aff5"/>
              <w:jc w:val="center"/>
            </w:pPr>
            <w:r w:rsidRPr="00DB29BF">
              <w:rPr>
                <w:rFonts w:hint="eastAsia"/>
              </w:rPr>
              <w:t>5</w:t>
            </w:r>
          </w:p>
        </w:tc>
      </w:tr>
      <w:tr w:rsidR="00D4158C" w:rsidRPr="00DB29BF" w:rsidTr="00441285">
        <w:trPr>
          <w:jc w:val="center"/>
        </w:trPr>
        <w:tc>
          <w:tcPr>
            <w:tcW w:w="851" w:type="dxa"/>
            <w:tcBorders>
              <w:top w:val="single" w:sz="4" w:space="0" w:color="auto"/>
              <w:left w:val="single" w:sz="8" w:space="0" w:color="auto"/>
              <w:bottom w:val="single" w:sz="8" w:space="0" w:color="auto"/>
              <w:right w:val="single" w:sz="4" w:space="0" w:color="auto"/>
            </w:tcBorders>
            <w:vAlign w:val="center"/>
          </w:tcPr>
          <w:p w:rsidR="00D4158C" w:rsidRPr="00DB29BF" w:rsidRDefault="00D4158C" w:rsidP="00441285">
            <w:pPr>
              <w:pStyle w:val="aff5"/>
              <w:jc w:val="center"/>
            </w:pPr>
            <w:r w:rsidRPr="00DB29BF">
              <w:rPr>
                <w:rFonts w:hint="eastAsia"/>
              </w:rPr>
              <w:t>8</w:t>
            </w:r>
          </w:p>
        </w:tc>
        <w:tc>
          <w:tcPr>
            <w:tcW w:w="4421" w:type="dxa"/>
            <w:tcBorders>
              <w:top w:val="single" w:sz="4" w:space="0" w:color="auto"/>
              <w:left w:val="single" w:sz="4" w:space="0" w:color="auto"/>
              <w:bottom w:val="single" w:sz="8" w:space="0" w:color="auto"/>
              <w:right w:val="single" w:sz="4" w:space="0" w:color="auto"/>
            </w:tcBorders>
            <w:vAlign w:val="center"/>
          </w:tcPr>
          <w:p w:rsidR="00D4158C" w:rsidRPr="00DB29BF" w:rsidRDefault="00D4158C" w:rsidP="00441285">
            <w:pPr>
              <w:pStyle w:val="aff5"/>
            </w:pPr>
            <w:r w:rsidRPr="00DB29BF">
              <w:rPr>
                <w:rFonts w:hint="eastAsia"/>
              </w:rPr>
              <w:t>建设中国特色社会主义总布局</w:t>
            </w:r>
          </w:p>
        </w:tc>
        <w:tc>
          <w:tcPr>
            <w:tcW w:w="851" w:type="dxa"/>
            <w:tcBorders>
              <w:top w:val="single" w:sz="4" w:space="0" w:color="auto"/>
              <w:left w:val="single" w:sz="4" w:space="0" w:color="auto"/>
              <w:bottom w:val="single" w:sz="4" w:space="0" w:color="auto"/>
              <w:right w:val="single" w:sz="8" w:space="0" w:color="auto"/>
            </w:tcBorders>
            <w:vAlign w:val="center"/>
          </w:tcPr>
          <w:p w:rsidR="00D4158C" w:rsidRPr="00DB29BF" w:rsidRDefault="00D4158C" w:rsidP="00441285">
            <w:pPr>
              <w:pStyle w:val="aff5"/>
              <w:jc w:val="center"/>
            </w:pPr>
            <w:r w:rsidRPr="00DB29BF">
              <w:rPr>
                <w:rFonts w:hint="eastAsia"/>
              </w:rPr>
              <w:t>9</w:t>
            </w:r>
          </w:p>
        </w:tc>
        <w:tc>
          <w:tcPr>
            <w:tcW w:w="850"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6</w:t>
            </w:r>
          </w:p>
        </w:tc>
        <w:tc>
          <w:tcPr>
            <w:tcW w:w="1131" w:type="dxa"/>
            <w:tcBorders>
              <w:top w:val="single" w:sz="4" w:space="0" w:color="auto"/>
              <w:left w:val="single" w:sz="4" w:space="0" w:color="auto"/>
              <w:bottom w:val="single" w:sz="4" w:space="0" w:color="auto"/>
              <w:right w:val="single" w:sz="8" w:space="0" w:color="auto"/>
            </w:tcBorders>
            <w:vAlign w:val="center"/>
          </w:tcPr>
          <w:p w:rsidR="00D4158C" w:rsidRPr="00DB29BF" w:rsidRDefault="00D4158C" w:rsidP="00441285">
            <w:pPr>
              <w:pStyle w:val="aff5"/>
              <w:jc w:val="center"/>
            </w:pPr>
            <w:r w:rsidRPr="00DB29BF">
              <w:rPr>
                <w:rFonts w:hint="eastAsia"/>
              </w:rPr>
              <w:t>15</w:t>
            </w:r>
          </w:p>
        </w:tc>
      </w:tr>
      <w:tr w:rsidR="00D4158C" w:rsidRPr="00DB29BF" w:rsidTr="00441285">
        <w:trPr>
          <w:jc w:val="center"/>
        </w:trPr>
        <w:tc>
          <w:tcPr>
            <w:tcW w:w="851" w:type="dxa"/>
            <w:tcBorders>
              <w:top w:val="single" w:sz="4" w:space="0" w:color="auto"/>
              <w:left w:val="single" w:sz="8" w:space="0" w:color="auto"/>
              <w:bottom w:val="single" w:sz="8" w:space="0" w:color="auto"/>
              <w:right w:val="single" w:sz="4" w:space="0" w:color="auto"/>
            </w:tcBorders>
            <w:vAlign w:val="center"/>
          </w:tcPr>
          <w:p w:rsidR="00D4158C" w:rsidRPr="00DB29BF" w:rsidRDefault="00D4158C" w:rsidP="00441285">
            <w:pPr>
              <w:pStyle w:val="aff5"/>
              <w:jc w:val="center"/>
            </w:pPr>
            <w:r w:rsidRPr="00DB29BF">
              <w:rPr>
                <w:rFonts w:hint="eastAsia"/>
              </w:rPr>
              <w:t>9</w:t>
            </w:r>
          </w:p>
        </w:tc>
        <w:tc>
          <w:tcPr>
            <w:tcW w:w="4421" w:type="dxa"/>
            <w:tcBorders>
              <w:top w:val="single" w:sz="4" w:space="0" w:color="auto"/>
              <w:left w:val="single" w:sz="4" w:space="0" w:color="auto"/>
              <w:bottom w:val="single" w:sz="8" w:space="0" w:color="auto"/>
              <w:right w:val="single" w:sz="4" w:space="0" w:color="auto"/>
            </w:tcBorders>
            <w:vAlign w:val="center"/>
          </w:tcPr>
          <w:p w:rsidR="00D4158C" w:rsidRPr="00DB29BF" w:rsidRDefault="00D4158C" w:rsidP="00441285">
            <w:pPr>
              <w:pStyle w:val="aff5"/>
            </w:pPr>
            <w:r w:rsidRPr="00DB29BF">
              <w:rPr>
                <w:rFonts w:hint="eastAsia"/>
              </w:rPr>
              <w:t>实现祖国完全统一的理论</w:t>
            </w:r>
          </w:p>
        </w:tc>
        <w:tc>
          <w:tcPr>
            <w:tcW w:w="851" w:type="dxa"/>
            <w:tcBorders>
              <w:top w:val="single" w:sz="4" w:space="0" w:color="auto"/>
              <w:left w:val="single" w:sz="4" w:space="0" w:color="auto"/>
              <w:bottom w:val="single" w:sz="4" w:space="0" w:color="auto"/>
              <w:right w:val="single" w:sz="8" w:space="0" w:color="auto"/>
            </w:tcBorders>
            <w:vAlign w:val="center"/>
          </w:tcPr>
          <w:p w:rsidR="00D4158C" w:rsidRPr="00DB29BF" w:rsidRDefault="00D4158C" w:rsidP="00441285">
            <w:pPr>
              <w:pStyle w:val="aff5"/>
              <w:jc w:val="center"/>
            </w:pPr>
            <w:r w:rsidRPr="00DB29BF">
              <w:rPr>
                <w:rFonts w:hint="eastAsia"/>
              </w:rPr>
              <w:t>3</w:t>
            </w:r>
          </w:p>
        </w:tc>
        <w:tc>
          <w:tcPr>
            <w:tcW w:w="850"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2</w:t>
            </w:r>
          </w:p>
        </w:tc>
        <w:tc>
          <w:tcPr>
            <w:tcW w:w="1131" w:type="dxa"/>
            <w:tcBorders>
              <w:top w:val="single" w:sz="4" w:space="0" w:color="auto"/>
              <w:left w:val="single" w:sz="4" w:space="0" w:color="auto"/>
              <w:bottom w:val="single" w:sz="4" w:space="0" w:color="auto"/>
              <w:right w:val="single" w:sz="8" w:space="0" w:color="auto"/>
            </w:tcBorders>
            <w:vAlign w:val="center"/>
          </w:tcPr>
          <w:p w:rsidR="00D4158C" w:rsidRPr="00DB29BF" w:rsidRDefault="00D4158C" w:rsidP="00441285">
            <w:pPr>
              <w:pStyle w:val="aff5"/>
              <w:jc w:val="center"/>
            </w:pPr>
            <w:r w:rsidRPr="00DB29BF">
              <w:rPr>
                <w:rFonts w:hint="eastAsia"/>
              </w:rPr>
              <w:t>5</w:t>
            </w:r>
          </w:p>
        </w:tc>
      </w:tr>
      <w:tr w:rsidR="00D4158C" w:rsidRPr="00DB29BF" w:rsidTr="00441285">
        <w:trPr>
          <w:jc w:val="center"/>
        </w:trPr>
        <w:tc>
          <w:tcPr>
            <w:tcW w:w="851" w:type="dxa"/>
            <w:tcBorders>
              <w:top w:val="single" w:sz="4" w:space="0" w:color="auto"/>
              <w:left w:val="single" w:sz="8" w:space="0" w:color="auto"/>
              <w:bottom w:val="single" w:sz="8" w:space="0" w:color="auto"/>
              <w:right w:val="single" w:sz="4" w:space="0" w:color="auto"/>
            </w:tcBorders>
            <w:vAlign w:val="center"/>
          </w:tcPr>
          <w:p w:rsidR="00D4158C" w:rsidRPr="00DB29BF" w:rsidRDefault="00D4158C" w:rsidP="00441285">
            <w:pPr>
              <w:pStyle w:val="aff5"/>
              <w:jc w:val="center"/>
            </w:pPr>
            <w:r w:rsidRPr="00DB29BF">
              <w:rPr>
                <w:rFonts w:hint="eastAsia"/>
              </w:rPr>
              <w:t>10</w:t>
            </w:r>
          </w:p>
        </w:tc>
        <w:tc>
          <w:tcPr>
            <w:tcW w:w="4421" w:type="dxa"/>
            <w:tcBorders>
              <w:top w:val="single" w:sz="4" w:space="0" w:color="auto"/>
              <w:left w:val="single" w:sz="4" w:space="0" w:color="auto"/>
              <w:bottom w:val="single" w:sz="8" w:space="0" w:color="auto"/>
              <w:right w:val="single" w:sz="4" w:space="0" w:color="auto"/>
            </w:tcBorders>
            <w:vAlign w:val="center"/>
          </w:tcPr>
          <w:p w:rsidR="00D4158C" w:rsidRPr="00DB29BF" w:rsidRDefault="00D4158C" w:rsidP="00441285">
            <w:pPr>
              <w:pStyle w:val="aff5"/>
            </w:pPr>
            <w:r w:rsidRPr="00DB29BF">
              <w:rPr>
                <w:rFonts w:hint="eastAsia"/>
              </w:rPr>
              <w:t>中国特色社会主义外交战略和国际战略</w:t>
            </w:r>
          </w:p>
        </w:tc>
        <w:tc>
          <w:tcPr>
            <w:tcW w:w="851" w:type="dxa"/>
            <w:tcBorders>
              <w:top w:val="single" w:sz="4" w:space="0" w:color="auto"/>
              <w:left w:val="single" w:sz="4" w:space="0" w:color="auto"/>
              <w:bottom w:val="single" w:sz="4" w:space="0" w:color="auto"/>
              <w:right w:val="single" w:sz="8" w:space="0" w:color="auto"/>
            </w:tcBorders>
            <w:vAlign w:val="center"/>
          </w:tcPr>
          <w:p w:rsidR="00D4158C" w:rsidRPr="00DB29BF" w:rsidRDefault="00D4158C" w:rsidP="00441285">
            <w:pPr>
              <w:pStyle w:val="aff5"/>
              <w:jc w:val="center"/>
            </w:pPr>
            <w:r w:rsidRPr="00DB29BF">
              <w:rPr>
                <w:rFonts w:hint="eastAsia"/>
              </w:rPr>
              <w:t>3</w:t>
            </w:r>
          </w:p>
        </w:tc>
        <w:tc>
          <w:tcPr>
            <w:tcW w:w="850"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p>
        </w:tc>
        <w:tc>
          <w:tcPr>
            <w:tcW w:w="1131" w:type="dxa"/>
            <w:tcBorders>
              <w:top w:val="single" w:sz="4" w:space="0" w:color="auto"/>
              <w:left w:val="single" w:sz="4" w:space="0" w:color="auto"/>
              <w:bottom w:val="single" w:sz="4" w:space="0" w:color="auto"/>
              <w:right w:val="single" w:sz="8" w:space="0" w:color="auto"/>
            </w:tcBorders>
            <w:vAlign w:val="center"/>
          </w:tcPr>
          <w:p w:rsidR="00D4158C" w:rsidRPr="00DB29BF" w:rsidRDefault="00D4158C" w:rsidP="00441285">
            <w:pPr>
              <w:pStyle w:val="aff5"/>
              <w:jc w:val="center"/>
            </w:pPr>
            <w:r w:rsidRPr="00DB29BF">
              <w:rPr>
                <w:rFonts w:hint="eastAsia"/>
              </w:rPr>
              <w:t>3</w:t>
            </w:r>
          </w:p>
        </w:tc>
      </w:tr>
      <w:tr w:rsidR="00D4158C" w:rsidRPr="00DB29BF" w:rsidTr="00441285">
        <w:trPr>
          <w:jc w:val="center"/>
        </w:trPr>
        <w:tc>
          <w:tcPr>
            <w:tcW w:w="851" w:type="dxa"/>
            <w:tcBorders>
              <w:top w:val="single" w:sz="4" w:space="0" w:color="auto"/>
              <w:left w:val="single" w:sz="8" w:space="0" w:color="auto"/>
              <w:bottom w:val="single" w:sz="8" w:space="0" w:color="auto"/>
              <w:right w:val="single" w:sz="4" w:space="0" w:color="auto"/>
            </w:tcBorders>
            <w:vAlign w:val="center"/>
          </w:tcPr>
          <w:p w:rsidR="00D4158C" w:rsidRPr="00DB29BF" w:rsidRDefault="00D4158C" w:rsidP="00441285">
            <w:pPr>
              <w:pStyle w:val="aff5"/>
              <w:jc w:val="center"/>
            </w:pPr>
            <w:r w:rsidRPr="00DB29BF">
              <w:rPr>
                <w:rFonts w:hint="eastAsia"/>
              </w:rPr>
              <w:t>11</w:t>
            </w:r>
          </w:p>
        </w:tc>
        <w:tc>
          <w:tcPr>
            <w:tcW w:w="4421" w:type="dxa"/>
            <w:tcBorders>
              <w:top w:val="single" w:sz="4" w:space="0" w:color="auto"/>
              <w:left w:val="single" w:sz="4" w:space="0" w:color="auto"/>
              <w:bottom w:val="single" w:sz="8" w:space="0" w:color="auto"/>
              <w:right w:val="single" w:sz="4" w:space="0" w:color="auto"/>
            </w:tcBorders>
            <w:vAlign w:val="center"/>
          </w:tcPr>
          <w:p w:rsidR="00D4158C" w:rsidRPr="00DB29BF" w:rsidRDefault="00D4158C" w:rsidP="00441285">
            <w:pPr>
              <w:pStyle w:val="aff5"/>
            </w:pPr>
            <w:r w:rsidRPr="00DB29BF">
              <w:rPr>
                <w:rFonts w:hint="eastAsia"/>
              </w:rPr>
              <w:t>建设中国特色社会主义的根本目的和依靠力量</w:t>
            </w:r>
          </w:p>
        </w:tc>
        <w:tc>
          <w:tcPr>
            <w:tcW w:w="851" w:type="dxa"/>
            <w:tcBorders>
              <w:top w:val="single" w:sz="4" w:space="0" w:color="auto"/>
              <w:left w:val="single" w:sz="4" w:space="0" w:color="auto"/>
              <w:bottom w:val="single" w:sz="4" w:space="0" w:color="auto"/>
              <w:right w:val="single" w:sz="8" w:space="0" w:color="auto"/>
            </w:tcBorders>
            <w:vAlign w:val="center"/>
          </w:tcPr>
          <w:p w:rsidR="00D4158C" w:rsidRPr="00DB29BF" w:rsidRDefault="00D4158C" w:rsidP="00441285">
            <w:pPr>
              <w:pStyle w:val="aff5"/>
              <w:jc w:val="center"/>
            </w:pPr>
            <w:r w:rsidRPr="00DB29BF">
              <w:rPr>
                <w:rFonts w:hint="eastAsia"/>
              </w:rPr>
              <w:t>3</w:t>
            </w:r>
          </w:p>
        </w:tc>
        <w:tc>
          <w:tcPr>
            <w:tcW w:w="850"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p>
        </w:tc>
        <w:tc>
          <w:tcPr>
            <w:tcW w:w="1131" w:type="dxa"/>
            <w:tcBorders>
              <w:top w:val="single" w:sz="4" w:space="0" w:color="auto"/>
              <w:left w:val="single" w:sz="4" w:space="0" w:color="auto"/>
              <w:bottom w:val="single" w:sz="4" w:space="0" w:color="auto"/>
              <w:right w:val="single" w:sz="8" w:space="0" w:color="auto"/>
            </w:tcBorders>
            <w:vAlign w:val="center"/>
          </w:tcPr>
          <w:p w:rsidR="00D4158C" w:rsidRPr="00DB29BF" w:rsidRDefault="00D4158C" w:rsidP="00441285">
            <w:pPr>
              <w:pStyle w:val="aff5"/>
              <w:jc w:val="center"/>
            </w:pPr>
            <w:r w:rsidRPr="00DB29BF">
              <w:rPr>
                <w:rFonts w:hint="eastAsia"/>
              </w:rPr>
              <w:t>3</w:t>
            </w:r>
          </w:p>
        </w:tc>
      </w:tr>
      <w:tr w:rsidR="00D4158C" w:rsidRPr="00DB29BF" w:rsidTr="00441285">
        <w:trPr>
          <w:jc w:val="center"/>
        </w:trPr>
        <w:tc>
          <w:tcPr>
            <w:tcW w:w="851" w:type="dxa"/>
            <w:tcBorders>
              <w:top w:val="single" w:sz="4" w:space="0" w:color="auto"/>
              <w:left w:val="single" w:sz="8" w:space="0" w:color="auto"/>
              <w:bottom w:val="single" w:sz="8" w:space="0" w:color="auto"/>
              <w:right w:val="single" w:sz="4" w:space="0" w:color="auto"/>
            </w:tcBorders>
            <w:vAlign w:val="center"/>
          </w:tcPr>
          <w:p w:rsidR="00D4158C" w:rsidRPr="00DB29BF" w:rsidRDefault="00D4158C" w:rsidP="00441285">
            <w:pPr>
              <w:pStyle w:val="aff5"/>
              <w:jc w:val="center"/>
            </w:pPr>
            <w:r w:rsidRPr="00DB29BF">
              <w:rPr>
                <w:rFonts w:hint="eastAsia"/>
              </w:rPr>
              <w:t>12</w:t>
            </w:r>
          </w:p>
        </w:tc>
        <w:tc>
          <w:tcPr>
            <w:tcW w:w="4421" w:type="dxa"/>
            <w:tcBorders>
              <w:top w:val="single" w:sz="4" w:space="0" w:color="auto"/>
              <w:left w:val="single" w:sz="4" w:space="0" w:color="auto"/>
              <w:bottom w:val="single" w:sz="8" w:space="0" w:color="auto"/>
              <w:right w:val="single" w:sz="4" w:space="0" w:color="auto"/>
            </w:tcBorders>
            <w:vAlign w:val="center"/>
          </w:tcPr>
          <w:p w:rsidR="00D4158C" w:rsidRPr="00DB29BF" w:rsidRDefault="00D4158C" w:rsidP="00441285">
            <w:pPr>
              <w:pStyle w:val="aff5"/>
            </w:pPr>
            <w:r w:rsidRPr="00DB29BF">
              <w:rPr>
                <w:rFonts w:hint="eastAsia"/>
              </w:rPr>
              <w:t>建设中国特色社会主义事业的领导核心</w:t>
            </w:r>
          </w:p>
        </w:tc>
        <w:tc>
          <w:tcPr>
            <w:tcW w:w="851" w:type="dxa"/>
            <w:tcBorders>
              <w:top w:val="single" w:sz="4" w:space="0" w:color="auto"/>
              <w:left w:val="single" w:sz="4" w:space="0" w:color="auto"/>
              <w:bottom w:val="single" w:sz="4" w:space="0" w:color="auto"/>
              <w:right w:val="single" w:sz="8" w:space="0" w:color="auto"/>
            </w:tcBorders>
            <w:vAlign w:val="center"/>
          </w:tcPr>
          <w:p w:rsidR="00D4158C" w:rsidRPr="00DB29BF" w:rsidRDefault="00D4158C" w:rsidP="00441285">
            <w:pPr>
              <w:pStyle w:val="aff5"/>
              <w:jc w:val="center"/>
            </w:pPr>
            <w:r w:rsidRPr="00DB29BF">
              <w:rPr>
                <w:rFonts w:hint="eastAsia"/>
              </w:rPr>
              <w:t>3</w:t>
            </w:r>
          </w:p>
        </w:tc>
        <w:tc>
          <w:tcPr>
            <w:tcW w:w="850"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2</w:t>
            </w:r>
          </w:p>
        </w:tc>
        <w:tc>
          <w:tcPr>
            <w:tcW w:w="1131" w:type="dxa"/>
            <w:tcBorders>
              <w:top w:val="single" w:sz="4" w:space="0" w:color="auto"/>
              <w:left w:val="single" w:sz="4" w:space="0" w:color="auto"/>
              <w:bottom w:val="single" w:sz="4" w:space="0" w:color="auto"/>
              <w:right w:val="single" w:sz="8" w:space="0" w:color="auto"/>
            </w:tcBorders>
            <w:vAlign w:val="center"/>
          </w:tcPr>
          <w:p w:rsidR="00D4158C" w:rsidRPr="00DB29BF" w:rsidRDefault="00D4158C" w:rsidP="00441285">
            <w:pPr>
              <w:pStyle w:val="aff5"/>
              <w:jc w:val="center"/>
            </w:pPr>
            <w:r w:rsidRPr="00DB29BF">
              <w:rPr>
                <w:rFonts w:hint="eastAsia"/>
              </w:rPr>
              <w:t>5</w:t>
            </w:r>
          </w:p>
        </w:tc>
      </w:tr>
      <w:tr w:rsidR="00D4158C" w:rsidRPr="00DB29BF" w:rsidTr="00441285">
        <w:trPr>
          <w:jc w:val="center"/>
        </w:trPr>
        <w:tc>
          <w:tcPr>
            <w:tcW w:w="851" w:type="dxa"/>
            <w:tcBorders>
              <w:top w:val="single" w:sz="4" w:space="0" w:color="auto"/>
              <w:left w:val="single" w:sz="8" w:space="0" w:color="auto"/>
              <w:bottom w:val="single" w:sz="8" w:space="0" w:color="auto"/>
              <w:right w:val="single" w:sz="4" w:space="0" w:color="auto"/>
            </w:tcBorders>
            <w:vAlign w:val="center"/>
          </w:tcPr>
          <w:p w:rsidR="00D4158C" w:rsidRPr="00DB29BF" w:rsidRDefault="00D4158C" w:rsidP="00441285">
            <w:pPr>
              <w:pStyle w:val="aff5"/>
              <w:jc w:val="center"/>
            </w:pPr>
            <w:r w:rsidRPr="00DB29BF">
              <w:rPr>
                <w:rFonts w:hint="eastAsia"/>
              </w:rPr>
              <w:t>13</w:t>
            </w:r>
          </w:p>
        </w:tc>
        <w:tc>
          <w:tcPr>
            <w:tcW w:w="4421" w:type="dxa"/>
            <w:tcBorders>
              <w:top w:val="single" w:sz="4" w:space="0" w:color="auto"/>
              <w:left w:val="single" w:sz="4" w:space="0" w:color="auto"/>
              <w:bottom w:val="single" w:sz="8" w:space="0" w:color="auto"/>
              <w:right w:val="single" w:sz="4" w:space="0" w:color="auto"/>
            </w:tcBorders>
            <w:vAlign w:val="center"/>
          </w:tcPr>
          <w:p w:rsidR="00D4158C" w:rsidRPr="00DB29BF" w:rsidRDefault="00D4158C" w:rsidP="00441285">
            <w:pPr>
              <w:pStyle w:val="aff5"/>
            </w:pPr>
            <w:r w:rsidRPr="00DB29BF">
              <w:rPr>
                <w:rFonts w:hint="eastAsia"/>
              </w:rPr>
              <w:t>结束语</w:t>
            </w:r>
          </w:p>
        </w:tc>
        <w:tc>
          <w:tcPr>
            <w:tcW w:w="851" w:type="dxa"/>
            <w:tcBorders>
              <w:top w:val="single" w:sz="4" w:space="0" w:color="auto"/>
              <w:left w:val="single" w:sz="4" w:space="0" w:color="auto"/>
              <w:bottom w:val="single" w:sz="4" w:space="0" w:color="auto"/>
              <w:right w:val="single" w:sz="8" w:space="0" w:color="auto"/>
            </w:tcBorders>
            <w:vAlign w:val="center"/>
          </w:tcPr>
          <w:p w:rsidR="00D4158C" w:rsidRPr="00DB29BF" w:rsidRDefault="00D4158C" w:rsidP="00441285">
            <w:pPr>
              <w:pStyle w:val="aff5"/>
              <w:jc w:val="center"/>
            </w:pPr>
            <w:r w:rsidRPr="00DB29BF">
              <w:rPr>
                <w:rFonts w:hint="eastAsia"/>
              </w:rPr>
              <w:t>1</w:t>
            </w:r>
          </w:p>
        </w:tc>
        <w:tc>
          <w:tcPr>
            <w:tcW w:w="850"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p>
        </w:tc>
        <w:tc>
          <w:tcPr>
            <w:tcW w:w="1131" w:type="dxa"/>
            <w:tcBorders>
              <w:top w:val="single" w:sz="4" w:space="0" w:color="auto"/>
              <w:left w:val="single" w:sz="4" w:space="0" w:color="auto"/>
              <w:bottom w:val="single" w:sz="4" w:space="0" w:color="auto"/>
              <w:right w:val="single" w:sz="8" w:space="0" w:color="auto"/>
            </w:tcBorders>
            <w:vAlign w:val="center"/>
          </w:tcPr>
          <w:p w:rsidR="00D4158C" w:rsidRPr="00DB29BF" w:rsidRDefault="00D4158C" w:rsidP="00441285">
            <w:pPr>
              <w:pStyle w:val="aff5"/>
              <w:jc w:val="center"/>
            </w:pPr>
            <w:r w:rsidRPr="00DB29BF">
              <w:rPr>
                <w:rFonts w:hint="eastAsia"/>
              </w:rPr>
              <w:t>1</w:t>
            </w:r>
          </w:p>
        </w:tc>
      </w:tr>
      <w:tr w:rsidR="00D4158C" w:rsidRPr="00DB29BF" w:rsidTr="00441285">
        <w:trPr>
          <w:jc w:val="center"/>
        </w:trPr>
        <w:tc>
          <w:tcPr>
            <w:tcW w:w="851" w:type="dxa"/>
            <w:tcBorders>
              <w:top w:val="single" w:sz="4" w:space="0" w:color="auto"/>
              <w:left w:val="single" w:sz="8" w:space="0" w:color="auto"/>
              <w:bottom w:val="single" w:sz="8" w:space="0" w:color="auto"/>
              <w:right w:val="single" w:sz="4" w:space="0" w:color="auto"/>
            </w:tcBorders>
            <w:vAlign w:val="center"/>
          </w:tcPr>
          <w:p w:rsidR="00D4158C" w:rsidRPr="00DB29BF" w:rsidRDefault="00D4158C" w:rsidP="00441285">
            <w:pPr>
              <w:pStyle w:val="aff5"/>
              <w:jc w:val="center"/>
            </w:pPr>
            <w:r w:rsidRPr="00DB29BF">
              <w:rPr>
                <w:rFonts w:hint="eastAsia"/>
              </w:rPr>
              <w:t>14</w:t>
            </w:r>
          </w:p>
        </w:tc>
        <w:tc>
          <w:tcPr>
            <w:tcW w:w="4421" w:type="dxa"/>
            <w:tcBorders>
              <w:top w:val="single" w:sz="4" w:space="0" w:color="auto"/>
              <w:left w:val="single" w:sz="4" w:space="0" w:color="auto"/>
              <w:bottom w:val="single" w:sz="8" w:space="0" w:color="auto"/>
              <w:right w:val="single" w:sz="4" w:space="0" w:color="auto"/>
            </w:tcBorders>
            <w:vAlign w:val="center"/>
          </w:tcPr>
          <w:p w:rsidR="00D4158C" w:rsidRPr="00DB29BF" w:rsidRDefault="00D4158C" w:rsidP="00441285">
            <w:pPr>
              <w:pStyle w:val="aff5"/>
            </w:pPr>
            <w:r w:rsidRPr="00DB29BF">
              <w:rPr>
                <w:rFonts w:hint="eastAsia"/>
              </w:rPr>
              <w:t>考试</w:t>
            </w:r>
          </w:p>
        </w:tc>
        <w:tc>
          <w:tcPr>
            <w:tcW w:w="851" w:type="dxa"/>
            <w:tcBorders>
              <w:top w:val="single" w:sz="4" w:space="0" w:color="auto"/>
              <w:left w:val="single" w:sz="4" w:space="0" w:color="auto"/>
              <w:bottom w:val="single" w:sz="8" w:space="0" w:color="auto"/>
              <w:right w:val="single" w:sz="8" w:space="0" w:color="auto"/>
            </w:tcBorders>
            <w:vAlign w:val="center"/>
          </w:tcPr>
          <w:p w:rsidR="00D4158C" w:rsidRPr="00DB29BF" w:rsidRDefault="00D4158C" w:rsidP="00441285">
            <w:pPr>
              <w:pStyle w:val="aff5"/>
              <w:jc w:val="center"/>
            </w:pPr>
            <w:r w:rsidRPr="00DB29BF">
              <w:rPr>
                <w:rFonts w:hint="eastAsia"/>
              </w:rPr>
              <w:t>2</w:t>
            </w:r>
          </w:p>
        </w:tc>
        <w:tc>
          <w:tcPr>
            <w:tcW w:w="850" w:type="dxa"/>
            <w:tcBorders>
              <w:top w:val="single" w:sz="4" w:space="0" w:color="auto"/>
              <w:left w:val="single" w:sz="4" w:space="0" w:color="auto"/>
              <w:bottom w:val="single" w:sz="8" w:space="0" w:color="auto"/>
              <w:right w:val="single" w:sz="4" w:space="0" w:color="auto"/>
            </w:tcBorders>
            <w:vAlign w:val="center"/>
          </w:tcPr>
          <w:p w:rsidR="00D4158C" w:rsidRPr="00DB29BF" w:rsidRDefault="00D4158C" w:rsidP="00441285">
            <w:pPr>
              <w:pStyle w:val="aff5"/>
              <w:jc w:val="center"/>
            </w:pPr>
          </w:p>
        </w:tc>
        <w:tc>
          <w:tcPr>
            <w:tcW w:w="1131" w:type="dxa"/>
            <w:tcBorders>
              <w:top w:val="single" w:sz="4" w:space="0" w:color="auto"/>
              <w:left w:val="single" w:sz="4" w:space="0" w:color="auto"/>
              <w:bottom w:val="single" w:sz="8" w:space="0" w:color="auto"/>
              <w:right w:val="single" w:sz="8" w:space="0" w:color="auto"/>
            </w:tcBorders>
            <w:vAlign w:val="center"/>
          </w:tcPr>
          <w:p w:rsidR="00D4158C" w:rsidRPr="00DB29BF" w:rsidRDefault="00D4158C" w:rsidP="00441285">
            <w:pPr>
              <w:pStyle w:val="aff5"/>
              <w:jc w:val="center"/>
            </w:pPr>
            <w:r w:rsidRPr="00DB29BF">
              <w:rPr>
                <w:rFonts w:hint="eastAsia"/>
              </w:rPr>
              <w:t>2</w:t>
            </w:r>
          </w:p>
        </w:tc>
      </w:tr>
      <w:tr w:rsidR="00D4158C" w:rsidRPr="00DB29BF" w:rsidTr="00441285">
        <w:trPr>
          <w:jc w:val="center"/>
        </w:trPr>
        <w:tc>
          <w:tcPr>
            <w:tcW w:w="851" w:type="dxa"/>
            <w:tcBorders>
              <w:top w:val="single" w:sz="4" w:space="0" w:color="auto"/>
              <w:left w:val="single" w:sz="8" w:space="0" w:color="auto"/>
              <w:bottom w:val="single" w:sz="8" w:space="0" w:color="auto"/>
              <w:right w:val="single" w:sz="4" w:space="0" w:color="auto"/>
            </w:tcBorders>
            <w:vAlign w:val="center"/>
          </w:tcPr>
          <w:p w:rsidR="00D4158C" w:rsidRPr="00DB29BF" w:rsidRDefault="00D4158C" w:rsidP="00441285">
            <w:pPr>
              <w:pStyle w:val="aff5"/>
              <w:jc w:val="center"/>
            </w:pPr>
            <w:r w:rsidRPr="00DB29BF">
              <w:rPr>
                <w:rFonts w:hint="eastAsia"/>
              </w:rPr>
              <w:t>15</w:t>
            </w:r>
          </w:p>
        </w:tc>
        <w:tc>
          <w:tcPr>
            <w:tcW w:w="4421" w:type="dxa"/>
            <w:tcBorders>
              <w:top w:val="single" w:sz="4" w:space="0" w:color="auto"/>
              <w:left w:val="single" w:sz="4" w:space="0" w:color="auto"/>
              <w:bottom w:val="single" w:sz="8" w:space="0" w:color="auto"/>
              <w:right w:val="single" w:sz="4" w:space="0" w:color="auto"/>
            </w:tcBorders>
            <w:vAlign w:val="center"/>
          </w:tcPr>
          <w:p w:rsidR="00D4158C" w:rsidRPr="00DB29BF" w:rsidRDefault="00D4158C" w:rsidP="00441285">
            <w:pPr>
              <w:pStyle w:val="aff5"/>
              <w:jc w:val="center"/>
            </w:pPr>
            <w:r w:rsidRPr="00DB29BF">
              <w:rPr>
                <w:rFonts w:hint="eastAsia"/>
              </w:rPr>
              <w:t>合     计</w:t>
            </w:r>
          </w:p>
        </w:tc>
        <w:tc>
          <w:tcPr>
            <w:tcW w:w="851" w:type="dxa"/>
            <w:tcBorders>
              <w:top w:val="single" w:sz="4" w:space="0" w:color="auto"/>
              <w:left w:val="single" w:sz="4" w:space="0" w:color="auto"/>
              <w:bottom w:val="single" w:sz="8" w:space="0" w:color="auto"/>
              <w:right w:val="single" w:sz="8" w:space="0" w:color="auto"/>
            </w:tcBorders>
            <w:vAlign w:val="center"/>
          </w:tcPr>
          <w:p w:rsidR="00D4158C" w:rsidRPr="00DB29BF" w:rsidRDefault="00D4158C" w:rsidP="00441285">
            <w:pPr>
              <w:pStyle w:val="aff5"/>
              <w:jc w:val="center"/>
            </w:pPr>
            <w:r w:rsidRPr="00DB29BF">
              <w:rPr>
                <w:rFonts w:hint="eastAsia"/>
              </w:rPr>
              <w:t>48</w:t>
            </w:r>
          </w:p>
        </w:tc>
        <w:tc>
          <w:tcPr>
            <w:tcW w:w="850" w:type="dxa"/>
            <w:tcBorders>
              <w:top w:val="single" w:sz="4" w:space="0" w:color="auto"/>
              <w:left w:val="single" w:sz="4" w:space="0" w:color="auto"/>
              <w:bottom w:val="single" w:sz="8" w:space="0" w:color="auto"/>
              <w:right w:val="single" w:sz="4" w:space="0" w:color="auto"/>
            </w:tcBorders>
            <w:vAlign w:val="center"/>
          </w:tcPr>
          <w:p w:rsidR="00D4158C" w:rsidRPr="00DB29BF" w:rsidRDefault="00D4158C" w:rsidP="00441285">
            <w:pPr>
              <w:pStyle w:val="aff5"/>
              <w:jc w:val="center"/>
            </w:pPr>
            <w:r w:rsidRPr="00DB29BF">
              <w:rPr>
                <w:rFonts w:hint="eastAsia"/>
              </w:rPr>
              <w:t>16</w:t>
            </w:r>
          </w:p>
        </w:tc>
        <w:tc>
          <w:tcPr>
            <w:tcW w:w="1131" w:type="dxa"/>
            <w:tcBorders>
              <w:top w:val="single" w:sz="4" w:space="0" w:color="auto"/>
              <w:left w:val="single" w:sz="4" w:space="0" w:color="auto"/>
              <w:bottom w:val="single" w:sz="8" w:space="0" w:color="auto"/>
              <w:right w:val="single" w:sz="8" w:space="0" w:color="auto"/>
            </w:tcBorders>
            <w:vAlign w:val="center"/>
          </w:tcPr>
          <w:p w:rsidR="00D4158C" w:rsidRPr="00DB29BF" w:rsidRDefault="00D4158C" w:rsidP="00441285">
            <w:pPr>
              <w:pStyle w:val="aff5"/>
              <w:jc w:val="center"/>
            </w:pPr>
            <w:r w:rsidRPr="00DB29BF">
              <w:rPr>
                <w:rFonts w:hint="eastAsia"/>
              </w:rPr>
              <w:t>64</w:t>
            </w:r>
          </w:p>
        </w:tc>
      </w:tr>
    </w:tbl>
    <w:p w:rsidR="00D4158C" w:rsidRPr="00DB29BF" w:rsidRDefault="00D4158C" w:rsidP="00D4158C">
      <w:pPr>
        <w:adjustRightInd w:val="0"/>
        <w:snapToGrid w:val="0"/>
        <w:spacing w:line="400" w:lineRule="exact"/>
        <w:ind w:firstLineChars="200" w:firstLine="560"/>
        <w:rPr>
          <w:rFonts w:ascii="黑体" w:eastAsia="黑体" w:hAnsi="黑体"/>
          <w:sz w:val="28"/>
          <w:szCs w:val="28"/>
        </w:rPr>
      </w:pPr>
      <w:r w:rsidRPr="00DB29BF">
        <w:rPr>
          <w:rFonts w:ascii="黑体" w:eastAsia="黑体" w:hAnsi="黑体" w:hint="eastAsia"/>
          <w:sz w:val="28"/>
          <w:szCs w:val="28"/>
        </w:rPr>
        <w:t>四、课内实践项目表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22"/>
        <w:gridCol w:w="993"/>
        <w:gridCol w:w="2409"/>
        <w:gridCol w:w="2977"/>
        <w:gridCol w:w="974"/>
      </w:tblGrid>
      <w:tr w:rsidR="00D4158C" w:rsidRPr="00DB29BF" w:rsidTr="00441285">
        <w:trPr>
          <w:jc w:val="center"/>
        </w:trPr>
        <w:tc>
          <w:tcPr>
            <w:tcW w:w="722" w:type="dxa"/>
            <w:tcBorders>
              <w:top w:val="single" w:sz="8"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序号</w:t>
            </w:r>
          </w:p>
        </w:tc>
        <w:tc>
          <w:tcPr>
            <w:tcW w:w="993" w:type="dxa"/>
            <w:tcBorders>
              <w:top w:val="single" w:sz="8"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项目</w:t>
            </w:r>
          </w:p>
          <w:p w:rsidR="00D4158C" w:rsidRPr="00DB29BF" w:rsidRDefault="00D4158C" w:rsidP="00441285">
            <w:pPr>
              <w:pStyle w:val="aff5"/>
              <w:jc w:val="center"/>
            </w:pPr>
            <w:r w:rsidRPr="00DB29BF">
              <w:rPr>
                <w:rFonts w:hint="eastAsia"/>
              </w:rPr>
              <w:t>名称</w:t>
            </w:r>
          </w:p>
        </w:tc>
        <w:tc>
          <w:tcPr>
            <w:tcW w:w="2409" w:type="dxa"/>
            <w:tcBorders>
              <w:top w:val="single" w:sz="8"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内容</w:t>
            </w:r>
          </w:p>
        </w:tc>
        <w:tc>
          <w:tcPr>
            <w:tcW w:w="2977" w:type="dxa"/>
            <w:tcBorders>
              <w:top w:val="single" w:sz="8"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要求</w:t>
            </w:r>
          </w:p>
        </w:tc>
        <w:tc>
          <w:tcPr>
            <w:tcW w:w="974" w:type="dxa"/>
            <w:tcBorders>
              <w:top w:val="single" w:sz="8"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学时数</w:t>
            </w:r>
          </w:p>
        </w:tc>
      </w:tr>
      <w:tr w:rsidR="00D4158C" w:rsidRPr="00DB29BF" w:rsidTr="00441285">
        <w:trPr>
          <w:jc w:val="center"/>
        </w:trPr>
        <w:tc>
          <w:tcPr>
            <w:tcW w:w="722"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1</w:t>
            </w:r>
          </w:p>
        </w:tc>
        <w:tc>
          <w:tcPr>
            <w:tcW w:w="993"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pPr>
            <w:r w:rsidRPr="00DB29BF">
              <w:rPr>
                <w:rFonts w:hint="eastAsia"/>
              </w:rPr>
              <w:t>实践准备</w:t>
            </w:r>
          </w:p>
        </w:tc>
        <w:tc>
          <w:tcPr>
            <w:tcW w:w="2409"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pPr>
            <w:r w:rsidRPr="00DB29BF">
              <w:rPr>
                <w:rFonts w:hint="eastAsia"/>
              </w:rPr>
              <w:t>成立若干课内实践小组</w:t>
            </w:r>
          </w:p>
        </w:tc>
        <w:tc>
          <w:tcPr>
            <w:tcW w:w="2977"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pPr>
            <w:r w:rsidRPr="00DB29BF">
              <w:rPr>
                <w:rFonts w:hint="eastAsia"/>
              </w:rPr>
              <w:t>按5-6人一个小组，明确组长，报任课老师备案</w:t>
            </w:r>
          </w:p>
        </w:tc>
        <w:tc>
          <w:tcPr>
            <w:tcW w:w="974"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2</w:t>
            </w:r>
          </w:p>
        </w:tc>
      </w:tr>
      <w:tr w:rsidR="00D4158C" w:rsidRPr="00DB29BF" w:rsidTr="00441285">
        <w:trPr>
          <w:jc w:val="center"/>
        </w:trPr>
        <w:tc>
          <w:tcPr>
            <w:tcW w:w="722"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2</w:t>
            </w:r>
          </w:p>
        </w:tc>
        <w:tc>
          <w:tcPr>
            <w:tcW w:w="993"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pPr>
            <w:r w:rsidRPr="00DB29BF">
              <w:rPr>
                <w:rFonts w:hint="eastAsia"/>
              </w:rPr>
              <w:t>确定主题</w:t>
            </w:r>
          </w:p>
        </w:tc>
        <w:tc>
          <w:tcPr>
            <w:tcW w:w="2409"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pPr>
            <w:r w:rsidRPr="00DB29BF">
              <w:rPr>
                <w:rFonts w:hint="eastAsia"/>
              </w:rPr>
              <w:t>确定实践活动主题，明确任务要求，并进行成员分工</w:t>
            </w:r>
          </w:p>
        </w:tc>
        <w:tc>
          <w:tcPr>
            <w:tcW w:w="2977"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pPr>
            <w:r w:rsidRPr="00DB29BF">
              <w:rPr>
                <w:rFonts w:hint="eastAsia"/>
              </w:rPr>
              <w:t>各小组在指导老师指导下，围绕所学内容，结合社会热点问题进行充分讨论决定</w:t>
            </w:r>
          </w:p>
        </w:tc>
        <w:tc>
          <w:tcPr>
            <w:tcW w:w="974"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2</w:t>
            </w:r>
          </w:p>
        </w:tc>
      </w:tr>
      <w:tr w:rsidR="00D4158C" w:rsidRPr="00DB29BF" w:rsidTr="00441285">
        <w:trPr>
          <w:jc w:val="center"/>
        </w:trPr>
        <w:tc>
          <w:tcPr>
            <w:tcW w:w="722"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3</w:t>
            </w:r>
          </w:p>
        </w:tc>
        <w:tc>
          <w:tcPr>
            <w:tcW w:w="993"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pPr>
            <w:r w:rsidRPr="00DB29BF">
              <w:rPr>
                <w:rFonts w:hint="eastAsia"/>
              </w:rPr>
              <w:t>制定计划书</w:t>
            </w:r>
          </w:p>
        </w:tc>
        <w:tc>
          <w:tcPr>
            <w:tcW w:w="2409"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pPr>
            <w:r w:rsidRPr="00DB29BF">
              <w:rPr>
                <w:rFonts w:hint="eastAsia"/>
              </w:rPr>
              <w:t>制定《课内实践活动计划书》，填写项目表</w:t>
            </w:r>
          </w:p>
        </w:tc>
        <w:tc>
          <w:tcPr>
            <w:tcW w:w="2977"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pPr>
            <w:r w:rsidRPr="00DB29BF">
              <w:rPr>
                <w:rFonts w:hint="eastAsia"/>
              </w:rPr>
              <w:t>各小组围绕所选定主题收集相关素材，在老师指导下完成计划书</w:t>
            </w:r>
          </w:p>
        </w:tc>
        <w:tc>
          <w:tcPr>
            <w:tcW w:w="974"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2</w:t>
            </w:r>
          </w:p>
        </w:tc>
      </w:tr>
      <w:tr w:rsidR="00D4158C" w:rsidRPr="00DB29BF" w:rsidTr="00441285">
        <w:trPr>
          <w:jc w:val="center"/>
        </w:trPr>
        <w:tc>
          <w:tcPr>
            <w:tcW w:w="722"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lastRenderedPageBreak/>
              <w:t>4</w:t>
            </w:r>
          </w:p>
        </w:tc>
        <w:tc>
          <w:tcPr>
            <w:tcW w:w="993"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pPr>
            <w:r w:rsidRPr="00DB29BF">
              <w:rPr>
                <w:rFonts w:hint="eastAsia"/>
              </w:rPr>
              <w:t>开展实践</w:t>
            </w:r>
          </w:p>
        </w:tc>
        <w:tc>
          <w:tcPr>
            <w:tcW w:w="2409"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pPr>
            <w:r w:rsidRPr="00DB29BF">
              <w:rPr>
                <w:rFonts w:hint="eastAsia"/>
              </w:rPr>
              <w:t>各小组开展实践活动</w:t>
            </w:r>
          </w:p>
        </w:tc>
        <w:tc>
          <w:tcPr>
            <w:tcW w:w="2977"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pPr>
            <w:r w:rsidRPr="00DB29BF">
              <w:rPr>
                <w:rFonts w:hint="eastAsia"/>
              </w:rPr>
              <w:t>按照《课内实践活动计划书》，认真完成各项任务</w:t>
            </w:r>
          </w:p>
        </w:tc>
        <w:tc>
          <w:tcPr>
            <w:tcW w:w="974"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6</w:t>
            </w:r>
          </w:p>
        </w:tc>
      </w:tr>
      <w:tr w:rsidR="00D4158C" w:rsidRPr="00DB29BF" w:rsidTr="00441285">
        <w:trPr>
          <w:jc w:val="center"/>
        </w:trPr>
        <w:tc>
          <w:tcPr>
            <w:tcW w:w="722"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5</w:t>
            </w:r>
          </w:p>
        </w:tc>
        <w:tc>
          <w:tcPr>
            <w:tcW w:w="993"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pPr>
            <w:r w:rsidRPr="00DB29BF">
              <w:rPr>
                <w:rFonts w:hint="eastAsia"/>
              </w:rPr>
              <w:t>撰写实践报告</w:t>
            </w:r>
          </w:p>
        </w:tc>
        <w:tc>
          <w:tcPr>
            <w:tcW w:w="2409"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pPr>
            <w:r w:rsidRPr="00DB29BF">
              <w:rPr>
                <w:rFonts w:hint="eastAsia"/>
              </w:rPr>
              <w:t>完成《课内实践报告》</w:t>
            </w:r>
          </w:p>
        </w:tc>
        <w:tc>
          <w:tcPr>
            <w:tcW w:w="2977"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pPr>
            <w:r w:rsidRPr="00DB29BF">
              <w:rPr>
                <w:rFonts w:hint="eastAsia"/>
              </w:rPr>
              <w:t>以小组为单位，字数不少于3000字</w:t>
            </w:r>
          </w:p>
        </w:tc>
        <w:tc>
          <w:tcPr>
            <w:tcW w:w="974"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2</w:t>
            </w:r>
          </w:p>
        </w:tc>
      </w:tr>
      <w:tr w:rsidR="00D4158C" w:rsidRPr="00DB29BF" w:rsidTr="00441285">
        <w:trPr>
          <w:jc w:val="center"/>
        </w:trPr>
        <w:tc>
          <w:tcPr>
            <w:tcW w:w="722"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6</w:t>
            </w:r>
          </w:p>
        </w:tc>
        <w:tc>
          <w:tcPr>
            <w:tcW w:w="993"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pPr>
            <w:r w:rsidRPr="00DB29BF">
              <w:rPr>
                <w:rFonts w:hint="eastAsia"/>
              </w:rPr>
              <w:t>评定成绩</w:t>
            </w:r>
          </w:p>
        </w:tc>
        <w:tc>
          <w:tcPr>
            <w:tcW w:w="2409"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pPr>
            <w:r w:rsidRPr="00DB29BF">
              <w:rPr>
                <w:rFonts w:hint="eastAsia"/>
              </w:rPr>
              <w:t>对各小组课内实践进行考核，并评定成绩</w:t>
            </w:r>
          </w:p>
        </w:tc>
        <w:tc>
          <w:tcPr>
            <w:tcW w:w="2977"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pPr>
            <w:r w:rsidRPr="00DB29BF">
              <w:rPr>
                <w:rFonts w:hint="eastAsia"/>
              </w:rPr>
              <w:t>小组成员互评与任课老师综合评定相结合</w:t>
            </w:r>
          </w:p>
        </w:tc>
        <w:tc>
          <w:tcPr>
            <w:tcW w:w="974"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2</w:t>
            </w:r>
          </w:p>
        </w:tc>
      </w:tr>
      <w:tr w:rsidR="00D4158C" w:rsidRPr="00DB29BF" w:rsidTr="00441285">
        <w:trPr>
          <w:jc w:val="center"/>
        </w:trPr>
        <w:tc>
          <w:tcPr>
            <w:tcW w:w="722"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7</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合     计</w:t>
            </w:r>
          </w:p>
        </w:tc>
        <w:tc>
          <w:tcPr>
            <w:tcW w:w="974" w:type="dxa"/>
            <w:tcBorders>
              <w:top w:val="single" w:sz="4" w:space="0" w:color="auto"/>
              <w:left w:val="single" w:sz="4" w:space="0" w:color="auto"/>
              <w:bottom w:val="single" w:sz="4" w:space="0" w:color="auto"/>
              <w:right w:val="single" w:sz="4" w:space="0" w:color="auto"/>
            </w:tcBorders>
            <w:vAlign w:val="center"/>
          </w:tcPr>
          <w:p w:rsidR="00D4158C" w:rsidRPr="00DB29BF" w:rsidRDefault="00D4158C" w:rsidP="00441285">
            <w:pPr>
              <w:pStyle w:val="aff5"/>
              <w:jc w:val="center"/>
            </w:pPr>
            <w:r w:rsidRPr="00DB29BF">
              <w:rPr>
                <w:rFonts w:hint="eastAsia"/>
              </w:rPr>
              <w:t>16</w:t>
            </w:r>
          </w:p>
        </w:tc>
      </w:tr>
    </w:tbl>
    <w:p w:rsidR="00D4158C" w:rsidRPr="00DB29BF" w:rsidRDefault="00D4158C" w:rsidP="00D4158C">
      <w:pPr>
        <w:adjustRightInd w:val="0"/>
        <w:snapToGrid w:val="0"/>
        <w:spacing w:line="400" w:lineRule="exact"/>
        <w:ind w:firstLineChars="200" w:firstLine="560"/>
        <w:rPr>
          <w:rFonts w:ascii="黑体" w:eastAsia="黑体" w:hAnsi="黑体"/>
          <w:sz w:val="28"/>
          <w:szCs w:val="28"/>
        </w:rPr>
      </w:pPr>
      <w:r w:rsidRPr="00DB29BF">
        <w:rPr>
          <w:rFonts w:ascii="黑体" w:eastAsia="黑体" w:hAnsi="黑体" w:hint="eastAsia"/>
          <w:sz w:val="28"/>
          <w:szCs w:val="28"/>
        </w:rPr>
        <w:t>五、有关说明</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1.根据高校思想政治理论课“05新方案”以及学校课程改革的要求，本课程安排在各专业培养方案的第三、四学期开设。</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课内实践：自学理论部分由教师根据教学班级的具体情况，提出具体的自学任务和要求；主题实践活动，由任课教师结合授课内容、社会热点问题以及教学班级学生具体情况，确定具体实践主题，提出实践要求，鼓励学生组建学习小组进行合作学习，在规定的时间内完成任务。</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3.由于教学课时结构性的调整，建议教师开展专题教学。</w:t>
      </w:r>
    </w:p>
    <w:p w:rsidR="00D4158C" w:rsidRPr="00DB29BF" w:rsidRDefault="00D4158C" w:rsidP="00D4158C">
      <w:pPr>
        <w:adjustRightInd w:val="0"/>
        <w:snapToGrid w:val="0"/>
        <w:spacing w:line="400" w:lineRule="exact"/>
        <w:ind w:firstLineChars="200" w:firstLine="560"/>
        <w:rPr>
          <w:rFonts w:ascii="黑体" w:eastAsia="黑体" w:hAnsi="黑体"/>
          <w:sz w:val="28"/>
          <w:szCs w:val="28"/>
        </w:rPr>
      </w:pPr>
      <w:r w:rsidRPr="00DB29BF">
        <w:rPr>
          <w:rFonts w:ascii="黑体" w:eastAsia="黑体" w:hAnsi="黑体" w:hint="eastAsia"/>
          <w:sz w:val="28"/>
          <w:szCs w:val="28"/>
        </w:rPr>
        <w:t>六、教材和参考书</w:t>
      </w:r>
    </w:p>
    <w:p w:rsidR="00D4158C" w:rsidRPr="00DB29BF" w:rsidRDefault="00D4158C" w:rsidP="00D4158C">
      <w:pPr>
        <w:adjustRightInd w:val="0"/>
        <w:snapToGrid w:val="0"/>
        <w:spacing w:line="360" w:lineRule="exact"/>
        <w:ind w:firstLineChars="200" w:firstLine="480"/>
        <w:rPr>
          <w:rFonts w:ascii="宋体" w:hAnsi="宋体"/>
          <w:bCs/>
          <w:sz w:val="24"/>
        </w:rPr>
      </w:pPr>
      <w:r w:rsidRPr="00DB29BF">
        <w:rPr>
          <w:rFonts w:ascii="宋体" w:hAnsi="宋体" w:hint="eastAsia"/>
          <w:bCs/>
          <w:sz w:val="24"/>
        </w:rPr>
        <w:t>（一）教材</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《毛泽东思想和中国特色社会主义理论体系概论》（马克思主义理论研究和建设工程重点教材，教育部组织编写），高等教育出版社，使用最新修订版本。</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（二）教学参考书</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1.《毛泽东思想和中国特色社会主义理论体系概论》配套教学参考书，高等教育出版社。</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2.《毛泽东选集》（1-4卷），人民出版社。</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3.《邓小平文选》（2-3卷），人民出版社。</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4.《江泽民文选》（1-3卷），人民出版社。</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5.《中共中央关于加强党的执政能力建设的决定》，人民出版社。</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6.中共十二大——十八大报告，以及从十一届三中全会至十八届四中全会的《决定》。</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7.《习近平关于党的群众路线教育实践活动论述摘编》，中央文献出版社。</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8.《习近平关于全面深化改革论述摘编》，中央文献出版社。</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9.《习近平谈治国理政》，中央文献出版社。</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10.《习近平关于全面依法治国论述摘编》，中央文献出版社。</w:t>
      </w:r>
      <w:r w:rsidRPr="00DB29BF">
        <w:rPr>
          <w:rFonts w:ascii="宋体" w:hAnsi="宋体" w:hint="eastAsia"/>
          <w:sz w:val="24"/>
        </w:rPr>
        <w:br/>
        <w:t xml:space="preserve">　　11.《习近平总书记系列重要讲话读本》，人民出版社。</w:t>
      </w:r>
    </w:p>
    <w:p w:rsidR="00D4158C" w:rsidRPr="00DB29BF" w:rsidRDefault="00D4158C" w:rsidP="00D4158C">
      <w:pPr>
        <w:adjustRightInd w:val="0"/>
        <w:snapToGrid w:val="0"/>
        <w:spacing w:line="360" w:lineRule="exact"/>
        <w:ind w:firstLineChars="200" w:firstLine="480"/>
        <w:rPr>
          <w:rFonts w:ascii="宋体" w:hAnsi="宋体"/>
          <w:sz w:val="24"/>
        </w:rPr>
      </w:pPr>
    </w:p>
    <w:p w:rsidR="00D4158C" w:rsidRPr="00DB29BF" w:rsidRDefault="00D4158C" w:rsidP="00D4158C">
      <w:pPr>
        <w:adjustRightInd w:val="0"/>
        <w:snapToGrid w:val="0"/>
        <w:spacing w:line="360" w:lineRule="exact"/>
        <w:ind w:firstLineChars="200" w:firstLine="480"/>
        <w:jc w:val="right"/>
        <w:rPr>
          <w:rFonts w:ascii="宋体" w:hAnsi="宋体"/>
          <w:sz w:val="24"/>
        </w:rPr>
      </w:pPr>
      <w:r w:rsidRPr="00DB29BF">
        <w:rPr>
          <w:rFonts w:ascii="宋体" w:hAnsi="宋体" w:hint="eastAsia"/>
          <w:sz w:val="24"/>
        </w:rPr>
        <w:t>执笔人：钱翠玉</w:t>
      </w:r>
    </w:p>
    <w:p w:rsidR="00D4158C" w:rsidRPr="00DB29BF" w:rsidRDefault="00D4158C" w:rsidP="00D4158C">
      <w:pPr>
        <w:adjustRightInd w:val="0"/>
        <w:snapToGrid w:val="0"/>
        <w:spacing w:line="360" w:lineRule="exact"/>
        <w:ind w:firstLineChars="200" w:firstLine="480"/>
        <w:jc w:val="right"/>
        <w:rPr>
          <w:rFonts w:ascii="宋体" w:hAnsi="宋体"/>
          <w:sz w:val="24"/>
        </w:rPr>
      </w:pPr>
      <w:r w:rsidRPr="00DB29BF">
        <w:rPr>
          <w:rFonts w:ascii="宋体" w:hAnsi="宋体" w:hint="eastAsia"/>
          <w:sz w:val="24"/>
        </w:rPr>
        <w:lastRenderedPageBreak/>
        <w:t>审定人：余  杰</w:t>
      </w:r>
    </w:p>
    <w:p w:rsidR="00D4158C" w:rsidRPr="00DB29BF" w:rsidRDefault="00D4158C" w:rsidP="00D4158C">
      <w:pPr>
        <w:adjustRightInd w:val="0"/>
        <w:snapToGrid w:val="0"/>
        <w:spacing w:line="360" w:lineRule="exact"/>
        <w:ind w:firstLineChars="200" w:firstLine="480"/>
        <w:jc w:val="right"/>
        <w:rPr>
          <w:rFonts w:ascii="宋体" w:hAnsi="宋体"/>
          <w:sz w:val="24"/>
        </w:rPr>
      </w:pPr>
      <w:r w:rsidRPr="00DB29BF">
        <w:rPr>
          <w:rFonts w:ascii="宋体" w:hAnsi="宋体" w:hint="eastAsia"/>
          <w:sz w:val="24"/>
        </w:rPr>
        <w:t>批准人：王萍霞</w:t>
      </w:r>
    </w:p>
    <w:p w:rsidR="00D4158C" w:rsidRPr="00DF5B77" w:rsidRDefault="00D4158C" w:rsidP="00DF5B77">
      <w:pPr>
        <w:pStyle w:val="1"/>
        <w:jc w:val="center"/>
        <w:rPr>
          <w:rFonts w:ascii="黑体" w:eastAsia="黑体" w:hAnsi="黑体"/>
          <w:b w:val="0"/>
        </w:rPr>
      </w:pPr>
      <w:r w:rsidRPr="00DB29BF">
        <w:rPr>
          <w:rFonts w:ascii="宋体" w:hAnsi="宋体"/>
          <w:sz w:val="24"/>
        </w:rPr>
        <w:br w:type="page"/>
      </w:r>
      <w:bookmarkStart w:id="22" w:name="_Toc470008625"/>
      <w:bookmarkStart w:id="23" w:name="_Toc468697446"/>
      <w:bookmarkStart w:id="24" w:name="_Toc470010614"/>
      <w:bookmarkStart w:id="25" w:name="_Toc472431818"/>
      <w:bookmarkStart w:id="26" w:name="_Toc476318364"/>
      <w:r w:rsidRPr="00DF5B77">
        <w:rPr>
          <w:rFonts w:ascii="黑体" w:eastAsia="黑体" w:hAnsi="黑体" w:hint="eastAsia"/>
          <w:b w:val="0"/>
        </w:rPr>
        <w:lastRenderedPageBreak/>
        <w:t>形势与政策课程教学大纲</w:t>
      </w:r>
      <w:bookmarkEnd w:id="22"/>
      <w:bookmarkEnd w:id="23"/>
      <w:bookmarkEnd w:id="24"/>
      <w:bookmarkEnd w:id="25"/>
      <w:bookmarkEnd w:id="26"/>
    </w:p>
    <w:p w:rsidR="00D4158C" w:rsidRPr="00DB29BF" w:rsidRDefault="008B213F" w:rsidP="00D4158C">
      <w:pPr>
        <w:adjustRightInd w:val="0"/>
        <w:snapToGrid w:val="0"/>
        <w:spacing w:line="360" w:lineRule="exact"/>
        <w:jc w:val="center"/>
        <w:rPr>
          <w:rFonts w:ascii="宋体" w:hAnsi="宋体"/>
          <w:bCs/>
          <w:sz w:val="24"/>
        </w:rPr>
      </w:pPr>
      <w:r w:rsidRPr="008B213F">
        <w:rPr>
          <w:noProof/>
        </w:rPr>
        <w:pict>
          <v:shape id="_x0000_s1151" type="#_x0000_t202" style="position:absolute;left:0;text-align:left;margin-left:0;margin-top:-71.3pt;width:108pt;height:19.35pt;z-index:251823104">
            <v:textbox style="mso-next-textbox:#_x0000_s1151" inset="0,.5mm,0,.5mm">
              <w:txbxContent>
                <w:p w:rsidR="00441285" w:rsidRDefault="00441285" w:rsidP="00D4158C">
                  <w:pPr>
                    <w:jc w:val="center"/>
                  </w:pPr>
                  <w:r>
                    <w:rPr>
                      <w:rFonts w:hint="eastAsia"/>
                      <w:bCs/>
                    </w:rPr>
                    <w:t>课程代码：</w:t>
                  </w:r>
                  <w:r>
                    <w:rPr>
                      <w:rFonts w:hint="eastAsia"/>
                      <w:bCs/>
                      <w:sz w:val="24"/>
                    </w:rPr>
                    <w:t>10010480</w:t>
                  </w:r>
                </w:p>
              </w:txbxContent>
            </v:textbox>
          </v:shape>
        </w:pict>
      </w:r>
      <w:r w:rsidR="00D4158C" w:rsidRPr="00DB29BF">
        <w:rPr>
          <w:rFonts w:ascii="宋体" w:hAnsi="宋体" w:hint="eastAsia"/>
          <w:bCs/>
          <w:sz w:val="24"/>
        </w:rPr>
        <w:t>（总学时数：</w:t>
      </w:r>
      <w:r w:rsidR="00D4158C" w:rsidRPr="00DB29BF">
        <w:rPr>
          <w:rFonts w:ascii="宋体" w:hAnsi="宋体"/>
          <w:bCs/>
          <w:sz w:val="24"/>
        </w:rPr>
        <w:t>32</w:t>
      </w:r>
      <w:r w:rsidR="00D4158C" w:rsidRPr="00DB29BF">
        <w:rPr>
          <w:rFonts w:ascii="宋体" w:hAnsi="宋体" w:hint="eastAsia"/>
          <w:bCs/>
          <w:sz w:val="24"/>
        </w:rPr>
        <w:t>，学分数：</w:t>
      </w:r>
      <w:r w:rsidR="00D4158C" w:rsidRPr="00DB29BF">
        <w:rPr>
          <w:rFonts w:ascii="宋体" w:hAnsi="宋体"/>
          <w:bCs/>
          <w:sz w:val="24"/>
        </w:rPr>
        <w:t>2</w:t>
      </w:r>
      <w:r w:rsidR="00D4158C" w:rsidRPr="00DB29BF">
        <w:rPr>
          <w:rFonts w:ascii="宋体" w:hAnsi="宋体" w:hint="eastAsia"/>
          <w:bCs/>
          <w:sz w:val="24"/>
        </w:rPr>
        <w:t>）</w:t>
      </w:r>
    </w:p>
    <w:p w:rsidR="00D4158C" w:rsidRPr="00DB29BF" w:rsidRDefault="00D4158C" w:rsidP="00D4158C">
      <w:pPr>
        <w:adjustRightInd w:val="0"/>
        <w:snapToGrid w:val="0"/>
        <w:spacing w:line="360" w:lineRule="exact"/>
        <w:ind w:firstLineChars="200" w:firstLine="480"/>
        <w:jc w:val="center"/>
        <w:rPr>
          <w:rFonts w:ascii="宋体" w:hAnsi="宋体"/>
          <w:bCs/>
          <w:sz w:val="24"/>
        </w:rPr>
      </w:pPr>
    </w:p>
    <w:p w:rsidR="00D4158C" w:rsidRPr="00FF680E" w:rsidRDefault="00D4158C" w:rsidP="00D4158C">
      <w:pPr>
        <w:spacing w:line="360" w:lineRule="auto"/>
        <w:ind w:firstLineChars="200" w:firstLine="560"/>
        <w:rPr>
          <w:rFonts w:ascii="黑体" w:eastAsia="黑体" w:hAnsi="宋体"/>
          <w:bCs/>
          <w:sz w:val="28"/>
          <w:szCs w:val="28"/>
        </w:rPr>
      </w:pPr>
      <w:bookmarkStart w:id="27" w:name="_Toc472431819"/>
      <w:r w:rsidRPr="00FF680E">
        <w:rPr>
          <w:rFonts w:ascii="黑体" w:eastAsia="黑体" w:hAnsi="宋体" w:hint="eastAsia"/>
          <w:bCs/>
          <w:sz w:val="28"/>
          <w:szCs w:val="28"/>
        </w:rPr>
        <w:t>一、课程的性质、目的和任务</w:t>
      </w:r>
    </w:p>
    <w:p w:rsidR="00D4158C" w:rsidRDefault="00D4158C" w:rsidP="00D4158C">
      <w:pPr>
        <w:tabs>
          <w:tab w:val="num" w:pos="0"/>
        </w:tabs>
        <w:spacing w:line="360" w:lineRule="auto"/>
        <w:ind w:firstLineChars="200" w:firstLine="482"/>
        <w:rPr>
          <w:rFonts w:ascii="宋体" w:hAnsi="宋体"/>
          <w:b/>
          <w:bCs/>
          <w:sz w:val="24"/>
        </w:rPr>
      </w:pPr>
      <w:r w:rsidRPr="00FF680E">
        <w:rPr>
          <w:rFonts w:ascii="宋体" w:hAnsi="宋体" w:hint="eastAsia"/>
          <w:b/>
          <w:bCs/>
          <w:sz w:val="24"/>
        </w:rPr>
        <w:t>（一）性质</w:t>
      </w:r>
    </w:p>
    <w:p w:rsidR="00D4158C" w:rsidRPr="002D3848" w:rsidRDefault="00D4158C" w:rsidP="00D4158C">
      <w:pPr>
        <w:spacing w:line="360" w:lineRule="auto"/>
        <w:ind w:leftChars="-1" w:left="-2" w:firstLineChars="200" w:firstLine="480"/>
        <w:rPr>
          <w:rFonts w:ascii="宋体" w:hAnsi="宋体"/>
          <w:sz w:val="24"/>
        </w:rPr>
      </w:pPr>
      <w:r w:rsidRPr="002D3848">
        <w:rPr>
          <w:rFonts w:ascii="宋体" w:hAnsi="宋体" w:hint="eastAsia"/>
          <w:sz w:val="24"/>
        </w:rPr>
        <w:t>本课程</w:t>
      </w:r>
      <w:r>
        <w:rPr>
          <w:rFonts w:ascii="宋体" w:hAnsi="宋体" w:hint="eastAsia"/>
          <w:sz w:val="24"/>
        </w:rPr>
        <w:t>是普通高等学校思想政治理论课程体系的重要组成部分，是教育部规定的大学生必修课程</w:t>
      </w:r>
      <w:r w:rsidRPr="002D3848">
        <w:rPr>
          <w:rFonts w:ascii="宋体" w:hAnsi="宋体" w:hint="eastAsia"/>
          <w:sz w:val="24"/>
        </w:rPr>
        <w:t>。</w:t>
      </w:r>
    </w:p>
    <w:p w:rsidR="00D4158C" w:rsidRPr="00174E1D" w:rsidRDefault="00D4158C" w:rsidP="00D4158C">
      <w:pPr>
        <w:tabs>
          <w:tab w:val="num" w:pos="0"/>
        </w:tabs>
        <w:spacing w:line="360" w:lineRule="auto"/>
        <w:ind w:firstLineChars="200" w:firstLine="482"/>
        <w:rPr>
          <w:rFonts w:ascii="宋体" w:hAnsi="宋体"/>
          <w:b/>
          <w:bCs/>
          <w:sz w:val="24"/>
        </w:rPr>
      </w:pPr>
      <w:r w:rsidRPr="00174E1D">
        <w:rPr>
          <w:rFonts w:ascii="宋体" w:hAnsi="宋体" w:hint="eastAsia"/>
          <w:b/>
          <w:bCs/>
          <w:sz w:val="24"/>
        </w:rPr>
        <w:t>（二）目的和任务</w:t>
      </w:r>
    </w:p>
    <w:p w:rsidR="00D4158C" w:rsidRPr="00174E1D" w:rsidRDefault="00D4158C" w:rsidP="00D4158C">
      <w:pPr>
        <w:spacing w:line="360" w:lineRule="auto"/>
        <w:ind w:leftChars="-1" w:left="-2" w:firstLineChars="200" w:firstLine="480"/>
        <w:rPr>
          <w:rFonts w:ascii="宋体" w:hAnsi="宋体"/>
          <w:sz w:val="24"/>
        </w:rPr>
      </w:pPr>
      <w:r w:rsidRPr="00174E1D">
        <w:rPr>
          <w:rFonts w:ascii="宋体" w:hAnsi="宋体" w:hint="eastAsia"/>
          <w:sz w:val="24"/>
        </w:rPr>
        <w:t>紧密结合坚持和发展中国特色社会主义这一主题，针对学生关注的热点问题和思想特点，教育和引导学生全面准确地理解党的路线、方针和政策，认清国内外形势，坚定在中国共产党领导下走中国特色社会主义道路的信心和决心，积极投身改革开放和现代化建设的伟大事业。</w:t>
      </w:r>
    </w:p>
    <w:p w:rsidR="00D4158C" w:rsidRDefault="00D4158C" w:rsidP="00D4158C">
      <w:pPr>
        <w:tabs>
          <w:tab w:val="num" w:pos="0"/>
        </w:tabs>
        <w:spacing w:line="360" w:lineRule="auto"/>
        <w:ind w:firstLineChars="200" w:firstLine="560"/>
        <w:rPr>
          <w:rFonts w:ascii="黑体" w:eastAsia="黑体" w:hAnsi="宋体"/>
          <w:bCs/>
          <w:sz w:val="28"/>
          <w:szCs w:val="28"/>
        </w:rPr>
      </w:pPr>
      <w:r w:rsidRPr="00FF680E">
        <w:rPr>
          <w:rFonts w:ascii="黑体" w:eastAsia="黑体" w:hAnsi="宋体" w:hint="eastAsia"/>
          <w:bCs/>
          <w:sz w:val="28"/>
          <w:szCs w:val="28"/>
        </w:rPr>
        <w:t>二、课程基本内容和要求</w:t>
      </w:r>
      <w:r>
        <w:rPr>
          <w:rFonts w:ascii="黑体" w:eastAsia="黑体" w:hAnsi="宋体" w:hint="eastAsia"/>
          <w:bCs/>
          <w:sz w:val="28"/>
          <w:szCs w:val="28"/>
        </w:rPr>
        <w:t xml:space="preserve">         </w:t>
      </w:r>
    </w:p>
    <w:p w:rsidR="00D4158C" w:rsidRPr="001C25C9" w:rsidRDefault="00D4158C" w:rsidP="00D4158C">
      <w:pPr>
        <w:tabs>
          <w:tab w:val="num" w:pos="0"/>
        </w:tabs>
        <w:spacing w:line="360" w:lineRule="auto"/>
        <w:ind w:firstLineChars="150" w:firstLine="361"/>
        <w:rPr>
          <w:rFonts w:ascii="黑体" w:eastAsia="黑体" w:hAnsi="宋体"/>
          <w:bCs/>
          <w:sz w:val="28"/>
          <w:szCs w:val="28"/>
        </w:rPr>
      </w:pPr>
      <w:r w:rsidRPr="00FF680E">
        <w:rPr>
          <w:rFonts w:ascii="宋体" w:hAnsi="宋体" w:hint="eastAsia"/>
          <w:b/>
          <w:bCs/>
          <w:color w:val="000000"/>
          <w:sz w:val="24"/>
        </w:rPr>
        <w:t>（一）</w:t>
      </w:r>
      <w:r w:rsidRPr="00D33F3A">
        <w:rPr>
          <w:rFonts w:ascii="宋体" w:hAnsi="宋体" w:hint="eastAsia"/>
          <w:b/>
          <w:bCs/>
          <w:color w:val="000000"/>
          <w:sz w:val="24"/>
        </w:rPr>
        <w:t>解读“七一”重要讲话精神</w:t>
      </w:r>
      <w:r>
        <w:rPr>
          <w:rFonts w:ascii="宋体" w:hAnsi="宋体" w:hint="eastAsia"/>
          <w:b/>
          <w:bCs/>
          <w:color w:val="000000"/>
          <w:sz w:val="24"/>
        </w:rPr>
        <w:t xml:space="preserve">  </w:t>
      </w:r>
    </w:p>
    <w:p w:rsidR="00D4158C" w:rsidRPr="00D33F3A" w:rsidRDefault="00D4158C" w:rsidP="00D4158C">
      <w:pPr>
        <w:tabs>
          <w:tab w:val="num" w:pos="0"/>
        </w:tabs>
        <w:spacing w:line="360" w:lineRule="auto"/>
        <w:ind w:firstLineChars="200" w:firstLine="482"/>
        <w:rPr>
          <w:rFonts w:ascii="宋体" w:hAnsi="宋体"/>
          <w:color w:val="000000"/>
          <w:sz w:val="24"/>
        </w:rPr>
      </w:pPr>
      <w:r>
        <w:rPr>
          <w:rFonts w:ascii="宋体" w:hAnsi="宋体" w:hint="eastAsia"/>
          <w:b/>
          <w:color w:val="000000"/>
          <w:sz w:val="24"/>
        </w:rPr>
        <w:t>教学目的</w:t>
      </w:r>
      <w:r w:rsidRPr="00FF680E">
        <w:rPr>
          <w:rFonts w:ascii="宋体" w:hAnsi="宋体" w:hint="eastAsia"/>
          <w:b/>
          <w:color w:val="000000"/>
          <w:sz w:val="24"/>
        </w:rPr>
        <w:t>：</w:t>
      </w:r>
      <w:r w:rsidRPr="00D33F3A">
        <w:rPr>
          <w:rFonts w:ascii="宋体" w:hAnsi="宋体" w:hint="eastAsia"/>
          <w:color w:val="000000"/>
          <w:sz w:val="24"/>
        </w:rPr>
        <w:t>学习贯彻习近平总书记系列重要讲话精神是下半年教学的重要内容之一。通过全面宣讲“七一”讲话精神，重点阐述三个“伟大历史贡献”、三个“历史告诉我们”的启示、八个“坚持不忘初心、继续前进”，引导学生全面回顾中国共产党团结带领全国各族人民进行革命、建设、改革的光辉历程、辉煌成就和宝贵经验，充分认识到中国共产党的领导是历史和人民的选择。</w:t>
      </w:r>
    </w:p>
    <w:p w:rsidR="00D4158C" w:rsidRPr="00FF680E" w:rsidRDefault="00D4158C" w:rsidP="00D4158C">
      <w:pPr>
        <w:tabs>
          <w:tab w:val="num" w:pos="0"/>
        </w:tabs>
        <w:spacing w:line="360" w:lineRule="auto"/>
        <w:ind w:firstLineChars="200" w:firstLine="482"/>
        <w:rPr>
          <w:rFonts w:ascii="宋体" w:hAnsi="宋体"/>
          <w:b/>
          <w:color w:val="000000"/>
          <w:sz w:val="24"/>
        </w:rPr>
      </w:pPr>
      <w:r w:rsidRPr="00FF680E">
        <w:rPr>
          <w:rFonts w:ascii="宋体" w:hAnsi="宋体" w:hint="eastAsia"/>
          <w:b/>
          <w:color w:val="000000"/>
          <w:sz w:val="24"/>
        </w:rPr>
        <w:t>教学内容：</w:t>
      </w:r>
    </w:p>
    <w:p w:rsidR="00D4158C" w:rsidRPr="00D33F3A" w:rsidRDefault="00D4158C" w:rsidP="00D4158C">
      <w:pPr>
        <w:spacing w:line="360" w:lineRule="auto"/>
        <w:ind w:leftChars="-1" w:left="-2" w:firstLineChars="200" w:firstLine="480"/>
        <w:rPr>
          <w:rFonts w:ascii="宋体" w:hAnsi="宋体"/>
          <w:color w:val="000000"/>
          <w:sz w:val="24"/>
        </w:rPr>
      </w:pPr>
      <w:r w:rsidRPr="00D33F3A">
        <w:rPr>
          <w:rFonts w:ascii="宋体" w:hAnsi="宋体" w:hint="eastAsia"/>
          <w:color w:val="000000"/>
          <w:sz w:val="24"/>
        </w:rPr>
        <w:t>1.中国共产党95年的丰功伟绩</w:t>
      </w:r>
    </w:p>
    <w:p w:rsidR="00D4158C" w:rsidRDefault="00D4158C" w:rsidP="00D4158C">
      <w:pPr>
        <w:spacing w:line="360" w:lineRule="auto"/>
        <w:ind w:leftChars="-1" w:left="-2" w:firstLineChars="200" w:firstLine="480"/>
        <w:rPr>
          <w:rFonts w:ascii="宋体" w:hAnsi="宋体"/>
          <w:color w:val="000000"/>
          <w:sz w:val="24"/>
        </w:rPr>
      </w:pPr>
      <w:r w:rsidRPr="00D33F3A">
        <w:rPr>
          <w:rFonts w:ascii="宋体" w:hAnsi="宋体" w:hint="eastAsia"/>
          <w:color w:val="000000"/>
          <w:sz w:val="24"/>
        </w:rPr>
        <w:t>2.八个“坚持不忘初心、继续前进”</w:t>
      </w:r>
    </w:p>
    <w:p w:rsidR="00D4158C" w:rsidRPr="00C05A35" w:rsidRDefault="00D4158C" w:rsidP="00D4158C">
      <w:pPr>
        <w:spacing w:line="360" w:lineRule="auto"/>
        <w:ind w:leftChars="-1" w:left="-2" w:firstLineChars="200" w:firstLine="482"/>
        <w:rPr>
          <w:rFonts w:ascii="宋体" w:hAnsi="宋体"/>
          <w:color w:val="000000"/>
          <w:sz w:val="24"/>
        </w:rPr>
      </w:pPr>
      <w:r w:rsidRPr="002D3848">
        <w:rPr>
          <w:rFonts w:ascii="宋体" w:hAnsi="宋体" w:hint="eastAsia"/>
          <w:b/>
          <w:sz w:val="24"/>
        </w:rPr>
        <w:t>重点</w:t>
      </w:r>
      <w:r>
        <w:rPr>
          <w:rFonts w:ascii="宋体" w:hAnsi="宋体" w:hint="eastAsia"/>
          <w:b/>
          <w:sz w:val="24"/>
        </w:rPr>
        <w:t>：</w:t>
      </w:r>
      <w:r w:rsidRPr="00C05A35">
        <w:rPr>
          <w:rFonts w:ascii="宋体" w:hAnsi="宋体" w:hint="eastAsia"/>
          <w:color w:val="000000"/>
          <w:sz w:val="24"/>
        </w:rPr>
        <w:t>如何正确认识</w:t>
      </w:r>
      <w:r>
        <w:rPr>
          <w:rFonts w:ascii="宋体" w:hAnsi="宋体" w:hint="eastAsia"/>
          <w:color w:val="000000"/>
          <w:sz w:val="24"/>
        </w:rPr>
        <w:t>“七一”讲话的重要</w:t>
      </w:r>
      <w:r w:rsidRPr="00C05A35">
        <w:rPr>
          <w:rFonts w:ascii="宋体" w:hAnsi="宋体" w:hint="eastAsia"/>
          <w:color w:val="000000"/>
          <w:sz w:val="24"/>
        </w:rPr>
        <w:t>意义</w:t>
      </w:r>
    </w:p>
    <w:p w:rsidR="00D4158C" w:rsidRPr="002D3848" w:rsidRDefault="00D4158C" w:rsidP="00D4158C">
      <w:pPr>
        <w:spacing w:line="360" w:lineRule="auto"/>
        <w:ind w:leftChars="-1" w:left="-2" w:firstLineChars="200" w:firstLine="482"/>
        <w:rPr>
          <w:rFonts w:ascii="宋体" w:hAnsi="宋体"/>
          <w:b/>
          <w:sz w:val="24"/>
        </w:rPr>
      </w:pPr>
      <w:r w:rsidRPr="002D3848">
        <w:rPr>
          <w:rFonts w:ascii="宋体" w:hAnsi="宋体" w:hint="eastAsia"/>
          <w:b/>
          <w:sz w:val="24"/>
        </w:rPr>
        <w:t>难点：</w:t>
      </w:r>
      <w:r w:rsidRPr="00C05A35">
        <w:rPr>
          <w:rFonts w:ascii="宋体" w:hAnsi="宋体" w:hint="eastAsia"/>
          <w:sz w:val="24"/>
        </w:rPr>
        <w:t>如何正确认识中国共产党的核心地位</w:t>
      </w:r>
    </w:p>
    <w:p w:rsidR="00D4158C" w:rsidRPr="00D33F3A" w:rsidRDefault="00D4158C" w:rsidP="00D4158C">
      <w:pPr>
        <w:tabs>
          <w:tab w:val="num" w:pos="0"/>
        </w:tabs>
        <w:spacing w:line="360" w:lineRule="auto"/>
        <w:ind w:firstLineChars="150" w:firstLine="361"/>
        <w:rPr>
          <w:rFonts w:ascii="宋体" w:hAnsi="宋体"/>
          <w:b/>
          <w:bCs/>
          <w:color w:val="000000"/>
          <w:sz w:val="24"/>
        </w:rPr>
      </w:pPr>
      <w:r w:rsidRPr="00FF680E">
        <w:rPr>
          <w:rFonts w:ascii="宋体" w:hAnsi="宋体" w:hint="eastAsia"/>
          <w:b/>
          <w:bCs/>
          <w:color w:val="000000"/>
          <w:sz w:val="24"/>
        </w:rPr>
        <w:t>（二）</w:t>
      </w:r>
      <w:r w:rsidRPr="00D33F3A">
        <w:rPr>
          <w:rFonts w:ascii="宋体" w:hAnsi="宋体" w:hint="eastAsia"/>
          <w:b/>
          <w:bCs/>
          <w:color w:val="000000"/>
          <w:sz w:val="24"/>
        </w:rPr>
        <w:t>正确认识供给侧结构性改革</w:t>
      </w:r>
    </w:p>
    <w:p w:rsidR="00D4158C" w:rsidRPr="00D33F3A" w:rsidRDefault="00D4158C" w:rsidP="00D4158C">
      <w:pPr>
        <w:tabs>
          <w:tab w:val="num" w:pos="0"/>
        </w:tabs>
        <w:spacing w:line="360" w:lineRule="auto"/>
        <w:ind w:firstLineChars="200" w:firstLine="482"/>
        <w:rPr>
          <w:rFonts w:ascii="宋体" w:hAnsi="宋体"/>
          <w:color w:val="000000"/>
          <w:sz w:val="24"/>
        </w:rPr>
      </w:pPr>
      <w:r>
        <w:rPr>
          <w:rFonts w:ascii="宋体" w:hAnsi="宋体" w:hint="eastAsia"/>
          <w:b/>
          <w:color w:val="000000"/>
          <w:sz w:val="24"/>
        </w:rPr>
        <w:lastRenderedPageBreak/>
        <w:t>教学目的</w:t>
      </w:r>
      <w:r w:rsidRPr="00FF680E">
        <w:rPr>
          <w:rFonts w:ascii="宋体" w:hAnsi="宋体" w:hint="eastAsia"/>
          <w:b/>
          <w:color w:val="000000"/>
          <w:sz w:val="24"/>
        </w:rPr>
        <w:t>：</w:t>
      </w:r>
      <w:r w:rsidRPr="00D33F3A">
        <w:rPr>
          <w:rFonts w:ascii="宋体" w:hAnsi="宋体" w:hint="eastAsia"/>
          <w:color w:val="000000"/>
          <w:sz w:val="24"/>
        </w:rPr>
        <w:t>推进供给侧结构性改革是以习近平同志为总书记的党中央深刻把握我国经济发展大势作出的战略部署，是“十三五”时期的发展主线，是适合和引领经济发展新常态的重大创新，是适合后国际金融危机时期综合国力竞争新形势的主动选择。要引导学生深化对供给侧结构性改革的认识和理解，把握推进供给侧结构性改革对于推进“十三五”时期经济社会发展的重大意义。</w:t>
      </w:r>
    </w:p>
    <w:p w:rsidR="00D4158C" w:rsidRPr="00FF680E" w:rsidRDefault="00D4158C" w:rsidP="00D4158C">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教学内容：</w:t>
      </w:r>
    </w:p>
    <w:p w:rsidR="00D4158C" w:rsidRPr="00D33F3A" w:rsidRDefault="00D4158C" w:rsidP="00D4158C">
      <w:pPr>
        <w:spacing w:line="360" w:lineRule="auto"/>
        <w:ind w:leftChars="-1" w:left="-2" w:firstLineChars="200" w:firstLine="480"/>
        <w:rPr>
          <w:rFonts w:ascii="宋体" w:hAnsi="宋体"/>
          <w:color w:val="000000"/>
          <w:sz w:val="24"/>
        </w:rPr>
      </w:pPr>
      <w:r w:rsidRPr="00D33F3A">
        <w:rPr>
          <w:rFonts w:ascii="宋体" w:hAnsi="宋体" w:hint="eastAsia"/>
          <w:color w:val="000000"/>
          <w:sz w:val="24"/>
        </w:rPr>
        <w:t>1.正确认识供给侧结构性改革的深刻内涵</w:t>
      </w:r>
    </w:p>
    <w:p w:rsidR="00D4158C" w:rsidRPr="00D33F3A" w:rsidRDefault="00D4158C" w:rsidP="00D4158C">
      <w:pPr>
        <w:spacing w:line="360" w:lineRule="auto"/>
        <w:ind w:leftChars="-1" w:left="-2" w:firstLineChars="200" w:firstLine="480"/>
        <w:rPr>
          <w:rFonts w:ascii="宋体" w:hAnsi="宋体"/>
          <w:color w:val="000000"/>
          <w:sz w:val="24"/>
        </w:rPr>
      </w:pPr>
      <w:r w:rsidRPr="00D33F3A">
        <w:rPr>
          <w:rFonts w:ascii="宋体" w:hAnsi="宋体" w:hint="eastAsia"/>
          <w:color w:val="000000"/>
          <w:sz w:val="24"/>
        </w:rPr>
        <w:t>2.理解推进供给侧结构性改革的重大意义</w:t>
      </w:r>
    </w:p>
    <w:p w:rsidR="00D4158C" w:rsidRDefault="00D4158C" w:rsidP="00D4158C">
      <w:pPr>
        <w:spacing w:line="360" w:lineRule="auto"/>
        <w:ind w:leftChars="-1" w:left="-2" w:firstLineChars="200" w:firstLine="480"/>
        <w:rPr>
          <w:rFonts w:ascii="宋体" w:hAnsi="宋体"/>
          <w:color w:val="000000"/>
          <w:sz w:val="24"/>
        </w:rPr>
      </w:pPr>
      <w:r w:rsidRPr="00D33F3A">
        <w:rPr>
          <w:rFonts w:ascii="宋体" w:hAnsi="宋体" w:hint="eastAsia"/>
          <w:color w:val="000000"/>
          <w:sz w:val="24"/>
        </w:rPr>
        <w:t>3.把握推进供给侧结构性改革的重点任务</w:t>
      </w:r>
    </w:p>
    <w:p w:rsidR="00D4158C" w:rsidRPr="00C05A35" w:rsidRDefault="00D4158C" w:rsidP="00D4158C">
      <w:pPr>
        <w:spacing w:line="360" w:lineRule="auto"/>
        <w:ind w:leftChars="-1" w:left="-2" w:firstLineChars="200" w:firstLine="482"/>
        <w:rPr>
          <w:rFonts w:ascii="宋体" w:hAnsi="宋体"/>
          <w:sz w:val="24"/>
        </w:rPr>
      </w:pPr>
      <w:r w:rsidRPr="002D3848">
        <w:rPr>
          <w:rFonts w:ascii="宋体" w:hAnsi="宋体" w:hint="eastAsia"/>
          <w:b/>
          <w:sz w:val="24"/>
        </w:rPr>
        <w:t>重点</w:t>
      </w:r>
      <w:r>
        <w:rPr>
          <w:rFonts w:ascii="宋体" w:hAnsi="宋体" w:hint="eastAsia"/>
          <w:b/>
          <w:sz w:val="24"/>
        </w:rPr>
        <w:t>：</w:t>
      </w:r>
      <w:r w:rsidRPr="00C05A35">
        <w:rPr>
          <w:rFonts w:ascii="宋体" w:hAnsi="宋体" w:hint="eastAsia"/>
          <w:sz w:val="24"/>
        </w:rPr>
        <w:t>如何</w:t>
      </w:r>
      <w:r w:rsidRPr="00D33F3A">
        <w:rPr>
          <w:rFonts w:ascii="宋体" w:hAnsi="宋体" w:hint="eastAsia"/>
          <w:color w:val="000000"/>
          <w:sz w:val="24"/>
        </w:rPr>
        <w:t>正确认识供给侧结构性改革的</w:t>
      </w:r>
      <w:r>
        <w:rPr>
          <w:rFonts w:ascii="宋体" w:hAnsi="宋体" w:hint="eastAsia"/>
          <w:sz w:val="24"/>
        </w:rPr>
        <w:t>重要意义</w:t>
      </w:r>
    </w:p>
    <w:p w:rsidR="00D4158C" w:rsidRPr="00FF680E" w:rsidRDefault="00D4158C" w:rsidP="00D4158C">
      <w:pPr>
        <w:tabs>
          <w:tab w:val="num" w:pos="0"/>
        </w:tabs>
        <w:spacing w:line="360" w:lineRule="auto"/>
        <w:ind w:firstLineChars="200" w:firstLine="482"/>
        <w:rPr>
          <w:rFonts w:ascii="宋体" w:hAnsi="宋体"/>
          <w:color w:val="000000"/>
          <w:sz w:val="24"/>
        </w:rPr>
      </w:pPr>
      <w:r w:rsidRPr="002D3848">
        <w:rPr>
          <w:rFonts w:ascii="宋体" w:hAnsi="宋体" w:hint="eastAsia"/>
          <w:b/>
          <w:sz w:val="24"/>
        </w:rPr>
        <w:t>难点</w:t>
      </w:r>
      <w:r>
        <w:rPr>
          <w:rFonts w:ascii="宋体" w:hAnsi="宋体" w:hint="eastAsia"/>
          <w:b/>
          <w:sz w:val="24"/>
        </w:rPr>
        <w:t>：</w:t>
      </w:r>
      <w:r w:rsidRPr="00C05A35">
        <w:rPr>
          <w:rFonts w:ascii="宋体" w:hAnsi="宋体" w:hint="eastAsia"/>
          <w:sz w:val="24"/>
        </w:rPr>
        <w:t>如何正确</w:t>
      </w:r>
      <w:r w:rsidRPr="00D33F3A">
        <w:rPr>
          <w:rFonts w:ascii="宋体" w:hAnsi="宋体" w:hint="eastAsia"/>
          <w:color w:val="000000"/>
          <w:sz w:val="24"/>
        </w:rPr>
        <w:t>把握推进供给侧结构性改革的</w:t>
      </w:r>
      <w:r>
        <w:rPr>
          <w:rFonts w:ascii="宋体" w:hAnsi="宋体" w:hint="eastAsia"/>
          <w:color w:val="000000"/>
          <w:sz w:val="24"/>
        </w:rPr>
        <w:t>重要性</w:t>
      </w:r>
    </w:p>
    <w:p w:rsidR="00D4158C" w:rsidRPr="00D33F3A" w:rsidRDefault="00D4158C" w:rsidP="00D4158C">
      <w:pPr>
        <w:tabs>
          <w:tab w:val="num" w:pos="0"/>
        </w:tabs>
        <w:spacing w:line="360" w:lineRule="auto"/>
        <w:ind w:firstLineChars="150" w:firstLine="361"/>
        <w:rPr>
          <w:rFonts w:ascii="宋体" w:hAnsi="宋体"/>
          <w:b/>
          <w:bCs/>
          <w:color w:val="000000"/>
          <w:sz w:val="24"/>
        </w:rPr>
      </w:pPr>
      <w:r w:rsidRPr="00FF680E">
        <w:rPr>
          <w:rFonts w:ascii="宋体" w:hAnsi="宋体" w:hint="eastAsia"/>
          <w:b/>
          <w:bCs/>
          <w:color w:val="000000"/>
          <w:sz w:val="24"/>
        </w:rPr>
        <w:t>（三）</w:t>
      </w:r>
      <w:r w:rsidRPr="00D33F3A">
        <w:rPr>
          <w:rFonts w:ascii="宋体" w:hAnsi="宋体" w:hint="eastAsia"/>
          <w:b/>
          <w:bCs/>
          <w:color w:val="000000"/>
          <w:sz w:val="24"/>
        </w:rPr>
        <w:t>我国“十三五”脱贫攻坚的形势任务与战略部署</w:t>
      </w:r>
    </w:p>
    <w:p w:rsidR="00D4158C" w:rsidRPr="00D33F3A" w:rsidRDefault="00D4158C" w:rsidP="00D4158C">
      <w:pPr>
        <w:tabs>
          <w:tab w:val="num" w:pos="0"/>
        </w:tabs>
        <w:spacing w:line="360" w:lineRule="auto"/>
        <w:ind w:firstLineChars="200" w:firstLine="482"/>
        <w:rPr>
          <w:rFonts w:ascii="宋体" w:hAnsi="宋体"/>
          <w:color w:val="000000"/>
          <w:sz w:val="24"/>
        </w:rPr>
      </w:pPr>
      <w:r>
        <w:rPr>
          <w:rFonts w:ascii="宋体" w:hAnsi="宋体" w:hint="eastAsia"/>
          <w:b/>
          <w:color w:val="000000"/>
          <w:sz w:val="24"/>
        </w:rPr>
        <w:t>教学目的</w:t>
      </w:r>
      <w:r w:rsidRPr="00FF680E">
        <w:rPr>
          <w:rFonts w:ascii="宋体" w:hAnsi="宋体" w:hint="eastAsia"/>
          <w:b/>
          <w:color w:val="000000"/>
          <w:sz w:val="24"/>
        </w:rPr>
        <w:t>：</w:t>
      </w:r>
      <w:r w:rsidRPr="00D33F3A">
        <w:rPr>
          <w:rFonts w:ascii="宋体" w:hAnsi="宋体" w:hint="eastAsia"/>
          <w:color w:val="000000"/>
          <w:sz w:val="24"/>
        </w:rPr>
        <w:t>党的十八大以来，以习近平总书记提出精准扶贫精准脱贫为标志，我国扶贫开发进入脱贫攻坚的新阶段。新阶段的脱贫攻坚为什么要精准？如何做到精准？以及当前进展如何？通过科学分析回答这些问题，引导学生正确认识和把握我国“十三五”脱贫攻坚的形势任务与战略部署，并增强对全面建成小康社会的信心。</w:t>
      </w:r>
    </w:p>
    <w:p w:rsidR="00D4158C" w:rsidRPr="00FF680E" w:rsidRDefault="00D4158C" w:rsidP="00D4158C">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教学内容：</w:t>
      </w:r>
    </w:p>
    <w:p w:rsidR="00D4158C" w:rsidRPr="00D33F3A" w:rsidRDefault="00D4158C" w:rsidP="00D4158C">
      <w:pPr>
        <w:tabs>
          <w:tab w:val="num" w:pos="0"/>
        </w:tabs>
        <w:spacing w:line="360" w:lineRule="auto"/>
        <w:ind w:firstLineChars="200" w:firstLine="480"/>
        <w:rPr>
          <w:rFonts w:ascii="宋体" w:hAnsi="宋体"/>
          <w:color w:val="000000"/>
          <w:kern w:val="0"/>
          <w:sz w:val="24"/>
        </w:rPr>
      </w:pPr>
      <w:r w:rsidRPr="00D33F3A">
        <w:rPr>
          <w:rFonts w:ascii="宋体" w:hAnsi="宋体" w:hint="eastAsia"/>
          <w:color w:val="000000"/>
          <w:kern w:val="0"/>
          <w:sz w:val="24"/>
        </w:rPr>
        <w:t>1.我国扶贫开发的历史成就和基本经验</w:t>
      </w:r>
    </w:p>
    <w:p w:rsidR="00D4158C" w:rsidRPr="00D33F3A" w:rsidRDefault="00D4158C" w:rsidP="00D4158C">
      <w:pPr>
        <w:tabs>
          <w:tab w:val="num" w:pos="0"/>
        </w:tabs>
        <w:spacing w:line="360" w:lineRule="auto"/>
        <w:ind w:firstLineChars="200" w:firstLine="480"/>
        <w:rPr>
          <w:rFonts w:ascii="宋体" w:hAnsi="宋体"/>
          <w:color w:val="000000"/>
          <w:kern w:val="0"/>
          <w:sz w:val="24"/>
        </w:rPr>
      </w:pPr>
      <w:r w:rsidRPr="00D33F3A">
        <w:rPr>
          <w:rFonts w:ascii="宋体" w:hAnsi="宋体" w:hint="eastAsia"/>
          <w:color w:val="000000"/>
          <w:kern w:val="0"/>
          <w:sz w:val="24"/>
        </w:rPr>
        <w:t>2.我国脱贫攻坚面临的新形势新挑战</w:t>
      </w:r>
    </w:p>
    <w:p w:rsidR="00D4158C" w:rsidRPr="00D33F3A" w:rsidRDefault="00D4158C" w:rsidP="00D4158C">
      <w:pPr>
        <w:tabs>
          <w:tab w:val="num" w:pos="0"/>
        </w:tabs>
        <w:spacing w:line="360" w:lineRule="auto"/>
        <w:ind w:firstLineChars="200" w:firstLine="480"/>
        <w:rPr>
          <w:rFonts w:ascii="宋体" w:hAnsi="宋体"/>
          <w:color w:val="000000"/>
          <w:kern w:val="0"/>
          <w:sz w:val="24"/>
        </w:rPr>
      </w:pPr>
      <w:r w:rsidRPr="00D33F3A">
        <w:rPr>
          <w:rFonts w:ascii="宋体" w:hAnsi="宋体" w:hint="eastAsia"/>
          <w:color w:val="000000"/>
          <w:kern w:val="0"/>
          <w:sz w:val="24"/>
        </w:rPr>
        <w:t>3.“十三五”脱贫攻坚的战略部署</w:t>
      </w:r>
    </w:p>
    <w:p w:rsidR="00D4158C" w:rsidRPr="00D33F3A" w:rsidRDefault="00D4158C" w:rsidP="00D4158C">
      <w:pPr>
        <w:tabs>
          <w:tab w:val="num" w:pos="0"/>
        </w:tabs>
        <w:spacing w:line="360" w:lineRule="auto"/>
        <w:ind w:firstLineChars="200" w:firstLine="480"/>
        <w:rPr>
          <w:rFonts w:ascii="宋体" w:hAnsi="宋体"/>
          <w:color w:val="000000"/>
          <w:kern w:val="0"/>
          <w:sz w:val="24"/>
        </w:rPr>
      </w:pPr>
      <w:r w:rsidRPr="00D33F3A">
        <w:rPr>
          <w:rFonts w:ascii="宋体" w:hAnsi="宋体" w:hint="eastAsia"/>
          <w:color w:val="000000"/>
          <w:kern w:val="0"/>
          <w:sz w:val="24"/>
        </w:rPr>
        <w:t>4.当前脱贫攻坚进展和2016年重点工作安排</w:t>
      </w:r>
    </w:p>
    <w:p w:rsidR="00D4158C" w:rsidRPr="00C12FE1" w:rsidRDefault="00D4158C" w:rsidP="00D4158C">
      <w:pPr>
        <w:spacing w:line="360" w:lineRule="auto"/>
        <w:ind w:leftChars="-1" w:left="-2" w:firstLineChars="200" w:firstLine="482"/>
        <w:rPr>
          <w:rFonts w:ascii="宋体" w:hAnsi="宋体"/>
          <w:b/>
          <w:sz w:val="24"/>
        </w:rPr>
      </w:pPr>
      <w:r w:rsidRPr="002D3848">
        <w:rPr>
          <w:rFonts w:ascii="宋体" w:hAnsi="宋体" w:hint="eastAsia"/>
          <w:b/>
          <w:sz w:val="24"/>
        </w:rPr>
        <w:t>重点</w:t>
      </w:r>
      <w:r>
        <w:rPr>
          <w:rFonts w:ascii="宋体" w:hAnsi="宋体" w:hint="eastAsia"/>
          <w:b/>
          <w:sz w:val="24"/>
        </w:rPr>
        <w:t>：</w:t>
      </w:r>
      <w:r w:rsidRPr="00923863">
        <w:rPr>
          <w:rFonts w:ascii="宋体" w:hAnsi="宋体" w:hint="eastAsia"/>
          <w:color w:val="000000"/>
          <w:kern w:val="0"/>
          <w:sz w:val="24"/>
        </w:rPr>
        <w:t>如何正确理解</w:t>
      </w:r>
      <w:r w:rsidRPr="00D33F3A">
        <w:rPr>
          <w:rFonts w:ascii="宋体" w:hAnsi="宋体" w:hint="eastAsia"/>
          <w:color w:val="000000"/>
          <w:kern w:val="0"/>
          <w:sz w:val="24"/>
        </w:rPr>
        <w:t>“十三五”脱贫攻坚的战略部署</w:t>
      </w:r>
    </w:p>
    <w:p w:rsidR="00D4158C" w:rsidRPr="00D91D03" w:rsidRDefault="00D4158C" w:rsidP="00D4158C">
      <w:pPr>
        <w:tabs>
          <w:tab w:val="num" w:pos="0"/>
        </w:tabs>
        <w:spacing w:line="360" w:lineRule="auto"/>
        <w:ind w:firstLineChars="200" w:firstLine="482"/>
        <w:rPr>
          <w:rFonts w:ascii="宋体" w:hAnsi="宋体"/>
          <w:color w:val="000000"/>
          <w:kern w:val="0"/>
          <w:sz w:val="24"/>
        </w:rPr>
      </w:pPr>
      <w:r w:rsidRPr="002D3848">
        <w:rPr>
          <w:rFonts w:ascii="宋体" w:hAnsi="宋体" w:hint="eastAsia"/>
          <w:b/>
          <w:sz w:val="24"/>
        </w:rPr>
        <w:t>难点</w:t>
      </w:r>
      <w:r>
        <w:rPr>
          <w:rFonts w:ascii="宋体" w:hAnsi="宋体" w:hint="eastAsia"/>
          <w:b/>
          <w:sz w:val="24"/>
        </w:rPr>
        <w:t>：</w:t>
      </w:r>
      <w:r w:rsidRPr="00432831">
        <w:rPr>
          <w:rFonts w:ascii="宋体" w:hAnsi="宋体" w:hint="eastAsia"/>
          <w:sz w:val="24"/>
        </w:rPr>
        <w:t>如何正确</w:t>
      </w:r>
      <w:r>
        <w:rPr>
          <w:rFonts w:ascii="宋体" w:hAnsi="宋体" w:hint="eastAsia"/>
          <w:sz w:val="24"/>
        </w:rPr>
        <w:t>认识</w:t>
      </w:r>
      <w:r w:rsidRPr="00923863">
        <w:rPr>
          <w:rFonts w:ascii="宋体" w:hAnsi="宋体" w:hint="eastAsia"/>
          <w:sz w:val="24"/>
        </w:rPr>
        <w:t>“十三五”脱贫攻坚</w:t>
      </w:r>
      <w:r>
        <w:rPr>
          <w:rFonts w:ascii="宋体" w:hAnsi="宋体" w:hint="eastAsia"/>
          <w:sz w:val="24"/>
        </w:rPr>
        <w:t>面临的挑战</w:t>
      </w:r>
    </w:p>
    <w:p w:rsidR="00D4158C" w:rsidRPr="00D33F3A" w:rsidRDefault="00D4158C" w:rsidP="00D4158C">
      <w:pPr>
        <w:tabs>
          <w:tab w:val="num" w:pos="0"/>
        </w:tabs>
        <w:spacing w:line="360" w:lineRule="auto"/>
        <w:ind w:firstLineChars="150" w:firstLine="361"/>
        <w:rPr>
          <w:rFonts w:ascii="宋体" w:hAnsi="宋体"/>
          <w:b/>
          <w:bCs/>
          <w:color w:val="000000"/>
          <w:sz w:val="24"/>
        </w:rPr>
      </w:pPr>
      <w:r>
        <w:rPr>
          <w:rFonts w:ascii="宋体" w:hAnsi="宋体" w:hint="eastAsia"/>
          <w:b/>
          <w:bCs/>
          <w:color w:val="000000"/>
          <w:sz w:val="24"/>
        </w:rPr>
        <w:t>（四）</w:t>
      </w:r>
      <w:r w:rsidRPr="00D33F3A">
        <w:rPr>
          <w:rFonts w:ascii="宋体" w:hAnsi="宋体" w:hint="eastAsia"/>
          <w:b/>
          <w:bCs/>
          <w:color w:val="000000"/>
          <w:sz w:val="24"/>
        </w:rPr>
        <w:t>当前台海局势</w:t>
      </w:r>
    </w:p>
    <w:p w:rsidR="00D4158C" w:rsidRPr="00D33F3A" w:rsidRDefault="00D4158C" w:rsidP="00D4158C">
      <w:pPr>
        <w:tabs>
          <w:tab w:val="num" w:pos="0"/>
        </w:tabs>
        <w:spacing w:line="360" w:lineRule="auto"/>
        <w:ind w:firstLineChars="200" w:firstLine="482"/>
        <w:rPr>
          <w:rFonts w:ascii="宋体" w:hAnsi="宋体"/>
          <w:color w:val="000000"/>
          <w:sz w:val="24"/>
        </w:rPr>
      </w:pPr>
      <w:r>
        <w:rPr>
          <w:rFonts w:ascii="宋体" w:hAnsi="宋体" w:hint="eastAsia"/>
          <w:b/>
          <w:color w:val="000000"/>
          <w:sz w:val="24"/>
        </w:rPr>
        <w:t>教学目的</w:t>
      </w:r>
      <w:r w:rsidRPr="00FF680E">
        <w:rPr>
          <w:rFonts w:ascii="宋体" w:hAnsi="宋体" w:hint="eastAsia"/>
          <w:b/>
          <w:color w:val="000000"/>
          <w:sz w:val="24"/>
        </w:rPr>
        <w:t>：</w:t>
      </w:r>
      <w:r w:rsidRPr="00D33F3A">
        <w:rPr>
          <w:rFonts w:ascii="宋体" w:hAnsi="宋体" w:hint="eastAsia"/>
          <w:color w:val="000000"/>
          <w:sz w:val="24"/>
        </w:rPr>
        <w:t>2016年以来，台湾政局发生重大变化，民进党当局刻意回避“九二共识”的历史事实和认同其核心意涵，两岸关系和平发展面临严峻挑战。通过教学，引导学生正确认识两岸关系发展新形势，充分认识坚持“九二共识”、反对“台独”</w:t>
      </w:r>
      <w:r w:rsidRPr="00D33F3A">
        <w:rPr>
          <w:rFonts w:ascii="宋体" w:hAnsi="宋体" w:hint="eastAsia"/>
          <w:color w:val="000000"/>
          <w:sz w:val="24"/>
        </w:rPr>
        <w:lastRenderedPageBreak/>
        <w:t>是两岸关系和平发展的政治基础；深刻理解推进祖国和平统一进程、完成祖国统一大业，是实现中华民族伟大复兴的必然要求；准确把握两岸关系和平发展根基在基层，动力在民间。</w:t>
      </w:r>
    </w:p>
    <w:p w:rsidR="00D4158C" w:rsidRPr="00FF680E" w:rsidRDefault="00D4158C" w:rsidP="00D4158C">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教学内容：</w:t>
      </w:r>
    </w:p>
    <w:p w:rsidR="00D4158C" w:rsidRPr="00D33F3A" w:rsidRDefault="00D4158C" w:rsidP="00D4158C">
      <w:pPr>
        <w:tabs>
          <w:tab w:val="num" w:pos="0"/>
        </w:tabs>
        <w:spacing w:line="360" w:lineRule="auto"/>
        <w:ind w:firstLineChars="200" w:firstLine="480"/>
        <w:rPr>
          <w:rFonts w:ascii="宋体" w:hAnsi="宋体"/>
          <w:bCs/>
          <w:color w:val="000000"/>
          <w:sz w:val="24"/>
        </w:rPr>
      </w:pPr>
      <w:r w:rsidRPr="00D33F3A">
        <w:rPr>
          <w:rFonts w:ascii="宋体" w:hAnsi="宋体" w:hint="eastAsia"/>
          <w:bCs/>
          <w:color w:val="000000"/>
          <w:sz w:val="24"/>
        </w:rPr>
        <w:t>1.2008年以来两岸关系发展进程回顾</w:t>
      </w:r>
    </w:p>
    <w:p w:rsidR="00D4158C" w:rsidRPr="00D33F3A" w:rsidRDefault="00D4158C" w:rsidP="00D4158C">
      <w:pPr>
        <w:tabs>
          <w:tab w:val="num" w:pos="0"/>
        </w:tabs>
        <w:spacing w:line="360" w:lineRule="auto"/>
        <w:ind w:firstLineChars="200" w:firstLine="480"/>
        <w:rPr>
          <w:rFonts w:ascii="宋体" w:hAnsi="宋体"/>
          <w:bCs/>
          <w:color w:val="000000"/>
          <w:sz w:val="24"/>
        </w:rPr>
      </w:pPr>
      <w:r w:rsidRPr="00D33F3A">
        <w:rPr>
          <w:rFonts w:ascii="宋体" w:hAnsi="宋体" w:hint="eastAsia"/>
          <w:bCs/>
          <w:color w:val="000000"/>
          <w:sz w:val="24"/>
        </w:rPr>
        <w:t>2.当前两岸关系面临严峻挑战</w:t>
      </w:r>
    </w:p>
    <w:p w:rsidR="00D4158C" w:rsidRPr="00D33F3A" w:rsidRDefault="00D4158C" w:rsidP="00D4158C">
      <w:pPr>
        <w:tabs>
          <w:tab w:val="num" w:pos="0"/>
        </w:tabs>
        <w:spacing w:line="360" w:lineRule="auto"/>
        <w:ind w:firstLineChars="200" w:firstLine="480"/>
        <w:rPr>
          <w:rFonts w:ascii="宋体" w:hAnsi="宋体"/>
          <w:bCs/>
          <w:color w:val="000000"/>
          <w:sz w:val="24"/>
        </w:rPr>
      </w:pPr>
      <w:r w:rsidRPr="00D33F3A">
        <w:rPr>
          <w:rFonts w:ascii="宋体" w:hAnsi="宋体" w:hint="eastAsia"/>
          <w:bCs/>
          <w:color w:val="000000"/>
          <w:sz w:val="24"/>
        </w:rPr>
        <w:t>3.制约两岸关系发展的主要因素</w:t>
      </w:r>
    </w:p>
    <w:p w:rsidR="00D4158C" w:rsidRPr="009B2A46" w:rsidRDefault="00D4158C" w:rsidP="00D4158C">
      <w:pPr>
        <w:spacing w:line="360" w:lineRule="auto"/>
        <w:ind w:leftChars="-1" w:left="-2" w:firstLineChars="200" w:firstLine="482"/>
        <w:rPr>
          <w:rFonts w:ascii="宋体" w:hAnsi="宋体"/>
          <w:b/>
          <w:sz w:val="24"/>
        </w:rPr>
      </w:pPr>
      <w:r w:rsidRPr="002D3848">
        <w:rPr>
          <w:rFonts w:ascii="宋体" w:hAnsi="宋体" w:hint="eastAsia"/>
          <w:b/>
          <w:sz w:val="24"/>
        </w:rPr>
        <w:t>重点</w:t>
      </w:r>
      <w:r>
        <w:rPr>
          <w:rFonts w:ascii="宋体" w:hAnsi="宋体" w:hint="eastAsia"/>
          <w:b/>
          <w:sz w:val="24"/>
        </w:rPr>
        <w:t>：</w:t>
      </w:r>
      <w:r>
        <w:rPr>
          <w:rFonts w:ascii="宋体" w:hAnsi="宋体" w:hint="eastAsia"/>
          <w:sz w:val="24"/>
        </w:rPr>
        <w:t>如何正确认识当前两岸关系</w:t>
      </w:r>
    </w:p>
    <w:p w:rsidR="00D4158C" w:rsidRPr="009B2A46" w:rsidRDefault="00D4158C" w:rsidP="00D4158C">
      <w:pPr>
        <w:spacing w:line="360" w:lineRule="auto"/>
        <w:ind w:leftChars="-1" w:left="-2" w:firstLineChars="200" w:firstLine="482"/>
        <w:rPr>
          <w:rFonts w:ascii="宋体" w:hAnsi="宋体"/>
          <w:b/>
          <w:sz w:val="24"/>
        </w:rPr>
      </w:pPr>
      <w:r w:rsidRPr="002D3848">
        <w:rPr>
          <w:rFonts w:ascii="宋体" w:hAnsi="宋体" w:hint="eastAsia"/>
          <w:b/>
          <w:sz w:val="24"/>
        </w:rPr>
        <w:t>难点</w:t>
      </w:r>
      <w:r>
        <w:rPr>
          <w:rFonts w:ascii="宋体" w:hAnsi="宋体" w:hint="eastAsia"/>
          <w:b/>
          <w:sz w:val="24"/>
        </w:rPr>
        <w:t>：</w:t>
      </w:r>
      <w:r w:rsidRPr="00432831">
        <w:rPr>
          <w:rFonts w:ascii="宋体" w:hAnsi="宋体" w:hint="eastAsia"/>
          <w:sz w:val="24"/>
        </w:rPr>
        <w:t>如何正确</w:t>
      </w:r>
      <w:r>
        <w:rPr>
          <w:rFonts w:ascii="宋体" w:hAnsi="宋体" w:hint="eastAsia"/>
          <w:sz w:val="24"/>
        </w:rPr>
        <w:t>理解当前两</w:t>
      </w:r>
      <w:r w:rsidRPr="004C0121">
        <w:rPr>
          <w:rFonts w:ascii="宋体" w:hAnsi="宋体" w:hint="eastAsia"/>
          <w:sz w:val="24"/>
        </w:rPr>
        <w:t>岸</w:t>
      </w:r>
      <w:r>
        <w:rPr>
          <w:rFonts w:ascii="宋体" w:hAnsi="宋体" w:hint="eastAsia"/>
          <w:sz w:val="24"/>
        </w:rPr>
        <w:t>关系面临的挑战</w:t>
      </w:r>
    </w:p>
    <w:p w:rsidR="00D4158C" w:rsidRPr="00D33F3A" w:rsidRDefault="00D4158C" w:rsidP="00D4158C">
      <w:pPr>
        <w:tabs>
          <w:tab w:val="num" w:pos="0"/>
        </w:tabs>
        <w:spacing w:line="360" w:lineRule="auto"/>
        <w:ind w:firstLineChars="200" w:firstLine="482"/>
        <w:rPr>
          <w:rFonts w:ascii="宋体" w:hAnsi="宋体"/>
          <w:b/>
          <w:bCs/>
          <w:color w:val="000000"/>
          <w:sz w:val="24"/>
        </w:rPr>
      </w:pPr>
      <w:r w:rsidRPr="00FF680E">
        <w:rPr>
          <w:rFonts w:ascii="宋体" w:hAnsi="宋体" w:hint="eastAsia"/>
          <w:b/>
          <w:bCs/>
          <w:color w:val="000000"/>
          <w:sz w:val="24"/>
        </w:rPr>
        <w:t>(五)</w:t>
      </w:r>
      <w:r w:rsidRPr="001B0BA8">
        <w:rPr>
          <w:rFonts w:hint="eastAsia"/>
        </w:rPr>
        <w:t xml:space="preserve"> </w:t>
      </w:r>
      <w:r w:rsidRPr="00D33F3A">
        <w:rPr>
          <w:rFonts w:ascii="宋体" w:hAnsi="宋体" w:hint="eastAsia"/>
          <w:b/>
          <w:bCs/>
          <w:color w:val="000000"/>
          <w:sz w:val="24"/>
        </w:rPr>
        <w:t>就业政策4.0：让创业变引擎</w:t>
      </w:r>
    </w:p>
    <w:p w:rsidR="00D4158C" w:rsidRPr="00D33F3A" w:rsidRDefault="00D4158C" w:rsidP="00D4158C">
      <w:pPr>
        <w:tabs>
          <w:tab w:val="num" w:pos="0"/>
        </w:tabs>
        <w:spacing w:line="360" w:lineRule="auto"/>
        <w:ind w:firstLineChars="200" w:firstLine="482"/>
        <w:rPr>
          <w:rFonts w:ascii="宋体" w:hAnsi="宋体"/>
          <w:color w:val="000000"/>
          <w:sz w:val="24"/>
        </w:rPr>
      </w:pPr>
      <w:r>
        <w:rPr>
          <w:rFonts w:ascii="宋体" w:hAnsi="宋体" w:hint="eastAsia"/>
          <w:b/>
          <w:color w:val="000000"/>
          <w:sz w:val="24"/>
        </w:rPr>
        <w:t>教学目的</w:t>
      </w:r>
      <w:r w:rsidRPr="00FF680E">
        <w:rPr>
          <w:rFonts w:ascii="宋体" w:hAnsi="宋体" w:hint="eastAsia"/>
          <w:b/>
          <w:color w:val="000000"/>
          <w:sz w:val="24"/>
        </w:rPr>
        <w:t>：</w:t>
      </w:r>
      <w:r w:rsidRPr="00D33F3A">
        <w:rPr>
          <w:rFonts w:ascii="宋体" w:hAnsi="宋体" w:hint="eastAsia"/>
          <w:color w:val="000000"/>
          <w:sz w:val="24"/>
        </w:rPr>
        <w:t>新常态下，就业形势随着经济下行压力增大而日趋严峻。当前我国就业形势总体如何？为破解就业难题国家出台了哪些政策？这些政策对大学生就业形势有何影响？通过教学，将全面分析回答这些问题，进一步增强大学生群体对新常态下就业形势的理性认识，鼓励他们参与到“大众创业、万众创新”热潮当中。</w:t>
      </w:r>
    </w:p>
    <w:p w:rsidR="00D4158C" w:rsidRPr="00FF680E" w:rsidRDefault="00D4158C" w:rsidP="00D4158C">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教学内容：</w:t>
      </w:r>
    </w:p>
    <w:p w:rsidR="00D4158C" w:rsidRPr="00D33F3A" w:rsidRDefault="00D4158C" w:rsidP="00D4158C">
      <w:pPr>
        <w:tabs>
          <w:tab w:val="num" w:pos="0"/>
        </w:tabs>
        <w:spacing w:line="360" w:lineRule="auto"/>
        <w:ind w:firstLineChars="200" w:firstLine="480"/>
        <w:rPr>
          <w:rFonts w:ascii="宋体" w:hAnsi="宋体"/>
          <w:color w:val="000000"/>
          <w:kern w:val="0"/>
          <w:sz w:val="24"/>
        </w:rPr>
      </w:pPr>
      <w:r w:rsidRPr="00D33F3A">
        <w:rPr>
          <w:rFonts w:ascii="宋体" w:hAnsi="宋体" w:hint="eastAsia"/>
          <w:color w:val="000000"/>
          <w:kern w:val="0"/>
          <w:sz w:val="24"/>
        </w:rPr>
        <w:t>1.当前就业形势</w:t>
      </w:r>
    </w:p>
    <w:p w:rsidR="00D4158C" w:rsidRPr="00D33F3A" w:rsidRDefault="00D4158C" w:rsidP="00D4158C">
      <w:pPr>
        <w:tabs>
          <w:tab w:val="num" w:pos="0"/>
        </w:tabs>
        <w:spacing w:line="360" w:lineRule="auto"/>
        <w:ind w:firstLineChars="200" w:firstLine="480"/>
        <w:rPr>
          <w:rFonts w:ascii="宋体" w:hAnsi="宋体"/>
          <w:color w:val="000000"/>
          <w:kern w:val="0"/>
          <w:sz w:val="24"/>
        </w:rPr>
      </w:pPr>
      <w:r w:rsidRPr="00D33F3A">
        <w:rPr>
          <w:rFonts w:ascii="宋体" w:hAnsi="宋体" w:hint="eastAsia"/>
          <w:color w:val="000000"/>
          <w:kern w:val="0"/>
          <w:sz w:val="24"/>
        </w:rPr>
        <w:t>2.就业政策：从1.0到4.0</w:t>
      </w:r>
    </w:p>
    <w:p w:rsidR="00D4158C" w:rsidRPr="00D33F3A" w:rsidRDefault="00D4158C" w:rsidP="00D4158C">
      <w:pPr>
        <w:tabs>
          <w:tab w:val="num" w:pos="0"/>
        </w:tabs>
        <w:spacing w:line="360" w:lineRule="auto"/>
        <w:ind w:firstLineChars="200" w:firstLine="480"/>
        <w:rPr>
          <w:rFonts w:ascii="宋体" w:hAnsi="宋体"/>
          <w:color w:val="000000"/>
          <w:kern w:val="0"/>
          <w:sz w:val="24"/>
        </w:rPr>
      </w:pPr>
      <w:r w:rsidRPr="00D33F3A">
        <w:rPr>
          <w:rFonts w:ascii="宋体" w:hAnsi="宋体" w:hint="eastAsia"/>
          <w:color w:val="000000"/>
          <w:kern w:val="0"/>
          <w:sz w:val="24"/>
        </w:rPr>
        <w:t>3.当前大学生就业现状</w:t>
      </w:r>
    </w:p>
    <w:p w:rsidR="00D4158C" w:rsidRPr="00D33F3A" w:rsidRDefault="00D4158C" w:rsidP="00D4158C">
      <w:pPr>
        <w:tabs>
          <w:tab w:val="num" w:pos="0"/>
        </w:tabs>
        <w:spacing w:line="360" w:lineRule="auto"/>
        <w:ind w:firstLineChars="200" w:firstLine="480"/>
        <w:rPr>
          <w:rFonts w:ascii="宋体" w:hAnsi="宋体"/>
          <w:color w:val="000000"/>
          <w:kern w:val="0"/>
          <w:sz w:val="24"/>
        </w:rPr>
      </w:pPr>
      <w:r w:rsidRPr="00D33F3A">
        <w:rPr>
          <w:rFonts w:ascii="宋体" w:hAnsi="宋体" w:hint="eastAsia"/>
          <w:color w:val="000000"/>
          <w:kern w:val="0"/>
          <w:sz w:val="24"/>
        </w:rPr>
        <w:t>4.大力促进和引导高校毕业生创业</w:t>
      </w:r>
    </w:p>
    <w:p w:rsidR="00D4158C" w:rsidRPr="00093453" w:rsidRDefault="00D4158C" w:rsidP="00D4158C">
      <w:pPr>
        <w:spacing w:line="360" w:lineRule="auto"/>
        <w:ind w:leftChars="-1" w:left="-2" w:firstLineChars="200" w:firstLine="482"/>
        <w:rPr>
          <w:rFonts w:ascii="宋体" w:hAnsi="宋体"/>
          <w:sz w:val="24"/>
        </w:rPr>
      </w:pPr>
      <w:r w:rsidRPr="002D3848">
        <w:rPr>
          <w:rFonts w:ascii="宋体" w:hAnsi="宋体" w:hint="eastAsia"/>
          <w:b/>
          <w:sz w:val="24"/>
        </w:rPr>
        <w:t>重点</w:t>
      </w:r>
      <w:r>
        <w:rPr>
          <w:rFonts w:ascii="宋体" w:hAnsi="宋体" w:hint="eastAsia"/>
          <w:b/>
          <w:sz w:val="24"/>
        </w:rPr>
        <w:t>：</w:t>
      </w:r>
      <w:r>
        <w:rPr>
          <w:rFonts w:ascii="宋体" w:hAnsi="宋体" w:hint="eastAsia"/>
          <w:sz w:val="24"/>
        </w:rPr>
        <w:t>如何正确认识当前就业形势</w:t>
      </w:r>
    </w:p>
    <w:p w:rsidR="00D4158C" w:rsidRPr="00392587" w:rsidRDefault="00D4158C" w:rsidP="00D4158C">
      <w:pPr>
        <w:tabs>
          <w:tab w:val="num" w:pos="0"/>
        </w:tabs>
        <w:spacing w:line="360" w:lineRule="auto"/>
        <w:ind w:firstLineChars="200" w:firstLine="482"/>
        <w:rPr>
          <w:rFonts w:ascii="宋体" w:hAnsi="宋体"/>
          <w:color w:val="000000"/>
          <w:sz w:val="24"/>
        </w:rPr>
      </w:pPr>
      <w:r w:rsidRPr="002D3848">
        <w:rPr>
          <w:rFonts w:ascii="宋体" w:hAnsi="宋体" w:hint="eastAsia"/>
          <w:b/>
          <w:sz w:val="24"/>
        </w:rPr>
        <w:t>难点</w:t>
      </w:r>
      <w:r>
        <w:rPr>
          <w:rFonts w:ascii="宋体" w:hAnsi="宋体" w:hint="eastAsia"/>
          <w:b/>
          <w:sz w:val="24"/>
        </w:rPr>
        <w:t>：</w:t>
      </w:r>
      <w:r w:rsidRPr="00093453">
        <w:rPr>
          <w:rFonts w:ascii="宋体" w:hAnsi="宋体" w:hint="eastAsia"/>
          <w:sz w:val="24"/>
        </w:rPr>
        <w:t>如何正确</w:t>
      </w:r>
      <w:r>
        <w:rPr>
          <w:rFonts w:ascii="宋体" w:hAnsi="宋体" w:hint="eastAsia"/>
          <w:sz w:val="24"/>
        </w:rPr>
        <w:t>理解我国目前的就业政策</w:t>
      </w:r>
    </w:p>
    <w:p w:rsidR="00D4158C" w:rsidRPr="00D33F3A" w:rsidRDefault="00D4158C" w:rsidP="00D4158C">
      <w:pPr>
        <w:tabs>
          <w:tab w:val="num" w:pos="0"/>
        </w:tabs>
        <w:spacing w:line="360" w:lineRule="auto"/>
        <w:ind w:firstLineChars="200" w:firstLine="482"/>
        <w:rPr>
          <w:rFonts w:ascii="宋体" w:hAnsi="宋体"/>
          <w:b/>
          <w:bCs/>
          <w:color w:val="000000"/>
          <w:sz w:val="24"/>
        </w:rPr>
      </w:pPr>
      <w:r w:rsidRPr="00FF680E">
        <w:rPr>
          <w:rFonts w:ascii="宋体" w:hAnsi="宋体" w:hint="eastAsia"/>
          <w:b/>
          <w:bCs/>
          <w:color w:val="000000"/>
          <w:sz w:val="24"/>
        </w:rPr>
        <w:t>(六)</w:t>
      </w:r>
      <w:r w:rsidRPr="00D83F8E">
        <w:rPr>
          <w:rFonts w:hint="eastAsia"/>
        </w:rPr>
        <w:t xml:space="preserve"> </w:t>
      </w:r>
      <w:r w:rsidRPr="00D33F3A">
        <w:rPr>
          <w:rFonts w:ascii="宋体" w:hAnsi="宋体" w:hint="eastAsia"/>
          <w:b/>
          <w:bCs/>
          <w:color w:val="000000"/>
          <w:sz w:val="24"/>
        </w:rPr>
        <w:t>从网络大国到网络强国</w:t>
      </w:r>
    </w:p>
    <w:p w:rsidR="00D4158C" w:rsidRPr="00D33F3A" w:rsidRDefault="00D4158C" w:rsidP="00D4158C">
      <w:pPr>
        <w:tabs>
          <w:tab w:val="num" w:pos="0"/>
        </w:tabs>
        <w:spacing w:line="360" w:lineRule="auto"/>
        <w:ind w:firstLineChars="200" w:firstLine="482"/>
        <w:rPr>
          <w:rFonts w:ascii="宋体" w:hAnsi="宋体"/>
          <w:color w:val="000000"/>
          <w:sz w:val="24"/>
        </w:rPr>
      </w:pPr>
      <w:r>
        <w:rPr>
          <w:rFonts w:ascii="宋体" w:hAnsi="宋体" w:hint="eastAsia"/>
          <w:b/>
          <w:color w:val="000000"/>
          <w:sz w:val="24"/>
        </w:rPr>
        <w:t>教学目的</w:t>
      </w:r>
      <w:r w:rsidRPr="00FF680E">
        <w:rPr>
          <w:rFonts w:ascii="宋体" w:hAnsi="宋体" w:hint="eastAsia"/>
          <w:b/>
          <w:color w:val="000000"/>
          <w:sz w:val="24"/>
        </w:rPr>
        <w:t>：</w:t>
      </w:r>
      <w:r w:rsidRPr="00D33F3A">
        <w:rPr>
          <w:rFonts w:ascii="宋体" w:hAnsi="宋体" w:hint="eastAsia"/>
          <w:color w:val="000000"/>
          <w:sz w:val="24"/>
        </w:rPr>
        <w:t>网络安全和信息化是事关国家安全和国家发展、事关广大人民群众工作生活的重大战略问题。习近平总书记强调，要从国际国内大势出发，总体布局，统筹各方，创新发展，努力把我国建设成为网络强国。中国互联网发展</w:t>
      </w:r>
      <w:r w:rsidRPr="004C0121">
        <w:rPr>
          <w:rFonts w:ascii="宋体" w:hAnsi="宋体" w:hint="eastAsia"/>
          <w:sz w:val="24"/>
        </w:rPr>
        <w:t>历</w:t>
      </w:r>
      <w:r w:rsidRPr="00D33F3A">
        <w:rPr>
          <w:rFonts w:ascii="宋体" w:hAnsi="宋体" w:hint="eastAsia"/>
          <w:color w:val="000000"/>
          <w:sz w:val="24"/>
        </w:rPr>
        <w:t>经20余年，已成为名副其实的网络大国，但距离网络强国尚有不小差距。通过教学，引导学生认清我们的优势与短板、掌握网络强国建设的原则与重点，为全面迈向网络强国，造福</w:t>
      </w:r>
      <w:r w:rsidRPr="00D33F3A">
        <w:rPr>
          <w:rFonts w:ascii="宋体" w:hAnsi="宋体" w:hint="eastAsia"/>
          <w:color w:val="000000"/>
          <w:sz w:val="24"/>
        </w:rPr>
        <w:lastRenderedPageBreak/>
        <w:t>国家和人民贡献自己的力量。</w:t>
      </w:r>
    </w:p>
    <w:p w:rsidR="00D4158C" w:rsidRPr="00FF680E" w:rsidRDefault="00D4158C" w:rsidP="00D4158C">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教学内容：</w:t>
      </w:r>
    </w:p>
    <w:p w:rsidR="00D4158C" w:rsidRPr="00D33F3A" w:rsidRDefault="00D4158C" w:rsidP="00D4158C">
      <w:pPr>
        <w:tabs>
          <w:tab w:val="num" w:pos="0"/>
        </w:tabs>
        <w:spacing w:line="360" w:lineRule="auto"/>
        <w:ind w:firstLineChars="200" w:firstLine="480"/>
        <w:rPr>
          <w:rFonts w:ascii="宋体" w:hAnsi="宋体"/>
          <w:color w:val="000000"/>
          <w:kern w:val="0"/>
          <w:sz w:val="24"/>
        </w:rPr>
      </w:pPr>
      <w:r w:rsidRPr="00D33F3A">
        <w:rPr>
          <w:rFonts w:ascii="宋体" w:hAnsi="宋体" w:hint="eastAsia"/>
          <w:color w:val="000000"/>
          <w:kern w:val="0"/>
          <w:sz w:val="24"/>
        </w:rPr>
        <w:t>1.20年成就网络大国</w:t>
      </w:r>
    </w:p>
    <w:p w:rsidR="00D4158C" w:rsidRPr="00D33F3A" w:rsidRDefault="00D4158C" w:rsidP="00D4158C">
      <w:pPr>
        <w:tabs>
          <w:tab w:val="num" w:pos="0"/>
        </w:tabs>
        <w:spacing w:line="360" w:lineRule="auto"/>
        <w:ind w:firstLineChars="200" w:firstLine="480"/>
        <w:rPr>
          <w:rFonts w:ascii="宋体" w:hAnsi="宋体"/>
          <w:color w:val="000000"/>
          <w:kern w:val="0"/>
          <w:sz w:val="24"/>
        </w:rPr>
      </w:pPr>
      <w:r w:rsidRPr="00D33F3A">
        <w:rPr>
          <w:rFonts w:ascii="宋体" w:hAnsi="宋体" w:hint="eastAsia"/>
          <w:color w:val="000000"/>
          <w:kern w:val="0"/>
          <w:sz w:val="24"/>
        </w:rPr>
        <w:t>2.距离网络强国还有多远</w:t>
      </w:r>
    </w:p>
    <w:p w:rsidR="00D4158C" w:rsidRPr="00D33F3A" w:rsidRDefault="00D4158C" w:rsidP="00D4158C">
      <w:pPr>
        <w:tabs>
          <w:tab w:val="num" w:pos="0"/>
        </w:tabs>
        <w:spacing w:line="360" w:lineRule="auto"/>
        <w:ind w:firstLineChars="200" w:firstLine="480"/>
        <w:rPr>
          <w:rFonts w:ascii="宋体" w:hAnsi="宋体"/>
          <w:color w:val="000000"/>
          <w:kern w:val="0"/>
          <w:sz w:val="24"/>
        </w:rPr>
      </w:pPr>
      <w:r w:rsidRPr="00D33F3A">
        <w:rPr>
          <w:rFonts w:ascii="宋体" w:hAnsi="宋体" w:hint="eastAsia"/>
          <w:color w:val="000000"/>
          <w:kern w:val="0"/>
          <w:sz w:val="24"/>
        </w:rPr>
        <w:t>3.网络强国建设的原则与重点</w:t>
      </w:r>
    </w:p>
    <w:p w:rsidR="00D4158C" w:rsidRPr="007D7C39" w:rsidRDefault="00D4158C" w:rsidP="00D4158C">
      <w:pPr>
        <w:spacing w:line="360" w:lineRule="auto"/>
        <w:ind w:leftChars="-1" w:left="-2" w:firstLineChars="200" w:firstLine="482"/>
        <w:rPr>
          <w:rFonts w:ascii="宋体" w:hAnsi="宋体"/>
          <w:sz w:val="24"/>
        </w:rPr>
      </w:pPr>
      <w:r w:rsidRPr="002D3848">
        <w:rPr>
          <w:rFonts w:ascii="宋体" w:hAnsi="宋体" w:hint="eastAsia"/>
          <w:b/>
          <w:sz w:val="24"/>
        </w:rPr>
        <w:t>重点</w:t>
      </w:r>
      <w:r>
        <w:rPr>
          <w:rFonts w:ascii="宋体" w:hAnsi="宋体" w:hint="eastAsia"/>
          <w:b/>
          <w:sz w:val="24"/>
        </w:rPr>
        <w:t>：</w:t>
      </w:r>
      <w:r>
        <w:rPr>
          <w:rFonts w:ascii="宋体" w:hAnsi="宋体" w:hint="eastAsia"/>
          <w:sz w:val="24"/>
        </w:rPr>
        <w:t>把我国建设成为网络强国</w:t>
      </w:r>
      <w:r w:rsidRPr="007D7C39">
        <w:rPr>
          <w:rFonts w:ascii="宋体" w:hAnsi="宋体" w:hint="eastAsia"/>
          <w:sz w:val="24"/>
        </w:rPr>
        <w:t>的重大意义</w:t>
      </w:r>
    </w:p>
    <w:p w:rsidR="00D4158C" w:rsidRPr="00D83F8E" w:rsidRDefault="00D4158C" w:rsidP="00D4158C">
      <w:pPr>
        <w:tabs>
          <w:tab w:val="num" w:pos="0"/>
        </w:tabs>
        <w:spacing w:line="360" w:lineRule="auto"/>
        <w:ind w:firstLineChars="200" w:firstLine="482"/>
        <w:rPr>
          <w:rFonts w:ascii="宋体" w:hAnsi="宋体"/>
          <w:color w:val="000000"/>
          <w:kern w:val="0"/>
          <w:sz w:val="24"/>
        </w:rPr>
      </w:pPr>
      <w:r w:rsidRPr="002D3848">
        <w:rPr>
          <w:rFonts w:ascii="宋体" w:hAnsi="宋体" w:hint="eastAsia"/>
          <w:b/>
          <w:sz w:val="24"/>
        </w:rPr>
        <w:t>难点</w:t>
      </w:r>
      <w:r>
        <w:rPr>
          <w:rFonts w:ascii="宋体" w:hAnsi="宋体" w:hint="eastAsia"/>
          <w:b/>
          <w:sz w:val="24"/>
        </w:rPr>
        <w:t>：</w:t>
      </w:r>
      <w:r w:rsidRPr="00F77CFA">
        <w:rPr>
          <w:rFonts w:ascii="宋体" w:hAnsi="宋体" w:hint="eastAsia"/>
          <w:sz w:val="24"/>
        </w:rPr>
        <w:t>目前我国</w:t>
      </w:r>
      <w:r w:rsidRPr="00D33F3A">
        <w:rPr>
          <w:rFonts w:ascii="宋体" w:hAnsi="宋体" w:hint="eastAsia"/>
          <w:color w:val="000000"/>
          <w:kern w:val="0"/>
          <w:sz w:val="24"/>
        </w:rPr>
        <w:t>距离网络强国还有</w:t>
      </w:r>
      <w:r>
        <w:rPr>
          <w:rFonts w:ascii="宋体" w:hAnsi="宋体" w:hint="eastAsia"/>
          <w:color w:val="000000"/>
          <w:kern w:val="0"/>
          <w:sz w:val="24"/>
        </w:rPr>
        <w:t>多少差距</w:t>
      </w:r>
    </w:p>
    <w:p w:rsidR="00D4158C" w:rsidRPr="00D33F3A" w:rsidRDefault="00D4158C" w:rsidP="00D4158C">
      <w:pPr>
        <w:tabs>
          <w:tab w:val="num" w:pos="0"/>
        </w:tabs>
        <w:spacing w:line="360" w:lineRule="auto"/>
        <w:ind w:firstLineChars="150" w:firstLine="361"/>
        <w:rPr>
          <w:rFonts w:ascii="宋体" w:hAnsi="宋体"/>
          <w:b/>
          <w:bCs/>
          <w:color w:val="000000"/>
          <w:sz w:val="24"/>
        </w:rPr>
      </w:pPr>
      <w:r w:rsidRPr="00FF680E">
        <w:rPr>
          <w:rFonts w:ascii="宋体" w:hAnsi="宋体" w:hint="eastAsia"/>
          <w:b/>
          <w:bCs/>
          <w:color w:val="000000"/>
          <w:sz w:val="24"/>
        </w:rPr>
        <w:t>(七)</w:t>
      </w:r>
      <w:r w:rsidRPr="00F90437">
        <w:rPr>
          <w:rFonts w:hint="eastAsia"/>
        </w:rPr>
        <w:t xml:space="preserve"> </w:t>
      </w:r>
      <w:r w:rsidRPr="00D33F3A">
        <w:rPr>
          <w:rFonts w:ascii="宋体" w:hAnsi="宋体" w:hint="eastAsia"/>
          <w:b/>
          <w:bCs/>
          <w:color w:val="000000"/>
          <w:sz w:val="24"/>
        </w:rPr>
        <w:t>南海问题的实质与挑战</w:t>
      </w:r>
    </w:p>
    <w:p w:rsidR="00D4158C" w:rsidRPr="00D33F3A" w:rsidRDefault="00D4158C" w:rsidP="00D4158C">
      <w:pPr>
        <w:tabs>
          <w:tab w:val="num" w:pos="0"/>
        </w:tabs>
        <w:spacing w:line="360" w:lineRule="auto"/>
        <w:ind w:firstLineChars="200" w:firstLine="482"/>
        <w:rPr>
          <w:rFonts w:ascii="宋体" w:hAnsi="宋体"/>
          <w:color w:val="000000"/>
          <w:sz w:val="24"/>
        </w:rPr>
      </w:pPr>
      <w:r>
        <w:rPr>
          <w:rFonts w:ascii="宋体" w:hAnsi="宋体" w:hint="eastAsia"/>
          <w:b/>
          <w:color w:val="000000"/>
          <w:sz w:val="24"/>
        </w:rPr>
        <w:t>教学目的</w:t>
      </w:r>
      <w:r w:rsidRPr="00FF680E">
        <w:rPr>
          <w:rFonts w:ascii="宋体" w:hAnsi="宋体" w:hint="eastAsia"/>
          <w:b/>
          <w:color w:val="000000"/>
          <w:sz w:val="24"/>
        </w:rPr>
        <w:t>：</w:t>
      </w:r>
      <w:smartTag w:uri="urn:schemas-microsoft-com:office:smarttags" w:element="chsdate">
        <w:smartTagPr>
          <w:attr w:name="Year" w:val="2016"/>
          <w:attr w:name="Month" w:val="7"/>
          <w:attr w:name="Day" w:val="12"/>
          <w:attr w:name="IsLunarDate" w:val="False"/>
          <w:attr w:name="IsROCDate" w:val="False"/>
        </w:smartTagPr>
        <w:r w:rsidRPr="00D33F3A">
          <w:rPr>
            <w:rFonts w:ascii="宋体" w:hAnsi="宋体" w:hint="eastAsia"/>
            <w:color w:val="000000"/>
            <w:sz w:val="24"/>
          </w:rPr>
          <w:t>2016年7月12日</w:t>
        </w:r>
      </w:smartTag>
      <w:r w:rsidRPr="00D33F3A">
        <w:rPr>
          <w:rFonts w:ascii="宋体" w:hAnsi="宋体" w:hint="eastAsia"/>
          <w:color w:val="000000"/>
          <w:sz w:val="24"/>
        </w:rPr>
        <w:t>，菲律宾单方面提起的“南海仲裁案”公布了所谓的最终裁决。本专题意在通过讲述“南海仲裁案”的来龙去脉，帮助学生更好地认识南海问题的本质，看清楚在南海局势不断升温的过程中，谁在不断兴风作浪，谁在始终捍卫南海的和平与稳定。</w:t>
      </w:r>
    </w:p>
    <w:p w:rsidR="00D4158C" w:rsidRPr="00FF680E" w:rsidRDefault="00D4158C" w:rsidP="00D4158C">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教学内容：</w:t>
      </w:r>
    </w:p>
    <w:p w:rsidR="00D4158C" w:rsidRPr="00D33F3A" w:rsidRDefault="00D4158C" w:rsidP="00D4158C">
      <w:pPr>
        <w:tabs>
          <w:tab w:val="num" w:pos="0"/>
        </w:tabs>
        <w:spacing w:line="360" w:lineRule="auto"/>
        <w:ind w:firstLineChars="200" w:firstLine="480"/>
        <w:rPr>
          <w:rFonts w:ascii="宋体" w:hAnsi="宋体"/>
          <w:color w:val="000000"/>
          <w:kern w:val="0"/>
          <w:sz w:val="24"/>
        </w:rPr>
      </w:pPr>
      <w:r w:rsidRPr="00D33F3A">
        <w:rPr>
          <w:rFonts w:ascii="宋体" w:hAnsi="宋体" w:hint="eastAsia"/>
          <w:color w:val="000000"/>
          <w:kern w:val="0"/>
          <w:sz w:val="24"/>
        </w:rPr>
        <w:t>1.菲律宾南海仲裁案：中国为什么说“不”</w:t>
      </w:r>
    </w:p>
    <w:p w:rsidR="00D4158C" w:rsidRPr="00D33F3A" w:rsidRDefault="00D4158C" w:rsidP="00D4158C">
      <w:pPr>
        <w:tabs>
          <w:tab w:val="num" w:pos="0"/>
        </w:tabs>
        <w:spacing w:line="360" w:lineRule="auto"/>
        <w:ind w:firstLineChars="200" w:firstLine="480"/>
        <w:rPr>
          <w:rFonts w:ascii="宋体" w:hAnsi="宋体"/>
          <w:color w:val="000000"/>
          <w:kern w:val="0"/>
          <w:sz w:val="24"/>
        </w:rPr>
      </w:pPr>
      <w:r w:rsidRPr="00D33F3A">
        <w:rPr>
          <w:rFonts w:ascii="宋体" w:hAnsi="宋体" w:hint="eastAsia"/>
          <w:color w:val="000000"/>
          <w:kern w:val="0"/>
          <w:sz w:val="24"/>
        </w:rPr>
        <w:t>2.南海问题的起源与诱因</w:t>
      </w:r>
    </w:p>
    <w:p w:rsidR="00D4158C" w:rsidRPr="00D33F3A" w:rsidRDefault="00D4158C" w:rsidP="00D4158C">
      <w:pPr>
        <w:tabs>
          <w:tab w:val="num" w:pos="0"/>
        </w:tabs>
        <w:spacing w:line="360" w:lineRule="auto"/>
        <w:ind w:firstLineChars="200" w:firstLine="480"/>
        <w:rPr>
          <w:rFonts w:ascii="宋体" w:hAnsi="宋体"/>
          <w:color w:val="000000"/>
          <w:kern w:val="0"/>
          <w:sz w:val="24"/>
        </w:rPr>
      </w:pPr>
      <w:r w:rsidRPr="00D33F3A">
        <w:rPr>
          <w:rFonts w:ascii="宋体" w:hAnsi="宋体" w:hint="eastAsia"/>
          <w:color w:val="000000"/>
          <w:kern w:val="0"/>
          <w:sz w:val="24"/>
        </w:rPr>
        <w:t>3.域外大国介入  搅乱南海局势</w:t>
      </w:r>
    </w:p>
    <w:p w:rsidR="00D4158C" w:rsidRPr="00D33F3A" w:rsidRDefault="00D4158C" w:rsidP="00D4158C">
      <w:pPr>
        <w:tabs>
          <w:tab w:val="num" w:pos="0"/>
        </w:tabs>
        <w:spacing w:line="360" w:lineRule="auto"/>
        <w:ind w:firstLineChars="200" w:firstLine="480"/>
        <w:rPr>
          <w:rFonts w:ascii="宋体" w:hAnsi="宋体"/>
          <w:color w:val="000000"/>
          <w:kern w:val="0"/>
          <w:sz w:val="24"/>
        </w:rPr>
      </w:pPr>
      <w:r w:rsidRPr="00D33F3A">
        <w:rPr>
          <w:rFonts w:ascii="宋体" w:hAnsi="宋体" w:hint="eastAsia"/>
          <w:color w:val="000000"/>
          <w:kern w:val="0"/>
          <w:sz w:val="24"/>
        </w:rPr>
        <w:t>4.中国多策并举  捍卫和平稳定</w:t>
      </w:r>
    </w:p>
    <w:p w:rsidR="00D4158C" w:rsidRPr="00D33F3A" w:rsidRDefault="00D4158C" w:rsidP="00D4158C">
      <w:pPr>
        <w:tabs>
          <w:tab w:val="num" w:pos="0"/>
        </w:tabs>
        <w:spacing w:line="360" w:lineRule="auto"/>
        <w:ind w:firstLineChars="200" w:firstLine="480"/>
        <w:rPr>
          <w:rFonts w:ascii="宋体" w:hAnsi="宋体"/>
          <w:color w:val="000000"/>
          <w:kern w:val="0"/>
          <w:sz w:val="24"/>
        </w:rPr>
      </w:pPr>
      <w:r w:rsidRPr="00D33F3A">
        <w:rPr>
          <w:rFonts w:ascii="宋体" w:hAnsi="宋体" w:hint="eastAsia"/>
          <w:color w:val="000000"/>
          <w:kern w:val="0"/>
          <w:sz w:val="24"/>
        </w:rPr>
        <w:t>5.地缘竞争加剧  中国维权不易</w:t>
      </w:r>
    </w:p>
    <w:p w:rsidR="00D4158C" w:rsidRPr="009B2A46" w:rsidRDefault="00D4158C" w:rsidP="00D4158C">
      <w:pPr>
        <w:spacing w:line="360" w:lineRule="auto"/>
        <w:ind w:leftChars="-1" w:left="-2" w:firstLineChars="200" w:firstLine="482"/>
        <w:rPr>
          <w:rFonts w:ascii="宋体" w:hAnsi="宋体"/>
          <w:b/>
          <w:sz w:val="24"/>
        </w:rPr>
      </w:pPr>
      <w:r w:rsidRPr="002D3848">
        <w:rPr>
          <w:rFonts w:ascii="宋体" w:hAnsi="宋体" w:hint="eastAsia"/>
          <w:b/>
          <w:sz w:val="24"/>
        </w:rPr>
        <w:t>重点</w:t>
      </w:r>
      <w:r>
        <w:rPr>
          <w:rFonts w:ascii="宋体" w:hAnsi="宋体" w:hint="eastAsia"/>
          <w:b/>
          <w:sz w:val="24"/>
        </w:rPr>
        <w:t>：</w:t>
      </w:r>
      <w:r>
        <w:rPr>
          <w:rFonts w:ascii="宋体" w:hAnsi="宋体" w:hint="eastAsia"/>
          <w:sz w:val="24"/>
        </w:rPr>
        <w:t>认清南海问题的本质</w:t>
      </w:r>
    </w:p>
    <w:p w:rsidR="00D4158C" w:rsidRPr="00295F30" w:rsidRDefault="00D4158C" w:rsidP="00D4158C">
      <w:pPr>
        <w:tabs>
          <w:tab w:val="num" w:pos="0"/>
        </w:tabs>
        <w:spacing w:line="360" w:lineRule="auto"/>
        <w:ind w:firstLineChars="200" w:firstLine="482"/>
        <w:rPr>
          <w:rFonts w:ascii="宋体" w:hAnsi="宋体"/>
          <w:color w:val="000000"/>
          <w:kern w:val="0"/>
          <w:sz w:val="24"/>
        </w:rPr>
      </w:pPr>
      <w:r w:rsidRPr="002D3848">
        <w:rPr>
          <w:rFonts w:ascii="宋体" w:hAnsi="宋体" w:hint="eastAsia"/>
          <w:b/>
          <w:sz w:val="24"/>
        </w:rPr>
        <w:t>难点</w:t>
      </w:r>
      <w:r>
        <w:rPr>
          <w:rFonts w:ascii="宋体" w:hAnsi="宋体" w:hint="eastAsia"/>
          <w:b/>
          <w:sz w:val="24"/>
        </w:rPr>
        <w:t>：</w:t>
      </w:r>
      <w:r w:rsidRPr="00F53C2E">
        <w:rPr>
          <w:rFonts w:ascii="宋体" w:hAnsi="宋体" w:hint="eastAsia"/>
          <w:sz w:val="24"/>
        </w:rPr>
        <w:t>如何正确认识</w:t>
      </w:r>
      <w:r>
        <w:rPr>
          <w:rFonts w:ascii="宋体" w:hAnsi="宋体" w:hint="eastAsia"/>
          <w:sz w:val="24"/>
        </w:rPr>
        <w:t>南海问题的起源与诱因</w:t>
      </w:r>
    </w:p>
    <w:p w:rsidR="00D4158C" w:rsidRPr="00D33F3A" w:rsidRDefault="00D4158C" w:rsidP="00D4158C">
      <w:pPr>
        <w:tabs>
          <w:tab w:val="num" w:pos="-105"/>
        </w:tabs>
        <w:spacing w:line="360" w:lineRule="auto"/>
        <w:ind w:firstLineChars="200" w:firstLine="482"/>
        <w:rPr>
          <w:rFonts w:ascii="宋体" w:hAnsi="宋体"/>
          <w:b/>
          <w:bCs/>
          <w:color w:val="000000"/>
          <w:sz w:val="24"/>
        </w:rPr>
      </w:pPr>
      <w:r w:rsidRPr="00FF680E">
        <w:rPr>
          <w:rFonts w:ascii="宋体" w:hAnsi="宋体" w:hint="eastAsia"/>
          <w:b/>
          <w:bCs/>
          <w:color w:val="000000"/>
          <w:sz w:val="24"/>
        </w:rPr>
        <w:t xml:space="preserve"> (八)</w:t>
      </w:r>
      <w:r w:rsidRPr="007642E8">
        <w:rPr>
          <w:rFonts w:hint="eastAsia"/>
        </w:rPr>
        <w:t xml:space="preserve"> </w:t>
      </w:r>
      <w:r w:rsidRPr="00D33F3A">
        <w:rPr>
          <w:rFonts w:ascii="宋体" w:hAnsi="宋体" w:hint="eastAsia"/>
          <w:b/>
          <w:bCs/>
          <w:color w:val="000000"/>
          <w:sz w:val="24"/>
        </w:rPr>
        <w:t>G20的发展改革及2016杭州峰会</w:t>
      </w:r>
    </w:p>
    <w:p w:rsidR="00D4158C" w:rsidRPr="00D33F3A" w:rsidRDefault="00D4158C" w:rsidP="00D4158C">
      <w:pPr>
        <w:tabs>
          <w:tab w:val="num" w:pos="-105"/>
        </w:tabs>
        <w:spacing w:line="360" w:lineRule="auto"/>
        <w:ind w:firstLineChars="200" w:firstLine="482"/>
        <w:rPr>
          <w:rFonts w:ascii="宋体" w:hAnsi="宋体"/>
          <w:color w:val="000000"/>
          <w:sz w:val="24"/>
        </w:rPr>
      </w:pPr>
      <w:r>
        <w:rPr>
          <w:rFonts w:ascii="宋体" w:hAnsi="宋体" w:hint="eastAsia"/>
          <w:b/>
          <w:color w:val="000000"/>
          <w:sz w:val="24"/>
        </w:rPr>
        <w:t>教学目的</w:t>
      </w:r>
      <w:r w:rsidRPr="00FF680E">
        <w:rPr>
          <w:rFonts w:ascii="宋体" w:hAnsi="宋体" w:hint="eastAsia"/>
          <w:b/>
          <w:color w:val="000000"/>
          <w:sz w:val="24"/>
        </w:rPr>
        <w:t>：</w:t>
      </w:r>
      <w:r w:rsidRPr="00D33F3A">
        <w:rPr>
          <w:rFonts w:ascii="宋体" w:hAnsi="宋体" w:hint="eastAsia"/>
          <w:color w:val="000000"/>
          <w:sz w:val="24"/>
        </w:rPr>
        <w:t>G20杭州峰会是中国2016年最重要的主场外交盛会，也是最受国际社会重视和期待的国际经济金融治理平台。世界期待峰会的“中国方案”能让世界经济重焕生机，推动G20从危机应对机制向长效治理机制转型。通过教学，让学生了解G20产生发展的历史背景及在全球经济治理中发挥的作用，认识当前G20发展转型面临的挑战，准确把握G20杭州峰会面临的世界经济形势背景，重点掌握峰会的主题议题和所取得的成果。</w:t>
      </w:r>
    </w:p>
    <w:p w:rsidR="00D4158C" w:rsidRPr="00FF680E" w:rsidRDefault="00D4158C" w:rsidP="00D4158C">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lastRenderedPageBreak/>
        <w:t>教学内容：</w:t>
      </w:r>
    </w:p>
    <w:p w:rsidR="00D4158C" w:rsidRPr="00D33F3A" w:rsidRDefault="00D4158C" w:rsidP="00D4158C">
      <w:pPr>
        <w:spacing w:line="360" w:lineRule="auto"/>
        <w:ind w:leftChars="-1" w:left="-2" w:firstLineChars="200" w:firstLine="480"/>
        <w:rPr>
          <w:rFonts w:ascii="宋体" w:hAnsi="宋体"/>
          <w:color w:val="000000"/>
          <w:sz w:val="24"/>
        </w:rPr>
      </w:pPr>
      <w:r w:rsidRPr="00D33F3A">
        <w:rPr>
          <w:rFonts w:ascii="宋体" w:hAnsi="宋体" w:hint="eastAsia"/>
          <w:color w:val="000000"/>
          <w:sz w:val="24"/>
        </w:rPr>
        <w:t>1.G20峰会是全球经济治理的首要平台</w:t>
      </w:r>
    </w:p>
    <w:p w:rsidR="00D4158C" w:rsidRPr="00D33F3A" w:rsidRDefault="00D4158C" w:rsidP="00D4158C">
      <w:pPr>
        <w:spacing w:line="360" w:lineRule="auto"/>
        <w:ind w:leftChars="-1" w:left="-2" w:firstLineChars="200" w:firstLine="480"/>
        <w:rPr>
          <w:rFonts w:ascii="宋体" w:hAnsi="宋体"/>
          <w:color w:val="000000"/>
          <w:sz w:val="24"/>
        </w:rPr>
      </w:pPr>
      <w:r w:rsidRPr="00D33F3A">
        <w:rPr>
          <w:rFonts w:ascii="宋体" w:hAnsi="宋体" w:hint="eastAsia"/>
          <w:color w:val="000000"/>
          <w:sz w:val="24"/>
        </w:rPr>
        <w:t>2.G20面临的挑战</w:t>
      </w:r>
    </w:p>
    <w:p w:rsidR="00D4158C" w:rsidRPr="00D33F3A" w:rsidRDefault="00D4158C" w:rsidP="00D4158C">
      <w:pPr>
        <w:spacing w:line="360" w:lineRule="auto"/>
        <w:ind w:leftChars="-1" w:left="-2" w:firstLineChars="200" w:firstLine="480"/>
        <w:rPr>
          <w:rFonts w:ascii="宋体" w:hAnsi="宋体"/>
          <w:color w:val="000000"/>
          <w:sz w:val="24"/>
        </w:rPr>
      </w:pPr>
      <w:r w:rsidRPr="00D33F3A">
        <w:rPr>
          <w:rFonts w:ascii="宋体" w:hAnsi="宋体" w:hint="eastAsia"/>
          <w:color w:val="000000"/>
          <w:sz w:val="24"/>
        </w:rPr>
        <w:t>3.G20的转型</w:t>
      </w:r>
    </w:p>
    <w:p w:rsidR="00D4158C" w:rsidRDefault="00D4158C" w:rsidP="00D4158C">
      <w:pPr>
        <w:spacing w:line="360" w:lineRule="auto"/>
        <w:ind w:leftChars="-1" w:left="-2" w:firstLineChars="200" w:firstLine="480"/>
        <w:rPr>
          <w:rFonts w:ascii="宋体" w:hAnsi="宋体"/>
          <w:color w:val="000000"/>
          <w:sz w:val="24"/>
        </w:rPr>
      </w:pPr>
      <w:r w:rsidRPr="00D33F3A">
        <w:rPr>
          <w:rFonts w:ascii="宋体" w:hAnsi="宋体" w:hint="eastAsia"/>
          <w:color w:val="000000"/>
          <w:sz w:val="24"/>
        </w:rPr>
        <w:t>4.G20杭州峰会召开的背景、主题和成果</w:t>
      </w:r>
    </w:p>
    <w:p w:rsidR="00D4158C" w:rsidRPr="00DF19AF" w:rsidRDefault="00D4158C" w:rsidP="00D4158C">
      <w:pPr>
        <w:spacing w:line="360" w:lineRule="auto"/>
        <w:ind w:leftChars="-1" w:left="-2" w:firstLineChars="200" w:firstLine="482"/>
        <w:rPr>
          <w:rFonts w:ascii="宋体" w:hAnsi="宋体"/>
          <w:b/>
          <w:sz w:val="24"/>
        </w:rPr>
      </w:pPr>
      <w:r w:rsidRPr="002D3848">
        <w:rPr>
          <w:rFonts w:ascii="宋体" w:hAnsi="宋体" w:hint="eastAsia"/>
          <w:b/>
          <w:sz w:val="24"/>
        </w:rPr>
        <w:t>重点</w:t>
      </w:r>
      <w:r>
        <w:rPr>
          <w:rFonts w:ascii="宋体" w:hAnsi="宋体" w:hint="eastAsia"/>
          <w:b/>
          <w:sz w:val="24"/>
        </w:rPr>
        <w:t>：</w:t>
      </w:r>
      <w:r>
        <w:rPr>
          <w:rFonts w:ascii="宋体" w:hAnsi="宋体" w:hint="eastAsia"/>
          <w:sz w:val="24"/>
        </w:rPr>
        <w:t>如何正确认识G20峰会给我国带来的机遇与挑战</w:t>
      </w:r>
    </w:p>
    <w:p w:rsidR="00D4158C" w:rsidRPr="00295F30" w:rsidRDefault="00D4158C" w:rsidP="00D4158C">
      <w:pPr>
        <w:tabs>
          <w:tab w:val="num" w:pos="0"/>
        </w:tabs>
        <w:spacing w:line="360" w:lineRule="auto"/>
        <w:ind w:firstLineChars="200" w:firstLine="482"/>
        <w:rPr>
          <w:rFonts w:ascii="宋体" w:hAnsi="宋体"/>
          <w:color w:val="000000"/>
          <w:sz w:val="24"/>
        </w:rPr>
      </w:pPr>
      <w:r w:rsidRPr="002D3848">
        <w:rPr>
          <w:rFonts w:ascii="宋体" w:hAnsi="宋体" w:hint="eastAsia"/>
          <w:b/>
          <w:sz w:val="24"/>
        </w:rPr>
        <w:t>难点</w:t>
      </w:r>
      <w:r>
        <w:rPr>
          <w:rFonts w:ascii="宋体" w:hAnsi="宋体" w:hint="eastAsia"/>
          <w:b/>
          <w:sz w:val="24"/>
        </w:rPr>
        <w:t>：</w:t>
      </w:r>
      <w:r w:rsidRPr="00F53C2E">
        <w:rPr>
          <w:rFonts w:ascii="宋体" w:hAnsi="宋体" w:hint="eastAsia"/>
          <w:sz w:val="24"/>
        </w:rPr>
        <w:t>如何正确</w:t>
      </w:r>
      <w:r>
        <w:rPr>
          <w:rFonts w:ascii="宋体" w:hAnsi="宋体" w:hint="eastAsia"/>
          <w:sz w:val="24"/>
        </w:rPr>
        <w:t>当前G20发展转型所面临的挑战</w:t>
      </w:r>
    </w:p>
    <w:p w:rsidR="00D4158C" w:rsidRPr="00FF680E" w:rsidRDefault="00D4158C" w:rsidP="00D4158C">
      <w:pPr>
        <w:spacing w:line="300" w:lineRule="auto"/>
        <w:ind w:firstLineChars="300" w:firstLine="843"/>
        <w:rPr>
          <w:rFonts w:ascii="黑体" w:eastAsia="黑体" w:hAnsi="宋体"/>
          <w:b/>
          <w:sz w:val="28"/>
          <w:szCs w:val="28"/>
        </w:rPr>
      </w:pPr>
      <w:r w:rsidRPr="00FF680E">
        <w:rPr>
          <w:rFonts w:ascii="黑体" w:eastAsia="黑体" w:hAnsi="宋体" w:hint="eastAsia"/>
          <w:b/>
          <w:sz w:val="28"/>
          <w:szCs w:val="28"/>
        </w:rPr>
        <w:t>三、学时分配表</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0"/>
        <w:gridCol w:w="3885"/>
        <w:gridCol w:w="1679"/>
        <w:gridCol w:w="1576"/>
      </w:tblGrid>
      <w:tr w:rsidR="00D4158C" w:rsidRPr="008421AF" w:rsidTr="00441285">
        <w:trPr>
          <w:trHeight w:val="397"/>
          <w:jc w:val="center"/>
        </w:trPr>
        <w:tc>
          <w:tcPr>
            <w:tcW w:w="930" w:type="dxa"/>
            <w:tcBorders>
              <w:top w:val="single" w:sz="8" w:space="0" w:color="auto"/>
              <w:left w:val="single" w:sz="8" w:space="0" w:color="auto"/>
            </w:tcBorders>
            <w:vAlign w:val="center"/>
          </w:tcPr>
          <w:p w:rsidR="00D4158C" w:rsidRPr="00FF680E" w:rsidRDefault="00D4158C" w:rsidP="00441285">
            <w:pPr>
              <w:spacing w:line="300" w:lineRule="auto"/>
              <w:jc w:val="center"/>
              <w:rPr>
                <w:rFonts w:ascii="宋体" w:hAnsi="宋体"/>
                <w:sz w:val="24"/>
              </w:rPr>
            </w:pPr>
            <w:r w:rsidRPr="00FF680E">
              <w:rPr>
                <w:rFonts w:ascii="宋体" w:hAnsi="宋体" w:hint="eastAsia"/>
                <w:sz w:val="24"/>
              </w:rPr>
              <w:t>序号</w:t>
            </w:r>
          </w:p>
        </w:tc>
        <w:tc>
          <w:tcPr>
            <w:tcW w:w="3885" w:type="dxa"/>
            <w:tcBorders>
              <w:top w:val="single" w:sz="8" w:space="0" w:color="auto"/>
            </w:tcBorders>
            <w:vAlign w:val="center"/>
          </w:tcPr>
          <w:p w:rsidR="00D4158C" w:rsidRPr="00FF680E" w:rsidRDefault="00D4158C" w:rsidP="00441285">
            <w:pPr>
              <w:spacing w:line="300" w:lineRule="auto"/>
              <w:jc w:val="center"/>
              <w:rPr>
                <w:rFonts w:ascii="宋体" w:hAnsi="宋体"/>
                <w:sz w:val="24"/>
              </w:rPr>
            </w:pPr>
            <w:r w:rsidRPr="00FF680E">
              <w:rPr>
                <w:rFonts w:ascii="宋体" w:hAnsi="宋体" w:hint="eastAsia"/>
                <w:sz w:val="24"/>
              </w:rPr>
              <w:t>内  容</w:t>
            </w:r>
          </w:p>
        </w:tc>
        <w:tc>
          <w:tcPr>
            <w:tcW w:w="1679" w:type="dxa"/>
            <w:tcBorders>
              <w:top w:val="single" w:sz="8" w:space="0" w:color="auto"/>
            </w:tcBorders>
            <w:vAlign w:val="center"/>
          </w:tcPr>
          <w:p w:rsidR="00D4158C" w:rsidRPr="00FF680E" w:rsidRDefault="00D4158C" w:rsidP="00441285">
            <w:pPr>
              <w:spacing w:line="300" w:lineRule="auto"/>
              <w:jc w:val="center"/>
              <w:rPr>
                <w:rFonts w:ascii="宋体" w:hAnsi="宋体"/>
                <w:sz w:val="24"/>
              </w:rPr>
            </w:pPr>
            <w:r w:rsidRPr="00FF680E">
              <w:rPr>
                <w:rFonts w:ascii="宋体" w:hAnsi="宋体" w:hint="eastAsia"/>
                <w:sz w:val="24"/>
              </w:rPr>
              <w:t>课内实践</w:t>
            </w:r>
          </w:p>
        </w:tc>
        <w:tc>
          <w:tcPr>
            <w:tcW w:w="1576" w:type="dxa"/>
            <w:tcBorders>
              <w:top w:val="single" w:sz="8" w:space="0" w:color="auto"/>
              <w:right w:val="single" w:sz="8" w:space="0" w:color="auto"/>
            </w:tcBorders>
            <w:vAlign w:val="center"/>
          </w:tcPr>
          <w:p w:rsidR="00D4158C" w:rsidRPr="00FF680E" w:rsidRDefault="00D4158C" w:rsidP="00441285">
            <w:pPr>
              <w:spacing w:line="300" w:lineRule="auto"/>
              <w:jc w:val="center"/>
              <w:rPr>
                <w:rFonts w:ascii="宋体" w:hAnsi="宋体"/>
                <w:sz w:val="24"/>
              </w:rPr>
            </w:pPr>
            <w:r w:rsidRPr="00FF680E">
              <w:rPr>
                <w:rFonts w:ascii="宋体" w:hAnsi="宋体" w:hint="eastAsia"/>
                <w:sz w:val="24"/>
              </w:rPr>
              <w:t>理论课时</w:t>
            </w:r>
          </w:p>
        </w:tc>
      </w:tr>
      <w:tr w:rsidR="00D4158C" w:rsidRPr="008421AF" w:rsidTr="00441285">
        <w:trPr>
          <w:trHeight w:val="397"/>
          <w:jc w:val="center"/>
        </w:trPr>
        <w:tc>
          <w:tcPr>
            <w:tcW w:w="930" w:type="dxa"/>
            <w:tcBorders>
              <w:left w:val="single" w:sz="8" w:space="0" w:color="auto"/>
            </w:tcBorders>
            <w:vAlign w:val="center"/>
          </w:tcPr>
          <w:p w:rsidR="00D4158C" w:rsidRPr="00FF680E" w:rsidRDefault="00D4158C" w:rsidP="00441285">
            <w:pPr>
              <w:pStyle w:val="a9"/>
              <w:spacing w:beforeAutospacing="0" w:afterAutospacing="0" w:line="300" w:lineRule="auto"/>
              <w:jc w:val="both"/>
            </w:pPr>
            <w:r w:rsidRPr="00FF680E">
              <w:rPr>
                <w:rFonts w:hint="eastAsia"/>
              </w:rPr>
              <w:t>1</w:t>
            </w:r>
          </w:p>
        </w:tc>
        <w:tc>
          <w:tcPr>
            <w:tcW w:w="3885" w:type="dxa"/>
            <w:vAlign w:val="center"/>
          </w:tcPr>
          <w:p w:rsidR="00D4158C" w:rsidRPr="00D33F3A" w:rsidRDefault="00D4158C" w:rsidP="00441285">
            <w:pPr>
              <w:spacing w:line="300" w:lineRule="auto"/>
              <w:rPr>
                <w:rFonts w:ascii="宋体" w:hAnsi="宋体"/>
                <w:sz w:val="24"/>
              </w:rPr>
            </w:pPr>
            <w:r w:rsidRPr="00D33F3A">
              <w:rPr>
                <w:rFonts w:ascii="宋体" w:hAnsi="宋体" w:hint="eastAsia"/>
                <w:sz w:val="24"/>
              </w:rPr>
              <w:t>解读“七一”重要讲话精神</w:t>
            </w:r>
          </w:p>
        </w:tc>
        <w:tc>
          <w:tcPr>
            <w:tcW w:w="1679" w:type="dxa"/>
            <w:vAlign w:val="center"/>
          </w:tcPr>
          <w:p w:rsidR="00D4158C" w:rsidRPr="00FF680E" w:rsidRDefault="00D4158C" w:rsidP="00441285">
            <w:pPr>
              <w:spacing w:line="300" w:lineRule="auto"/>
              <w:ind w:firstLineChars="300" w:firstLine="720"/>
              <w:rPr>
                <w:rFonts w:ascii="宋体" w:hAnsi="宋体"/>
                <w:sz w:val="24"/>
              </w:rPr>
            </w:pPr>
          </w:p>
        </w:tc>
        <w:tc>
          <w:tcPr>
            <w:tcW w:w="1576" w:type="dxa"/>
            <w:tcBorders>
              <w:right w:val="single" w:sz="8" w:space="0" w:color="auto"/>
            </w:tcBorders>
            <w:vAlign w:val="center"/>
          </w:tcPr>
          <w:p w:rsidR="00D4158C" w:rsidRPr="00FF680E" w:rsidRDefault="00D4158C" w:rsidP="00441285">
            <w:pPr>
              <w:spacing w:line="300" w:lineRule="auto"/>
              <w:ind w:firstLineChars="300" w:firstLine="720"/>
              <w:rPr>
                <w:rFonts w:ascii="宋体" w:hAnsi="宋体"/>
                <w:sz w:val="24"/>
              </w:rPr>
            </w:pPr>
            <w:r>
              <w:rPr>
                <w:rFonts w:ascii="宋体" w:hAnsi="宋体" w:hint="eastAsia"/>
                <w:sz w:val="24"/>
              </w:rPr>
              <w:t>2</w:t>
            </w:r>
          </w:p>
        </w:tc>
      </w:tr>
      <w:tr w:rsidR="00D4158C" w:rsidRPr="008421AF" w:rsidTr="00441285">
        <w:trPr>
          <w:trHeight w:val="397"/>
          <w:jc w:val="center"/>
        </w:trPr>
        <w:tc>
          <w:tcPr>
            <w:tcW w:w="930" w:type="dxa"/>
            <w:tcBorders>
              <w:left w:val="single" w:sz="8" w:space="0" w:color="auto"/>
            </w:tcBorders>
            <w:vAlign w:val="center"/>
          </w:tcPr>
          <w:p w:rsidR="00D4158C" w:rsidRPr="00FF680E" w:rsidRDefault="00D4158C" w:rsidP="00441285">
            <w:pPr>
              <w:pStyle w:val="a9"/>
              <w:spacing w:beforeAutospacing="0" w:afterAutospacing="0" w:line="300" w:lineRule="auto"/>
              <w:jc w:val="both"/>
            </w:pPr>
            <w:r w:rsidRPr="00FF680E">
              <w:rPr>
                <w:rFonts w:hint="eastAsia"/>
              </w:rPr>
              <w:t>2</w:t>
            </w:r>
          </w:p>
        </w:tc>
        <w:tc>
          <w:tcPr>
            <w:tcW w:w="3885" w:type="dxa"/>
            <w:vAlign w:val="center"/>
          </w:tcPr>
          <w:p w:rsidR="00D4158C" w:rsidRPr="00D33F3A" w:rsidRDefault="00D4158C" w:rsidP="00441285">
            <w:pPr>
              <w:spacing w:line="300" w:lineRule="auto"/>
              <w:rPr>
                <w:rFonts w:ascii="宋体" w:hAnsi="宋体"/>
                <w:sz w:val="24"/>
              </w:rPr>
            </w:pPr>
            <w:r w:rsidRPr="00D33F3A">
              <w:rPr>
                <w:rFonts w:ascii="宋体" w:hAnsi="宋体" w:hint="eastAsia"/>
                <w:sz w:val="24"/>
              </w:rPr>
              <w:t>正确认识供给侧结构性改革</w:t>
            </w:r>
          </w:p>
        </w:tc>
        <w:tc>
          <w:tcPr>
            <w:tcW w:w="1679" w:type="dxa"/>
            <w:vAlign w:val="center"/>
          </w:tcPr>
          <w:p w:rsidR="00D4158C" w:rsidRPr="00FF680E" w:rsidRDefault="00D4158C" w:rsidP="00441285">
            <w:pPr>
              <w:spacing w:line="300" w:lineRule="auto"/>
              <w:ind w:firstLineChars="300" w:firstLine="720"/>
              <w:rPr>
                <w:rFonts w:ascii="宋体" w:hAnsi="宋体"/>
                <w:sz w:val="24"/>
              </w:rPr>
            </w:pPr>
          </w:p>
        </w:tc>
        <w:tc>
          <w:tcPr>
            <w:tcW w:w="1576" w:type="dxa"/>
            <w:tcBorders>
              <w:right w:val="single" w:sz="8" w:space="0" w:color="auto"/>
            </w:tcBorders>
            <w:vAlign w:val="center"/>
          </w:tcPr>
          <w:p w:rsidR="00D4158C" w:rsidRPr="00FF680E" w:rsidRDefault="00D4158C" w:rsidP="00441285">
            <w:pPr>
              <w:spacing w:line="300" w:lineRule="auto"/>
              <w:ind w:firstLineChars="300" w:firstLine="720"/>
              <w:rPr>
                <w:rFonts w:ascii="宋体" w:hAnsi="宋体"/>
                <w:sz w:val="24"/>
              </w:rPr>
            </w:pPr>
            <w:r>
              <w:rPr>
                <w:rFonts w:ascii="宋体" w:hAnsi="宋体" w:hint="eastAsia"/>
                <w:sz w:val="24"/>
              </w:rPr>
              <w:t>2</w:t>
            </w:r>
          </w:p>
        </w:tc>
      </w:tr>
      <w:tr w:rsidR="00D4158C" w:rsidRPr="008421AF" w:rsidTr="00441285">
        <w:trPr>
          <w:trHeight w:val="397"/>
          <w:jc w:val="center"/>
        </w:trPr>
        <w:tc>
          <w:tcPr>
            <w:tcW w:w="930" w:type="dxa"/>
            <w:tcBorders>
              <w:left w:val="single" w:sz="8" w:space="0" w:color="auto"/>
            </w:tcBorders>
            <w:vAlign w:val="center"/>
          </w:tcPr>
          <w:p w:rsidR="00D4158C" w:rsidRPr="00FF680E" w:rsidRDefault="00D4158C" w:rsidP="00441285">
            <w:pPr>
              <w:pStyle w:val="a9"/>
              <w:spacing w:beforeAutospacing="0" w:afterAutospacing="0" w:line="300" w:lineRule="auto"/>
              <w:jc w:val="both"/>
            </w:pPr>
            <w:r w:rsidRPr="00FF680E">
              <w:rPr>
                <w:rFonts w:hint="eastAsia"/>
              </w:rPr>
              <w:t>3</w:t>
            </w:r>
          </w:p>
        </w:tc>
        <w:tc>
          <w:tcPr>
            <w:tcW w:w="3885" w:type="dxa"/>
            <w:vAlign w:val="center"/>
          </w:tcPr>
          <w:p w:rsidR="00D4158C" w:rsidRPr="00D33F3A" w:rsidRDefault="00D4158C" w:rsidP="00441285">
            <w:pPr>
              <w:spacing w:line="300" w:lineRule="auto"/>
              <w:rPr>
                <w:rFonts w:ascii="宋体" w:hAnsi="宋体"/>
                <w:sz w:val="24"/>
              </w:rPr>
            </w:pPr>
            <w:r w:rsidRPr="00D33F3A">
              <w:rPr>
                <w:rFonts w:ascii="宋体" w:hAnsi="宋体" w:hint="eastAsia"/>
                <w:sz w:val="24"/>
              </w:rPr>
              <w:t>我国“十三五”脱贫攻坚的形势任务与战略部署</w:t>
            </w:r>
          </w:p>
        </w:tc>
        <w:tc>
          <w:tcPr>
            <w:tcW w:w="1679" w:type="dxa"/>
            <w:vAlign w:val="center"/>
          </w:tcPr>
          <w:p w:rsidR="00D4158C" w:rsidRPr="00FF680E" w:rsidRDefault="00D4158C" w:rsidP="00441285">
            <w:pPr>
              <w:spacing w:line="300" w:lineRule="auto"/>
              <w:ind w:firstLineChars="300" w:firstLine="720"/>
              <w:rPr>
                <w:rFonts w:ascii="宋体" w:hAnsi="宋体"/>
                <w:sz w:val="24"/>
              </w:rPr>
            </w:pPr>
          </w:p>
        </w:tc>
        <w:tc>
          <w:tcPr>
            <w:tcW w:w="1576" w:type="dxa"/>
            <w:tcBorders>
              <w:right w:val="single" w:sz="8" w:space="0" w:color="auto"/>
            </w:tcBorders>
            <w:vAlign w:val="center"/>
          </w:tcPr>
          <w:p w:rsidR="00D4158C" w:rsidRPr="00FF680E" w:rsidRDefault="00D4158C" w:rsidP="00441285">
            <w:pPr>
              <w:spacing w:line="300" w:lineRule="auto"/>
              <w:ind w:firstLineChars="300" w:firstLine="720"/>
              <w:rPr>
                <w:rFonts w:ascii="宋体" w:hAnsi="宋体"/>
                <w:sz w:val="24"/>
              </w:rPr>
            </w:pPr>
            <w:r>
              <w:rPr>
                <w:rFonts w:ascii="宋体" w:hAnsi="宋体" w:hint="eastAsia"/>
                <w:sz w:val="24"/>
              </w:rPr>
              <w:t>2</w:t>
            </w:r>
          </w:p>
        </w:tc>
      </w:tr>
      <w:tr w:rsidR="00D4158C" w:rsidRPr="008421AF" w:rsidTr="00441285">
        <w:trPr>
          <w:trHeight w:val="397"/>
          <w:jc w:val="center"/>
        </w:trPr>
        <w:tc>
          <w:tcPr>
            <w:tcW w:w="930" w:type="dxa"/>
            <w:tcBorders>
              <w:left w:val="single" w:sz="8" w:space="0" w:color="auto"/>
            </w:tcBorders>
            <w:vAlign w:val="center"/>
          </w:tcPr>
          <w:p w:rsidR="00D4158C" w:rsidRPr="00FF680E" w:rsidRDefault="00D4158C" w:rsidP="00441285">
            <w:pPr>
              <w:pStyle w:val="a9"/>
              <w:spacing w:beforeAutospacing="0" w:afterAutospacing="0" w:line="300" w:lineRule="auto"/>
              <w:jc w:val="both"/>
            </w:pPr>
            <w:r w:rsidRPr="00FF680E">
              <w:rPr>
                <w:rFonts w:hint="eastAsia"/>
              </w:rPr>
              <w:t>4</w:t>
            </w:r>
          </w:p>
        </w:tc>
        <w:tc>
          <w:tcPr>
            <w:tcW w:w="3885" w:type="dxa"/>
            <w:vAlign w:val="center"/>
          </w:tcPr>
          <w:p w:rsidR="00D4158C" w:rsidRPr="00D33F3A" w:rsidRDefault="00D4158C" w:rsidP="00441285">
            <w:pPr>
              <w:spacing w:line="300" w:lineRule="auto"/>
              <w:rPr>
                <w:rFonts w:ascii="宋体" w:hAnsi="宋体"/>
                <w:sz w:val="24"/>
              </w:rPr>
            </w:pPr>
            <w:r w:rsidRPr="00D33F3A">
              <w:rPr>
                <w:rFonts w:ascii="宋体" w:hAnsi="宋体" w:hint="eastAsia"/>
                <w:sz w:val="24"/>
              </w:rPr>
              <w:t>当前台海局势</w:t>
            </w:r>
          </w:p>
        </w:tc>
        <w:tc>
          <w:tcPr>
            <w:tcW w:w="1679" w:type="dxa"/>
            <w:vAlign w:val="center"/>
          </w:tcPr>
          <w:p w:rsidR="00D4158C" w:rsidRPr="00FF680E" w:rsidRDefault="00D4158C" w:rsidP="00441285">
            <w:pPr>
              <w:spacing w:line="300" w:lineRule="auto"/>
              <w:ind w:firstLineChars="300" w:firstLine="720"/>
              <w:rPr>
                <w:rFonts w:ascii="宋体" w:hAnsi="宋体"/>
                <w:sz w:val="24"/>
              </w:rPr>
            </w:pPr>
          </w:p>
        </w:tc>
        <w:tc>
          <w:tcPr>
            <w:tcW w:w="1576" w:type="dxa"/>
            <w:tcBorders>
              <w:right w:val="single" w:sz="8" w:space="0" w:color="auto"/>
            </w:tcBorders>
            <w:vAlign w:val="center"/>
          </w:tcPr>
          <w:p w:rsidR="00D4158C" w:rsidRPr="00FF680E" w:rsidRDefault="00D4158C" w:rsidP="00441285">
            <w:pPr>
              <w:spacing w:line="300" w:lineRule="auto"/>
              <w:ind w:firstLineChars="300" w:firstLine="720"/>
              <w:rPr>
                <w:rFonts w:ascii="宋体" w:hAnsi="宋体"/>
                <w:sz w:val="24"/>
              </w:rPr>
            </w:pPr>
            <w:r>
              <w:rPr>
                <w:rFonts w:ascii="宋体" w:hAnsi="宋体" w:hint="eastAsia"/>
                <w:sz w:val="24"/>
              </w:rPr>
              <w:t>2</w:t>
            </w:r>
          </w:p>
        </w:tc>
      </w:tr>
      <w:tr w:rsidR="00D4158C" w:rsidRPr="008421AF" w:rsidTr="00441285">
        <w:trPr>
          <w:trHeight w:val="397"/>
          <w:jc w:val="center"/>
        </w:trPr>
        <w:tc>
          <w:tcPr>
            <w:tcW w:w="930" w:type="dxa"/>
            <w:tcBorders>
              <w:left w:val="single" w:sz="8" w:space="0" w:color="auto"/>
            </w:tcBorders>
            <w:vAlign w:val="center"/>
          </w:tcPr>
          <w:p w:rsidR="00D4158C" w:rsidRPr="00FF680E" w:rsidRDefault="00D4158C" w:rsidP="00441285">
            <w:pPr>
              <w:pStyle w:val="a9"/>
              <w:spacing w:beforeAutospacing="0" w:afterAutospacing="0" w:line="300" w:lineRule="auto"/>
              <w:jc w:val="both"/>
            </w:pPr>
            <w:r w:rsidRPr="00FF680E">
              <w:rPr>
                <w:rFonts w:hint="eastAsia"/>
              </w:rPr>
              <w:t>5</w:t>
            </w:r>
          </w:p>
        </w:tc>
        <w:tc>
          <w:tcPr>
            <w:tcW w:w="3885" w:type="dxa"/>
            <w:vAlign w:val="center"/>
          </w:tcPr>
          <w:p w:rsidR="00D4158C" w:rsidRPr="00D33F3A" w:rsidRDefault="00D4158C" w:rsidP="00441285">
            <w:pPr>
              <w:spacing w:line="300" w:lineRule="auto"/>
              <w:rPr>
                <w:rFonts w:ascii="宋体" w:hAnsi="宋体"/>
                <w:sz w:val="24"/>
              </w:rPr>
            </w:pPr>
            <w:r w:rsidRPr="00D33F3A">
              <w:rPr>
                <w:rFonts w:ascii="宋体" w:hAnsi="宋体" w:hint="eastAsia"/>
                <w:sz w:val="24"/>
              </w:rPr>
              <w:t>就业政策4.0：让创业变引擎</w:t>
            </w:r>
          </w:p>
        </w:tc>
        <w:tc>
          <w:tcPr>
            <w:tcW w:w="1679" w:type="dxa"/>
            <w:vAlign w:val="center"/>
          </w:tcPr>
          <w:p w:rsidR="00D4158C" w:rsidRPr="00FF680E" w:rsidRDefault="00D4158C" w:rsidP="00441285">
            <w:pPr>
              <w:spacing w:line="300" w:lineRule="auto"/>
              <w:ind w:firstLineChars="300" w:firstLine="720"/>
              <w:rPr>
                <w:rFonts w:ascii="宋体" w:hAnsi="宋体"/>
                <w:sz w:val="24"/>
              </w:rPr>
            </w:pPr>
          </w:p>
        </w:tc>
        <w:tc>
          <w:tcPr>
            <w:tcW w:w="1576" w:type="dxa"/>
            <w:tcBorders>
              <w:right w:val="single" w:sz="8" w:space="0" w:color="auto"/>
            </w:tcBorders>
            <w:vAlign w:val="center"/>
          </w:tcPr>
          <w:p w:rsidR="00D4158C" w:rsidRPr="00FF680E" w:rsidRDefault="00D4158C" w:rsidP="00441285">
            <w:pPr>
              <w:spacing w:line="300" w:lineRule="auto"/>
              <w:ind w:firstLineChars="300" w:firstLine="720"/>
              <w:rPr>
                <w:rFonts w:ascii="宋体" w:hAnsi="宋体"/>
                <w:sz w:val="24"/>
              </w:rPr>
            </w:pPr>
            <w:r>
              <w:rPr>
                <w:rFonts w:ascii="宋体" w:hAnsi="宋体" w:hint="eastAsia"/>
                <w:sz w:val="24"/>
              </w:rPr>
              <w:t>2</w:t>
            </w:r>
          </w:p>
        </w:tc>
      </w:tr>
      <w:tr w:rsidR="00D4158C" w:rsidRPr="008421AF" w:rsidTr="00441285">
        <w:trPr>
          <w:trHeight w:val="397"/>
          <w:jc w:val="center"/>
        </w:trPr>
        <w:tc>
          <w:tcPr>
            <w:tcW w:w="930" w:type="dxa"/>
            <w:tcBorders>
              <w:left w:val="single" w:sz="8" w:space="0" w:color="auto"/>
            </w:tcBorders>
            <w:vAlign w:val="center"/>
          </w:tcPr>
          <w:p w:rsidR="00D4158C" w:rsidRPr="00FF680E" w:rsidRDefault="00D4158C" w:rsidP="00441285">
            <w:pPr>
              <w:pStyle w:val="a9"/>
              <w:spacing w:beforeAutospacing="0" w:afterAutospacing="0" w:line="300" w:lineRule="auto"/>
              <w:jc w:val="both"/>
            </w:pPr>
            <w:r w:rsidRPr="00FF680E">
              <w:rPr>
                <w:rFonts w:hint="eastAsia"/>
              </w:rPr>
              <w:t>6</w:t>
            </w:r>
          </w:p>
        </w:tc>
        <w:tc>
          <w:tcPr>
            <w:tcW w:w="3885" w:type="dxa"/>
            <w:vAlign w:val="center"/>
          </w:tcPr>
          <w:p w:rsidR="00D4158C" w:rsidRPr="00D33F3A" w:rsidRDefault="00D4158C" w:rsidP="00441285">
            <w:pPr>
              <w:spacing w:line="300" w:lineRule="auto"/>
              <w:rPr>
                <w:rFonts w:ascii="宋体" w:hAnsi="宋体"/>
                <w:sz w:val="24"/>
              </w:rPr>
            </w:pPr>
            <w:r w:rsidRPr="00D33F3A">
              <w:rPr>
                <w:rFonts w:ascii="宋体" w:hAnsi="宋体" w:hint="eastAsia"/>
                <w:sz w:val="24"/>
              </w:rPr>
              <w:t>从网络大国到网络强国</w:t>
            </w:r>
          </w:p>
        </w:tc>
        <w:tc>
          <w:tcPr>
            <w:tcW w:w="1679" w:type="dxa"/>
            <w:vAlign w:val="center"/>
          </w:tcPr>
          <w:p w:rsidR="00D4158C" w:rsidRPr="00FF680E" w:rsidRDefault="00D4158C" w:rsidP="00441285">
            <w:pPr>
              <w:spacing w:line="300" w:lineRule="auto"/>
              <w:ind w:firstLineChars="300" w:firstLine="720"/>
              <w:rPr>
                <w:rFonts w:ascii="宋体" w:hAnsi="宋体"/>
                <w:sz w:val="24"/>
              </w:rPr>
            </w:pPr>
          </w:p>
        </w:tc>
        <w:tc>
          <w:tcPr>
            <w:tcW w:w="1576" w:type="dxa"/>
            <w:tcBorders>
              <w:right w:val="single" w:sz="8" w:space="0" w:color="auto"/>
            </w:tcBorders>
            <w:vAlign w:val="center"/>
          </w:tcPr>
          <w:p w:rsidR="00D4158C" w:rsidRPr="00FF680E" w:rsidRDefault="00D4158C" w:rsidP="00441285">
            <w:pPr>
              <w:spacing w:line="300" w:lineRule="auto"/>
              <w:ind w:firstLineChars="300" w:firstLine="720"/>
              <w:rPr>
                <w:rFonts w:ascii="宋体" w:hAnsi="宋体"/>
                <w:sz w:val="24"/>
              </w:rPr>
            </w:pPr>
            <w:r>
              <w:rPr>
                <w:rFonts w:ascii="宋体" w:hAnsi="宋体" w:hint="eastAsia"/>
                <w:sz w:val="24"/>
              </w:rPr>
              <w:t>2</w:t>
            </w:r>
          </w:p>
        </w:tc>
      </w:tr>
      <w:tr w:rsidR="00D4158C" w:rsidRPr="008421AF" w:rsidTr="00441285">
        <w:trPr>
          <w:trHeight w:val="397"/>
          <w:jc w:val="center"/>
        </w:trPr>
        <w:tc>
          <w:tcPr>
            <w:tcW w:w="930" w:type="dxa"/>
            <w:tcBorders>
              <w:left w:val="single" w:sz="8" w:space="0" w:color="auto"/>
            </w:tcBorders>
            <w:vAlign w:val="center"/>
          </w:tcPr>
          <w:p w:rsidR="00D4158C" w:rsidRPr="00FF680E" w:rsidRDefault="00D4158C" w:rsidP="00441285">
            <w:pPr>
              <w:pStyle w:val="a9"/>
              <w:spacing w:beforeAutospacing="0" w:afterAutospacing="0" w:line="300" w:lineRule="auto"/>
              <w:jc w:val="both"/>
            </w:pPr>
            <w:r w:rsidRPr="00FF680E">
              <w:rPr>
                <w:rFonts w:hint="eastAsia"/>
              </w:rPr>
              <w:t>7</w:t>
            </w:r>
          </w:p>
        </w:tc>
        <w:tc>
          <w:tcPr>
            <w:tcW w:w="3885" w:type="dxa"/>
            <w:vAlign w:val="center"/>
          </w:tcPr>
          <w:p w:rsidR="00D4158C" w:rsidRPr="00D33F3A" w:rsidRDefault="00D4158C" w:rsidP="00441285">
            <w:pPr>
              <w:spacing w:line="300" w:lineRule="auto"/>
              <w:rPr>
                <w:rFonts w:ascii="宋体" w:hAnsi="宋体"/>
                <w:sz w:val="24"/>
              </w:rPr>
            </w:pPr>
            <w:r w:rsidRPr="00D33F3A">
              <w:rPr>
                <w:rFonts w:ascii="宋体" w:hAnsi="宋体" w:hint="eastAsia"/>
                <w:sz w:val="24"/>
              </w:rPr>
              <w:t>南海问题的实质与挑战</w:t>
            </w:r>
          </w:p>
        </w:tc>
        <w:tc>
          <w:tcPr>
            <w:tcW w:w="1679" w:type="dxa"/>
            <w:vAlign w:val="center"/>
          </w:tcPr>
          <w:p w:rsidR="00D4158C" w:rsidRPr="00FF680E" w:rsidRDefault="00D4158C" w:rsidP="00441285">
            <w:pPr>
              <w:spacing w:line="300" w:lineRule="auto"/>
              <w:ind w:firstLineChars="300" w:firstLine="720"/>
              <w:rPr>
                <w:rFonts w:ascii="宋体" w:hAnsi="宋体"/>
                <w:sz w:val="24"/>
              </w:rPr>
            </w:pPr>
          </w:p>
        </w:tc>
        <w:tc>
          <w:tcPr>
            <w:tcW w:w="1576" w:type="dxa"/>
            <w:tcBorders>
              <w:right w:val="single" w:sz="8" w:space="0" w:color="auto"/>
            </w:tcBorders>
            <w:vAlign w:val="center"/>
          </w:tcPr>
          <w:p w:rsidR="00D4158C" w:rsidRPr="00FF680E" w:rsidRDefault="00D4158C" w:rsidP="00441285">
            <w:pPr>
              <w:spacing w:line="300" w:lineRule="auto"/>
              <w:ind w:firstLineChars="300" w:firstLine="720"/>
              <w:rPr>
                <w:rFonts w:ascii="宋体" w:hAnsi="宋体"/>
                <w:sz w:val="24"/>
              </w:rPr>
            </w:pPr>
            <w:r>
              <w:rPr>
                <w:rFonts w:ascii="宋体" w:hAnsi="宋体" w:hint="eastAsia"/>
                <w:sz w:val="24"/>
              </w:rPr>
              <w:t>2</w:t>
            </w:r>
          </w:p>
        </w:tc>
      </w:tr>
      <w:tr w:rsidR="00D4158C" w:rsidRPr="008421AF" w:rsidTr="00441285">
        <w:trPr>
          <w:trHeight w:val="397"/>
          <w:jc w:val="center"/>
        </w:trPr>
        <w:tc>
          <w:tcPr>
            <w:tcW w:w="930" w:type="dxa"/>
            <w:tcBorders>
              <w:left w:val="single" w:sz="8" w:space="0" w:color="auto"/>
            </w:tcBorders>
          </w:tcPr>
          <w:p w:rsidR="00D4158C" w:rsidRPr="00FF680E" w:rsidRDefault="00D4158C" w:rsidP="00441285">
            <w:pPr>
              <w:spacing w:line="300" w:lineRule="auto"/>
              <w:rPr>
                <w:rFonts w:ascii="宋体" w:hAnsi="宋体"/>
                <w:sz w:val="24"/>
              </w:rPr>
            </w:pPr>
            <w:r w:rsidRPr="00FF680E">
              <w:rPr>
                <w:rFonts w:ascii="宋体" w:hAnsi="宋体" w:hint="eastAsia"/>
                <w:sz w:val="24"/>
              </w:rPr>
              <w:t>8</w:t>
            </w:r>
          </w:p>
        </w:tc>
        <w:tc>
          <w:tcPr>
            <w:tcW w:w="3885" w:type="dxa"/>
            <w:vAlign w:val="center"/>
          </w:tcPr>
          <w:p w:rsidR="00D4158C" w:rsidRPr="00D33F3A" w:rsidRDefault="00D4158C" w:rsidP="00441285">
            <w:pPr>
              <w:spacing w:line="300" w:lineRule="auto"/>
              <w:rPr>
                <w:rFonts w:ascii="宋体" w:hAnsi="宋体"/>
                <w:sz w:val="24"/>
              </w:rPr>
            </w:pPr>
            <w:r w:rsidRPr="00D33F3A">
              <w:rPr>
                <w:rFonts w:ascii="宋体" w:hAnsi="宋体" w:hint="eastAsia"/>
                <w:sz w:val="24"/>
              </w:rPr>
              <w:t>G20的发展改革及2016杭州峰会</w:t>
            </w:r>
          </w:p>
        </w:tc>
        <w:tc>
          <w:tcPr>
            <w:tcW w:w="1679" w:type="dxa"/>
            <w:vAlign w:val="center"/>
          </w:tcPr>
          <w:p w:rsidR="00D4158C" w:rsidRPr="00FF680E" w:rsidRDefault="00D4158C" w:rsidP="00441285">
            <w:pPr>
              <w:spacing w:line="300" w:lineRule="auto"/>
              <w:ind w:firstLineChars="300" w:firstLine="720"/>
              <w:rPr>
                <w:rFonts w:ascii="宋体" w:hAnsi="宋体"/>
                <w:sz w:val="24"/>
              </w:rPr>
            </w:pPr>
          </w:p>
        </w:tc>
        <w:tc>
          <w:tcPr>
            <w:tcW w:w="1576" w:type="dxa"/>
            <w:tcBorders>
              <w:right w:val="single" w:sz="8" w:space="0" w:color="auto"/>
            </w:tcBorders>
            <w:vAlign w:val="center"/>
          </w:tcPr>
          <w:p w:rsidR="00D4158C" w:rsidRPr="00FF680E" w:rsidRDefault="00D4158C" w:rsidP="00441285">
            <w:pPr>
              <w:spacing w:line="300" w:lineRule="auto"/>
              <w:ind w:firstLineChars="300" w:firstLine="720"/>
              <w:rPr>
                <w:rFonts w:ascii="宋体" w:hAnsi="宋体"/>
                <w:sz w:val="24"/>
              </w:rPr>
            </w:pPr>
            <w:r>
              <w:rPr>
                <w:rFonts w:ascii="宋体" w:hAnsi="宋体" w:hint="eastAsia"/>
                <w:sz w:val="24"/>
              </w:rPr>
              <w:t>2</w:t>
            </w:r>
          </w:p>
        </w:tc>
      </w:tr>
      <w:tr w:rsidR="00D4158C" w:rsidRPr="008421AF" w:rsidTr="00441285">
        <w:trPr>
          <w:trHeight w:val="397"/>
          <w:jc w:val="center"/>
        </w:trPr>
        <w:tc>
          <w:tcPr>
            <w:tcW w:w="930" w:type="dxa"/>
            <w:tcBorders>
              <w:left w:val="single" w:sz="8" w:space="0" w:color="auto"/>
              <w:right w:val="single" w:sz="4" w:space="0" w:color="auto"/>
            </w:tcBorders>
          </w:tcPr>
          <w:p w:rsidR="00D4158C" w:rsidRPr="00FF680E" w:rsidRDefault="00D4158C" w:rsidP="00441285">
            <w:pPr>
              <w:spacing w:line="300" w:lineRule="auto"/>
              <w:rPr>
                <w:rFonts w:ascii="宋体" w:hAnsi="宋体"/>
                <w:sz w:val="24"/>
              </w:rPr>
            </w:pPr>
            <w:r w:rsidRPr="00FF680E">
              <w:rPr>
                <w:rFonts w:ascii="宋体" w:hAnsi="宋体" w:hint="eastAsia"/>
                <w:sz w:val="24"/>
              </w:rPr>
              <w:t>9</w:t>
            </w:r>
          </w:p>
        </w:tc>
        <w:tc>
          <w:tcPr>
            <w:tcW w:w="3885" w:type="dxa"/>
            <w:tcBorders>
              <w:left w:val="single" w:sz="4" w:space="0" w:color="auto"/>
            </w:tcBorders>
            <w:vAlign w:val="center"/>
          </w:tcPr>
          <w:p w:rsidR="00D4158C" w:rsidRPr="00FF680E" w:rsidRDefault="00D4158C" w:rsidP="00441285">
            <w:pPr>
              <w:spacing w:line="300" w:lineRule="auto"/>
              <w:rPr>
                <w:rFonts w:ascii="宋体" w:hAnsi="宋体"/>
                <w:sz w:val="24"/>
              </w:rPr>
            </w:pPr>
            <w:r>
              <w:rPr>
                <w:rFonts w:ascii="宋体" w:hAnsi="宋体" w:hint="eastAsia"/>
                <w:sz w:val="24"/>
              </w:rPr>
              <w:t>课外实践</w:t>
            </w:r>
          </w:p>
        </w:tc>
        <w:tc>
          <w:tcPr>
            <w:tcW w:w="1679" w:type="dxa"/>
            <w:vAlign w:val="center"/>
          </w:tcPr>
          <w:p w:rsidR="00D4158C" w:rsidRPr="00FF680E" w:rsidRDefault="00D4158C" w:rsidP="00441285">
            <w:pPr>
              <w:spacing w:line="300" w:lineRule="auto"/>
              <w:ind w:firstLineChars="300" w:firstLine="720"/>
              <w:rPr>
                <w:rFonts w:ascii="宋体" w:hAnsi="宋体"/>
                <w:sz w:val="24"/>
              </w:rPr>
            </w:pPr>
          </w:p>
        </w:tc>
        <w:tc>
          <w:tcPr>
            <w:tcW w:w="1576" w:type="dxa"/>
            <w:tcBorders>
              <w:right w:val="single" w:sz="8" w:space="0" w:color="auto"/>
            </w:tcBorders>
            <w:vAlign w:val="center"/>
          </w:tcPr>
          <w:p w:rsidR="00D4158C" w:rsidRPr="00FF680E" w:rsidRDefault="00D4158C" w:rsidP="00441285">
            <w:pPr>
              <w:spacing w:line="300" w:lineRule="auto"/>
              <w:ind w:firstLineChars="300" w:firstLine="720"/>
              <w:rPr>
                <w:rFonts w:ascii="宋体" w:hAnsi="宋体"/>
                <w:sz w:val="24"/>
              </w:rPr>
            </w:pPr>
            <w:r>
              <w:rPr>
                <w:rFonts w:ascii="宋体" w:hAnsi="宋体" w:hint="eastAsia"/>
                <w:sz w:val="24"/>
              </w:rPr>
              <w:t>16</w:t>
            </w:r>
          </w:p>
        </w:tc>
      </w:tr>
      <w:tr w:rsidR="00D4158C" w:rsidRPr="008421AF" w:rsidTr="00441285">
        <w:trPr>
          <w:trHeight w:val="397"/>
          <w:jc w:val="center"/>
        </w:trPr>
        <w:tc>
          <w:tcPr>
            <w:tcW w:w="4815" w:type="dxa"/>
            <w:gridSpan w:val="2"/>
            <w:tcBorders>
              <w:left w:val="single" w:sz="8" w:space="0" w:color="auto"/>
              <w:bottom w:val="single" w:sz="8" w:space="0" w:color="auto"/>
            </w:tcBorders>
            <w:vAlign w:val="bottom"/>
          </w:tcPr>
          <w:p w:rsidR="00D4158C" w:rsidRPr="00FF680E" w:rsidRDefault="00D4158C" w:rsidP="00441285">
            <w:pPr>
              <w:spacing w:line="300" w:lineRule="auto"/>
              <w:ind w:firstLineChars="700" w:firstLine="1680"/>
              <w:rPr>
                <w:rFonts w:ascii="宋体" w:hAnsi="宋体"/>
                <w:sz w:val="24"/>
              </w:rPr>
            </w:pPr>
            <w:r w:rsidRPr="00FF680E">
              <w:rPr>
                <w:rFonts w:ascii="宋体" w:hAnsi="宋体" w:hint="eastAsia"/>
                <w:sz w:val="24"/>
              </w:rPr>
              <w:t>合    计</w:t>
            </w:r>
          </w:p>
        </w:tc>
        <w:tc>
          <w:tcPr>
            <w:tcW w:w="1679" w:type="dxa"/>
            <w:tcBorders>
              <w:bottom w:val="single" w:sz="8" w:space="0" w:color="auto"/>
            </w:tcBorders>
            <w:vAlign w:val="center"/>
          </w:tcPr>
          <w:p w:rsidR="00D4158C" w:rsidRPr="00FF680E" w:rsidRDefault="00D4158C" w:rsidP="00441285">
            <w:pPr>
              <w:spacing w:line="300" w:lineRule="auto"/>
              <w:ind w:firstLineChars="300" w:firstLine="720"/>
              <w:rPr>
                <w:rFonts w:ascii="宋体" w:hAnsi="宋体"/>
                <w:sz w:val="24"/>
              </w:rPr>
            </w:pPr>
          </w:p>
        </w:tc>
        <w:tc>
          <w:tcPr>
            <w:tcW w:w="1576" w:type="dxa"/>
            <w:tcBorders>
              <w:bottom w:val="single" w:sz="8" w:space="0" w:color="auto"/>
              <w:right w:val="single" w:sz="8" w:space="0" w:color="auto"/>
            </w:tcBorders>
            <w:vAlign w:val="center"/>
          </w:tcPr>
          <w:p w:rsidR="00D4158C" w:rsidRPr="00FF680E" w:rsidRDefault="00D4158C" w:rsidP="00441285">
            <w:pPr>
              <w:spacing w:line="300" w:lineRule="auto"/>
              <w:ind w:firstLineChars="300" w:firstLine="720"/>
              <w:rPr>
                <w:rFonts w:ascii="宋体" w:hAnsi="宋体"/>
                <w:sz w:val="24"/>
              </w:rPr>
            </w:pPr>
            <w:r>
              <w:rPr>
                <w:rFonts w:ascii="宋体" w:hAnsi="宋体" w:hint="eastAsia"/>
                <w:sz w:val="24"/>
              </w:rPr>
              <w:t>32</w:t>
            </w:r>
          </w:p>
        </w:tc>
      </w:tr>
    </w:tbl>
    <w:p w:rsidR="00D4158C" w:rsidRPr="008421AF" w:rsidRDefault="00D4158C" w:rsidP="00D4158C">
      <w:pPr>
        <w:spacing w:line="300" w:lineRule="auto"/>
        <w:ind w:firstLineChars="300" w:firstLine="630"/>
        <w:rPr>
          <w:rFonts w:ascii="宋体" w:hAnsi="宋体"/>
          <w:szCs w:val="21"/>
        </w:rPr>
      </w:pPr>
    </w:p>
    <w:p w:rsidR="00D4158C" w:rsidRPr="00D16082" w:rsidRDefault="00D4158C" w:rsidP="00D4158C">
      <w:pPr>
        <w:spacing w:line="360" w:lineRule="auto"/>
        <w:ind w:firstLineChars="200" w:firstLine="560"/>
        <w:rPr>
          <w:rFonts w:ascii="黑体" w:eastAsia="黑体" w:hAnsi="宋体"/>
          <w:sz w:val="28"/>
          <w:szCs w:val="28"/>
        </w:rPr>
      </w:pPr>
      <w:r w:rsidRPr="00D16082">
        <w:rPr>
          <w:rFonts w:ascii="黑体" w:eastAsia="黑体" w:hAnsi="宋体" w:hint="eastAsia"/>
          <w:sz w:val="28"/>
          <w:szCs w:val="28"/>
        </w:rPr>
        <w:t>四、有关说明</w:t>
      </w:r>
    </w:p>
    <w:p w:rsidR="00D4158C" w:rsidRDefault="00D4158C" w:rsidP="00D4158C">
      <w:pPr>
        <w:spacing w:line="360" w:lineRule="auto"/>
        <w:ind w:firstLineChars="200" w:firstLine="480"/>
        <w:rPr>
          <w:rFonts w:ascii="宋体" w:hAnsi="宋体"/>
          <w:color w:val="000000"/>
          <w:sz w:val="24"/>
        </w:rPr>
      </w:pPr>
      <w:r w:rsidRPr="00FF680E">
        <w:rPr>
          <w:rFonts w:ascii="宋体" w:hAnsi="宋体" w:hint="eastAsia"/>
          <w:sz w:val="24"/>
        </w:rPr>
        <w:t>1</w:t>
      </w:r>
      <w:r>
        <w:rPr>
          <w:rFonts w:ascii="宋体" w:hAnsi="宋体" w:hint="eastAsia"/>
          <w:sz w:val="24"/>
        </w:rPr>
        <w:t>．</w:t>
      </w:r>
      <w:r w:rsidRPr="00661FC4">
        <w:rPr>
          <w:rFonts w:ascii="宋体" w:hAnsi="宋体" w:hint="eastAsia"/>
          <w:color w:val="000000"/>
          <w:sz w:val="24"/>
        </w:rPr>
        <w:t>将网络教学</w:t>
      </w:r>
      <w:r>
        <w:rPr>
          <w:rFonts w:ascii="宋体" w:hAnsi="宋体" w:hint="eastAsia"/>
          <w:color w:val="000000"/>
          <w:sz w:val="24"/>
        </w:rPr>
        <w:t>与专题讲座相结合，将学生自主学习</w:t>
      </w:r>
      <w:r w:rsidRPr="004C0121">
        <w:rPr>
          <w:rFonts w:ascii="宋体" w:hAnsi="宋体" w:hint="eastAsia"/>
          <w:sz w:val="24"/>
        </w:rPr>
        <w:t>与师生互动、生生互动</w:t>
      </w:r>
      <w:r w:rsidRPr="00661FC4">
        <w:rPr>
          <w:rFonts w:ascii="宋体" w:hAnsi="宋体" w:hint="eastAsia"/>
          <w:color w:val="000000"/>
          <w:sz w:val="24"/>
        </w:rPr>
        <w:t>有机结合，以互联网条件下的现代信息技术为平台，通过上传各类教学资源，学生在线自主学习为教学形式。</w:t>
      </w:r>
    </w:p>
    <w:p w:rsidR="00D4158C" w:rsidRPr="008238C8" w:rsidRDefault="00D4158C" w:rsidP="00D4158C">
      <w:pPr>
        <w:spacing w:line="360" w:lineRule="auto"/>
        <w:ind w:firstLineChars="200" w:firstLine="480"/>
        <w:rPr>
          <w:rFonts w:ascii="宋体" w:hAnsi="宋体"/>
          <w:sz w:val="24"/>
        </w:rPr>
      </w:pPr>
      <w:r>
        <w:rPr>
          <w:rFonts w:ascii="宋体" w:hAnsi="宋体" w:hint="eastAsia"/>
          <w:sz w:val="24"/>
        </w:rPr>
        <w:t>2．课外实践为学生参加</w:t>
      </w:r>
      <w:r w:rsidRPr="008238C8">
        <w:rPr>
          <w:rFonts w:ascii="宋体" w:hAnsi="宋体" w:hint="eastAsia"/>
          <w:sz w:val="24"/>
        </w:rPr>
        <w:t>围绕国际国内形势</w:t>
      </w:r>
      <w:r>
        <w:rPr>
          <w:rFonts w:ascii="宋体" w:hAnsi="宋体" w:hint="eastAsia"/>
          <w:sz w:val="24"/>
        </w:rPr>
        <w:t>开展的各类</w:t>
      </w:r>
      <w:r w:rsidRPr="002F457D">
        <w:rPr>
          <w:rFonts w:ascii="宋体" w:hAnsi="宋体" w:hint="eastAsia"/>
          <w:sz w:val="24"/>
        </w:rPr>
        <w:t>社会实践和</w:t>
      </w:r>
      <w:r>
        <w:rPr>
          <w:rFonts w:ascii="宋体" w:hAnsi="宋体" w:hint="eastAsia"/>
          <w:sz w:val="24"/>
        </w:rPr>
        <w:t>相关</w:t>
      </w:r>
      <w:r w:rsidRPr="002F457D">
        <w:rPr>
          <w:rFonts w:ascii="宋体" w:hAnsi="宋体" w:hint="eastAsia"/>
          <w:sz w:val="24"/>
        </w:rPr>
        <w:t>主题</w:t>
      </w:r>
      <w:r>
        <w:rPr>
          <w:rFonts w:ascii="宋体" w:hAnsi="宋体" w:hint="eastAsia"/>
          <w:sz w:val="24"/>
        </w:rPr>
        <w:t>教育</w:t>
      </w:r>
      <w:r w:rsidRPr="002F457D">
        <w:rPr>
          <w:rFonts w:ascii="宋体" w:hAnsi="宋体" w:hint="eastAsia"/>
          <w:sz w:val="24"/>
        </w:rPr>
        <w:t>活动</w:t>
      </w:r>
      <w:r w:rsidRPr="002B4D8D">
        <w:rPr>
          <w:rFonts w:ascii="宋体" w:hAnsi="宋体" w:hint="eastAsia"/>
          <w:color w:val="FF0000"/>
          <w:sz w:val="24"/>
        </w:rPr>
        <w:t>，</w:t>
      </w:r>
      <w:r>
        <w:rPr>
          <w:rFonts w:ascii="宋体" w:hAnsi="宋体" w:hint="eastAsia"/>
          <w:sz w:val="24"/>
        </w:rPr>
        <w:t>如</w:t>
      </w:r>
      <w:r w:rsidRPr="008238C8">
        <w:rPr>
          <w:rFonts w:ascii="宋体" w:hAnsi="宋体" w:hint="eastAsia"/>
          <w:sz w:val="24"/>
        </w:rPr>
        <w:t>研讨会、辩论会、主题班会等。</w:t>
      </w:r>
    </w:p>
    <w:p w:rsidR="00D4158C" w:rsidRPr="00D16082" w:rsidRDefault="00D4158C" w:rsidP="00D4158C">
      <w:pPr>
        <w:spacing w:line="360" w:lineRule="auto"/>
        <w:ind w:firstLineChars="150" w:firstLine="420"/>
        <w:rPr>
          <w:rFonts w:ascii="黑体" w:eastAsia="黑体" w:hAnsi="宋体"/>
          <w:sz w:val="28"/>
          <w:szCs w:val="28"/>
        </w:rPr>
      </w:pPr>
      <w:r>
        <w:rPr>
          <w:rFonts w:ascii="黑体" w:eastAsia="黑体" w:hAnsi="宋体" w:hint="eastAsia"/>
          <w:sz w:val="28"/>
          <w:szCs w:val="28"/>
        </w:rPr>
        <w:t>五</w:t>
      </w:r>
      <w:r w:rsidRPr="00D16082">
        <w:rPr>
          <w:rFonts w:ascii="黑体" w:eastAsia="黑体" w:hAnsi="宋体" w:hint="eastAsia"/>
          <w:sz w:val="28"/>
          <w:szCs w:val="28"/>
        </w:rPr>
        <w:t>、教材和教学参考书</w:t>
      </w:r>
    </w:p>
    <w:p w:rsidR="00D4158C" w:rsidRDefault="00D4158C" w:rsidP="00D4158C">
      <w:pPr>
        <w:spacing w:line="360" w:lineRule="auto"/>
        <w:ind w:firstLineChars="200" w:firstLine="480"/>
        <w:rPr>
          <w:rFonts w:ascii="宋体" w:hAnsi="宋体"/>
          <w:sz w:val="24"/>
        </w:rPr>
      </w:pPr>
      <w:r>
        <w:rPr>
          <w:rFonts w:ascii="宋体" w:hAnsi="宋体" w:hint="eastAsia"/>
          <w:bCs/>
          <w:sz w:val="24"/>
        </w:rPr>
        <w:lastRenderedPageBreak/>
        <w:t>（一）</w:t>
      </w:r>
      <w:r w:rsidRPr="00D16082">
        <w:rPr>
          <w:rFonts w:ascii="宋体" w:hAnsi="宋体" w:hint="eastAsia"/>
          <w:bCs/>
          <w:sz w:val="24"/>
        </w:rPr>
        <w:t>教材：</w:t>
      </w:r>
      <w:r w:rsidRPr="007531C7">
        <w:rPr>
          <w:rFonts w:ascii="宋体" w:hAnsi="宋体" w:hint="eastAsia"/>
          <w:sz w:val="24"/>
        </w:rPr>
        <w:t>《时事报告大学生版（高校形势与政策课专用）》（201</w:t>
      </w:r>
      <w:r>
        <w:rPr>
          <w:rFonts w:ascii="宋体" w:hAnsi="宋体" w:hint="eastAsia"/>
          <w:sz w:val="24"/>
        </w:rPr>
        <w:t>6</w:t>
      </w:r>
      <w:r w:rsidRPr="007531C7">
        <w:rPr>
          <w:rFonts w:ascii="宋体" w:hAnsi="宋体" w:hint="eastAsia"/>
          <w:sz w:val="24"/>
        </w:rPr>
        <w:t>-201</w:t>
      </w:r>
      <w:r>
        <w:rPr>
          <w:rFonts w:ascii="宋体" w:hAnsi="宋体" w:hint="eastAsia"/>
          <w:sz w:val="24"/>
        </w:rPr>
        <w:t>7</w:t>
      </w:r>
      <w:r w:rsidRPr="007531C7">
        <w:rPr>
          <w:rFonts w:ascii="宋体" w:hAnsi="宋体" w:hint="eastAsia"/>
          <w:sz w:val="24"/>
        </w:rPr>
        <w:t>学年度上学期）</w:t>
      </w:r>
    </w:p>
    <w:p w:rsidR="00D4158C" w:rsidRDefault="00D4158C" w:rsidP="00D4158C">
      <w:pPr>
        <w:spacing w:line="360" w:lineRule="auto"/>
        <w:ind w:firstLineChars="200" w:firstLine="480"/>
        <w:rPr>
          <w:rFonts w:ascii="宋体" w:hAnsi="宋体"/>
          <w:bCs/>
          <w:sz w:val="24"/>
        </w:rPr>
      </w:pPr>
      <w:r>
        <w:rPr>
          <w:rFonts w:ascii="宋体" w:hAnsi="宋体" w:hint="eastAsia"/>
          <w:bCs/>
          <w:sz w:val="24"/>
        </w:rPr>
        <w:t>（二）</w:t>
      </w:r>
      <w:r w:rsidRPr="00D16082">
        <w:rPr>
          <w:rFonts w:ascii="宋体" w:hAnsi="宋体" w:hint="eastAsia"/>
          <w:bCs/>
          <w:sz w:val="24"/>
        </w:rPr>
        <w:t>教学参考书：</w:t>
      </w:r>
    </w:p>
    <w:p w:rsidR="00D4158C" w:rsidRPr="009A6B42" w:rsidRDefault="00D4158C" w:rsidP="00D4158C">
      <w:pPr>
        <w:spacing w:line="360" w:lineRule="auto"/>
        <w:ind w:firstLineChars="200" w:firstLine="480"/>
        <w:rPr>
          <w:rFonts w:ascii="宋体" w:hAnsi="宋体"/>
          <w:bCs/>
          <w:sz w:val="24"/>
        </w:rPr>
      </w:pPr>
      <w:r w:rsidRPr="009A6B42">
        <w:rPr>
          <w:rFonts w:ascii="宋体" w:hAnsi="宋体" w:hint="eastAsia"/>
          <w:bCs/>
          <w:sz w:val="24"/>
        </w:rPr>
        <w:t>1. 《习近平总书记系列重要讲话读本</w:t>
      </w:r>
      <w:r w:rsidRPr="004C0121">
        <w:rPr>
          <w:rFonts w:ascii="宋体" w:hAnsi="宋体" w:hint="eastAsia"/>
          <w:bCs/>
          <w:sz w:val="24"/>
        </w:rPr>
        <w:t>（2016年版）</w:t>
      </w:r>
      <w:r w:rsidRPr="009A6B42">
        <w:rPr>
          <w:rFonts w:ascii="宋体" w:hAnsi="宋体" w:hint="eastAsia"/>
          <w:bCs/>
          <w:sz w:val="24"/>
        </w:rPr>
        <w:t xml:space="preserve">》 </w:t>
      </w:r>
      <w:r>
        <w:rPr>
          <w:rFonts w:ascii="宋体" w:hAnsi="宋体" w:hint="eastAsia"/>
          <w:bCs/>
          <w:sz w:val="24"/>
        </w:rPr>
        <w:t>，</w:t>
      </w:r>
      <w:r w:rsidRPr="009A6B42">
        <w:rPr>
          <w:rFonts w:ascii="宋体" w:hAnsi="宋体" w:hint="eastAsia"/>
          <w:bCs/>
          <w:sz w:val="24"/>
        </w:rPr>
        <w:t xml:space="preserve"> 学习出版社 人民出版社</w:t>
      </w:r>
      <w:r>
        <w:rPr>
          <w:rFonts w:ascii="宋体" w:hAnsi="宋体" w:hint="eastAsia"/>
          <w:bCs/>
          <w:sz w:val="24"/>
        </w:rPr>
        <w:t>2016年版。</w:t>
      </w:r>
    </w:p>
    <w:p w:rsidR="00D4158C" w:rsidRPr="009A6B42" w:rsidRDefault="00D4158C" w:rsidP="00D4158C">
      <w:pPr>
        <w:spacing w:line="360" w:lineRule="auto"/>
        <w:ind w:firstLineChars="200" w:firstLine="480"/>
        <w:rPr>
          <w:rFonts w:ascii="宋体" w:hAnsi="宋体"/>
          <w:bCs/>
          <w:sz w:val="24"/>
        </w:rPr>
      </w:pPr>
      <w:r w:rsidRPr="009A6B42">
        <w:rPr>
          <w:rFonts w:ascii="宋体" w:hAnsi="宋体" w:hint="eastAsia"/>
          <w:bCs/>
          <w:sz w:val="24"/>
        </w:rPr>
        <w:t>2. 《习近平谈治国理政》</w:t>
      </w:r>
      <w:r>
        <w:rPr>
          <w:rFonts w:ascii="宋体" w:hAnsi="宋体" w:hint="eastAsia"/>
          <w:bCs/>
          <w:sz w:val="24"/>
        </w:rPr>
        <w:t>，</w:t>
      </w:r>
      <w:r w:rsidRPr="009A6B42">
        <w:rPr>
          <w:rFonts w:ascii="宋体" w:hAnsi="宋体" w:hint="eastAsia"/>
          <w:bCs/>
          <w:sz w:val="24"/>
        </w:rPr>
        <w:t xml:space="preserve"> 外文出版社</w:t>
      </w:r>
      <w:r>
        <w:rPr>
          <w:rFonts w:ascii="宋体" w:hAnsi="宋体" w:hint="eastAsia"/>
          <w:bCs/>
          <w:sz w:val="24"/>
        </w:rPr>
        <w:t>2014年版。</w:t>
      </w:r>
    </w:p>
    <w:p w:rsidR="00D4158C" w:rsidRDefault="00D4158C" w:rsidP="00D4158C">
      <w:pPr>
        <w:spacing w:line="360" w:lineRule="auto"/>
        <w:ind w:firstLineChars="200" w:firstLine="480"/>
        <w:rPr>
          <w:rFonts w:ascii="宋体" w:hAnsi="宋体"/>
          <w:sz w:val="24"/>
        </w:rPr>
      </w:pPr>
      <w:r>
        <w:rPr>
          <w:rFonts w:ascii="宋体" w:hAnsi="宋体" w:hint="eastAsia"/>
          <w:sz w:val="24"/>
        </w:rPr>
        <w:t>3</w:t>
      </w:r>
      <w:r w:rsidRPr="00D16082">
        <w:rPr>
          <w:rFonts w:ascii="宋体" w:hAnsi="宋体" w:hint="eastAsia"/>
          <w:sz w:val="24"/>
        </w:rPr>
        <w:t>.</w:t>
      </w:r>
      <w:r w:rsidRPr="00C03CB9">
        <w:rPr>
          <w:rFonts w:ascii="宋体" w:hAnsi="宋体" w:hint="eastAsia"/>
          <w:sz w:val="24"/>
        </w:rPr>
        <w:t xml:space="preserve"> </w:t>
      </w:r>
      <w:r w:rsidRPr="00257DEF">
        <w:rPr>
          <w:rFonts w:ascii="宋体" w:hAnsi="宋体" w:hint="eastAsia"/>
          <w:sz w:val="24"/>
        </w:rPr>
        <w:t>《201</w:t>
      </w:r>
      <w:r>
        <w:rPr>
          <w:rFonts w:ascii="宋体" w:hAnsi="宋体" w:hint="eastAsia"/>
          <w:sz w:val="24"/>
        </w:rPr>
        <w:t>6</w:t>
      </w:r>
      <w:r w:rsidRPr="00257DEF">
        <w:rPr>
          <w:rFonts w:ascii="宋体" w:hAnsi="宋体" w:hint="eastAsia"/>
          <w:sz w:val="24"/>
        </w:rPr>
        <w:t>年下半年高校“形势与政策”教育教学要点》</w:t>
      </w:r>
      <w:r>
        <w:rPr>
          <w:rFonts w:ascii="宋体" w:hAnsi="宋体" w:hint="eastAsia"/>
          <w:sz w:val="24"/>
        </w:rPr>
        <w:t>，</w:t>
      </w:r>
      <w:r w:rsidRPr="00257DEF">
        <w:rPr>
          <w:rFonts w:ascii="宋体" w:hAnsi="宋体" w:hint="eastAsia"/>
          <w:sz w:val="24"/>
        </w:rPr>
        <w:t>教育部社会科学司</w:t>
      </w:r>
      <w:r>
        <w:rPr>
          <w:rFonts w:ascii="宋体" w:hAnsi="宋体" w:hint="eastAsia"/>
          <w:sz w:val="24"/>
        </w:rPr>
        <w:t>2016年版。</w:t>
      </w:r>
    </w:p>
    <w:p w:rsidR="00D4158C" w:rsidRDefault="00D4158C" w:rsidP="00D4158C">
      <w:pPr>
        <w:spacing w:line="360" w:lineRule="auto"/>
        <w:ind w:firstLineChars="200" w:firstLine="480"/>
        <w:rPr>
          <w:rFonts w:ascii="宋体" w:hAnsi="宋体"/>
          <w:sz w:val="24"/>
        </w:rPr>
      </w:pPr>
      <w:r>
        <w:rPr>
          <w:rFonts w:ascii="宋体" w:hAnsi="宋体" w:hint="eastAsia"/>
          <w:sz w:val="24"/>
        </w:rPr>
        <w:t>4. 《“形势与政策”专题讲稿》（2016-2017学年度上学期），《时事报告》杂志社2016年版。</w:t>
      </w:r>
    </w:p>
    <w:p w:rsidR="00D4158C" w:rsidRPr="00AB6C8B" w:rsidRDefault="00D4158C" w:rsidP="00D4158C">
      <w:pPr>
        <w:spacing w:line="300" w:lineRule="auto"/>
        <w:ind w:firstLineChars="300" w:firstLine="720"/>
        <w:jc w:val="right"/>
        <w:rPr>
          <w:rFonts w:ascii="宋体" w:hAnsi="宋体"/>
          <w:sz w:val="24"/>
        </w:rPr>
      </w:pPr>
    </w:p>
    <w:p w:rsidR="00D4158C" w:rsidRPr="00FF680E" w:rsidRDefault="00D4158C" w:rsidP="00D4158C">
      <w:pPr>
        <w:spacing w:line="300" w:lineRule="auto"/>
        <w:ind w:firstLineChars="2350" w:firstLine="5640"/>
        <w:jc w:val="right"/>
        <w:rPr>
          <w:rFonts w:ascii="宋体" w:hAnsi="宋体"/>
          <w:sz w:val="24"/>
        </w:rPr>
      </w:pPr>
      <w:r w:rsidRPr="00FF680E">
        <w:rPr>
          <w:rFonts w:ascii="宋体" w:hAnsi="宋体" w:hint="eastAsia"/>
          <w:sz w:val="24"/>
        </w:rPr>
        <w:t>执笔人：</w:t>
      </w:r>
      <w:r>
        <w:rPr>
          <w:rFonts w:ascii="宋体" w:hAnsi="宋体" w:hint="eastAsia"/>
          <w:sz w:val="24"/>
        </w:rPr>
        <w:t>吴  倩</w:t>
      </w:r>
    </w:p>
    <w:p w:rsidR="00D4158C" w:rsidRPr="00FF680E" w:rsidRDefault="00D4158C" w:rsidP="00D4158C">
      <w:pPr>
        <w:spacing w:line="300" w:lineRule="auto"/>
        <w:ind w:firstLineChars="2350" w:firstLine="5640"/>
        <w:jc w:val="right"/>
        <w:rPr>
          <w:rFonts w:ascii="宋体" w:hAnsi="宋体"/>
          <w:sz w:val="24"/>
        </w:rPr>
      </w:pPr>
      <w:r w:rsidRPr="00FF680E">
        <w:rPr>
          <w:rFonts w:ascii="宋体" w:hAnsi="宋体" w:hint="eastAsia"/>
          <w:sz w:val="24"/>
        </w:rPr>
        <w:t>审定人：</w:t>
      </w:r>
      <w:r>
        <w:rPr>
          <w:rFonts w:ascii="宋体" w:hAnsi="宋体" w:hint="eastAsia"/>
          <w:sz w:val="24"/>
        </w:rPr>
        <w:t>张  建</w:t>
      </w:r>
    </w:p>
    <w:p w:rsidR="00D4158C" w:rsidRDefault="00D4158C" w:rsidP="00D4158C">
      <w:pPr>
        <w:spacing w:line="300" w:lineRule="auto"/>
        <w:ind w:firstLineChars="2350" w:firstLine="5640"/>
        <w:jc w:val="right"/>
      </w:pPr>
      <w:r w:rsidRPr="00FF680E">
        <w:rPr>
          <w:rFonts w:ascii="宋体" w:hAnsi="宋体" w:hint="eastAsia"/>
          <w:sz w:val="24"/>
        </w:rPr>
        <w:t>批准人：</w:t>
      </w:r>
      <w:r>
        <w:rPr>
          <w:rFonts w:ascii="宋体" w:hAnsi="宋体" w:hint="eastAsia"/>
          <w:sz w:val="24"/>
        </w:rPr>
        <w:t>王萍霞</w:t>
      </w:r>
    </w:p>
    <w:p w:rsidR="00D4158C" w:rsidRDefault="00D4158C" w:rsidP="001B4B80">
      <w:pPr>
        <w:pStyle w:val="aff2"/>
        <w:spacing w:before="468"/>
      </w:pPr>
    </w:p>
    <w:p w:rsidR="00D4158C" w:rsidRDefault="00D4158C" w:rsidP="001B4B80">
      <w:pPr>
        <w:pStyle w:val="aff2"/>
        <w:spacing w:before="468"/>
      </w:pPr>
    </w:p>
    <w:p w:rsidR="00D4158C" w:rsidRDefault="00D4158C" w:rsidP="001B4B80">
      <w:pPr>
        <w:pStyle w:val="aff2"/>
        <w:spacing w:before="468"/>
      </w:pPr>
    </w:p>
    <w:p w:rsidR="00D4158C" w:rsidRDefault="00D4158C" w:rsidP="001B4B80">
      <w:pPr>
        <w:pStyle w:val="aff2"/>
        <w:spacing w:before="468"/>
      </w:pPr>
    </w:p>
    <w:p w:rsidR="00D4158C" w:rsidRDefault="00D4158C" w:rsidP="001B4B80">
      <w:pPr>
        <w:pStyle w:val="aff2"/>
        <w:spacing w:before="468"/>
      </w:pPr>
    </w:p>
    <w:p w:rsidR="00D4158C" w:rsidRDefault="00D4158C" w:rsidP="001B4B80">
      <w:pPr>
        <w:pStyle w:val="aff2"/>
        <w:spacing w:before="468"/>
      </w:pPr>
    </w:p>
    <w:p w:rsidR="00D4158C" w:rsidRDefault="00DF5B77" w:rsidP="001B4B80">
      <w:pPr>
        <w:pStyle w:val="aff2"/>
        <w:spacing w:before="468"/>
      </w:pPr>
      <w:r>
        <w:rPr>
          <w:rFonts w:ascii="宋体" w:hAnsi="宋体"/>
          <w:noProof w:val="0"/>
          <w:sz w:val="24"/>
        </w:rPr>
        <w:lastRenderedPageBreak/>
        <w:pict>
          <v:shape id="文本框 14" o:spid="_x0000_s1152" type="#_x0000_t202" style="position:absolute;left:0;text-align:left;margin-left:0;margin-top:21pt;width:108pt;height:19.35pt;z-index:251824128">
            <v:textbox style="mso-next-textbox:#文本框 14" inset="0,.5mm,0,.5mm">
              <w:txbxContent>
                <w:p w:rsidR="00441285" w:rsidRDefault="00441285" w:rsidP="00D4158C">
                  <w:pPr>
                    <w:jc w:val="center"/>
                  </w:pPr>
                  <w:r>
                    <w:rPr>
                      <w:rFonts w:hint="eastAsia"/>
                      <w:bCs/>
                    </w:rPr>
                    <w:t>课程代码：</w:t>
                  </w:r>
                  <w:r>
                    <w:rPr>
                      <w:rFonts w:hint="eastAsia"/>
                      <w:bCs/>
                      <w:sz w:val="24"/>
                    </w:rPr>
                    <w:t>10010640</w:t>
                  </w:r>
                </w:p>
              </w:txbxContent>
            </v:textbox>
          </v:shape>
        </w:pict>
      </w:r>
    </w:p>
    <w:p w:rsidR="00D4158C" w:rsidRPr="00DF5B77" w:rsidRDefault="00D4158C" w:rsidP="00DF5B77">
      <w:pPr>
        <w:pStyle w:val="1"/>
        <w:jc w:val="center"/>
        <w:rPr>
          <w:rFonts w:ascii="黑体" w:eastAsia="黑体" w:hAnsi="黑体"/>
          <w:b w:val="0"/>
        </w:rPr>
      </w:pPr>
      <w:bookmarkStart w:id="28" w:name="_Toc476318365"/>
      <w:r w:rsidRPr="00DF5B77">
        <w:rPr>
          <w:rFonts w:ascii="黑体" w:eastAsia="黑体" w:hAnsi="黑体" w:hint="eastAsia"/>
          <w:b w:val="0"/>
        </w:rPr>
        <w:t>思想政治理论课综合实践课程教学大纲</w:t>
      </w:r>
      <w:bookmarkEnd w:id="27"/>
      <w:bookmarkEnd w:id="28"/>
    </w:p>
    <w:p w:rsidR="00D4158C" w:rsidRPr="00DB29BF" w:rsidRDefault="00D4158C" w:rsidP="00D4158C">
      <w:pPr>
        <w:adjustRightInd w:val="0"/>
        <w:snapToGrid w:val="0"/>
        <w:spacing w:line="360" w:lineRule="exact"/>
        <w:jc w:val="center"/>
        <w:rPr>
          <w:rFonts w:ascii="宋体" w:hAnsi="宋体"/>
          <w:sz w:val="24"/>
        </w:rPr>
      </w:pPr>
      <w:r w:rsidRPr="00DB29BF">
        <w:rPr>
          <w:rFonts w:ascii="宋体" w:hAnsi="宋体" w:hint="eastAsia"/>
          <w:sz w:val="24"/>
        </w:rPr>
        <w:t>（总学时：32，学分数：2）</w:t>
      </w:r>
    </w:p>
    <w:p w:rsidR="00D4158C" w:rsidRPr="00DB29BF" w:rsidRDefault="00D4158C" w:rsidP="00D4158C">
      <w:pPr>
        <w:adjustRightInd w:val="0"/>
        <w:snapToGrid w:val="0"/>
        <w:spacing w:line="360" w:lineRule="exact"/>
        <w:jc w:val="center"/>
        <w:rPr>
          <w:rFonts w:ascii="宋体" w:hAnsi="宋体"/>
          <w:sz w:val="24"/>
        </w:rPr>
      </w:pPr>
    </w:p>
    <w:p w:rsidR="00D4158C" w:rsidRPr="00DB29BF" w:rsidRDefault="00D4158C" w:rsidP="00D4158C">
      <w:pPr>
        <w:pStyle w:val="aff4"/>
      </w:pPr>
      <w:r w:rsidRPr="00DB29BF">
        <w:rPr>
          <w:rFonts w:hint="eastAsia"/>
        </w:rPr>
        <w:t>一、课程的性质、任务和目的</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（一）性质</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本课程是普通高等学校思想政治理论课程体系的重要组成部分，是面向全体大学生开设的通识必修课程。</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sz w:val="24"/>
        </w:rPr>
        <w:t>（二）目的和任务</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1．加深学生对思想政治理论教学内容的理解，帮助学生在</w:t>
      </w:r>
      <w:r w:rsidRPr="00DB29BF">
        <w:rPr>
          <w:rFonts w:ascii="宋体" w:hAnsi="宋体"/>
          <w:sz w:val="24"/>
        </w:rPr>
        <w:t>实践中</w:t>
      </w:r>
      <w:r w:rsidRPr="00DB29BF">
        <w:rPr>
          <w:rFonts w:ascii="宋体" w:hAnsi="宋体" w:hint="eastAsia"/>
          <w:sz w:val="24"/>
        </w:rPr>
        <w:t>提高人文社会科学素养，增强社会责任感。</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2．引导学生通过实践锻炼正确认识我国改革开放的发展历程及其所取得的伟大成就，从而坚定对中国特色社会主义的道路自信、理论自信和制度自信。</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3．培养和锻炼学生运用马克思主义的立场、观点和方法分析问题、解决实际问题的能力，树立正确的世界观、人生观和价值观。</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4．培养和锻炼学生在社会生活中进行有效沟通、交流和团队合作的能力。</w:t>
      </w:r>
    </w:p>
    <w:p w:rsidR="00D4158C" w:rsidRPr="00DB29BF" w:rsidRDefault="00D4158C" w:rsidP="00D4158C">
      <w:pPr>
        <w:pStyle w:val="aff4"/>
      </w:pPr>
      <w:r w:rsidRPr="00DB29BF">
        <w:rPr>
          <w:rFonts w:hint="eastAsia"/>
        </w:rPr>
        <w:t>二、课程的基本内容、要求</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 xml:space="preserve"> “思想政治理论课综合实践”分为校内实践和校外实践两部分，包含七个模块，各模块内容和要求如下：</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（一）围绕某一主题（可</w:t>
      </w:r>
      <w:r w:rsidRPr="00DB29BF">
        <w:rPr>
          <w:rFonts w:ascii="宋体" w:hAnsi="宋体"/>
          <w:sz w:val="24"/>
        </w:rPr>
        <w:t>由指导老师指定，也可自选，</w:t>
      </w:r>
      <w:r w:rsidRPr="00DB29BF">
        <w:rPr>
          <w:rFonts w:ascii="宋体" w:hAnsi="宋体" w:hint="eastAsia"/>
          <w:sz w:val="24"/>
        </w:rPr>
        <w:t>鼓励参与老师的课题研究），积极开展社会调研活动，并形成调研报告。</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（二）研读马列主义经典原著和党的重要文献，不少于10万字或10篇文章。</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（三）聆听时事报告或观看红色经典影视作品，不少于3次（部）。</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（四）积极参与创建优良学风班级、文明寝室等先进集体活动，并在其中起到骨干带头作用。</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w:t>
      </w:r>
      <w:r w:rsidRPr="00DB29BF">
        <w:rPr>
          <w:rFonts w:ascii="宋体" w:hAnsi="宋体"/>
          <w:sz w:val="24"/>
        </w:rPr>
        <w:t>五</w:t>
      </w:r>
      <w:r w:rsidRPr="00DB29BF">
        <w:rPr>
          <w:rFonts w:ascii="宋体" w:hAnsi="宋体" w:hint="eastAsia"/>
          <w:sz w:val="24"/>
        </w:rPr>
        <w:t>）参与公益劳动、学雷锋活动、科普宣传、法制宣讲等志愿服务活动，累计不少于</w:t>
      </w:r>
      <w:r w:rsidRPr="00DB29BF">
        <w:rPr>
          <w:rFonts w:ascii="宋体" w:hAnsi="宋体"/>
          <w:sz w:val="24"/>
        </w:rPr>
        <w:t>8</w:t>
      </w:r>
      <w:r w:rsidRPr="00DB29BF">
        <w:rPr>
          <w:rFonts w:ascii="宋体" w:hAnsi="宋体" w:hint="eastAsia"/>
          <w:sz w:val="24"/>
        </w:rPr>
        <w:t>小时。</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w:t>
      </w:r>
      <w:r w:rsidRPr="00DB29BF">
        <w:rPr>
          <w:rFonts w:ascii="宋体" w:hAnsi="宋体"/>
          <w:sz w:val="24"/>
        </w:rPr>
        <w:t>六</w:t>
      </w:r>
      <w:r w:rsidRPr="00DB29BF">
        <w:rPr>
          <w:rFonts w:ascii="宋体" w:hAnsi="宋体" w:hint="eastAsia"/>
          <w:sz w:val="24"/>
        </w:rPr>
        <w:t>）深入工厂、农村、社区、红色纪念场馆等参观考察，不少于2次。</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（七）参加校级及以上主题征文或演讲比赛等，不少于1次。</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学生须在上述七个模块中，除模块一必选外，再任选三个模块，制定实践计划，并在一年级第二学期第12周填写《思想政治理论课综合实践学生手册》中的《实践计划进度表》，经指导老师审定后，逐项完成相应任务。自</w:t>
      </w:r>
      <w:r w:rsidRPr="00DB29BF">
        <w:rPr>
          <w:rFonts w:ascii="宋体" w:hAnsi="宋体"/>
          <w:sz w:val="24"/>
        </w:rPr>
        <w:t>一年级第二学期至三年级</w:t>
      </w:r>
      <w:r w:rsidRPr="00DB29BF">
        <w:rPr>
          <w:rFonts w:ascii="宋体" w:hAnsi="宋体"/>
          <w:sz w:val="24"/>
        </w:rPr>
        <w:lastRenderedPageBreak/>
        <w:t>第</w:t>
      </w:r>
      <w:r w:rsidRPr="00DB29BF">
        <w:rPr>
          <w:rFonts w:ascii="宋体" w:hAnsi="宋体" w:hint="eastAsia"/>
          <w:sz w:val="24"/>
        </w:rPr>
        <w:t>一</w:t>
      </w:r>
      <w:r w:rsidRPr="00DB29BF">
        <w:rPr>
          <w:rFonts w:ascii="宋体" w:hAnsi="宋体"/>
          <w:sz w:val="24"/>
        </w:rPr>
        <w:t>学期，</w:t>
      </w:r>
      <w:r w:rsidRPr="00DB29BF">
        <w:rPr>
          <w:rFonts w:ascii="宋体" w:hAnsi="宋体" w:hint="eastAsia"/>
          <w:sz w:val="24"/>
        </w:rPr>
        <w:t>每个学生原则上每学期至少完成一个模块的实践任务。在三年级第二学期第4周以前，每个学生须完成思想政治理论课综合实践各项额定任务，并提交相应的佐证材料和不少于3000字的《思想政治理论课综合实践报告》，经考核成绩合格，才能获得本课程学分。</w:t>
      </w:r>
    </w:p>
    <w:p w:rsidR="00D4158C" w:rsidRPr="00DB29BF" w:rsidRDefault="00D4158C" w:rsidP="00D4158C">
      <w:pPr>
        <w:pStyle w:val="aff4"/>
      </w:pPr>
      <w:r w:rsidRPr="00DB29BF">
        <w:rPr>
          <w:rFonts w:hint="eastAsia"/>
        </w:rPr>
        <w:t>三、学时分配表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828"/>
        <w:gridCol w:w="4264"/>
        <w:gridCol w:w="1276"/>
        <w:gridCol w:w="992"/>
      </w:tblGrid>
      <w:tr w:rsidR="00D4158C" w:rsidRPr="00DB29BF" w:rsidTr="00441285">
        <w:trPr>
          <w:jc w:val="center"/>
        </w:trPr>
        <w:tc>
          <w:tcPr>
            <w:tcW w:w="828" w:type="dxa"/>
            <w:tcBorders>
              <w:top w:val="single" w:sz="8" w:space="0" w:color="auto"/>
              <w:left w:val="single" w:sz="8" w:space="0" w:color="auto"/>
            </w:tcBorders>
            <w:vAlign w:val="center"/>
          </w:tcPr>
          <w:p w:rsidR="00D4158C" w:rsidRPr="00DB29BF" w:rsidRDefault="00D4158C" w:rsidP="00441285">
            <w:pPr>
              <w:pStyle w:val="aff6"/>
            </w:pPr>
            <w:r w:rsidRPr="00DB29BF">
              <w:rPr>
                <w:rFonts w:hint="eastAsia"/>
              </w:rPr>
              <w:t>序号</w:t>
            </w:r>
          </w:p>
        </w:tc>
        <w:tc>
          <w:tcPr>
            <w:tcW w:w="828" w:type="dxa"/>
            <w:tcBorders>
              <w:top w:val="single" w:sz="8" w:space="0" w:color="auto"/>
              <w:left w:val="single" w:sz="8" w:space="0" w:color="auto"/>
            </w:tcBorders>
            <w:vAlign w:val="center"/>
          </w:tcPr>
          <w:p w:rsidR="00D4158C" w:rsidRPr="00DB29BF" w:rsidRDefault="00D4158C" w:rsidP="00441285">
            <w:pPr>
              <w:pStyle w:val="aff6"/>
            </w:pPr>
            <w:r w:rsidRPr="00DB29BF">
              <w:rPr>
                <w:rFonts w:hint="eastAsia"/>
              </w:rPr>
              <w:t>模块</w:t>
            </w:r>
          </w:p>
        </w:tc>
        <w:tc>
          <w:tcPr>
            <w:tcW w:w="4264" w:type="dxa"/>
            <w:tcBorders>
              <w:top w:val="single" w:sz="8" w:space="0" w:color="auto"/>
            </w:tcBorders>
            <w:vAlign w:val="center"/>
          </w:tcPr>
          <w:p w:rsidR="00D4158C" w:rsidRPr="00DB29BF" w:rsidRDefault="00D4158C" w:rsidP="00441285">
            <w:pPr>
              <w:pStyle w:val="aff6"/>
            </w:pPr>
            <w:r w:rsidRPr="00DB29BF">
              <w:rPr>
                <w:rFonts w:hint="eastAsia"/>
              </w:rPr>
              <w:t>内  容</w:t>
            </w:r>
          </w:p>
        </w:tc>
        <w:tc>
          <w:tcPr>
            <w:tcW w:w="1276" w:type="dxa"/>
            <w:tcBorders>
              <w:top w:val="single" w:sz="8" w:space="0" w:color="auto"/>
            </w:tcBorders>
            <w:vAlign w:val="center"/>
          </w:tcPr>
          <w:p w:rsidR="00D4158C" w:rsidRPr="00DB29BF" w:rsidRDefault="00D4158C" w:rsidP="00441285">
            <w:pPr>
              <w:pStyle w:val="aff6"/>
            </w:pPr>
            <w:r w:rsidRPr="00DB29BF">
              <w:rPr>
                <w:rFonts w:hint="eastAsia"/>
              </w:rPr>
              <w:t>学时数</w:t>
            </w:r>
          </w:p>
          <w:p w:rsidR="00D4158C" w:rsidRPr="00DB29BF" w:rsidRDefault="00D4158C" w:rsidP="00441285">
            <w:pPr>
              <w:pStyle w:val="aff6"/>
            </w:pPr>
            <w:r w:rsidRPr="00DB29BF">
              <w:rPr>
                <w:rFonts w:hint="eastAsia"/>
              </w:rPr>
              <w:t>（课时）</w:t>
            </w:r>
          </w:p>
        </w:tc>
        <w:tc>
          <w:tcPr>
            <w:tcW w:w="992" w:type="dxa"/>
            <w:tcBorders>
              <w:top w:val="single" w:sz="8" w:space="0" w:color="auto"/>
              <w:right w:val="single" w:sz="8" w:space="0" w:color="auto"/>
            </w:tcBorders>
            <w:vAlign w:val="center"/>
          </w:tcPr>
          <w:p w:rsidR="00D4158C" w:rsidRPr="00DB29BF" w:rsidRDefault="00D4158C" w:rsidP="00441285">
            <w:pPr>
              <w:pStyle w:val="aff6"/>
            </w:pPr>
            <w:r w:rsidRPr="00DB29BF">
              <w:rPr>
                <w:rFonts w:hint="eastAsia"/>
              </w:rPr>
              <w:t>备注</w:t>
            </w:r>
          </w:p>
        </w:tc>
      </w:tr>
      <w:tr w:rsidR="00D4158C" w:rsidRPr="00DB29BF" w:rsidTr="00441285">
        <w:trPr>
          <w:jc w:val="center"/>
        </w:trPr>
        <w:tc>
          <w:tcPr>
            <w:tcW w:w="828" w:type="dxa"/>
            <w:tcBorders>
              <w:left w:val="single" w:sz="8" w:space="0" w:color="auto"/>
            </w:tcBorders>
            <w:vAlign w:val="center"/>
          </w:tcPr>
          <w:p w:rsidR="00D4158C" w:rsidRPr="00DB29BF" w:rsidRDefault="00D4158C" w:rsidP="00441285">
            <w:pPr>
              <w:pStyle w:val="aff6"/>
            </w:pPr>
            <w:r w:rsidRPr="00DB29BF">
              <w:rPr>
                <w:rFonts w:hint="eastAsia"/>
              </w:rPr>
              <w:t>1</w:t>
            </w:r>
          </w:p>
        </w:tc>
        <w:tc>
          <w:tcPr>
            <w:tcW w:w="828" w:type="dxa"/>
            <w:tcBorders>
              <w:left w:val="single" w:sz="8" w:space="0" w:color="auto"/>
            </w:tcBorders>
            <w:vAlign w:val="center"/>
          </w:tcPr>
          <w:p w:rsidR="00D4158C" w:rsidRPr="00DB29BF" w:rsidRDefault="00D4158C" w:rsidP="00441285">
            <w:pPr>
              <w:pStyle w:val="aff6"/>
            </w:pPr>
            <w:r w:rsidRPr="00DB29BF">
              <w:rPr>
                <w:rFonts w:hint="eastAsia"/>
              </w:rPr>
              <w:t>一</w:t>
            </w:r>
          </w:p>
        </w:tc>
        <w:tc>
          <w:tcPr>
            <w:tcW w:w="4264" w:type="dxa"/>
            <w:vAlign w:val="center"/>
          </w:tcPr>
          <w:p w:rsidR="00D4158C" w:rsidRPr="00DB29BF" w:rsidRDefault="00D4158C" w:rsidP="00441285">
            <w:pPr>
              <w:pStyle w:val="aff6"/>
              <w:jc w:val="both"/>
            </w:pPr>
            <w:r w:rsidRPr="00DB29BF">
              <w:rPr>
                <w:rFonts w:hint="eastAsia"/>
              </w:rPr>
              <w:t>开展社会调研，并形成调研报告</w:t>
            </w:r>
          </w:p>
        </w:tc>
        <w:tc>
          <w:tcPr>
            <w:tcW w:w="1276" w:type="dxa"/>
            <w:vAlign w:val="center"/>
          </w:tcPr>
          <w:p w:rsidR="00D4158C" w:rsidRPr="00DB29BF" w:rsidRDefault="00D4158C" w:rsidP="00441285">
            <w:pPr>
              <w:pStyle w:val="aff6"/>
            </w:pPr>
            <w:r w:rsidRPr="00DB29BF">
              <w:rPr>
                <w:rFonts w:hint="eastAsia"/>
              </w:rPr>
              <w:t>8</w:t>
            </w:r>
          </w:p>
        </w:tc>
        <w:tc>
          <w:tcPr>
            <w:tcW w:w="992" w:type="dxa"/>
            <w:tcBorders>
              <w:right w:val="single" w:sz="8" w:space="0" w:color="auto"/>
            </w:tcBorders>
            <w:vAlign w:val="center"/>
          </w:tcPr>
          <w:p w:rsidR="00D4158C" w:rsidRPr="00DB29BF" w:rsidRDefault="00D4158C" w:rsidP="00441285">
            <w:pPr>
              <w:pStyle w:val="aff6"/>
            </w:pPr>
            <w:r w:rsidRPr="00DB29BF">
              <w:rPr>
                <w:rFonts w:hint="eastAsia"/>
              </w:rPr>
              <w:t>必选</w:t>
            </w:r>
          </w:p>
        </w:tc>
      </w:tr>
      <w:tr w:rsidR="00D4158C" w:rsidRPr="00DB29BF" w:rsidTr="00441285">
        <w:trPr>
          <w:jc w:val="center"/>
        </w:trPr>
        <w:tc>
          <w:tcPr>
            <w:tcW w:w="828" w:type="dxa"/>
            <w:tcBorders>
              <w:left w:val="single" w:sz="8" w:space="0" w:color="auto"/>
            </w:tcBorders>
            <w:vAlign w:val="center"/>
          </w:tcPr>
          <w:p w:rsidR="00D4158C" w:rsidRPr="00DB29BF" w:rsidRDefault="00D4158C" w:rsidP="00441285">
            <w:pPr>
              <w:pStyle w:val="aff6"/>
            </w:pPr>
            <w:r w:rsidRPr="00DB29BF">
              <w:rPr>
                <w:rFonts w:hint="eastAsia"/>
              </w:rPr>
              <w:t>2</w:t>
            </w:r>
          </w:p>
        </w:tc>
        <w:tc>
          <w:tcPr>
            <w:tcW w:w="828" w:type="dxa"/>
            <w:tcBorders>
              <w:left w:val="single" w:sz="8" w:space="0" w:color="auto"/>
            </w:tcBorders>
            <w:vAlign w:val="center"/>
          </w:tcPr>
          <w:p w:rsidR="00D4158C" w:rsidRPr="00DB29BF" w:rsidRDefault="00D4158C" w:rsidP="00441285">
            <w:pPr>
              <w:pStyle w:val="aff6"/>
            </w:pPr>
            <w:r w:rsidRPr="00DB29BF">
              <w:rPr>
                <w:rFonts w:hint="eastAsia"/>
              </w:rPr>
              <w:t>二</w:t>
            </w:r>
          </w:p>
        </w:tc>
        <w:tc>
          <w:tcPr>
            <w:tcW w:w="4264" w:type="dxa"/>
            <w:vAlign w:val="center"/>
          </w:tcPr>
          <w:p w:rsidR="00D4158C" w:rsidRPr="00DB29BF" w:rsidRDefault="00D4158C" w:rsidP="00441285">
            <w:pPr>
              <w:pStyle w:val="aff6"/>
              <w:jc w:val="both"/>
            </w:pPr>
            <w:r w:rsidRPr="00DB29BF">
              <w:rPr>
                <w:rFonts w:hint="eastAsia"/>
              </w:rPr>
              <w:t>研读马列主义经典原著和党的重要文献10万字或10篇以上</w:t>
            </w:r>
          </w:p>
        </w:tc>
        <w:tc>
          <w:tcPr>
            <w:tcW w:w="1276" w:type="dxa"/>
            <w:vAlign w:val="center"/>
          </w:tcPr>
          <w:p w:rsidR="00D4158C" w:rsidRPr="00DB29BF" w:rsidRDefault="00D4158C" w:rsidP="00441285">
            <w:pPr>
              <w:pStyle w:val="aff6"/>
            </w:pPr>
            <w:r w:rsidRPr="00DB29BF">
              <w:rPr>
                <w:rFonts w:hint="eastAsia"/>
              </w:rPr>
              <w:t>8</w:t>
            </w:r>
          </w:p>
        </w:tc>
        <w:tc>
          <w:tcPr>
            <w:tcW w:w="992" w:type="dxa"/>
            <w:vMerge w:val="restart"/>
            <w:tcBorders>
              <w:right w:val="single" w:sz="8" w:space="0" w:color="auto"/>
            </w:tcBorders>
            <w:vAlign w:val="center"/>
          </w:tcPr>
          <w:p w:rsidR="00D4158C" w:rsidRPr="00DB29BF" w:rsidRDefault="00D4158C" w:rsidP="00441285">
            <w:pPr>
              <w:pStyle w:val="aff6"/>
            </w:pPr>
            <w:r w:rsidRPr="00DB29BF">
              <w:rPr>
                <w:rFonts w:hint="eastAsia"/>
              </w:rPr>
              <w:t>任选三个模块</w:t>
            </w:r>
          </w:p>
        </w:tc>
      </w:tr>
      <w:tr w:rsidR="00D4158C" w:rsidRPr="00DB29BF" w:rsidTr="00441285">
        <w:trPr>
          <w:jc w:val="center"/>
        </w:trPr>
        <w:tc>
          <w:tcPr>
            <w:tcW w:w="828" w:type="dxa"/>
            <w:tcBorders>
              <w:left w:val="single" w:sz="8" w:space="0" w:color="auto"/>
            </w:tcBorders>
            <w:vAlign w:val="center"/>
          </w:tcPr>
          <w:p w:rsidR="00D4158C" w:rsidRPr="00DB29BF" w:rsidRDefault="00D4158C" w:rsidP="00441285">
            <w:pPr>
              <w:pStyle w:val="aff6"/>
            </w:pPr>
            <w:r w:rsidRPr="00DB29BF">
              <w:rPr>
                <w:rFonts w:hint="eastAsia"/>
              </w:rPr>
              <w:t>3</w:t>
            </w:r>
          </w:p>
        </w:tc>
        <w:tc>
          <w:tcPr>
            <w:tcW w:w="828" w:type="dxa"/>
            <w:tcBorders>
              <w:left w:val="single" w:sz="8" w:space="0" w:color="auto"/>
            </w:tcBorders>
            <w:vAlign w:val="center"/>
          </w:tcPr>
          <w:p w:rsidR="00D4158C" w:rsidRPr="00DB29BF" w:rsidRDefault="00D4158C" w:rsidP="00441285">
            <w:pPr>
              <w:pStyle w:val="aff6"/>
            </w:pPr>
            <w:r w:rsidRPr="00DB29BF">
              <w:rPr>
                <w:rFonts w:hint="eastAsia"/>
              </w:rPr>
              <w:t>三</w:t>
            </w:r>
          </w:p>
        </w:tc>
        <w:tc>
          <w:tcPr>
            <w:tcW w:w="4264" w:type="dxa"/>
            <w:vAlign w:val="center"/>
          </w:tcPr>
          <w:p w:rsidR="00D4158C" w:rsidRPr="00DB29BF" w:rsidRDefault="00D4158C" w:rsidP="00441285">
            <w:pPr>
              <w:pStyle w:val="aff6"/>
              <w:jc w:val="both"/>
            </w:pPr>
            <w:r w:rsidRPr="00DB29BF">
              <w:rPr>
                <w:rFonts w:hint="eastAsia"/>
              </w:rPr>
              <w:t>聆听时事报告或观看红色经典影视作品3次（部）以上</w:t>
            </w:r>
          </w:p>
        </w:tc>
        <w:tc>
          <w:tcPr>
            <w:tcW w:w="1276" w:type="dxa"/>
            <w:vAlign w:val="center"/>
          </w:tcPr>
          <w:p w:rsidR="00D4158C" w:rsidRPr="00DB29BF" w:rsidRDefault="00D4158C" w:rsidP="00441285">
            <w:pPr>
              <w:pStyle w:val="aff6"/>
            </w:pPr>
            <w:r w:rsidRPr="00DB29BF">
              <w:rPr>
                <w:rFonts w:hint="eastAsia"/>
              </w:rPr>
              <w:t>8</w:t>
            </w:r>
          </w:p>
        </w:tc>
        <w:tc>
          <w:tcPr>
            <w:tcW w:w="992" w:type="dxa"/>
            <w:vMerge/>
            <w:tcBorders>
              <w:right w:val="single" w:sz="8" w:space="0" w:color="auto"/>
            </w:tcBorders>
            <w:vAlign w:val="center"/>
          </w:tcPr>
          <w:p w:rsidR="00D4158C" w:rsidRPr="00DB29BF" w:rsidRDefault="00D4158C" w:rsidP="00441285">
            <w:pPr>
              <w:pStyle w:val="aff6"/>
            </w:pPr>
          </w:p>
        </w:tc>
      </w:tr>
      <w:tr w:rsidR="00D4158C" w:rsidRPr="00DB29BF" w:rsidTr="00441285">
        <w:trPr>
          <w:jc w:val="center"/>
        </w:trPr>
        <w:tc>
          <w:tcPr>
            <w:tcW w:w="828" w:type="dxa"/>
            <w:tcBorders>
              <w:left w:val="single" w:sz="8" w:space="0" w:color="auto"/>
            </w:tcBorders>
            <w:vAlign w:val="center"/>
          </w:tcPr>
          <w:p w:rsidR="00D4158C" w:rsidRPr="00DB29BF" w:rsidRDefault="00D4158C" w:rsidP="00441285">
            <w:pPr>
              <w:pStyle w:val="aff6"/>
            </w:pPr>
            <w:r w:rsidRPr="00DB29BF">
              <w:rPr>
                <w:rFonts w:hint="eastAsia"/>
              </w:rPr>
              <w:t>4</w:t>
            </w:r>
          </w:p>
        </w:tc>
        <w:tc>
          <w:tcPr>
            <w:tcW w:w="828" w:type="dxa"/>
            <w:tcBorders>
              <w:left w:val="single" w:sz="8" w:space="0" w:color="auto"/>
            </w:tcBorders>
            <w:vAlign w:val="center"/>
          </w:tcPr>
          <w:p w:rsidR="00D4158C" w:rsidRPr="00DB29BF" w:rsidRDefault="00D4158C" w:rsidP="00441285">
            <w:pPr>
              <w:pStyle w:val="aff6"/>
            </w:pPr>
            <w:r w:rsidRPr="00DB29BF">
              <w:rPr>
                <w:rFonts w:hint="eastAsia"/>
              </w:rPr>
              <w:t>四</w:t>
            </w:r>
          </w:p>
        </w:tc>
        <w:tc>
          <w:tcPr>
            <w:tcW w:w="4264" w:type="dxa"/>
            <w:vAlign w:val="center"/>
          </w:tcPr>
          <w:p w:rsidR="00D4158C" w:rsidRPr="00DB29BF" w:rsidRDefault="00D4158C" w:rsidP="00441285">
            <w:pPr>
              <w:pStyle w:val="aff6"/>
              <w:jc w:val="both"/>
            </w:pPr>
            <w:r w:rsidRPr="00DB29BF">
              <w:rPr>
                <w:rFonts w:hint="eastAsia"/>
              </w:rPr>
              <w:t>参与创建优良学风班级、文明寝室等，</w:t>
            </w:r>
            <w:r w:rsidRPr="00DB29BF">
              <w:t>取得良好成绩</w:t>
            </w:r>
          </w:p>
        </w:tc>
        <w:tc>
          <w:tcPr>
            <w:tcW w:w="1276" w:type="dxa"/>
            <w:vAlign w:val="center"/>
          </w:tcPr>
          <w:p w:rsidR="00D4158C" w:rsidRPr="00DB29BF" w:rsidRDefault="00D4158C" w:rsidP="00441285">
            <w:pPr>
              <w:pStyle w:val="aff6"/>
            </w:pPr>
            <w:r w:rsidRPr="00DB29BF">
              <w:rPr>
                <w:rFonts w:hint="eastAsia"/>
              </w:rPr>
              <w:t>8</w:t>
            </w:r>
          </w:p>
        </w:tc>
        <w:tc>
          <w:tcPr>
            <w:tcW w:w="992" w:type="dxa"/>
            <w:vMerge/>
            <w:tcBorders>
              <w:right w:val="single" w:sz="8" w:space="0" w:color="auto"/>
            </w:tcBorders>
            <w:vAlign w:val="center"/>
          </w:tcPr>
          <w:p w:rsidR="00D4158C" w:rsidRPr="00DB29BF" w:rsidRDefault="00D4158C" w:rsidP="00441285">
            <w:pPr>
              <w:pStyle w:val="aff6"/>
            </w:pPr>
          </w:p>
        </w:tc>
      </w:tr>
      <w:tr w:rsidR="00D4158C" w:rsidRPr="00DB29BF" w:rsidTr="00441285">
        <w:trPr>
          <w:jc w:val="center"/>
        </w:trPr>
        <w:tc>
          <w:tcPr>
            <w:tcW w:w="828" w:type="dxa"/>
            <w:tcBorders>
              <w:left w:val="single" w:sz="8" w:space="0" w:color="auto"/>
            </w:tcBorders>
            <w:vAlign w:val="center"/>
          </w:tcPr>
          <w:p w:rsidR="00D4158C" w:rsidRPr="00DB29BF" w:rsidRDefault="00D4158C" w:rsidP="00441285">
            <w:pPr>
              <w:pStyle w:val="aff6"/>
            </w:pPr>
            <w:r w:rsidRPr="00DB29BF">
              <w:rPr>
                <w:rFonts w:hint="eastAsia"/>
              </w:rPr>
              <w:t>5</w:t>
            </w:r>
          </w:p>
        </w:tc>
        <w:tc>
          <w:tcPr>
            <w:tcW w:w="828" w:type="dxa"/>
            <w:tcBorders>
              <w:left w:val="single" w:sz="8" w:space="0" w:color="auto"/>
            </w:tcBorders>
            <w:vAlign w:val="center"/>
          </w:tcPr>
          <w:p w:rsidR="00D4158C" w:rsidRPr="00DB29BF" w:rsidRDefault="00D4158C" w:rsidP="00441285">
            <w:pPr>
              <w:pStyle w:val="aff6"/>
            </w:pPr>
            <w:r w:rsidRPr="00DB29BF">
              <w:rPr>
                <w:rFonts w:hint="eastAsia"/>
              </w:rPr>
              <w:t>五</w:t>
            </w:r>
          </w:p>
        </w:tc>
        <w:tc>
          <w:tcPr>
            <w:tcW w:w="4264" w:type="dxa"/>
            <w:vAlign w:val="center"/>
          </w:tcPr>
          <w:p w:rsidR="00D4158C" w:rsidRPr="00DB29BF" w:rsidRDefault="00D4158C" w:rsidP="00441285">
            <w:pPr>
              <w:pStyle w:val="aff6"/>
              <w:jc w:val="both"/>
            </w:pPr>
            <w:r w:rsidRPr="00DB29BF">
              <w:rPr>
                <w:rFonts w:hint="eastAsia"/>
              </w:rPr>
              <w:t>参与公益劳动、学雷锋活动、科普宣传、法制宣讲等志愿服务活动8小时</w:t>
            </w:r>
            <w:r w:rsidRPr="00DB29BF">
              <w:t>以上</w:t>
            </w:r>
          </w:p>
        </w:tc>
        <w:tc>
          <w:tcPr>
            <w:tcW w:w="1276" w:type="dxa"/>
            <w:vAlign w:val="center"/>
          </w:tcPr>
          <w:p w:rsidR="00D4158C" w:rsidRPr="00DB29BF" w:rsidRDefault="00D4158C" w:rsidP="00441285">
            <w:pPr>
              <w:pStyle w:val="aff6"/>
            </w:pPr>
            <w:r w:rsidRPr="00DB29BF">
              <w:rPr>
                <w:rFonts w:hint="eastAsia"/>
              </w:rPr>
              <w:t>8</w:t>
            </w:r>
          </w:p>
        </w:tc>
        <w:tc>
          <w:tcPr>
            <w:tcW w:w="992" w:type="dxa"/>
            <w:vMerge/>
            <w:tcBorders>
              <w:right w:val="single" w:sz="8" w:space="0" w:color="auto"/>
            </w:tcBorders>
            <w:vAlign w:val="center"/>
          </w:tcPr>
          <w:p w:rsidR="00D4158C" w:rsidRPr="00DB29BF" w:rsidRDefault="00D4158C" w:rsidP="00441285">
            <w:pPr>
              <w:pStyle w:val="aff6"/>
            </w:pPr>
          </w:p>
        </w:tc>
      </w:tr>
      <w:tr w:rsidR="00D4158C" w:rsidRPr="00DB29BF" w:rsidTr="00441285">
        <w:trPr>
          <w:jc w:val="center"/>
        </w:trPr>
        <w:tc>
          <w:tcPr>
            <w:tcW w:w="828" w:type="dxa"/>
            <w:tcBorders>
              <w:left w:val="single" w:sz="8" w:space="0" w:color="auto"/>
            </w:tcBorders>
            <w:vAlign w:val="center"/>
          </w:tcPr>
          <w:p w:rsidR="00D4158C" w:rsidRPr="00DB29BF" w:rsidRDefault="00D4158C" w:rsidP="00441285">
            <w:pPr>
              <w:pStyle w:val="aff6"/>
            </w:pPr>
            <w:r w:rsidRPr="00DB29BF">
              <w:rPr>
                <w:rFonts w:hint="eastAsia"/>
              </w:rPr>
              <w:t>6</w:t>
            </w:r>
          </w:p>
        </w:tc>
        <w:tc>
          <w:tcPr>
            <w:tcW w:w="828" w:type="dxa"/>
            <w:tcBorders>
              <w:left w:val="single" w:sz="8" w:space="0" w:color="auto"/>
            </w:tcBorders>
            <w:vAlign w:val="center"/>
          </w:tcPr>
          <w:p w:rsidR="00D4158C" w:rsidRPr="00DB29BF" w:rsidRDefault="00D4158C" w:rsidP="00441285">
            <w:pPr>
              <w:pStyle w:val="aff6"/>
            </w:pPr>
            <w:r w:rsidRPr="00DB29BF">
              <w:rPr>
                <w:rFonts w:hint="eastAsia"/>
              </w:rPr>
              <w:t>六</w:t>
            </w:r>
          </w:p>
        </w:tc>
        <w:tc>
          <w:tcPr>
            <w:tcW w:w="4264" w:type="dxa"/>
            <w:vAlign w:val="center"/>
          </w:tcPr>
          <w:p w:rsidR="00D4158C" w:rsidRPr="00DB29BF" w:rsidRDefault="00D4158C" w:rsidP="00441285">
            <w:pPr>
              <w:pStyle w:val="aff6"/>
              <w:jc w:val="both"/>
            </w:pPr>
            <w:r w:rsidRPr="00DB29BF">
              <w:rPr>
                <w:rFonts w:hint="eastAsia"/>
              </w:rPr>
              <w:t>深入工厂、农村、社区、红色纪念场馆等参观考察，</w:t>
            </w:r>
            <w:r w:rsidRPr="00DB29BF">
              <w:rPr>
                <w:rFonts w:cs="宋体" w:hint="eastAsia"/>
                <w:kern w:val="0"/>
              </w:rPr>
              <w:t>不少于</w:t>
            </w:r>
            <w:r w:rsidRPr="00DB29BF">
              <w:rPr>
                <w:rFonts w:hint="eastAsia"/>
              </w:rPr>
              <w:t>2次</w:t>
            </w:r>
          </w:p>
        </w:tc>
        <w:tc>
          <w:tcPr>
            <w:tcW w:w="1276" w:type="dxa"/>
            <w:vAlign w:val="center"/>
          </w:tcPr>
          <w:p w:rsidR="00D4158C" w:rsidRPr="00DB29BF" w:rsidRDefault="00D4158C" w:rsidP="00441285">
            <w:pPr>
              <w:pStyle w:val="aff6"/>
            </w:pPr>
            <w:r w:rsidRPr="00DB29BF">
              <w:rPr>
                <w:rFonts w:hint="eastAsia"/>
              </w:rPr>
              <w:t>8</w:t>
            </w:r>
          </w:p>
        </w:tc>
        <w:tc>
          <w:tcPr>
            <w:tcW w:w="992" w:type="dxa"/>
            <w:vMerge/>
            <w:tcBorders>
              <w:right w:val="single" w:sz="8" w:space="0" w:color="auto"/>
            </w:tcBorders>
            <w:vAlign w:val="center"/>
          </w:tcPr>
          <w:p w:rsidR="00D4158C" w:rsidRPr="00DB29BF" w:rsidRDefault="00D4158C" w:rsidP="00441285">
            <w:pPr>
              <w:pStyle w:val="aff6"/>
            </w:pPr>
          </w:p>
        </w:tc>
      </w:tr>
      <w:tr w:rsidR="00D4158C" w:rsidRPr="00DB29BF" w:rsidTr="00441285">
        <w:trPr>
          <w:jc w:val="center"/>
        </w:trPr>
        <w:tc>
          <w:tcPr>
            <w:tcW w:w="828" w:type="dxa"/>
            <w:tcBorders>
              <w:left w:val="single" w:sz="8" w:space="0" w:color="auto"/>
            </w:tcBorders>
            <w:vAlign w:val="center"/>
          </w:tcPr>
          <w:p w:rsidR="00D4158C" w:rsidRPr="00DB29BF" w:rsidRDefault="00D4158C" w:rsidP="00441285">
            <w:pPr>
              <w:pStyle w:val="aff6"/>
            </w:pPr>
            <w:r w:rsidRPr="00DB29BF">
              <w:rPr>
                <w:rFonts w:hint="eastAsia"/>
              </w:rPr>
              <w:t>7</w:t>
            </w:r>
          </w:p>
        </w:tc>
        <w:tc>
          <w:tcPr>
            <w:tcW w:w="828" w:type="dxa"/>
            <w:tcBorders>
              <w:left w:val="single" w:sz="8" w:space="0" w:color="auto"/>
            </w:tcBorders>
            <w:vAlign w:val="center"/>
          </w:tcPr>
          <w:p w:rsidR="00D4158C" w:rsidRPr="00DB29BF" w:rsidRDefault="00D4158C" w:rsidP="00441285">
            <w:pPr>
              <w:pStyle w:val="aff6"/>
            </w:pPr>
            <w:r w:rsidRPr="00DB29BF">
              <w:rPr>
                <w:rFonts w:hint="eastAsia"/>
              </w:rPr>
              <w:t>七</w:t>
            </w:r>
          </w:p>
        </w:tc>
        <w:tc>
          <w:tcPr>
            <w:tcW w:w="4264" w:type="dxa"/>
            <w:tcBorders>
              <w:right w:val="single" w:sz="4" w:space="0" w:color="auto"/>
            </w:tcBorders>
            <w:vAlign w:val="center"/>
          </w:tcPr>
          <w:p w:rsidR="00D4158C" w:rsidRPr="00DB29BF" w:rsidRDefault="00D4158C" w:rsidP="00441285">
            <w:pPr>
              <w:pStyle w:val="aff6"/>
              <w:jc w:val="both"/>
            </w:pPr>
            <w:r w:rsidRPr="00DB29BF">
              <w:rPr>
                <w:rFonts w:cs="宋体" w:hint="eastAsia"/>
                <w:kern w:val="0"/>
              </w:rPr>
              <w:t>参加校级及以上主题征文或演讲比赛等，不少于1次</w:t>
            </w:r>
          </w:p>
        </w:tc>
        <w:tc>
          <w:tcPr>
            <w:tcW w:w="1276" w:type="dxa"/>
            <w:vAlign w:val="center"/>
          </w:tcPr>
          <w:p w:rsidR="00D4158C" w:rsidRPr="00DB29BF" w:rsidRDefault="00D4158C" w:rsidP="00441285">
            <w:pPr>
              <w:pStyle w:val="aff6"/>
            </w:pPr>
            <w:r w:rsidRPr="00DB29BF">
              <w:rPr>
                <w:rFonts w:hint="eastAsia"/>
              </w:rPr>
              <w:t>8</w:t>
            </w:r>
          </w:p>
        </w:tc>
        <w:tc>
          <w:tcPr>
            <w:tcW w:w="992" w:type="dxa"/>
            <w:vMerge/>
            <w:tcBorders>
              <w:right w:val="single" w:sz="8" w:space="0" w:color="auto"/>
            </w:tcBorders>
            <w:vAlign w:val="center"/>
          </w:tcPr>
          <w:p w:rsidR="00D4158C" w:rsidRPr="00DB29BF" w:rsidRDefault="00D4158C" w:rsidP="00441285">
            <w:pPr>
              <w:pStyle w:val="aff6"/>
            </w:pPr>
          </w:p>
        </w:tc>
      </w:tr>
    </w:tbl>
    <w:p w:rsidR="00D4158C" w:rsidRPr="00DB29BF" w:rsidRDefault="00D4158C" w:rsidP="00D4158C">
      <w:pPr>
        <w:pStyle w:val="aff4"/>
      </w:pPr>
      <w:r w:rsidRPr="00DB29BF">
        <w:rPr>
          <w:rFonts w:hint="eastAsia"/>
        </w:rPr>
        <w:t>四、有关说明</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（一）先修课程</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思想道德修养与法律基础、中国近现代史纲要、马克思主义基本原理、毛泽东思想和中国特色社会主义理论体系概论</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（二）教学建议</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1.各指导老师可将思想政治理论课综合实践与日常学生活动结合起来。</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2.本课程教学利用周末和假期完成。</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（三）教学参考书</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1.朱云生等编著.《高校思想政治理论课综合实践教学论》[M].成都：西南交通大学出版社，2011.1</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 xml:space="preserve">2.刘晓东等编著.《大学生社会实践理论与实务》[M].北京：高等教育出版社，2014.5 </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3.黄蓉生等编著.《高校思想政治理论课社会实践教学环节研究》[M].北京：中央文献出版社，2008.4</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4.胡树祥等编著.《大学生社会实践教育理论与方法》[M].北京：人民出版社，</w:t>
      </w:r>
      <w:r w:rsidRPr="00DB29BF">
        <w:rPr>
          <w:rFonts w:ascii="宋体" w:hAnsi="宋体" w:hint="eastAsia"/>
          <w:sz w:val="24"/>
        </w:rPr>
        <w:lastRenderedPageBreak/>
        <w:t>2010.1</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（四）考核方式</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1.思想政治理论课综合实践课程考核采取指导老师阅评、思政课老师集中审评、小组成员互评相结合的方式进行，综合考评成绩=实践活动考核成绩*7</w:t>
      </w:r>
      <w:r w:rsidRPr="00DB29BF">
        <w:rPr>
          <w:rFonts w:ascii="宋体" w:hAnsi="宋体"/>
          <w:sz w:val="24"/>
        </w:rPr>
        <w:t>0</w:t>
      </w:r>
      <w:r w:rsidRPr="00DB29BF">
        <w:rPr>
          <w:rFonts w:ascii="宋体" w:hAnsi="宋体" w:hint="eastAsia"/>
          <w:sz w:val="24"/>
        </w:rPr>
        <w:t>%+实践报告评阅成绩*</w:t>
      </w:r>
      <w:r w:rsidRPr="00DB29BF">
        <w:rPr>
          <w:rFonts w:ascii="宋体" w:hAnsi="宋体"/>
          <w:sz w:val="24"/>
        </w:rPr>
        <w:t>20</w:t>
      </w:r>
      <w:r w:rsidRPr="00DB29BF">
        <w:rPr>
          <w:rFonts w:ascii="宋体" w:hAnsi="宋体" w:hint="eastAsia"/>
          <w:sz w:val="24"/>
        </w:rPr>
        <w:t>%+小组成员互评成绩*1</w:t>
      </w:r>
      <w:r w:rsidRPr="00DB29BF">
        <w:rPr>
          <w:rFonts w:ascii="宋体" w:hAnsi="宋体"/>
          <w:sz w:val="24"/>
        </w:rPr>
        <w:t>0</w:t>
      </w:r>
      <w:r w:rsidRPr="00DB29BF">
        <w:rPr>
          <w:rFonts w:ascii="宋体" w:hAnsi="宋体" w:hint="eastAsia"/>
          <w:sz w:val="24"/>
        </w:rPr>
        <w:t>%。</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sz w:val="24"/>
        </w:rPr>
        <w:t>2.课程考核依据包括</w:t>
      </w:r>
      <w:r w:rsidRPr="00DB29BF">
        <w:rPr>
          <w:rFonts w:ascii="宋体" w:hAnsi="宋体" w:hint="eastAsia"/>
          <w:sz w:val="24"/>
        </w:rPr>
        <w:t>：</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sz w:val="24"/>
        </w:rPr>
        <w:t>(1)学生的实践</w:t>
      </w:r>
      <w:r w:rsidRPr="00DB29BF">
        <w:rPr>
          <w:rFonts w:ascii="宋体" w:hAnsi="宋体" w:hint="eastAsia"/>
          <w:sz w:val="24"/>
        </w:rPr>
        <w:t>佐证</w:t>
      </w:r>
      <w:r w:rsidRPr="00DB29BF">
        <w:rPr>
          <w:rFonts w:ascii="宋体" w:hAnsi="宋体"/>
          <w:sz w:val="24"/>
        </w:rPr>
        <w:t>材料</w:t>
      </w:r>
      <w:r w:rsidRPr="00DB29BF">
        <w:rPr>
          <w:rFonts w:ascii="宋体" w:hAnsi="宋体" w:hint="eastAsia"/>
          <w:sz w:val="24"/>
        </w:rPr>
        <w:t>，</w:t>
      </w:r>
      <w:r w:rsidRPr="00DB29BF">
        <w:rPr>
          <w:rFonts w:ascii="宋体" w:hAnsi="宋体"/>
          <w:sz w:val="24"/>
        </w:rPr>
        <w:t>包括有关票据</w:t>
      </w:r>
      <w:r w:rsidRPr="00DB29BF">
        <w:rPr>
          <w:rFonts w:ascii="宋体" w:hAnsi="宋体" w:hint="eastAsia"/>
          <w:sz w:val="24"/>
        </w:rPr>
        <w:t>、</w:t>
      </w:r>
      <w:r w:rsidRPr="00DB29BF">
        <w:rPr>
          <w:rFonts w:ascii="宋体" w:hAnsi="宋体"/>
          <w:sz w:val="24"/>
        </w:rPr>
        <w:t>证明</w:t>
      </w:r>
      <w:r w:rsidRPr="00DB29BF">
        <w:rPr>
          <w:rFonts w:ascii="宋体" w:hAnsi="宋体" w:hint="eastAsia"/>
          <w:sz w:val="24"/>
        </w:rPr>
        <w:t>、图片、视频、笔记、心得</w:t>
      </w:r>
      <w:r w:rsidRPr="00DB29BF">
        <w:rPr>
          <w:rFonts w:ascii="宋体" w:hAnsi="宋体"/>
          <w:sz w:val="24"/>
        </w:rPr>
        <w:t>等</w:t>
      </w:r>
      <w:r w:rsidRPr="00DB29BF">
        <w:rPr>
          <w:rFonts w:ascii="宋体" w:hAnsi="宋体" w:hint="eastAsia"/>
          <w:sz w:val="24"/>
        </w:rPr>
        <w:t>；</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sz w:val="24"/>
        </w:rPr>
        <w:t>(2)学生的实践成果</w:t>
      </w:r>
      <w:r w:rsidRPr="00DB29BF">
        <w:rPr>
          <w:rFonts w:ascii="宋体" w:hAnsi="宋体" w:hint="eastAsia"/>
          <w:sz w:val="24"/>
        </w:rPr>
        <w:t>，包括学生撰写的论文、调研报告、拍摄的视频、参加比（竞）赛的获奖（荣誉）证书等；</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sz w:val="24"/>
        </w:rPr>
        <w:t>(3)实践活动的内容、形式</w:t>
      </w:r>
      <w:r w:rsidRPr="00DB29BF">
        <w:rPr>
          <w:rFonts w:ascii="宋体" w:hAnsi="宋体" w:hint="eastAsia"/>
          <w:sz w:val="24"/>
        </w:rPr>
        <w:t>及学生在实践中的</w:t>
      </w:r>
      <w:r w:rsidRPr="00DB29BF">
        <w:rPr>
          <w:rFonts w:ascii="宋体" w:hAnsi="宋体"/>
          <w:sz w:val="24"/>
        </w:rPr>
        <w:t>实际表现等</w:t>
      </w:r>
      <w:r w:rsidRPr="00DB29BF">
        <w:rPr>
          <w:rFonts w:ascii="宋体" w:hAnsi="宋体" w:hint="eastAsia"/>
          <w:sz w:val="24"/>
        </w:rPr>
        <w:t>；</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sz w:val="24"/>
        </w:rPr>
        <w:t>(</w:t>
      </w:r>
      <w:r w:rsidRPr="00DB29BF">
        <w:rPr>
          <w:rFonts w:ascii="宋体" w:hAnsi="宋体" w:hint="eastAsia"/>
          <w:sz w:val="24"/>
        </w:rPr>
        <w:t>4</w:t>
      </w:r>
      <w:r w:rsidRPr="00DB29BF">
        <w:rPr>
          <w:rFonts w:ascii="宋体" w:hAnsi="宋体"/>
          <w:sz w:val="24"/>
        </w:rPr>
        <w:t>)</w:t>
      </w:r>
      <w:r w:rsidRPr="00DB29BF">
        <w:rPr>
          <w:rFonts w:ascii="宋体" w:hAnsi="宋体" w:hint="eastAsia"/>
          <w:sz w:val="24"/>
        </w:rPr>
        <w:t>《思想政治理论课综合实践报告》。</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3</w:t>
      </w:r>
      <w:r w:rsidRPr="00DB29BF">
        <w:rPr>
          <w:rFonts w:ascii="宋体" w:hAnsi="宋体"/>
          <w:sz w:val="24"/>
        </w:rPr>
        <w:t>.</w:t>
      </w:r>
      <w:r w:rsidRPr="00DB29BF">
        <w:rPr>
          <w:rFonts w:ascii="宋体" w:hAnsi="宋体" w:hint="eastAsia"/>
          <w:sz w:val="24"/>
        </w:rPr>
        <w:t>“实践活动考核成绩”</w:t>
      </w:r>
      <w:r w:rsidRPr="00DB29BF">
        <w:rPr>
          <w:rFonts w:ascii="宋体" w:hAnsi="宋体"/>
          <w:sz w:val="24"/>
        </w:rPr>
        <w:t>由指导教师根据学生参加实践活动的情况</w:t>
      </w:r>
      <w:r w:rsidRPr="00DB29BF">
        <w:rPr>
          <w:rFonts w:ascii="宋体" w:hAnsi="宋体" w:hint="eastAsia"/>
          <w:sz w:val="24"/>
        </w:rPr>
        <w:t>和各模块评分标准，</w:t>
      </w:r>
      <w:r w:rsidRPr="00DB29BF">
        <w:rPr>
          <w:rFonts w:ascii="宋体" w:hAnsi="宋体"/>
          <w:sz w:val="24"/>
        </w:rPr>
        <w:t>在每个学期期初</w:t>
      </w:r>
      <w:r w:rsidRPr="00DB29BF">
        <w:rPr>
          <w:rFonts w:ascii="宋体" w:hAnsi="宋体" w:hint="eastAsia"/>
          <w:sz w:val="24"/>
        </w:rPr>
        <w:t>，</w:t>
      </w:r>
      <w:r w:rsidRPr="00DB29BF">
        <w:rPr>
          <w:rFonts w:ascii="宋体" w:hAnsi="宋体"/>
          <w:sz w:val="24"/>
        </w:rPr>
        <w:t>集中受理</w:t>
      </w:r>
      <w:r w:rsidRPr="00DB29BF">
        <w:rPr>
          <w:rFonts w:ascii="宋体" w:hAnsi="宋体" w:hint="eastAsia"/>
          <w:sz w:val="24"/>
        </w:rPr>
        <w:t>、</w:t>
      </w:r>
      <w:r w:rsidRPr="00DB29BF">
        <w:rPr>
          <w:rFonts w:ascii="宋体" w:hAnsi="宋体"/>
          <w:sz w:val="24"/>
        </w:rPr>
        <w:t>阅评</w:t>
      </w:r>
      <w:r w:rsidRPr="00DB29BF">
        <w:rPr>
          <w:rFonts w:ascii="宋体" w:hAnsi="宋体" w:hint="eastAsia"/>
          <w:sz w:val="24"/>
        </w:rPr>
        <w:t>一次，给出模块单项成绩，并记入</w:t>
      </w:r>
      <w:r w:rsidRPr="00DB29BF">
        <w:rPr>
          <w:rFonts w:ascii="宋体" w:hAnsi="宋体"/>
          <w:sz w:val="24"/>
        </w:rPr>
        <w:t>学生成绩</w:t>
      </w:r>
      <w:r w:rsidRPr="00DB29BF">
        <w:rPr>
          <w:rFonts w:ascii="宋体" w:hAnsi="宋体" w:hint="eastAsia"/>
          <w:sz w:val="24"/>
        </w:rPr>
        <w:t>管理档案。各模块单项成绩的平均值即为实践活动考核成绩。</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sz w:val="24"/>
        </w:rPr>
        <w:t>以</w:t>
      </w:r>
      <w:r w:rsidRPr="00DB29BF">
        <w:rPr>
          <w:rFonts w:ascii="宋体" w:hAnsi="宋体" w:hint="eastAsia"/>
          <w:sz w:val="24"/>
        </w:rPr>
        <w:t>小组</w:t>
      </w:r>
      <w:r w:rsidRPr="00DB29BF">
        <w:rPr>
          <w:rFonts w:ascii="宋体" w:hAnsi="宋体"/>
          <w:sz w:val="24"/>
        </w:rPr>
        <w:t>形式参加实践活动的学生，第一执笔人</w:t>
      </w:r>
      <w:r w:rsidRPr="00DB29BF">
        <w:rPr>
          <w:rFonts w:ascii="宋体" w:hAnsi="宋体" w:hint="eastAsia"/>
          <w:sz w:val="24"/>
        </w:rPr>
        <w:t>（小组长）</w:t>
      </w:r>
      <w:r w:rsidRPr="00DB29BF">
        <w:rPr>
          <w:rFonts w:ascii="宋体" w:hAnsi="宋体"/>
          <w:sz w:val="24"/>
        </w:rPr>
        <w:t>的成绩可以在团队成绩的基础上，提高5－10分，或晋升一个等次。</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4.“实践报告评阅成绩”由马克思主义学院组织老师对学生提交的《思想政治理论课综合实践报告》进行集中评阅，在三年级第二学期第8周给出。</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5.“小组成员互评成绩”由各实践小组成员之间根据各自表现相互评定给出，在三年级第二学期第4周，由各班班长或学习委员收齐后集中交给指导老师。</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6.</w:t>
      </w:r>
      <w:r w:rsidRPr="00DB29BF">
        <w:rPr>
          <w:rFonts w:ascii="宋体" w:hAnsi="宋体"/>
          <w:sz w:val="24"/>
        </w:rPr>
        <w:t>学生</w:t>
      </w:r>
      <w:r w:rsidRPr="00DB29BF">
        <w:rPr>
          <w:rFonts w:ascii="宋体" w:hAnsi="宋体" w:hint="eastAsia"/>
          <w:sz w:val="24"/>
        </w:rPr>
        <w:t>在完成所有思想政治理论课</w:t>
      </w:r>
      <w:r w:rsidRPr="00DB29BF">
        <w:rPr>
          <w:rFonts w:ascii="宋体" w:hAnsi="宋体"/>
          <w:sz w:val="24"/>
        </w:rPr>
        <w:t>综合实践</w:t>
      </w:r>
      <w:r w:rsidRPr="00DB29BF">
        <w:rPr>
          <w:rFonts w:ascii="宋体" w:hAnsi="宋体" w:hint="eastAsia"/>
          <w:sz w:val="24"/>
        </w:rPr>
        <w:t>任务后，由指导老师对各部分成绩进行综合汇总，给出</w:t>
      </w:r>
      <w:r w:rsidRPr="00DB29BF">
        <w:rPr>
          <w:rFonts w:ascii="宋体" w:hAnsi="宋体"/>
          <w:sz w:val="24"/>
        </w:rPr>
        <w:t>课程</w:t>
      </w:r>
      <w:r w:rsidRPr="00DB29BF">
        <w:rPr>
          <w:rFonts w:ascii="宋体" w:hAnsi="宋体" w:hint="eastAsia"/>
          <w:sz w:val="24"/>
        </w:rPr>
        <w:t>总评</w:t>
      </w:r>
      <w:r w:rsidRPr="00DB29BF">
        <w:rPr>
          <w:rFonts w:ascii="宋体" w:hAnsi="宋体"/>
          <w:sz w:val="24"/>
        </w:rPr>
        <w:t>成绩</w:t>
      </w:r>
      <w:r w:rsidRPr="00DB29BF">
        <w:rPr>
          <w:rFonts w:ascii="宋体" w:hAnsi="宋体" w:hint="eastAsia"/>
          <w:sz w:val="24"/>
        </w:rPr>
        <w:t>（按五级制）</w:t>
      </w:r>
      <w:r w:rsidRPr="00DB29BF">
        <w:rPr>
          <w:rFonts w:ascii="宋体" w:hAnsi="宋体"/>
          <w:sz w:val="24"/>
        </w:rPr>
        <w:t>，</w:t>
      </w:r>
      <w:r w:rsidRPr="00DB29BF">
        <w:rPr>
          <w:rFonts w:ascii="宋体" w:hAnsi="宋体" w:hint="eastAsia"/>
          <w:sz w:val="24"/>
        </w:rPr>
        <w:t>于</w:t>
      </w:r>
      <w:r w:rsidRPr="00DB29BF">
        <w:rPr>
          <w:rFonts w:ascii="宋体" w:hAnsi="宋体"/>
          <w:sz w:val="24"/>
        </w:rPr>
        <w:t>三</w:t>
      </w:r>
      <w:r w:rsidRPr="00DB29BF">
        <w:rPr>
          <w:rFonts w:ascii="宋体" w:hAnsi="宋体" w:hint="eastAsia"/>
          <w:sz w:val="24"/>
        </w:rPr>
        <w:t>年级</w:t>
      </w:r>
      <w:r w:rsidRPr="00DB29BF">
        <w:rPr>
          <w:rFonts w:ascii="宋体" w:hAnsi="宋体"/>
          <w:sz w:val="24"/>
        </w:rPr>
        <w:t>第二学期第</w:t>
      </w:r>
      <w:r w:rsidRPr="00DB29BF">
        <w:rPr>
          <w:rFonts w:ascii="宋体" w:hAnsi="宋体" w:hint="eastAsia"/>
          <w:sz w:val="24"/>
        </w:rPr>
        <w:t>12周以前</w:t>
      </w:r>
      <w:r w:rsidRPr="00DB29BF">
        <w:rPr>
          <w:rFonts w:ascii="宋体" w:hAnsi="宋体"/>
          <w:sz w:val="24"/>
        </w:rPr>
        <w:t>录入教务管理系统。</w:t>
      </w:r>
    </w:p>
    <w:p w:rsidR="00D4158C" w:rsidRPr="00DB29BF" w:rsidRDefault="00D4158C" w:rsidP="00D4158C">
      <w:pPr>
        <w:adjustRightInd w:val="0"/>
        <w:snapToGrid w:val="0"/>
        <w:spacing w:line="360" w:lineRule="exact"/>
        <w:ind w:firstLineChars="200" w:firstLine="480"/>
        <w:rPr>
          <w:rFonts w:ascii="宋体" w:hAnsi="宋体"/>
          <w:sz w:val="24"/>
        </w:rPr>
      </w:pPr>
      <w:r w:rsidRPr="00DB29BF">
        <w:rPr>
          <w:rFonts w:ascii="宋体" w:hAnsi="宋体" w:hint="eastAsia"/>
          <w:sz w:val="24"/>
        </w:rPr>
        <w:t>7</w:t>
      </w:r>
      <w:r w:rsidRPr="00DB29BF">
        <w:rPr>
          <w:rFonts w:ascii="宋体" w:hAnsi="宋体"/>
          <w:sz w:val="24"/>
        </w:rPr>
        <w:t>.考核不及格的学生必须重新申请参加相应的实践活动并获得合格成绩。</w:t>
      </w:r>
    </w:p>
    <w:p w:rsidR="00D4158C" w:rsidRPr="00DB29BF" w:rsidRDefault="00D4158C" w:rsidP="00D4158C">
      <w:pPr>
        <w:spacing w:line="400" w:lineRule="exact"/>
        <w:ind w:firstLineChars="2485" w:firstLine="5964"/>
        <w:rPr>
          <w:sz w:val="24"/>
        </w:rPr>
      </w:pPr>
    </w:p>
    <w:p w:rsidR="00D4158C" w:rsidRPr="00DB29BF" w:rsidRDefault="00D4158C" w:rsidP="00D4158C">
      <w:pPr>
        <w:spacing w:line="400" w:lineRule="exact"/>
        <w:ind w:firstLineChars="2485" w:firstLine="5964"/>
        <w:jc w:val="right"/>
        <w:rPr>
          <w:sz w:val="24"/>
        </w:rPr>
      </w:pPr>
      <w:r w:rsidRPr="00DB29BF">
        <w:rPr>
          <w:rFonts w:hint="eastAsia"/>
          <w:sz w:val="24"/>
        </w:rPr>
        <w:t>执笔人：糜泽敏</w:t>
      </w:r>
    </w:p>
    <w:p w:rsidR="00D4158C" w:rsidRPr="00DB29BF" w:rsidRDefault="00D4158C" w:rsidP="00D4158C">
      <w:pPr>
        <w:spacing w:line="400" w:lineRule="exact"/>
        <w:ind w:firstLineChars="2485" w:firstLine="5964"/>
        <w:jc w:val="right"/>
        <w:rPr>
          <w:sz w:val="24"/>
        </w:rPr>
      </w:pPr>
      <w:r w:rsidRPr="00DB29BF">
        <w:rPr>
          <w:rFonts w:hint="eastAsia"/>
          <w:sz w:val="24"/>
        </w:rPr>
        <w:t>审定人：余</w:t>
      </w:r>
      <w:r>
        <w:rPr>
          <w:rFonts w:hint="eastAsia"/>
          <w:sz w:val="24"/>
        </w:rPr>
        <w:t xml:space="preserve">  </w:t>
      </w:r>
      <w:r w:rsidRPr="00DB29BF">
        <w:rPr>
          <w:rFonts w:hint="eastAsia"/>
          <w:sz w:val="24"/>
        </w:rPr>
        <w:t>杰</w:t>
      </w:r>
    </w:p>
    <w:p w:rsidR="00D4158C" w:rsidRDefault="00D4158C" w:rsidP="00D4158C">
      <w:pPr>
        <w:spacing w:line="400" w:lineRule="exact"/>
        <w:ind w:firstLineChars="2485" w:firstLine="5964"/>
        <w:jc w:val="right"/>
        <w:rPr>
          <w:sz w:val="24"/>
        </w:rPr>
      </w:pPr>
      <w:r w:rsidRPr="00DB29BF">
        <w:rPr>
          <w:rFonts w:hint="eastAsia"/>
          <w:sz w:val="24"/>
        </w:rPr>
        <w:t>批准人：王萍霞</w:t>
      </w:r>
    </w:p>
    <w:p w:rsidR="00D4158C" w:rsidRDefault="00D4158C" w:rsidP="00D4158C">
      <w:pPr>
        <w:spacing w:line="400" w:lineRule="exact"/>
        <w:ind w:firstLineChars="2485" w:firstLine="5964"/>
        <w:jc w:val="right"/>
        <w:rPr>
          <w:sz w:val="24"/>
        </w:rPr>
      </w:pPr>
    </w:p>
    <w:p w:rsidR="00D4158C" w:rsidRDefault="00D4158C" w:rsidP="00D4158C">
      <w:pPr>
        <w:spacing w:line="400" w:lineRule="exact"/>
        <w:ind w:firstLineChars="2485" w:firstLine="5964"/>
        <w:jc w:val="right"/>
        <w:rPr>
          <w:sz w:val="24"/>
        </w:rPr>
      </w:pPr>
    </w:p>
    <w:p w:rsidR="00D4158C" w:rsidRDefault="00D4158C" w:rsidP="00D4158C">
      <w:pPr>
        <w:spacing w:line="400" w:lineRule="exact"/>
        <w:ind w:firstLineChars="2485" w:firstLine="5964"/>
        <w:jc w:val="right"/>
        <w:rPr>
          <w:sz w:val="24"/>
        </w:rPr>
      </w:pPr>
    </w:p>
    <w:p w:rsidR="00D4158C" w:rsidRPr="00DB29BF" w:rsidRDefault="00D4158C" w:rsidP="00D4158C">
      <w:pPr>
        <w:spacing w:line="400" w:lineRule="exact"/>
        <w:ind w:firstLineChars="2485" w:firstLine="5964"/>
        <w:jc w:val="right"/>
        <w:rPr>
          <w:sz w:val="24"/>
        </w:rPr>
      </w:pPr>
    </w:p>
    <w:p w:rsidR="00D4158C" w:rsidRDefault="00D4158C" w:rsidP="00D4158C">
      <w:pPr>
        <w:adjustRightInd w:val="0"/>
        <w:snapToGrid w:val="0"/>
        <w:spacing w:line="360" w:lineRule="exact"/>
        <w:ind w:firstLineChars="200" w:firstLine="480"/>
        <w:jc w:val="right"/>
        <w:rPr>
          <w:rFonts w:ascii="宋体" w:hAnsi="宋体" w:hint="eastAsia"/>
          <w:bCs/>
          <w:sz w:val="24"/>
        </w:rPr>
      </w:pPr>
    </w:p>
    <w:p w:rsidR="00DF5B77" w:rsidRDefault="00DF5B77" w:rsidP="00D4158C">
      <w:pPr>
        <w:adjustRightInd w:val="0"/>
        <w:snapToGrid w:val="0"/>
        <w:spacing w:line="360" w:lineRule="exact"/>
        <w:ind w:firstLineChars="200" w:firstLine="480"/>
        <w:jc w:val="right"/>
        <w:rPr>
          <w:rFonts w:ascii="宋体" w:hAnsi="宋体" w:hint="eastAsia"/>
          <w:bCs/>
          <w:sz w:val="24"/>
        </w:rPr>
      </w:pPr>
    </w:p>
    <w:p w:rsidR="00DF5B77" w:rsidRDefault="00DF5B77" w:rsidP="00D4158C">
      <w:pPr>
        <w:adjustRightInd w:val="0"/>
        <w:snapToGrid w:val="0"/>
        <w:spacing w:line="360" w:lineRule="exact"/>
        <w:ind w:firstLineChars="200" w:firstLine="480"/>
        <w:jc w:val="right"/>
        <w:rPr>
          <w:rFonts w:ascii="宋体" w:hAnsi="宋体" w:hint="eastAsia"/>
          <w:bCs/>
          <w:sz w:val="24"/>
        </w:rPr>
      </w:pPr>
    </w:p>
    <w:p w:rsidR="00DF5B77" w:rsidRPr="00DB29BF" w:rsidRDefault="00DF5B77" w:rsidP="00D4158C">
      <w:pPr>
        <w:adjustRightInd w:val="0"/>
        <w:snapToGrid w:val="0"/>
        <w:spacing w:line="360" w:lineRule="exact"/>
        <w:ind w:firstLineChars="200" w:firstLine="480"/>
        <w:jc w:val="right"/>
        <w:rPr>
          <w:rFonts w:ascii="宋体" w:hAnsi="宋体"/>
          <w:bCs/>
          <w:sz w:val="24"/>
        </w:rPr>
      </w:pPr>
    </w:p>
    <w:p w:rsidR="00E6495C" w:rsidRPr="00DF5B77" w:rsidRDefault="00E6495C" w:rsidP="00DF5B77">
      <w:pPr>
        <w:pStyle w:val="1"/>
        <w:spacing w:before="480" w:line="400" w:lineRule="exact"/>
        <w:jc w:val="center"/>
        <w:rPr>
          <w:rFonts w:ascii="黑体" w:eastAsia="黑体" w:hAnsi="黑体"/>
          <w:b w:val="0"/>
        </w:rPr>
      </w:pPr>
      <w:bookmarkStart w:id="29" w:name="_Toc468697447"/>
      <w:bookmarkStart w:id="30" w:name="_Toc476318366"/>
      <w:r w:rsidRPr="00DF5B77">
        <w:rPr>
          <w:rFonts w:ascii="黑体" w:eastAsia="黑体" w:hAnsi="黑体" w:hint="eastAsia"/>
          <w:b w:val="0"/>
        </w:rPr>
        <w:t>体育课程教学大纲</w:t>
      </w:r>
      <w:bookmarkEnd w:id="4"/>
      <w:bookmarkEnd w:id="5"/>
      <w:bookmarkEnd w:id="29"/>
      <w:bookmarkEnd w:id="30"/>
    </w:p>
    <w:p w:rsidR="00E6495C" w:rsidRDefault="008B213F" w:rsidP="004328FB">
      <w:pPr>
        <w:spacing w:line="400" w:lineRule="exact"/>
        <w:jc w:val="center"/>
        <w:rPr>
          <w:b/>
          <w:bCs/>
        </w:rPr>
      </w:pPr>
      <w:bookmarkStart w:id="31" w:name="_Toc420258922"/>
      <w:bookmarkStart w:id="32" w:name="_Toc468370963"/>
      <w:bookmarkStart w:id="33" w:name="_Toc468376078"/>
      <w:bookmarkStart w:id="34" w:name="_Toc468376361"/>
      <w:bookmarkStart w:id="35" w:name="_Toc468540646"/>
      <w:r w:rsidRPr="008B213F">
        <w:rPr>
          <w:noProof/>
        </w:rPr>
        <w:pict>
          <v:shape id="_x0000_s1138" type="#_x0000_t202" style="position:absolute;left:0;text-align:left;margin-left:0;margin-top:-78.85pt;width:120.75pt;height:19.35pt;z-index:251809792">
            <v:textbox style="mso-next-textbox:#_x0000_s1138" inset="0,.5mm,0,.5mm">
              <w:txbxContent>
                <w:p w:rsidR="00441285" w:rsidRDefault="00441285" w:rsidP="00E6495C">
                  <w:pPr>
                    <w:ind w:firstLineChars="100" w:firstLine="210"/>
                  </w:pPr>
                  <w:r>
                    <w:rPr>
                      <w:rFonts w:hint="eastAsia"/>
                      <w:bCs/>
                    </w:rPr>
                    <w:t>课程代码：</w:t>
                  </w:r>
                  <w:r>
                    <w:rPr>
                      <w:bCs/>
                    </w:rPr>
                    <w:t>10010</w:t>
                  </w:r>
                  <w:r>
                    <w:rPr>
                      <w:rFonts w:hint="eastAsia"/>
                      <w:bCs/>
                    </w:rPr>
                    <w:t>64</w:t>
                  </w:r>
                  <w:r>
                    <w:rPr>
                      <w:bCs/>
                    </w:rPr>
                    <w:t>0</w:t>
                  </w:r>
                </w:p>
              </w:txbxContent>
            </v:textbox>
          </v:shape>
        </w:pict>
      </w:r>
      <w:bookmarkEnd w:id="31"/>
      <w:bookmarkEnd w:id="32"/>
      <w:bookmarkEnd w:id="33"/>
      <w:bookmarkEnd w:id="34"/>
      <w:bookmarkEnd w:id="35"/>
      <w:r w:rsidR="00E6495C">
        <w:rPr>
          <w:rFonts w:hint="eastAsia"/>
          <w:b/>
          <w:bCs/>
        </w:rPr>
        <w:t>（总学时数：</w:t>
      </w:r>
      <w:r w:rsidR="00E6495C">
        <w:rPr>
          <w:rFonts w:hint="eastAsia"/>
          <w:b/>
          <w:bCs/>
        </w:rPr>
        <w:t>144</w:t>
      </w:r>
      <w:r w:rsidR="00E6495C">
        <w:rPr>
          <w:rFonts w:hint="eastAsia"/>
          <w:b/>
          <w:bCs/>
        </w:rPr>
        <w:t>—</w:t>
      </w:r>
      <w:r w:rsidR="00E6495C">
        <w:rPr>
          <w:rFonts w:hint="eastAsia"/>
          <w:b/>
          <w:bCs/>
        </w:rPr>
        <w:t xml:space="preserve">160    </w:t>
      </w:r>
      <w:r w:rsidR="00E6495C">
        <w:rPr>
          <w:rFonts w:hint="eastAsia"/>
          <w:b/>
          <w:bCs/>
        </w:rPr>
        <w:t>学分数：</w:t>
      </w:r>
      <w:r w:rsidR="00E6495C">
        <w:rPr>
          <w:rFonts w:hint="eastAsia"/>
          <w:b/>
          <w:bCs/>
        </w:rPr>
        <w:t>4</w:t>
      </w:r>
      <w:r w:rsidR="00E6495C">
        <w:rPr>
          <w:rFonts w:hint="eastAsia"/>
          <w:b/>
          <w:bCs/>
        </w:rPr>
        <w:t>—</w:t>
      </w:r>
      <w:r w:rsidR="00E6495C">
        <w:rPr>
          <w:rFonts w:hint="eastAsia"/>
          <w:b/>
          <w:bCs/>
        </w:rPr>
        <w:t>5</w:t>
      </w:r>
      <w:r w:rsidR="00E6495C">
        <w:rPr>
          <w:rFonts w:hint="eastAsia"/>
          <w:b/>
          <w:bCs/>
        </w:rPr>
        <w:t>）</w:t>
      </w:r>
    </w:p>
    <w:p w:rsidR="00E6495C" w:rsidRPr="004E2D15" w:rsidRDefault="00E6495C" w:rsidP="004328FB">
      <w:pPr>
        <w:spacing w:line="400" w:lineRule="exact"/>
        <w:ind w:firstLineChars="147" w:firstLine="412"/>
        <w:rPr>
          <w:rFonts w:ascii="黑体" w:eastAsia="黑体" w:hAnsi="宋体"/>
          <w:sz w:val="28"/>
          <w:szCs w:val="28"/>
        </w:rPr>
      </w:pPr>
      <w:r w:rsidRPr="004E2D15">
        <w:rPr>
          <w:rFonts w:ascii="黑体" w:eastAsia="黑体" w:hAnsi="宋体" w:hint="eastAsia"/>
          <w:sz w:val="28"/>
          <w:szCs w:val="28"/>
        </w:rPr>
        <w:t>一、体育课程的性质、任务和目的</w:t>
      </w:r>
    </w:p>
    <w:p w:rsidR="00E6495C" w:rsidRPr="004E2D15" w:rsidRDefault="00E6495C" w:rsidP="004328FB">
      <w:pPr>
        <w:spacing w:line="400" w:lineRule="exact"/>
        <w:ind w:leftChars="-1" w:left="-2" w:firstLineChars="200" w:firstLine="482"/>
        <w:rPr>
          <w:rFonts w:ascii="宋体" w:hAnsi="宋体"/>
          <w:b/>
          <w:sz w:val="24"/>
        </w:rPr>
      </w:pPr>
      <w:r w:rsidRPr="004E2D15">
        <w:rPr>
          <w:rFonts w:ascii="宋体" w:hAnsi="宋体" w:hint="eastAsia"/>
          <w:b/>
          <w:sz w:val="24"/>
        </w:rPr>
        <w:t xml:space="preserve"> (一) 课程性质</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 xml:space="preserve">    体育课程是大学生以身体练习为主要手段，通过合理、科学的体育教育和锻炼手段，达到增强体质与健康，促进身心和谐的发展、生活质量和体育技能与素养的提高。体育课程是学校课程体系的重要组成部分，是高等学校体育工作的中心环节；是实施素质教育和培养全面发展人才的重要途径。</w:t>
      </w:r>
    </w:p>
    <w:p w:rsidR="00E6495C" w:rsidRPr="004E2D15" w:rsidRDefault="00E6495C" w:rsidP="004328FB">
      <w:pPr>
        <w:spacing w:line="400" w:lineRule="exact"/>
        <w:ind w:leftChars="-1" w:left="-2" w:firstLineChars="200" w:firstLine="482"/>
        <w:rPr>
          <w:rFonts w:ascii="宋体" w:hAnsi="宋体"/>
          <w:b/>
          <w:sz w:val="24"/>
        </w:rPr>
      </w:pPr>
      <w:r w:rsidRPr="004E2D15">
        <w:rPr>
          <w:rFonts w:ascii="宋体" w:hAnsi="宋体" w:hint="eastAsia"/>
          <w:b/>
          <w:sz w:val="24"/>
        </w:rPr>
        <w:t>（二）课程任务</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1．正确树立健康第一的思想，培养终身体育意识，积极参加各种体育活动，熟练掌握两项以上锻炼的方法和技能，不断提高运动能力和水平。</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2．基本掌握和有效提高身体素质、全面发展体能的理论知识和方法，正确测试和评价自己的体质状况，养成良好的行为习惯，形成健康的生活方式，具有健康的体魄。</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3．通过体育活动，积极调整自己的心理状态，养成积极乐观的生活态度，提高适应社会的能力。</w:t>
      </w:r>
    </w:p>
    <w:p w:rsidR="00E6495C" w:rsidRPr="004E2D15" w:rsidRDefault="00E6495C" w:rsidP="004328FB">
      <w:pPr>
        <w:spacing w:line="400" w:lineRule="exact"/>
        <w:ind w:leftChars="-1" w:left="-2" w:firstLineChars="200" w:firstLine="482"/>
        <w:rPr>
          <w:rFonts w:ascii="宋体" w:hAnsi="宋体"/>
          <w:b/>
          <w:sz w:val="24"/>
        </w:rPr>
      </w:pPr>
      <w:r w:rsidRPr="004E2D15">
        <w:rPr>
          <w:rFonts w:ascii="宋体" w:hAnsi="宋体" w:hint="eastAsia"/>
          <w:b/>
          <w:sz w:val="24"/>
        </w:rPr>
        <w:t>(三) 课程目的</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体育是高等学校教育的重要组成部分，是衡量教育质量标准的重要内容之一。在“抓质量、创特色、树品牌、办名校”的发展目标和发展思路下，常州工学院体育课程的根本目的定位为：培养学生具有健康第一和终身体育思想，切实增强学生身心健康水平，激发学生积极参与体育活动的兴趣，养成经常锻炼身体的习惯，形成良好的健康生活方式。</w:t>
      </w:r>
    </w:p>
    <w:p w:rsidR="00E6495C" w:rsidRPr="004E2D15" w:rsidRDefault="00E6495C" w:rsidP="004328FB">
      <w:pPr>
        <w:spacing w:line="400" w:lineRule="exact"/>
        <w:ind w:firstLineChars="147" w:firstLine="412"/>
        <w:rPr>
          <w:rFonts w:ascii="黑体" w:eastAsia="黑体" w:hAnsi="宋体"/>
          <w:sz w:val="28"/>
          <w:szCs w:val="28"/>
        </w:rPr>
      </w:pPr>
      <w:r w:rsidRPr="004E2D15">
        <w:rPr>
          <w:rFonts w:ascii="黑体" w:eastAsia="黑体" w:hAnsi="宋体" w:hint="eastAsia"/>
          <w:sz w:val="28"/>
          <w:szCs w:val="28"/>
        </w:rPr>
        <w:t>二、课程基本内容和要求</w:t>
      </w:r>
    </w:p>
    <w:p w:rsidR="00E6495C" w:rsidRPr="004E2D15" w:rsidRDefault="00E6495C" w:rsidP="004328FB">
      <w:pPr>
        <w:spacing w:line="400" w:lineRule="exact"/>
        <w:ind w:leftChars="-1" w:left="-2" w:firstLineChars="200" w:firstLine="482"/>
        <w:rPr>
          <w:rFonts w:ascii="宋体" w:hAnsi="宋体"/>
          <w:b/>
          <w:sz w:val="24"/>
        </w:rPr>
      </w:pPr>
      <w:r w:rsidRPr="004E2D15">
        <w:rPr>
          <w:rFonts w:ascii="宋体" w:hAnsi="宋体" w:hint="eastAsia"/>
          <w:b/>
          <w:sz w:val="24"/>
        </w:rPr>
        <w:t>1、基础体育课：</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为一年级学生开设的体育课程（两个学期共计72学时）。对于来自各中学的新生需要进一步加强身体素质的全面发展，学习体育方面的基础知识和基本技能，从而增强学生的体质和对体育锻炼的兴趣、习惯和能力，为今后上好选项课打下良好的基础。</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教学内容主要包括篮、排、足三大球、健美操、武术、田径、技巧等运动项目。</w:t>
      </w:r>
    </w:p>
    <w:p w:rsidR="00E6495C" w:rsidRPr="004E2D15" w:rsidRDefault="00E6495C" w:rsidP="004328FB">
      <w:pPr>
        <w:spacing w:line="400" w:lineRule="exact"/>
        <w:ind w:leftChars="-1" w:left="-2" w:firstLineChars="200" w:firstLine="482"/>
        <w:rPr>
          <w:rFonts w:ascii="宋体" w:hAnsi="宋体"/>
          <w:b/>
          <w:sz w:val="24"/>
        </w:rPr>
      </w:pPr>
      <w:r w:rsidRPr="004E2D15">
        <w:rPr>
          <w:rFonts w:ascii="宋体" w:hAnsi="宋体" w:hint="eastAsia"/>
          <w:b/>
          <w:sz w:val="24"/>
        </w:rPr>
        <w:t>2、选项课：</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lastRenderedPageBreak/>
        <w:t>为二年级学生开设的体育选项课程（两个学期共计72学时）。学生根据自己的兴趣、爱好和能力，自愿选择由学校开设的体育选项课。由体育老师根据本专项教学大纲，安排容易学习和掌握的专项理论知识和技能，来发展和提高学生的运动能力和技术水平。</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教学内容：根据本院的场地设施、师资和学生等情况，选项课开设篮球、足球（男）、排球、乒乓球、网球、羽毛球、台球、健美、体育舞蹈、武术、女子防身术、散打、跆拳道和艺术体操、健美操（女）。</w:t>
      </w:r>
    </w:p>
    <w:p w:rsidR="00E6495C" w:rsidRPr="004E2D15" w:rsidRDefault="00E6495C" w:rsidP="004328FB">
      <w:pPr>
        <w:spacing w:line="400" w:lineRule="exact"/>
        <w:ind w:leftChars="-1" w:left="-2" w:firstLineChars="200" w:firstLine="482"/>
        <w:rPr>
          <w:rFonts w:ascii="宋体" w:hAnsi="宋体"/>
          <w:b/>
          <w:sz w:val="24"/>
        </w:rPr>
      </w:pPr>
      <w:r w:rsidRPr="004E2D15">
        <w:rPr>
          <w:rFonts w:ascii="宋体" w:hAnsi="宋体" w:hint="eastAsia"/>
          <w:b/>
          <w:sz w:val="24"/>
        </w:rPr>
        <w:t>3、康复保健课</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康复保健课是为患有较严重的慢性病、残障或有医院证明确实不能参加正常的体育活动的学生而开设的一门适应性体育教育课程。课程以保健康复基本原理知识为基础，以中国传统体育养生保健和各种体育疗法相结合作为康复手段，达到适应性体育教育的目的。·学生通过保健课的学习，能够根据自身的健康状况制定科学的运动处方，并进行有目的的锻炼，从而达到身心健康的目的。</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教学内容：基础理论、体育保健与康复概述、体育保健与康复基本原理、体育保健与康复运动处方、体育保健与康复测定、评价身体成分测试、运动处方制定、球类康复练习方法、传统养生练习方法。</w:t>
      </w:r>
    </w:p>
    <w:p w:rsidR="00E6495C" w:rsidRPr="004E2D15" w:rsidRDefault="00E6495C" w:rsidP="004328FB">
      <w:pPr>
        <w:spacing w:line="400" w:lineRule="exact"/>
        <w:ind w:leftChars="-1" w:left="-2" w:firstLineChars="200" w:firstLine="482"/>
        <w:rPr>
          <w:rFonts w:ascii="宋体" w:hAnsi="宋体"/>
          <w:b/>
          <w:sz w:val="24"/>
        </w:rPr>
      </w:pPr>
      <w:r w:rsidRPr="004E2D15">
        <w:rPr>
          <w:rFonts w:ascii="宋体" w:hAnsi="宋体" w:hint="eastAsia"/>
          <w:b/>
          <w:sz w:val="24"/>
        </w:rPr>
        <w:t>4、体质健康达标课</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 xml:space="preserve">   为了促进学生积极参加体育锻炼，养成经常锻炼身体的习惯，提高自我保健体质健康水平，从而对身体形态、身体机能、身体素质等方面综合评定学生的体质健康状况。</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 xml:space="preserve">   体质健康标准测试内容包括</w:t>
      </w:r>
      <w:smartTag w:uri="urn:schemas-microsoft-com:office:smarttags" w:element="chmetcnv">
        <w:smartTagPr>
          <w:attr w:name="UnitName" w:val="米"/>
          <w:attr w:name="SourceValue" w:val="1000"/>
          <w:attr w:name="HasSpace" w:val="False"/>
          <w:attr w:name="Negative" w:val="False"/>
          <w:attr w:name="NumberType" w:val="1"/>
          <w:attr w:name="TCSC" w:val="0"/>
        </w:smartTagPr>
        <w:r w:rsidRPr="004E2D15">
          <w:rPr>
            <w:rFonts w:ascii="宋体" w:hAnsi="宋体" w:hint="eastAsia"/>
            <w:sz w:val="24"/>
          </w:rPr>
          <w:t>1000米</w:t>
        </w:r>
      </w:smartTag>
      <w:r w:rsidRPr="004E2D15">
        <w:rPr>
          <w:rFonts w:ascii="宋体" w:hAnsi="宋体" w:hint="eastAsia"/>
          <w:sz w:val="24"/>
        </w:rPr>
        <w:t>（男）</w:t>
      </w:r>
      <w:smartTag w:uri="urn:schemas-microsoft-com:office:smarttags" w:element="chmetcnv">
        <w:smartTagPr>
          <w:attr w:name="UnitName" w:val="米"/>
          <w:attr w:name="SourceValue" w:val="800"/>
          <w:attr w:name="HasSpace" w:val="False"/>
          <w:attr w:name="Negative" w:val="False"/>
          <w:attr w:name="NumberType" w:val="1"/>
          <w:attr w:name="TCSC" w:val="0"/>
        </w:smartTagPr>
        <w:r w:rsidRPr="004E2D15">
          <w:rPr>
            <w:rFonts w:ascii="宋体" w:hAnsi="宋体" w:hint="eastAsia"/>
            <w:sz w:val="24"/>
          </w:rPr>
          <w:t>800米</w:t>
        </w:r>
      </w:smartTag>
      <w:r w:rsidRPr="004E2D15">
        <w:rPr>
          <w:rFonts w:ascii="宋体" w:hAnsi="宋体" w:hint="eastAsia"/>
          <w:sz w:val="24"/>
        </w:rPr>
        <w:t>（女）或台阶试验、坐位体前屈（男）仰卧起坐（女）或握力、立定跳远、身高体重、肺活量。</w:t>
      </w:r>
    </w:p>
    <w:p w:rsidR="00E6495C" w:rsidRPr="004E2D15" w:rsidRDefault="00E6495C" w:rsidP="004328FB">
      <w:pPr>
        <w:spacing w:line="400" w:lineRule="exact"/>
        <w:ind w:leftChars="-1" w:left="-2" w:firstLineChars="200" w:firstLine="482"/>
        <w:rPr>
          <w:rFonts w:ascii="宋体" w:hAnsi="宋体"/>
          <w:b/>
          <w:sz w:val="24"/>
        </w:rPr>
      </w:pPr>
      <w:r w:rsidRPr="004E2D15">
        <w:rPr>
          <w:rFonts w:ascii="宋体" w:hAnsi="宋体" w:hint="eastAsia"/>
          <w:b/>
          <w:sz w:val="24"/>
        </w:rPr>
        <w:t>5、运动训练课</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参照运动队管理条例执行</w:t>
      </w:r>
    </w:p>
    <w:p w:rsidR="00E6495C" w:rsidRPr="004E2D15" w:rsidRDefault="00E6495C" w:rsidP="004328FB">
      <w:pPr>
        <w:spacing w:line="400" w:lineRule="exact"/>
        <w:ind w:firstLineChars="147" w:firstLine="412"/>
        <w:rPr>
          <w:rFonts w:ascii="黑体" w:eastAsia="黑体" w:hAnsi="宋体"/>
          <w:sz w:val="28"/>
          <w:szCs w:val="28"/>
        </w:rPr>
      </w:pPr>
      <w:r w:rsidRPr="004E2D15">
        <w:rPr>
          <w:rFonts w:ascii="黑体" w:eastAsia="黑体" w:hAnsi="宋体" w:hint="eastAsia"/>
          <w:sz w:val="28"/>
          <w:szCs w:val="28"/>
        </w:rPr>
        <w:t>三、学时分配表：(一、二年级144课时，三、四年级16课时)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
        <w:gridCol w:w="2415"/>
        <w:gridCol w:w="1365"/>
        <w:gridCol w:w="1365"/>
        <w:gridCol w:w="1365"/>
        <w:gridCol w:w="1133"/>
      </w:tblGrid>
      <w:tr w:rsidR="00E6495C" w:rsidRPr="004E2D15" w:rsidTr="002E2A66">
        <w:tc>
          <w:tcPr>
            <w:tcW w:w="738" w:type="dxa"/>
          </w:tcPr>
          <w:p w:rsidR="00E6495C" w:rsidRPr="004E2D15" w:rsidRDefault="00E6495C" w:rsidP="004328FB">
            <w:pPr>
              <w:spacing w:line="400" w:lineRule="exact"/>
              <w:jc w:val="center"/>
              <w:rPr>
                <w:rFonts w:asciiTheme="minorEastAsia" w:eastAsiaTheme="minorEastAsia" w:hAnsiTheme="minorEastAsia"/>
                <w:sz w:val="24"/>
              </w:rPr>
            </w:pPr>
            <w:r w:rsidRPr="004E2D15">
              <w:rPr>
                <w:rFonts w:asciiTheme="minorEastAsia" w:eastAsiaTheme="minorEastAsia" w:hAnsiTheme="minorEastAsia" w:hint="eastAsia"/>
                <w:sz w:val="24"/>
              </w:rPr>
              <w:t>序号</w:t>
            </w:r>
          </w:p>
        </w:tc>
        <w:tc>
          <w:tcPr>
            <w:tcW w:w="2415" w:type="dxa"/>
          </w:tcPr>
          <w:p w:rsidR="00E6495C" w:rsidRPr="004E2D15" w:rsidRDefault="00E6495C" w:rsidP="004328FB">
            <w:pPr>
              <w:spacing w:line="400" w:lineRule="exact"/>
              <w:jc w:val="center"/>
              <w:rPr>
                <w:rFonts w:asciiTheme="minorEastAsia" w:eastAsiaTheme="minorEastAsia" w:hAnsiTheme="minorEastAsia"/>
                <w:sz w:val="24"/>
              </w:rPr>
            </w:pPr>
            <w:r w:rsidRPr="004E2D15">
              <w:rPr>
                <w:rFonts w:asciiTheme="minorEastAsia" w:eastAsiaTheme="minorEastAsia" w:hAnsiTheme="minorEastAsia" w:hint="eastAsia"/>
                <w:sz w:val="24"/>
              </w:rPr>
              <w:t>内容</w:t>
            </w:r>
          </w:p>
        </w:tc>
        <w:tc>
          <w:tcPr>
            <w:tcW w:w="1365" w:type="dxa"/>
          </w:tcPr>
          <w:p w:rsidR="00E6495C" w:rsidRPr="004E2D15" w:rsidRDefault="00E6495C" w:rsidP="004328FB">
            <w:pPr>
              <w:spacing w:line="400" w:lineRule="exact"/>
              <w:jc w:val="center"/>
              <w:rPr>
                <w:rFonts w:asciiTheme="minorEastAsia" w:eastAsiaTheme="minorEastAsia" w:hAnsiTheme="minorEastAsia"/>
                <w:sz w:val="24"/>
              </w:rPr>
            </w:pPr>
            <w:r w:rsidRPr="004E2D15">
              <w:rPr>
                <w:rFonts w:asciiTheme="minorEastAsia" w:eastAsiaTheme="minorEastAsia" w:hAnsiTheme="minorEastAsia" w:hint="eastAsia"/>
                <w:sz w:val="24"/>
              </w:rPr>
              <w:t>体育理论</w:t>
            </w:r>
          </w:p>
        </w:tc>
        <w:tc>
          <w:tcPr>
            <w:tcW w:w="1365" w:type="dxa"/>
          </w:tcPr>
          <w:p w:rsidR="00E6495C" w:rsidRPr="004E2D15" w:rsidRDefault="00E6495C" w:rsidP="004328FB">
            <w:pPr>
              <w:spacing w:line="400" w:lineRule="exact"/>
              <w:jc w:val="center"/>
              <w:rPr>
                <w:rFonts w:asciiTheme="minorEastAsia" w:eastAsiaTheme="minorEastAsia" w:hAnsiTheme="minorEastAsia"/>
                <w:sz w:val="24"/>
              </w:rPr>
            </w:pPr>
            <w:r w:rsidRPr="004E2D15">
              <w:rPr>
                <w:rFonts w:asciiTheme="minorEastAsia" w:eastAsiaTheme="minorEastAsia" w:hAnsiTheme="minorEastAsia" w:hint="eastAsia"/>
                <w:sz w:val="24"/>
              </w:rPr>
              <w:t>运动实践</w:t>
            </w:r>
          </w:p>
        </w:tc>
        <w:tc>
          <w:tcPr>
            <w:tcW w:w="1365" w:type="dxa"/>
          </w:tcPr>
          <w:p w:rsidR="00E6495C" w:rsidRPr="004E2D15" w:rsidRDefault="00E6495C" w:rsidP="004328FB">
            <w:pPr>
              <w:spacing w:line="400" w:lineRule="exact"/>
              <w:jc w:val="center"/>
              <w:rPr>
                <w:rFonts w:asciiTheme="minorEastAsia" w:eastAsiaTheme="minorEastAsia" w:hAnsiTheme="minorEastAsia"/>
                <w:sz w:val="24"/>
              </w:rPr>
            </w:pPr>
            <w:r w:rsidRPr="004E2D15">
              <w:rPr>
                <w:rFonts w:asciiTheme="minorEastAsia" w:eastAsiaTheme="minorEastAsia" w:hAnsiTheme="minorEastAsia" w:hint="eastAsia"/>
                <w:sz w:val="24"/>
              </w:rPr>
              <w:t>体质测试</w:t>
            </w:r>
          </w:p>
        </w:tc>
        <w:tc>
          <w:tcPr>
            <w:tcW w:w="1133" w:type="dxa"/>
          </w:tcPr>
          <w:p w:rsidR="00E6495C" w:rsidRPr="004E2D15" w:rsidRDefault="00FB4656" w:rsidP="004328FB">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小</w:t>
            </w:r>
            <w:r w:rsidR="00AE0F0D" w:rsidRPr="004E2D15">
              <w:rPr>
                <w:rFonts w:asciiTheme="minorEastAsia" w:eastAsiaTheme="minorEastAsia" w:hAnsiTheme="minorEastAsia" w:hint="eastAsia"/>
                <w:sz w:val="24"/>
              </w:rPr>
              <w:t>计</w:t>
            </w:r>
          </w:p>
        </w:tc>
      </w:tr>
      <w:tr w:rsidR="00E6495C" w:rsidRPr="004E2D15" w:rsidTr="002E2A66">
        <w:tc>
          <w:tcPr>
            <w:tcW w:w="738" w:type="dxa"/>
          </w:tcPr>
          <w:p w:rsidR="00E6495C" w:rsidRPr="004E2D15" w:rsidRDefault="00E6495C" w:rsidP="004328FB">
            <w:pPr>
              <w:spacing w:line="400" w:lineRule="exact"/>
              <w:jc w:val="center"/>
              <w:rPr>
                <w:rFonts w:asciiTheme="minorEastAsia" w:eastAsiaTheme="minorEastAsia" w:hAnsiTheme="minorEastAsia"/>
                <w:sz w:val="24"/>
              </w:rPr>
            </w:pPr>
            <w:r w:rsidRPr="004E2D15">
              <w:rPr>
                <w:rFonts w:asciiTheme="minorEastAsia" w:eastAsiaTheme="minorEastAsia" w:hAnsiTheme="minorEastAsia" w:hint="eastAsia"/>
                <w:sz w:val="24"/>
              </w:rPr>
              <w:t>1</w:t>
            </w:r>
          </w:p>
        </w:tc>
        <w:tc>
          <w:tcPr>
            <w:tcW w:w="2415" w:type="dxa"/>
          </w:tcPr>
          <w:p w:rsidR="00E6495C" w:rsidRPr="004E2D15" w:rsidRDefault="00E6495C" w:rsidP="004328FB">
            <w:pPr>
              <w:spacing w:line="400" w:lineRule="exact"/>
              <w:rPr>
                <w:rFonts w:asciiTheme="minorEastAsia" w:eastAsiaTheme="minorEastAsia" w:hAnsiTheme="minorEastAsia"/>
                <w:sz w:val="24"/>
              </w:rPr>
            </w:pPr>
            <w:r w:rsidRPr="004E2D15">
              <w:rPr>
                <w:rFonts w:asciiTheme="minorEastAsia" w:eastAsiaTheme="minorEastAsia" w:hAnsiTheme="minorEastAsia" w:hint="eastAsia"/>
                <w:sz w:val="24"/>
              </w:rPr>
              <w:t>基础体育课（含保健课）</w:t>
            </w:r>
          </w:p>
        </w:tc>
        <w:tc>
          <w:tcPr>
            <w:tcW w:w="1365" w:type="dxa"/>
          </w:tcPr>
          <w:p w:rsidR="00E6495C" w:rsidRPr="004E2D15" w:rsidRDefault="00E6495C" w:rsidP="004328FB">
            <w:pPr>
              <w:spacing w:line="400" w:lineRule="exact"/>
              <w:jc w:val="center"/>
              <w:rPr>
                <w:rFonts w:asciiTheme="minorEastAsia" w:eastAsiaTheme="minorEastAsia" w:hAnsiTheme="minorEastAsia"/>
                <w:sz w:val="24"/>
              </w:rPr>
            </w:pPr>
            <w:r w:rsidRPr="004E2D15">
              <w:rPr>
                <w:rFonts w:asciiTheme="minorEastAsia" w:eastAsiaTheme="minorEastAsia" w:hAnsiTheme="minorEastAsia" w:hint="eastAsia"/>
                <w:sz w:val="24"/>
              </w:rPr>
              <w:t>8</w:t>
            </w:r>
          </w:p>
        </w:tc>
        <w:tc>
          <w:tcPr>
            <w:tcW w:w="1365" w:type="dxa"/>
          </w:tcPr>
          <w:p w:rsidR="00E6495C" w:rsidRPr="004E2D15" w:rsidRDefault="00E6495C" w:rsidP="004328FB">
            <w:pPr>
              <w:spacing w:line="400" w:lineRule="exact"/>
              <w:jc w:val="center"/>
              <w:rPr>
                <w:rFonts w:asciiTheme="minorEastAsia" w:eastAsiaTheme="minorEastAsia" w:hAnsiTheme="minorEastAsia"/>
                <w:sz w:val="24"/>
              </w:rPr>
            </w:pPr>
            <w:r w:rsidRPr="004E2D15">
              <w:rPr>
                <w:rFonts w:asciiTheme="minorEastAsia" w:eastAsiaTheme="minorEastAsia" w:hAnsiTheme="minorEastAsia" w:hint="eastAsia"/>
                <w:sz w:val="24"/>
              </w:rPr>
              <w:t>60</w:t>
            </w:r>
          </w:p>
        </w:tc>
        <w:tc>
          <w:tcPr>
            <w:tcW w:w="1365" w:type="dxa"/>
          </w:tcPr>
          <w:p w:rsidR="00E6495C" w:rsidRPr="004E2D15" w:rsidRDefault="00E6495C" w:rsidP="004328FB">
            <w:pPr>
              <w:spacing w:line="400" w:lineRule="exact"/>
              <w:jc w:val="center"/>
              <w:rPr>
                <w:rFonts w:asciiTheme="minorEastAsia" w:eastAsiaTheme="minorEastAsia" w:hAnsiTheme="minorEastAsia"/>
                <w:sz w:val="24"/>
              </w:rPr>
            </w:pPr>
            <w:r w:rsidRPr="004E2D15">
              <w:rPr>
                <w:rFonts w:asciiTheme="minorEastAsia" w:eastAsiaTheme="minorEastAsia" w:hAnsiTheme="minorEastAsia" w:hint="eastAsia"/>
                <w:sz w:val="24"/>
              </w:rPr>
              <w:t>4</w:t>
            </w:r>
          </w:p>
        </w:tc>
        <w:tc>
          <w:tcPr>
            <w:tcW w:w="1133" w:type="dxa"/>
          </w:tcPr>
          <w:p w:rsidR="00E6495C" w:rsidRPr="004E2D15" w:rsidRDefault="00E6495C" w:rsidP="004328FB">
            <w:pPr>
              <w:spacing w:line="400" w:lineRule="exact"/>
              <w:jc w:val="center"/>
              <w:rPr>
                <w:rFonts w:asciiTheme="minorEastAsia" w:eastAsiaTheme="minorEastAsia" w:hAnsiTheme="minorEastAsia"/>
                <w:sz w:val="24"/>
              </w:rPr>
            </w:pPr>
            <w:r w:rsidRPr="004E2D15">
              <w:rPr>
                <w:rFonts w:asciiTheme="minorEastAsia" w:eastAsiaTheme="minorEastAsia" w:hAnsiTheme="minorEastAsia" w:hint="eastAsia"/>
                <w:sz w:val="24"/>
              </w:rPr>
              <w:t>72</w:t>
            </w:r>
          </w:p>
        </w:tc>
      </w:tr>
      <w:tr w:rsidR="00E6495C" w:rsidRPr="004E2D15" w:rsidTr="002E2A66">
        <w:tc>
          <w:tcPr>
            <w:tcW w:w="738" w:type="dxa"/>
          </w:tcPr>
          <w:p w:rsidR="00E6495C" w:rsidRPr="004E2D15" w:rsidRDefault="00E6495C" w:rsidP="004328FB">
            <w:pPr>
              <w:spacing w:line="400" w:lineRule="exact"/>
              <w:jc w:val="center"/>
              <w:rPr>
                <w:rFonts w:asciiTheme="minorEastAsia" w:eastAsiaTheme="minorEastAsia" w:hAnsiTheme="minorEastAsia"/>
                <w:sz w:val="24"/>
              </w:rPr>
            </w:pPr>
            <w:r w:rsidRPr="004E2D15">
              <w:rPr>
                <w:rFonts w:asciiTheme="minorEastAsia" w:eastAsiaTheme="minorEastAsia" w:hAnsiTheme="minorEastAsia" w:hint="eastAsia"/>
                <w:sz w:val="24"/>
              </w:rPr>
              <w:t>2</w:t>
            </w:r>
          </w:p>
        </w:tc>
        <w:tc>
          <w:tcPr>
            <w:tcW w:w="2415" w:type="dxa"/>
          </w:tcPr>
          <w:p w:rsidR="00E6495C" w:rsidRPr="004E2D15" w:rsidRDefault="00E6495C" w:rsidP="004328FB">
            <w:pPr>
              <w:spacing w:line="400" w:lineRule="exact"/>
              <w:rPr>
                <w:rFonts w:asciiTheme="minorEastAsia" w:eastAsiaTheme="minorEastAsia" w:hAnsiTheme="minorEastAsia"/>
                <w:sz w:val="24"/>
              </w:rPr>
            </w:pPr>
            <w:r w:rsidRPr="004E2D15">
              <w:rPr>
                <w:rFonts w:asciiTheme="minorEastAsia" w:eastAsiaTheme="minorEastAsia" w:hAnsiTheme="minorEastAsia" w:hint="eastAsia"/>
                <w:sz w:val="24"/>
              </w:rPr>
              <w:t>选项课（含保健课）</w:t>
            </w:r>
          </w:p>
        </w:tc>
        <w:tc>
          <w:tcPr>
            <w:tcW w:w="1365" w:type="dxa"/>
          </w:tcPr>
          <w:p w:rsidR="00E6495C" w:rsidRPr="004E2D15" w:rsidRDefault="00E6495C" w:rsidP="004328FB">
            <w:pPr>
              <w:spacing w:line="400" w:lineRule="exact"/>
              <w:jc w:val="center"/>
              <w:rPr>
                <w:rFonts w:asciiTheme="minorEastAsia" w:eastAsiaTheme="minorEastAsia" w:hAnsiTheme="minorEastAsia"/>
                <w:sz w:val="24"/>
              </w:rPr>
            </w:pPr>
            <w:r w:rsidRPr="004E2D15">
              <w:rPr>
                <w:rFonts w:asciiTheme="minorEastAsia" w:eastAsiaTheme="minorEastAsia" w:hAnsiTheme="minorEastAsia" w:hint="eastAsia"/>
                <w:sz w:val="24"/>
              </w:rPr>
              <w:t>8</w:t>
            </w:r>
          </w:p>
        </w:tc>
        <w:tc>
          <w:tcPr>
            <w:tcW w:w="1365" w:type="dxa"/>
          </w:tcPr>
          <w:p w:rsidR="00E6495C" w:rsidRPr="004E2D15" w:rsidRDefault="00E6495C" w:rsidP="004328FB">
            <w:pPr>
              <w:spacing w:line="400" w:lineRule="exact"/>
              <w:jc w:val="center"/>
              <w:rPr>
                <w:rFonts w:asciiTheme="minorEastAsia" w:eastAsiaTheme="minorEastAsia" w:hAnsiTheme="minorEastAsia"/>
                <w:sz w:val="24"/>
              </w:rPr>
            </w:pPr>
            <w:r w:rsidRPr="004E2D15">
              <w:rPr>
                <w:rFonts w:asciiTheme="minorEastAsia" w:eastAsiaTheme="minorEastAsia" w:hAnsiTheme="minorEastAsia" w:hint="eastAsia"/>
                <w:sz w:val="24"/>
              </w:rPr>
              <w:t>60</w:t>
            </w:r>
          </w:p>
        </w:tc>
        <w:tc>
          <w:tcPr>
            <w:tcW w:w="1365" w:type="dxa"/>
          </w:tcPr>
          <w:p w:rsidR="00E6495C" w:rsidRPr="004E2D15" w:rsidRDefault="00E6495C" w:rsidP="004328FB">
            <w:pPr>
              <w:spacing w:line="400" w:lineRule="exact"/>
              <w:jc w:val="center"/>
              <w:rPr>
                <w:rFonts w:asciiTheme="minorEastAsia" w:eastAsiaTheme="minorEastAsia" w:hAnsiTheme="minorEastAsia"/>
                <w:sz w:val="24"/>
              </w:rPr>
            </w:pPr>
            <w:r w:rsidRPr="004E2D15">
              <w:rPr>
                <w:rFonts w:asciiTheme="minorEastAsia" w:eastAsiaTheme="minorEastAsia" w:hAnsiTheme="minorEastAsia" w:hint="eastAsia"/>
                <w:sz w:val="24"/>
              </w:rPr>
              <w:t>4</w:t>
            </w:r>
          </w:p>
        </w:tc>
        <w:tc>
          <w:tcPr>
            <w:tcW w:w="1133" w:type="dxa"/>
          </w:tcPr>
          <w:p w:rsidR="00E6495C" w:rsidRPr="004E2D15" w:rsidRDefault="00E6495C" w:rsidP="004328FB">
            <w:pPr>
              <w:spacing w:line="400" w:lineRule="exact"/>
              <w:jc w:val="center"/>
              <w:rPr>
                <w:rFonts w:asciiTheme="minorEastAsia" w:eastAsiaTheme="minorEastAsia" w:hAnsiTheme="minorEastAsia"/>
                <w:sz w:val="24"/>
              </w:rPr>
            </w:pPr>
            <w:r w:rsidRPr="004E2D15">
              <w:rPr>
                <w:rFonts w:asciiTheme="minorEastAsia" w:eastAsiaTheme="minorEastAsia" w:hAnsiTheme="minorEastAsia" w:hint="eastAsia"/>
                <w:sz w:val="24"/>
              </w:rPr>
              <w:t>72</w:t>
            </w:r>
          </w:p>
        </w:tc>
      </w:tr>
      <w:tr w:rsidR="00E6495C" w:rsidRPr="004E2D15" w:rsidTr="002E2A66">
        <w:tc>
          <w:tcPr>
            <w:tcW w:w="738" w:type="dxa"/>
          </w:tcPr>
          <w:p w:rsidR="00E6495C" w:rsidRPr="004E2D15" w:rsidRDefault="00E6495C" w:rsidP="004328FB">
            <w:pPr>
              <w:spacing w:line="400" w:lineRule="exact"/>
              <w:jc w:val="center"/>
              <w:rPr>
                <w:rFonts w:asciiTheme="minorEastAsia" w:eastAsiaTheme="minorEastAsia" w:hAnsiTheme="minorEastAsia"/>
                <w:sz w:val="24"/>
              </w:rPr>
            </w:pPr>
            <w:r w:rsidRPr="004E2D15">
              <w:rPr>
                <w:rFonts w:asciiTheme="minorEastAsia" w:eastAsiaTheme="minorEastAsia" w:hAnsiTheme="minorEastAsia" w:hint="eastAsia"/>
                <w:sz w:val="24"/>
              </w:rPr>
              <w:t>3</w:t>
            </w:r>
          </w:p>
        </w:tc>
        <w:tc>
          <w:tcPr>
            <w:tcW w:w="2415" w:type="dxa"/>
          </w:tcPr>
          <w:p w:rsidR="00E6495C" w:rsidRPr="004E2D15" w:rsidRDefault="00E6495C" w:rsidP="004328FB">
            <w:pPr>
              <w:spacing w:line="400" w:lineRule="exact"/>
              <w:rPr>
                <w:rFonts w:asciiTheme="minorEastAsia" w:eastAsiaTheme="minorEastAsia" w:hAnsiTheme="minorEastAsia"/>
                <w:sz w:val="24"/>
              </w:rPr>
            </w:pPr>
            <w:r w:rsidRPr="004E2D15">
              <w:rPr>
                <w:rFonts w:asciiTheme="minorEastAsia" w:eastAsiaTheme="minorEastAsia" w:hAnsiTheme="minorEastAsia" w:hint="eastAsia"/>
                <w:sz w:val="24"/>
              </w:rPr>
              <w:t>体质测试课</w:t>
            </w:r>
          </w:p>
        </w:tc>
        <w:tc>
          <w:tcPr>
            <w:tcW w:w="1365" w:type="dxa"/>
          </w:tcPr>
          <w:p w:rsidR="00E6495C" w:rsidRPr="004E2D15" w:rsidRDefault="00E6495C" w:rsidP="004328FB">
            <w:pPr>
              <w:spacing w:line="400" w:lineRule="exact"/>
              <w:jc w:val="center"/>
              <w:rPr>
                <w:rFonts w:asciiTheme="minorEastAsia" w:eastAsiaTheme="minorEastAsia" w:hAnsiTheme="minorEastAsia"/>
                <w:sz w:val="24"/>
              </w:rPr>
            </w:pPr>
          </w:p>
        </w:tc>
        <w:tc>
          <w:tcPr>
            <w:tcW w:w="1365" w:type="dxa"/>
          </w:tcPr>
          <w:p w:rsidR="00E6495C" w:rsidRPr="004E2D15" w:rsidRDefault="00E6495C" w:rsidP="004328FB">
            <w:pPr>
              <w:spacing w:line="400" w:lineRule="exact"/>
              <w:jc w:val="center"/>
              <w:rPr>
                <w:rFonts w:asciiTheme="minorEastAsia" w:eastAsiaTheme="minorEastAsia" w:hAnsiTheme="minorEastAsia"/>
                <w:sz w:val="24"/>
              </w:rPr>
            </w:pPr>
          </w:p>
        </w:tc>
        <w:tc>
          <w:tcPr>
            <w:tcW w:w="1365" w:type="dxa"/>
          </w:tcPr>
          <w:p w:rsidR="00E6495C" w:rsidRPr="004E2D15" w:rsidRDefault="00E6495C" w:rsidP="004328FB">
            <w:pPr>
              <w:spacing w:line="400" w:lineRule="exact"/>
              <w:jc w:val="center"/>
              <w:rPr>
                <w:rFonts w:asciiTheme="minorEastAsia" w:eastAsiaTheme="minorEastAsia" w:hAnsiTheme="minorEastAsia"/>
                <w:sz w:val="24"/>
              </w:rPr>
            </w:pPr>
            <w:r w:rsidRPr="004E2D15">
              <w:rPr>
                <w:rFonts w:asciiTheme="minorEastAsia" w:eastAsiaTheme="minorEastAsia" w:hAnsiTheme="minorEastAsia" w:hint="eastAsia"/>
                <w:sz w:val="24"/>
              </w:rPr>
              <w:t>16</w:t>
            </w:r>
          </w:p>
        </w:tc>
        <w:tc>
          <w:tcPr>
            <w:tcW w:w="1133" w:type="dxa"/>
          </w:tcPr>
          <w:p w:rsidR="00E6495C" w:rsidRPr="004E2D15" w:rsidRDefault="00E6495C" w:rsidP="004328FB">
            <w:pPr>
              <w:spacing w:line="400" w:lineRule="exact"/>
              <w:jc w:val="center"/>
              <w:rPr>
                <w:rFonts w:asciiTheme="minorEastAsia" w:eastAsiaTheme="minorEastAsia" w:hAnsiTheme="minorEastAsia"/>
                <w:sz w:val="24"/>
              </w:rPr>
            </w:pPr>
            <w:r w:rsidRPr="004E2D15">
              <w:rPr>
                <w:rFonts w:asciiTheme="minorEastAsia" w:eastAsiaTheme="minorEastAsia" w:hAnsiTheme="minorEastAsia" w:hint="eastAsia"/>
                <w:sz w:val="24"/>
              </w:rPr>
              <w:t>16</w:t>
            </w:r>
          </w:p>
        </w:tc>
      </w:tr>
      <w:tr w:rsidR="00E6495C" w:rsidRPr="004E2D15" w:rsidTr="002E2A66">
        <w:trPr>
          <w:cantSplit/>
        </w:trPr>
        <w:tc>
          <w:tcPr>
            <w:tcW w:w="7248" w:type="dxa"/>
            <w:gridSpan w:val="5"/>
          </w:tcPr>
          <w:p w:rsidR="00E6495C" w:rsidRPr="004E2D15" w:rsidRDefault="00FB4656" w:rsidP="004328FB">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合</w:t>
            </w:r>
            <w:r w:rsidR="00E6495C" w:rsidRPr="004E2D15">
              <w:rPr>
                <w:rFonts w:asciiTheme="minorEastAsia" w:eastAsiaTheme="minorEastAsia" w:hAnsiTheme="minorEastAsia" w:hint="eastAsia"/>
                <w:sz w:val="24"/>
              </w:rPr>
              <w:t>计</w:t>
            </w:r>
          </w:p>
        </w:tc>
        <w:tc>
          <w:tcPr>
            <w:tcW w:w="1133" w:type="dxa"/>
          </w:tcPr>
          <w:p w:rsidR="00E6495C" w:rsidRPr="004E2D15" w:rsidRDefault="00E6495C" w:rsidP="004328FB">
            <w:pPr>
              <w:spacing w:line="400" w:lineRule="exact"/>
              <w:jc w:val="center"/>
              <w:rPr>
                <w:rFonts w:asciiTheme="minorEastAsia" w:eastAsiaTheme="minorEastAsia" w:hAnsiTheme="minorEastAsia"/>
                <w:sz w:val="24"/>
              </w:rPr>
            </w:pPr>
            <w:r w:rsidRPr="004E2D15">
              <w:rPr>
                <w:rFonts w:asciiTheme="minorEastAsia" w:eastAsiaTheme="minorEastAsia" w:hAnsiTheme="minorEastAsia" w:hint="eastAsia"/>
                <w:sz w:val="24"/>
              </w:rPr>
              <w:t>160</w:t>
            </w:r>
          </w:p>
        </w:tc>
      </w:tr>
    </w:tbl>
    <w:p w:rsidR="00E6495C" w:rsidRPr="004E2D15" w:rsidRDefault="00E6495C" w:rsidP="004328FB">
      <w:pPr>
        <w:spacing w:line="400" w:lineRule="exact"/>
        <w:ind w:firstLineChars="147" w:firstLine="412"/>
        <w:rPr>
          <w:rFonts w:ascii="黑体" w:eastAsia="黑体" w:hAnsi="宋体"/>
          <w:sz w:val="28"/>
          <w:szCs w:val="28"/>
        </w:rPr>
      </w:pPr>
      <w:r w:rsidRPr="004E2D15">
        <w:rPr>
          <w:rFonts w:ascii="黑体" w:eastAsia="黑体" w:hAnsi="宋体" w:hint="eastAsia"/>
          <w:sz w:val="28"/>
          <w:szCs w:val="28"/>
        </w:rPr>
        <w:t>四、有关说明：</w:t>
      </w:r>
    </w:p>
    <w:p w:rsidR="00E6495C" w:rsidRPr="004E2D15" w:rsidRDefault="00E6495C" w:rsidP="004328FB">
      <w:pPr>
        <w:spacing w:line="400" w:lineRule="exact"/>
        <w:ind w:leftChars="-1" w:left="-2" w:firstLineChars="200" w:firstLine="482"/>
        <w:rPr>
          <w:rFonts w:ascii="宋体" w:hAnsi="宋体"/>
          <w:b/>
          <w:sz w:val="24"/>
        </w:rPr>
      </w:pPr>
      <w:r w:rsidRPr="004E2D15">
        <w:rPr>
          <w:rFonts w:ascii="宋体" w:hAnsi="宋体" w:hint="eastAsia"/>
          <w:b/>
          <w:sz w:val="24"/>
        </w:rPr>
        <w:lastRenderedPageBreak/>
        <w:t>（一）教学时数</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1．一年级：（72学时）</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第一学期36学时，每周2学时，共18周  第二学期36学时，每周2学时，共18周</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2．二年级：（72学时）</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第三学期36学时，每周2学时，共18周  第四学期36学时，每周2学时，共18周</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3．三、四年级：每学年各8课时（辅导与测试）</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4．运动训练课时数：参照运动队管理条例执行</w:t>
      </w:r>
    </w:p>
    <w:p w:rsidR="00E6495C" w:rsidRPr="004E2D15" w:rsidRDefault="00E6495C" w:rsidP="004328FB">
      <w:pPr>
        <w:spacing w:line="400" w:lineRule="exact"/>
        <w:ind w:leftChars="-1" w:left="-2" w:firstLineChars="200" w:firstLine="482"/>
        <w:rPr>
          <w:rFonts w:ascii="宋体" w:hAnsi="宋体"/>
          <w:b/>
          <w:sz w:val="24"/>
        </w:rPr>
      </w:pPr>
      <w:r w:rsidRPr="004E2D15">
        <w:rPr>
          <w:rFonts w:ascii="宋体" w:hAnsi="宋体" w:hint="eastAsia"/>
          <w:b/>
          <w:sz w:val="24"/>
        </w:rPr>
        <w:t>（二）学分（共5学分）</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1．一、二年级：凡每学年体育（标准）成绩合格者得2学分。</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2．三、四年级：凡每学年体质健康标准测试（标准）成绩合格者，得0.5学分。</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3．运动队学分：参照运动队训练管理条例执行。</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4．康复保健课学生，经过考核成绩合格者，（成绩注明：保健字样）获得相同的学分。</w:t>
      </w:r>
    </w:p>
    <w:p w:rsidR="00E6495C" w:rsidRPr="004E2D15" w:rsidRDefault="004E2D15" w:rsidP="004328FB">
      <w:pPr>
        <w:spacing w:line="400" w:lineRule="exact"/>
        <w:ind w:leftChars="-1" w:left="-2" w:firstLineChars="200" w:firstLine="482"/>
        <w:rPr>
          <w:rFonts w:ascii="宋体" w:hAnsi="宋体"/>
          <w:b/>
          <w:sz w:val="24"/>
        </w:rPr>
      </w:pPr>
      <w:r>
        <w:rPr>
          <w:rFonts w:ascii="宋体" w:hAnsi="宋体" w:hint="eastAsia"/>
          <w:b/>
          <w:sz w:val="24"/>
        </w:rPr>
        <w:t>（三）</w:t>
      </w:r>
      <w:r w:rsidR="00E6495C" w:rsidRPr="004E2D15">
        <w:rPr>
          <w:rFonts w:ascii="宋体" w:hAnsi="宋体" w:hint="eastAsia"/>
          <w:b/>
          <w:sz w:val="24"/>
        </w:rPr>
        <w:t>课程选编教材的原则</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1、紧扣课程的主要目标，把“健康第一”的指导思想作为选编教材和教学内容的基本出发点，建立以全面发展学生身体素质，增强体质为主的教材体系。</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2、注重教材的科学性、实效性、时代性、民族性、趣味性和健身性。力求少而精，简单易行。符合大学生的身心发展规律和兴趣爱好，有利于学生个性和能力的培养。</w:t>
      </w:r>
    </w:p>
    <w:p w:rsidR="00E6495C" w:rsidRPr="004E2D15" w:rsidRDefault="004E2D15" w:rsidP="004328FB">
      <w:pPr>
        <w:spacing w:line="400" w:lineRule="exact"/>
        <w:ind w:leftChars="-1" w:left="-2" w:firstLineChars="200" w:firstLine="482"/>
        <w:rPr>
          <w:rFonts w:ascii="宋体" w:hAnsi="宋体"/>
          <w:b/>
          <w:sz w:val="24"/>
        </w:rPr>
      </w:pPr>
      <w:r>
        <w:rPr>
          <w:rFonts w:ascii="宋体" w:hAnsi="宋体" w:hint="eastAsia"/>
          <w:b/>
          <w:sz w:val="24"/>
        </w:rPr>
        <w:t>（四）</w:t>
      </w:r>
      <w:r w:rsidR="00E6495C" w:rsidRPr="004E2D15">
        <w:rPr>
          <w:rFonts w:ascii="宋体" w:hAnsi="宋体" w:hint="eastAsia"/>
          <w:b/>
          <w:sz w:val="24"/>
        </w:rPr>
        <w:t>体育成绩的考核结构</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1．考核结构</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（1）．一、二年级：体育课、体育理论、健康标准、身体素质，四个方面的内容综合考核。</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（2）．三、四年级：健康标准、平时参加体育活动二个方面的内容评定考核。</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（3）．康复保健课：</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一、二年级：体育课、体育理论、课外体育活动三个方面的内容综合考核。</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（4）．运动队的体育成绩考核：参照运动队训练管理条例执行</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2．考核项目与成绩评定</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（1）．一、二年级考核项目与成绩评定</w:t>
      </w:r>
    </w:p>
    <w:p w:rsidR="00E6495C" w:rsidRPr="004E2D15" w:rsidRDefault="00E6495C" w:rsidP="004328FB">
      <w:pPr>
        <w:spacing w:line="400" w:lineRule="exact"/>
        <w:ind w:leftChars="-1" w:left="-2" w:firstLine="2"/>
        <w:jc w:val="center"/>
        <w:rPr>
          <w:rFonts w:ascii="宋体" w:hAnsi="宋体"/>
          <w:sz w:val="24"/>
        </w:rPr>
      </w:pPr>
      <w:r w:rsidRPr="004E2D15">
        <w:rPr>
          <w:rFonts w:ascii="宋体" w:hAnsi="宋体" w:hint="eastAsia"/>
          <w:sz w:val="24"/>
        </w:rPr>
        <w:t>一、二年级考核项目与成绩评定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58"/>
        <w:gridCol w:w="932"/>
        <w:gridCol w:w="3373"/>
        <w:gridCol w:w="818"/>
      </w:tblGrid>
      <w:tr w:rsidR="00E6495C" w:rsidRPr="004E2D15" w:rsidTr="002E2A66">
        <w:trPr>
          <w:cantSplit/>
        </w:trPr>
        <w:tc>
          <w:tcPr>
            <w:tcW w:w="4190" w:type="dxa"/>
            <w:gridSpan w:val="2"/>
          </w:tcPr>
          <w:p w:rsidR="00E6495C" w:rsidRPr="004E2D15" w:rsidRDefault="00E6495C" w:rsidP="004328FB">
            <w:pPr>
              <w:spacing w:line="400" w:lineRule="exact"/>
              <w:jc w:val="center"/>
              <w:rPr>
                <w:rFonts w:asciiTheme="minorEastAsia" w:eastAsiaTheme="minorEastAsia" w:hAnsiTheme="minorEastAsia"/>
                <w:sz w:val="24"/>
              </w:rPr>
            </w:pPr>
            <w:r w:rsidRPr="004E2D15">
              <w:rPr>
                <w:rFonts w:asciiTheme="minorEastAsia" w:eastAsiaTheme="minorEastAsia" w:hAnsiTheme="minorEastAsia" w:hint="eastAsia"/>
                <w:sz w:val="24"/>
              </w:rPr>
              <w:lastRenderedPageBreak/>
              <w:t>第一、三学期</w:t>
            </w:r>
          </w:p>
        </w:tc>
        <w:tc>
          <w:tcPr>
            <w:tcW w:w="4191" w:type="dxa"/>
            <w:gridSpan w:val="2"/>
          </w:tcPr>
          <w:p w:rsidR="00E6495C" w:rsidRPr="004E2D15" w:rsidRDefault="00E6495C" w:rsidP="004328FB">
            <w:pPr>
              <w:spacing w:line="400" w:lineRule="exact"/>
              <w:jc w:val="center"/>
              <w:rPr>
                <w:rFonts w:asciiTheme="minorEastAsia" w:eastAsiaTheme="minorEastAsia" w:hAnsiTheme="minorEastAsia"/>
                <w:sz w:val="24"/>
              </w:rPr>
            </w:pPr>
            <w:r w:rsidRPr="004E2D15">
              <w:rPr>
                <w:rFonts w:asciiTheme="minorEastAsia" w:eastAsiaTheme="minorEastAsia" w:hAnsiTheme="minorEastAsia" w:hint="eastAsia"/>
                <w:sz w:val="24"/>
              </w:rPr>
              <w:t>第二、四学期</w:t>
            </w:r>
          </w:p>
        </w:tc>
      </w:tr>
      <w:tr w:rsidR="00E6495C" w:rsidRPr="004E2D15" w:rsidTr="002E2A66">
        <w:tc>
          <w:tcPr>
            <w:tcW w:w="3258" w:type="dxa"/>
          </w:tcPr>
          <w:p w:rsidR="00E6495C" w:rsidRPr="004E2D15" w:rsidRDefault="00E6495C" w:rsidP="004328FB">
            <w:pPr>
              <w:spacing w:line="400" w:lineRule="exact"/>
              <w:rPr>
                <w:rFonts w:asciiTheme="minorEastAsia" w:eastAsiaTheme="minorEastAsia" w:hAnsiTheme="minorEastAsia"/>
                <w:sz w:val="24"/>
              </w:rPr>
            </w:pPr>
            <w:r w:rsidRPr="004E2D15">
              <w:rPr>
                <w:rFonts w:asciiTheme="minorEastAsia" w:eastAsiaTheme="minorEastAsia" w:hAnsiTheme="minorEastAsia" w:hint="eastAsia"/>
                <w:sz w:val="24"/>
              </w:rPr>
              <w:t>项目：</w:t>
            </w:r>
          </w:p>
        </w:tc>
        <w:tc>
          <w:tcPr>
            <w:tcW w:w="932" w:type="dxa"/>
          </w:tcPr>
          <w:p w:rsidR="00E6495C" w:rsidRPr="004E2D15" w:rsidRDefault="00E6495C" w:rsidP="004328FB">
            <w:pPr>
              <w:spacing w:line="400" w:lineRule="exact"/>
              <w:rPr>
                <w:rFonts w:asciiTheme="minorEastAsia" w:eastAsiaTheme="minorEastAsia" w:hAnsiTheme="minorEastAsia"/>
                <w:sz w:val="24"/>
              </w:rPr>
            </w:pPr>
            <w:r w:rsidRPr="004E2D15">
              <w:rPr>
                <w:rFonts w:asciiTheme="minorEastAsia" w:eastAsiaTheme="minorEastAsia" w:hAnsiTheme="minorEastAsia" w:hint="eastAsia"/>
                <w:sz w:val="24"/>
              </w:rPr>
              <w:t>比例</w:t>
            </w:r>
          </w:p>
        </w:tc>
        <w:tc>
          <w:tcPr>
            <w:tcW w:w="3373" w:type="dxa"/>
          </w:tcPr>
          <w:p w:rsidR="00E6495C" w:rsidRPr="004E2D15" w:rsidRDefault="00E6495C" w:rsidP="004328FB">
            <w:pPr>
              <w:spacing w:line="400" w:lineRule="exact"/>
              <w:rPr>
                <w:rFonts w:asciiTheme="minorEastAsia" w:eastAsiaTheme="minorEastAsia" w:hAnsiTheme="minorEastAsia"/>
                <w:sz w:val="24"/>
              </w:rPr>
            </w:pPr>
            <w:r w:rsidRPr="004E2D15">
              <w:rPr>
                <w:rFonts w:asciiTheme="minorEastAsia" w:eastAsiaTheme="minorEastAsia" w:hAnsiTheme="minorEastAsia" w:hint="eastAsia"/>
                <w:sz w:val="24"/>
              </w:rPr>
              <w:t>项目：</w:t>
            </w:r>
          </w:p>
        </w:tc>
        <w:tc>
          <w:tcPr>
            <w:tcW w:w="818" w:type="dxa"/>
          </w:tcPr>
          <w:p w:rsidR="00E6495C" w:rsidRPr="004E2D15" w:rsidRDefault="00E6495C" w:rsidP="004328FB">
            <w:pPr>
              <w:spacing w:line="400" w:lineRule="exact"/>
              <w:rPr>
                <w:rFonts w:asciiTheme="minorEastAsia" w:eastAsiaTheme="minorEastAsia" w:hAnsiTheme="minorEastAsia"/>
                <w:sz w:val="24"/>
              </w:rPr>
            </w:pPr>
            <w:r w:rsidRPr="004E2D15">
              <w:rPr>
                <w:rFonts w:asciiTheme="minorEastAsia" w:eastAsiaTheme="minorEastAsia" w:hAnsiTheme="minorEastAsia" w:hint="eastAsia"/>
                <w:sz w:val="24"/>
              </w:rPr>
              <w:t>比例</w:t>
            </w:r>
          </w:p>
        </w:tc>
      </w:tr>
      <w:tr w:rsidR="00E6495C" w:rsidRPr="004E2D15" w:rsidTr="002E2A66">
        <w:tc>
          <w:tcPr>
            <w:tcW w:w="3258" w:type="dxa"/>
          </w:tcPr>
          <w:p w:rsidR="00E6495C" w:rsidRPr="004E2D15" w:rsidRDefault="00E6495C" w:rsidP="004328FB">
            <w:pPr>
              <w:spacing w:line="400" w:lineRule="exact"/>
              <w:rPr>
                <w:rFonts w:asciiTheme="minorEastAsia" w:eastAsiaTheme="minorEastAsia" w:hAnsiTheme="minorEastAsia"/>
                <w:sz w:val="24"/>
              </w:rPr>
            </w:pPr>
            <w:r w:rsidRPr="004E2D15">
              <w:rPr>
                <w:rFonts w:asciiTheme="minorEastAsia" w:eastAsiaTheme="minorEastAsia" w:hAnsiTheme="minorEastAsia" w:hint="eastAsia"/>
                <w:sz w:val="24"/>
              </w:rPr>
              <w:t>1．选项、基础体育课</w:t>
            </w:r>
          </w:p>
        </w:tc>
        <w:tc>
          <w:tcPr>
            <w:tcW w:w="932" w:type="dxa"/>
          </w:tcPr>
          <w:p w:rsidR="00E6495C" w:rsidRPr="004E2D15" w:rsidRDefault="00E6495C" w:rsidP="004328FB">
            <w:pPr>
              <w:spacing w:line="400" w:lineRule="exact"/>
              <w:rPr>
                <w:rFonts w:asciiTheme="minorEastAsia" w:eastAsiaTheme="minorEastAsia" w:hAnsiTheme="minorEastAsia"/>
                <w:sz w:val="24"/>
              </w:rPr>
            </w:pPr>
            <w:r w:rsidRPr="004E2D15">
              <w:rPr>
                <w:rFonts w:asciiTheme="minorEastAsia" w:eastAsiaTheme="minorEastAsia" w:hAnsiTheme="minorEastAsia" w:hint="eastAsia"/>
                <w:sz w:val="24"/>
              </w:rPr>
              <w:t>60%</w:t>
            </w:r>
          </w:p>
        </w:tc>
        <w:tc>
          <w:tcPr>
            <w:tcW w:w="3373" w:type="dxa"/>
          </w:tcPr>
          <w:p w:rsidR="00E6495C" w:rsidRPr="004E2D15" w:rsidRDefault="00E6495C" w:rsidP="004328FB">
            <w:pPr>
              <w:spacing w:line="400" w:lineRule="exact"/>
              <w:rPr>
                <w:rFonts w:asciiTheme="minorEastAsia" w:eastAsiaTheme="minorEastAsia" w:hAnsiTheme="minorEastAsia"/>
                <w:sz w:val="24"/>
              </w:rPr>
            </w:pPr>
            <w:r w:rsidRPr="004E2D15">
              <w:rPr>
                <w:rFonts w:asciiTheme="minorEastAsia" w:eastAsiaTheme="minorEastAsia" w:hAnsiTheme="minorEastAsia" w:hint="eastAsia"/>
                <w:sz w:val="24"/>
              </w:rPr>
              <w:t>1．选项、基础体育课</w:t>
            </w:r>
          </w:p>
        </w:tc>
        <w:tc>
          <w:tcPr>
            <w:tcW w:w="818" w:type="dxa"/>
          </w:tcPr>
          <w:p w:rsidR="00E6495C" w:rsidRPr="004E2D15" w:rsidRDefault="00E6495C" w:rsidP="004328FB">
            <w:pPr>
              <w:spacing w:line="400" w:lineRule="exact"/>
              <w:rPr>
                <w:rFonts w:asciiTheme="minorEastAsia" w:eastAsiaTheme="minorEastAsia" w:hAnsiTheme="minorEastAsia"/>
                <w:sz w:val="24"/>
              </w:rPr>
            </w:pPr>
            <w:r w:rsidRPr="004E2D15">
              <w:rPr>
                <w:rFonts w:asciiTheme="minorEastAsia" w:eastAsiaTheme="minorEastAsia" w:hAnsiTheme="minorEastAsia" w:hint="eastAsia"/>
                <w:sz w:val="24"/>
              </w:rPr>
              <w:t>60%</w:t>
            </w:r>
          </w:p>
        </w:tc>
      </w:tr>
      <w:tr w:rsidR="00E6495C" w:rsidRPr="004E2D15" w:rsidTr="002E2A66">
        <w:tc>
          <w:tcPr>
            <w:tcW w:w="3258" w:type="dxa"/>
            <w:vAlign w:val="center"/>
          </w:tcPr>
          <w:p w:rsidR="00E6495C" w:rsidRPr="004E2D15" w:rsidRDefault="00E6495C" w:rsidP="004328FB">
            <w:pPr>
              <w:spacing w:line="400" w:lineRule="exact"/>
              <w:rPr>
                <w:rFonts w:asciiTheme="minorEastAsia" w:eastAsiaTheme="minorEastAsia" w:hAnsiTheme="minorEastAsia"/>
                <w:sz w:val="24"/>
              </w:rPr>
            </w:pPr>
            <w:r w:rsidRPr="004E2D15">
              <w:rPr>
                <w:rFonts w:asciiTheme="minorEastAsia" w:eastAsiaTheme="minorEastAsia" w:hAnsiTheme="minorEastAsia" w:hint="eastAsia"/>
                <w:sz w:val="24"/>
              </w:rPr>
              <w:t>2．</w:t>
            </w:r>
            <w:smartTag w:uri="urn:schemas-microsoft-com:office:smarttags" w:element="chmetcnv">
              <w:smartTagPr>
                <w:attr w:name="UnitName" w:val="m"/>
                <w:attr w:name="SourceValue" w:val="1000"/>
                <w:attr w:name="HasSpace" w:val="False"/>
                <w:attr w:name="Negative" w:val="False"/>
                <w:attr w:name="NumberType" w:val="1"/>
                <w:attr w:name="TCSC" w:val="0"/>
              </w:smartTagPr>
              <w:r w:rsidRPr="004E2D15">
                <w:rPr>
                  <w:rFonts w:asciiTheme="minorEastAsia" w:eastAsiaTheme="minorEastAsia" w:hAnsiTheme="minorEastAsia" w:hint="eastAsia"/>
                  <w:sz w:val="24"/>
                </w:rPr>
                <w:t>1000m</w:t>
              </w:r>
            </w:smartTag>
            <w:r w:rsidRPr="004E2D15">
              <w:rPr>
                <w:rFonts w:asciiTheme="minorEastAsia" w:eastAsiaTheme="minorEastAsia" w:hAnsiTheme="minorEastAsia" w:hint="eastAsia"/>
                <w:sz w:val="24"/>
              </w:rPr>
              <w:t>（男）</w:t>
            </w:r>
            <w:smartTag w:uri="urn:schemas-microsoft-com:office:smarttags" w:element="chmetcnv">
              <w:smartTagPr>
                <w:attr w:name="UnitName" w:val="m"/>
                <w:attr w:name="SourceValue" w:val="800"/>
                <w:attr w:name="HasSpace" w:val="False"/>
                <w:attr w:name="Negative" w:val="False"/>
                <w:attr w:name="NumberType" w:val="1"/>
                <w:attr w:name="TCSC" w:val="0"/>
              </w:smartTagPr>
              <w:r w:rsidRPr="004E2D15">
                <w:rPr>
                  <w:rFonts w:asciiTheme="minorEastAsia" w:eastAsiaTheme="minorEastAsia" w:hAnsiTheme="minorEastAsia" w:hint="eastAsia"/>
                  <w:sz w:val="24"/>
                </w:rPr>
                <w:t>800m</w:t>
              </w:r>
            </w:smartTag>
            <w:r w:rsidRPr="004E2D15">
              <w:rPr>
                <w:rFonts w:asciiTheme="minorEastAsia" w:eastAsiaTheme="minorEastAsia" w:hAnsiTheme="minorEastAsia" w:hint="eastAsia"/>
                <w:sz w:val="24"/>
              </w:rPr>
              <w:t>（女）或台阶试验</w:t>
            </w:r>
          </w:p>
        </w:tc>
        <w:tc>
          <w:tcPr>
            <w:tcW w:w="932" w:type="dxa"/>
            <w:vAlign w:val="center"/>
          </w:tcPr>
          <w:p w:rsidR="00E6495C" w:rsidRPr="004E2D15" w:rsidRDefault="00E6495C" w:rsidP="004328FB">
            <w:pPr>
              <w:spacing w:line="400" w:lineRule="exact"/>
              <w:rPr>
                <w:rFonts w:asciiTheme="minorEastAsia" w:eastAsiaTheme="minorEastAsia" w:hAnsiTheme="minorEastAsia"/>
                <w:sz w:val="24"/>
              </w:rPr>
            </w:pPr>
            <w:r w:rsidRPr="004E2D15">
              <w:rPr>
                <w:rFonts w:asciiTheme="minorEastAsia" w:eastAsiaTheme="minorEastAsia" w:hAnsiTheme="minorEastAsia" w:hint="eastAsia"/>
                <w:sz w:val="24"/>
              </w:rPr>
              <w:t>20%</w:t>
            </w:r>
          </w:p>
        </w:tc>
        <w:tc>
          <w:tcPr>
            <w:tcW w:w="3373" w:type="dxa"/>
            <w:vAlign w:val="center"/>
          </w:tcPr>
          <w:p w:rsidR="00E6495C" w:rsidRPr="004E2D15" w:rsidRDefault="00E6495C" w:rsidP="004328FB">
            <w:pPr>
              <w:spacing w:line="400" w:lineRule="exact"/>
              <w:rPr>
                <w:rFonts w:asciiTheme="minorEastAsia" w:eastAsiaTheme="minorEastAsia" w:hAnsiTheme="minorEastAsia"/>
                <w:sz w:val="24"/>
              </w:rPr>
            </w:pPr>
            <w:r w:rsidRPr="004E2D15">
              <w:rPr>
                <w:rFonts w:asciiTheme="minorEastAsia" w:eastAsiaTheme="minorEastAsia" w:hAnsiTheme="minorEastAsia" w:hint="eastAsia"/>
                <w:sz w:val="24"/>
              </w:rPr>
              <w:t>2．立定跳远、身高、体重、肺活量</w:t>
            </w:r>
          </w:p>
        </w:tc>
        <w:tc>
          <w:tcPr>
            <w:tcW w:w="818" w:type="dxa"/>
          </w:tcPr>
          <w:p w:rsidR="00E6495C" w:rsidRPr="004E2D15" w:rsidRDefault="00E6495C" w:rsidP="004328FB">
            <w:pPr>
              <w:spacing w:line="400" w:lineRule="exact"/>
              <w:rPr>
                <w:rFonts w:asciiTheme="minorEastAsia" w:eastAsiaTheme="minorEastAsia" w:hAnsiTheme="minorEastAsia"/>
                <w:sz w:val="24"/>
              </w:rPr>
            </w:pPr>
            <w:r w:rsidRPr="004E2D15">
              <w:rPr>
                <w:rFonts w:asciiTheme="minorEastAsia" w:eastAsiaTheme="minorEastAsia" w:hAnsiTheme="minorEastAsia" w:hint="eastAsia"/>
                <w:sz w:val="24"/>
              </w:rPr>
              <w:t>10%</w:t>
            </w:r>
          </w:p>
        </w:tc>
      </w:tr>
      <w:tr w:rsidR="00E6495C" w:rsidRPr="004E2D15" w:rsidTr="002E2A66">
        <w:tc>
          <w:tcPr>
            <w:tcW w:w="3258" w:type="dxa"/>
          </w:tcPr>
          <w:p w:rsidR="00E6495C" w:rsidRPr="004E2D15" w:rsidRDefault="00E6495C" w:rsidP="004328FB">
            <w:pPr>
              <w:spacing w:line="400" w:lineRule="exact"/>
              <w:rPr>
                <w:rFonts w:asciiTheme="minorEastAsia" w:eastAsiaTheme="minorEastAsia" w:hAnsiTheme="minorEastAsia"/>
                <w:sz w:val="24"/>
              </w:rPr>
            </w:pPr>
            <w:r w:rsidRPr="004E2D15">
              <w:rPr>
                <w:rFonts w:asciiTheme="minorEastAsia" w:eastAsiaTheme="minorEastAsia" w:hAnsiTheme="minorEastAsia" w:hint="eastAsia"/>
                <w:sz w:val="24"/>
              </w:rPr>
              <w:t>3．坐位体前屈（男）仰卧起坐（女）</w:t>
            </w:r>
          </w:p>
        </w:tc>
        <w:tc>
          <w:tcPr>
            <w:tcW w:w="932" w:type="dxa"/>
          </w:tcPr>
          <w:p w:rsidR="00E6495C" w:rsidRPr="004E2D15" w:rsidRDefault="00E6495C" w:rsidP="004328FB">
            <w:pPr>
              <w:spacing w:line="400" w:lineRule="exact"/>
              <w:rPr>
                <w:rFonts w:asciiTheme="minorEastAsia" w:eastAsiaTheme="minorEastAsia" w:hAnsiTheme="minorEastAsia"/>
                <w:sz w:val="24"/>
              </w:rPr>
            </w:pPr>
            <w:r w:rsidRPr="004E2D15">
              <w:rPr>
                <w:rFonts w:asciiTheme="minorEastAsia" w:eastAsiaTheme="minorEastAsia" w:hAnsiTheme="minorEastAsia" w:hint="eastAsia"/>
                <w:sz w:val="24"/>
              </w:rPr>
              <w:t>10%</w:t>
            </w:r>
          </w:p>
        </w:tc>
        <w:tc>
          <w:tcPr>
            <w:tcW w:w="3373" w:type="dxa"/>
          </w:tcPr>
          <w:p w:rsidR="00E6495C" w:rsidRPr="004E2D15" w:rsidRDefault="00E6495C" w:rsidP="004328FB">
            <w:pPr>
              <w:spacing w:line="400" w:lineRule="exact"/>
              <w:rPr>
                <w:rFonts w:asciiTheme="minorEastAsia" w:eastAsiaTheme="minorEastAsia" w:hAnsiTheme="minorEastAsia"/>
                <w:sz w:val="24"/>
              </w:rPr>
            </w:pPr>
            <w:r w:rsidRPr="004E2D15">
              <w:rPr>
                <w:rFonts w:asciiTheme="minorEastAsia" w:eastAsiaTheme="minorEastAsia" w:hAnsiTheme="minorEastAsia" w:hint="eastAsia"/>
                <w:sz w:val="24"/>
              </w:rPr>
              <w:t>3．体育理论</w:t>
            </w:r>
          </w:p>
        </w:tc>
        <w:tc>
          <w:tcPr>
            <w:tcW w:w="818" w:type="dxa"/>
          </w:tcPr>
          <w:p w:rsidR="00E6495C" w:rsidRPr="004E2D15" w:rsidRDefault="00E6495C" w:rsidP="004328FB">
            <w:pPr>
              <w:spacing w:line="400" w:lineRule="exact"/>
              <w:rPr>
                <w:rFonts w:asciiTheme="minorEastAsia" w:eastAsiaTheme="minorEastAsia" w:hAnsiTheme="minorEastAsia"/>
                <w:sz w:val="24"/>
              </w:rPr>
            </w:pPr>
            <w:r w:rsidRPr="004E2D15">
              <w:rPr>
                <w:rFonts w:asciiTheme="minorEastAsia" w:eastAsiaTheme="minorEastAsia" w:hAnsiTheme="minorEastAsia" w:hint="eastAsia"/>
                <w:sz w:val="24"/>
              </w:rPr>
              <w:t>20%</w:t>
            </w:r>
          </w:p>
        </w:tc>
      </w:tr>
      <w:tr w:rsidR="00E6495C" w:rsidRPr="004E2D15" w:rsidTr="002E2A66">
        <w:tc>
          <w:tcPr>
            <w:tcW w:w="3258" w:type="dxa"/>
          </w:tcPr>
          <w:p w:rsidR="00E6495C" w:rsidRPr="004E2D15" w:rsidRDefault="00E6495C" w:rsidP="004328FB">
            <w:pPr>
              <w:spacing w:line="400" w:lineRule="exact"/>
              <w:rPr>
                <w:rFonts w:asciiTheme="minorEastAsia" w:eastAsiaTheme="minorEastAsia" w:hAnsiTheme="minorEastAsia"/>
                <w:sz w:val="24"/>
              </w:rPr>
            </w:pPr>
            <w:r w:rsidRPr="004E2D15">
              <w:rPr>
                <w:rFonts w:asciiTheme="minorEastAsia" w:eastAsiaTheme="minorEastAsia" w:hAnsiTheme="minorEastAsia" w:hint="eastAsia"/>
                <w:sz w:val="24"/>
              </w:rPr>
              <w:t>4．平时</w:t>
            </w:r>
          </w:p>
        </w:tc>
        <w:tc>
          <w:tcPr>
            <w:tcW w:w="932" w:type="dxa"/>
          </w:tcPr>
          <w:p w:rsidR="00E6495C" w:rsidRPr="004E2D15" w:rsidRDefault="00E6495C" w:rsidP="004328FB">
            <w:pPr>
              <w:spacing w:line="400" w:lineRule="exact"/>
              <w:rPr>
                <w:rFonts w:asciiTheme="minorEastAsia" w:eastAsiaTheme="minorEastAsia" w:hAnsiTheme="minorEastAsia"/>
                <w:sz w:val="24"/>
              </w:rPr>
            </w:pPr>
            <w:r w:rsidRPr="004E2D15">
              <w:rPr>
                <w:rFonts w:asciiTheme="minorEastAsia" w:eastAsiaTheme="minorEastAsia" w:hAnsiTheme="minorEastAsia" w:hint="eastAsia"/>
                <w:sz w:val="24"/>
              </w:rPr>
              <w:t>10%</w:t>
            </w:r>
          </w:p>
        </w:tc>
        <w:tc>
          <w:tcPr>
            <w:tcW w:w="3373" w:type="dxa"/>
          </w:tcPr>
          <w:p w:rsidR="00E6495C" w:rsidRPr="004E2D15" w:rsidRDefault="00E6495C" w:rsidP="004328FB">
            <w:pPr>
              <w:spacing w:line="400" w:lineRule="exact"/>
              <w:rPr>
                <w:rFonts w:asciiTheme="minorEastAsia" w:eastAsiaTheme="minorEastAsia" w:hAnsiTheme="minorEastAsia"/>
                <w:sz w:val="24"/>
              </w:rPr>
            </w:pPr>
            <w:r w:rsidRPr="004E2D15">
              <w:rPr>
                <w:rFonts w:asciiTheme="minorEastAsia" w:eastAsiaTheme="minorEastAsia" w:hAnsiTheme="minorEastAsia" w:hint="eastAsia"/>
                <w:sz w:val="24"/>
              </w:rPr>
              <w:t>4．平时</w:t>
            </w:r>
          </w:p>
        </w:tc>
        <w:tc>
          <w:tcPr>
            <w:tcW w:w="818" w:type="dxa"/>
          </w:tcPr>
          <w:p w:rsidR="00E6495C" w:rsidRPr="004E2D15" w:rsidRDefault="00E6495C" w:rsidP="004328FB">
            <w:pPr>
              <w:spacing w:line="400" w:lineRule="exact"/>
              <w:rPr>
                <w:rFonts w:asciiTheme="minorEastAsia" w:eastAsiaTheme="minorEastAsia" w:hAnsiTheme="minorEastAsia"/>
                <w:sz w:val="24"/>
              </w:rPr>
            </w:pPr>
            <w:r w:rsidRPr="004E2D15">
              <w:rPr>
                <w:rFonts w:asciiTheme="minorEastAsia" w:eastAsiaTheme="minorEastAsia" w:hAnsiTheme="minorEastAsia" w:hint="eastAsia"/>
                <w:sz w:val="24"/>
              </w:rPr>
              <w:t>10%</w:t>
            </w:r>
          </w:p>
        </w:tc>
      </w:tr>
      <w:tr w:rsidR="00E6495C" w:rsidRPr="004E2D15" w:rsidTr="002E2A66">
        <w:tc>
          <w:tcPr>
            <w:tcW w:w="3258" w:type="dxa"/>
          </w:tcPr>
          <w:p w:rsidR="00E6495C" w:rsidRPr="004E2D15" w:rsidRDefault="00E6495C" w:rsidP="004328FB">
            <w:pPr>
              <w:spacing w:line="400" w:lineRule="exact"/>
              <w:jc w:val="center"/>
              <w:rPr>
                <w:rFonts w:asciiTheme="minorEastAsia" w:eastAsiaTheme="minorEastAsia" w:hAnsiTheme="minorEastAsia"/>
                <w:sz w:val="24"/>
              </w:rPr>
            </w:pPr>
            <w:r w:rsidRPr="004E2D15">
              <w:rPr>
                <w:rFonts w:asciiTheme="minorEastAsia" w:eastAsiaTheme="minorEastAsia" w:hAnsiTheme="minorEastAsia" w:hint="eastAsia"/>
                <w:sz w:val="24"/>
              </w:rPr>
              <w:t>合计</w:t>
            </w:r>
          </w:p>
        </w:tc>
        <w:tc>
          <w:tcPr>
            <w:tcW w:w="932" w:type="dxa"/>
          </w:tcPr>
          <w:p w:rsidR="00E6495C" w:rsidRPr="004E2D15" w:rsidRDefault="00E6495C" w:rsidP="004328FB">
            <w:pPr>
              <w:spacing w:line="400" w:lineRule="exact"/>
              <w:rPr>
                <w:rFonts w:asciiTheme="minorEastAsia" w:eastAsiaTheme="minorEastAsia" w:hAnsiTheme="minorEastAsia"/>
                <w:sz w:val="24"/>
              </w:rPr>
            </w:pPr>
            <w:r w:rsidRPr="004E2D15">
              <w:rPr>
                <w:rFonts w:asciiTheme="minorEastAsia" w:eastAsiaTheme="minorEastAsia" w:hAnsiTheme="minorEastAsia" w:hint="eastAsia"/>
                <w:sz w:val="24"/>
              </w:rPr>
              <w:t>100%</w:t>
            </w:r>
          </w:p>
        </w:tc>
        <w:tc>
          <w:tcPr>
            <w:tcW w:w="3373" w:type="dxa"/>
          </w:tcPr>
          <w:p w:rsidR="00E6495C" w:rsidRPr="004E2D15" w:rsidRDefault="00E6495C" w:rsidP="004328FB">
            <w:pPr>
              <w:spacing w:line="400" w:lineRule="exact"/>
              <w:jc w:val="center"/>
              <w:rPr>
                <w:rFonts w:asciiTheme="minorEastAsia" w:eastAsiaTheme="minorEastAsia" w:hAnsiTheme="minorEastAsia"/>
                <w:sz w:val="24"/>
              </w:rPr>
            </w:pPr>
            <w:r w:rsidRPr="004E2D15">
              <w:rPr>
                <w:rFonts w:asciiTheme="minorEastAsia" w:eastAsiaTheme="minorEastAsia" w:hAnsiTheme="minorEastAsia" w:hint="eastAsia"/>
                <w:sz w:val="24"/>
              </w:rPr>
              <w:t>合计</w:t>
            </w:r>
          </w:p>
        </w:tc>
        <w:tc>
          <w:tcPr>
            <w:tcW w:w="818" w:type="dxa"/>
          </w:tcPr>
          <w:p w:rsidR="00E6495C" w:rsidRPr="004E2D15" w:rsidRDefault="00E6495C" w:rsidP="004328FB">
            <w:pPr>
              <w:spacing w:line="400" w:lineRule="exact"/>
              <w:rPr>
                <w:rFonts w:asciiTheme="minorEastAsia" w:eastAsiaTheme="minorEastAsia" w:hAnsiTheme="minorEastAsia"/>
                <w:sz w:val="24"/>
              </w:rPr>
            </w:pPr>
            <w:r w:rsidRPr="004E2D15">
              <w:rPr>
                <w:rFonts w:asciiTheme="minorEastAsia" w:eastAsiaTheme="minorEastAsia" w:hAnsiTheme="minorEastAsia" w:hint="eastAsia"/>
                <w:sz w:val="24"/>
              </w:rPr>
              <w:t>100%</w:t>
            </w:r>
          </w:p>
        </w:tc>
      </w:tr>
    </w:tbl>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（2）．三、四年级体质健康标准测试参照一、二年级。</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（3）．康复保健课考核项目另定。</w:t>
      </w:r>
    </w:p>
    <w:p w:rsidR="00E6495C" w:rsidRPr="004E2D15" w:rsidRDefault="00E6495C" w:rsidP="004328FB">
      <w:pPr>
        <w:spacing w:line="400" w:lineRule="exact"/>
        <w:ind w:leftChars="-1" w:left="-2" w:firstLineChars="200" w:firstLine="482"/>
        <w:rPr>
          <w:rFonts w:ascii="宋体" w:hAnsi="宋体"/>
          <w:b/>
          <w:sz w:val="24"/>
        </w:rPr>
      </w:pPr>
      <w:r w:rsidRPr="004E2D15">
        <w:rPr>
          <w:rFonts w:ascii="宋体" w:hAnsi="宋体" w:hint="eastAsia"/>
          <w:b/>
          <w:sz w:val="24"/>
        </w:rPr>
        <w:t>（五）、关于体育（标准）成绩有关事宜的规定</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关于体育课和体质测试标准成绩相应的等级规定</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●体育课成绩</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（1）体育课成绩在39分（含39分）以下为重修；</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（2）体育课成绩在40分—59分为不及格；</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（3）体育课成绩在60分—69分为及格；</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（4）体育课成绩在70分—79分为中等；</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（5）体育课成绩在80分—89分为良好；</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（6）体育课成绩在90分—100分为优秀；</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●体质测试标准成绩</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（1）体育（标准）成绩在59分（含59分）以下为不及格</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（2）体育（标准）成绩在60分以上——75分为及格</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（3）体育（标准）成绩达到76分以上——85分为良好</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（4）体育（标准）成绩达到86分以上为优秀</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（5）学生毕业年级的等级评定，按毕业当年的成绩和其他学年的平均成绩（各占50%）之和评定。</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（6）学生毕业时，体育课和体质测试标准成绩达到60分（及格）准予毕业。</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2．关于补考：</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依据上级有关部门的规定，对于一、二、三年级体育（标准）不及格的学生，本学年准予补考一次，补考不及格则学年评定成绩为不及格，予以重修。</w:t>
      </w:r>
    </w:p>
    <w:p w:rsidR="00E6495C" w:rsidRPr="004E2D15" w:rsidRDefault="00E6495C" w:rsidP="004328FB">
      <w:pPr>
        <w:spacing w:line="400" w:lineRule="exact"/>
        <w:ind w:leftChars="-1" w:left="-2" w:firstLineChars="200" w:firstLine="482"/>
        <w:rPr>
          <w:rFonts w:ascii="宋体" w:hAnsi="宋体"/>
          <w:b/>
          <w:sz w:val="24"/>
        </w:rPr>
      </w:pPr>
      <w:r w:rsidRPr="004E2D15">
        <w:rPr>
          <w:rFonts w:ascii="宋体" w:hAnsi="宋体" w:hint="eastAsia"/>
          <w:b/>
          <w:sz w:val="24"/>
        </w:rPr>
        <w:t>（六）、体育课程教学管理</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lastRenderedPageBreak/>
        <w:t>1．选课程序及管理办法</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（1）一年级第一、二学期由学生所在二级学院按行政班集体上课。</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2）二年级学生每学期第一周根据体育教学部公布的开设有关项目进行选项。在选项过程中，当某项目班的人数已满时，部分学生应重新选项或由教师进行微调。（个别学生在课上可能一时不能满足其项目的需要时，在课外可以参加有关的课外体育俱乐部进行活动）</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（3）学生选课后需按学校教学管理规定上好课，严格执行学校有关的各项规章制度和体育教学常规。</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2．课程管理</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（1）各校区根据有关项目在各指定地点上课。</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（2）任课教师负责对本班学生体育理论知识、技术与技能、健康标准及学习行为（出勤、课堂表现）等状况进行综合评价。</w:t>
      </w:r>
    </w:p>
    <w:p w:rsidR="00E6495C" w:rsidRPr="004E2D15" w:rsidRDefault="00E6495C" w:rsidP="004328FB">
      <w:pPr>
        <w:spacing w:line="400" w:lineRule="exact"/>
        <w:ind w:leftChars="-1" w:left="-2" w:firstLineChars="200" w:firstLine="482"/>
        <w:rPr>
          <w:rFonts w:ascii="宋体" w:hAnsi="宋体"/>
          <w:b/>
          <w:sz w:val="24"/>
        </w:rPr>
      </w:pPr>
      <w:r w:rsidRPr="004E2D15">
        <w:rPr>
          <w:rFonts w:ascii="宋体" w:hAnsi="宋体" w:hint="eastAsia"/>
          <w:b/>
          <w:sz w:val="24"/>
        </w:rPr>
        <w:t>（七）、体育理论教材纲要</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1．基础体育理论</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（1）健康、体能与体育锻炼                      （第一学期）</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（2）体育锻炼与心肺功能                        （第一学期）</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（3）体育锻炼与肌力                            （第一学期）</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（4）体育锻炼与柔韧性                          （第一学期）</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（5）体育锻炼与营养和健康                      （第二学期）</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（6）体育锻炼与人的心理健康和社会              （第二学期）</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（7）体育锻炼中的运动损伤预防与康复            （第二学期）</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2．专项体育理论</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（1）项目简介、锻炼价值</w:t>
      </w:r>
    </w:p>
    <w:p w:rsidR="00E6495C" w:rsidRPr="004E2D15" w:rsidRDefault="00E6495C" w:rsidP="004328FB">
      <w:pPr>
        <w:spacing w:line="400" w:lineRule="exact"/>
        <w:ind w:leftChars="-1" w:left="-2" w:firstLineChars="200" w:firstLine="480"/>
        <w:rPr>
          <w:rFonts w:ascii="宋体" w:hAnsi="宋体"/>
          <w:sz w:val="24"/>
        </w:rPr>
      </w:pPr>
      <w:r w:rsidRPr="004E2D15">
        <w:rPr>
          <w:rFonts w:ascii="宋体" w:hAnsi="宋体" w:hint="eastAsia"/>
          <w:sz w:val="24"/>
        </w:rPr>
        <w:t>（2）基本技、战术理论及有关裁判法规则</w:t>
      </w:r>
    </w:p>
    <w:p w:rsidR="00E6495C" w:rsidRPr="004E2D15" w:rsidRDefault="00E6495C" w:rsidP="004328FB">
      <w:pPr>
        <w:spacing w:line="400" w:lineRule="exact"/>
        <w:ind w:leftChars="-1" w:left="-2" w:firstLineChars="200" w:firstLine="480"/>
        <w:rPr>
          <w:rFonts w:ascii="宋体" w:hAnsi="宋体"/>
          <w:sz w:val="24"/>
        </w:rPr>
      </w:pPr>
    </w:p>
    <w:p w:rsidR="00E6495C" w:rsidRPr="004E2D15" w:rsidRDefault="00E6495C" w:rsidP="004328FB">
      <w:pPr>
        <w:spacing w:line="400" w:lineRule="exact"/>
        <w:ind w:leftChars="2300" w:left="4830" w:firstLineChars="650" w:firstLine="1560"/>
        <w:rPr>
          <w:rFonts w:ascii="宋体" w:hAnsi="宋体"/>
          <w:sz w:val="24"/>
        </w:rPr>
      </w:pPr>
    </w:p>
    <w:p w:rsidR="00E6495C" w:rsidRPr="004E2D15" w:rsidRDefault="00E6495C" w:rsidP="004328FB">
      <w:pPr>
        <w:spacing w:line="400" w:lineRule="exact"/>
        <w:ind w:leftChars="2300" w:left="4830" w:firstLineChars="650" w:firstLine="1560"/>
        <w:jc w:val="right"/>
        <w:rPr>
          <w:rFonts w:ascii="宋体" w:hAnsi="宋体"/>
          <w:sz w:val="24"/>
        </w:rPr>
      </w:pPr>
      <w:r w:rsidRPr="004E2D15">
        <w:rPr>
          <w:rFonts w:ascii="宋体" w:hAnsi="宋体" w:hint="eastAsia"/>
          <w:sz w:val="24"/>
        </w:rPr>
        <w:t xml:space="preserve">                                         执笔人：刘国春 </w:t>
      </w:r>
    </w:p>
    <w:p w:rsidR="00E6495C" w:rsidRPr="004E2D15" w:rsidRDefault="00E6495C" w:rsidP="004328FB">
      <w:pPr>
        <w:spacing w:line="400" w:lineRule="exact"/>
        <w:ind w:leftChars="2300" w:left="4830"/>
        <w:jc w:val="right"/>
        <w:rPr>
          <w:rFonts w:ascii="宋体" w:hAnsi="宋体"/>
          <w:sz w:val="24"/>
        </w:rPr>
      </w:pPr>
      <w:r w:rsidRPr="004E2D15">
        <w:rPr>
          <w:rFonts w:ascii="宋体" w:hAnsi="宋体" w:hint="eastAsia"/>
          <w:sz w:val="24"/>
        </w:rPr>
        <w:t xml:space="preserve">审定人：张君其 </w:t>
      </w:r>
    </w:p>
    <w:p w:rsidR="00E6495C" w:rsidRPr="004E2D15" w:rsidRDefault="00E6495C" w:rsidP="004328FB">
      <w:pPr>
        <w:spacing w:line="400" w:lineRule="exact"/>
        <w:ind w:leftChars="2300" w:left="4830"/>
        <w:jc w:val="right"/>
        <w:rPr>
          <w:rFonts w:ascii="宋体" w:hAnsi="宋体"/>
          <w:sz w:val="24"/>
        </w:rPr>
      </w:pPr>
      <w:r w:rsidRPr="004E2D15">
        <w:rPr>
          <w:rFonts w:ascii="宋体" w:hAnsi="宋体" w:hint="eastAsia"/>
          <w:sz w:val="24"/>
        </w:rPr>
        <w:t>批准人：陈志军</w:t>
      </w:r>
    </w:p>
    <w:p w:rsidR="00E6495C" w:rsidRPr="004E2D15" w:rsidRDefault="00E6495C" w:rsidP="004328FB">
      <w:pPr>
        <w:spacing w:line="400" w:lineRule="exact"/>
        <w:ind w:leftChars="2300" w:left="4830" w:firstLineChars="650" w:firstLine="1560"/>
        <w:rPr>
          <w:rFonts w:ascii="宋体" w:hAnsi="宋体"/>
          <w:sz w:val="24"/>
        </w:rPr>
      </w:pPr>
    </w:p>
    <w:p w:rsidR="00E6495C" w:rsidRDefault="00E6495C" w:rsidP="004328FB">
      <w:pPr>
        <w:spacing w:line="400" w:lineRule="exact"/>
        <w:ind w:leftChars="170" w:left="1331" w:hangingChars="462" w:hanging="974"/>
        <w:rPr>
          <w:b/>
          <w:bCs/>
        </w:rPr>
      </w:pPr>
    </w:p>
    <w:p w:rsidR="00E6495C" w:rsidRDefault="00E6495C" w:rsidP="004328FB">
      <w:pPr>
        <w:spacing w:line="400" w:lineRule="exact"/>
        <w:ind w:leftChars="170" w:left="1331" w:hangingChars="462" w:hanging="974"/>
        <w:rPr>
          <w:b/>
          <w:bCs/>
        </w:rPr>
      </w:pPr>
    </w:p>
    <w:p w:rsidR="00E6495C" w:rsidRDefault="00E6495C" w:rsidP="004328FB">
      <w:pPr>
        <w:spacing w:line="400" w:lineRule="exact"/>
        <w:ind w:leftChars="170" w:left="1331" w:hangingChars="462" w:hanging="974"/>
        <w:rPr>
          <w:b/>
          <w:bCs/>
        </w:rPr>
      </w:pPr>
    </w:p>
    <w:p w:rsidR="00E6495C" w:rsidRPr="00DF5B77" w:rsidRDefault="008B213F" w:rsidP="004328FB">
      <w:pPr>
        <w:pStyle w:val="1"/>
        <w:spacing w:line="400" w:lineRule="exact"/>
        <w:jc w:val="center"/>
        <w:rPr>
          <w:rFonts w:ascii="黑体" w:eastAsia="黑体" w:hAnsi="黑体"/>
          <w:b w:val="0"/>
        </w:rPr>
      </w:pPr>
      <w:bookmarkStart w:id="36" w:name="_Toc149559335"/>
      <w:bookmarkStart w:id="37" w:name="_Toc163192226"/>
      <w:bookmarkStart w:id="38" w:name="_Toc319432092"/>
      <w:bookmarkStart w:id="39" w:name="_Toc319442740"/>
      <w:bookmarkStart w:id="40" w:name="_Toc319443100"/>
      <w:bookmarkStart w:id="41" w:name="_Toc319443376"/>
      <w:bookmarkStart w:id="42" w:name="_Toc468697448"/>
      <w:r w:rsidRPr="00DF5B77">
        <w:rPr>
          <w:rFonts w:ascii="黑体" w:eastAsia="黑体" w:hAnsi="黑体"/>
          <w:b w:val="0"/>
          <w:bCs w:val="0"/>
          <w:noProof/>
        </w:rPr>
        <w:pict>
          <v:shape id="_x0000_s1133" type="#_x0000_t202" style="position:absolute;left:0;text-align:left;margin-left:9.6pt;margin-top:-20.4pt;width:119.6pt;height:19.35pt;z-index:251804672">
            <v:textbox style="mso-next-textbox:#_x0000_s1133" inset="0,.5mm,0,.5mm">
              <w:txbxContent>
                <w:p w:rsidR="00441285" w:rsidRDefault="00441285" w:rsidP="00E6495C">
                  <w:pPr>
                    <w:jc w:val="center"/>
                  </w:pPr>
                  <w:r>
                    <w:rPr>
                      <w:rFonts w:hint="eastAsia"/>
                      <w:bCs/>
                    </w:rPr>
                    <w:t>课程代码：</w:t>
                  </w:r>
                  <w:r>
                    <w:rPr>
                      <w:rFonts w:ascii="宋体" w:hint="eastAsia"/>
                      <w:b/>
                      <w:bCs/>
                    </w:rPr>
                    <w:t xml:space="preserve"> </w:t>
                  </w:r>
                  <w:r>
                    <w:rPr>
                      <w:rFonts w:ascii="宋体"/>
                      <w:b/>
                      <w:bCs/>
                    </w:rPr>
                    <w:t>19010070</w:t>
                  </w:r>
                </w:p>
              </w:txbxContent>
            </v:textbox>
          </v:shape>
        </w:pict>
      </w:r>
      <w:bookmarkStart w:id="43" w:name="_Toc476318367"/>
      <w:r w:rsidR="00E6495C" w:rsidRPr="00DF5B77">
        <w:rPr>
          <w:rFonts w:ascii="黑体" w:eastAsia="黑体" w:hAnsi="黑体" w:hint="eastAsia"/>
          <w:b w:val="0"/>
          <w:color w:val="000000"/>
        </w:rPr>
        <w:t>基础体育课</w:t>
      </w:r>
      <w:r w:rsidR="00E6495C" w:rsidRPr="00DF5B77">
        <w:rPr>
          <w:rFonts w:ascii="黑体" w:eastAsia="黑体" w:hAnsi="黑体" w:hint="eastAsia"/>
          <w:b w:val="0"/>
        </w:rPr>
        <w:t>教学大纲（第一学期）</w:t>
      </w:r>
      <w:bookmarkEnd w:id="36"/>
      <w:bookmarkEnd w:id="37"/>
      <w:bookmarkEnd w:id="38"/>
      <w:bookmarkEnd w:id="39"/>
      <w:bookmarkEnd w:id="40"/>
      <w:bookmarkEnd w:id="41"/>
      <w:bookmarkEnd w:id="42"/>
      <w:bookmarkEnd w:id="43"/>
    </w:p>
    <w:p w:rsidR="00E6495C" w:rsidRDefault="00E6495C" w:rsidP="004328FB">
      <w:pPr>
        <w:spacing w:line="400" w:lineRule="exact"/>
        <w:jc w:val="center"/>
        <w:rPr>
          <w:rFonts w:ascii="宋体"/>
          <w:b/>
          <w:bCs/>
        </w:rPr>
      </w:pPr>
      <w:r>
        <w:rPr>
          <w:rFonts w:ascii="宋体" w:hint="eastAsia"/>
          <w:b/>
          <w:bCs/>
        </w:rPr>
        <w:t>（总学时 36    学分：1）</w:t>
      </w:r>
    </w:p>
    <w:p w:rsidR="00E6495C" w:rsidRDefault="00E6495C" w:rsidP="004328FB">
      <w:pPr>
        <w:spacing w:line="400" w:lineRule="exact"/>
        <w:jc w:val="center"/>
        <w:rPr>
          <w:rFonts w:eastAsia="黑体"/>
          <w:b/>
          <w:bCs/>
          <w:sz w:val="24"/>
        </w:rPr>
      </w:pPr>
    </w:p>
    <w:p w:rsidR="00E6495C" w:rsidRPr="00947706" w:rsidRDefault="00947706" w:rsidP="004328FB">
      <w:pPr>
        <w:spacing w:line="400" w:lineRule="exact"/>
        <w:ind w:firstLineChars="147" w:firstLine="412"/>
        <w:rPr>
          <w:rFonts w:ascii="黑体" w:eastAsia="黑体" w:hAnsi="宋体"/>
          <w:sz w:val="28"/>
          <w:szCs w:val="28"/>
        </w:rPr>
      </w:pPr>
      <w:r>
        <w:rPr>
          <w:rFonts w:ascii="黑体" w:eastAsia="黑体" w:hAnsi="宋体" w:hint="eastAsia"/>
          <w:sz w:val="28"/>
          <w:szCs w:val="28"/>
        </w:rPr>
        <w:t>一、</w:t>
      </w:r>
      <w:r w:rsidR="00E6495C" w:rsidRPr="00947706">
        <w:rPr>
          <w:rFonts w:ascii="黑体" w:eastAsia="黑体" w:hAnsi="宋体" w:hint="eastAsia"/>
          <w:sz w:val="28"/>
          <w:szCs w:val="28"/>
        </w:rPr>
        <w:t>基础体育课的性质、任务与目的</w:t>
      </w:r>
    </w:p>
    <w:p w:rsidR="00E6495C" w:rsidRPr="00947706" w:rsidRDefault="00E6495C" w:rsidP="004328FB">
      <w:pPr>
        <w:spacing w:line="400" w:lineRule="exact"/>
        <w:ind w:leftChars="-1" w:left="-2" w:firstLineChars="200" w:firstLine="482"/>
        <w:rPr>
          <w:rFonts w:ascii="宋体" w:hAnsi="宋体"/>
          <w:b/>
          <w:sz w:val="24"/>
        </w:rPr>
      </w:pPr>
      <w:r w:rsidRPr="00947706">
        <w:rPr>
          <w:rFonts w:ascii="宋体" w:hAnsi="宋体" w:hint="eastAsia"/>
          <w:b/>
          <w:sz w:val="24"/>
        </w:rPr>
        <w:t>(一)课程性质</w:t>
      </w:r>
    </w:p>
    <w:p w:rsidR="00E6495C" w:rsidRPr="00947706" w:rsidRDefault="00E6495C" w:rsidP="004328FB">
      <w:pPr>
        <w:spacing w:line="400" w:lineRule="exact"/>
        <w:ind w:leftChars="-1" w:left="-2" w:firstLineChars="200" w:firstLine="480"/>
        <w:rPr>
          <w:rFonts w:ascii="宋体" w:hAnsi="宋体"/>
          <w:sz w:val="24"/>
        </w:rPr>
      </w:pPr>
      <w:r w:rsidRPr="00947706">
        <w:rPr>
          <w:rFonts w:ascii="宋体" w:hAnsi="宋体" w:hint="eastAsia"/>
          <w:sz w:val="24"/>
        </w:rPr>
        <w:t xml:space="preserve">    基础体育课程是大学生以身体练习为主要手段，通过合理、科学的体育教育和锻炼手段，达到增强体质与健康，促进身心和谐的发展、生活质量和体育技能与素养的提高。基础体育课程是体育课程体系的重要组成部分。</w:t>
      </w:r>
    </w:p>
    <w:p w:rsidR="00E6495C" w:rsidRPr="00947706" w:rsidRDefault="00947706" w:rsidP="004328FB">
      <w:pPr>
        <w:spacing w:line="400" w:lineRule="exact"/>
        <w:ind w:leftChars="-1" w:left="-2" w:firstLineChars="200" w:firstLine="482"/>
        <w:rPr>
          <w:rFonts w:ascii="宋体" w:hAnsi="宋体"/>
          <w:b/>
          <w:sz w:val="24"/>
        </w:rPr>
      </w:pPr>
      <w:r w:rsidRPr="00947706">
        <w:rPr>
          <w:rFonts w:ascii="宋体" w:hAnsi="宋体" w:hint="eastAsia"/>
          <w:b/>
          <w:sz w:val="24"/>
        </w:rPr>
        <w:t>（二）</w:t>
      </w:r>
      <w:r w:rsidR="00E6495C" w:rsidRPr="00947706">
        <w:rPr>
          <w:rFonts w:ascii="宋体" w:hAnsi="宋体" w:hint="eastAsia"/>
          <w:b/>
          <w:sz w:val="24"/>
        </w:rPr>
        <w:t>课程任务：</w:t>
      </w:r>
    </w:p>
    <w:p w:rsidR="00E6495C" w:rsidRPr="00947706" w:rsidRDefault="00E6495C" w:rsidP="004328FB">
      <w:pPr>
        <w:spacing w:line="400" w:lineRule="exact"/>
        <w:ind w:leftChars="-1" w:left="-2" w:firstLineChars="200" w:firstLine="480"/>
        <w:rPr>
          <w:rFonts w:ascii="宋体" w:hAnsi="宋体"/>
          <w:sz w:val="24"/>
        </w:rPr>
      </w:pPr>
      <w:r w:rsidRPr="00947706">
        <w:rPr>
          <w:rFonts w:ascii="宋体" w:hAnsi="宋体" w:hint="eastAsia"/>
          <w:sz w:val="24"/>
        </w:rPr>
        <w:t>1．正确树立健康第一的思想，培养终身体育意识，积极参加各种体育活动，熟练掌握体育锻炼的方法和技能，不断提高体育运动能力和水平。</w:t>
      </w:r>
    </w:p>
    <w:p w:rsidR="00E6495C" w:rsidRPr="00947706" w:rsidRDefault="00E6495C" w:rsidP="004328FB">
      <w:pPr>
        <w:spacing w:line="400" w:lineRule="exact"/>
        <w:ind w:leftChars="-1" w:left="-2" w:firstLineChars="200" w:firstLine="480"/>
        <w:rPr>
          <w:rFonts w:ascii="宋体" w:hAnsi="宋体"/>
          <w:sz w:val="24"/>
        </w:rPr>
      </w:pPr>
      <w:r w:rsidRPr="00947706">
        <w:rPr>
          <w:rFonts w:ascii="宋体" w:hAnsi="宋体" w:hint="eastAsia"/>
          <w:sz w:val="24"/>
        </w:rPr>
        <w:t>2．基本掌握和有效提高身体素质、全面发展体能的理论知识和方法，正确测试和评价自己的体质状况，养成良好的行为习惯，形成健康的生活方式，具有健康的体魄。</w:t>
      </w:r>
    </w:p>
    <w:p w:rsidR="00E6495C" w:rsidRPr="00947706" w:rsidRDefault="00E6495C" w:rsidP="004328FB">
      <w:pPr>
        <w:spacing w:line="400" w:lineRule="exact"/>
        <w:ind w:leftChars="-1" w:left="-2" w:firstLineChars="200" w:firstLine="480"/>
        <w:rPr>
          <w:rFonts w:ascii="宋体" w:hAnsi="宋体"/>
          <w:sz w:val="24"/>
        </w:rPr>
      </w:pPr>
      <w:r w:rsidRPr="00947706">
        <w:rPr>
          <w:rFonts w:ascii="宋体" w:hAnsi="宋体" w:hint="eastAsia"/>
          <w:sz w:val="24"/>
        </w:rPr>
        <w:t>3．通过体育活动，积极调整自己的心理状态，养成积极乐观的生活态度，提高适应社会的能力。</w:t>
      </w:r>
    </w:p>
    <w:p w:rsidR="00E6495C" w:rsidRPr="00947706" w:rsidRDefault="00947706" w:rsidP="004328FB">
      <w:pPr>
        <w:spacing w:line="400" w:lineRule="exact"/>
        <w:ind w:leftChars="-1" w:left="-2" w:firstLineChars="200" w:firstLine="482"/>
        <w:rPr>
          <w:rFonts w:ascii="宋体" w:hAnsi="宋体"/>
          <w:b/>
          <w:sz w:val="24"/>
        </w:rPr>
      </w:pPr>
      <w:r w:rsidRPr="00947706">
        <w:rPr>
          <w:rFonts w:ascii="宋体" w:hAnsi="宋体" w:hint="eastAsia"/>
          <w:b/>
          <w:sz w:val="24"/>
        </w:rPr>
        <w:t>（三）</w:t>
      </w:r>
      <w:r w:rsidR="00E6495C" w:rsidRPr="00947706">
        <w:rPr>
          <w:rFonts w:ascii="宋体" w:hAnsi="宋体" w:hint="eastAsia"/>
          <w:b/>
          <w:sz w:val="24"/>
        </w:rPr>
        <w:t>课程目的：</w:t>
      </w:r>
    </w:p>
    <w:p w:rsidR="00E6495C" w:rsidRPr="00947706" w:rsidRDefault="00E6495C" w:rsidP="004328FB">
      <w:pPr>
        <w:spacing w:line="400" w:lineRule="exact"/>
        <w:ind w:leftChars="-1" w:left="-2" w:firstLineChars="200" w:firstLine="480"/>
        <w:rPr>
          <w:rFonts w:ascii="宋体" w:hAnsi="宋体"/>
          <w:sz w:val="24"/>
        </w:rPr>
      </w:pPr>
      <w:r w:rsidRPr="00947706">
        <w:rPr>
          <w:rFonts w:ascii="宋体" w:hAnsi="宋体" w:hint="eastAsia"/>
          <w:sz w:val="24"/>
        </w:rPr>
        <w:t>体育是高等学校教育的重要组成部分，是衡量教育质量标准的重要内容之一。在“抓质量、创特色、树品牌、办名校”的发展目标和发展思路下，基础体育课程的根本目的定位为：培养学生具有健康第一和终身体育思想，切实增强学生身心健康水平，激发学生积极参与体育活动的兴趣，养成经常锻炼身体的习惯，形成良好的健康生活方式。</w:t>
      </w:r>
    </w:p>
    <w:p w:rsidR="00E6495C" w:rsidRPr="00947706" w:rsidRDefault="00E6495C" w:rsidP="004328FB">
      <w:pPr>
        <w:spacing w:line="400" w:lineRule="exact"/>
        <w:ind w:firstLineChars="147" w:firstLine="412"/>
        <w:rPr>
          <w:rFonts w:ascii="黑体" w:eastAsia="黑体" w:hAnsi="宋体"/>
          <w:sz w:val="28"/>
          <w:szCs w:val="28"/>
        </w:rPr>
      </w:pPr>
      <w:r w:rsidRPr="00947706">
        <w:rPr>
          <w:rFonts w:ascii="黑体" w:eastAsia="黑体" w:hAnsi="宋体" w:hint="eastAsia"/>
          <w:sz w:val="28"/>
          <w:szCs w:val="28"/>
        </w:rPr>
        <w:t>二、课程基本内容和要求：</w:t>
      </w:r>
    </w:p>
    <w:p w:rsidR="00E6495C" w:rsidRPr="00947706" w:rsidRDefault="00E6495C" w:rsidP="004328FB">
      <w:pPr>
        <w:spacing w:line="400" w:lineRule="exact"/>
        <w:ind w:leftChars="-1" w:left="-2" w:firstLineChars="200" w:firstLine="482"/>
        <w:rPr>
          <w:rFonts w:ascii="宋体" w:hAnsi="宋体"/>
          <w:b/>
          <w:sz w:val="24"/>
        </w:rPr>
      </w:pPr>
      <w:r w:rsidRPr="00947706">
        <w:rPr>
          <w:rFonts w:ascii="宋体" w:hAnsi="宋体" w:hint="eastAsia"/>
          <w:b/>
          <w:sz w:val="24"/>
        </w:rPr>
        <w:t>（一）体育理论部分</w:t>
      </w:r>
    </w:p>
    <w:p w:rsidR="00E6495C" w:rsidRPr="00947706" w:rsidRDefault="00E6495C" w:rsidP="004328FB">
      <w:pPr>
        <w:spacing w:line="400" w:lineRule="exact"/>
        <w:ind w:leftChars="-1" w:left="-2" w:firstLineChars="200" w:firstLine="480"/>
        <w:rPr>
          <w:rFonts w:ascii="宋体" w:hAnsi="宋体"/>
          <w:sz w:val="24"/>
        </w:rPr>
      </w:pPr>
      <w:r w:rsidRPr="00947706">
        <w:rPr>
          <w:rFonts w:ascii="宋体" w:hAnsi="宋体" w:hint="eastAsia"/>
          <w:sz w:val="24"/>
        </w:rPr>
        <w:t xml:space="preserve">1、健康、体能与体育锻炼 </w:t>
      </w:r>
    </w:p>
    <w:p w:rsidR="00E6495C" w:rsidRPr="00947706" w:rsidRDefault="00E6495C" w:rsidP="004328FB">
      <w:pPr>
        <w:spacing w:line="400" w:lineRule="exact"/>
        <w:ind w:leftChars="-1" w:left="-2" w:firstLineChars="200" w:firstLine="480"/>
        <w:rPr>
          <w:rFonts w:ascii="宋体" w:hAnsi="宋体"/>
          <w:sz w:val="24"/>
        </w:rPr>
      </w:pPr>
      <w:r w:rsidRPr="00947706">
        <w:rPr>
          <w:rFonts w:ascii="宋体" w:hAnsi="宋体" w:hint="eastAsia"/>
          <w:sz w:val="24"/>
        </w:rPr>
        <w:t xml:space="preserve">2、体育锻炼与心肺功能 </w:t>
      </w:r>
    </w:p>
    <w:p w:rsidR="00E6495C" w:rsidRPr="00947706" w:rsidRDefault="00E6495C" w:rsidP="004328FB">
      <w:pPr>
        <w:spacing w:line="400" w:lineRule="exact"/>
        <w:ind w:leftChars="-1" w:left="-2" w:firstLineChars="200" w:firstLine="480"/>
        <w:rPr>
          <w:rFonts w:ascii="宋体" w:hAnsi="宋体"/>
          <w:sz w:val="24"/>
        </w:rPr>
      </w:pPr>
      <w:r w:rsidRPr="00947706">
        <w:rPr>
          <w:rFonts w:ascii="宋体" w:hAnsi="宋体" w:hint="eastAsia"/>
          <w:sz w:val="24"/>
        </w:rPr>
        <w:t xml:space="preserve">3、体育锻炼与肌力 </w:t>
      </w:r>
    </w:p>
    <w:p w:rsidR="00E6495C" w:rsidRPr="00947706" w:rsidRDefault="00E6495C" w:rsidP="004328FB">
      <w:pPr>
        <w:spacing w:line="400" w:lineRule="exact"/>
        <w:ind w:leftChars="-1" w:left="-2" w:firstLineChars="200" w:firstLine="480"/>
        <w:rPr>
          <w:rFonts w:ascii="宋体" w:hAnsi="宋体"/>
          <w:sz w:val="24"/>
        </w:rPr>
      </w:pPr>
      <w:r w:rsidRPr="00947706">
        <w:rPr>
          <w:rFonts w:ascii="宋体" w:hAnsi="宋体" w:hint="eastAsia"/>
          <w:sz w:val="24"/>
        </w:rPr>
        <w:t>4、体育锻炼与柔韧性</w:t>
      </w:r>
    </w:p>
    <w:p w:rsidR="00E6495C" w:rsidRPr="00947706" w:rsidRDefault="00E6495C" w:rsidP="004328FB">
      <w:pPr>
        <w:spacing w:line="400" w:lineRule="exact"/>
        <w:ind w:leftChars="-1" w:left="-2" w:firstLineChars="200" w:firstLine="482"/>
        <w:rPr>
          <w:rFonts w:ascii="宋体" w:hAnsi="宋体"/>
          <w:b/>
          <w:sz w:val="24"/>
        </w:rPr>
      </w:pPr>
      <w:r w:rsidRPr="00947706">
        <w:rPr>
          <w:rFonts w:ascii="宋体" w:hAnsi="宋体" w:hint="eastAsia"/>
          <w:b/>
          <w:sz w:val="24"/>
        </w:rPr>
        <w:lastRenderedPageBreak/>
        <w:t>（二）实践部分</w:t>
      </w:r>
    </w:p>
    <w:p w:rsidR="00E6495C" w:rsidRPr="00947706" w:rsidRDefault="00E6495C" w:rsidP="004328FB">
      <w:pPr>
        <w:spacing w:line="400" w:lineRule="exact"/>
        <w:ind w:leftChars="-1" w:left="-2" w:firstLineChars="200" w:firstLine="480"/>
        <w:rPr>
          <w:rFonts w:ascii="宋体" w:hAnsi="宋体"/>
          <w:sz w:val="24"/>
        </w:rPr>
      </w:pPr>
      <w:r w:rsidRPr="00947706">
        <w:rPr>
          <w:rFonts w:ascii="宋体" w:hAnsi="宋体" w:hint="eastAsia"/>
          <w:sz w:val="24"/>
        </w:rPr>
        <w:t>1．队列队形与基本体操</w:t>
      </w:r>
    </w:p>
    <w:p w:rsidR="00E6495C" w:rsidRPr="00947706" w:rsidRDefault="00E6495C" w:rsidP="004328FB">
      <w:pPr>
        <w:spacing w:line="400" w:lineRule="exact"/>
        <w:ind w:leftChars="-1" w:left="-2" w:firstLineChars="200" w:firstLine="480"/>
        <w:rPr>
          <w:rFonts w:ascii="宋体" w:hAnsi="宋体"/>
          <w:sz w:val="24"/>
        </w:rPr>
      </w:pPr>
      <w:r w:rsidRPr="00947706">
        <w:rPr>
          <w:rFonts w:ascii="宋体" w:hAnsi="宋体" w:hint="eastAsia"/>
          <w:sz w:val="24"/>
        </w:rPr>
        <w:t>2．全面发展体能</w:t>
      </w:r>
    </w:p>
    <w:p w:rsidR="00E6495C" w:rsidRPr="00947706" w:rsidRDefault="00E6495C" w:rsidP="004328FB">
      <w:pPr>
        <w:spacing w:line="400" w:lineRule="exact"/>
        <w:ind w:leftChars="-1" w:left="-2" w:firstLineChars="200" w:firstLine="480"/>
        <w:rPr>
          <w:rFonts w:ascii="宋体" w:hAnsi="宋体"/>
          <w:sz w:val="24"/>
        </w:rPr>
      </w:pPr>
      <w:r w:rsidRPr="00947706">
        <w:rPr>
          <w:rFonts w:ascii="宋体" w:hAnsi="宋体" w:hint="eastAsia"/>
          <w:sz w:val="24"/>
        </w:rPr>
        <w:t>各种有助于提高学生快速跑能力的素质练习。</w:t>
      </w:r>
    </w:p>
    <w:p w:rsidR="00E6495C" w:rsidRPr="00947706" w:rsidRDefault="00E6495C" w:rsidP="004328FB">
      <w:pPr>
        <w:spacing w:line="400" w:lineRule="exact"/>
        <w:ind w:leftChars="-1" w:left="-2" w:firstLineChars="200" w:firstLine="480"/>
        <w:rPr>
          <w:rFonts w:ascii="宋体" w:hAnsi="宋体"/>
          <w:sz w:val="24"/>
        </w:rPr>
      </w:pPr>
      <w:r w:rsidRPr="00947706">
        <w:rPr>
          <w:rFonts w:ascii="宋体" w:hAnsi="宋体" w:hint="eastAsia"/>
          <w:sz w:val="24"/>
        </w:rPr>
        <w:t>各种有助于提高学生耐久力的素质练习。</w:t>
      </w:r>
    </w:p>
    <w:p w:rsidR="00E6495C" w:rsidRPr="00947706" w:rsidRDefault="00E6495C" w:rsidP="004328FB">
      <w:pPr>
        <w:spacing w:line="400" w:lineRule="exact"/>
        <w:ind w:leftChars="-1" w:left="-2" w:firstLineChars="200" w:firstLine="480"/>
        <w:rPr>
          <w:rFonts w:ascii="宋体" w:hAnsi="宋体"/>
          <w:sz w:val="24"/>
        </w:rPr>
      </w:pPr>
      <w:r w:rsidRPr="00947706">
        <w:rPr>
          <w:rFonts w:ascii="宋体" w:hAnsi="宋体" w:hint="eastAsia"/>
          <w:sz w:val="24"/>
        </w:rPr>
        <w:t>各种有助于提高学生肌肉力量的素质练习。</w:t>
      </w:r>
    </w:p>
    <w:p w:rsidR="00E6495C" w:rsidRPr="00947706" w:rsidRDefault="00E6495C" w:rsidP="004328FB">
      <w:pPr>
        <w:spacing w:line="400" w:lineRule="exact"/>
        <w:ind w:leftChars="-1" w:left="-2" w:firstLineChars="200" w:firstLine="480"/>
        <w:rPr>
          <w:rFonts w:ascii="宋体" w:hAnsi="宋体"/>
          <w:sz w:val="24"/>
        </w:rPr>
      </w:pPr>
      <w:r w:rsidRPr="00947706">
        <w:rPr>
          <w:rFonts w:ascii="宋体" w:hAnsi="宋体" w:hint="eastAsia"/>
          <w:sz w:val="24"/>
        </w:rPr>
        <w:t>3．体操（技巧）</w:t>
      </w:r>
    </w:p>
    <w:p w:rsidR="00E6495C" w:rsidRPr="00947706" w:rsidRDefault="00E6495C" w:rsidP="004328FB">
      <w:pPr>
        <w:spacing w:line="400" w:lineRule="exact"/>
        <w:ind w:leftChars="-1" w:left="-2" w:firstLineChars="200" w:firstLine="480"/>
        <w:rPr>
          <w:rFonts w:ascii="宋体" w:hAnsi="宋体"/>
          <w:sz w:val="24"/>
        </w:rPr>
      </w:pPr>
      <w:r w:rsidRPr="00947706">
        <w:rPr>
          <w:rFonts w:ascii="宋体" w:hAnsi="宋体" w:hint="eastAsia"/>
          <w:sz w:val="24"/>
        </w:rPr>
        <w:t>（1）、各种姿势前、后滚翻，鱼跃前滚翻。</w:t>
      </w:r>
    </w:p>
    <w:p w:rsidR="00E6495C" w:rsidRPr="00947706" w:rsidRDefault="00E6495C" w:rsidP="004328FB">
      <w:pPr>
        <w:spacing w:line="400" w:lineRule="exact"/>
        <w:ind w:leftChars="-1" w:left="-2" w:firstLineChars="200" w:firstLine="480"/>
        <w:rPr>
          <w:rFonts w:ascii="宋体" w:hAnsi="宋体"/>
          <w:sz w:val="24"/>
        </w:rPr>
      </w:pPr>
      <w:r w:rsidRPr="00947706">
        <w:rPr>
          <w:rFonts w:ascii="宋体" w:hAnsi="宋体" w:hint="eastAsia"/>
          <w:sz w:val="24"/>
        </w:rPr>
        <w:t>（2）、肩肘倒立（女）、头手倒立（男）。</w:t>
      </w:r>
    </w:p>
    <w:p w:rsidR="00E6495C" w:rsidRPr="00947706" w:rsidRDefault="00E6495C" w:rsidP="004328FB">
      <w:pPr>
        <w:spacing w:line="400" w:lineRule="exact"/>
        <w:ind w:leftChars="-1" w:left="-2" w:firstLineChars="200" w:firstLine="480"/>
        <w:rPr>
          <w:rFonts w:ascii="宋体" w:hAnsi="宋体"/>
          <w:sz w:val="24"/>
        </w:rPr>
      </w:pPr>
      <w:r w:rsidRPr="00947706">
        <w:rPr>
          <w:rFonts w:ascii="宋体" w:hAnsi="宋体" w:hint="eastAsia"/>
          <w:sz w:val="24"/>
        </w:rPr>
        <w:t>（3）、燕式平衡、跪撑平衡。</w:t>
      </w:r>
    </w:p>
    <w:p w:rsidR="00E6495C" w:rsidRPr="00947706" w:rsidRDefault="00E6495C" w:rsidP="004328FB">
      <w:pPr>
        <w:spacing w:line="400" w:lineRule="exact"/>
        <w:ind w:leftChars="-1" w:left="-2" w:firstLineChars="200" w:firstLine="480"/>
        <w:rPr>
          <w:rFonts w:ascii="宋体" w:hAnsi="宋体"/>
          <w:sz w:val="24"/>
        </w:rPr>
      </w:pPr>
      <w:r w:rsidRPr="00947706">
        <w:rPr>
          <w:rFonts w:ascii="宋体" w:hAnsi="宋体" w:hint="eastAsia"/>
          <w:sz w:val="24"/>
        </w:rPr>
        <w:t>（4）、跪跳、挺身跳。</w:t>
      </w:r>
    </w:p>
    <w:p w:rsidR="00E6495C" w:rsidRPr="00947706" w:rsidRDefault="00E6495C" w:rsidP="004328FB">
      <w:pPr>
        <w:spacing w:line="400" w:lineRule="exact"/>
        <w:ind w:leftChars="-1" w:left="-2" w:firstLineChars="200" w:firstLine="480"/>
        <w:rPr>
          <w:rFonts w:ascii="宋体" w:hAnsi="宋体"/>
          <w:sz w:val="24"/>
        </w:rPr>
      </w:pPr>
      <w:r w:rsidRPr="00947706">
        <w:rPr>
          <w:rFonts w:ascii="宋体" w:hAnsi="宋体" w:hint="eastAsia"/>
          <w:sz w:val="24"/>
        </w:rPr>
        <w:t>（5）、成套动作</w:t>
      </w:r>
    </w:p>
    <w:p w:rsidR="00E6495C" w:rsidRPr="00947706" w:rsidRDefault="00E6495C" w:rsidP="004328FB">
      <w:pPr>
        <w:spacing w:line="400" w:lineRule="exact"/>
        <w:ind w:leftChars="-1" w:left="-2" w:firstLineChars="200" w:firstLine="480"/>
        <w:rPr>
          <w:rFonts w:ascii="宋体" w:hAnsi="宋体"/>
          <w:sz w:val="24"/>
        </w:rPr>
      </w:pPr>
      <w:r w:rsidRPr="00947706">
        <w:rPr>
          <w:rFonts w:ascii="宋体" w:hAnsi="宋体" w:hint="eastAsia"/>
          <w:sz w:val="24"/>
        </w:rPr>
        <w:t>男生：燕式平衡——头手倒立（接前滚翻）成站立——转体180度接挺身跳</w:t>
      </w:r>
    </w:p>
    <w:p w:rsidR="00E6495C" w:rsidRPr="00947706" w:rsidRDefault="00E6495C" w:rsidP="004328FB">
      <w:pPr>
        <w:spacing w:line="400" w:lineRule="exact"/>
        <w:ind w:leftChars="-1" w:left="-2" w:firstLineChars="200" w:firstLine="480"/>
        <w:rPr>
          <w:rFonts w:ascii="宋体" w:hAnsi="宋体"/>
          <w:sz w:val="24"/>
        </w:rPr>
      </w:pPr>
      <w:r w:rsidRPr="00947706">
        <w:rPr>
          <w:rFonts w:ascii="宋体" w:hAnsi="宋体" w:hint="eastAsia"/>
          <w:sz w:val="24"/>
        </w:rPr>
        <w:t>女生：前滚翻成直腿坐——后倒成肩肘倒立——后滚翻成跪撑平衡——挺身跳</w:t>
      </w:r>
    </w:p>
    <w:p w:rsidR="00E6495C" w:rsidRPr="00947706" w:rsidRDefault="00E6495C" w:rsidP="004328FB">
      <w:pPr>
        <w:spacing w:line="400" w:lineRule="exact"/>
        <w:ind w:leftChars="-1" w:left="-2" w:firstLineChars="200" w:firstLine="480"/>
        <w:rPr>
          <w:rFonts w:ascii="宋体" w:hAnsi="宋体"/>
          <w:sz w:val="24"/>
        </w:rPr>
      </w:pPr>
      <w:r w:rsidRPr="00947706">
        <w:rPr>
          <w:rFonts w:ascii="宋体" w:hAnsi="宋体" w:hint="eastAsia"/>
          <w:sz w:val="24"/>
        </w:rPr>
        <w:t>4．篮球</w:t>
      </w:r>
    </w:p>
    <w:p w:rsidR="00E6495C" w:rsidRPr="00947706" w:rsidRDefault="00E6495C" w:rsidP="004328FB">
      <w:pPr>
        <w:spacing w:line="400" w:lineRule="exact"/>
        <w:ind w:leftChars="-1" w:left="-2" w:firstLineChars="200" w:firstLine="480"/>
        <w:rPr>
          <w:rFonts w:ascii="宋体" w:hAnsi="宋体"/>
          <w:sz w:val="24"/>
        </w:rPr>
      </w:pPr>
      <w:r w:rsidRPr="00947706">
        <w:rPr>
          <w:rFonts w:ascii="宋体" w:hAnsi="宋体" w:hint="eastAsia"/>
          <w:sz w:val="24"/>
        </w:rPr>
        <w:t>（1）、准备姿势及移动</w:t>
      </w:r>
    </w:p>
    <w:p w:rsidR="00E6495C" w:rsidRPr="00947706" w:rsidRDefault="00E6495C" w:rsidP="004328FB">
      <w:pPr>
        <w:spacing w:line="400" w:lineRule="exact"/>
        <w:ind w:leftChars="-1" w:left="-2" w:firstLineChars="200" w:firstLine="480"/>
        <w:rPr>
          <w:rFonts w:ascii="宋体" w:hAnsi="宋体"/>
          <w:sz w:val="24"/>
        </w:rPr>
      </w:pPr>
      <w:r w:rsidRPr="00947706">
        <w:rPr>
          <w:rFonts w:ascii="宋体" w:hAnsi="宋体" w:hint="eastAsia"/>
          <w:sz w:val="24"/>
        </w:rPr>
        <w:t>（2）、传接球（原地双手胸前传接球及单传双接、行进间双手传接球）</w:t>
      </w:r>
    </w:p>
    <w:p w:rsidR="00E6495C" w:rsidRPr="00947706" w:rsidRDefault="00E6495C" w:rsidP="004328FB">
      <w:pPr>
        <w:spacing w:line="400" w:lineRule="exact"/>
        <w:ind w:leftChars="-1" w:left="-2" w:firstLineChars="200" w:firstLine="480"/>
        <w:rPr>
          <w:rFonts w:ascii="宋体" w:hAnsi="宋体"/>
          <w:sz w:val="24"/>
        </w:rPr>
      </w:pPr>
      <w:r w:rsidRPr="00947706">
        <w:rPr>
          <w:rFonts w:ascii="宋体" w:hAnsi="宋体" w:hint="eastAsia"/>
          <w:sz w:val="24"/>
        </w:rPr>
        <w:t>（3）、运球（原地高低、行进间直线、变向、转身运球）</w:t>
      </w:r>
    </w:p>
    <w:p w:rsidR="00E6495C" w:rsidRPr="00947706" w:rsidRDefault="00E6495C" w:rsidP="004328FB">
      <w:pPr>
        <w:spacing w:line="400" w:lineRule="exact"/>
        <w:ind w:leftChars="-1" w:left="-2" w:firstLineChars="200" w:firstLine="480"/>
        <w:rPr>
          <w:rFonts w:ascii="宋体" w:hAnsi="宋体"/>
          <w:sz w:val="24"/>
        </w:rPr>
      </w:pPr>
      <w:r w:rsidRPr="00947706">
        <w:rPr>
          <w:rFonts w:ascii="宋体" w:hAnsi="宋体" w:hint="eastAsia"/>
          <w:sz w:val="24"/>
        </w:rPr>
        <w:t>（4）、投篮（原地单手肩上投篮，行进间单手肩上投篮、行进间运球投篮）</w:t>
      </w:r>
    </w:p>
    <w:p w:rsidR="00E6495C" w:rsidRPr="00947706" w:rsidRDefault="00E6495C" w:rsidP="004328FB">
      <w:pPr>
        <w:spacing w:line="400" w:lineRule="exact"/>
        <w:ind w:leftChars="-1" w:left="-2" w:firstLineChars="200" w:firstLine="480"/>
        <w:rPr>
          <w:rFonts w:ascii="宋体" w:hAnsi="宋体"/>
          <w:sz w:val="24"/>
        </w:rPr>
      </w:pPr>
      <w:r w:rsidRPr="00947706">
        <w:rPr>
          <w:rFonts w:ascii="宋体" w:hAnsi="宋体" w:hint="eastAsia"/>
          <w:sz w:val="24"/>
        </w:rPr>
        <w:t>（5）、基本战术配合（传切、掩护、联防盯人和快攻）</w:t>
      </w:r>
    </w:p>
    <w:p w:rsidR="00E6495C" w:rsidRPr="00947706" w:rsidRDefault="00E6495C" w:rsidP="004328FB">
      <w:pPr>
        <w:spacing w:line="400" w:lineRule="exact"/>
        <w:ind w:leftChars="-1" w:left="-2" w:firstLineChars="200" w:firstLine="480"/>
        <w:rPr>
          <w:rFonts w:ascii="宋体" w:hAnsi="宋体"/>
          <w:sz w:val="24"/>
        </w:rPr>
      </w:pPr>
      <w:r w:rsidRPr="00947706">
        <w:rPr>
          <w:rFonts w:ascii="宋体" w:hAnsi="宋体" w:hint="eastAsia"/>
          <w:sz w:val="24"/>
        </w:rPr>
        <w:t>（6）、教学比赛</w:t>
      </w:r>
    </w:p>
    <w:p w:rsidR="00E6495C" w:rsidRPr="00947706" w:rsidRDefault="00E6495C" w:rsidP="004328FB">
      <w:pPr>
        <w:spacing w:line="400" w:lineRule="exact"/>
        <w:ind w:leftChars="-1" w:left="-2" w:firstLineChars="200" w:firstLine="480"/>
        <w:rPr>
          <w:rFonts w:ascii="宋体" w:hAnsi="宋体"/>
          <w:sz w:val="24"/>
        </w:rPr>
      </w:pPr>
      <w:r w:rsidRPr="00947706">
        <w:rPr>
          <w:rFonts w:ascii="宋体" w:hAnsi="宋体" w:hint="eastAsia"/>
          <w:sz w:val="24"/>
        </w:rPr>
        <w:t>5．机动及其它：</w:t>
      </w:r>
    </w:p>
    <w:p w:rsidR="00E6495C" w:rsidRPr="00947706" w:rsidRDefault="00E6495C" w:rsidP="004328FB">
      <w:pPr>
        <w:spacing w:line="400" w:lineRule="exact"/>
        <w:ind w:leftChars="-1" w:left="-2" w:firstLineChars="200" w:firstLine="480"/>
        <w:rPr>
          <w:rFonts w:ascii="宋体" w:hAnsi="宋体"/>
          <w:sz w:val="24"/>
        </w:rPr>
      </w:pPr>
      <w:r w:rsidRPr="00947706">
        <w:rPr>
          <w:rFonts w:ascii="宋体" w:hAnsi="宋体" w:hint="eastAsia"/>
          <w:sz w:val="24"/>
        </w:rPr>
        <w:t>（1）、介绍和组织学生进行乒乓球、羽毛球、网球、健美操等项目的教学和练习。</w:t>
      </w:r>
    </w:p>
    <w:p w:rsidR="00E6495C" w:rsidRPr="00947706" w:rsidRDefault="00E6495C" w:rsidP="004328FB">
      <w:pPr>
        <w:spacing w:line="400" w:lineRule="exact"/>
        <w:ind w:leftChars="-1" w:left="-2" w:firstLineChars="200" w:firstLine="480"/>
        <w:rPr>
          <w:rFonts w:ascii="宋体" w:hAnsi="宋体"/>
          <w:sz w:val="24"/>
        </w:rPr>
      </w:pPr>
      <w:r w:rsidRPr="00947706">
        <w:rPr>
          <w:rFonts w:ascii="宋体" w:hAnsi="宋体" w:hint="eastAsia"/>
          <w:sz w:val="24"/>
        </w:rPr>
        <w:t>（2）、身体素质和体质健康测试项目练习。</w:t>
      </w:r>
    </w:p>
    <w:p w:rsidR="00E6495C" w:rsidRPr="00947706" w:rsidRDefault="00E6495C" w:rsidP="004328FB">
      <w:pPr>
        <w:spacing w:line="400" w:lineRule="exact"/>
        <w:ind w:firstLineChars="147" w:firstLine="412"/>
        <w:rPr>
          <w:rFonts w:ascii="黑体" w:eastAsia="黑体" w:hAnsi="宋体"/>
          <w:sz w:val="28"/>
          <w:szCs w:val="28"/>
        </w:rPr>
      </w:pPr>
      <w:r w:rsidRPr="00947706">
        <w:rPr>
          <w:rFonts w:ascii="黑体" w:eastAsia="黑体" w:hAnsi="宋体" w:hint="eastAsia"/>
          <w:sz w:val="28"/>
          <w:szCs w:val="28"/>
        </w:rPr>
        <w:t>三、课时分配表</w:t>
      </w:r>
    </w:p>
    <w:p w:rsidR="00E6495C" w:rsidRPr="00947706" w:rsidRDefault="00E6495C" w:rsidP="004328FB">
      <w:pPr>
        <w:spacing w:line="400" w:lineRule="exact"/>
        <w:jc w:val="center"/>
        <w:rPr>
          <w:sz w:val="24"/>
        </w:rPr>
      </w:pPr>
      <w:r w:rsidRPr="00947706">
        <w:rPr>
          <w:rFonts w:hint="eastAsia"/>
          <w:sz w:val="24"/>
        </w:rPr>
        <w:t>基础体育课时数分配表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9"/>
        <w:gridCol w:w="1541"/>
        <w:gridCol w:w="726"/>
        <w:gridCol w:w="828"/>
        <w:gridCol w:w="842"/>
        <w:gridCol w:w="1845"/>
        <w:gridCol w:w="740"/>
        <w:gridCol w:w="456"/>
        <w:gridCol w:w="704"/>
      </w:tblGrid>
      <w:tr w:rsidR="00E6495C" w:rsidRPr="00947706" w:rsidTr="002E2A66">
        <w:trPr>
          <w:cantSplit/>
        </w:trPr>
        <w:tc>
          <w:tcPr>
            <w:tcW w:w="729" w:type="dxa"/>
            <w:vMerge w:val="restart"/>
            <w:vAlign w:val="center"/>
          </w:tcPr>
          <w:p w:rsidR="00E6495C" w:rsidRPr="00947706" w:rsidRDefault="00E6495C" w:rsidP="004328FB">
            <w:pPr>
              <w:spacing w:line="400" w:lineRule="exact"/>
              <w:jc w:val="center"/>
              <w:rPr>
                <w:sz w:val="24"/>
              </w:rPr>
            </w:pPr>
            <w:r w:rsidRPr="00947706">
              <w:rPr>
                <w:rFonts w:hint="eastAsia"/>
                <w:sz w:val="24"/>
              </w:rPr>
              <w:t>序号</w:t>
            </w:r>
          </w:p>
        </w:tc>
        <w:tc>
          <w:tcPr>
            <w:tcW w:w="1541" w:type="dxa"/>
            <w:vMerge w:val="restart"/>
            <w:vAlign w:val="center"/>
          </w:tcPr>
          <w:p w:rsidR="00E6495C" w:rsidRPr="00947706" w:rsidRDefault="00E6495C" w:rsidP="004328FB">
            <w:pPr>
              <w:spacing w:line="400" w:lineRule="exact"/>
              <w:jc w:val="center"/>
              <w:rPr>
                <w:sz w:val="24"/>
              </w:rPr>
            </w:pPr>
            <w:r w:rsidRPr="00947706">
              <w:rPr>
                <w:rFonts w:hint="eastAsia"/>
                <w:sz w:val="24"/>
              </w:rPr>
              <w:t>内容</w:t>
            </w:r>
          </w:p>
        </w:tc>
        <w:tc>
          <w:tcPr>
            <w:tcW w:w="726" w:type="dxa"/>
            <w:vMerge w:val="restart"/>
            <w:vAlign w:val="center"/>
          </w:tcPr>
          <w:p w:rsidR="00E6495C" w:rsidRPr="00947706" w:rsidRDefault="00E6495C" w:rsidP="004328FB">
            <w:pPr>
              <w:spacing w:line="400" w:lineRule="exact"/>
              <w:jc w:val="center"/>
              <w:rPr>
                <w:sz w:val="24"/>
              </w:rPr>
            </w:pPr>
            <w:r w:rsidRPr="00947706">
              <w:rPr>
                <w:rFonts w:hint="eastAsia"/>
                <w:sz w:val="24"/>
              </w:rPr>
              <w:t>体育理论</w:t>
            </w:r>
          </w:p>
        </w:tc>
        <w:tc>
          <w:tcPr>
            <w:tcW w:w="3515" w:type="dxa"/>
            <w:gridSpan w:val="3"/>
            <w:vAlign w:val="center"/>
          </w:tcPr>
          <w:p w:rsidR="00E6495C" w:rsidRPr="00947706" w:rsidRDefault="00E6495C" w:rsidP="004328FB">
            <w:pPr>
              <w:spacing w:line="400" w:lineRule="exact"/>
              <w:jc w:val="center"/>
              <w:rPr>
                <w:sz w:val="24"/>
              </w:rPr>
            </w:pPr>
            <w:r w:rsidRPr="00947706">
              <w:rPr>
                <w:rFonts w:hint="eastAsia"/>
                <w:sz w:val="24"/>
              </w:rPr>
              <w:t>运动实践</w:t>
            </w:r>
          </w:p>
        </w:tc>
        <w:tc>
          <w:tcPr>
            <w:tcW w:w="740" w:type="dxa"/>
            <w:vMerge w:val="restart"/>
            <w:vAlign w:val="center"/>
          </w:tcPr>
          <w:p w:rsidR="00E6495C" w:rsidRPr="00947706" w:rsidRDefault="00E6495C" w:rsidP="004328FB">
            <w:pPr>
              <w:spacing w:line="400" w:lineRule="exact"/>
              <w:jc w:val="center"/>
              <w:rPr>
                <w:sz w:val="24"/>
              </w:rPr>
            </w:pPr>
            <w:r w:rsidRPr="00947706">
              <w:rPr>
                <w:rFonts w:hint="eastAsia"/>
                <w:sz w:val="24"/>
              </w:rPr>
              <w:t>体质</w:t>
            </w:r>
          </w:p>
          <w:p w:rsidR="00E6495C" w:rsidRPr="00947706" w:rsidRDefault="00E6495C" w:rsidP="004328FB">
            <w:pPr>
              <w:spacing w:line="400" w:lineRule="exact"/>
              <w:jc w:val="center"/>
              <w:rPr>
                <w:sz w:val="24"/>
              </w:rPr>
            </w:pPr>
            <w:r w:rsidRPr="00947706">
              <w:rPr>
                <w:rFonts w:hint="eastAsia"/>
                <w:sz w:val="24"/>
              </w:rPr>
              <w:t>测试</w:t>
            </w:r>
          </w:p>
        </w:tc>
        <w:tc>
          <w:tcPr>
            <w:tcW w:w="426" w:type="dxa"/>
            <w:vMerge w:val="restart"/>
            <w:vAlign w:val="center"/>
          </w:tcPr>
          <w:p w:rsidR="00E6495C" w:rsidRPr="00947706" w:rsidRDefault="00E6495C" w:rsidP="004328FB">
            <w:pPr>
              <w:widowControl/>
              <w:spacing w:line="400" w:lineRule="exact"/>
              <w:jc w:val="center"/>
              <w:rPr>
                <w:sz w:val="24"/>
              </w:rPr>
            </w:pPr>
            <w:r w:rsidRPr="00947706">
              <w:rPr>
                <w:rFonts w:hint="eastAsia"/>
                <w:sz w:val="24"/>
              </w:rPr>
              <w:t>机动</w:t>
            </w:r>
          </w:p>
        </w:tc>
        <w:tc>
          <w:tcPr>
            <w:tcW w:w="704" w:type="dxa"/>
            <w:vMerge w:val="restart"/>
            <w:vAlign w:val="center"/>
          </w:tcPr>
          <w:p w:rsidR="00E6495C" w:rsidRPr="00947706" w:rsidRDefault="00AE0F0D" w:rsidP="004328FB">
            <w:pPr>
              <w:spacing w:line="400" w:lineRule="exact"/>
              <w:jc w:val="center"/>
              <w:rPr>
                <w:sz w:val="24"/>
              </w:rPr>
            </w:pPr>
            <w:r w:rsidRPr="00947706">
              <w:rPr>
                <w:rFonts w:hint="eastAsia"/>
                <w:sz w:val="24"/>
              </w:rPr>
              <w:t>合计</w:t>
            </w:r>
          </w:p>
        </w:tc>
      </w:tr>
      <w:tr w:rsidR="00E6495C" w:rsidRPr="00947706" w:rsidTr="002E2A66">
        <w:trPr>
          <w:cantSplit/>
        </w:trPr>
        <w:tc>
          <w:tcPr>
            <w:tcW w:w="729" w:type="dxa"/>
            <w:vMerge/>
            <w:vAlign w:val="center"/>
          </w:tcPr>
          <w:p w:rsidR="00E6495C" w:rsidRPr="00947706" w:rsidRDefault="00E6495C" w:rsidP="004328FB">
            <w:pPr>
              <w:spacing w:line="400" w:lineRule="exact"/>
              <w:jc w:val="center"/>
              <w:rPr>
                <w:sz w:val="24"/>
              </w:rPr>
            </w:pPr>
          </w:p>
        </w:tc>
        <w:tc>
          <w:tcPr>
            <w:tcW w:w="1541" w:type="dxa"/>
            <w:vMerge/>
            <w:vAlign w:val="center"/>
          </w:tcPr>
          <w:p w:rsidR="00E6495C" w:rsidRPr="00947706" w:rsidRDefault="00E6495C" w:rsidP="004328FB">
            <w:pPr>
              <w:spacing w:line="400" w:lineRule="exact"/>
              <w:jc w:val="center"/>
              <w:rPr>
                <w:sz w:val="24"/>
              </w:rPr>
            </w:pPr>
          </w:p>
        </w:tc>
        <w:tc>
          <w:tcPr>
            <w:tcW w:w="726" w:type="dxa"/>
            <w:vMerge/>
            <w:vAlign w:val="center"/>
          </w:tcPr>
          <w:p w:rsidR="00E6495C" w:rsidRPr="00947706" w:rsidRDefault="00E6495C" w:rsidP="004328FB">
            <w:pPr>
              <w:spacing w:line="400" w:lineRule="exact"/>
              <w:jc w:val="center"/>
              <w:rPr>
                <w:sz w:val="24"/>
              </w:rPr>
            </w:pPr>
          </w:p>
        </w:tc>
        <w:tc>
          <w:tcPr>
            <w:tcW w:w="828" w:type="dxa"/>
            <w:vAlign w:val="center"/>
          </w:tcPr>
          <w:p w:rsidR="00E6495C" w:rsidRPr="00947706" w:rsidRDefault="00E6495C" w:rsidP="004328FB">
            <w:pPr>
              <w:spacing w:line="400" w:lineRule="exact"/>
              <w:jc w:val="center"/>
              <w:rPr>
                <w:sz w:val="24"/>
              </w:rPr>
            </w:pPr>
            <w:r w:rsidRPr="00947706">
              <w:rPr>
                <w:rFonts w:hint="eastAsia"/>
                <w:sz w:val="24"/>
              </w:rPr>
              <w:t>发展体能</w:t>
            </w:r>
          </w:p>
        </w:tc>
        <w:tc>
          <w:tcPr>
            <w:tcW w:w="842" w:type="dxa"/>
            <w:vAlign w:val="center"/>
          </w:tcPr>
          <w:p w:rsidR="00E6495C" w:rsidRPr="00947706" w:rsidRDefault="00E6495C" w:rsidP="004328FB">
            <w:pPr>
              <w:spacing w:line="400" w:lineRule="exact"/>
              <w:jc w:val="center"/>
              <w:rPr>
                <w:sz w:val="24"/>
              </w:rPr>
            </w:pPr>
            <w:r w:rsidRPr="00947706">
              <w:rPr>
                <w:rFonts w:hint="eastAsia"/>
                <w:sz w:val="24"/>
              </w:rPr>
              <w:t>球类</w:t>
            </w:r>
          </w:p>
          <w:p w:rsidR="00E6495C" w:rsidRPr="00947706" w:rsidRDefault="00E6495C" w:rsidP="004328FB">
            <w:pPr>
              <w:spacing w:line="400" w:lineRule="exact"/>
              <w:jc w:val="center"/>
              <w:rPr>
                <w:sz w:val="24"/>
              </w:rPr>
            </w:pPr>
            <w:r w:rsidRPr="00947706">
              <w:rPr>
                <w:rFonts w:hint="eastAsia"/>
                <w:sz w:val="24"/>
              </w:rPr>
              <w:t>运动</w:t>
            </w:r>
          </w:p>
        </w:tc>
        <w:tc>
          <w:tcPr>
            <w:tcW w:w="1845" w:type="dxa"/>
            <w:vAlign w:val="center"/>
          </w:tcPr>
          <w:p w:rsidR="00E6495C" w:rsidRPr="00947706" w:rsidRDefault="00E6495C" w:rsidP="004328FB">
            <w:pPr>
              <w:spacing w:line="400" w:lineRule="exact"/>
              <w:jc w:val="center"/>
              <w:rPr>
                <w:sz w:val="24"/>
              </w:rPr>
            </w:pPr>
            <w:r w:rsidRPr="00947706">
              <w:rPr>
                <w:rFonts w:hint="eastAsia"/>
                <w:sz w:val="24"/>
              </w:rPr>
              <w:t>技巧</w:t>
            </w:r>
          </w:p>
        </w:tc>
        <w:tc>
          <w:tcPr>
            <w:tcW w:w="740" w:type="dxa"/>
            <w:vMerge/>
            <w:vAlign w:val="center"/>
          </w:tcPr>
          <w:p w:rsidR="00E6495C" w:rsidRPr="00947706" w:rsidRDefault="00E6495C" w:rsidP="004328FB">
            <w:pPr>
              <w:spacing w:line="400" w:lineRule="exact"/>
              <w:jc w:val="center"/>
              <w:rPr>
                <w:sz w:val="24"/>
              </w:rPr>
            </w:pPr>
          </w:p>
        </w:tc>
        <w:tc>
          <w:tcPr>
            <w:tcW w:w="426" w:type="dxa"/>
            <w:vMerge/>
            <w:vAlign w:val="center"/>
          </w:tcPr>
          <w:p w:rsidR="00E6495C" w:rsidRPr="00947706" w:rsidRDefault="00E6495C" w:rsidP="004328FB">
            <w:pPr>
              <w:spacing w:line="400" w:lineRule="exact"/>
              <w:jc w:val="center"/>
              <w:rPr>
                <w:sz w:val="24"/>
              </w:rPr>
            </w:pPr>
          </w:p>
        </w:tc>
        <w:tc>
          <w:tcPr>
            <w:tcW w:w="704" w:type="dxa"/>
            <w:vMerge/>
            <w:vAlign w:val="center"/>
          </w:tcPr>
          <w:p w:rsidR="00E6495C" w:rsidRPr="00947706" w:rsidRDefault="00E6495C" w:rsidP="004328FB">
            <w:pPr>
              <w:spacing w:line="400" w:lineRule="exact"/>
              <w:jc w:val="center"/>
              <w:rPr>
                <w:sz w:val="24"/>
              </w:rPr>
            </w:pPr>
          </w:p>
        </w:tc>
      </w:tr>
      <w:tr w:rsidR="00E6495C" w:rsidRPr="00947706" w:rsidTr="002E2A66">
        <w:trPr>
          <w:cantSplit/>
        </w:trPr>
        <w:tc>
          <w:tcPr>
            <w:tcW w:w="729" w:type="dxa"/>
            <w:vAlign w:val="center"/>
          </w:tcPr>
          <w:p w:rsidR="00E6495C" w:rsidRPr="00947706" w:rsidRDefault="00E6495C" w:rsidP="004328FB">
            <w:pPr>
              <w:spacing w:line="400" w:lineRule="exact"/>
              <w:jc w:val="center"/>
              <w:rPr>
                <w:sz w:val="24"/>
              </w:rPr>
            </w:pPr>
            <w:r w:rsidRPr="00947706">
              <w:rPr>
                <w:rFonts w:hint="eastAsia"/>
                <w:sz w:val="24"/>
              </w:rPr>
              <w:t>1</w:t>
            </w:r>
          </w:p>
        </w:tc>
        <w:tc>
          <w:tcPr>
            <w:tcW w:w="1541" w:type="dxa"/>
            <w:vAlign w:val="center"/>
          </w:tcPr>
          <w:p w:rsidR="00E6495C" w:rsidRPr="00947706" w:rsidRDefault="00E6495C" w:rsidP="004328FB">
            <w:pPr>
              <w:spacing w:line="400" w:lineRule="exact"/>
              <w:jc w:val="center"/>
              <w:rPr>
                <w:sz w:val="24"/>
              </w:rPr>
            </w:pPr>
            <w:r w:rsidRPr="00947706">
              <w:rPr>
                <w:rFonts w:hint="eastAsia"/>
                <w:sz w:val="24"/>
              </w:rPr>
              <w:t>基础体育课</w:t>
            </w:r>
          </w:p>
        </w:tc>
        <w:tc>
          <w:tcPr>
            <w:tcW w:w="726" w:type="dxa"/>
            <w:vAlign w:val="center"/>
          </w:tcPr>
          <w:p w:rsidR="00E6495C" w:rsidRPr="00947706" w:rsidRDefault="00E6495C" w:rsidP="004328FB">
            <w:pPr>
              <w:spacing w:line="400" w:lineRule="exact"/>
              <w:jc w:val="center"/>
              <w:rPr>
                <w:sz w:val="24"/>
              </w:rPr>
            </w:pPr>
            <w:r w:rsidRPr="00947706">
              <w:rPr>
                <w:rFonts w:hint="eastAsia"/>
                <w:sz w:val="24"/>
              </w:rPr>
              <w:t>4</w:t>
            </w:r>
          </w:p>
        </w:tc>
        <w:tc>
          <w:tcPr>
            <w:tcW w:w="828" w:type="dxa"/>
            <w:vAlign w:val="center"/>
          </w:tcPr>
          <w:p w:rsidR="00E6495C" w:rsidRPr="00947706" w:rsidRDefault="00E6495C" w:rsidP="004328FB">
            <w:pPr>
              <w:spacing w:line="400" w:lineRule="exact"/>
              <w:jc w:val="center"/>
              <w:rPr>
                <w:sz w:val="24"/>
              </w:rPr>
            </w:pPr>
            <w:r w:rsidRPr="00947706">
              <w:rPr>
                <w:rFonts w:hint="eastAsia"/>
                <w:sz w:val="24"/>
              </w:rPr>
              <w:t>4</w:t>
            </w:r>
          </w:p>
        </w:tc>
        <w:tc>
          <w:tcPr>
            <w:tcW w:w="842" w:type="dxa"/>
            <w:vAlign w:val="center"/>
          </w:tcPr>
          <w:p w:rsidR="00E6495C" w:rsidRPr="00947706" w:rsidRDefault="00E6495C" w:rsidP="004328FB">
            <w:pPr>
              <w:spacing w:line="400" w:lineRule="exact"/>
              <w:jc w:val="center"/>
              <w:rPr>
                <w:sz w:val="24"/>
              </w:rPr>
            </w:pPr>
            <w:r w:rsidRPr="00947706">
              <w:rPr>
                <w:rFonts w:hint="eastAsia"/>
                <w:sz w:val="24"/>
              </w:rPr>
              <w:t>16</w:t>
            </w:r>
          </w:p>
        </w:tc>
        <w:tc>
          <w:tcPr>
            <w:tcW w:w="1845" w:type="dxa"/>
            <w:vAlign w:val="center"/>
          </w:tcPr>
          <w:p w:rsidR="00E6495C" w:rsidRPr="00947706" w:rsidRDefault="00E6495C" w:rsidP="004328FB">
            <w:pPr>
              <w:spacing w:line="400" w:lineRule="exact"/>
              <w:jc w:val="center"/>
              <w:rPr>
                <w:sz w:val="24"/>
              </w:rPr>
            </w:pPr>
            <w:r w:rsidRPr="00947706">
              <w:rPr>
                <w:rFonts w:hint="eastAsia"/>
                <w:sz w:val="24"/>
              </w:rPr>
              <w:t>8</w:t>
            </w:r>
          </w:p>
        </w:tc>
        <w:tc>
          <w:tcPr>
            <w:tcW w:w="740" w:type="dxa"/>
            <w:vAlign w:val="center"/>
          </w:tcPr>
          <w:p w:rsidR="00E6495C" w:rsidRPr="00947706" w:rsidRDefault="00E6495C" w:rsidP="004328FB">
            <w:pPr>
              <w:spacing w:line="400" w:lineRule="exact"/>
              <w:jc w:val="center"/>
              <w:rPr>
                <w:sz w:val="24"/>
              </w:rPr>
            </w:pPr>
            <w:r w:rsidRPr="00947706">
              <w:rPr>
                <w:rFonts w:hint="eastAsia"/>
                <w:sz w:val="24"/>
              </w:rPr>
              <w:t>2</w:t>
            </w:r>
          </w:p>
        </w:tc>
        <w:tc>
          <w:tcPr>
            <w:tcW w:w="426" w:type="dxa"/>
            <w:vAlign w:val="center"/>
          </w:tcPr>
          <w:p w:rsidR="00E6495C" w:rsidRPr="00947706" w:rsidRDefault="00E6495C" w:rsidP="004328FB">
            <w:pPr>
              <w:spacing w:line="400" w:lineRule="exact"/>
              <w:jc w:val="center"/>
              <w:rPr>
                <w:sz w:val="24"/>
              </w:rPr>
            </w:pPr>
            <w:r w:rsidRPr="00947706">
              <w:rPr>
                <w:rFonts w:hint="eastAsia"/>
                <w:sz w:val="24"/>
              </w:rPr>
              <w:t>2</w:t>
            </w:r>
          </w:p>
        </w:tc>
        <w:tc>
          <w:tcPr>
            <w:tcW w:w="704" w:type="dxa"/>
            <w:vAlign w:val="center"/>
          </w:tcPr>
          <w:p w:rsidR="00E6495C" w:rsidRPr="00947706" w:rsidRDefault="00E6495C" w:rsidP="004328FB">
            <w:pPr>
              <w:spacing w:line="400" w:lineRule="exact"/>
              <w:jc w:val="center"/>
              <w:rPr>
                <w:sz w:val="24"/>
              </w:rPr>
            </w:pPr>
            <w:r w:rsidRPr="00947706">
              <w:rPr>
                <w:rFonts w:hint="eastAsia"/>
                <w:sz w:val="24"/>
              </w:rPr>
              <w:t>36</w:t>
            </w:r>
          </w:p>
        </w:tc>
      </w:tr>
    </w:tbl>
    <w:p w:rsidR="00E6495C" w:rsidRPr="00947706" w:rsidRDefault="00E6495C" w:rsidP="004328FB">
      <w:pPr>
        <w:spacing w:line="400" w:lineRule="exact"/>
        <w:ind w:firstLineChars="147" w:firstLine="412"/>
        <w:rPr>
          <w:rFonts w:ascii="黑体" w:eastAsia="黑体" w:hAnsi="宋体"/>
          <w:sz w:val="28"/>
          <w:szCs w:val="28"/>
        </w:rPr>
      </w:pPr>
      <w:r w:rsidRPr="00947706">
        <w:rPr>
          <w:rFonts w:ascii="黑体" w:eastAsia="黑体" w:hAnsi="宋体" w:hint="eastAsia"/>
          <w:sz w:val="28"/>
          <w:szCs w:val="28"/>
        </w:rPr>
        <w:t>四、有关说明</w:t>
      </w:r>
    </w:p>
    <w:p w:rsidR="00E6495C" w:rsidRPr="00947706" w:rsidRDefault="00E6495C" w:rsidP="004328FB">
      <w:pPr>
        <w:spacing w:line="400" w:lineRule="exact"/>
        <w:ind w:leftChars="-1" w:left="-2" w:firstLineChars="200" w:firstLine="482"/>
        <w:rPr>
          <w:rFonts w:ascii="宋体" w:hAnsi="宋体"/>
          <w:b/>
          <w:sz w:val="24"/>
        </w:rPr>
      </w:pPr>
      <w:r w:rsidRPr="00947706">
        <w:rPr>
          <w:rFonts w:ascii="宋体" w:hAnsi="宋体" w:hint="eastAsia"/>
          <w:b/>
          <w:sz w:val="24"/>
        </w:rPr>
        <w:t>（一）基础体育课考试项目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5"/>
        <w:gridCol w:w="1246"/>
        <w:gridCol w:w="5990"/>
      </w:tblGrid>
      <w:tr w:rsidR="00E6495C" w:rsidRPr="00947706" w:rsidTr="002E2A66">
        <w:tc>
          <w:tcPr>
            <w:tcW w:w="1145" w:type="dxa"/>
          </w:tcPr>
          <w:p w:rsidR="00E6495C" w:rsidRPr="00947706" w:rsidRDefault="00E6495C" w:rsidP="004328FB">
            <w:pPr>
              <w:spacing w:line="400" w:lineRule="exact"/>
              <w:jc w:val="center"/>
              <w:rPr>
                <w:sz w:val="24"/>
              </w:rPr>
            </w:pPr>
            <w:r w:rsidRPr="00947706">
              <w:rPr>
                <w:rFonts w:hint="eastAsia"/>
                <w:sz w:val="24"/>
              </w:rPr>
              <w:lastRenderedPageBreak/>
              <w:t>年级</w:t>
            </w:r>
          </w:p>
        </w:tc>
        <w:tc>
          <w:tcPr>
            <w:tcW w:w="1246" w:type="dxa"/>
          </w:tcPr>
          <w:p w:rsidR="00E6495C" w:rsidRPr="00947706" w:rsidRDefault="00E6495C" w:rsidP="004328FB">
            <w:pPr>
              <w:spacing w:line="400" w:lineRule="exact"/>
              <w:jc w:val="center"/>
              <w:rPr>
                <w:sz w:val="24"/>
              </w:rPr>
            </w:pPr>
            <w:r w:rsidRPr="00947706">
              <w:rPr>
                <w:rFonts w:hint="eastAsia"/>
                <w:sz w:val="24"/>
              </w:rPr>
              <w:t>学期</w:t>
            </w:r>
          </w:p>
        </w:tc>
        <w:tc>
          <w:tcPr>
            <w:tcW w:w="5990" w:type="dxa"/>
          </w:tcPr>
          <w:p w:rsidR="00E6495C" w:rsidRPr="00947706" w:rsidRDefault="00E6495C" w:rsidP="004328FB">
            <w:pPr>
              <w:spacing w:line="400" w:lineRule="exact"/>
              <w:jc w:val="center"/>
              <w:rPr>
                <w:sz w:val="24"/>
              </w:rPr>
            </w:pPr>
            <w:r w:rsidRPr="00947706">
              <w:rPr>
                <w:rFonts w:hint="eastAsia"/>
                <w:sz w:val="24"/>
              </w:rPr>
              <w:t>项目</w:t>
            </w:r>
          </w:p>
        </w:tc>
      </w:tr>
      <w:tr w:rsidR="00E6495C" w:rsidRPr="00947706" w:rsidTr="002E2A66">
        <w:tc>
          <w:tcPr>
            <w:tcW w:w="1145" w:type="dxa"/>
            <w:vAlign w:val="center"/>
          </w:tcPr>
          <w:p w:rsidR="00E6495C" w:rsidRPr="00947706" w:rsidRDefault="00E6495C" w:rsidP="004328FB">
            <w:pPr>
              <w:spacing w:line="400" w:lineRule="exact"/>
              <w:jc w:val="center"/>
              <w:rPr>
                <w:sz w:val="24"/>
              </w:rPr>
            </w:pPr>
            <w:r w:rsidRPr="00947706">
              <w:rPr>
                <w:rFonts w:hint="eastAsia"/>
                <w:sz w:val="24"/>
              </w:rPr>
              <w:t>一年级</w:t>
            </w:r>
          </w:p>
        </w:tc>
        <w:tc>
          <w:tcPr>
            <w:tcW w:w="1246" w:type="dxa"/>
            <w:vAlign w:val="center"/>
          </w:tcPr>
          <w:p w:rsidR="00E6495C" w:rsidRPr="00947706" w:rsidRDefault="00E6495C" w:rsidP="004328FB">
            <w:pPr>
              <w:spacing w:line="400" w:lineRule="exact"/>
              <w:jc w:val="center"/>
              <w:rPr>
                <w:sz w:val="24"/>
              </w:rPr>
            </w:pPr>
            <w:r w:rsidRPr="00947706">
              <w:rPr>
                <w:rFonts w:hint="eastAsia"/>
                <w:sz w:val="24"/>
              </w:rPr>
              <w:t>第一学期</w:t>
            </w:r>
          </w:p>
        </w:tc>
        <w:tc>
          <w:tcPr>
            <w:tcW w:w="5990" w:type="dxa"/>
          </w:tcPr>
          <w:p w:rsidR="00E6495C" w:rsidRPr="00947706" w:rsidRDefault="00E6495C" w:rsidP="0069446C">
            <w:pPr>
              <w:numPr>
                <w:ilvl w:val="0"/>
                <w:numId w:val="21"/>
              </w:numPr>
              <w:spacing w:line="400" w:lineRule="exact"/>
              <w:rPr>
                <w:sz w:val="24"/>
              </w:rPr>
            </w:pPr>
            <w:r w:rsidRPr="00947706">
              <w:rPr>
                <w:rFonts w:hint="eastAsia"/>
                <w:sz w:val="24"/>
              </w:rPr>
              <w:t>篮球定点单手肩上投篮或半场往返运球上篮（任选）</w:t>
            </w:r>
          </w:p>
          <w:p w:rsidR="00E6495C" w:rsidRPr="00947706" w:rsidRDefault="00E6495C" w:rsidP="0069446C">
            <w:pPr>
              <w:numPr>
                <w:ilvl w:val="0"/>
                <w:numId w:val="21"/>
              </w:numPr>
              <w:spacing w:line="400" w:lineRule="exact"/>
              <w:rPr>
                <w:sz w:val="24"/>
              </w:rPr>
            </w:pPr>
            <w:r w:rsidRPr="00947706">
              <w:rPr>
                <w:rFonts w:hint="eastAsia"/>
                <w:sz w:val="24"/>
              </w:rPr>
              <w:t>技巧动作技评。</w:t>
            </w:r>
          </w:p>
          <w:p w:rsidR="00E6495C" w:rsidRPr="00947706" w:rsidRDefault="00E6495C" w:rsidP="0069446C">
            <w:pPr>
              <w:numPr>
                <w:ilvl w:val="0"/>
                <w:numId w:val="21"/>
              </w:numPr>
              <w:spacing w:line="400" w:lineRule="exact"/>
              <w:rPr>
                <w:sz w:val="24"/>
              </w:rPr>
            </w:pPr>
            <w:r w:rsidRPr="00947706">
              <w:rPr>
                <w:rFonts w:hint="eastAsia"/>
                <w:sz w:val="24"/>
              </w:rPr>
              <w:t>《体质健康标准》项目测试或</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947706">
                <w:rPr>
                  <w:rFonts w:hint="eastAsia"/>
                  <w:sz w:val="24"/>
                </w:rPr>
                <w:t>50</w:t>
              </w:r>
              <w:r w:rsidRPr="00947706">
                <w:rPr>
                  <w:rFonts w:hint="eastAsia"/>
                  <w:sz w:val="24"/>
                </w:rPr>
                <w:t>米</w:t>
              </w:r>
            </w:smartTag>
            <w:r w:rsidRPr="00947706">
              <w:rPr>
                <w:rFonts w:hint="eastAsia"/>
                <w:sz w:val="24"/>
              </w:rPr>
              <w:t>、投掷实心球。</w:t>
            </w:r>
          </w:p>
        </w:tc>
      </w:tr>
    </w:tbl>
    <w:p w:rsidR="00E6495C" w:rsidRPr="00947706" w:rsidRDefault="00E6495C" w:rsidP="004328FB">
      <w:pPr>
        <w:spacing w:line="400" w:lineRule="exact"/>
        <w:ind w:leftChars="-1" w:left="-2" w:firstLineChars="200" w:firstLine="480"/>
        <w:rPr>
          <w:rFonts w:ascii="宋体" w:hAnsi="宋体"/>
          <w:sz w:val="24"/>
        </w:rPr>
      </w:pPr>
      <w:r w:rsidRPr="00947706">
        <w:rPr>
          <w:rFonts w:ascii="宋体" w:hAnsi="宋体" w:hint="eastAsia"/>
          <w:sz w:val="24"/>
        </w:rPr>
        <w:t>说明：</w:t>
      </w:r>
    </w:p>
    <w:p w:rsidR="00E6495C" w:rsidRPr="00947706" w:rsidRDefault="00E6495C" w:rsidP="004328FB">
      <w:pPr>
        <w:spacing w:line="400" w:lineRule="exact"/>
        <w:ind w:leftChars="-1" w:left="-2" w:firstLineChars="200" w:firstLine="480"/>
        <w:rPr>
          <w:rFonts w:ascii="宋体" w:hAnsi="宋体"/>
          <w:sz w:val="24"/>
        </w:rPr>
      </w:pPr>
      <w:r w:rsidRPr="00947706">
        <w:rPr>
          <w:rFonts w:ascii="宋体" w:hAnsi="宋体" w:hint="eastAsia"/>
          <w:sz w:val="24"/>
        </w:rPr>
        <w:t>单手肩上投篮；男生站在罚球线后、女生可站在罚球线前</w:t>
      </w:r>
      <w:smartTag w:uri="urn:schemas-microsoft-com:office:smarttags" w:element="chmetcnv">
        <w:smartTagPr>
          <w:attr w:name="UnitName" w:val="厘米"/>
          <w:attr w:name="SourceValue" w:val="50"/>
          <w:attr w:name="HasSpace" w:val="False"/>
          <w:attr w:name="Negative" w:val="False"/>
          <w:attr w:name="NumberType" w:val="1"/>
          <w:attr w:name="TCSC" w:val="0"/>
        </w:smartTagPr>
        <w:r w:rsidRPr="00947706">
          <w:rPr>
            <w:rFonts w:ascii="宋体" w:hAnsi="宋体" w:hint="eastAsia"/>
            <w:sz w:val="24"/>
          </w:rPr>
          <w:t>50厘米</w:t>
        </w:r>
      </w:smartTag>
      <w:r w:rsidRPr="00947706">
        <w:rPr>
          <w:rFonts w:ascii="宋体" w:hAnsi="宋体" w:hint="eastAsia"/>
          <w:sz w:val="24"/>
        </w:rPr>
        <w:t>处投篮，每人投十次篮，按投中数计分。</w:t>
      </w:r>
    </w:p>
    <w:p w:rsidR="00E6495C" w:rsidRPr="00947706" w:rsidRDefault="00E6495C" w:rsidP="004328FB">
      <w:pPr>
        <w:spacing w:line="400" w:lineRule="exact"/>
        <w:ind w:leftChars="-1" w:left="-2" w:firstLineChars="200" w:firstLine="480"/>
        <w:rPr>
          <w:rFonts w:ascii="宋体" w:hAnsi="宋体"/>
          <w:sz w:val="24"/>
        </w:rPr>
      </w:pPr>
      <w:r w:rsidRPr="00947706">
        <w:rPr>
          <w:rFonts w:ascii="宋体" w:hAnsi="宋体" w:hint="eastAsia"/>
          <w:sz w:val="24"/>
        </w:rPr>
        <w:t>半场往返一趟运球投篮：从球场中线右侧处开始运球上篮，投中后，再运球到左侧脚踩中线后转身折回运球上篮，投中后再快速运球回起点，按时间计算得分。</w:t>
      </w:r>
    </w:p>
    <w:p w:rsidR="00E6495C" w:rsidRPr="00947706" w:rsidRDefault="00E6495C" w:rsidP="004328FB">
      <w:pPr>
        <w:spacing w:line="400" w:lineRule="exact"/>
        <w:ind w:leftChars="-1" w:left="-2" w:firstLineChars="200" w:firstLine="480"/>
        <w:rPr>
          <w:rFonts w:ascii="宋体" w:hAnsi="宋体"/>
          <w:sz w:val="24"/>
        </w:rPr>
      </w:pPr>
      <w:r w:rsidRPr="00947706">
        <w:rPr>
          <w:rFonts w:ascii="宋体" w:hAnsi="宋体" w:hint="eastAsia"/>
          <w:sz w:val="24"/>
        </w:rPr>
        <w:t>技巧成套组合动作；</w:t>
      </w:r>
    </w:p>
    <w:p w:rsidR="00E6495C" w:rsidRPr="00947706" w:rsidRDefault="00E6495C" w:rsidP="004328FB">
      <w:pPr>
        <w:spacing w:line="400" w:lineRule="exact"/>
        <w:ind w:leftChars="-1" w:left="-2" w:firstLineChars="200" w:firstLine="480"/>
        <w:rPr>
          <w:rFonts w:ascii="宋体" w:hAnsi="宋体"/>
          <w:sz w:val="24"/>
        </w:rPr>
      </w:pPr>
      <w:r w:rsidRPr="00947706">
        <w:rPr>
          <w:rFonts w:ascii="宋体" w:hAnsi="宋体" w:hint="eastAsia"/>
          <w:sz w:val="24"/>
        </w:rPr>
        <w:t>男生：燕式平衡——头手倒立（接前滚翻）成站立——转体180度接挺身跳。</w:t>
      </w:r>
    </w:p>
    <w:p w:rsidR="00E6495C" w:rsidRPr="00947706" w:rsidRDefault="00E6495C" w:rsidP="004328FB">
      <w:pPr>
        <w:spacing w:line="400" w:lineRule="exact"/>
        <w:ind w:leftChars="-1" w:left="-2" w:firstLineChars="200" w:firstLine="480"/>
        <w:rPr>
          <w:rFonts w:ascii="宋体" w:hAnsi="宋体"/>
          <w:sz w:val="24"/>
        </w:rPr>
      </w:pPr>
      <w:r w:rsidRPr="00947706">
        <w:rPr>
          <w:rFonts w:ascii="宋体" w:hAnsi="宋体" w:hint="eastAsia"/>
          <w:sz w:val="24"/>
        </w:rPr>
        <w:t>女生：前滚翻成直腿坐——后倒成肩肘倒立——后滚翻成跪撑平衡——挺身跳。</w:t>
      </w:r>
    </w:p>
    <w:p w:rsidR="00E6495C" w:rsidRPr="00947706" w:rsidRDefault="00E6495C" w:rsidP="004328FB">
      <w:pPr>
        <w:spacing w:line="400" w:lineRule="exact"/>
        <w:ind w:leftChars="-1" w:left="-2" w:firstLineChars="200" w:firstLine="480"/>
        <w:rPr>
          <w:rFonts w:ascii="宋体" w:hAnsi="宋体"/>
          <w:sz w:val="24"/>
        </w:rPr>
      </w:pPr>
      <w:r w:rsidRPr="00947706">
        <w:rPr>
          <w:rFonts w:ascii="宋体" w:hAnsi="宋体" w:hint="eastAsia"/>
          <w:sz w:val="24"/>
        </w:rPr>
        <w:t>依据学生完成动作的质量进行技评。</w:t>
      </w:r>
    </w:p>
    <w:p w:rsidR="00E6495C" w:rsidRPr="00947706" w:rsidRDefault="00E6495C" w:rsidP="004328FB">
      <w:pPr>
        <w:spacing w:line="400" w:lineRule="exact"/>
        <w:ind w:leftChars="-1" w:left="-2" w:firstLineChars="200" w:firstLine="480"/>
        <w:rPr>
          <w:rFonts w:ascii="宋体" w:hAnsi="宋体"/>
          <w:sz w:val="24"/>
        </w:rPr>
      </w:pPr>
      <w:r w:rsidRPr="00947706">
        <w:rPr>
          <w:rFonts w:ascii="宋体" w:hAnsi="宋体" w:hint="eastAsia"/>
          <w:sz w:val="24"/>
        </w:rPr>
        <w:t>4、</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947706">
          <w:rPr>
            <w:rFonts w:ascii="宋体" w:hAnsi="宋体" w:hint="eastAsia"/>
            <w:sz w:val="24"/>
          </w:rPr>
          <w:t>50米</w:t>
        </w:r>
      </w:smartTag>
      <w:r w:rsidRPr="00947706">
        <w:rPr>
          <w:rFonts w:ascii="宋体" w:hAnsi="宋体" w:hint="eastAsia"/>
          <w:sz w:val="24"/>
        </w:rPr>
        <w:t>、投掷实心球（参照体锻标准降20分结分）。</w:t>
      </w:r>
    </w:p>
    <w:p w:rsidR="00E6495C" w:rsidRPr="00947706" w:rsidRDefault="00E6495C" w:rsidP="004328FB">
      <w:pPr>
        <w:spacing w:line="400" w:lineRule="exact"/>
        <w:ind w:leftChars="-1" w:left="-2" w:firstLineChars="200" w:firstLine="480"/>
        <w:rPr>
          <w:rFonts w:ascii="宋体" w:hAnsi="宋体"/>
          <w:sz w:val="24"/>
        </w:rPr>
      </w:pPr>
      <w:r w:rsidRPr="00947706">
        <w:rPr>
          <w:rFonts w:ascii="宋体" w:hAnsi="宋体" w:hint="eastAsia"/>
          <w:sz w:val="24"/>
        </w:rPr>
        <w:t>5、教学参考书：《高校体育新教程》。</w:t>
      </w:r>
    </w:p>
    <w:p w:rsidR="00E6495C" w:rsidRPr="00947706" w:rsidRDefault="00E6495C" w:rsidP="004328FB">
      <w:pPr>
        <w:spacing w:line="400" w:lineRule="exact"/>
        <w:ind w:leftChars="2300" w:left="4830" w:firstLineChars="650" w:firstLine="1560"/>
        <w:jc w:val="right"/>
        <w:rPr>
          <w:rFonts w:ascii="宋体" w:hAnsi="宋体"/>
          <w:sz w:val="24"/>
        </w:rPr>
      </w:pPr>
      <w:r w:rsidRPr="00947706">
        <w:rPr>
          <w:rFonts w:ascii="宋体" w:hAnsi="宋体" w:hint="eastAsia"/>
          <w:sz w:val="24"/>
        </w:rPr>
        <w:t>执笔人：奚国庆</w:t>
      </w:r>
    </w:p>
    <w:p w:rsidR="00E6495C" w:rsidRPr="00947706" w:rsidRDefault="00E6495C" w:rsidP="004328FB">
      <w:pPr>
        <w:spacing w:line="400" w:lineRule="exact"/>
        <w:ind w:leftChars="2300" w:left="4830" w:firstLineChars="650" w:firstLine="1560"/>
        <w:jc w:val="right"/>
        <w:rPr>
          <w:rFonts w:ascii="宋体" w:hAnsi="宋体"/>
          <w:sz w:val="24"/>
        </w:rPr>
      </w:pPr>
      <w:r w:rsidRPr="00947706">
        <w:rPr>
          <w:rFonts w:ascii="宋体" w:hAnsi="宋体" w:hint="eastAsia"/>
          <w:sz w:val="24"/>
        </w:rPr>
        <w:t>审定人：</w:t>
      </w:r>
      <w:smartTag w:uri="urn:schemas-microsoft-com:office:smarttags" w:element="PersonName">
        <w:smartTagPr>
          <w:attr w:name="ProductID" w:val="张"/>
        </w:smartTagPr>
        <w:r w:rsidRPr="00947706">
          <w:rPr>
            <w:rFonts w:ascii="宋体" w:hAnsi="宋体" w:hint="eastAsia"/>
            <w:sz w:val="24"/>
          </w:rPr>
          <w:t>张</w:t>
        </w:r>
      </w:smartTag>
      <w:r w:rsidRPr="00947706">
        <w:rPr>
          <w:rFonts w:ascii="宋体" w:hAnsi="宋体" w:hint="eastAsia"/>
          <w:sz w:val="24"/>
        </w:rPr>
        <w:t>君其</w:t>
      </w:r>
    </w:p>
    <w:p w:rsidR="00E6495C" w:rsidRPr="00947706" w:rsidRDefault="00E6495C" w:rsidP="004328FB">
      <w:pPr>
        <w:spacing w:line="400" w:lineRule="exact"/>
        <w:ind w:leftChars="2300" w:left="4830" w:firstLineChars="650" w:firstLine="1560"/>
        <w:jc w:val="right"/>
        <w:rPr>
          <w:rFonts w:ascii="宋体" w:hAnsi="宋体"/>
          <w:sz w:val="24"/>
        </w:rPr>
      </w:pPr>
      <w:r w:rsidRPr="00947706">
        <w:rPr>
          <w:rFonts w:ascii="宋体" w:hAnsi="宋体" w:hint="eastAsia"/>
          <w:sz w:val="24"/>
        </w:rPr>
        <w:t>批准人：陈志军</w:t>
      </w:r>
    </w:p>
    <w:p w:rsidR="00E6495C" w:rsidRPr="00D210AD" w:rsidRDefault="00E6495C" w:rsidP="004328FB">
      <w:pPr>
        <w:spacing w:line="400" w:lineRule="exact"/>
        <w:ind w:right="420"/>
      </w:pPr>
      <w:r>
        <w:rPr>
          <w:b/>
          <w:bCs/>
        </w:rPr>
        <w:br w:type="page"/>
      </w:r>
      <w:r>
        <w:rPr>
          <w:rFonts w:hint="eastAsia"/>
          <w:bCs/>
          <w:bdr w:val="single" w:sz="4" w:space="0" w:color="auto"/>
        </w:rPr>
        <w:lastRenderedPageBreak/>
        <w:t>课程代码：</w:t>
      </w:r>
      <w:r>
        <w:rPr>
          <w:rFonts w:ascii="宋体" w:hint="eastAsia"/>
          <w:b/>
          <w:bCs/>
          <w:bdr w:val="single" w:sz="4" w:space="0" w:color="auto"/>
        </w:rPr>
        <w:t xml:space="preserve">  </w:t>
      </w:r>
      <w:r>
        <w:rPr>
          <w:rFonts w:ascii="宋体"/>
          <w:b/>
          <w:bCs/>
          <w:bdr w:val="single" w:sz="4" w:space="0" w:color="auto"/>
        </w:rPr>
        <w:t>190100</w:t>
      </w:r>
      <w:r>
        <w:rPr>
          <w:rFonts w:ascii="宋体" w:hint="eastAsia"/>
          <w:b/>
          <w:bCs/>
          <w:bdr w:val="single" w:sz="4" w:space="0" w:color="auto"/>
        </w:rPr>
        <w:t>8</w:t>
      </w:r>
      <w:r>
        <w:rPr>
          <w:rFonts w:ascii="宋体"/>
          <w:b/>
          <w:bCs/>
          <w:bdr w:val="single" w:sz="4" w:space="0" w:color="auto"/>
        </w:rPr>
        <w:t>0</w:t>
      </w:r>
      <w:r>
        <w:rPr>
          <w:rFonts w:ascii="宋体" w:hint="eastAsia"/>
          <w:b/>
          <w:bCs/>
          <w:bdr w:val="single" w:sz="4" w:space="0" w:color="auto"/>
        </w:rPr>
        <w:t xml:space="preserve">    </w:t>
      </w:r>
    </w:p>
    <w:p w:rsidR="00E6495C" w:rsidRPr="00DF5B77" w:rsidRDefault="00E6495C" w:rsidP="004328FB">
      <w:pPr>
        <w:pStyle w:val="1"/>
        <w:spacing w:line="400" w:lineRule="exact"/>
        <w:jc w:val="center"/>
        <w:rPr>
          <w:rFonts w:ascii="黑体" w:eastAsia="黑体" w:hAnsi="黑体"/>
          <w:b w:val="0"/>
        </w:rPr>
      </w:pPr>
      <w:bookmarkStart w:id="44" w:name="_Toc149559336"/>
      <w:bookmarkStart w:id="45" w:name="_Toc163192227"/>
      <w:bookmarkStart w:id="46" w:name="_Toc319432093"/>
      <w:bookmarkStart w:id="47" w:name="_Toc319442741"/>
      <w:bookmarkStart w:id="48" w:name="_Toc319443101"/>
      <w:bookmarkStart w:id="49" w:name="_Toc319443377"/>
      <w:bookmarkStart w:id="50" w:name="_Toc468697449"/>
      <w:bookmarkStart w:id="51" w:name="_Toc476318368"/>
      <w:r w:rsidRPr="00DF5B77">
        <w:rPr>
          <w:rFonts w:ascii="黑体" w:eastAsia="黑体" w:hAnsi="黑体" w:hint="eastAsia"/>
          <w:b w:val="0"/>
        </w:rPr>
        <w:t>基础体育课教学大纲（第二学期）</w:t>
      </w:r>
      <w:bookmarkEnd w:id="44"/>
      <w:bookmarkEnd w:id="45"/>
      <w:bookmarkEnd w:id="46"/>
      <w:bookmarkEnd w:id="47"/>
      <w:bookmarkEnd w:id="48"/>
      <w:bookmarkEnd w:id="49"/>
      <w:bookmarkEnd w:id="50"/>
      <w:bookmarkEnd w:id="51"/>
    </w:p>
    <w:p w:rsidR="00E6495C" w:rsidRDefault="00E6495C" w:rsidP="004328FB">
      <w:pPr>
        <w:spacing w:line="400" w:lineRule="exact"/>
        <w:jc w:val="center"/>
        <w:rPr>
          <w:rFonts w:ascii="宋体"/>
          <w:b/>
          <w:bCs/>
        </w:rPr>
      </w:pPr>
      <w:r>
        <w:rPr>
          <w:rFonts w:ascii="宋体" w:hint="eastAsia"/>
          <w:b/>
          <w:bCs/>
        </w:rPr>
        <w:t>（总学时 36     学分：1）</w:t>
      </w:r>
    </w:p>
    <w:p w:rsidR="00E6495C" w:rsidRDefault="00E6495C" w:rsidP="004328FB">
      <w:pPr>
        <w:spacing w:line="400" w:lineRule="exact"/>
        <w:ind w:leftChars="170" w:left="1470" w:hangingChars="462" w:hanging="1113"/>
        <w:jc w:val="center"/>
        <w:rPr>
          <w:rFonts w:eastAsia="黑体"/>
          <w:b/>
          <w:bCs/>
          <w:sz w:val="24"/>
        </w:rPr>
      </w:pPr>
    </w:p>
    <w:p w:rsidR="00E6495C" w:rsidRPr="00B06F97" w:rsidRDefault="00E6495C" w:rsidP="004328FB">
      <w:pPr>
        <w:spacing w:line="400" w:lineRule="exact"/>
        <w:ind w:firstLineChars="147" w:firstLine="412"/>
        <w:rPr>
          <w:rFonts w:ascii="黑体" w:eastAsia="黑体" w:hAnsi="宋体"/>
          <w:sz w:val="28"/>
          <w:szCs w:val="28"/>
        </w:rPr>
      </w:pPr>
      <w:r w:rsidRPr="00B06F97">
        <w:rPr>
          <w:rFonts w:ascii="黑体" w:eastAsia="黑体" w:hAnsi="宋体" w:hint="eastAsia"/>
          <w:sz w:val="28"/>
          <w:szCs w:val="28"/>
        </w:rPr>
        <w:t>一、基础体育课的性质、任务与目的</w:t>
      </w:r>
    </w:p>
    <w:p w:rsidR="00E6495C" w:rsidRPr="00B06F97" w:rsidRDefault="00E6495C" w:rsidP="004328FB">
      <w:pPr>
        <w:spacing w:line="400" w:lineRule="exact"/>
        <w:ind w:leftChars="-1" w:left="-2" w:firstLineChars="200" w:firstLine="482"/>
        <w:rPr>
          <w:rFonts w:ascii="宋体" w:hAnsi="宋体"/>
          <w:b/>
          <w:sz w:val="24"/>
        </w:rPr>
      </w:pPr>
      <w:r w:rsidRPr="00B06F97">
        <w:rPr>
          <w:rFonts w:ascii="宋体" w:hAnsi="宋体" w:hint="eastAsia"/>
          <w:b/>
          <w:sz w:val="24"/>
        </w:rPr>
        <w:t>(一)课程性质</w:t>
      </w:r>
    </w:p>
    <w:p w:rsidR="00E6495C" w:rsidRPr="00B06F97" w:rsidRDefault="00E6495C" w:rsidP="004328FB">
      <w:pPr>
        <w:spacing w:line="400" w:lineRule="exact"/>
        <w:ind w:leftChars="-1" w:left="-2" w:firstLineChars="200" w:firstLine="480"/>
        <w:rPr>
          <w:rFonts w:ascii="宋体" w:hAnsi="宋体"/>
          <w:sz w:val="24"/>
        </w:rPr>
      </w:pPr>
      <w:r w:rsidRPr="00B06F97">
        <w:rPr>
          <w:rFonts w:ascii="宋体" w:hAnsi="宋体" w:hint="eastAsia"/>
          <w:sz w:val="24"/>
        </w:rPr>
        <w:t xml:space="preserve">    基础体育课程是大学生以身体练习为主要手段，通过合理、科学的体育教育和锻炼手段，达到增强体质与健康，促进身心和谐的发展、生活质量和体育技能与素养的提高。基础体育课程是体育课程体系的重要组成部分。</w:t>
      </w:r>
    </w:p>
    <w:p w:rsidR="00E6495C" w:rsidRPr="00B06F97" w:rsidRDefault="005C620B" w:rsidP="004328FB">
      <w:pPr>
        <w:spacing w:line="400" w:lineRule="exact"/>
        <w:ind w:leftChars="-1" w:left="-2" w:firstLineChars="200" w:firstLine="482"/>
        <w:rPr>
          <w:rFonts w:ascii="宋体" w:hAnsi="宋体"/>
          <w:b/>
          <w:sz w:val="24"/>
        </w:rPr>
      </w:pPr>
      <w:r>
        <w:rPr>
          <w:rFonts w:ascii="宋体" w:hAnsi="宋体" w:hint="eastAsia"/>
          <w:b/>
          <w:sz w:val="24"/>
        </w:rPr>
        <w:t>（二）</w:t>
      </w:r>
      <w:r w:rsidR="00E6495C" w:rsidRPr="00B06F97">
        <w:rPr>
          <w:rFonts w:ascii="宋体" w:hAnsi="宋体" w:hint="eastAsia"/>
          <w:b/>
          <w:sz w:val="24"/>
        </w:rPr>
        <w:t>课程任务：</w:t>
      </w:r>
    </w:p>
    <w:p w:rsidR="00E6495C" w:rsidRPr="00B06F97" w:rsidRDefault="00E6495C" w:rsidP="004328FB">
      <w:pPr>
        <w:spacing w:line="400" w:lineRule="exact"/>
        <w:ind w:leftChars="-1" w:left="-2" w:firstLineChars="200" w:firstLine="480"/>
        <w:rPr>
          <w:rFonts w:ascii="宋体" w:hAnsi="宋体"/>
          <w:sz w:val="24"/>
        </w:rPr>
      </w:pPr>
      <w:r w:rsidRPr="00B06F97">
        <w:rPr>
          <w:rFonts w:ascii="宋体" w:hAnsi="宋体" w:hint="eastAsia"/>
          <w:sz w:val="24"/>
        </w:rPr>
        <w:t>1．正确树立健康第一的思想，培养终身体育意识，积极参加各种体育活动，熟练掌握体育锻炼的方法和技能，不断提高体育运动能力和水平。</w:t>
      </w:r>
    </w:p>
    <w:p w:rsidR="00E6495C" w:rsidRPr="00B06F97" w:rsidRDefault="00E6495C" w:rsidP="004328FB">
      <w:pPr>
        <w:spacing w:line="400" w:lineRule="exact"/>
        <w:ind w:leftChars="-1" w:left="-2" w:firstLineChars="200" w:firstLine="480"/>
        <w:rPr>
          <w:rFonts w:ascii="宋体" w:hAnsi="宋体"/>
          <w:sz w:val="24"/>
        </w:rPr>
      </w:pPr>
      <w:r w:rsidRPr="00B06F97">
        <w:rPr>
          <w:rFonts w:ascii="宋体" w:hAnsi="宋体" w:hint="eastAsia"/>
          <w:sz w:val="24"/>
        </w:rPr>
        <w:t>2．基本掌握和有效提高身体素质、全面发展体能的理论知识和方法，正确测试和评价自己的体质状况，养成良好的行为习惯，形成健康的生活方式，具有健康的体魄。</w:t>
      </w:r>
    </w:p>
    <w:p w:rsidR="00E6495C" w:rsidRPr="00B06F97" w:rsidRDefault="00E6495C" w:rsidP="004328FB">
      <w:pPr>
        <w:spacing w:line="400" w:lineRule="exact"/>
        <w:ind w:leftChars="-1" w:left="-2" w:firstLineChars="200" w:firstLine="480"/>
        <w:rPr>
          <w:rFonts w:ascii="宋体" w:hAnsi="宋体"/>
          <w:sz w:val="24"/>
        </w:rPr>
      </w:pPr>
      <w:r w:rsidRPr="00B06F97">
        <w:rPr>
          <w:rFonts w:ascii="宋体" w:hAnsi="宋体" w:hint="eastAsia"/>
          <w:sz w:val="24"/>
        </w:rPr>
        <w:t>3．通过体育活动，积极调整自己的心理状态，养成积极乐观的生活态度，提高适应社会的能力。</w:t>
      </w:r>
    </w:p>
    <w:p w:rsidR="00E6495C" w:rsidRPr="00B06F97" w:rsidRDefault="005C620B" w:rsidP="004328FB">
      <w:pPr>
        <w:spacing w:line="400" w:lineRule="exact"/>
        <w:ind w:leftChars="-1" w:left="-2" w:firstLineChars="200" w:firstLine="482"/>
        <w:rPr>
          <w:rFonts w:ascii="宋体" w:hAnsi="宋体"/>
          <w:b/>
          <w:sz w:val="24"/>
        </w:rPr>
      </w:pPr>
      <w:r>
        <w:rPr>
          <w:rFonts w:ascii="宋体" w:hAnsi="宋体" w:hint="eastAsia"/>
          <w:b/>
          <w:sz w:val="24"/>
        </w:rPr>
        <w:t>（三）</w:t>
      </w:r>
      <w:r w:rsidR="00E6495C" w:rsidRPr="00B06F97">
        <w:rPr>
          <w:rFonts w:ascii="宋体" w:hAnsi="宋体" w:hint="eastAsia"/>
          <w:b/>
          <w:sz w:val="24"/>
        </w:rPr>
        <w:t>课程目的：</w:t>
      </w:r>
    </w:p>
    <w:p w:rsidR="00E6495C" w:rsidRPr="00B06F97" w:rsidRDefault="00E6495C" w:rsidP="004328FB">
      <w:pPr>
        <w:spacing w:line="400" w:lineRule="exact"/>
        <w:ind w:leftChars="-1" w:left="-2" w:firstLineChars="200" w:firstLine="480"/>
        <w:rPr>
          <w:rFonts w:ascii="宋体" w:hAnsi="宋体"/>
          <w:sz w:val="24"/>
        </w:rPr>
      </w:pPr>
      <w:r w:rsidRPr="00B06F97">
        <w:rPr>
          <w:rFonts w:ascii="宋体" w:hAnsi="宋体" w:hint="eastAsia"/>
          <w:sz w:val="24"/>
        </w:rPr>
        <w:t>体育是高等学校教育的重要组成部分，是衡量教育质量标准的重要内容之一。在“抓质量、创特色、树品牌、办名校”的发展目标和发展思路下，基础体育课程的根本目的定位为：培养学生具有健康第一和终身体育思想，切实增强学生身心健康水平，激发学生积极参与体育活动的兴趣，养成经常锻炼身体的习惯，形成良好的健康生活方式。</w:t>
      </w:r>
    </w:p>
    <w:p w:rsidR="00E6495C" w:rsidRPr="00E06ADA" w:rsidRDefault="00E6495C" w:rsidP="004328FB">
      <w:pPr>
        <w:spacing w:line="400" w:lineRule="exact"/>
        <w:ind w:firstLineChars="147" w:firstLine="412"/>
        <w:rPr>
          <w:rFonts w:ascii="黑体" w:eastAsia="黑体" w:hAnsi="宋体"/>
          <w:sz w:val="28"/>
          <w:szCs w:val="28"/>
        </w:rPr>
      </w:pPr>
      <w:r w:rsidRPr="00E06ADA">
        <w:rPr>
          <w:rFonts w:ascii="黑体" w:eastAsia="黑体" w:hAnsi="宋体" w:hint="eastAsia"/>
          <w:sz w:val="28"/>
          <w:szCs w:val="28"/>
        </w:rPr>
        <w:t>二、课程基本内容和要求：</w:t>
      </w:r>
    </w:p>
    <w:p w:rsidR="00E6495C" w:rsidRPr="00E06ADA" w:rsidRDefault="00E6495C" w:rsidP="004328FB">
      <w:pPr>
        <w:spacing w:line="400" w:lineRule="exact"/>
        <w:ind w:leftChars="-1" w:left="-2" w:firstLineChars="200" w:firstLine="482"/>
        <w:rPr>
          <w:rFonts w:ascii="宋体" w:hAnsi="宋体"/>
          <w:b/>
          <w:sz w:val="24"/>
        </w:rPr>
      </w:pPr>
      <w:r w:rsidRPr="00E06ADA">
        <w:rPr>
          <w:rFonts w:ascii="宋体" w:hAnsi="宋体" w:hint="eastAsia"/>
          <w:b/>
          <w:sz w:val="24"/>
        </w:rPr>
        <w:t>（一）体育理论部分</w:t>
      </w:r>
    </w:p>
    <w:p w:rsidR="00E6495C" w:rsidRPr="00E06ADA" w:rsidRDefault="00E6495C" w:rsidP="004328FB">
      <w:pPr>
        <w:spacing w:line="400" w:lineRule="exact"/>
        <w:ind w:leftChars="-1" w:left="-2" w:firstLineChars="200" w:firstLine="480"/>
        <w:rPr>
          <w:rFonts w:ascii="宋体" w:hAnsi="宋体"/>
          <w:sz w:val="24"/>
        </w:rPr>
      </w:pPr>
      <w:r w:rsidRPr="00E06ADA">
        <w:rPr>
          <w:rFonts w:ascii="宋体" w:hAnsi="宋体" w:hint="eastAsia"/>
          <w:sz w:val="24"/>
        </w:rPr>
        <w:t xml:space="preserve">1：体育锻炼与营养和健康                      </w:t>
      </w:r>
    </w:p>
    <w:p w:rsidR="00E6495C" w:rsidRPr="00E06ADA" w:rsidRDefault="00E6495C" w:rsidP="004328FB">
      <w:pPr>
        <w:spacing w:line="400" w:lineRule="exact"/>
        <w:ind w:leftChars="-1" w:left="-2" w:firstLineChars="200" w:firstLine="480"/>
        <w:rPr>
          <w:rFonts w:ascii="宋体" w:hAnsi="宋体"/>
          <w:sz w:val="24"/>
        </w:rPr>
      </w:pPr>
      <w:r w:rsidRPr="00E06ADA">
        <w:rPr>
          <w:rFonts w:ascii="宋体" w:hAnsi="宋体" w:hint="eastAsia"/>
          <w:sz w:val="24"/>
        </w:rPr>
        <w:t xml:space="preserve">2：体育锻炼与人的心理健康和社会              </w:t>
      </w:r>
    </w:p>
    <w:p w:rsidR="00E6495C" w:rsidRPr="00E06ADA" w:rsidRDefault="00E6495C" w:rsidP="004328FB">
      <w:pPr>
        <w:spacing w:line="400" w:lineRule="exact"/>
        <w:ind w:leftChars="-1" w:left="-2" w:firstLineChars="200" w:firstLine="480"/>
        <w:rPr>
          <w:rFonts w:ascii="宋体" w:hAnsi="宋体"/>
          <w:sz w:val="24"/>
        </w:rPr>
      </w:pPr>
      <w:r w:rsidRPr="00E06ADA">
        <w:rPr>
          <w:rFonts w:ascii="宋体" w:hAnsi="宋体" w:hint="eastAsia"/>
          <w:sz w:val="24"/>
        </w:rPr>
        <w:t xml:space="preserve">3：体育锻炼中的运动损伤预防与康复            </w:t>
      </w:r>
    </w:p>
    <w:p w:rsidR="00E6495C" w:rsidRPr="00E06ADA" w:rsidRDefault="00E6495C" w:rsidP="004328FB">
      <w:pPr>
        <w:spacing w:line="400" w:lineRule="exact"/>
        <w:ind w:leftChars="-1" w:left="-2" w:firstLineChars="200" w:firstLine="482"/>
        <w:rPr>
          <w:rFonts w:ascii="宋体" w:hAnsi="宋体"/>
          <w:b/>
          <w:sz w:val="24"/>
        </w:rPr>
      </w:pPr>
      <w:r w:rsidRPr="00E06ADA">
        <w:rPr>
          <w:rFonts w:ascii="宋体" w:hAnsi="宋体" w:hint="eastAsia"/>
          <w:b/>
          <w:sz w:val="24"/>
        </w:rPr>
        <w:t>（</w:t>
      </w:r>
      <w:r w:rsidR="00E06ADA">
        <w:rPr>
          <w:rFonts w:ascii="宋体" w:hAnsi="宋体" w:hint="eastAsia"/>
          <w:b/>
          <w:sz w:val="24"/>
        </w:rPr>
        <w:t>二</w:t>
      </w:r>
      <w:r w:rsidRPr="00E06ADA">
        <w:rPr>
          <w:rFonts w:ascii="宋体" w:hAnsi="宋体" w:hint="eastAsia"/>
          <w:b/>
          <w:sz w:val="24"/>
        </w:rPr>
        <w:t>）实践部分</w:t>
      </w:r>
    </w:p>
    <w:p w:rsidR="00E6495C" w:rsidRPr="00E06ADA" w:rsidRDefault="00E6495C" w:rsidP="004328FB">
      <w:pPr>
        <w:spacing w:line="400" w:lineRule="exact"/>
        <w:ind w:leftChars="-1" w:left="-2" w:firstLineChars="200" w:firstLine="480"/>
        <w:rPr>
          <w:rFonts w:ascii="宋体" w:hAnsi="宋体"/>
          <w:sz w:val="24"/>
        </w:rPr>
      </w:pPr>
      <w:r w:rsidRPr="00E06ADA">
        <w:rPr>
          <w:rFonts w:ascii="宋体" w:hAnsi="宋体" w:hint="eastAsia"/>
          <w:sz w:val="24"/>
        </w:rPr>
        <w:t>1．发展体能</w:t>
      </w:r>
    </w:p>
    <w:p w:rsidR="00E6495C" w:rsidRPr="00E06ADA" w:rsidRDefault="00E6495C" w:rsidP="004328FB">
      <w:pPr>
        <w:spacing w:line="400" w:lineRule="exact"/>
        <w:ind w:leftChars="-1" w:left="-2" w:firstLineChars="200" w:firstLine="480"/>
        <w:rPr>
          <w:rFonts w:ascii="宋体" w:hAnsi="宋体"/>
          <w:sz w:val="24"/>
        </w:rPr>
      </w:pPr>
      <w:r w:rsidRPr="00E06ADA">
        <w:rPr>
          <w:rFonts w:ascii="宋体" w:hAnsi="宋体" w:hint="eastAsia"/>
          <w:sz w:val="24"/>
        </w:rPr>
        <w:lastRenderedPageBreak/>
        <w:t>发展跳跃能力的各种练习。</w:t>
      </w:r>
    </w:p>
    <w:p w:rsidR="00E6495C" w:rsidRPr="00E06ADA" w:rsidRDefault="00E6495C" w:rsidP="004328FB">
      <w:pPr>
        <w:spacing w:line="400" w:lineRule="exact"/>
        <w:ind w:leftChars="-1" w:left="-2" w:firstLineChars="200" w:firstLine="480"/>
        <w:rPr>
          <w:rFonts w:ascii="宋体" w:hAnsi="宋体"/>
          <w:sz w:val="24"/>
        </w:rPr>
      </w:pPr>
      <w:r w:rsidRPr="00E06ADA">
        <w:rPr>
          <w:rFonts w:ascii="宋体" w:hAnsi="宋体" w:hint="eastAsia"/>
          <w:sz w:val="24"/>
        </w:rPr>
        <w:t>2．武术</w:t>
      </w:r>
    </w:p>
    <w:p w:rsidR="00E6495C" w:rsidRPr="00E06ADA" w:rsidRDefault="00E6495C" w:rsidP="004328FB">
      <w:pPr>
        <w:spacing w:line="400" w:lineRule="exact"/>
        <w:ind w:leftChars="-1" w:left="-2" w:firstLineChars="200" w:firstLine="480"/>
        <w:rPr>
          <w:rFonts w:ascii="宋体" w:hAnsi="宋体"/>
          <w:sz w:val="24"/>
        </w:rPr>
      </w:pPr>
      <w:r w:rsidRPr="00E06ADA">
        <w:rPr>
          <w:rFonts w:ascii="宋体" w:hAnsi="宋体" w:hint="eastAsia"/>
          <w:sz w:val="24"/>
        </w:rPr>
        <w:t>（1）基本功练习；正踢腿、侧踢腿、外摆腿、弹腿等、手型、手法、步型、步法。</w:t>
      </w:r>
    </w:p>
    <w:p w:rsidR="00E6495C" w:rsidRPr="00E06ADA" w:rsidRDefault="00E6495C" w:rsidP="004328FB">
      <w:pPr>
        <w:spacing w:line="400" w:lineRule="exact"/>
        <w:ind w:leftChars="-1" w:left="-2" w:firstLineChars="200" w:firstLine="480"/>
        <w:rPr>
          <w:rFonts w:ascii="宋体" w:hAnsi="宋体"/>
          <w:sz w:val="24"/>
        </w:rPr>
      </w:pPr>
      <w:r w:rsidRPr="00E06ADA">
        <w:rPr>
          <w:rFonts w:ascii="宋体" w:hAnsi="宋体" w:hint="eastAsia"/>
          <w:sz w:val="24"/>
        </w:rPr>
        <w:t>（2）学习二十四式简化太极拳、少年拳第二套（任选）</w:t>
      </w:r>
    </w:p>
    <w:p w:rsidR="00E6495C" w:rsidRPr="00E06ADA" w:rsidRDefault="00E6495C" w:rsidP="004328FB">
      <w:pPr>
        <w:spacing w:line="400" w:lineRule="exact"/>
        <w:ind w:leftChars="-1" w:left="-2" w:firstLineChars="200" w:firstLine="480"/>
        <w:rPr>
          <w:rFonts w:ascii="宋体" w:hAnsi="宋体"/>
          <w:sz w:val="24"/>
        </w:rPr>
      </w:pPr>
      <w:r w:rsidRPr="00E06ADA">
        <w:rPr>
          <w:rFonts w:ascii="宋体" w:hAnsi="宋体" w:hint="eastAsia"/>
          <w:sz w:val="24"/>
        </w:rPr>
        <w:t>3．排球</w:t>
      </w:r>
    </w:p>
    <w:p w:rsidR="00E6495C" w:rsidRPr="00E06ADA" w:rsidRDefault="00E6495C" w:rsidP="004328FB">
      <w:pPr>
        <w:spacing w:line="400" w:lineRule="exact"/>
        <w:ind w:leftChars="-1" w:left="-2" w:firstLineChars="200" w:firstLine="480"/>
        <w:rPr>
          <w:rFonts w:ascii="宋体" w:hAnsi="宋体"/>
          <w:sz w:val="24"/>
        </w:rPr>
      </w:pPr>
      <w:r w:rsidRPr="00E06ADA">
        <w:rPr>
          <w:rFonts w:ascii="宋体" w:hAnsi="宋体" w:hint="eastAsia"/>
          <w:sz w:val="24"/>
        </w:rPr>
        <w:t>（1）准备姿势、移动。</w:t>
      </w:r>
    </w:p>
    <w:p w:rsidR="00E6495C" w:rsidRPr="00E06ADA" w:rsidRDefault="00E6495C" w:rsidP="004328FB">
      <w:pPr>
        <w:spacing w:line="400" w:lineRule="exact"/>
        <w:ind w:leftChars="-1" w:left="-2" w:firstLineChars="200" w:firstLine="480"/>
        <w:rPr>
          <w:rFonts w:ascii="宋体" w:hAnsi="宋体"/>
          <w:sz w:val="24"/>
        </w:rPr>
      </w:pPr>
      <w:r w:rsidRPr="00E06ADA">
        <w:rPr>
          <w:rFonts w:ascii="宋体" w:hAnsi="宋体" w:hint="eastAsia"/>
          <w:sz w:val="24"/>
        </w:rPr>
        <w:t>（2）传、垫球：双手下手垫球、双手上手传球。</w:t>
      </w:r>
    </w:p>
    <w:p w:rsidR="00E6495C" w:rsidRPr="00E06ADA" w:rsidRDefault="00E6495C" w:rsidP="004328FB">
      <w:pPr>
        <w:spacing w:line="400" w:lineRule="exact"/>
        <w:ind w:leftChars="-1" w:left="-2" w:firstLineChars="200" w:firstLine="480"/>
        <w:rPr>
          <w:rFonts w:ascii="宋体" w:hAnsi="宋体"/>
          <w:sz w:val="24"/>
        </w:rPr>
      </w:pPr>
      <w:r w:rsidRPr="00E06ADA">
        <w:rPr>
          <w:rFonts w:ascii="宋体" w:hAnsi="宋体" w:hint="eastAsia"/>
          <w:sz w:val="24"/>
        </w:rPr>
        <w:t>（3）发球：正（侧）面下手发球、正面上手发球。</w:t>
      </w:r>
    </w:p>
    <w:p w:rsidR="00E6495C" w:rsidRPr="00E06ADA" w:rsidRDefault="00E6495C" w:rsidP="004328FB">
      <w:pPr>
        <w:spacing w:line="400" w:lineRule="exact"/>
        <w:ind w:leftChars="-1" w:left="-2" w:firstLineChars="200" w:firstLine="480"/>
        <w:rPr>
          <w:rFonts w:ascii="宋体" w:hAnsi="宋体"/>
          <w:sz w:val="24"/>
        </w:rPr>
      </w:pPr>
      <w:r w:rsidRPr="00E06ADA">
        <w:rPr>
          <w:rFonts w:ascii="宋体" w:hAnsi="宋体" w:hint="eastAsia"/>
          <w:sz w:val="24"/>
        </w:rPr>
        <w:t>（4）扣球：4号位扣高球。</w:t>
      </w:r>
    </w:p>
    <w:p w:rsidR="00E6495C" w:rsidRPr="00E06ADA" w:rsidRDefault="00E6495C" w:rsidP="004328FB">
      <w:pPr>
        <w:spacing w:line="400" w:lineRule="exact"/>
        <w:ind w:leftChars="-1" w:left="-2" w:firstLineChars="200" w:firstLine="480"/>
        <w:rPr>
          <w:rFonts w:ascii="宋体" w:hAnsi="宋体"/>
          <w:sz w:val="24"/>
        </w:rPr>
      </w:pPr>
      <w:r w:rsidRPr="00E06ADA">
        <w:rPr>
          <w:rFonts w:ascii="宋体" w:hAnsi="宋体" w:hint="eastAsia"/>
          <w:sz w:val="24"/>
        </w:rPr>
        <w:t>（5）战术介绍：“中一二”、“边一二”进攻和“心跟进”防守战术。</w:t>
      </w:r>
    </w:p>
    <w:p w:rsidR="00E6495C" w:rsidRPr="00E06ADA" w:rsidRDefault="00E6495C" w:rsidP="004328FB">
      <w:pPr>
        <w:spacing w:line="400" w:lineRule="exact"/>
        <w:ind w:leftChars="-1" w:left="-2" w:firstLineChars="200" w:firstLine="480"/>
        <w:rPr>
          <w:rFonts w:ascii="宋体" w:hAnsi="宋体"/>
          <w:sz w:val="24"/>
        </w:rPr>
      </w:pPr>
      <w:r w:rsidRPr="00E06ADA">
        <w:rPr>
          <w:rFonts w:ascii="宋体" w:hAnsi="宋体" w:hint="eastAsia"/>
          <w:sz w:val="24"/>
        </w:rPr>
        <w:t>（</w:t>
      </w:r>
      <w:r w:rsidRPr="00E06ADA">
        <w:rPr>
          <w:rFonts w:ascii="宋体" w:hAnsi="宋体"/>
          <w:sz w:val="24"/>
        </w:rPr>
        <w:t>6</w:t>
      </w:r>
      <w:r w:rsidRPr="00E06ADA">
        <w:rPr>
          <w:rFonts w:ascii="宋体" w:hAnsi="宋体" w:hint="eastAsia"/>
          <w:sz w:val="24"/>
        </w:rPr>
        <w:t>）分组教学比赛。</w:t>
      </w:r>
    </w:p>
    <w:p w:rsidR="00E6495C" w:rsidRPr="00E06ADA" w:rsidRDefault="00E6495C" w:rsidP="004328FB">
      <w:pPr>
        <w:spacing w:line="400" w:lineRule="exact"/>
        <w:ind w:leftChars="-1" w:left="-2" w:firstLineChars="200" w:firstLine="480"/>
        <w:rPr>
          <w:rFonts w:ascii="宋体" w:hAnsi="宋体"/>
          <w:sz w:val="24"/>
        </w:rPr>
      </w:pPr>
      <w:r w:rsidRPr="00E06ADA">
        <w:rPr>
          <w:rFonts w:ascii="宋体" w:hAnsi="宋体" w:hint="eastAsia"/>
          <w:sz w:val="24"/>
        </w:rPr>
        <w:t>4．足球</w:t>
      </w:r>
    </w:p>
    <w:p w:rsidR="00E6495C" w:rsidRPr="00E06ADA" w:rsidRDefault="00E6495C" w:rsidP="004328FB">
      <w:pPr>
        <w:spacing w:line="400" w:lineRule="exact"/>
        <w:ind w:leftChars="-1" w:left="-2" w:firstLineChars="200" w:firstLine="480"/>
        <w:rPr>
          <w:rFonts w:ascii="宋体" w:hAnsi="宋体"/>
          <w:sz w:val="24"/>
        </w:rPr>
      </w:pPr>
      <w:r w:rsidRPr="00E06ADA">
        <w:rPr>
          <w:rFonts w:ascii="宋体" w:hAnsi="宋体" w:hint="eastAsia"/>
          <w:sz w:val="24"/>
        </w:rPr>
        <w:t>（</w:t>
      </w:r>
      <w:r w:rsidRPr="00E06ADA">
        <w:rPr>
          <w:rFonts w:ascii="宋体" w:hAnsi="宋体"/>
          <w:sz w:val="24"/>
        </w:rPr>
        <w:t>1</w:t>
      </w:r>
      <w:r w:rsidRPr="00E06ADA">
        <w:rPr>
          <w:rFonts w:ascii="宋体" w:hAnsi="宋体" w:hint="eastAsia"/>
          <w:sz w:val="24"/>
        </w:rPr>
        <w:t>）熟悉球性，学习踢球（脚内侧、脚背内侧踢球）和传球（脚底、脚内侧停球）技术。</w:t>
      </w:r>
    </w:p>
    <w:p w:rsidR="00E6495C" w:rsidRPr="00E06ADA" w:rsidRDefault="00E6495C" w:rsidP="004328FB">
      <w:pPr>
        <w:spacing w:line="400" w:lineRule="exact"/>
        <w:ind w:leftChars="-1" w:left="-2" w:firstLineChars="200" w:firstLine="480"/>
        <w:rPr>
          <w:rFonts w:ascii="宋体" w:hAnsi="宋体"/>
          <w:sz w:val="24"/>
        </w:rPr>
      </w:pPr>
      <w:r w:rsidRPr="00E06ADA">
        <w:rPr>
          <w:rFonts w:ascii="宋体" w:hAnsi="宋体" w:hint="eastAsia"/>
          <w:sz w:val="24"/>
        </w:rPr>
        <w:t>（</w:t>
      </w:r>
      <w:r w:rsidRPr="00E06ADA">
        <w:rPr>
          <w:rFonts w:ascii="宋体" w:hAnsi="宋体"/>
          <w:sz w:val="24"/>
        </w:rPr>
        <w:t>2</w:t>
      </w:r>
      <w:r w:rsidRPr="00E06ADA">
        <w:rPr>
          <w:rFonts w:ascii="宋体" w:hAnsi="宋体" w:hint="eastAsia"/>
          <w:sz w:val="24"/>
        </w:rPr>
        <w:t>）复习传接球技术，学习运球（外脚背运球）和顶球（前额正面顶球）技术。</w:t>
      </w:r>
    </w:p>
    <w:p w:rsidR="00E6495C" w:rsidRPr="00E06ADA" w:rsidRDefault="00E6495C" w:rsidP="004328FB">
      <w:pPr>
        <w:spacing w:line="400" w:lineRule="exact"/>
        <w:ind w:leftChars="-1" w:left="-2" w:firstLineChars="200" w:firstLine="480"/>
        <w:rPr>
          <w:rFonts w:ascii="宋体" w:hAnsi="宋体"/>
          <w:sz w:val="24"/>
        </w:rPr>
      </w:pPr>
      <w:r w:rsidRPr="00E06ADA">
        <w:rPr>
          <w:rFonts w:ascii="宋体" w:hAnsi="宋体" w:hint="eastAsia"/>
          <w:sz w:val="24"/>
        </w:rPr>
        <w:t>（</w:t>
      </w:r>
      <w:r w:rsidRPr="00E06ADA">
        <w:rPr>
          <w:rFonts w:ascii="宋体" w:hAnsi="宋体"/>
          <w:sz w:val="24"/>
        </w:rPr>
        <w:t>3</w:t>
      </w:r>
      <w:r w:rsidRPr="00E06ADA">
        <w:rPr>
          <w:rFonts w:ascii="宋体" w:hAnsi="宋体" w:hint="eastAsia"/>
          <w:sz w:val="24"/>
        </w:rPr>
        <w:t>）阵形介绍：“四四二”或“四三三”阵形。</w:t>
      </w:r>
    </w:p>
    <w:p w:rsidR="00E6495C" w:rsidRPr="00E06ADA" w:rsidRDefault="00E6495C" w:rsidP="004328FB">
      <w:pPr>
        <w:spacing w:line="400" w:lineRule="exact"/>
        <w:ind w:leftChars="-1" w:left="-2" w:firstLineChars="200" w:firstLine="480"/>
        <w:rPr>
          <w:rFonts w:ascii="宋体" w:hAnsi="宋体"/>
          <w:sz w:val="24"/>
        </w:rPr>
      </w:pPr>
      <w:r w:rsidRPr="00E06ADA">
        <w:rPr>
          <w:rFonts w:ascii="宋体" w:hAnsi="宋体" w:hint="eastAsia"/>
          <w:sz w:val="24"/>
        </w:rPr>
        <w:t>（</w:t>
      </w:r>
      <w:r w:rsidRPr="00E06ADA">
        <w:rPr>
          <w:rFonts w:ascii="宋体" w:hAnsi="宋体"/>
          <w:sz w:val="24"/>
        </w:rPr>
        <w:t>4</w:t>
      </w:r>
      <w:r w:rsidRPr="00E06ADA">
        <w:rPr>
          <w:rFonts w:ascii="宋体" w:hAnsi="宋体" w:hint="eastAsia"/>
          <w:sz w:val="24"/>
        </w:rPr>
        <w:t>）分组教学比赛。</w:t>
      </w:r>
    </w:p>
    <w:p w:rsidR="00E6495C" w:rsidRPr="00E06ADA" w:rsidRDefault="00E6495C" w:rsidP="004328FB">
      <w:pPr>
        <w:spacing w:line="400" w:lineRule="exact"/>
        <w:ind w:leftChars="-1" w:left="-2" w:firstLineChars="200" w:firstLine="480"/>
        <w:rPr>
          <w:rFonts w:ascii="宋体" w:hAnsi="宋体"/>
          <w:sz w:val="24"/>
        </w:rPr>
      </w:pPr>
      <w:r w:rsidRPr="00E06ADA">
        <w:rPr>
          <w:rFonts w:ascii="宋体" w:hAnsi="宋体" w:hint="eastAsia"/>
          <w:sz w:val="24"/>
        </w:rPr>
        <w:t>5．机动及其它</w:t>
      </w:r>
    </w:p>
    <w:p w:rsidR="00E6495C" w:rsidRPr="00E06ADA" w:rsidRDefault="00E6495C" w:rsidP="004328FB">
      <w:pPr>
        <w:spacing w:line="400" w:lineRule="exact"/>
        <w:ind w:leftChars="-1" w:left="-2" w:firstLineChars="200" w:firstLine="480"/>
        <w:rPr>
          <w:rFonts w:ascii="宋体" w:hAnsi="宋体"/>
          <w:sz w:val="24"/>
        </w:rPr>
      </w:pPr>
      <w:r w:rsidRPr="00E06ADA">
        <w:rPr>
          <w:rFonts w:ascii="宋体" w:hAnsi="宋体" w:hint="eastAsia"/>
          <w:sz w:val="24"/>
        </w:rPr>
        <w:t>（1）身体素质和体质健康测试项目内容练习。</w:t>
      </w:r>
    </w:p>
    <w:p w:rsidR="00E6495C" w:rsidRPr="00E06ADA" w:rsidRDefault="00E6495C" w:rsidP="004328FB">
      <w:pPr>
        <w:spacing w:line="400" w:lineRule="exact"/>
        <w:ind w:leftChars="-1" w:left="-2" w:firstLineChars="200" w:firstLine="480"/>
        <w:rPr>
          <w:rFonts w:ascii="宋体" w:hAnsi="宋体"/>
          <w:sz w:val="24"/>
        </w:rPr>
      </w:pPr>
      <w:r w:rsidRPr="00E06ADA">
        <w:rPr>
          <w:rFonts w:ascii="宋体" w:hAnsi="宋体" w:hint="eastAsia"/>
          <w:sz w:val="24"/>
        </w:rPr>
        <w:t>（2）乒乓球、羽毛球、网球、健美操等项目练习。</w:t>
      </w:r>
    </w:p>
    <w:p w:rsidR="00E6495C" w:rsidRPr="00E06ADA" w:rsidRDefault="00E6495C" w:rsidP="004328FB">
      <w:pPr>
        <w:spacing w:line="400" w:lineRule="exact"/>
        <w:ind w:firstLineChars="147" w:firstLine="412"/>
        <w:rPr>
          <w:rFonts w:ascii="黑体" w:eastAsia="黑体" w:hAnsi="宋体"/>
          <w:sz w:val="28"/>
          <w:szCs w:val="28"/>
        </w:rPr>
      </w:pPr>
      <w:r w:rsidRPr="00E06ADA">
        <w:rPr>
          <w:rFonts w:ascii="黑体" w:eastAsia="黑体" w:hAnsi="宋体" w:hint="eastAsia"/>
          <w:sz w:val="28"/>
          <w:szCs w:val="28"/>
        </w:rPr>
        <w:t>三、课时分配表</w:t>
      </w:r>
    </w:p>
    <w:p w:rsidR="00E6495C" w:rsidRPr="00E06ADA" w:rsidRDefault="00E6495C" w:rsidP="004328FB">
      <w:pPr>
        <w:spacing w:line="400" w:lineRule="exact"/>
        <w:ind w:leftChars="-1" w:left="-2" w:firstLine="2"/>
        <w:jc w:val="center"/>
        <w:rPr>
          <w:rFonts w:ascii="宋体" w:hAnsi="宋体"/>
          <w:sz w:val="24"/>
        </w:rPr>
      </w:pPr>
      <w:r w:rsidRPr="00E06ADA">
        <w:rPr>
          <w:rFonts w:ascii="宋体" w:hAnsi="宋体" w:hint="eastAsia"/>
          <w:sz w:val="24"/>
        </w:rPr>
        <w:t>基础体育课时数分配表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9"/>
        <w:gridCol w:w="1541"/>
        <w:gridCol w:w="726"/>
        <w:gridCol w:w="828"/>
        <w:gridCol w:w="842"/>
        <w:gridCol w:w="1845"/>
        <w:gridCol w:w="740"/>
        <w:gridCol w:w="456"/>
        <w:gridCol w:w="704"/>
      </w:tblGrid>
      <w:tr w:rsidR="00E6495C" w:rsidRPr="00E06ADA" w:rsidTr="002E2A66">
        <w:trPr>
          <w:cantSplit/>
        </w:trPr>
        <w:tc>
          <w:tcPr>
            <w:tcW w:w="729" w:type="dxa"/>
            <w:vMerge w:val="restart"/>
            <w:vAlign w:val="center"/>
          </w:tcPr>
          <w:p w:rsidR="00E6495C" w:rsidRPr="00E06ADA" w:rsidRDefault="00E6495C" w:rsidP="004328FB">
            <w:pPr>
              <w:spacing w:line="400" w:lineRule="exact"/>
              <w:jc w:val="center"/>
              <w:rPr>
                <w:sz w:val="24"/>
              </w:rPr>
            </w:pPr>
            <w:r w:rsidRPr="00E06ADA">
              <w:rPr>
                <w:rFonts w:hint="eastAsia"/>
                <w:sz w:val="24"/>
              </w:rPr>
              <w:t>序号</w:t>
            </w:r>
          </w:p>
        </w:tc>
        <w:tc>
          <w:tcPr>
            <w:tcW w:w="1541" w:type="dxa"/>
            <w:vMerge w:val="restart"/>
            <w:vAlign w:val="center"/>
          </w:tcPr>
          <w:p w:rsidR="00E6495C" w:rsidRPr="00E06ADA" w:rsidRDefault="00E6495C" w:rsidP="004328FB">
            <w:pPr>
              <w:spacing w:line="400" w:lineRule="exact"/>
              <w:jc w:val="center"/>
              <w:rPr>
                <w:sz w:val="24"/>
              </w:rPr>
            </w:pPr>
            <w:r w:rsidRPr="00E06ADA">
              <w:rPr>
                <w:rFonts w:hint="eastAsia"/>
                <w:sz w:val="24"/>
              </w:rPr>
              <w:t>内容</w:t>
            </w:r>
          </w:p>
        </w:tc>
        <w:tc>
          <w:tcPr>
            <w:tcW w:w="726" w:type="dxa"/>
            <w:vMerge w:val="restart"/>
            <w:vAlign w:val="center"/>
          </w:tcPr>
          <w:p w:rsidR="00E6495C" w:rsidRPr="00E06ADA" w:rsidRDefault="00E6495C" w:rsidP="004328FB">
            <w:pPr>
              <w:spacing w:line="400" w:lineRule="exact"/>
              <w:jc w:val="center"/>
              <w:rPr>
                <w:sz w:val="24"/>
              </w:rPr>
            </w:pPr>
            <w:r w:rsidRPr="00E06ADA">
              <w:rPr>
                <w:rFonts w:hint="eastAsia"/>
                <w:sz w:val="24"/>
              </w:rPr>
              <w:t>体育理论</w:t>
            </w:r>
          </w:p>
        </w:tc>
        <w:tc>
          <w:tcPr>
            <w:tcW w:w="3515" w:type="dxa"/>
            <w:gridSpan w:val="3"/>
            <w:vAlign w:val="center"/>
          </w:tcPr>
          <w:p w:rsidR="00E6495C" w:rsidRPr="00E06ADA" w:rsidRDefault="00E6495C" w:rsidP="004328FB">
            <w:pPr>
              <w:spacing w:line="400" w:lineRule="exact"/>
              <w:jc w:val="center"/>
              <w:rPr>
                <w:sz w:val="24"/>
              </w:rPr>
            </w:pPr>
            <w:r w:rsidRPr="00E06ADA">
              <w:rPr>
                <w:rFonts w:hint="eastAsia"/>
                <w:sz w:val="24"/>
              </w:rPr>
              <w:t>运动实践</w:t>
            </w:r>
          </w:p>
        </w:tc>
        <w:tc>
          <w:tcPr>
            <w:tcW w:w="740" w:type="dxa"/>
            <w:vMerge w:val="restart"/>
            <w:vAlign w:val="center"/>
          </w:tcPr>
          <w:p w:rsidR="00E6495C" w:rsidRPr="00E06ADA" w:rsidRDefault="00E6495C" w:rsidP="004328FB">
            <w:pPr>
              <w:spacing w:line="400" w:lineRule="exact"/>
              <w:jc w:val="center"/>
              <w:rPr>
                <w:sz w:val="24"/>
              </w:rPr>
            </w:pPr>
            <w:r w:rsidRPr="00E06ADA">
              <w:rPr>
                <w:rFonts w:hint="eastAsia"/>
                <w:sz w:val="24"/>
              </w:rPr>
              <w:t>体质</w:t>
            </w:r>
          </w:p>
          <w:p w:rsidR="00E6495C" w:rsidRPr="00E06ADA" w:rsidRDefault="00E6495C" w:rsidP="004328FB">
            <w:pPr>
              <w:spacing w:line="400" w:lineRule="exact"/>
              <w:jc w:val="center"/>
              <w:rPr>
                <w:sz w:val="24"/>
              </w:rPr>
            </w:pPr>
            <w:r w:rsidRPr="00E06ADA">
              <w:rPr>
                <w:rFonts w:hint="eastAsia"/>
                <w:sz w:val="24"/>
              </w:rPr>
              <w:t>测试</w:t>
            </w:r>
          </w:p>
        </w:tc>
        <w:tc>
          <w:tcPr>
            <w:tcW w:w="426" w:type="dxa"/>
            <w:vMerge w:val="restart"/>
            <w:vAlign w:val="center"/>
          </w:tcPr>
          <w:p w:rsidR="00E6495C" w:rsidRPr="00E06ADA" w:rsidRDefault="00E6495C" w:rsidP="004328FB">
            <w:pPr>
              <w:widowControl/>
              <w:spacing w:line="400" w:lineRule="exact"/>
              <w:jc w:val="center"/>
              <w:rPr>
                <w:sz w:val="24"/>
              </w:rPr>
            </w:pPr>
            <w:r w:rsidRPr="00E06ADA">
              <w:rPr>
                <w:rFonts w:hint="eastAsia"/>
                <w:sz w:val="24"/>
              </w:rPr>
              <w:t>机动</w:t>
            </w:r>
          </w:p>
        </w:tc>
        <w:tc>
          <w:tcPr>
            <w:tcW w:w="704" w:type="dxa"/>
            <w:vMerge w:val="restart"/>
            <w:vAlign w:val="center"/>
          </w:tcPr>
          <w:p w:rsidR="00E6495C" w:rsidRPr="00E06ADA" w:rsidRDefault="00AE0F0D" w:rsidP="004328FB">
            <w:pPr>
              <w:spacing w:line="400" w:lineRule="exact"/>
              <w:jc w:val="center"/>
              <w:rPr>
                <w:sz w:val="24"/>
              </w:rPr>
            </w:pPr>
            <w:r w:rsidRPr="00E06ADA">
              <w:rPr>
                <w:rFonts w:hint="eastAsia"/>
                <w:sz w:val="24"/>
              </w:rPr>
              <w:t>合计</w:t>
            </w:r>
          </w:p>
        </w:tc>
      </w:tr>
      <w:tr w:rsidR="00E6495C" w:rsidRPr="00E06ADA" w:rsidTr="002E2A66">
        <w:trPr>
          <w:cantSplit/>
        </w:trPr>
        <w:tc>
          <w:tcPr>
            <w:tcW w:w="729" w:type="dxa"/>
            <w:vMerge/>
            <w:vAlign w:val="center"/>
          </w:tcPr>
          <w:p w:rsidR="00E6495C" w:rsidRPr="00E06ADA" w:rsidRDefault="00E6495C" w:rsidP="004328FB">
            <w:pPr>
              <w:spacing w:line="400" w:lineRule="exact"/>
              <w:jc w:val="center"/>
              <w:rPr>
                <w:sz w:val="24"/>
              </w:rPr>
            </w:pPr>
          </w:p>
        </w:tc>
        <w:tc>
          <w:tcPr>
            <w:tcW w:w="1541" w:type="dxa"/>
            <w:vMerge/>
            <w:vAlign w:val="center"/>
          </w:tcPr>
          <w:p w:rsidR="00E6495C" w:rsidRPr="00E06ADA" w:rsidRDefault="00E6495C" w:rsidP="004328FB">
            <w:pPr>
              <w:spacing w:line="400" w:lineRule="exact"/>
              <w:jc w:val="center"/>
              <w:rPr>
                <w:sz w:val="24"/>
              </w:rPr>
            </w:pPr>
          </w:p>
        </w:tc>
        <w:tc>
          <w:tcPr>
            <w:tcW w:w="726" w:type="dxa"/>
            <w:vMerge/>
            <w:vAlign w:val="center"/>
          </w:tcPr>
          <w:p w:rsidR="00E6495C" w:rsidRPr="00E06ADA" w:rsidRDefault="00E6495C" w:rsidP="004328FB">
            <w:pPr>
              <w:spacing w:line="400" w:lineRule="exact"/>
              <w:jc w:val="center"/>
              <w:rPr>
                <w:sz w:val="24"/>
              </w:rPr>
            </w:pPr>
          </w:p>
        </w:tc>
        <w:tc>
          <w:tcPr>
            <w:tcW w:w="828" w:type="dxa"/>
            <w:vAlign w:val="center"/>
          </w:tcPr>
          <w:p w:rsidR="00E6495C" w:rsidRPr="00E06ADA" w:rsidRDefault="00E6495C" w:rsidP="004328FB">
            <w:pPr>
              <w:spacing w:line="400" w:lineRule="exact"/>
              <w:jc w:val="center"/>
              <w:rPr>
                <w:sz w:val="24"/>
              </w:rPr>
            </w:pPr>
            <w:r w:rsidRPr="00E06ADA">
              <w:rPr>
                <w:rFonts w:hint="eastAsia"/>
                <w:sz w:val="24"/>
              </w:rPr>
              <w:t>发展体能</w:t>
            </w:r>
          </w:p>
        </w:tc>
        <w:tc>
          <w:tcPr>
            <w:tcW w:w="842" w:type="dxa"/>
            <w:vAlign w:val="center"/>
          </w:tcPr>
          <w:p w:rsidR="00E6495C" w:rsidRPr="00E06ADA" w:rsidRDefault="00E6495C" w:rsidP="004328FB">
            <w:pPr>
              <w:spacing w:line="400" w:lineRule="exact"/>
              <w:jc w:val="center"/>
              <w:rPr>
                <w:sz w:val="24"/>
              </w:rPr>
            </w:pPr>
            <w:r w:rsidRPr="00E06ADA">
              <w:rPr>
                <w:rFonts w:hint="eastAsia"/>
                <w:sz w:val="24"/>
              </w:rPr>
              <w:t>球类</w:t>
            </w:r>
          </w:p>
          <w:p w:rsidR="00E6495C" w:rsidRPr="00E06ADA" w:rsidRDefault="00E6495C" w:rsidP="004328FB">
            <w:pPr>
              <w:spacing w:line="400" w:lineRule="exact"/>
              <w:jc w:val="center"/>
              <w:rPr>
                <w:sz w:val="24"/>
              </w:rPr>
            </w:pPr>
            <w:r w:rsidRPr="00E06ADA">
              <w:rPr>
                <w:rFonts w:hint="eastAsia"/>
                <w:sz w:val="24"/>
              </w:rPr>
              <w:t>运动</w:t>
            </w:r>
          </w:p>
        </w:tc>
        <w:tc>
          <w:tcPr>
            <w:tcW w:w="1845" w:type="dxa"/>
            <w:vAlign w:val="center"/>
          </w:tcPr>
          <w:p w:rsidR="00E6495C" w:rsidRPr="00E06ADA" w:rsidRDefault="00E6495C" w:rsidP="004328FB">
            <w:pPr>
              <w:spacing w:line="400" w:lineRule="exact"/>
              <w:jc w:val="center"/>
              <w:rPr>
                <w:sz w:val="24"/>
              </w:rPr>
            </w:pPr>
            <w:r w:rsidRPr="00E06ADA">
              <w:rPr>
                <w:rFonts w:hint="eastAsia"/>
                <w:sz w:val="24"/>
              </w:rPr>
              <w:t>武术</w:t>
            </w:r>
          </w:p>
        </w:tc>
        <w:tc>
          <w:tcPr>
            <w:tcW w:w="740" w:type="dxa"/>
            <w:vMerge/>
            <w:vAlign w:val="center"/>
          </w:tcPr>
          <w:p w:rsidR="00E6495C" w:rsidRPr="00E06ADA" w:rsidRDefault="00E6495C" w:rsidP="004328FB">
            <w:pPr>
              <w:spacing w:line="400" w:lineRule="exact"/>
              <w:jc w:val="center"/>
              <w:rPr>
                <w:sz w:val="24"/>
              </w:rPr>
            </w:pPr>
          </w:p>
        </w:tc>
        <w:tc>
          <w:tcPr>
            <w:tcW w:w="426" w:type="dxa"/>
            <w:vMerge/>
            <w:vAlign w:val="center"/>
          </w:tcPr>
          <w:p w:rsidR="00E6495C" w:rsidRPr="00E06ADA" w:rsidRDefault="00E6495C" w:rsidP="004328FB">
            <w:pPr>
              <w:spacing w:line="400" w:lineRule="exact"/>
              <w:jc w:val="center"/>
              <w:rPr>
                <w:sz w:val="24"/>
              </w:rPr>
            </w:pPr>
          </w:p>
        </w:tc>
        <w:tc>
          <w:tcPr>
            <w:tcW w:w="704" w:type="dxa"/>
            <w:vMerge/>
            <w:vAlign w:val="center"/>
          </w:tcPr>
          <w:p w:rsidR="00E6495C" w:rsidRPr="00E06ADA" w:rsidRDefault="00E6495C" w:rsidP="004328FB">
            <w:pPr>
              <w:spacing w:line="400" w:lineRule="exact"/>
              <w:jc w:val="center"/>
              <w:rPr>
                <w:sz w:val="24"/>
              </w:rPr>
            </w:pPr>
          </w:p>
        </w:tc>
      </w:tr>
      <w:tr w:rsidR="00E6495C" w:rsidRPr="00E06ADA" w:rsidTr="002E2A66">
        <w:trPr>
          <w:cantSplit/>
        </w:trPr>
        <w:tc>
          <w:tcPr>
            <w:tcW w:w="729" w:type="dxa"/>
            <w:vAlign w:val="center"/>
          </w:tcPr>
          <w:p w:rsidR="00E6495C" w:rsidRPr="00E06ADA" w:rsidRDefault="00E6495C" w:rsidP="004328FB">
            <w:pPr>
              <w:spacing w:line="400" w:lineRule="exact"/>
              <w:jc w:val="center"/>
              <w:rPr>
                <w:sz w:val="24"/>
              </w:rPr>
            </w:pPr>
            <w:r w:rsidRPr="00E06ADA">
              <w:rPr>
                <w:rFonts w:hint="eastAsia"/>
                <w:sz w:val="24"/>
              </w:rPr>
              <w:t>1</w:t>
            </w:r>
          </w:p>
        </w:tc>
        <w:tc>
          <w:tcPr>
            <w:tcW w:w="1541" w:type="dxa"/>
            <w:vAlign w:val="center"/>
          </w:tcPr>
          <w:p w:rsidR="00E6495C" w:rsidRPr="00E06ADA" w:rsidRDefault="00E6495C" w:rsidP="004328FB">
            <w:pPr>
              <w:spacing w:line="400" w:lineRule="exact"/>
              <w:jc w:val="center"/>
              <w:rPr>
                <w:sz w:val="24"/>
              </w:rPr>
            </w:pPr>
            <w:r w:rsidRPr="00E06ADA">
              <w:rPr>
                <w:rFonts w:hint="eastAsia"/>
                <w:sz w:val="24"/>
              </w:rPr>
              <w:t>基础体育课</w:t>
            </w:r>
          </w:p>
        </w:tc>
        <w:tc>
          <w:tcPr>
            <w:tcW w:w="726" w:type="dxa"/>
            <w:vAlign w:val="center"/>
          </w:tcPr>
          <w:p w:rsidR="00E6495C" w:rsidRPr="00E06ADA" w:rsidRDefault="00E6495C" w:rsidP="004328FB">
            <w:pPr>
              <w:spacing w:line="400" w:lineRule="exact"/>
              <w:jc w:val="center"/>
              <w:rPr>
                <w:sz w:val="24"/>
              </w:rPr>
            </w:pPr>
            <w:r w:rsidRPr="00E06ADA">
              <w:rPr>
                <w:rFonts w:hint="eastAsia"/>
                <w:sz w:val="24"/>
              </w:rPr>
              <w:t>4</w:t>
            </w:r>
          </w:p>
        </w:tc>
        <w:tc>
          <w:tcPr>
            <w:tcW w:w="828" w:type="dxa"/>
            <w:vAlign w:val="center"/>
          </w:tcPr>
          <w:p w:rsidR="00E6495C" w:rsidRPr="00E06ADA" w:rsidRDefault="00E6495C" w:rsidP="004328FB">
            <w:pPr>
              <w:spacing w:line="400" w:lineRule="exact"/>
              <w:jc w:val="center"/>
              <w:rPr>
                <w:sz w:val="24"/>
              </w:rPr>
            </w:pPr>
            <w:r w:rsidRPr="00E06ADA">
              <w:rPr>
                <w:rFonts w:hint="eastAsia"/>
                <w:sz w:val="24"/>
              </w:rPr>
              <w:t>4</w:t>
            </w:r>
          </w:p>
        </w:tc>
        <w:tc>
          <w:tcPr>
            <w:tcW w:w="842" w:type="dxa"/>
            <w:vAlign w:val="center"/>
          </w:tcPr>
          <w:p w:rsidR="00E6495C" w:rsidRPr="00E06ADA" w:rsidRDefault="00E6495C" w:rsidP="004328FB">
            <w:pPr>
              <w:spacing w:line="400" w:lineRule="exact"/>
              <w:jc w:val="center"/>
              <w:rPr>
                <w:sz w:val="24"/>
              </w:rPr>
            </w:pPr>
            <w:r w:rsidRPr="00E06ADA">
              <w:rPr>
                <w:rFonts w:hint="eastAsia"/>
                <w:sz w:val="24"/>
              </w:rPr>
              <w:t>16</w:t>
            </w:r>
          </w:p>
        </w:tc>
        <w:tc>
          <w:tcPr>
            <w:tcW w:w="1845" w:type="dxa"/>
            <w:vAlign w:val="center"/>
          </w:tcPr>
          <w:p w:rsidR="00E6495C" w:rsidRPr="00E06ADA" w:rsidRDefault="00E6495C" w:rsidP="004328FB">
            <w:pPr>
              <w:spacing w:line="400" w:lineRule="exact"/>
              <w:jc w:val="center"/>
              <w:rPr>
                <w:sz w:val="24"/>
              </w:rPr>
            </w:pPr>
            <w:r w:rsidRPr="00E06ADA">
              <w:rPr>
                <w:rFonts w:hint="eastAsia"/>
                <w:sz w:val="24"/>
              </w:rPr>
              <w:t>8</w:t>
            </w:r>
          </w:p>
        </w:tc>
        <w:tc>
          <w:tcPr>
            <w:tcW w:w="740" w:type="dxa"/>
            <w:vAlign w:val="center"/>
          </w:tcPr>
          <w:p w:rsidR="00E6495C" w:rsidRPr="00E06ADA" w:rsidRDefault="00E6495C" w:rsidP="004328FB">
            <w:pPr>
              <w:spacing w:line="400" w:lineRule="exact"/>
              <w:jc w:val="center"/>
              <w:rPr>
                <w:sz w:val="24"/>
              </w:rPr>
            </w:pPr>
            <w:r w:rsidRPr="00E06ADA">
              <w:rPr>
                <w:rFonts w:hint="eastAsia"/>
                <w:sz w:val="24"/>
              </w:rPr>
              <w:t>2</w:t>
            </w:r>
          </w:p>
        </w:tc>
        <w:tc>
          <w:tcPr>
            <w:tcW w:w="426" w:type="dxa"/>
            <w:vAlign w:val="center"/>
          </w:tcPr>
          <w:p w:rsidR="00E6495C" w:rsidRPr="00E06ADA" w:rsidRDefault="00E6495C" w:rsidP="004328FB">
            <w:pPr>
              <w:spacing w:line="400" w:lineRule="exact"/>
              <w:jc w:val="center"/>
              <w:rPr>
                <w:sz w:val="24"/>
              </w:rPr>
            </w:pPr>
            <w:r w:rsidRPr="00E06ADA">
              <w:rPr>
                <w:rFonts w:hint="eastAsia"/>
                <w:sz w:val="24"/>
              </w:rPr>
              <w:t>2</w:t>
            </w:r>
          </w:p>
        </w:tc>
        <w:tc>
          <w:tcPr>
            <w:tcW w:w="704" w:type="dxa"/>
            <w:vAlign w:val="center"/>
          </w:tcPr>
          <w:p w:rsidR="00E6495C" w:rsidRPr="00E06ADA" w:rsidRDefault="00E6495C" w:rsidP="004328FB">
            <w:pPr>
              <w:spacing w:line="400" w:lineRule="exact"/>
              <w:jc w:val="center"/>
              <w:rPr>
                <w:sz w:val="24"/>
              </w:rPr>
            </w:pPr>
            <w:r w:rsidRPr="00E06ADA">
              <w:rPr>
                <w:rFonts w:hint="eastAsia"/>
                <w:sz w:val="24"/>
              </w:rPr>
              <w:t>36</w:t>
            </w:r>
          </w:p>
        </w:tc>
      </w:tr>
    </w:tbl>
    <w:p w:rsidR="00E6495C" w:rsidRPr="00E06ADA" w:rsidRDefault="00E6495C" w:rsidP="004328FB">
      <w:pPr>
        <w:spacing w:line="400" w:lineRule="exact"/>
        <w:ind w:firstLineChars="147" w:firstLine="412"/>
        <w:rPr>
          <w:rFonts w:ascii="黑体" w:eastAsia="黑体" w:hAnsi="宋体"/>
          <w:sz w:val="28"/>
          <w:szCs w:val="28"/>
        </w:rPr>
      </w:pPr>
      <w:r w:rsidRPr="00E06ADA">
        <w:rPr>
          <w:rFonts w:ascii="黑体" w:eastAsia="黑体" w:hAnsi="宋体" w:hint="eastAsia"/>
          <w:sz w:val="28"/>
          <w:szCs w:val="28"/>
        </w:rPr>
        <w:t>四、有关说明</w:t>
      </w:r>
    </w:p>
    <w:p w:rsidR="00E6495C" w:rsidRPr="00E06ADA" w:rsidRDefault="00E6495C" w:rsidP="004328FB">
      <w:pPr>
        <w:spacing w:line="400" w:lineRule="exact"/>
        <w:ind w:leftChars="-1" w:left="-2" w:firstLineChars="200" w:firstLine="482"/>
        <w:rPr>
          <w:rFonts w:ascii="宋体" w:hAnsi="宋体"/>
          <w:b/>
          <w:sz w:val="24"/>
        </w:rPr>
      </w:pPr>
      <w:r w:rsidRPr="00E06ADA">
        <w:rPr>
          <w:rFonts w:ascii="宋体" w:hAnsi="宋体" w:hint="eastAsia"/>
          <w:b/>
          <w:sz w:val="24"/>
        </w:rPr>
        <w:t>（一）基础体育课考试项目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5"/>
        <w:gridCol w:w="1246"/>
        <w:gridCol w:w="6222"/>
      </w:tblGrid>
      <w:tr w:rsidR="00E6495C" w:rsidRPr="00E06ADA" w:rsidTr="004328FB">
        <w:tc>
          <w:tcPr>
            <w:tcW w:w="1145" w:type="dxa"/>
          </w:tcPr>
          <w:p w:rsidR="00E6495C" w:rsidRPr="00E06ADA" w:rsidRDefault="00E6495C" w:rsidP="004328FB">
            <w:pPr>
              <w:spacing w:line="400" w:lineRule="exact"/>
              <w:jc w:val="center"/>
              <w:rPr>
                <w:sz w:val="24"/>
              </w:rPr>
            </w:pPr>
            <w:r w:rsidRPr="00E06ADA">
              <w:rPr>
                <w:rFonts w:hint="eastAsia"/>
                <w:sz w:val="24"/>
              </w:rPr>
              <w:t>年级</w:t>
            </w:r>
          </w:p>
        </w:tc>
        <w:tc>
          <w:tcPr>
            <w:tcW w:w="1246" w:type="dxa"/>
          </w:tcPr>
          <w:p w:rsidR="00E6495C" w:rsidRPr="00E06ADA" w:rsidRDefault="00E6495C" w:rsidP="004328FB">
            <w:pPr>
              <w:spacing w:line="400" w:lineRule="exact"/>
              <w:jc w:val="center"/>
              <w:rPr>
                <w:sz w:val="24"/>
              </w:rPr>
            </w:pPr>
            <w:r w:rsidRPr="00E06ADA">
              <w:rPr>
                <w:rFonts w:hint="eastAsia"/>
                <w:sz w:val="24"/>
              </w:rPr>
              <w:t>学期</w:t>
            </w:r>
          </w:p>
        </w:tc>
        <w:tc>
          <w:tcPr>
            <w:tcW w:w="6222" w:type="dxa"/>
          </w:tcPr>
          <w:p w:rsidR="00E6495C" w:rsidRPr="00E06ADA" w:rsidRDefault="00E6495C" w:rsidP="004328FB">
            <w:pPr>
              <w:spacing w:line="400" w:lineRule="exact"/>
              <w:jc w:val="center"/>
              <w:rPr>
                <w:sz w:val="24"/>
              </w:rPr>
            </w:pPr>
            <w:r w:rsidRPr="00E06ADA">
              <w:rPr>
                <w:rFonts w:hint="eastAsia"/>
                <w:sz w:val="24"/>
              </w:rPr>
              <w:t>项目</w:t>
            </w:r>
          </w:p>
        </w:tc>
      </w:tr>
      <w:tr w:rsidR="00E6495C" w:rsidRPr="00E06ADA" w:rsidTr="004328FB">
        <w:tc>
          <w:tcPr>
            <w:tcW w:w="1145" w:type="dxa"/>
            <w:vAlign w:val="center"/>
          </w:tcPr>
          <w:p w:rsidR="00E6495C" w:rsidRPr="00E06ADA" w:rsidRDefault="00E6495C" w:rsidP="004328FB">
            <w:pPr>
              <w:spacing w:line="400" w:lineRule="exact"/>
              <w:jc w:val="center"/>
              <w:rPr>
                <w:sz w:val="24"/>
              </w:rPr>
            </w:pPr>
            <w:r w:rsidRPr="00E06ADA">
              <w:rPr>
                <w:rFonts w:hint="eastAsia"/>
                <w:sz w:val="24"/>
              </w:rPr>
              <w:t>一年级</w:t>
            </w:r>
          </w:p>
        </w:tc>
        <w:tc>
          <w:tcPr>
            <w:tcW w:w="1246" w:type="dxa"/>
            <w:vAlign w:val="center"/>
          </w:tcPr>
          <w:p w:rsidR="00E6495C" w:rsidRPr="00E06ADA" w:rsidRDefault="00E6495C" w:rsidP="004328FB">
            <w:pPr>
              <w:spacing w:line="400" w:lineRule="exact"/>
              <w:jc w:val="center"/>
              <w:rPr>
                <w:sz w:val="24"/>
              </w:rPr>
            </w:pPr>
            <w:r w:rsidRPr="00E06ADA">
              <w:rPr>
                <w:rFonts w:hint="eastAsia"/>
                <w:sz w:val="24"/>
              </w:rPr>
              <w:t>第二学期</w:t>
            </w:r>
          </w:p>
        </w:tc>
        <w:tc>
          <w:tcPr>
            <w:tcW w:w="6222" w:type="dxa"/>
          </w:tcPr>
          <w:p w:rsidR="00E6495C" w:rsidRPr="00E06ADA" w:rsidRDefault="00E6495C" w:rsidP="0069446C">
            <w:pPr>
              <w:numPr>
                <w:ilvl w:val="0"/>
                <w:numId w:val="22"/>
              </w:numPr>
              <w:spacing w:line="400" w:lineRule="exact"/>
              <w:rPr>
                <w:sz w:val="24"/>
              </w:rPr>
            </w:pPr>
            <w:r w:rsidRPr="00E06ADA">
              <w:rPr>
                <w:rFonts w:hint="eastAsia"/>
                <w:sz w:val="24"/>
              </w:rPr>
              <w:t>排球：对垫（女生）</w:t>
            </w:r>
          </w:p>
          <w:p w:rsidR="00E6495C" w:rsidRPr="00E06ADA" w:rsidRDefault="00E6495C" w:rsidP="0069446C">
            <w:pPr>
              <w:numPr>
                <w:ilvl w:val="0"/>
                <w:numId w:val="22"/>
              </w:numPr>
              <w:spacing w:line="400" w:lineRule="exact"/>
              <w:rPr>
                <w:sz w:val="24"/>
              </w:rPr>
            </w:pPr>
            <w:r w:rsidRPr="00E06ADA">
              <w:rPr>
                <w:rFonts w:hint="eastAsia"/>
                <w:sz w:val="24"/>
              </w:rPr>
              <w:t>太极拳或少年拳第二套动作技评（任选）</w:t>
            </w:r>
          </w:p>
          <w:p w:rsidR="00E6495C" w:rsidRPr="00E06ADA" w:rsidRDefault="00E6495C" w:rsidP="0069446C">
            <w:pPr>
              <w:numPr>
                <w:ilvl w:val="0"/>
                <w:numId w:val="22"/>
              </w:numPr>
              <w:spacing w:line="400" w:lineRule="exact"/>
              <w:rPr>
                <w:sz w:val="24"/>
              </w:rPr>
            </w:pPr>
            <w:r w:rsidRPr="00E06ADA">
              <w:rPr>
                <w:rFonts w:hint="eastAsia"/>
                <w:sz w:val="24"/>
              </w:rPr>
              <w:lastRenderedPageBreak/>
              <w:t>足球踢远（男生）</w:t>
            </w:r>
          </w:p>
          <w:p w:rsidR="00E6495C" w:rsidRPr="00E06ADA" w:rsidRDefault="00E6495C" w:rsidP="0069446C">
            <w:pPr>
              <w:numPr>
                <w:ilvl w:val="0"/>
                <w:numId w:val="22"/>
              </w:numPr>
              <w:spacing w:line="400" w:lineRule="exact"/>
              <w:rPr>
                <w:sz w:val="24"/>
              </w:rPr>
            </w:pPr>
            <w:r w:rsidRPr="00E06ADA">
              <w:rPr>
                <w:rFonts w:hint="eastAsia"/>
                <w:sz w:val="24"/>
              </w:rPr>
              <w:t>《体质健康标准》项目测试或</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E06ADA">
                <w:rPr>
                  <w:rFonts w:hint="eastAsia"/>
                  <w:sz w:val="24"/>
                </w:rPr>
                <w:t>50</w:t>
              </w:r>
              <w:r w:rsidRPr="00E06ADA">
                <w:rPr>
                  <w:rFonts w:hint="eastAsia"/>
                  <w:sz w:val="24"/>
                </w:rPr>
                <w:t>米</w:t>
              </w:r>
            </w:smartTag>
            <w:r w:rsidRPr="00E06ADA">
              <w:rPr>
                <w:rFonts w:hint="eastAsia"/>
                <w:sz w:val="24"/>
              </w:rPr>
              <w:t>、投掷实心球。</w:t>
            </w:r>
          </w:p>
          <w:p w:rsidR="00E6495C" w:rsidRPr="00E06ADA" w:rsidRDefault="00E6495C" w:rsidP="0069446C">
            <w:pPr>
              <w:numPr>
                <w:ilvl w:val="0"/>
                <w:numId w:val="22"/>
              </w:numPr>
              <w:spacing w:line="400" w:lineRule="exact"/>
              <w:rPr>
                <w:sz w:val="24"/>
              </w:rPr>
            </w:pPr>
            <w:r w:rsidRPr="00E06ADA">
              <w:rPr>
                <w:rFonts w:hint="eastAsia"/>
                <w:sz w:val="24"/>
              </w:rPr>
              <w:t>理论考试</w:t>
            </w:r>
          </w:p>
        </w:tc>
      </w:tr>
    </w:tbl>
    <w:p w:rsidR="00E6495C" w:rsidRPr="00E06ADA" w:rsidRDefault="00E6495C" w:rsidP="004328FB">
      <w:pPr>
        <w:spacing w:line="400" w:lineRule="exact"/>
        <w:ind w:leftChars="-1" w:left="-2" w:firstLineChars="200" w:firstLine="480"/>
        <w:rPr>
          <w:rFonts w:ascii="宋体" w:hAnsi="宋体"/>
          <w:sz w:val="24"/>
        </w:rPr>
      </w:pPr>
      <w:r w:rsidRPr="00E06ADA">
        <w:rPr>
          <w:rFonts w:ascii="宋体" w:hAnsi="宋体" w:hint="eastAsia"/>
          <w:sz w:val="24"/>
        </w:rPr>
        <w:lastRenderedPageBreak/>
        <w:t>说明：</w:t>
      </w:r>
    </w:p>
    <w:p w:rsidR="00E6495C" w:rsidRPr="00E06ADA" w:rsidRDefault="00E6495C" w:rsidP="004328FB">
      <w:pPr>
        <w:spacing w:line="400" w:lineRule="exact"/>
        <w:ind w:leftChars="-1" w:left="-2" w:firstLineChars="200" w:firstLine="480"/>
        <w:rPr>
          <w:rFonts w:ascii="宋体" w:hAnsi="宋体"/>
          <w:sz w:val="24"/>
        </w:rPr>
      </w:pPr>
      <w:r w:rsidRPr="00E06ADA">
        <w:rPr>
          <w:rFonts w:ascii="宋体" w:hAnsi="宋体" w:hint="eastAsia"/>
          <w:sz w:val="24"/>
        </w:rPr>
        <w:t>1、排球：对垫相距</w:t>
      </w:r>
      <w:smartTag w:uri="urn:schemas-microsoft-com:office:smarttags" w:element="chmetcnv">
        <w:smartTagPr>
          <w:attr w:name="UnitName" w:val="米"/>
          <w:attr w:name="SourceValue" w:val="3"/>
          <w:attr w:name="HasSpace" w:val="False"/>
          <w:attr w:name="Negative" w:val="False"/>
          <w:attr w:name="NumberType" w:val="1"/>
          <w:attr w:name="TCSC" w:val="0"/>
        </w:smartTagPr>
        <w:r w:rsidRPr="00E06ADA">
          <w:rPr>
            <w:rFonts w:ascii="宋体" w:hAnsi="宋体" w:hint="eastAsia"/>
            <w:sz w:val="24"/>
          </w:rPr>
          <w:t>3米</w:t>
        </w:r>
      </w:smartTag>
      <w:r w:rsidRPr="00E06ADA">
        <w:rPr>
          <w:rFonts w:ascii="宋体" w:hAnsi="宋体" w:hint="eastAsia"/>
          <w:sz w:val="24"/>
        </w:rPr>
        <w:t>。</w:t>
      </w:r>
    </w:p>
    <w:p w:rsidR="00E6495C" w:rsidRPr="00E06ADA" w:rsidRDefault="00E6495C" w:rsidP="004328FB">
      <w:pPr>
        <w:spacing w:line="400" w:lineRule="exact"/>
        <w:ind w:leftChars="-1" w:left="-2" w:firstLineChars="200" w:firstLine="480"/>
        <w:rPr>
          <w:rFonts w:ascii="宋体" w:hAnsi="宋体"/>
          <w:sz w:val="24"/>
        </w:rPr>
      </w:pPr>
      <w:r w:rsidRPr="00E06ADA">
        <w:rPr>
          <w:rFonts w:ascii="宋体" w:hAnsi="宋体" w:hint="eastAsia"/>
          <w:sz w:val="24"/>
        </w:rPr>
        <w:t>2、二十四式简化太极拳或少年拳第二套，依据学生完成整套动作质量评分。</w:t>
      </w:r>
    </w:p>
    <w:p w:rsidR="00E6495C" w:rsidRPr="00E06ADA" w:rsidRDefault="00E6495C" w:rsidP="004328FB">
      <w:pPr>
        <w:spacing w:line="400" w:lineRule="exact"/>
        <w:ind w:leftChars="-1" w:left="-2" w:firstLineChars="200" w:firstLine="480"/>
        <w:rPr>
          <w:rFonts w:ascii="宋体" w:hAnsi="宋体"/>
          <w:sz w:val="24"/>
        </w:rPr>
      </w:pPr>
      <w:r w:rsidRPr="00E06ADA">
        <w:rPr>
          <w:rFonts w:ascii="宋体" w:hAnsi="宋体" w:hint="eastAsia"/>
          <w:sz w:val="24"/>
        </w:rPr>
        <w:t>3、</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E06ADA">
          <w:rPr>
            <w:rFonts w:ascii="宋体" w:hAnsi="宋体" w:hint="eastAsia"/>
            <w:sz w:val="24"/>
          </w:rPr>
          <w:t>50米</w:t>
        </w:r>
      </w:smartTag>
      <w:r w:rsidRPr="00E06ADA">
        <w:rPr>
          <w:rFonts w:ascii="宋体" w:hAnsi="宋体" w:hint="eastAsia"/>
          <w:sz w:val="24"/>
        </w:rPr>
        <w:t>、投掷实心球（参照体锻标准降20分结分）。</w:t>
      </w:r>
    </w:p>
    <w:p w:rsidR="00E6495C" w:rsidRPr="00E06ADA" w:rsidRDefault="00E6495C" w:rsidP="004328FB">
      <w:pPr>
        <w:spacing w:line="400" w:lineRule="exact"/>
        <w:ind w:leftChars="-1" w:left="-2" w:firstLineChars="200" w:firstLine="480"/>
        <w:rPr>
          <w:rFonts w:ascii="宋体" w:hAnsi="宋体"/>
          <w:sz w:val="24"/>
        </w:rPr>
      </w:pPr>
      <w:r w:rsidRPr="00E06ADA">
        <w:rPr>
          <w:rFonts w:ascii="宋体" w:hAnsi="宋体" w:hint="eastAsia"/>
          <w:sz w:val="24"/>
        </w:rPr>
        <w:t>育课程理论知识考试采用答卷形式。</w:t>
      </w:r>
    </w:p>
    <w:p w:rsidR="00E6495C" w:rsidRPr="00E06ADA" w:rsidRDefault="00E6495C" w:rsidP="004328FB">
      <w:pPr>
        <w:spacing w:line="400" w:lineRule="exact"/>
        <w:ind w:leftChars="-1" w:left="-2" w:firstLineChars="200" w:firstLine="480"/>
        <w:rPr>
          <w:rFonts w:ascii="宋体" w:hAnsi="宋体"/>
          <w:sz w:val="24"/>
        </w:rPr>
      </w:pPr>
      <w:r w:rsidRPr="00E06ADA">
        <w:rPr>
          <w:rFonts w:ascii="宋体" w:hAnsi="宋体" w:hint="eastAsia"/>
          <w:sz w:val="24"/>
        </w:rPr>
        <w:t>5、教学参考书：《高校体育新教程》。</w:t>
      </w:r>
    </w:p>
    <w:p w:rsidR="00E06ADA" w:rsidRDefault="00E06ADA" w:rsidP="004328FB">
      <w:pPr>
        <w:spacing w:line="400" w:lineRule="exact"/>
        <w:rPr>
          <w:b/>
          <w:bCs/>
        </w:rPr>
      </w:pPr>
      <w:r>
        <w:rPr>
          <w:rFonts w:hint="eastAsia"/>
          <w:b/>
          <w:bCs/>
        </w:rPr>
        <w:t>表（一）</w:t>
      </w:r>
    </w:p>
    <w:p w:rsidR="00E6495C" w:rsidRPr="00E06ADA" w:rsidRDefault="00E6495C" w:rsidP="004328FB">
      <w:pPr>
        <w:spacing w:line="400" w:lineRule="exact"/>
        <w:jc w:val="center"/>
        <w:rPr>
          <w:b/>
          <w:bCs/>
          <w:sz w:val="24"/>
        </w:rPr>
      </w:pPr>
      <w:r w:rsidRPr="00E06ADA">
        <w:rPr>
          <w:rFonts w:hint="eastAsia"/>
          <w:b/>
          <w:bCs/>
          <w:sz w:val="24"/>
        </w:rPr>
        <w:t>基础体育课考试项目及评分标准表（一）</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3"/>
        <w:gridCol w:w="630"/>
        <w:gridCol w:w="630"/>
        <w:gridCol w:w="630"/>
        <w:gridCol w:w="525"/>
        <w:gridCol w:w="840"/>
        <w:gridCol w:w="735"/>
        <w:gridCol w:w="794"/>
        <w:gridCol w:w="794"/>
        <w:gridCol w:w="794"/>
        <w:gridCol w:w="978"/>
      </w:tblGrid>
      <w:tr w:rsidR="00E6495C" w:rsidRPr="00E06ADA" w:rsidTr="002E2A66">
        <w:trPr>
          <w:cantSplit/>
          <w:trHeight w:val="567"/>
        </w:trPr>
        <w:tc>
          <w:tcPr>
            <w:tcW w:w="1263" w:type="dxa"/>
            <w:vMerge w:val="restart"/>
            <w:tcBorders>
              <w:tl2br w:val="single" w:sz="4" w:space="0" w:color="auto"/>
            </w:tcBorders>
          </w:tcPr>
          <w:p w:rsidR="00E6495C" w:rsidRPr="00E06ADA" w:rsidRDefault="00E6495C" w:rsidP="004328FB">
            <w:pPr>
              <w:spacing w:line="400" w:lineRule="exact"/>
              <w:ind w:firstLine="435"/>
              <w:rPr>
                <w:sz w:val="24"/>
              </w:rPr>
            </w:pPr>
            <w:r w:rsidRPr="00E06ADA">
              <w:rPr>
                <w:rFonts w:hint="eastAsia"/>
                <w:sz w:val="24"/>
              </w:rPr>
              <w:t>内</w:t>
            </w:r>
            <w:r w:rsidRPr="00E06ADA">
              <w:rPr>
                <w:rFonts w:hint="eastAsia"/>
                <w:sz w:val="24"/>
              </w:rPr>
              <w:t xml:space="preserve"> </w:t>
            </w:r>
            <w:r w:rsidRPr="00E06ADA">
              <w:rPr>
                <w:rFonts w:hint="eastAsia"/>
                <w:sz w:val="24"/>
              </w:rPr>
              <w:t>容</w:t>
            </w:r>
          </w:p>
          <w:p w:rsidR="00E6495C" w:rsidRPr="00E06ADA" w:rsidRDefault="00E6495C" w:rsidP="004328FB">
            <w:pPr>
              <w:spacing w:line="400" w:lineRule="exact"/>
              <w:ind w:firstLine="435"/>
              <w:rPr>
                <w:sz w:val="24"/>
              </w:rPr>
            </w:pPr>
          </w:p>
          <w:p w:rsidR="00E6495C" w:rsidRPr="00E06ADA" w:rsidRDefault="00E6495C" w:rsidP="004328FB">
            <w:pPr>
              <w:spacing w:line="400" w:lineRule="exact"/>
              <w:rPr>
                <w:sz w:val="24"/>
              </w:rPr>
            </w:pPr>
          </w:p>
          <w:p w:rsidR="00E6495C" w:rsidRPr="00E06ADA" w:rsidRDefault="00E6495C" w:rsidP="004328FB">
            <w:pPr>
              <w:spacing w:line="400" w:lineRule="exact"/>
              <w:rPr>
                <w:sz w:val="24"/>
              </w:rPr>
            </w:pPr>
            <w:r w:rsidRPr="00E06ADA">
              <w:rPr>
                <w:rFonts w:hint="eastAsia"/>
                <w:sz w:val="24"/>
              </w:rPr>
              <w:t>分</w:t>
            </w:r>
            <w:r w:rsidRPr="00E06ADA">
              <w:rPr>
                <w:rFonts w:hint="eastAsia"/>
                <w:sz w:val="24"/>
              </w:rPr>
              <w:t xml:space="preserve">  </w:t>
            </w:r>
            <w:r w:rsidRPr="00E06ADA">
              <w:rPr>
                <w:rFonts w:hint="eastAsia"/>
                <w:sz w:val="24"/>
              </w:rPr>
              <w:t>值</w:t>
            </w:r>
          </w:p>
        </w:tc>
        <w:tc>
          <w:tcPr>
            <w:tcW w:w="1260" w:type="dxa"/>
            <w:gridSpan w:val="2"/>
            <w:vAlign w:val="center"/>
          </w:tcPr>
          <w:p w:rsidR="00E6495C" w:rsidRPr="00E06ADA" w:rsidRDefault="00E6495C" w:rsidP="004328FB">
            <w:pPr>
              <w:spacing w:line="400" w:lineRule="exact"/>
              <w:jc w:val="center"/>
              <w:rPr>
                <w:sz w:val="24"/>
              </w:rPr>
            </w:pPr>
            <w:r w:rsidRPr="00E06ADA">
              <w:rPr>
                <w:rFonts w:hint="eastAsia"/>
                <w:sz w:val="24"/>
              </w:rPr>
              <w:t>单手肩</w:t>
            </w:r>
          </w:p>
          <w:p w:rsidR="00E6495C" w:rsidRPr="00E06ADA" w:rsidRDefault="00E6495C" w:rsidP="004328FB">
            <w:pPr>
              <w:spacing w:line="400" w:lineRule="exact"/>
              <w:jc w:val="center"/>
              <w:rPr>
                <w:sz w:val="24"/>
              </w:rPr>
            </w:pPr>
            <w:r w:rsidRPr="00E06ADA">
              <w:rPr>
                <w:rFonts w:hint="eastAsia"/>
                <w:sz w:val="24"/>
              </w:rPr>
              <w:t>上投篮</w:t>
            </w:r>
          </w:p>
        </w:tc>
        <w:tc>
          <w:tcPr>
            <w:tcW w:w="1155" w:type="dxa"/>
            <w:gridSpan w:val="2"/>
            <w:vAlign w:val="center"/>
          </w:tcPr>
          <w:p w:rsidR="00E6495C" w:rsidRPr="00E06ADA" w:rsidRDefault="00E6495C" w:rsidP="004328FB">
            <w:pPr>
              <w:spacing w:line="400" w:lineRule="exact"/>
              <w:jc w:val="center"/>
              <w:rPr>
                <w:sz w:val="24"/>
              </w:rPr>
            </w:pPr>
            <w:r w:rsidRPr="00E06ADA">
              <w:rPr>
                <w:rFonts w:hint="eastAsia"/>
                <w:sz w:val="24"/>
              </w:rPr>
              <w:t>往返运球上篮（秒）</w:t>
            </w:r>
          </w:p>
        </w:tc>
        <w:tc>
          <w:tcPr>
            <w:tcW w:w="840" w:type="dxa"/>
            <w:vAlign w:val="center"/>
          </w:tcPr>
          <w:p w:rsidR="00E6495C" w:rsidRPr="00E06ADA" w:rsidRDefault="00E6495C" w:rsidP="004328FB">
            <w:pPr>
              <w:spacing w:line="400" w:lineRule="exact"/>
              <w:jc w:val="center"/>
              <w:rPr>
                <w:sz w:val="24"/>
              </w:rPr>
            </w:pPr>
            <w:r w:rsidRPr="00E06ADA">
              <w:rPr>
                <w:rFonts w:hint="eastAsia"/>
                <w:sz w:val="24"/>
              </w:rPr>
              <w:t>排球对垫</w:t>
            </w:r>
          </w:p>
        </w:tc>
        <w:tc>
          <w:tcPr>
            <w:tcW w:w="735" w:type="dxa"/>
            <w:vMerge w:val="restart"/>
            <w:vAlign w:val="center"/>
          </w:tcPr>
          <w:p w:rsidR="00E6495C" w:rsidRPr="00E06ADA" w:rsidRDefault="00E6495C" w:rsidP="004328FB">
            <w:pPr>
              <w:spacing w:line="400" w:lineRule="exact"/>
              <w:jc w:val="center"/>
              <w:rPr>
                <w:sz w:val="24"/>
              </w:rPr>
            </w:pPr>
            <w:r w:rsidRPr="00E06ADA">
              <w:rPr>
                <w:rFonts w:hint="eastAsia"/>
                <w:sz w:val="24"/>
              </w:rPr>
              <w:t>足球踢远（</w:t>
            </w:r>
            <w:r w:rsidRPr="00E06ADA">
              <w:rPr>
                <w:rFonts w:hint="eastAsia"/>
                <w:sz w:val="24"/>
              </w:rPr>
              <w:t>m</w:t>
            </w:r>
            <w:r w:rsidRPr="00E06ADA">
              <w:rPr>
                <w:rFonts w:hint="eastAsia"/>
                <w:sz w:val="24"/>
              </w:rPr>
              <w:t>）</w:t>
            </w:r>
          </w:p>
        </w:tc>
        <w:tc>
          <w:tcPr>
            <w:tcW w:w="794" w:type="dxa"/>
            <w:vMerge w:val="restart"/>
            <w:vAlign w:val="center"/>
          </w:tcPr>
          <w:p w:rsidR="00E6495C" w:rsidRPr="00E06ADA" w:rsidRDefault="00E6495C" w:rsidP="004328FB">
            <w:pPr>
              <w:spacing w:line="400" w:lineRule="exact"/>
              <w:jc w:val="center"/>
              <w:rPr>
                <w:sz w:val="24"/>
              </w:rPr>
            </w:pPr>
            <w:smartTag w:uri="urn:schemas-microsoft-com:office:smarttags" w:element="chmetcnv">
              <w:smartTagPr>
                <w:attr w:name="UnitName" w:val="米"/>
                <w:attr w:name="SourceValue" w:val="50"/>
                <w:attr w:name="HasSpace" w:val="False"/>
                <w:attr w:name="Negative" w:val="False"/>
                <w:attr w:name="NumberType" w:val="1"/>
                <w:attr w:name="TCSC" w:val="0"/>
              </w:smartTagPr>
              <w:r w:rsidRPr="00E06ADA">
                <w:rPr>
                  <w:rFonts w:hint="eastAsia"/>
                  <w:sz w:val="24"/>
                </w:rPr>
                <w:t>50</w:t>
              </w:r>
              <w:r w:rsidRPr="00E06ADA">
                <w:rPr>
                  <w:rFonts w:hint="eastAsia"/>
                  <w:sz w:val="24"/>
                </w:rPr>
                <w:t>米</w:t>
              </w:r>
            </w:smartTag>
            <w:r w:rsidRPr="00E06ADA">
              <w:rPr>
                <w:rFonts w:hint="eastAsia"/>
                <w:sz w:val="24"/>
              </w:rPr>
              <w:t>（男）</w:t>
            </w:r>
          </w:p>
        </w:tc>
        <w:tc>
          <w:tcPr>
            <w:tcW w:w="794" w:type="dxa"/>
            <w:vMerge w:val="restart"/>
            <w:vAlign w:val="center"/>
          </w:tcPr>
          <w:p w:rsidR="00E6495C" w:rsidRPr="00E06ADA" w:rsidRDefault="00E6495C" w:rsidP="004328FB">
            <w:pPr>
              <w:spacing w:line="400" w:lineRule="exact"/>
              <w:jc w:val="center"/>
              <w:rPr>
                <w:sz w:val="24"/>
              </w:rPr>
            </w:pPr>
            <w:smartTag w:uri="urn:schemas-microsoft-com:office:smarttags" w:element="chmetcnv">
              <w:smartTagPr>
                <w:attr w:name="UnitName" w:val="米"/>
                <w:attr w:name="SourceValue" w:val="50"/>
                <w:attr w:name="HasSpace" w:val="False"/>
                <w:attr w:name="Negative" w:val="False"/>
                <w:attr w:name="NumberType" w:val="1"/>
                <w:attr w:name="TCSC" w:val="0"/>
              </w:smartTagPr>
              <w:r w:rsidRPr="00E06ADA">
                <w:rPr>
                  <w:rFonts w:hint="eastAsia"/>
                  <w:sz w:val="24"/>
                </w:rPr>
                <w:t>50</w:t>
              </w:r>
              <w:r w:rsidRPr="00E06ADA">
                <w:rPr>
                  <w:rFonts w:hint="eastAsia"/>
                  <w:sz w:val="24"/>
                </w:rPr>
                <w:t>米</w:t>
              </w:r>
            </w:smartTag>
            <w:r w:rsidRPr="00E06ADA">
              <w:rPr>
                <w:rFonts w:hint="eastAsia"/>
                <w:sz w:val="24"/>
              </w:rPr>
              <w:t>（女）</w:t>
            </w:r>
          </w:p>
        </w:tc>
        <w:tc>
          <w:tcPr>
            <w:tcW w:w="794" w:type="dxa"/>
            <w:vMerge w:val="restart"/>
            <w:vAlign w:val="center"/>
          </w:tcPr>
          <w:p w:rsidR="00E6495C" w:rsidRPr="00E06ADA" w:rsidRDefault="00E6495C" w:rsidP="004328FB">
            <w:pPr>
              <w:spacing w:line="400" w:lineRule="exact"/>
              <w:jc w:val="center"/>
              <w:rPr>
                <w:sz w:val="24"/>
              </w:rPr>
            </w:pPr>
            <w:r w:rsidRPr="00E06ADA">
              <w:rPr>
                <w:rFonts w:hint="eastAsia"/>
                <w:sz w:val="24"/>
              </w:rPr>
              <w:t>实心球</w:t>
            </w:r>
          </w:p>
          <w:p w:rsidR="00E6495C" w:rsidRPr="00E06ADA" w:rsidRDefault="00E6495C" w:rsidP="004328FB">
            <w:pPr>
              <w:spacing w:line="400" w:lineRule="exact"/>
              <w:jc w:val="center"/>
              <w:rPr>
                <w:sz w:val="24"/>
              </w:rPr>
            </w:pPr>
            <w:r w:rsidRPr="00E06ADA">
              <w:rPr>
                <w:rFonts w:hint="eastAsia"/>
                <w:sz w:val="24"/>
              </w:rPr>
              <w:t>（男）</w:t>
            </w:r>
          </w:p>
          <w:p w:rsidR="00E6495C" w:rsidRPr="00E06ADA" w:rsidRDefault="00E6495C" w:rsidP="004328FB">
            <w:pPr>
              <w:spacing w:line="400" w:lineRule="exact"/>
              <w:jc w:val="center"/>
              <w:rPr>
                <w:sz w:val="24"/>
              </w:rPr>
            </w:pPr>
            <w:smartTag w:uri="urn:schemas-microsoft-com:office:smarttags" w:element="chmetcnv">
              <w:smartTagPr>
                <w:attr w:name="UnitName" w:val="kg"/>
                <w:attr w:name="SourceValue" w:val="2"/>
                <w:attr w:name="HasSpace" w:val="False"/>
                <w:attr w:name="Negative" w:val="False"/>
                <w:attr w:name="NumberType" w:val="1"/>
                <w:attr w:name="TCSC" w:val="0"/>
              </w:smartTagPr>
              <w:r w:rsidRPr="00E06ADA">
                <w:rPr>
                  <w:rFonts w:hint="eastAsia"/>
                  <w:sz w:val="24"/>
                </w:rPr>
                <w:t>2kg</w:t>
              </w:r>
            </w:smartTag>
          </w:p>
        </w:tc>
        <w:tc>
          <w:tcPr>
            <w:tcW w:w="978" w:type="dxa"/>
            <w:vMerge w:val="restart"/>
            <w:vAlign w:val="center"/>
          </w:tcPr>
          <w:p w:rsidR="00E6495C" w:rsidRPr="00E06ADA" w:rsidRDefault="00E6495C" w:rsidP="004328FB">
            <w:pPr>
              <w:spacing w:line="400" w:lineRule="exact"/>
              <w:jc w:val="center"/>
              <w:rPr>
                <w:sz w:val="24"/>
              </w:rPr>
            </w:pPr>
            <w:r w:rsidRPr="00E06ADA">
              <w:rPr>
                <w:rFonts w:hint="eastAsia"/>
                <w:sz w:val="24"/>
              </w:rPr>
              <w:t>实心球</w:t>
            </w:r>
          </w:p>
          <w:p w:rsidR="00E6495C" w:rsidRPr="00E06ADA" w:rsidRDefault="00E6495C" w:rsidP="004328FB">
            <w:pPr>
              <w:spacing w:line="400" w:lineRule="exact"/>
              <w:jc w:val="center"/>
              <w:rPr>
                <w:sz w:val="24"/>
              </w:rPr>
            </w:pPr>
            <w:r w:rsidRPr="00E06ADA">
              <w:rPr>
                <w:rFonts w:hint="eastAsia"/>
                <w:sz w:val="24"/>
              </w:rPr>
              <w:t>（女）</w:t>
            </w:r>
          </w:p>
          <w:p w:rsidR="00E6495C" w:rsidRPr="00E06ADA" w:rsidRDefault="00E6495C" w:rsidP="004328FB">
            <w:pPr>
              <w:spacing w:line="400" w:lineRule="exact"/>
              <w:jc w:val="center"/>
              <w:rPr>
                <w:sz w:val="24"/>
              </w:rPr>
            </w:pPr>
            <w:smartTag w:uri="urn:schemas-microsoft-com:office:smarttags" w:element="chmetcnv">
              <w:smartTagPr>
                <w:attr w:name="UnitName" w:val="kg"/>
                <w:attr w:name="SourceValue" w:val="2"/>
                <w:attr w:name="HasSpace" w:val="False"/>
                <w:attr w:name="Negative" w:val="False"/>
                <w:attr w:name="NumberType" w:val="1"/>
                <w:attr w:name="TCSC" w:val="0"/>
              </w:smartTagPr>
              <w:r w:rsidRPr="00E06ADA">
                <w:rPr>
                  <w:rFonts w:hint="eastAsia"/>
                  <w:sz w:val="24"/>
                </w:rPr>
                <w:t>2kg</w:t>
              </w:r>
            </w:smartTag>
          </w:p>
        </w:tc>
      </w:tr>
      <w:tr w:rsidR="00E6495C" w:rsidRPr="00E06ADA" w:rsidTr="002E2A66">
        <w:trPr>
          <w:cantSplit/>
          <w:trHeight w:val="542"/>
        </w:trPr>
        <w:tc>
          <w:tcPr>
            <w:tcW w:w="1263" w:type="dxa"/>
            <w:vMerge/>
          </w:tcPr>
          <w:p w:rsidR="00E6495C" w:rsidRPr="00E06ADA" w:rsidRDefault="00E6495C" w:rsidP="004328FB">
            <w:pPr>
              <w:spacing w:line="400" w:lineRule="exact"/>
              <w:rPr>
                <w:sz w:val="24"/>
              </w:rPr>
            </w:pPr>
          </w:p>
        </w:tc>
        <w:tc>
          <w:tcPr>
            <w:tcW w:w="630" w:type="dxa"/>
            <w:vAlign w:val="center"/>
          </w:tcPr>
          <w:p w:rsidR="00E6495C" w:rsidRPr="00E06ADA" w:rsidRDefault="00E6495C" w:rsidP="004328FB">
            <w:pPr>
              <w:spacing w:line="400" w:lineRule="exact"/>
              <w:jc w:val="center"/>
              <w:rPr>
                <w:sz w:val="24"/>
              </w:rPr>
            </w:pPr>
            <w:r w:rsidRPr="00E06ADA">
              <w:rPr>
                <w:rFonts w:hint="eastAsia"/>
                <w:sz w:val="24"/>
              </w:rPr>
              <w:t>男</w:t>
            </w:r>
          </w:p>
        </w:tc>
        <w:tc>
          <w:tcPr>
            <w:tcW w:w="630" w:type="dxa"/>
            <w:vAlign w:val="center"/>
          </w:tcPr>
          <w:p w:rsidR="00E6495C" w:rsidRPr="00E06ADA" w:rsidRDefault="00E6495C" w:rsidP="004328FB">
            <w:pPr>
              <w:spacing w:line="400" w:lineRule="exact"/>
              <w:jc w:val="center"/>
              <w:rPr>
                <w:sz w:val="24"/>
              </w:rPr>
            </w:pPr>
            <w:r w:rsidRPr="00E06ADA">
              <w:rPr>
                <w:rFonts w:hint="eastAsia"/>
                <w:sz w:val="24"/>
              </w:rPr>
              <w:t>女</w:t>
            </w:r>
          </w:p>
        </w:tc>
        <w:tc>
          <w:tcPr>
            <w:tcW w:w="630" w:type="dxa"/>
            <w:vAlign w:val="center"/>
          </w:tcPr>
          <w:p w:rsidR="00E6495C" w:rsidRPr="00E06ADA" w:rsidRDefault="00E6495C" w:rsidP="004328FB">
            <w:pPr>
              <w:spacing w:line="400" w:lineRule="exact"/>
              <w:jc w:val="center"/>
              <w:rPr>
                <w:sz w:val="24"/>
              </w:rPr>
            </w:pPr>
            <w:r w:rsidRPr="00E06ADA">
              <w:rPr>
                <w:rFonts w:hint="eastAsia"/>
                <w:sz w:val="24"/>
              </w:rPr>
              <w:t>男</w:t>
            </w:r>
          </w:p>
        </w:tc>
        <w:tc>
          <w:tcPr>
            <w:tcW w:w="525" w:type="dxa"/>
            <w:vAlign w:val="center"/>
          </w:tcPr>
          <w:p w:rsidR="00E6495C" w:rsidRPr="00E06ADA" w:rsidRDefault="00E6495C" w:rsidP="004328FB">
            <w:pPr>
              <w:spacing w:line="400" w:lineRule="exact"/>
              <w:jc w:val="center"/>
              <w:rPr>
                <w:sz w:val="24"/>
              </w:rPr>
            </w:pPr>
            <w:r w:rsidRPr="00E06ADA">
              <w:rPr>
                <w:rFonts w:hint="eastAsia"/>
                <w:sz w:val="24"/>
              </w:rPr>
              <w:t>女</w:t>
            </w:r>
          </w:p>
        </w:tc>
        <w:tc>
          <w:tcPr>
            <w:tcW w:w="840" w:type="dxa"/>
            <w:vAlign w:val="center"/>
          </w:tcPr>
          <w:p w:rsidR="00E6495C" w:rsidRPr="00E06ADA" w:rsidRDefault="00E6495C" w:rsidP="004328FB">
            <w:pPr>
              <w:spacing w:line="400" w:lineRule="exact"/>
              <w:jc w:val="center"/>
              <w:rPr>
                <w:sz w:val="24"/>
              </w:rPr>
            </w:pPr>
            <w:r w:rsidRPr="00E06ADA">
              <w:rPr>
                <w:rFonts w:hint="eastAsia"/>
                <w:sz w:val="24"/>
              </w:rPr>
              <w:t>女</w:t>
            </w:r>
          </w:p>
        </w:tc>
        <w:tc>
          <w:tcPr>
            <w:tcW w:w="735" w:type="dxa"/>
            <w:vMerge/>
            <w:vAlign w:val="center"/>
          </w:tcPr>
          <w:p w:rsidR="00E6495C" w:rsidRPr="00E06ADA" w:rsidRDefault="00E6495C" w:rsidP="004328FB">
            <w:pPr>
              <w:spacing w:line="400" w:lineRule="exact"/>
              <w:jc w:val="center"/>
              <w:rPr>
                <w:sz w:val="24"/>
              </w:rPr>
            </w:pPr>
          </w:p>
        </w:tc>
        <w:tc>
          <w:tcPr>
            <w:tcW w:w="794" w:type="dxa"/>
            <w:vMerge/>
            <w:vAlign w:val="center"/>
          </w:tcPr>
          <w:p w:rsidR="00E6495C" w:rsidRPr="00E06ADA" w:rsidRDefault="00E6495C" w:rsidP="004328FB">
            <w:pPr>
              <w:spacing w:line="400" w:lineRule="exact"/>
              <w:jc w:val="center"/>
              <w:rPr>
                <w:sz w:val="24"/>
              </w:rPr>
            </w:pPr>
          </w:p>
        </w:tc>
        <w:tc>
          <w:tcPr>
            <w:tcW w:w="794" w:type="dxa"/>
            <w:vMerge/>
            <w:vAlign w:val="center"/>
          </w:tcPr>
          <w:p w:rsidR="00E6495C" w:rsidRPr="00E06ADA" w:rsidRDefault="00E6495C" w:rsidP="004328FB">
            <w:pPr>
              <w:spacing w:line="400" w:lineRule="exact"/>
              <w:jc w:val="center"/>
              <w:rPr>
                <w:sz w:val="24"/>
              </w:rPr>
            </w:pPr>
          </w:p>
        </w:tc>
        <w:tc>
          <w:tcPr>
            <w:tcW w:w="794" w:type="dxa"/>
            <w:vMerge/>
            <w:vAlign w:val="center"/>
          </w:tcPr>
          <w:p w:rsidR="00E6495C" w:rsidRPr="00E06ADA" w:rsidRDefault="00E6495C" w:rsidP="004328FB">
            <w:pPr>
              <w:spacing w:line="400" w:lineRule="exact"/>
              <w:jc w:val="center"/>
              <w:rPr>
                <w:sz w:val="24"/>
              </w:rPr>
            </w:pPr>
          </w:p>
        </w:tc>
        <w:tc>
          <w:tcPr>
            <w:tcW w:w="978" w:type="dxa"/>
            <w:vMerge/>
            <w:vAlign w:val="center"/>
          </w:tcPr>
          <w:p w:rsidR="00E6495C" w:rsidRPr="00E06ADA" w:rsidRDefault="00E6495C" w:rsidP="004328FB">
            <w:pPr>
              <w:spacing w:line="400" w:lineRule="exact"/>
              <w:jc w:val="center"/>
              <w:rPr>
                <w:sz w:val="24"/>
              </w:rPr>
            </w:pPr>
          </w:p>
        </w:tc>
      </w:tr>
      <w:tr w:rsidR="00E6495C" w:rsidRPr="00E06ADA" w:rsidTr="002E2A66">
        <w:trPr>
          <w:cantSplit/>
        </w:trPr>
        <w:tc>
          <w:tcPr>
            <w:tcW w:w="1263" w:type="dxa"/>
            <w:vAlign w:val="center"/>
          </w:tcPr>
          <w:p w:rsidR="00E6495C" w:rsidRPr="00E06ADA" w:rsidRDefault="00E6495C" w:rsidP="004328FB">
            <w:pPr>
              <w:spacing w:line="400" w:lineRule="exact"/>
              <w:jc w:val="center"/>
              <w:rPr>
                <w:sz w:val="24"/>
              </w:rPr>
            </w:pPr>
            <w:r w:rsidRPr="00E06ADA">
              <w:rPr>
                <w:rFonts w:hint="eastAsia"/>
                <w:sz w:val="24"/>
              </w:rPr>
              <w:t>100</w:t>
            </w:r>
          </w:p>
        </w:tc>
        <w:tc>
          <w:tcPr>
            <w:tcW w:w="630" w:type="dxa"/>
            <w:vAlign w:val="center"/>
          </w:tcPr>
          <w:p w:rsidR="00E6495C" w:rsidRPr="00E06ADA" w:rsidRDefault="00E6495C" w:rsidP="004328FB">
            <w:pPr>
              <w:spacing w:line="400" w:lineRule="exact"/>
              <w:jc w:val="center"/>
              <w:rPr>
                <w:sz w:val="24"/>
              </w:rPr>
            </w:pPr>
            <w:r w:rsidRPr="00E06ADA">
              <w:rPr>
                <w:rFonts w:hint="eastAsia"/>
                <w:sz w:val="24"/>
              </w:rPr>
              <w:t>8</w:t>
            </w:r>
          </w:p>
        </w:tc>
        <w:tc>
          <w:tcPr>
            <w:tcW w:w="630" w:type="dxa"/>
            <w:vAlign w:val="center"/>
          </w:tcPr>
          <w:p w:rsidR="00E6495C" w:rsidRPr="00E06ADA" w:rsidRDefault="00E6495C" w:rsidP="004328FB">
            <w:pPr>
              <w:spacing w:line="400" w:lineRule="exact"/>
              <w:jc w:val="center"/>
              <w:rPr>
                <w:sz w:val="24"/>
              </w:rPr>
            </w:pPr>
            <w:r w:rsidRPr="00E06ADA">
              <w:rPr>
                <w:rFonts w:hint="eastAsia"/>
                <w:sz w:val="24"/>
              </w:rPr>
              <w:t>7</w:t>
            </w:r>
          </w:p>
        </w:tc>
        <w:tc>
          <w:tcPr>
            <w:tcW w:w="630" w:type="dxa"/>
            <w:vAlign w:val="center"/>
          </w:tcPr>
          <w:p w:rsidR="00E6495C" w:rsidRPr="00E06ADA" w:rsidRDefault="00E6495C" w:rsidP="004328FB">
            <w:pPr>
              <w:spacing w:line="400" w:lineRule="exact"/>
              <w:jc w:val="center"/>
              <w:rPr>
                <w:sz w:val="24"/>
              </w:rPr>
            </w:pPr>
            <w:r w:rsidRPr="00E06ADA">
              <w:rPr>
                <w:rFonts w:hint="eastAsia"/>
                <w:sz w:val="24"/>
              </w:rPr>
              <w:t>13</w:t>
            </w:r>
          </w:p>
        </w:tc>
        <w:tc>
          <w:tcPr>
            <w:tcW w:w="525" w:type="dxa"/>
            <w:vAlign w:val="center"/>
          </w:tcPr>
          <w:p w:rsidR="00E6495C" w:rsidRPr="00E06ADA" w:rsidRDefault="00E6495C" w:rsidP="004328FB">
            <w:pPr>
              <w:spacing w:line="400" w:lineRule="exact"/>
              <w:jc w:val="center"/>
              <w:rPr>
                <w:sz w:val="24"/>
              </w:rPr>
            </w:pPr>
            <w:r w:rsidRPr="00E06ADA">
              <w:rPr>
                <w:rFonts w:hint="eastAsia"/>
                <w:sz w:val="24"/>
              </w:rPr>
              <w:t>18</w:t>
            </w:r>
          </w:p>
        </w:tc>
        <w:tc>
          <w:tcPr>
            <w:tcW w:w="840" w:type="dxa"/>
            <w:vAlign w:val="center"/>
          </w:tcPr>
          <w:p w:rsidR="00E6495C" w:rsidRPr="00E06ADA" w:rsidRDefault="00E6495C" w:rsidP="004328FB">
            <w:pPr>
              <w:spacing w:line="400" w:lineRule="exact"/>
              <w:jc w:val="center"/>
              <w:rPr>
                <w:sz w:val="24"/>
              </w:rPr>
            </w:pPr>
            <w:r w:rsidRPr="00E06ADA">
              <w:rPr>
                <w:rFonts w:hint="eastAsia"/>
                <w:sz w:val="24"/>
              </w:rPr>
              <w:t>28</w:t>
            </w:r>
          </w:p>
        </w:tc>
        <w:tc>
          <w:tcPr>
            <w:tcW w:w="735" w:type="dxa"/>
            <w:vAlign w:val="center"/>
          </w:tcPr>
          <w:p w:rsidR="00E6495C" w:rsidRPr="00E06ADA" w:rsidRDefault="00E6495C" w:rsidP="004328FB">
            <w:pPr>
              <w:spacing w:line="400" w:lineRule="exact"/>
              <w:jc w:val="center"/>
              <w:rPr>
                <w:sz w:val="24"/>
              </w:rPr>
            </w:pPr>
            <w:r w:rsidRPr="00E06ADA">
              <w:rPr>
                <w:rFonts w:hint="eastAsia"/>
                <w:sz w:val="24"/>
              </w:rPr>
              <w:t>45</w:t>
            </w:r>
          </w:p>
        </w:tc>
        <w:tc>
          <w:tcPr>
            <w:tcW w:w="794" w:type="dxa"/>
            <w:vAlign w:val="center"/>
          </w:tcPr>
          <w:p w:rsidR="00E6495C" w:rsidRPr="00E06ADA" w:rsidRDefault="00E6495C" w:rsidP="004328FB">
            <w:pPr>
              <w:spacing w:line="400" w:lineRule="exact"/>
              <w:jc w:val="center"/>
              <w:rPr>
                <w:sz w:val="24"/>
              </w:rPr>
            </w:pPr>
            <w:smartTag w:uri="urn:schemas-microsoft-com:office:smarttags" w:element="chmetcnv">
              <w:smartTagPr>
                <w:attr w:name="UnitName" w:val="’"/>
                <w:attr w:name="SourceValue" w:val="6"/>
                <w:attr w:name="HasSpace" w:val="False"/>
                <w:attr w:name="Negative" w:val="False"/>
                <w:attr w:name="NumberType" w:val="1"/>
                <w:attr w:name="TCSC" w:val="0"/>
              </w:smartTagPr>
              <w:r w:rsidRPr="00E06ADA">
                <w:rPr>
                  <w:rFonts w:hint="eastAsia"/>
                  <w:sz w:val="24"/>
                </w:rPr>
                <w:t>6</w:t>
              </w:r>
              <w:r w:rsidRPr="00E06ADA">
                <w:rPr>
                  <w:sz w:val="24"/>
                </w:rPr>
                <w:t>’</w:t>
              </w:r>
            </w:smartTag>
            <w:r w:rsidRPr="00E06ADA">
              <w:rPr>
                <w:sz w:val="24"/>
              </w:rPr>
              <w:t>’</w:t>
            </w:r>
            <w:r w:rsidRPr="00E06ADA">
              <w:rPr>
                <w:rFonts w:hint="eastAsia"/>
                <w:sz w:val="24"/>
              </w:rPr>
              <w:t>7</w:t>
            </w:r>
          </w:p>
        </w:tc>
        <w:tc>
          <w:tcPr>
            <w:tcW w:w="794" w:type="dxa"/>
            <w:vAlign w:val="center"/>
          </w:tcPr>
          <w:p w:rsidR="00E6495C" w:rsidRPr="00E06ADA" w:rsidRDefault="00E6495C" w:rsidP="004328FB">
            <w:pPr>
              <w:spacing w:line="400" w:lineRule="exact"/>
              <w:jc w:val="center"/>
              <w:rPr>
                <w:sz w:val="24"/>
              </w:rPr>
            </w:pPr>
            <w:smartTag w:uri="urn:schemas-microsoft-com:office:smarttags" w:element="chmetcnv">
              <w:smartTagPr>
                <w:attr w:name="UnitName" w:val="’"/>
                <w:attr w:name="SourceValue" w:val="8"/>
                <w:attr w:name="HasSpace" w:val="False"/>
                <w:attr w:name="Negative" w:val="False"/>
                <w:attr w:name="NumberType" w:val="1"/>
                <w:attr w:name="TCSC" w:val="0"/>
              </w:smartTagPr>
              <w:r w:rsidRPr="00E06ADA">
                <w:rPr>
                  <w:rFonts w:hint="eastAsia"/>
                  <w:sz w:val="24"/>
                </w:rPr>
                <w:t>8</w:t>
              </w:r>
              <w:r w:rsidRPr="00E06ADA">
                <w:rPr>
                  <w:sz w:val="24"/>
                </w:rPr>
                <w:t>’</w:t>
              </w:r>
            </w:smartTag>
            <w:r w:rsidRPr="00E06ADA">
              <w:rPr>
                <w:sz w:val="24"/>
              </w:rPr>
              <w:t>’</w:t>
            </w:r>
            <w:r w:rsidRPr="00E06ADA">
              <w:rPr>
                <w:rFonts w:hint="eastAsia"/>
                <w:sz w:val="24"/>
              </w:rPr>
              <w:t>2</w:t>
            </w:r>
          </w:p>
        </w:tc>
        <w:tc>
          <w:tcPr>
            <w:tcW w:w="794" w:type="dxa"/>
            <w:vAlign w:val="center"/>
          </w:tcPr>
          <w:p w:rsidR="00E6495C" w:rsidRPr="00E06ADA" w:rsidRDefault="00E6495C" w:rsidP="004328FB">
            <w:pPr>
              <w:spacing w:line="400" w:lineRule="exact"/>
              <w:jc w:val="center"/>
              <w:rPr>
                <w:sz w:val="24"/>
              </w:rPr>
            </w:pPr>
            <w:r w:rsidRPr="00E06ADA">
              <w:rPr>
                <w:rFonts w:hint="eastAsia"/>
                <w:sz w:val="24"/>
              </w:rPr>
              <w:t>10.80</w:t>
            </w:r>
          </w:p>
        </w:tc>
        <w:tc>
          <w:tcPr>
            <w:tcW w:w="978" w:type="dxa"/>
            <w:vAlign w:val="center"/>
          </w:tcPr>
          <w:p w:rsidR="00E6495C" w:rsidRPr="00E06ADA" w:rsidRDefault="00E6495C" w:rsidP="004328FB">
            <w:pPr>
              <w:spacing w:line="400" w:lineRule="exact"/>
              <w:jc w:val="center"/>
              <w:rPr>
                <w:sz w:val="24"/>
              </w:rPr>
            </w:pPr>
            <w:r w:rsidRPr="00E06ADA">
              <w:rPr>
                <w:rFonts w:hint="eastAsia"/>
                <w:sz w:val="24"/>
              </w:rPr>
              <w:t>6.70</w:t>
            </w:r>
          </w:p>
        </w:tc>
      </w:tr>
      <w:tr w:rsidR="00E6495C" w:rsidRPr="00E06ADA" w:rsidTr="002E2A66">
        <w:trPr>
          <w:cantSplit/>
        </w:trPr>
        <w:tc>
          <w:tcPr>
            <w:tcW w:w="1263" w:type="dxa"/>
            <w:vAlign w:val="center"/>
          </w:tcPr>
          <w:p w:rsidR="00E6495C" w:rsidRPr="00E06ADA" w:rsidRDefault="00E6495C" w:rsidP="004328FB">
            <w:pPr>
              <w:spacing w:line="400" w:lineRule="exact"/>
              <w:jc w:val="center"/>
              <w:rPr>
                <w:sz w:val="24"/>
              </w:rPr>
            </w:pPr>
            <w:r w:rsidRPr="00E06ADA">
              <w:rPr>
                <w:rFonts w:hint="eastAsia"/>
                <w:sz w:val="24"/>
              </w:rPr>
              <w:t>90</w:t>
            </w:r>
          </w:p>
        </w:tc>
        <w:tc>
          <w:tcPr>
            <w:tcW w:w="630" w:type="dxa"/>
            <w:vAlign w:val="center"/>
          </w:tcPr>
          <w:p w:rsidR="00E6495C" w:rsidRPr="00E06ADA" w:rsidRDefault="00E6495C" w:rsidP="004328FB">
            <w:pPr>
              <w:spacing w:line="400" w:lineRule="exact"/>
              <w:jc w:val="center"/>
              <w:rPr>
                <w:sz w:val="24"/>
              </w:rPr>
            </w:pPr>
            <w:r w:rsidRPr="00E06ADA">
              <w:rPr>
                <w:rFonts w:hint="eastAsia"/>
                <w:sz w:val="24"/>
              </w:rPr>
              <w:t>7</w:t>
            </w:r>
          </w:p>
        </w:tc>
        <w:tc>
          <w:tcPr>
            <w:tcW w:w="630" w:type="dxa"/>
            <w:vAlign w:val="center"/>
          </w:tcPr>
          <w:p w:rsidR="00E6495C" w:rsidRPr="00E06ADA" w:rsidRDefault="00E6495C" w:rsidP="004328FB">
            <w:pPr>
              <w:spacing w:line="400" w:lineRule="exact"/>
              <w:jc w:val="center"/>
              <w:rPr>
                <w:sz w:val="24"/>
              </w:rPr>
            </w:pPr>
            <w:r w:rsidRPr="00E06ADA">
              <w:rPr>
                <w:rFonts w:hint="eastAsia"/>
                <w:sz w:val="24"/>
              </w:rPr>
              <w:t>6</w:t>
            </w:r>
          </w:p>
        </w:tc>
        <w:tc>
          <w:tcPr>
            <w:tcW w:w="630" w:type="dxa"/>
            <w:vAlign w:val="center"/>
          </w:tcPr>
          <w:p w:rsidR="00E6495C" w:rsidRPr="00E06ADA" w:rsidRDefault="00E6495C" w:rsidP="004328FB">
            <w:pPr>
              <w:spacing w:line="400" w:lineRule="exact"/>
              <w:jc w:val="center"/>
              <w:rPr>
                <w:sz w:val="24"/>
              </w:rPr>
            </w:pPr>
            <w:r w:rsidRPr="00E06ADA">
              <w:rPr>
                <w:rFonts w:hint="eastAsia"/>
                <w:sz w:val="24"/>
              </w:rPr>
              <w:t>14</w:t>
            </w:r>
          </w:p>
        </w:tc>
        <w:tc>
          <w:tcPr>
            <w:tcW w:w="525" w:type="dxa"/>
            <w:vAlign w:val="center"/>
          </w:tcPr>
          <w:p w:rsidR="00E6495C" w:rsidRPr="00E06ADA" w:rsidRDefault="00E6495C" w:rsidP="004328FB">
            <w:pPr>
              <w:spacing w:line="400" w:lineRule="exact"/>
              <w:jc w:val="center"/>
              <w:rPr>
                <w:sz w:val="24"/>
              </w:rPr>
            </w:pPr>
            <w:r w:rsidRPr="00E06ADA">
              <w:rPr>
                <w:rFonts w:hint="eastAsia"/>
                <w:sz w:val="24"/>
              </w:rPr>
              <w:t>20</w:t>
            </w:r>
          </w:p>
        </w:tc>
        <w:tc>
          <w:tcPr>
            <w:tcW w:w="840" w:type="dxa"/>
            <w:vAlign w:val="center"/>
          </w:tcPr>
          <w:p w:rsidR="00E6495C" w:rsidRPr="00E06ADA" w:rsidRDefault="00E6495C" w:rsidP="004328FB">
            <w:pPr>
              <w:spacing w:line="400" w:lineRule="exact"/>
              <w:jc w:val="center"/>
              <w:rPr>
                <w:sz w:val="24"/>
              </w:rPr>
            </w:pPr>
            <w:r w:rsidRPr="00E06ADA">
              <w:rPr>
                <w:rFonts w:hint="eastAsia"/>
                <w:sz w:val="24"/>
              </w:rPr>
              <w:t>23</w:t>
            </w:r>
          </w:p>
        </w:tc>
        <w:tc>
          <w:tcPr>
            <w:tcW w:w="735" w:type="dxa"/>
            <w:vAlign w:val="center"/>
          </w:tcPr>
          <w:p w:rsidR="00E6495C" w:rsidRPr="00E06ADA" w:rsidRDefault="00E6495C" w:rsidP="004328FB">
            <w:pPr>
              <w:spacing w:line="400" w:lineRule="exact"/>
              <w:jc w:val="center"/>
              <w:rPr>
                <w:sz w:val="24"/>
              </w:rPr>
            </w:pPr>
            <w:r w:rsidRPr="00E06ADA">
              <w:rPr>
                <w:rFonts w:hint="eastAsia"/>
                <w:sz w:val="24"/>
              </w:rPr>
              <w:t>40</w:t>
            </w:r>
          </w:p>
        </w:tc>
        <w:tc>
          <w:tcPr>
            <w:tcW w:w="794" w:type="dxa"/>
            <w:vAlign w:val="center"/>
          </w:tcPr>
          <w:p w:rsidR="00E6495C" w:rsidRPr="00E06ADA" w:rsidRDefault="00E6495C" w:rsidP="004328FB">
            <w:pPr>
              <w:spacing w:line="400" w:lineRule="exact"/>
              <w:jc w:val="center"/>
              <w:rPr>
                <w:sz w:val="24"/>
              </w:rPr>
            </w:pPr>
            <w:smartTag w:uri="urn:schemas-microsoft-com:office:smarttags" w:element="chmetcnv">
              <w:smartTagPr>
                <w:attr w:name="UnitName" w:val="’"/>
                <w:attr w:name="SourceValue" w:val="6"/>
                <w:attr w:name="HasSpace" w:val="False"/>
                <w:attr w:name="Negative" w:val="False"/>
                <w:attr w:name="NumberType" w:val="1"/>
                <w:attr w:name="TCSC" w:val="0"/>
              </w:smartTagPr>
              <w:r w:rsidRPr="00E06ADA">
                <w:rPr>
                  <w:rFonts w:hint="eastAsia"/>
                  <w:sz w:val="24"/>
                </w:rPr>
                <w:t>6</w:t>
              </w:r>
              <w:r w:rsidRPr="00E06ADA">
                <w:rPr>
                  <w:sz w:val="24"/>
                </w:rPr>
                <w:t>’</w:t>
              </w:r>
            </w:smartTag>
            <w:r w:rsidRPr="00E06ADA">
              <w:rPr>
                <w:sz w:val="24"/>
              </w:rPr>
              <w:t>’</w:t>
            </w:r>
            <w:r w:rsidRPr="00E06ADA">
              <w:rPr>
                <w:rFonts w:hint="eastAsia"/>
                <w:sz w:val="24"/>
              </w:rPr>
              <w:t>9</w:t>
            </w:r>
          </w:p>
        </w:tc>
        <w:tc>
          <w:tcPr>
            <w:tcW w:w="794" w:type="dxa"/>
            <w:vAlign w:val="center"/>
          </w:tcPr>
          <w:p w:rsidR="00E6495C" w:rsidRPr="00E06ADA" w:rsidRDefault="00E6495C" w:rsidP="004328FB">
            <w:pPr>
              <w:spacing w:line="400" w:lineRule="exact"/>
              <w:jc w:val="center"/>
              <w:rPr>
                <w:sz w:val="24"/>
              </w:rPr>
            </w:pPr>
            <w:smartTag w:uri="urn:schemas-microsoft-com:office:smarttags" w:element="chmetcnv">
              <w:smartTagPr>
                <w:attr w:name="UnitName" w:val="’"/>
                <w:attr w:name="SourceValue" w:val="8"/>
                <w:attr w:name="HasSpace" w:val="False"/>
                <w:attr w:name="Negative" w:val="False"/>
                <w:attr w:name="NumberType" w:val="1"/>
                <w:attr w:name="TCSC" w:val="0"/>
              </w:smartTagPr>
              <w:r w:rsidRPr="00E06ADA">
                <w:rPr>
                  <w:rFonts w:hint="eastAsia"/>
                  <w:sz w:val="24"/>
                </w:rPr>
                <w:t>8</w:t>
              </w:r>
              <w:r w:rsidRPr="00E06ADA">
                <w:rPr>
                  <w:sz w:val="24"/>
                </w:rPr>
                <w:t>’</w:t>
              </w:r>
            </w:smartTag>
            <w:r w:rsidRPr="00E06ADA">
              <w:rPr>
                <w:sz w:val="24"/>
              </w:rPr>
              <w:t>’</w:t>
            </w:r>
            <w:r w:rsidRPr="00E06ADA">
              <w:rPr>
                <w:rFonts w:hint="eastAsia"/>
                <w:sz w:val="24"/>
              </w:rPr>
              <w:t>4</w:t>
            </w:r>
          </w:p>
        </w:tc>
        <w:tc>
          <w:tcPr>
            <w:tcW w:w="794" w:type="dxa"/>
            <w:vAlign w:val="center"/>
          </w:tcPr>
          <w:p w:rsidR="00E6495C" w:rsidRPr="00E06ADA" w:rsidRDefault="00E6495C" w:rsidP="004328FB">
            <w:pPr>
              <w:spacing w:line="400" w:lineRule="exact"/>
              <w:jc w:val="center"/>
              <w:rPr>
                <w:sz w:val="24"/>
              </w:rPr>
            </w:pPr>
            <w:r w:rsidRPr="00E06ADA">
              <w:rPr>
                <w:rFonts w:hint="eastAsia"/>
                <w:sz w:val="24"/>
              </w:rPr>
              <w:t>10.20</w:t>
            </w:r>
          </w:p>
        </w:tc>
        <w:tc>
          <w:tcPr>
            <w:tcW w:w="978" w:type="dxa"/>
            <w:vAlign w:val="center"/>
          </w:tcPr>
          <w:p w:rsidR="00E6495C" w:rsidRPr="00E06ADA" w:rsidRDefault="00E6495C" w:rsidP="004328FB">
            <w:pPr>
              <w:spacing w:line="400" w:lineRule="exact"/>
              <w:jc w:val="center"/>
              <w:rPr>
                <w:sz w:val="24"/>
              </w:rPr>
            </w:pPr>
            <w:r w:rsidRPr="00E06ADA">
              <w:rPr>
                <w:rFonts w:hint="eastAsia"/>
                <w:sz w:val="24"/>
              </w:rPr>
              <w:t>6.30</w:t>
            </w:r>
          </w:p>
        </w:tc>
      </w:tr>
      <w:tr w:rsidR="00E6495C" w:rsidRPr="00E06ADA" w:rsidTr="002E2A66">
        <w:trPr>
          <w:cantSplit/>
        </w:trPr>
        <w:tc>
          <w:tcPr>
            <w:tcW w:w="1263" w:type="dxa"/>
            <w:vAlign w:val="center"/>
          </w:tcPr>
          <w:p w:rsidR="00E6495C" w:rsidRPr="00E06ADA" w:rsidRDefault="00E6495C" w:rsidP="004328FB">
            <w:pPr>
              <w:spacing w:line="400" w:lineRule="exact"/>
              <w:jc w:val="center"/>
              <w:rPr>
                <w:sz w:val="24"/>
              </w:rPr>
            </w:pPr>
            <w:r w:rsidRPr="00E06ADA">
              <w:rPr>
                <w:rFonts w:hint="eastAsia"/>
                <w:sz w:val="24"/>
              </w:rPr>
              <w:t>80</w:t>
            </w:r>
          </w:p>
        </w:tc>
        <w:tc>
          <w:tcPr>
            <w:tcW w:w="630" w:type="dxa"/>
            <w:vAlign w:val="center"/>
          </w:tcPr>
          <w:p w:rsidR="00E6495C" w:rsidRPr="00E06ADA" w:rsidRDefault="00E6495C" w:rsidP="004328FB">
            <w:pPr>
              <w:spacing w:line="400" w:lineRule="exact"/>
              <w:jc w:val="center"/>
              <w:rPr>
                <w:sz w:val="24"/>
              </w:rPr>
            </w:pPr>
            <w:r w:rsidRPr="00E06ADA">
              <w:rPr>
                <w:rFonts w:hint="eastAsia"/>
                <w:sz w:val="24"/>
              </w:rPr>
              <w:t>6</w:t>
            </w:r>
          </w:p>
        </w:tc>
        <w:tc>
          <w:tcPr>
            <w:tcW w:w="630" w:type="dxa"/>
            <w:vAlign w:val="center"/>
          </w:tcPr>
          <w:p w:rsidR="00E6495C" w:rsidRPr="00E06ADA" w:rsidRDefault="00E6495C" w:rsidP="004328FB">
            <w:pPr>
              <w:spacing w:line="400" w:lineRule="exact"/>
              <w:jc w:val="center"/>
              <w:rPr>
                <w:sz w:val="24"/>
              </w:rPr>
            </w:pPr>
            <w:r w:rsidRPr="00E06ADA">
              <w:rPr>
                <w:rFonts w:hint="eastAsia"/>
                <w:sz w:val="24"/>
              </w:rPr>
              <w:t>5</w:t>
            </w:r>
          </w:p>
        </w:tc>
        <w:tc>
          <w:tcPr>
            <w:tcW w:w="630" w:type="dxa"/>
            <w:vAlign w:val="center"/>
          </w:tcPr>
          <w:p w:rsidR="00E6495C" w:rsidRPr="00E06ADA" w:rsidRDefault="00E6495C" w:rsidP="004328FB">
            <w:pPr>
              <w:spacing w:line="400" w:lineRule="exact"/>
              <w:jc w:val="center"/>
              <w:rPr>
                <w:sz w:val="24"/>
              </w:rPr>
            </w:pPr>
            <w:r w:rsidRPr="00E06ADA">
              <w:rPr>
                <w:rFonts w:hint="eastAsia"/>
                <w:sz w:val="24"/>
              </w:rPr>
              <w:t>15</w:t>
            </w:r>
          </w:p>
        </w:tc>
        <w:tc>
          <w:tcPr>
            <w:tcW w:w="525" w:type="dxa"/>
            <w:vAlign w:val="center"/>
          </w:tcPr>
          <w:p w:rsidR="00E6495C" w:rsidRPr="00E06ADA" w:rsidRDefault="00E6495C" w:rsidP="004328FB">
            <w:pPr>
              <w:spacing w:line="400" w:lineRule="exact"/>
              <w:jc w:val="center"/>
              <w:rPr>
                <w:sz w:val="24"/>
              </w:rPr>
            </w:pPr>
            <w:r w:rsidRPr="00E06ADA">
              <w:rPr>
                <w:rFonts w:hint="eastAsia"/>
                <w:sz w:val="24"/>
              </w:rPr>
              <w:t>22</w:t>
            </w:r>
          </w:p>
        </w:tc>
        <w:tc>
          <w:tcPr>
            <w:tcW w:w="840" w:type="dxa"/>
            <w:vAlign w:val="center"/>
          </w:tcPr>
          <w:p w:rsidR="00E6495C" w:rsidRPr="00E06ADA" w:rsidRDefault="00E6495C" w:rsidP="004328FB">
            <w:pPr>
              <w:spacing w:line="400" w:lineRule="exact"/>
              <w:jc w:val="center"/>
              <w:rPr>
                <w:sz w:val="24"/>
              </w:rPr>
            </w:pPr>
            <w:r w:rsidRPr="00E06ADA">
              <w:rPr>
                <w:rFonts w:hint="eastAsia"/>
                <w:sz w:val="24"/>
              </w:rPr>
              <w:t>18</w:t>
            </w:r>
          </w:p>
        </w:tc>
        <w:tc>
          <w:tcPr>
            <w:tcW w:w="735" w:type="dxa"/>
            <w:vAlign w:val="center"/>
          </w:tcPr>
          <w:p w:rsidR="00E6495C" w:rsidRPr="00E06ADA" w:rsidRDefault="00E6495C" w:rsidP="004328FB">
            <w:pPr>
              <w:spacing w:line="400" w:lineRule="exact"/>
              <w:jc w:val="center"/>
              <w:rPr>
                <w:sz w:val="24"/>
              </w:rPr>
            </w:pPr>
            <w:r w:rsidRPr="00E06ADA">
              <w:rPr>
                <w:rFonts w:hint="eastAsia"/>
                <w:sz w:val="24"/>
              </w:rPr>
              <w:t>35</w:t>
            </w:r>
          </w:p>
        </w:tc>
        <w:tc>
          <w:tcPr>
            <w:tcW w:w="794" w:type="dxa"/>
            <w:vAlign w:val="center"/>
          </w:tcPr>
          <w:p w:rsidR="00E6495C" w:rsidRPr="00E06ADA" w:rsidRDefault="00E6495C" w:rsidP="004328FB">
            <w:pPr>
              <w:spacing w:line="400" w:lineRule="exact"/>
              <w:jc w:val="center"/>
              <w:rPr>
                <w:sz w:val="24"/>
              </w:rPr>
            </w:pPr>
            <w:smartTag w:uri="urn:schemas-microsoft-com:office:smarttags" w:element="chmetcnv">
              <w:smartTagPr>
                <w:attr w:name="UnitName" w:val="’"/>
                <w:attr w:name="SourceValue" w:val="7"/>
                <w:attr w:name="HasSpace" w:val="False"/>
                <w:attr w:name="Negative" w:val="False"/>
                <w:attr w:name="NumberType" w:val="1"/>
                <w:attr w:name="TCSC" w:val="0"/>
              </w:smartTagPr>
              <w:r w:rsidRPr="00E06ADA">
                <w:rPr>
                  <w:rFonts w:hint="eastAsia"/>
                  <w:sz w:val="24"/>
                </w:rPr>
                <w:t>7</w:t>
              </w:r>
              <w:r w:rsidRPr="00E06ADA">
                <w:rPr>
                  <w:sz w:val="24"/>
                </w:rPr>
                <w:t>’</w:t>
              </w:r>
            </w:smartTag>
            <w:r w:rsidRPr="00E06ADA">
              <w:rPr>
                <w:sz w:val="24"/>
              </w:rPr>
              <w:t>’</w:t>
            </w:r>
            <w:r w:rsidRPr="00E06ADA">
              <w:rPr>
                <w:rFonts w:hint="eastAsia"/>
                <w:sz w:val="24"/>
              </w:rPr>
              <w:t>1</w:t>
            </w:r>
          </w:p>
        </w:tc>
        <w:tc>
          <w:tcPr>
            <w:tcW w:w="794" w:type="dxa"/>
            <w:vAlign w:val="center"/>
          </w:tcPr>
          <w:p w:rsidR="00E6495C" w:rsidRPr="00E06ADA" w:rsidRDefault="00E6495C" w:rsidP="004328FB">
            <w:pPr>
              <w:spacing w:line="400" w:lineRule="exact"/>
              <w:jc w:val="center"/>
              <w:rPr>
                <w:sz w:val="24"/>
              </w:rPr>
            </w:pPr>
            <w:smartTag w:uri="urn:schemas-microsoft-com:office:smarttags" w:element="chmetcnv">
              <w:smartTagPr>
                <w:attr w:name="UnitName" w:val="’"/>
                <w:attr w:name="SourceValue" w:val="8"/>
                <w:attr w:name="HasSpace" w:val="False"/>
                <w:attr w:name="Negative" w:val="False"/>
                <w:attr w:name="NumberType" w:val="1"/>
                <w:attr w:name="TCSC" w:val="0"/>
              </w:smartTagPr>
              <w:r w:rsidRPr="00E06ADA">
                <w:rPr>
                  <w:rFonts w:hint="eastAsia"/>
                  <w:sz w:val="24"/>
                </w:rPr>
                <w:t>8</w:t>
              </w:r>
              <w:r w:rsidRPr="00E06ADA">
                <w:rPr>
                  <w:sz w:val="24"/>
                </w:rPr>
                <w:t>’</w:t>
              </w:r>
            </w:smartTag>
            <w:r w:rsidRPr="00E06ADA">
              <w:rPr>
                <w:sz w:val="24"/>
              </w:rPr>
              <w:t>’</w:t>
            </w:r>
            <w:r w:rsidRPr="00E06ADA">
              <w:rPr>
                <w:rFonts w:hint="eastAsia"/>
                <w:sz w:val="24"/>
              </w:rPr>
              <w:t>6</w:t>
            </w:r>
          </w:p>
        </w:tc>
        <w:tc>
          <w:tcPr>
            <w:tcW w:w="794" w:type="dxa"/>
            <w:vAlign w:val="center"/>
          </w:tcPr>
          <w:p w:rsidR="00E6495C" w:rsidRPr="00E06ADA" w:rsidRDefault="00E6495C" w:rsidP="004328FB">
            <w:pPr>
              <w:spacing w:line="400" w:lineRule="exact"/>
              <w:jc w:val="center"/>
              <w:rPr>
                <w:sz w:val="24"/>
              </w:rPr>
            </w:pPr>
            <w:r w:rsidRPr="00E06ADA">
              <w:rPr>
                <w:rFonts w:hint="eastAsia"/>
                <w:sz w:val="24"/>
              </w:rPr>
              <w:t>9.60</w:t>
            </w:r>
          </w:p>
        </w:tc>
        <w:tc>
          <w:tcPr>
            <w:tcW w:w="978" w:type="dxa"/>
            <w:vAlign w:val="center"/>
          </w:tcPr>
          <w:p w:rsidR="00E6495C" w:rsidRPr="00E06ADA" w:rsidRDefault="00E6495C" w:rsidP="004328FB">
            <w:pPr>
              <w:spacing w:line="400" w:lineRule="exact"/>
              <w:jc w:val="center"/>
              <w:rPr>
                <w:sz w:val="24"/>
              </w:rPr>
            </w:pPr>
            <w:r w:rsidRPr="00E06ADA">
              <w:rPr>
                <w:rFonts w:hint="eastAsia"/>
                <w:sz w:val="24"/>
              </w:rPr>
              <w:t>5.90</w:t>
            </w:r>
          </w:p>
        </w:tc>
      </w:tr>
      <w:tr w:rsidR="00E6495C" w:rsidRPr="00E06ADA" w:rsidTr="002E2A66">
        <w:trPr>
          <w:cantSplit/>
        </w:trPr>
        <w:tc>
          <w:tcPr>
            <w:tcW w:w="1263" w:type="dxa"/>
            <w:vAlign w:val="center"/>
          </w:tcPr>
          <w:p w:rsidR="00E6495C" w:rsidRPr="00E06ADA" w:rsidRDefault="00E6495C" w:rsidP="004328FB">
            <w:pPr>
              <w:spacing w:line="400" w:lineRule="exact"/>
              <w:jc w:val="center"/>
              <w:rPr>
                <w:sz w:val="24"/>
              </w:rPr>
            </w:pPr>
            <w:r w:rsidRPr="00E06ADA">
              <w:rPr>
                <w:rFonts w:hint="eastAsia"/>
                <w:sz w:val="24"/>
              </w:rPr>
              <w:t>70</w:t>
            </w:r>
          </w:p>
        </w:tc>
        <w:tc>
          <w:tcPr>
            <w:tcW w:w="630" w:type="dxa"/>
            <w:vAlign w:val="center"/>
          </w:tcPr>
          <w:p w:rsidR="00E6495C" w:rsidRPr="00E06ADA" w:rsidRDefault="00E6495C" w:rsidP="004328FB">
            <w:pPr>
              <w:spacing w:line="400" w:lineRule="exact"/>
              <w:jc w:val="center"/>
              <w:rPr>
                <w:sz w:val="24"/>
              </w:rPr>
            </w:pPr>
            <w:r w:rsidRPr="00E06ADA">
              <w:rPr>
                <w:rFonts w:hint="eastAsia"/>
                <w:sz w:val="24"/>
              </w:rPr>
              <w:t>5</w:t>
            </w:r>
          </w:p>
        </w:tc>
        <w:tc>
          <w:tcPr>
            <w:tcW w:w="630" w:type="dxa"/>
            <w:vAlign w:val="center"/>
          </w:tcPr>
          <w:p w:rsidR="00E6495C" w:rsidRPr="00E06ADA" w:rsidRDefault="00E6495C" w:rsidP="004328FB">
            <w:pPr>
              <w:spacing w:line="400" w:lineRule="exact"/>
              <w:jc w:val="center"/>
              <w:rPr>
                <w:sz w:val="24"/>
              </w:rPr>
            </w:pPr>
            <w:r w:rsidRPr="00E06ADA">
              <w:rPr>
                <w:rFonts w:hint="eastAsia"/>
                <w:sz w:val="24"/>
              </w:rPr>
              <w:t>4</w:t>
            </w:r>
          </w:p>
        </w:tc>
        <w:tc>
          <w:tcPr>
            <w:tcW w:w="630" w:type="dxa"/>
            <w:vAlign w:val="center"/>
          </w:tcPr>
          <w:p w:rsidR="00E6495C" w:rsidRPr="00E06ADA" w:rsidRDefault="00E6495C" w:rsidP="004328FB">
            <w:pPr>
              <w:spacing w:line="400" w:lineRule="exact"/>
              <w:jc w:val="center"/>
              <w:rPr>
                <w:sz w:val="24"/>
              </w:rPr>
            </w:pPr>
            <w:r w:rsidRPr="00E06ADA">
              <w:rPr>
                <w:rFonts w:hint="eastAsia"/>
                <w:sz w:val="24"/>
              </w:rPr>
              <w:t>17</w:t>
            </w:r>
          </w:p>
        </w:tc>
        <w:tc>
          <w:tcPr>
            <w:tcW w:w="525" w:type="dxa"/>
            <w:vAlign w:val="center"/>
          </w:tcPr>
          <w:p w:rsidR="00E6495C" w:rsidRPr="00E06ADA" w:rsidRDefault="00E6495C" w:rsidP="004328FB">
            <w:pPr>
              <w:spacing w:line="400" w:lineRule="exact"/>
              <w:jc w:val="center"/>
              <w:rPr>
                <w:sz w:val="24"/>
              </w:rPr>
            </w:pPr>
            <w:r w:rsidRPr="00E06ADA">
              <w:rPr>
                <w:rFonts w:hint="eastAsia"/>
                <w:sz w:val="24"/>
              </w:rPr>
              <w:t>24</w:t>
            </w:r>
          </w:p>
        </w:tc>
        <w:tc>
          <w:tcPr>
            <w:tcW w:w="840" w:type="dxa"/>
            <w:vAlign w:val="center"/>
          </w:tcPr>
          <w:p w:rsidR="00E6495C" w:rsidRPr="00E06ADA" w:rsidRDefault="00E6495C" w:rsidP="004328FB">
            <w:pPr>
              <w:spacing w:line="400" w:lineRule="exact"/>
              <w:jc w:val="center"/>
              <w:rPr>
                <w:sz w:val="24"/>
              </w:rPr>
            </w:pPr>
            <w:r w:rsidRPr="00E06ADA">
              <w:rPr>
                <w:rFonts w:hint="eastAsia"/>
                <w:sz w:val="24"/>
              </w:rPr>
              <w:t>13</w:t>
            </w:r>
          </w:p>
        </w:tc>
        <w:tc>
          <w:tcPr>
            <w:tcW w:w="735" w:type="dxa"/>
            <w:vAlign w:val="center"/>
          </w:tcPr>
          <w:p w:rsidR="00E6495C" w:rsidRPr="00E06ADA" w:rsidRDefault="00E6495C" w:rsidP="004328FB">
            <w:pPr>
              <w:spacing w:line="400" w:lineRule="exact"/>
              <w:jc w:val="center"/>
              <w:rPr>
                <w:sz w:val="24"/>
              </w:rPr>
            </w:pPr>
            <w:r w:rsidRPr="00E06ADA">
              <w:rPr>
                <w:rFonts w:hint="eastAsia"/>
                <w:sz w:val="24"/>
              </w:rPr>
              <w:t>30</w:t>
            </w:r>
          </w:p>
        </w:tc>
        <w:tc>
          <w:tcPr>
            <w:tcW w:w="794" w:type="dxa"/>
            <w:vAlign w:val="center"/>
          </w:tcPr>
          <w:p w:rsidR="00E6495C" w:rsidRPr="00E06ADA" w:rsidRDefault="00E6495C" w:rsidP="004328FB">
            <w:pPr>
              <w:spacing w:line="400" w:lineRule="exact"/>
              <w:jc w:val="center"/>
              <w:rPr>
                <w:sz w:val="24"/>
              </w:rPr>
            </w:pPr>
            <w:smartTag w:uri="urn:schemas-microsoft-com:office:smarttags" w:element="chmetcnv">
              <w:smartTagPr>
                <w:attr w:name="UnitName" w:val="’"/>
                <w:attr w:name="SourceValue" w:val="7"/>
                <w:attr w:name="HasSpace" w:val="False"/>
                <w:attr w:name="Negative" w:val="False"/>
                <w:attr w:name="NumberType" w:val="1"/>
                <w:attr w:name="TCSC" w:val="0"/>
              </w:smartTagPr>
              <w:r w:rsidRPr="00E06ADA">
                <w:rPr>
                  <w:rFonts w:hint="eastAsia"/>
                  <w:sz w:val="24"/>
                </w:rPr>
                <w:t>7</w:t>
              </w:r>
              <w:r w:rsidRPr="00E06ADA">
                <w:rPr>
                  <w:sz w:val="24"/>
                </w:rPr>
                <w:t>’</w:t>
              </w:r>
            </w:smartTag>
            <w:r w:rsidRPr="00E06ADA">
              <w:rPr>
                <w:sz w:val="24"/>
              </w:rPr>
              <w:t>’</w:t>
            </w:r>
            <w:r w:rsidRPr="00E06ADA">
              <w:rPr>
                <w:rFonts w:hint="eastAsia"/>
                <w:sz w:val="24"/>
              </w:rPr>
              <w:t>3</w:t>
            </w:r>
          </w:p>
        </w:tc>
        <w:tc>
          <w:tcPr>
            <w:tcW w:w="794" w:type="dxa"/>
            <w:vAlign w:val="center"/>
          </w:tcPr>
          <w:p w:rsidR="00E6495C" w:rsidRPr="00E06ADA" w:rsidRDefault="00E6495C" w:rsidP="004328FB">
            <w:pPr>
              <w:spacing w:line="400" w:lineRule="exact"/>
              <w:jc w:val="center"/>
              <w:rPr>
                <w:sz w:val="24"/>
              </w:rPr>
            </w:pPr>
            <w:smartTag w:uri="urn:schemas-microsoft-com:office:smarttags" w:element="chmetcnv">
              <w:smartTagPr>
                <w:attr w:name="UnitName" w:val="’"/>
                <w:attr w:name="SourceValue" w:val="8"/>
                <w:attr w:name="HasSpace" w:val="False"/>
                <w:attr w:name="Negative" w:val="False"/>
                <w:attr w:name="NumberType" w:val="1"/>
                <w:attr w:name="TCSC" w:val="0"/>
              </w:smartTagPr>
              <w:r w:rsidRPr="00E06ADA">
                <w:rPr>
                  <w:rFonts w:hint="eastAsia"/>
                  <w:sz w:val="24"/>
                </w:rPr>
                <w:t>8</w:t>
              </w:r>
              <w:r w:rsidRPr="00E06ADA">
                <w:rPr>
                  <w:sz w:val="24"/>
                </w:rPr>
                <w:t>’</w:t>
              </w:r>
            </w:smartTag>
            <w:r w:rsidRPr="00E06ADA">
              <w:rPr>
                <w:sz w:val="24"/>
              </w:rPr>
              <w:t>’</w:t>
            </w:r>
            <w:r w:rsidRPr="00E06ADA">
              <w:rPr>
                <w:rFonts w:hint="eastAsia"/>
                <w:sz w:val="24"/>
              </w:rPr>
              <w:t>8</w:t>
            </w:r>
          </w:p>
        </w:tc>
        <w:tc>
          <w:tcPr>
            <w:tcW w:w="794" w:type="dxa"/>
            <w:vAlign w:val="center"/>
          </w:tcPr>
          <w:p w:rsidR="00E6495C" w:rsidRPr="00E06ADA" w:rsidRDefault="00E6495C" w:rsidP="004328FB">
            <w:pPr>
              <w:spacing w:line="400" w:lineRule="exact"/>
              <w:jc w:val="center"/>
              <w:rPr>
                <w:sz w:val="24"/>
              </w:rPr>
            </w:pPr>
            <w:r w:rsidRPr="00E06ADA">
              <w:rPr>
                <w:rFonts w:hint="eastAsia"/>
                <w:sz w:val="24"/>
              </w:rPr>
              <w:t>9.00</w:t>
            </w:r>
          </w:p>
        </w:tc>
        <w:tc>
          <w:tcPr>
            <w:tcW w:w="978" w:type="dxa"/>
            <w:vAlign w:val="center"/>
          </w:tcPr>
          <w:p w:rsidR="00E6495C" w:rsidRPr="00E06ADA" w:rsidRDefault="00E6495C" w:rsidP="004328FB">
            <w:pPr>
              <w:spacing w:line="400" w:lineRule="exact"/>
              <w:jc w:val="center"/>
              <w:rPr>
                <w:sz w:val="24"/>
              </w:rPr>
            </w:pPr>
            <w:r w:rsidRPr="00E06ADA">
              <w:rPr>
                <w:rFonts w:hint="eastAsia"/>
                <w:sz w:val="24"/>
              </w:rPr>
              <w:t>5.50</w:t>
            </w:r>
          </w:p>
        </w:tc>
      </w:tr>
      <w:tr w:rsidR="00E6495C" w:rsidRPr="00E06ADA" w:rsidTr="002E2A66">
        <w:trPr>
          <w:cantSplit/>
        </w:trPr>
        <w:tc>
          <w:tcPr>
            <w:tcW w:w="1263" w:type="dxa"/>
            <w:vAlign w:val="center"/>
          </w:tcPr>
          <w:p w:rsidR="00E6495C" w:rsidRPr="00E06ADA" w:rsidRDefault="00E6495C" w:rsidP="004328FB">
            <w:pPr>
              <w:spacing w:line="400" w:lineRule="exact"/>
              <w:jc w:val="center"/>
              <w:rPr>
                <w:sz w:val="24"/>
              </w:rPr>
            </w:pPr>
            <w:r w:rsidRPr="00E06ADA">
              <w:rPr>
                <w:rFonts w:hint="eastAsia"/>
                <w:sz w:val="24"/>
              </w:rPr>
              <w:t>60</w:t>
            </w:r>
          </w:p>
        </w:tc>
        <w:tc>
          <w:tcPr>
            <w:tcW w:w="630" w:type="dxa"/>
            <w:vAlign w:val="center"/>
          </w:tcPr>
          <w:p w:rsidR="00E6495C" w:rsidRPr="00E06ADA" w:rsidRDefault="00E6495C" w:rsidP="004328FB">
            <w:pPr>
              <w:spacing w:line="400" w:lineRule="exact"/>
              <w:jc w:val="center"/>
              <w:rPr>
                <w:sz w:val="24"/>
              </w:rPr>
            </w:pPr>
            <w:r w:rsidRPr="00E06ADA">
              <w:rPr>
                <w:rFonts w:hint="eastAsia"/>
                <w:sz w:val="24"/>
              </w:rPr>
              <w:t>3</w:t>
            </w:r>
          </w:p>
        </w:tc>
        <w:tc>
          <w:tcPr>
            <w:tcW w:w="630" w:type="dxa"/>
            <w:vAlign w:val="center"/>
          </w:tcPr>
          <w:p w:rsidR="00E6495C" w:rsidRPr="00E06ADA" w:rsidRDefault="00E6495C" w:rsidP="004328FB">
            <w:pPr>
              <w:spacing w:line="400" w:lineRule="exact"/>
              <w:jc w:val="center"/>
              <w:rPr>
                <w:sz w:val="24"/>
              </w:rPr>
            </w:pPr>
            <w:r w:rsidRPr="00E06ADA">
              <w:rPr>
                <w:rFonts w:hint="eastAsia"/>
                <w:sz w:val="24"/>
              </w:rPr>
              <w:t>3</w:t>
            </w:r>
          </w:p>
        </w:tc>
        <w:tc>
          <w:tcPr>
            <w:tcW w:w="630" w:type="dxa"/>
            <w:vAlign w:val="center"/>
          </w:tcPr>
          <w:p w:rsidR="00E6495C" w:rsidRPr="00E06ADA" w:rsidRDefault="00E6495C" w:rsidP="004328FB">
            <w:pPr>
              <w:spacing w:line="400" w:lineRule="exact"/>
              <w:jc w:val="center"/>
              <w:rPr>
                <w:sz w:val="24"/>
              </w:rPr>
            </w:pPr>
            <w:r w:rsidRPr="00E06ADA">
              <w:rPr>
                <w:rFonts w:hint="eastAsia"/>
                <w:sz w:val="24"/>
              </w:rPr>
              <w:t>20</w:t>
            </w:r>
          </w:p>
        </w:tc>
        <w:tc>
          <w:tcPr>
            <w:tcW w:w="525" w:type="dxa"/>
            <w:vAlign w:val="center"/>
          </w:tcPr>
          <w:p w:rsidR="00E6495C" w:rsidRPr="00E06ADA" w:rsidRDefault="00E6495C" w:rsidP="004328FB">
            <w:pPr>
              <w:spacing w:line="400" w:lineRule="exact"/>
              <w:jc w:val="center"/>
              <w:rPr>
                <w:sz w:val="24"/>
              </w:rPr>
            </w:pPr>
            <w:r w:rsidRPr="00E06ADA">
              <w:rPr>
                <w:rFonts w:hint="eastAsia"/>
                <w:sz w:val="24"/>
              </w:rPr>
              <w:t>28</w:t>
            </w:r>
          </w:p>
        </w:tc>
        <w:tc>
          <w:tcPr>
            <w:tcW w:w="840" w:type="dxa"/>
            <w:vAlign w:val="center"/>
          </w:tcPr>
          <w:p w:rsidR="00E6495C" w:rsidRPr="00E06ADA" w:rsidRDefault="00E6495C" w:rsidP="004328FB">
            <w:pPr>
              <w:spacing w:line="400" w:lineRule="exact"/>
              <w:jc w:val="center"/>
              <w:rPr>
                <w:sz w:val="24"/>
              </w:rPr>
            </w:pPr>
            <w:r w:rsidRPr="00E06ADA">
              <w:rPr>
                <w:rFonts w:hint="eastAsia"/>
                <w:sz w:val="24"/>
              </w:rPr>
              <w:t>8</w:t>
            </w:r>
          </w:p>
        </w:tc>
        <w:tc>
          <w:tcPr>
            <w:tcW w:w="735" w:type="dxa"/>
            <w:vAlign w:val="center"/>
          </w:tcPr>
          <w:p w:rsidR="00E6495C" w:rsidRPr="00E06ADA" w:rsidRDefault="00E6495C" w:rsidP="004328FB">
            <w:pPr>
              <w:spacing w:line="400" w:lineRule="exact"/>
              <w:jc w:val="center"/>
              <w:rPr>
                <w:sz w:val="24"/>
              </w:rPr>
            </w:pPr>
            <w:r w:rsidRPr="00E06ADA">
              <w:rPr>
                <w:rFonts w:hint="eastAsia"/>
                <w:sz w:val="24"/>
              </w:rPr>
              <w:t>20</w:t>
            </w:r>
          </w:p>
        </w:tc>
        <w:tc>
          <w:tcPr>
            <w:tcW w:w="794" w:type="dxa"/>
            <w:vAlign w:val="center"/>
          </w:tcPr>
          <w:p w:rsidR="00E6495C" w:rsidRPr="00E06ADA" w:rsidRDefault="00E6495C" w:rsidP="004328FB">
            <w:pPr>
              <w:spacing w:line="400" w:lineRule="exact"/>
              <w:jc w:val="center"/>
              <w:rPr>
                <w:sz w:val="24"/>
              </w:rPr>
            </w:pPr>
            <w:smartTag w:uri="urn:schemas-microsoft-com:office:smarttags" w:element="chmetcnv">
              <w:smartTagPr>
                <w:attr w:name="UnitName" w:val="’"/>
                <w:attr w:name="SourceValue" w:val="7"/>
                <w:attr w:name="HasSpace" w:val="False"/>
                <w:attr w:name="Negative" w:val="False"/>
                <w:attr w:name="NumberType" w:val="1"/>
                <w:attr w:name="TCSC" w:val="0"/>
              </w:smartTagPr>
              <w:r w:rsidRPr="00E06ADA">
                <w:rPr>
                  <w:rFonts w:hint="eastAsia"/>
                  <w:sz w:val="24"/>
                </w:rPr>
                <w:t>7</w:t>
              </w:r>
              <w:r w:rsidRPr="00E06ADA">
                <w:rPr>
                  <w:sz w:val="24"/>
                </w:rPr>
                <w:t>’</w:t>
              </w:r>
            </w:smartTag>
            <w:r w:rsidRPr="00E06ADA">
              <w:rPr>
                <w:sz w:val="24"/>
              </w:rPr>
              <w:t>’</w:t>
            </w:r>
            <w:r w:rsidRPr="00E06ADA">
              <w:rPr>
                <w:rFonts w:hint="eastAsia"/>
                <w:sz w:val="24"/>
              </w:rPr>
              <w:t>7</w:t>
            </w:r>
          </w:p>
        </w:tc>
        <w:tc>
          <w:tcPr>
            <w:tcW w:w="794" w:type="dxa"/>
            <w:vAlign w:val="center"/>
          </w:tcPr>
          <w:p w:rsidR="00E6495C" w:rsidRPr="00E06ADA" w:rsidRDefault="00E6495C" w:rsidP="004328FB">
            <w:pPr>
              <w:spacing w:line="400" w:lineRule="exact"/>
              <w:jc w:val="center"/>
              <w:rPr>
                <w:sz w:val="24"/>
              </w:rPr>
            </w:pPr>
            <w:smartTag w:uri="urn:schemas-microsoft-com:office:smarttags" w:element="chmetcnv">
              <w:smartTagPr>
                <w:attr w:name="UnitName" w:val="’"/>
                <w:attr w:name="SourceValue" w:val="9"/>
                <w:attr w:name="HasSpace" w:val="False"/>
                <w:attr w:name="Negative" w:val="False"/>
                <w:attr w:name="NumberType" w:val="1"/>
                <w:attr w:name="TCSC" w:val="0"/>
              </w:smartTagPr>
              <w:r w:rsidRPr="00E06ADA">
                <w:rPr>
                  <w:rFonts w:hint="eastAsia"/>
                  <w:sz w:val="24"/>
                </w:rPr>
                <w:t>9</w:t>
              </w:r>
              <w:r w:rsidRPr="00E06ADA">
                <w:rPr>
                  <w:sz w:val="24"/>
                </w:rPr>
                <w:t>’</w:t>
              </w:r>
            </w:smartTag>
            <w:r w:rsidRPr="00E06ADA">
              <w:rPr>
                <w:sz w:val="24"/>
              </w:rPr>
              <w:t>’</w:t>
            </w:r>
            <w:r w:rsidRPr="00E06ADA">
              <w:rPr>
                <w:rFonts w:hint="eastAsia"/>
                <w:sz w:val="24"/>
              </w:rPr>
              <w:t>2</w:t>
            </w:r>
          </w:p>
        </w:tc>
        <w:tc>
          <w:tcPr>
            <w:tcW w:w="794" w:type="dxa"/>
            <w:vAlign w:val="center"/>
          </w:tcPr>
          <w:p w:rsidR="00E6495C" w:rsidRPr="00E06ADA" w:rsidRDefault="00E6495C" w:rsidP="004328FB">
            <w:pPr>
              <w:spacing w:line="400" w:lineRule="exact"/>
              <w:jc w:val="center"/>
              <w:rPr>
                <w:sz w:val="24"/>
              </w:rPr>
            </w:pPr>
            <w:r w:rsidRPr="00E06ADA">
              <w:rPr>
                <w:rFonts w:hint="eastAsia"/>
                <w:sz w:val="24"/>
              </w:rPr>
              <w:t>8.40</w:t>
            </w:r>
          </w:p>
        </w:tc>
        <w:tc>
          <w:tcPr>
            <w:tcW w:w="978" w:type="dxa"/>
            <w:vAlign w:val="center"/>
          </w:tcPr>
          <w:p w:rsidR="00E6495C" w:rsidRPr="00E06ADA" w:rsidRDefault="00E6495C" w:rsidP="004328FB">
            <w:pPr>
              <w:spacing w:line="400" w:lineRule="exact"/>
              <w:jc w:val="center"/>
              <w:rPr>
                <w:sz w:val="24"/>
              </w:rPr>
            </w:pPr>
            <w:r w:rsidRPr="00E06ADA">
              <w:rPr>
                <w:rFonts w:hint="eastAsia"/>
                <w:sz w:val="24"/>
              </w:rPr>
              <w:t>5.10</w:t>
            </w:r>
          </w:p>
        </w:tc>
      </w:tr>
      <w:tr w:rsidR="00E6495C" w:rsidRPr="00E06ADA" w:rsidTr="002E2A66">
        <w:trPr>
          <w:cantSplit/>
        </w:trPr>
        <w:tc>
          <w:tcPr>
            <w:tcW w:w="1263" w:type="dxa"/>
            <w:vAlign w:val="center"/>
          </w:tcPr>
          <w:p w:rsidR="00E6495C" w:rsidRPr="00E06ADA" w:rsidRDefault="00E6495C" w:rsidP="004328FB">
            <w:pPr>
              <w:spacing w:line="400" w:lineRule="exact"/>
              <w:jc w:val="center"/>
              <w:rPr>
                <w:sz w:val="24"/>
              </w:rPr>
            </w:pPr>
            <w:r w:rsidRPr="00E06ADA">
              <w:rPr>
                <w:rFonts w:hint="eastAsia"/>
                <w:sz w:val="24"/>
              </w:rPr>
              <w:t>50</w:t>
            </w:r>
          </w:p>
        </w:tc>
        <w:tc>
          <w:tcPr>
            <w:tcW w:w="630" w:type="dxa"/>
            <w:vAlign w:val="center"/>
          </w:tcPr>
          <w:p w:rsidR="00E6495C" w:rsidRPr="00E06ADA" w:rsidRDefault="00E6495C" w:rsidP="004328FB">
            <w:pPr>
              <w:spacing w:line="400" w:lineRule="exact"/>
              <w:jc w:val="center"/>
              <w:rPr>
                <w:sz w:val="24"/>
              </w:rPr>
            </w:pPr>
            <w:r w:rsidRPr="00E06ADA">
              <w:rPr>
                <w:rFonts w:hint="eastAsia"/>
                <w:sz w:val="24"/>
              </w:rPr>
              <w:t>2</w:t>
            </w:r>
          </w:p>
        </w:tc>
        <w:tc>
          <w:tcPr>
            <w:tcW w:w="630" w:type="dxa"/>
            <w:vAlign w:val="center"/>
          </w:tcPr>
          <w:p w:rsidR="00E6495C" w:rsidRPr="00E06ADA" w:rsidRDefault="00E6495C" w:rsidP="004328FB">
            <w:pPr>
              <w:spacing w:line="400" w:lineRule="exact"/>
              <w:jc w:val="center"/>
              <w:rPr>
                <w:sz w:val="24"/>
              </w:rPr>
            </w:pPr>
            <w:r w:rsidRPr="00E06ADA">
              <w:rPr>
                <w:rFonts w:hint="eastAsia"/>
                <w:sz w:val="24"/>
              </w:rPr>
              <w:t>2</w:t>
            </w:r>
          </w:p>
        </w:tc>
        <w:tc>
          <w:tcPr>
            <w:tcW w:w="630" w:type="dxa"/>
            <w:vAlign w:val="center"/>
          </w:tcPr>
          <w:p w:rsidR="00E6495C" w:rsidRPr="00E06ADA" w:rsidRDefault="00E6495C" w:rsidP="004328FB">
            <w:pPr>
              <w:spacing w:line="400" w:lineRule="exact"/>
              <w:rPr>
                <w:sz w:val="24"/>
              </w:rPr>
            </w:pPr>
            <w:r w:rsidRPr="00E06ADA">
              <w:rPr>
                <w:rFonts w:hint="eastAsia"/>
                <w:sz w:val="24"/>
              </w:rPr>
              <w:t>25</w:t>
            </w:r>
          </w:p>
        </w:tc>
        <w:tc>
          <w:tcPr>
            <w:tcW w:w="525" w:type="dxa"/>
            <w:vAlign w:val="center"/>
          </w:tcPr>
          <w:p w:rsidR="00E6495C" w:rsidRPr="00E06ADA" w:rsidRDefault="00E6495C" w:rsidP="004328FB">
            <w:pPr>
              <w:spacing w:line="400" w:lineRule="exact"/>
              <w:rPr>
                <w:sz w:val="24"/>
              </w:rPr>
            </w:pPr>
            <w:r w:rsidRPr="00E06ADA">
              <w:rPr>
                <w:rFonts w:hint="eastAsia"/>
                <w:sz w:val="24"/>
              </w:rPr>
              <w:t>35</w:t>
            </w:r>
          </w:p>
        </w:tc>
        <w:tc>
          <w:tcPr>
            <w:tcW w:w="840" w:type="dxa"/>
            <w:vAlign w:val="center"/>
          </w:tcPr>
          <w:p w:rsidR="00E6495C" w:rsidRPr="00E06ADA" w:rsidRDefault="00E6495C" w:rsidP="004328FB">
            <w:pPr>
              <w:spacing w:line="400" w:lineRule="exact"/>
              <w:jc w:val="center"/>
              <w:rPr>
                <w:sz w:val="24"/>
              </w:rPr>
            </w:pPr>
            <w:r w:rsidRPr="00E06ADA">
              <w:rPr>
                <w:rFonts w:hint="eastAsia"/>
                <w:sz w:val="24"/>
              </w:rPr>
              <w:t>6</w:t>
            </w:r>
          </w:p>
        </w:tc>
        <w:tc>
          <w:tcPr>
            <w:tcW w:w="735" w:type="dxa"/>
            <w:vAlign w:val="center"/>
          </w:tcPr>
          <w:p w:rsidR="00E6495C" w:rsidRPr="00E06ADA" w:rsidRDefault="00E6495C" w:rsidP="004328FB">
            <w:pPr>
              <w:spacing w:line="400" w:lineRule="exact"/>
              <w:jc w:val="center"/>
              <w:rPr>
                <w:sz w:val="24"/>
              </w:rPr>
            </w:pPr>
            <w:r w:rsidRPr="00E06ADA">
              <w:rPr>
                <w:rFonts w:hint="eastAsia"/>
                <w:sz w:val="24"/>
              </w:rPr>
              <w:t>15</w:t>
            </w:r>
          </w:p>
        </w:tc>
        <w:tc>
          <w:tcPr>
            <w:tcW w:w="794" w:type="dxa"/>
            <w:vAlign w:val="center"/>
          </w:tcPr>
          <w:p w:rsidR="00E6495C" w:rsidRPr="00E06ADA" w:rsidRDefault="00E6495C" w:rsidP="004328FB">
            <w:pPr>
              <w:spacing w:line="400" w:lineRule="exact"/>
              <w:jc w:val="center"/>
              <w:rPr>
                <w:sz w:val="24"/>
              </w:rPr>
            </w:pPr>
            <w:smartTag w:uri="urn:schemas-microsoft-com:office:smarttags" w:element="chmetcnv">
              <w:smartTagPr>
                <w:attr w:name="UnitName" w:val="’"/>
                <w:attr w:name="SourceValue" w:val="8"/>
                <w:attr w:name="HasSpace" w:val="False"/>
                <w:attr w:name="Negative" w:val="False"/>
                <w:attr w:name="NumberType" w:val="1"/>
                <w:attr w:name="TCSC" w:val="0"/>
              </w:smartTagPr>
              <w:r w:rsidRPr="00E06ADA">
                <w:rPr>
                  <w:rFonts w:hint="eastAsia"/>
                  <w:sz w:val="24"/>
                </w:rPr>
                <w:t>8</w:t>
              </w:r>
              <w:r w:rsidRPr="00E06ADA">
                <w:rPr>
                  <w:sz w:val="24"/>
                </w:rPr>
                <w:t>’</w:t>
              </w:r>
            </w:smartTag>
            <w:r w:rsidRPr="00E06ADA">
              <w:rPr>
                <w:sz w:val="24"/>
              </w:rPr>
              <w:t>’</w:t>
            </w:r>
            <w:r w:rsidRPr="00E06ADA">
              <w:rPr>
                <w:rFonts w:hint="eastAsia"/>
                <w:sz w:val="24"/>
              </w:rPr>
              <w:t>1</w:t>
            </w:r>
          </w:p>
        </w:tc>
        <w:tc>
          <w:tcPr>
            <w:tcW w:w="794" w:type="dxa"/>
            <w:vAlign w:val="center"/>
          </w:tcPr>
          <w:p w:rsidR="00E6495C" w:rsidRPr="00E06ADA" w:rsidRDefault="00E6495C" w:rsidP="004328FB">
            <w:pPr>
              <w:spacing w:line="400" w:lineRule="exact"/>
              <w:jc w:val="center"/>
              <w:rPr>
                <w:sz w:val="24"/>
              </w:rPr>
            </w:pPr>
            <w:smartTag w:uri="urn:schemas-microsoft-com:office:smarttags" w:element="chmetcnv">
              <w:smartTagPr>
                <w:attr w:name="UnitName" w:val="’"/>
                <w:attr w:name="SourceValue" w:val="9"/>
                <w:attr w:name="HasSpace" w:val="False"/>
                <w:attr w:name="Negative" w:val="False"/>
                <w:attr w:name="NumberType" w:val="1"/>
                <w:attr w:name="TCSC" w:val="0"/>
              </w:smartTagPr>
              <w:r w:rsidRPr="00E06ADA">
                <w:rPr>
                  <w:rFonts w:hint="eastAsia"/>
                  <w:sz w:val="24"/>
                </w:rPr>
                <w:t>9</w:t>
              </w:r>
              <w:r w:rsidRPr="00E06ADA">
                <w:rPr>
                  <w:sz w:val="24"/>
                </w:rPr>
                <w:t>’</w:t>
              </w:r>
            </w:smartTag>
            <w:r w:rsidRPr="00E06ADA">
              <w:rPr>
                <w:sz w:val="24"/>
              </w:rPr>
              <w:t>’</w:t>
            </w:r>
            <w:r w:rsidRPr="00E06ADA">
              <w:rPr>
                <w:rFonts w:hint="eastAsia"/>
                <w:sz w:val="24"/>
              </w:rPr>
              <w:t>6</w:t>
            </w:r>
          </w:p>
        </w:tc>
        <w:tc>
          <w:tcPr>
            <w:tcW w:w="794" w:type="dxa"/>
            <w:vAlign w:val="center"/>
          </w:tcPr>
          <w:p w:rsidR="00E6495C" w:rsidRPr="00E06ADA" w:rsidRDefault="00E6495C" w:rsidP="004328FB">
            <w:pPr>
              <w:spacing w:line="400" w:lineRule="exact"/>
              <w:jc w:val="center"/>
              <w:rPr>
                <w:sz w:val="24"/>
              </w:rPr>
            </w:pPr>
            <w:r w:rsidRPr="00E06ADA">
              <w:rPr>
                <w:rFonts w:hint="eastAsia"/>
                <w:sz w:val="24"/>
              </w:rPr>
              <w:t>7.80</w:t>
            </w:r>
          </w:p>
        </w:tc>
        <w:tc>
          <w:tcPr>
            <w:tcW w:w="978" w:type="dxa"/>
            <w:vAlign w:val="center"/>
          </w:tcPr>
          <w:p w:rsidR="00E6495C" w:rsidRPr="00E06ADA" w:rsidRDefault="00E6495C" w:rsidP="004328FB">
            <w:pPr>
              <w:spacing w:line="400" w:lineRule="exact"/>
              <w:jc w:val="center"/>
              <w:rPr>
                <w:sz w:val="24"/>
              </w:rPr>
            </w:pPr>
            <w:r w:rsidRPr="00E06ADA">
              <w:rPr>
                <w:rFonts w:hint="eastAsia"/>
                <w:sz w:val="24"/>
              </w:rPr>
              <w:t>4.70</w:t>
            </w:r>
          </w:p>
        </w:tc>
      </w:tr>
      <w:tr w:rsidR="00E6495C" w:rsidRPr="00E06ADA" w:rsidTr="002E2A66">
        <w:trPr>
          <w:cantSplit/>
        </w:trPr>
        <w:tc>
          <w:tcPr>
            <w:tcW w:w="1263" w:type="dxa"/>
            <w:vAlign w:val="center"/>
          </w:tcPr>
          <w:p w:rsidR="00E6495C" w:rsidRPr="00E06ADA" w:rsidRDefault="00E6495C" w:rsidP="004328FB">
            <w:pPr>
              <w:spacing w:line="400" w:lineRule="exact"/>
              <w:jc w:val="center"/>
              <w:rPr>
                <w:sz w:val="24"/>
              </w:rPr>
            </w:pPr>
            <w:r w:rsidRPr="00E06ADA">
              <w:rPr>
                <w:rFonts w:hint="eastAsia"/>
                <w:sz w:val="24"/>
              </w:rPr>
              <w:t>40</w:t>
            </w:r>
          </w:p>
        </w:tc>
        <w:tc>
          <w:tcPr>
            <w:tcW w:w="630" w:type="dxa"/>
            <w:vAlign w:val="center"/>
          </w:tcPr>
          <w:p w:rsidR="00E6495C" w:rsidRPr="00E06ADA" w:rsidRDefault="00E6495C" w:rsidP="004328FB">
            <w:pPr>
              <w:spacing w:line="400" w:lineRule="exact"/>
              <w:jc w:val="center"/>
              <w:rPr>
                <w:sz w:val="24"/>
              </w:rPr>
            </w:pPr>
            <w:r w:rsidRPr="00E06ADA">
              <w:rPr>
                <w:rFonts w:hint="eastAsia"/>
                <w:sz w:val="24"/>
              </w:rPr>
              <w:t>1</w:t>
            </w:r>
          </w:p>
        </w:tc>
        <w:tc>
          <w:tcPr>
            <w:tcW w:w="630" w:type="dxa"/>
            <w:vAlign w:val="center"/>
          </w:tcPr>
          <w:p w:rsidR="00E6495C" w:rsidRPr="00E06ADA" w:rsidRDefault="00E6495C" w:rsidP="004328FB">
            <w:pPr>
              <w:spacing w:line="400" w:lineRule="exact"/>
              <w:jc w:val="center"/>
              <w:rPr>
                <w:sz w:val="24"/>
              </w:rPr>
            </w:pPr>
            <w:r w:rsidRPr="00E06ADA">
              <w:rPr>
                <w:rFonts w:hint="eastAsia"/>
                <w:sz w:val="24"/>
              </w:rPr>
              <w:t>1</w:t>
            </w:r>
          </w:p>
        </w:tc>
        <w:tc>
          <w:tcPr>
            <w:tcW w:w="630" w:type="dxa"/>
            <w:vAlign w:val="center"/>
          </w:tcPr>
          <w:p w:rsidR="00E6495C" w:rsidRPr="00E06ADA" w:rsidRDefault="00E6495C" w:rsidP="004328FB">
            <w:pPr>
              <w:spacing w:line="400" w:lineRule="exact"/>
              <w:jc w:val="center"/>
              <w:rPr>
                <w:sz w:val="24"/>
              </w:rPr>
            </w:pPr>
            <w:r w:rsidRPr="00E06ADA">
              <w:rPr>
                <w:rFonts w:hint="eastAsia"/>
                <w:sz w:val="24"/>
              </w:rPr>
              <w:t>30</w:t>
            </w:r>
          </w:p>
        </w:tc>
        <w:tc>
          <w:tcPr>
            <w:tcW w:w="525" w:type="dxa"/>
            <w:vAlign w:val="center"/>
          </w:tcPr>
          <w:p w:rsidR="00E6495C" w:rsidRPr="00E06ADA" w:rsidRDefault="00E6495C" w:rsidP="004328FB">
            <w:pPr>
              <w:spacing w:line="400" w:lineRule="exact"/>
              <w:jc w:val="center"/>
              <w:rPr>
                <w:sz w:val="24"/>
              </w:rPr>
            </w:pPr>
            <w:r w:rsidRPr="00E06ADA">
              <w:rPr>
                <w:rFonts w:hint="eastAsia"/>
                <w:sz w:val="24"/>
              </w:rPr>
              <w:t>40</w:t>
            </w:r>
          </w:p>
        </w:tc>
        <w:tc>
          <w:tcPr>
            <w:tcW w:w="840" w:type="dxa"/>
            <w:vAlign w:val="center"/>
          </w:tcPr>
          <w:p w:rsidR="00E6495C" w:rsidRPr="00E06ADA" w:rsidRDefault="00E6495C" w:rsidP="004328FB">
            <w:pPr>
              <w:spacing w:line="400" w:lineRule="exact"/>
              <w:jc w:val="center"/>
              <w:rPr>
                <w:sz w:val="24"/>
              </w:rPr>
            </w:pPr>
            <w:r w:rsidRPr="00E06ADA">
              <w:rPr>
                <w:rFonts w:hint="eastAsia"/>
                <w:sz w:val="24"/>
              </w:rPr>
              <w:t>4</w:t>
            </w:r>
          </w:p>
        </w:tc>
        <w:tc>
          <w:tcPr>
            <w:tcW w:w="735" w:type="dxa"/>
            <w:vAlign w:val="center"/>
          </w:tcPr>
          <w:p w:rsidR="00E6495C" w:rsidRPr="00E06ADA" w:rsidRDefault="00E6495C" w:rsidP="004328FB">
            <w:pPr>
              <w:spacing w:line="400" w:lineRule="exact"/>
              <w:jc w:val="center"/>
              <w:rPr>
                <w:sz w:val="24"/>
              </w:rPr>
            </w:pPr>
            <w:r w:rsidRPr="00E06ADA">
              <w:rPr>
                <w:rFonts w:hint="eastAsia"/>
                <w:sz w:val="24"/>
              </w:rPr>
              <w:t>12</w:t>
            </w:r>
          </w:p>
        </w:tc>
        <w:tc>
          <w:tcPr>
            <w:tcW w:w="794" w:type="dxa"/>
            <w:vAlign w:val="center"/>
          </w:tcPr>
          <w:p w:rsidR="00E6495C" w:rsidRPr="00E06ADA" w:rsidRDefault="00E6495C" w:rsidP="004328FB">
            <w:pPr>
              <w:spacing w:line="400" w:lineRule="exact"/>
              <w:jc w:val="center"/>
              <w:rPr>
                <w:sz w:val="24"/>
              </w:rPr>
            </w:pPr>
            <w:smartTag w:uri="urn:schemas-microsoft-com:office:smarttags" w:element="chmetcnv">
              <w:smartTagPr>
                <w:attr w:name="UnitName" w:val="’"/>
                <w:attr w:name="SourceValue" w:val="8"/>
                <w:attr w:name="HasSpace" w:val="False"/>
                <w:attr w:name="Negative" w:val="False"/>
                <w:attr w:name="NumberType" w:val="1"/>
                <w:attr w:name="TCSC" w:val="0"/>
              </w:smartTagPr>
              <w:r w:rsidRPr="00E06ADA">
                <w:rPr>
                  <w:rFonts w:hint="eastAsia"/>
                  <w:sz w:val="24"/>
                </w:rPr>
                <w:t>8</w:t>
              </w:r>
              <w:r w:rsidRPr="00E06ADA">
                <w:rPr>
                  <w:sz w:val="24"/>
                </w:rPr>
                <w:t>’</w:t>
              </w:r>
            </w:smartTag>
            <w:r w:rsidRPr="00E06ADA">
              <w:rPr>
                <w:sz w:val="24"/>
              </w:rPr>
              <w:t>’</w:t>
            </w:r>
            <w:r w:rsidRPr="00E06ADA">
              <w:rPr>
                <w:rFonts w:hint="eastAsia"/>
                <w:sz w:val="24"/>
              </w:rPr>
              <w:t>5</w:t>
            </w:r>
          </w:p>
        </w:tc>
        <w:tc>
          <w:tcPr>
            <w:tcW w:w="794" w:type="dxa"/>
            <w:vAlign w:val="center"/>
          </w:tcPr>
          <w:p w:rsidR="00E6495C" w:rsidRPr="00E06ADA" w:rsidRDefault="00E6495C" w:rsidP="004328FB">
            <w:pPr>
              <w:spacing w:line="400" w:lineRule="exact"/>
              <w:jc w:val="center"/>
              <w:rPr>
                <w:sz w:val="24"/>
              </w:rPr>
            </w:pPr>
            <w:smartTag w:uri="urn:schemas-microsoft-com:office:smarttags" w:element="chmetcnv">
              <w:smartTagPr>
                <w:attr w:name="UnitName" w:val="’"/>
                <w:attr w:name="SourceValue" w:val="10"/>
                <w:attr w:name="HasSpace" w:val="False"/>
                <w:attr w:name="Negative" w:val="False"/>
                <w:attr w:name="NumberType" w:val="1"/>
                <w:attr w:name="TCSC" w:val="0"/>
              </w:smartTagPr>
              <w:r w:rsidRPr="00E06ADA">
                <w:rPr>
                  <w:rFonts w:hint="eastAsia"/>
                  <w:sz w:val="24"/>
                </w:rPr>
                <w:t>10</w:t>
              </w:r>
              <w:r w:rsidRPr="00E06ADA">
                <w:rPr>
                  <w:sz w:val="24"/>
                </w:rPr>
                <w:t>’</w:t>
              </w:r>
            </w:smartTag>
            <w:r w:rsidRPr="00E06ADA">
              <w:rPr>
                <w:sz w:val="24"/>
              </w:rPr>
              <w:t>’</w:t>
            </w:r>
            <w:r w:rsidRPr="00E06ADA">
              <w:rPr>
                <w:rFonts w:hint="eastAsia"/>
                <w:sz w:val="24"/>
              </w:rPr>
              <w:t>0</w:t>
            </w:r>
          </w:p>
        </w:tc>
        <w:tc>
          <w:tcPr>
            <w:tcW w:w="794" w:type="dxa"/>
            <w:vAlign w:val="center"/>
          </w:tcPr>
          <w:p w:rsidR="00E6495C" w:rsidRPr="00E06ADA" w:rsidRDefault="00E6495C" w:rsidP="004328FB">
            <w:pPr>
              <w:spacing w:line="400" w:lineRule="exact"/>
              <w:jc w:val="center"/>
              <w:rPr>
                <w:sz w:val="24"/>
              </w:rPr>
            </w:pPr>
            <w:r w:rsidRPr="00E06ADA">
              <w:rPr>
                <w:rFonts w:hint="eastAsia"/>
                <w:sz w:val="24"/>
              </w:rPr>
              <w:t>7.20</w:t>
            </w:r>
          </w:p>
        </w:tc>
        <w:tc>
          <w:tcPr>
            <w:tcW w:w="978" w:type="dxa"/>
            <w:vAlign w:val="center"/>
          </w:tcPr>
          <w:p w:rsidR="00E6495C" w:rsidRPr="00E06ADA" w:rsidRDefault="00E6495C" w:rsidP="004328FB">
            <w:pPr>
              <w:spacing w:line="400" w:lineRule="exact"/>
              <w:jc w:val="center"/>
              <w:rPr>
                <w:sz w:val="24"/>
              </w:rPr>
            </w:pPr>
            <w:r w:rsidRPr="00E06ADA">
              <w:rPr>
                <w:rFonts w:hint="eastAsia"/>
                <w:sz w:val="24"/>
              </w:rPr>
              <w:t>4.30</w:t>
            </w:r>
          </w:p>
        </w:tc>
      </w:tr>
    </w:tbl>
    <w:p w:rsidR="00E6495C" w:rsidRDefault="00E6495C" w:rsidP="004328FB">
      <w:pPr>
        <w:spacing w:line="400" w:lineRule="exact"/>
        <w:rPr>
          <w:b/>
          <w:bCs/>
        </w:rPr>
      </w:pPr>
      <w:r>
        <w:rPr>
          <w:rFonts w:hint="eastAsia"/>
          <w:b/>
          <w:bCs/>
        </w:rPr>
        <w:t>表（二）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6"/>
        <w:gridCol w:w="1397"/>
        <w:gridCol w:w="1397"/>
        <w:gridCol w:w="1397"/>
        <w:gridCol w:w="1397"/>
        <w:gridCol w:w="1397"/>
      </w:tblGrid>
      <w:tr w:rsidR="00E6495C" w:rsidRPr="0017489F" w:rsidTr="002E2A66">
        <w:trPr>
          <w:trHeight w:val="1020"/>
        </w:trPr>
        <w:tc>
          <w:tcPr>
            <w:tcW w:w="1396" w:type="dxa"/>
          </w:tcPr>
          <w:p w:rsidR="00E6495C" w:rsidRPr="0017489F" w:rsidRDefault="008B213F" w:rsidP="004328FB">
            <w:pPr>
              <w:spacing w:line="400" w:lineRule="exact"/>
              <w:rPr>
                <w:b/>
                <w:bCs/>
                <w:sz w:val="24"/>
              </w:rPr>
            </w:pPr>
            <w:r>
              <w:rPr>
                <w:b/>
                <w:bCs/>
                <w:noProof/>
                <w:sz w:val="24"/>
              </w:rPr>
              <w:pict>
                <v:group id="__TH_G12五号82" o:spid="_x0000_s1118" style="position:absolute;left:0;text-align:left;margin-left:-5.15pt;margin-top:0;width:69.3pt;height:51pt;z-index:251802624" coordorigin="1031,1144" coordsize="1386,1020">
                  <v:line id="__TH_L77" o:spid="_x0000_s1119" style="position:absolute" from="1031,1144" to="2417,2164" strokeweight=".5pt"/>
                  <v:shape id="__TH_B1178" o:spid="_x0000_s1120" type="#_x0000_t202" style="position:absolute;left:1681;top:1236;width:253;height:263" filled="f" stroked="f">
                    <v:textbox style="mso-next-textbox:#__TH_B1178" inset="0,0,0,0">
                      <w:txbxContent>
                        <w:p w:rsidR="00441285" w:rsidRDefault="00441285" w:rsidP="00E6495C">
                          <w:pPr>
                            <w:snapToGrid w:val="0"/>
                          </w:pPr>
                          <w:r>
                            <w:rPr>
                              <w:rFonts w:hint="eastAsia"/>
                            </w:rPr>
                            <w:t>分</w:t>
                          </w:r>
                        </w:p>
                      </w:txbxContent>
                    </v:textbox>
                  </v:shape>
                  <v:shape id="__TH_B1279" o:spid="_x0000_s1121" type="#_x0000_t202" style="position:absolute;left:2003;top:1473;width:253;height:263" filled="f" stroked="f">
                    <v:textbox style="mso-next-textbox:#__TH_B1279" inset="0,0,0,0">
                      <w:txbxContent>
                        <w:p w:rsidR="00441285" w:rsidRDefault="00441285" w:rsidP="00E6495C">
                          <w:pPr>
                            <w:snapToGrid w:val="0"/>
                          </w:pPr>
                          <w:r>
                            <w:rPr>
                              <w:rFonts w:hint="eastAsia"/>
                            </w:rPr>
                            <w:t>数</w:t>
                          </w:r>
                        </w:p>
                      </w:txbxContent>
                    </v:textbox>
                  </v:shape>
                  <v:shape id="__TH_B2180" o:spid="_x0000_s1122" type="#_x0000_t202" style="position:absolute;left:1198;top:1569;width:253;height:263" filled="f" stroked="f">
                    <v:textbox style="mso-next-textbox:#__TH_B2180" inset="0,0,0,0">
                      <w:txbxContent>
                        <w:p w:rsidR="00441285" w:rsidRDefault="00441285" w:rsidP="00E6495C">
                          <w:pPr>
                            <w:snapToGrid w:val="0"/>
                          </w:pPr>
                          <w:r>
                            <w:rPr>
                              <w:rFonts w:hint="eastAsia"/>
                            </w:rPr>
                            <w:t>项</w:t>
                          </w:r>
                        </w:p>
                      </w:txbxContent>
                    </v:textbox>
                  </v:shape>
                  <v:shape id="__TH_B2281" o:spid="_x0000_s1123" type="#_x0000_t202" style="position:absolute;left:1523;top:1808;width:252;height:263" filled="f" stroked="f">
                    <v:textbox style="mso-next-textbox:#__TH_B2281" inset="0,0,0,0">
                      <w:txbxContent>
                        <w:p w:rsidR="00441285" w:rsidRDefault="00441285" w:rsidP="00E6495C">
                          <w:pPr>
                            <w:snapToGrid w:val="0"/>
                          </w:pPr>
                          <w:r>
                            <w:rPr>
                              <w:rFonts w:hint="eastAsia"/>
                            </w:rPr>
                            <w:t>目</w:t>
                          </w:r>
                        </w:p>
                      </w:txbxContent>
                    </v:textbox>
                  </v:shape>
                </v:group>
              </w:pict>
            </w:r>
          </w:p>
        </w:tc>
        <w:tc>
          <w:tcPr>
            <w:tcW w:w="1397" w:type="dxa"/>
            <w:vAlign w:val="center"/>
          </w:tcPr>
          <w:p w:rsidR="00E6495C" w:rsidRPr="0017489F" w:rsidRDefault="00E6495C" w:rsidP="004328FB">
            <w:pPr>
              <w:spacing w:line="400" w:lineRule="exact"/>
              <w:jc w:val="center"/>
              <w:rPr>
                <w:sz w:val="24"/>
              </w:rPr>
            </w:pPr>
            <w:r w:rsidRPr="0017489F">
              <w:rPr>
                <w:rFonts w:hint="eastAsia"/>
                <w:sz w:val="24"/>
              </w:rPr>
              <w:t>100~90</w:t>
            </w:r>
          </w:p>
        </w:tc>
        <w:tc>
          <w:tcPr>
            <w:tcW w:w="1397" w:type="dxa"/>
            <w:vAlign w:val="center"/>
          </w:tcPr>
          <w:p w:rsidR="00E6495C" w:rsidRPr="0017489F" w:rsidRDefault="00E6495C" w:rsidP="004328FB">
            <w:pPr>
              <w:spacing w:line="400" w:lineRule="exact"/>
              <w:jc w:val="center"/>
              <w:rPr>
                <w:sz w:val="24"/>
              </w:rPr>
            </w:pPr>
            <w:r w:rsidRPr="0017489F">
              <w:rPr>
                <w:rFonts w:hint="eastAsia"/>
                <w:sz w:val="24"/>
              </w:rPr>
              <w:t>80~70</w:t>
            </w:r>
          </w:p>
        </w:tc>
        <w:tc>
          <w:tcPr>
            <w:tcW w:w="1397" w:type="dxa"/>
            <w:vAlign w:val="center"/>
          </w:tcPr>
          <w:p w:rsidR="00E6495C" w:rsidRPr="0017489F" w:rsidRDefault="00E6495C" w:rsidP="004328FB">
            <w:pPr>
              <w:spacing w:line="400" w:lineRule="exact"/>
              <w:jc w:val="center"/>
              <w:rPr>
                <w:sz w:val="24"/>
              </w:rPr>
            </w:pPr>
            <w:r w:rsidRPr="0017489F">
              <w:rPr>
                <w:rFonts w:hint="eastAsia"/>
                <w:sz w:val="24"/>
              </w:rPr>
              <w:t>60</w:t>
            </w:r>
          </w:p>
        </w:tc>
        <w:tc>
          <w:tcPr>
            <w:tcW w:w="1397" w:type="dxa"/>
            <w:vAlign w:val="center"/>
          </w:tcPr>
          <w:p w:rsidR="00E6495C" w:rsidRPr="0017489F" w:rsidRDefault="00E6495C" w:rsidP="004328FB">
            <w:pPr>
              <w:spacing w:line="400" w:lineRule="exact"/>
              <w:jc w:val="center"/>
              <w:rPr>
                <w:sz w:val="24"/>
              </w:rPr>
            </w:pPr>
            <w:r w:rsidRPr="0017489F">
              <w:rPr>
                <w:rFonts w:hint="eastAsia"/>
                <w:sz w:val="24"/>
              </w:rPr>
              <w:t>50</w:t>
            </w:r>
          </w:p>
        </w:tc>
        <w:tc>
          <w:tcPr>
            <w:tcW w:w="1397" w:type="dxa"/>
            <w:vAlign w:val="center"/>
          </w:tcPr>
          <w:p w:rsidR="00E6495C" w:rsidRPr="0017489F" w:rsidRDefault="00E6495C" w:rsidP="004328FB">
            <w:pPr>
              <w:spacing w:line="400" w:lineRule="exact"/>
              <w:jc w:val="center"/>
              <w:rPr>
                <w:sz w:val="24"/>
              </w:rPr>
            </w:pPr>
            <w:r w:rsidRPr="0017489F">
              <w:rPr>
                <w:rFonts w:hint="eastAsia"/>
                <w:sz w:val="24"/>
              </w:rPr>
              <w:t>40</w:t>
            </w:r>
          </w:p>
        </w:tc>
      </w:tr>
      <w:tr w:rsidR="00E6495C" w:rsidRPr="0017489F" w:rsidTr="002E2A66">
        <w:tc>
          <w:tcPr>
            <w:tcW w:w="1396" w:type="dxa"/>
            <w:vAlign w:val="center"/>
          </w:tcPr>
          <w:p w:rsidR="00E6495C" w:rsidRPr="0017489F" w:rsidRDefault="00E6495C" w:rsidP="004328FB">
            <w:pPr>
              <w:spacing w:line="400" w:lineRule="exact"/>
              <w:jc w:val="center"/>
              <w:rPr>
                <w:b/>
                <w:bCs/>
                <w:sz w:val="24"/>
              </w:rPr>
            </w:pPr>
            <w:r w:rsidRPr="0017489F">
              <w:rPr>
                <w:rFonts w:hint="eastAsia"/>
                <w:sz w:val="24"/>
              </w:rPr>
              <w:t>技巧</w:t>
            </w:r>
          </w:p>
        </w:tc>
        <w:tc>
          <w:tcPr>
            <w:tcW w:w="1397" w:type="dxa"/>
          </w:tcPr>
          <w:p w:rsidR="00E6495C" w:rsidRPr="0017489F" w:rsidRDefault="00E6495C" w:rsidP="004328FB">
            <w:pPr>
              <w:spacing w:line="400" w:lineRule="exact"/>
              <w:rPr>
                <w:b/>
                <w:bCs/>
                <w:sz w:val="24"/>
              </w:rPr>
            </w:pPr>
            <w:r w:rsidRPr="0017489F">
              <w:rPr>
                <w:rFonts w:hint="eastAsia"/>
                <w:sz w:val="24"/>
              </w:rPr>
              <w:t>完成动作质量好动作轻松自然连贯协调</w:t>
            </w:r>
          </w:p>
        </w:tc>
        <w:tc>
          <w:tcPr>
            <w:tcW w:w="1397" w:type="dxa"/>
          </w:tcPr>
          <w:p w:rsidR="00E6495C" w:rsidRPr="0017489F" w:rsidRDefault="00E6495C" w:rsidP="004328FB">
            <w:pPr>
              <w:spacing w:line="400" w:lineRule="exact"/>
              <w:rPr>
                <w:b/>
                <w:bCs/>
                <w:sz w:val="24"/>
              </w:rPr>
            </w:pPr>
            <w:r w:rsidRPr="0017489F">
              <w:rPr>
                <w:rFonts w:hint="eastAsia"/>
                <w:sz w:val="24"/>
              </w:rPr>
              <w:t>完成动作质量较好动作较轻松自然</w:t>
            </w:r>
          </w:p>
        </w:tc>
        <w:tc>
          <w:tcPr>
            <w:tcW w:w="1397" w:type="dxa"/>
          </w:tcPr>
          <w:p w:rsidR="00E6495C" w:rsidRPr="0017489F" w:rsidRDefault="00E6495C" w:rsidP="004328FB">
            <w:pPr>
              <w:spacing w:line="400" w:lineRule="exact"/>
              <w:rPr>
                <w:b/>
                <w:bCs/>
                <w:sz w:val="24"/>
              </w:rPr>
            </w:pPr>
            <w:r w:rsidRPr="0017489F">
              <w:rPr>
                <w:rFonts w:hint="eastAsia"/>
                <w:sz w:val="24"/>
              </w:rPr>
              <w:t>能完成动作但不够轻松连贯。</w:t>
            </w:r>
          </w:p>
        </w:tc>
        <w:tc>
          <w:tcPr>
            <w:tcW w:w="1397" w:type="dxa"/>
            <w:vAlign w:val="center"/>
          </w:tcPr>
          <w:p w:rsidR="00E6495C" w:rsidRPr="0017489F" w:rsidRDefault="00E6495C" w:rsidP="004328FB">
            <w:pPr>
              <w:spacing w:line="400" w:lineRule="exact"/>
              <w:jc w:val="center"/>
              <w:rPr>
                <w:sz w:val="24"/>
              </w:rPr>
            </w:pPr>
            <w:r w:rsidRPr="0017489F">
              <w:rPr>
                <w:rFonts w:hint="eastAsia"/>
                <w:sz w:val="24"/>
              </w:rPr>
              <w:t>不能完成动作，动作紧张不连贯</w:t>
            </w:r>
          </w:p>
        </w:tc>
        <w:tc>
          <w:tcPr>
            <w:tcW w:w="1397" w:type="dxa"/>
          </w:tcPr>
          <w:p w:rsidR="00E6495C" w:rsidRPr="0017489F" w:rsidRDefault="00E6495C" w:rsidP="004328FB">
            <w:pPr>
              <w:spacing w:line="400" w:lineRule="exact"/>
              <w:rPr>
                <w:b/>
                <w:bCs/>
                <w:sz w:val="24"/>
              </w:rPr>
            </w:pPr>
            <w:r w:rsidRPr="0017489F">
              <w:rPr>
                <w:rFonts w:hint="eastAsia"/>
                <w:sz w:val="24"/>
              </w:rPr>
              <w:t>不能完成动作，动作紧张不连贯</w:t>
            </w:r>
          </w:p>
        </w:tc>
      </w:tr>
      <w:tr w:rsidR="00E6495C" w:rsidRPr="0017489F" w:rsidTr="002E2A66">
        <w:tc>
          <w:tcPr>
            <w:tcW w:w="1396" w:type="dxa"/>
            <w:vAlign w:val="center"/>
          </w:tcPr>
          <w:p w:rsidR="00E6495C" w:rsidRPr="0017489F" w:rsidRDefault="00E6495C" w:rsidP="004328FB">
            <w:pPr>
              <w:spacing w:line="400" w:lineRule="exact"/>
              <w:jc w:val="center"/>
              <w:rPr>
                <w:sz w:val="24"/>
              </w:rPr>
            </w:pPr>
            <w:r w:rsidRPr="0017489F">
              <w:rPr>
                <w:rFonts w:hint="eastAsia"/>
                <w:sz w:val="24"/>
              </w:rPr>
              <w:lastRenderedPageBreak/>
              <w:t>太极拳</w:t>
            </w:r>
          </w:p>
          <w:p w:rsidR="00E6495C" w:rsidRPr="0017489F" w:rsidRDefault="00E6495C" w:rsidP="004328FB">
            <w:pPr>
              <w:spacing w:line="400" w:lineRule="exact"/>
              <w:jc w:val="center"/>
              <w:rPr>
                <w:b/>
                <w:bCs/>
                <w:sz w:val="24"/>
              </w:rPr>
            </w:pPr>
            <w:r w:rsidRPr="0017489F">
              <w:rPr>
                <w:rFonts w:hint="eastAsia"/>
                <w:sz w:val="24"/>
              </w:rPr>
              <w:t>或少年拳</w:t>
            </w:r>
          </w:p>
        </w:tc>
        <w:tc>
          <w:tcPr>
            <w:tcW w:w="1397" w:type="dxa"/>
            <w:vAlign w:val="center"/>
          </w:tcPr>
          <w:p w:rsidR="00E6495C" w:rsidRPr="0017489F" w:rsidRDefault="00E6495C" w:rsidP="004328FB">
            <w:pPr>
              <w:spacing w:line="400" w:lineRule="exact"/>
              <w:jc w:val="center"/>
              <w:rPr>
                <w:sz w:val="24"/>
              </w:rPr>
            </w:pPr>
            <w:r w:rsidRPr="0017489F">
              <w:rPr>
                <w:rFonts w:hint="eastAsia"/>
                <w:sz w:val="24"/>
              </w:rPr>
              <w:t>运劲顺达、沉稳准确、连贯圆活、手眼身法步协调</w:t>
            </w:r>
          </w:p>
        </w:tc>
        <w:tc>
          <w:tcPr>
            <w:tcW w:w="1397" w:type="dxa"/>
            <w:vAlign w:val="center"/>
          </w:tcPr>
          <w:p w:rsidR="00E6495C" w:rsidRPr="0017489F" w:rsidRDefault="00E6495C" w:rsidP="004328FB">
            <w:pPr>
              <w:spacing w:line="400" w:lineRule="exact"/>
              <w:jc w:val="center"/>
              <w:rPr>
                <w:sz w:val="24"/>
              </w:rPr>
            </w:pPr>
            <w:r w:rsidRPr="0017489F">
              <w:rPr>
                <w:rFonts w:hint="eastAsia"/>
                <w:sz w:val="24"/>
              </w:rPr>
              <w:t>运劲较顺达；动作比较连贯沉稳，手眼身法步较协调。</w:t>
            </w:r>
          </w:p>
        </w:tc>
        <w:tc>
          <w:tcPr>
            <w:tcW w:w="1397" w:type="dxa"/>
            <w:vAlign w:val="center"/>
          </w:tcPr>
          <w:p w:rsidR="00E6495C" w:rsidRPr="0017489F" w:rsidRDefault="00E6495C" w:rsidP="004328FB">
            <w:pPr>
              <w:spacing w:line="400" w:lineRule="exact"/>
              <w:jc w:val="center"/>
              <w:rPr>
                <w:sz w:val="24"/>
              </w:rPr>
            </w:pPr>
            <w:r w:rsidRPr="0017489F">
              <w:rPr>
                <w:rFonts w:hint="eastAsia"/>
                <w:sz w:val="24"/>
              </w:rPr>
              <w:t>能够完成整套动作，但不够沉稳、手眼身法步不够协调。</w:t>
            </w:r>
          </w:p>
        </w:tc>
        <w:tc>
          <w:tcPr>
            <w:tcW w:w="1397" w:type="dxa"/>
            <w:vAlign w:val="center"/>
          </w:tcPr>
          <w:p w:rsidR="00E6495C" w:rsidRPr="0017489F" w:rsidRDefault="00E6495C" w:rsidP="004328FB">
            <w:pPr>
              <w:spacing w:line="400" w:lineRule="exact"/>
              <w:jc w:val="center"/>
              <w:rPr>
                <w:sz w:val="24"/>
              </w:rPr>
            </w:pPr>
            <w:r w:rsidRPr="0017489F">
              <w:rPr>
                <w:rFonts w:hint="eastAsia"/>
                <w:sz w:val="24"/>
              </w:rPr>
              <w:t>不能完成整套动作。</w:t>
            </w:r>
          </w:p>
        </w:tc>
        <w:tc>
          <w:tcPr>
            <w:tcW w:w="1397" w:type="dxa"/>
            <w:vAlign w:val="center"/>
          </w:tcPr>
          <w:p w:rsidR="00E6495C" w:rsidRPr="0017489F" w:rsidRDefault="00E6495C" w:rsidP="004328FB">
            <w:pPr>
              <w:spacing w:line="400" w:lineRule="exact"/>
              <w:jc w:val="center"/>
              <w:rPr>
                <w:sz w:val="24"/>
              </w:rPr>
            </w:pPr>
            <w:r w:rsidRPr="0017489F">
              <w:rPr>
                <w:rFonts w:hint="eastAsia"/>
                <w:sz w:val="24"/>
              </w:rPr>
              <w:t>不能完成整套动作。</w:t>
            </w:r>
          </w:p>
        </w:tc>
      </w:tr>
    </w:tbl>
    <w:p w:rsidR="00E6495C" w:rsidRPr="00BD108A" w:rsidRDefault="00E6495C" w:rsidP="004328FB">
      <w:pPr>
        <w:spacing w:line="400" w:lineRule="exact"/>
        <w:ind w:leftChars="2300" w:left="4830" w:firstLineChars="650" w:firstLine="1560"/>
        <w:jc w:val="right"/>
        <w:rPr>
          <w:rFonts w:ascii="宋体" w:hAnsi="宋体"/>
          <w:sz w:val="24"/>
        </w:rPr>
      </w:pPr>
      <w:r w:rsidRPr="00BD108A">
        <w:rPr>
          <w:rFonts w:ascii="宋体" w:hAnsi="宋体" w:hint="eastAsia"/>
          <w:sz w:val="24"/>
        </w:rPr>
        <w:t xml:space="preserve">执笔人：奚国庆    </w:t>
      </w:r>
    </w:p>
    <w:p w:rsidR="00E6495C" w:rsidRPr="00BD108A" w:rsidRDefault="00E6495C" w:rsidP="004328FB">
      <w:pPr>
        <w:spacing w:line="400" w:lineRule="exact"/>
        <w:ind w:leftChars="2300" w:left="4830" w:firstLineChars="650" w:firstLine="1560"/>
        <w:jc w:val="right"/>
        <w:rPr>
          <w:rFonts w:ascii="宋体" w:hAnsi="宋体"/>
          <w:sz w:val="24"/>
        </w:rPr>
      </w:pPr>
      <w:r w:rsidRPr="00BD108A">
        <w:rPr>
          <w:rFonts w:ascii="宋体" w:hAnsi="宋体" w:hint="eastAsia"/>
          <w:sz w:val="24"/>
        </w:rPr>
        <w:t xml:space="preserve">审定人：张君其 </w:t>
      </w:r>
    </w:p>
    <w:p w:rsidR="00E6495C" w:rsidRPr="00BD108A" w:rsidRDefault="00E6495C" w:rsidP="004328FB">
      <w:pPr>
        <w:spacing w:line="400" w:lineRule="exact"/>
        <w:ind w:leftChars="2300" w:left="4830" w:firstLineChars="650" w:firstLine="1560"/>
        <w:jc w:val="right"/>
        <w:rPr>
          <w:rFonts w:ascii="宋体" w:hAnsi="宋体"/>
          <w:sz w:val="24"/>
        </w:rPr>
      </w:pPr>
      <w:r w:rsidRPr="00BD108A">
        <w:rPr>
          <w:rFonts w:ascii="宋体" w:hAnsi="宋体" w:hint="eastAsia"/>
          <w:sz w:val="24"/>
        </w:rPr>
        <w:t xml:space="preserve">      批准人：陈志军</w:t>
      </w:r>
    </w:p>
    <w:p w:rsidR="00E6495C" w:rsidRDefault="00E6495C" w:rsidP="004328FB">
      <w:pPr>
        <w:spacing w:line="400" w:lineRule="exact"/>
        <w:ind w:firstLineChars="2171" w:firstLine="4577"/>
        <w:rPr>
          <w:b/>
          <w:bCs/>
        </w:rPr>
      </w:pPr>
    </w:p>
    <w:p w:rsidR="00E6495C" w:rsidRDefault="00E6495C" w:rsidP="004328FB">
      <w:pPr>
        <w:spacing w:line="400" w:lineRule="exact"/>
        <w:ind w:firstLineChars="2171" w:firstLine="4577"/>
        <w:rPr>
          <w:b/>
          <w:bCs/>
        </w:rPr>
      </w:pPr>
    </w:p>
    <w:p w:rsidR="00BD108A" w:rsidRDefault="00BD108A" w:rsidP="004328FB">
      <w:pPr>
        <w:widowControl/>
        <w:spacing w:line="400" w:lineRule="exact"/>
        <w:jc w:val="left"/>
        <w:rPr>
          <w:b/>
          <w:bCs/>
        </w:rPr>
      </w:pPr>
      <w:r>
        <w:rPr>
          <w:b/>
          <w:bCs/>
        </w:rPr>
        <w:br w:type="page"/>
      </w:r>
    </w:p>
    <w:p w:rsidR="00E6495C" w:rsidRDefault="00E6495C" w:rsidP="004328FB">
      <w:pPr>
        <w:spacing w:line="400" w:lineRule="exact"/>
        <w:ind w:firstLineChars="2171" w:firstLine="4577"/>
        <w:rPr>
          <w:b/>
          <w:bCs/>
        </w:rPr>
      </w:pPr>
    </w:p>
    <w:p w:rsidR="00E6495C" w:rsidRDefault="00E6495C" w:rsidP="004328FB">
      <w:pPr>
        <w:spacing w:line="400" w:lineRule="exact"/>
        <w:rPr>
          <w:rFonts w:ascii="宋体"/>
          <w:b/>
          <w:bdr w:val="single" w:sz="4" w:space="0" w:color="auto"/>
        </w:rPr>
      </w:pPr>
      <w:r>
        <w:rPr>
          <w:rFonts w:hint="eastAsia"/>
          <w:b/>
          <w:bdr w:val="single" w:sz="4" w:space="0" w:color="auto"/>
        </w:rPr>
        <w:t>课程代码：</w:t>
      </w:r>
      <w:r>
        <w:rPr>
          <w:rFonts w:ascii="宋体"/>
          <w:b/>
          <w:bdr w:val="single" w:sz="4" w:space="0" w:color="auto"/>
        </w:rPr>
        <w:t>19020010</w:t>
      </w:r>
      <w:bookmarkStart w:id="52" w:name="_Toc149559337"/>
    </w:p>
    <w:p w:rsidR="00E6495C" w:rsidRPr="00DF5B77" w:rsidRDefault="00E6495C" w:rsidP="004328FB">
      <w:pPr>
        <w:pStyle w:val="1"/>
        <w:spacing w:line="400" w:lineRule="exact"/>
        <w:jc w:val="center"/>
        <w:rPr>
          <w:rFonts w:ascii="黑体" w:eastAsia="黑体" w:hAnsi="黑体"/>
          <w:b w:val="0"/>
        </w:rPr>
      </w:pPr>
      <w:bookmarkStart w:id="53" w:name="_Toc468697450"/>
      <w:bookmarkStart w:id="54" w:name="_Toc476318369"/>
      <w:r w:rsidRPr="00DF5B77">
        <w:rPr>
          <w:rFonts w:ascii="黑体" w:eastAsia="黑体" w:hAnsi="黑体" w:hint="eastAsia"/>
          <w:b w:val="0"/>
        </w:rPr>
        <w:t>篮球选项课教学大纲（第三学期）</w:t>
      </w:r>
      <w:bookmarkEnd w:id="52"/>
      <w:bookmarkEnd w:id="53"/>
      <w:bookmarkEnd w:id="54"/>
    </w:p>
    <w:p w:rsidR="00E6495C" w:rsidRDefault="00E6495C" w:rsidP="004328FB">
      <w:pPr>
        <w:spacing w:line="400" w:lineRule="exact"/>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w:t>
      </w:r>
    </w:p>
    <w:p w:rsidR="00E6495C" w:rsidRPr="004328FB" w:rsidRDefault="00E6495C" w:rsidP="004328FB">
      <w:pPr>
        <w:spacing w:line="400" w:lineRule="exact"/>
        <w:ind w:firstLineChars="147" w:firstLine="412"/>
        <w:rPr>
          <w:rFonts w:ascii="黑体" w:eastAsia="黑体" w:hAnsi="宋体"/>
          <w:sz w:val="28"/>
          <w:szCs w:val="28"/>
        </w:rPr>
      </w:pPr>
      <w:r w:rsidRPr="004328FB">
        <w:rPr>
          <w:rFonts w:ascii="黑体" w:eastAsia="黑体" w:hAnsi="宋体" w:hint="eastAsia"/>
          <w:sz w:val="28"/>
          <w:szCs w:val="28"/>
        </w:rPr>
        <w:t>一、课程性质、任务与目的</w:t>
      </w:r>
    </w:p>
    <w:p w:rsidR="00E6495C" w:rsidRPr="004328FB" w:rsidRDefault="004328FB" w:rsidP="004328FB">
      <w:pPr>
        <w:spacing w:line="400" w:lineRule="exact"/>
        <w:ind w:leftChars="-1" w:left="-2" w:firstLineChars="200" w:firstLine="482"/>
        <w:rPr>
          <w:rFonts w:ascii="宋体" w:hAnsi="宋体"/>
          <w:b/>
          <w:sz w:val="24"/>
        </w:rPr>
      </w:pPr>
      <w:r w:rsidRPr="004328FB">
        <w:rPr>
          <w:rFonts w:ascii="宋体" w:hAnsi="宋体" w:hint="eastAsia"/>
          <w:b/>
          <w:sz w:val="24"/>
        </w:rPr>
        <w:t>（一）</w:t>
      </w:r>
      <w:r w:rsidR="00E6495C" w:rsidRPr="004328FB">
        <w:rPr>
          <w:rFonts w:ascii="宋体" w:hAnsi="宋体" w:hint="eastAsia"/>
          <w:b/>
          <w:sz w:val="24"/>
        </w:rPr>
        <w:t>课程性质</w:t>
      </w:r>
    </w:p>
    <w:p w:rsidR="00E6495C" w:rsidRPr="004328FB" w:rsidRDefault="00E6495C" w:rsidP="004328FB">
      <w:pPr>
        <w:spacing w:line="400" w:lineRule="exact"/>
        <w:ind w:leftChars="-1" w:left="-2" w:firstLineChars="200" w:firstLine="480"/>
        <w:rPr>
          <w:rFonts w:ascii="宋体" w:hAnsi="宋体"/>
          <w:sz w:val="24"/>
        </w:rPr>
      </w:pPr>
      <w:r w:rsidRPr="004328FB">
        <w:rPr>
          <w:rFonts w:ascii="宋体" w:hAnsi="宋体" w:hint="eastAsia"/>
          <w:sz w:val="24"/>
        </w:rPr>
        <w:t>篮球选项课是大学生以篮球基本技战术和专项身体素质的练习为主要手段，通过合理、科学的体育教育和锻炼手段，达到增强体质与健康，促进身心和谐的发展、生活质量和体育技能与素养的提高。篮球选项课是体育课程体系的重要组成部分，是实施素质教育和培养全面发展人才的重要途径。</w:t>
      </w:r>
    </w:p>
    <w:p w:rsidR="00E6495C" w:rsidRPr="004328FB" w:rsidRDefault="004328FB" w:rsidP="004328FB">
      <w:pPr>
        <w:spacing w:line="400" w:lineRule="exact"/>
        <w:ind w:leftChars="-1" w:left="-2" w:firstLineChars="200" w:firstLine="482"/>
        <w:rPr>
          <w:rFonts w:ascii="宋体" w:hAnsi="宋体"/>
          <w:b/>
          <w:sz w:val="24"/>
        </w:rPr>
      </w:pPr>
      <w:r w:rsidRPr="004328FB">
        <w:rPr>
          <w:rFonts w:ascii="宋体" w:hAnsi="宋体" w:hint="eastAsia"/>
          <w:b/>
          <w:sz w:val="24"/>
        </w:rPr>
        <w:t>（二）</w:t>
      </w:r>
      <w:r w:rsidR="00E6495C" w:rsidRPr="004328FB">
        <w:rPr>
          <w:rFonts w:ascii="宋体" w:hAnsi="宋体" w:hint="eastAsia"/>
          <w:b/>
          <w:sz w:val="24"/>
        </w:rPr>
        <w:t>课程任务</w:t>
      </w:r>
    </w:p>
    <w:p w:rsidR="00E6495C" w:rsidRPr="004328FB" w:rsidRDefault="00E6495C" w:rsidP="004328FB">
      <w:pPr>
        <w:spacing w:line="400" w:lineRule="exact"/>
        <w:ind w:leftChars="-1" w:left="-2" w:firstLineChars="200" w:firstLine="480"/>
        <w:rPr>
          <w:rFonts w:ascii="宋体" w:hAnsi="宋体"/>
          <w:sz w:val="24"/>
        </w:rPr>
      </w:pPr>
      <w:r w:rsidRPr="004328FB">
        <w:rPr>
          <w:rFonts w:ascii="宋体" w:hAnsi="宋体" w:hint="eastAsia"/>
          <w:sz w:val="24"/>
        </w:rPr>
        <w:t>1．正确树立健康第一的思想，培养终身体育意识，积极参加各种体育活动，熟练掌握篮球锻炼的方法和技能，不断提高篮球运动能力和水平。</w:t>
      </w:r>
    </w:p>
    <w:p w:rsidR="00E6495C" w:rsidRPr="004328FB" w:rsidRDefault="00E6495C" w:rsidP="004328FB">
      <w:pPr>
        <w:spacing w:line="400" w:lineRule="exact"/>
        <w:ind w:leftChars="-1" w:left="-2" w:firstLineChars="200" w:firstLine="480"/>
        <w:rPr>
          <w:rFonts w:ascii="宋体" w:hAnsi="宋体"/>
          <w:sz w:val="24"/>
        </w:rPr>
      </w:pPr>
      <w:r w:rsidRPr="004328FB">
        <w:rPr>
          <w:rFonts w:ascii="宋体" w:hAnsi="宋体" w:hint="eastAsia"/>
          <w:sz w:val="24"/>
        </w:rPr>
        <w:t>2．基本掌握和有效提高身体素质、全面发展体能的理论知识和方法，养成良好的行为习惯，形成健康的生活方式，具有健康的体魄。</w:t>
      </w:r>
    </w:p>
    <w:p w:rsidR="00E6495C" w:rsidRPr="004328FB" w:rsidRDefault="00E6495C" w:rsidP="004328FB">
      <w:pPr>
        <w:spacing w:line="400" w:lineRule="exact"/>
        <w:ind w:leftChars="-1" w:left="-2" w:firstLineChars="200" w:firstLine="480"/>
        <w:rPr>
          <w:rFonts w:ascii="宋体" w:hAnsi="宋体"/>
          <w:sz w:val="24"/>
        </w:rPr>
      </w:pPr>
      <w:r w:rsidRPr="004328FB">
        <w:rPr>
          <w:rFonts w:ascii="宋体" w:hAnsi="宋体" w:hint="eastAsia"/>
          <w:sz w:val="24"/>
        </w:rPr>
        <w:t>3．通过篮球运动的练习，积极调整自己的心理状态，养成积极乐观的生活态度，提高适应社会的能力。</w:t>
      </w:r>
    </w:p>
    <w:p w:rsidR="00E6495C" w:rsidRPr="004328FB" w:rsidRDefault="004328FB" w:rsidP="004328FB">
      <w:pPr>
        <w:spacing w:line="400" w:lineRule="exact"/>
        <w:ind w:leftChars="-1" w:left="-2" w:firstLineChars="200" w:firstLine="482"/>
        <w:rPr>
          <w:rFonts w:ascii="宋体" w:hAnsi="宋体"/>
          <w:b/>
          <w:sz w:val="24"/>
        </w:rPr>
      </w:pPr>
      <w:r w:rsidRPr="004328FB">
        <w:rPr>
          <w:rFonts w:ascii="宋体" w:hAnsi="宋体" w:hint="eastAsia"/>
          <w:b/>
          <w:sz w:val="24"/>
        </w:rPr>
        <w:t>（三）</w:t>
      </w:r>
      <w:r w:rsidR="00E6495C" w:rsidRPr="004328FB">
        <w:rPr>
          <w:rFonts w:ascii="宋体" w:hAnsi="宋体" w:hint="eastAsia"/>
          <w:b/>
          <w:sz w:val="24"/>
        </w:rPr>
        <w:t>课程目的</w:t>
      </w:r>
    </w:p>
    <w:p w:rsidR="00E6495C" w:rsidRPr="004328FB" w:rsidRDefault="00E6495C" w:rsidP="004328FB">
      <w:pPr>
        <w:spacing w:line="400" w:lineRule="exact"/>
        <w:ind w:leftChars="-1" w:left="-2" w:firstLineChars="200" w:firstLine="480"/>
        <w:rPr>
          <w:rFonts w:ascii="宋体" w:hAnsi="宋体"/>
          <w:sz w:val="24"/>
        </w:rPr>
      </w:pPr>
      <w:r w:rsidRPr="004328FB">
        <w:rPr>
          <w:rFonts w:ascii="宋体" w:hAnsi="宋体" w:hint="eastAsia"/>
          <w:sz w:val="24"/>
        </w:rPr>
        <w:t>通过学习使学生能较好地掌握篮球运动的基本理论知识和篮球竞赛的主要规则和裁判法，发展学生对篮球运动的兴趣和爱好。</w:t>
      </w:r>
    </w:p>
    <w:p w:rsidR="00E6495C" w:rsidRPr="004328FB" w:rsidRDefault="00E6495C" w:rsidP="004328FB">
      <w:pPr>
        <w:spacing w:line="400" w:lineRule="exact"/>
        <w:ind w:leftChars="-1" w:left="-2" w:firstLineChars="200" w:firstLine="480"/>
        <w:rPr>
          <w:rFonts w:ascii="宋体" w:hAnsi="宋体"/>
          <w:sz w:val="24"/>
        </w:rPr>
      </w:pPr>
      <w:r w:rsidRPr="004328FB">
        <w:rPr>
          <w:rFonts w:ascii="宋体" w:hAnsi="宋体" w:hint="eastAsia"/>
          <w:sz w:val="24"/>
        </w:rPr>
        <w:t>学习和掌握篮球的基本技术和基本配合，并能够运用到实践中去。</w:t>
      </w:r>
    </w:p>
    <w:p w:rsidR="00E6495C" w:rsidRPr="004328FB" w:rsidRDefault="00E6495C" w:rsidP="004328FB">
      <w:pPr>
        <w:spacing w:line="400" w:lineRule="exact"/>
        <w:ind w:leftChars="-1" w:left="-2" w:firstLineChars="200" w:firstLine="480"/>
        <w:rPr>
          <w:rFonts w:ascii="宋体" w:hAnsi="宋体"/>
          <w:sz w:val="24"/>
        </w:rPr>
      </w:pPr>
      <w:r w:rsidRPr="004328FB">
        <w:rPr>
          <w:rFonts w:ascii="宋体" w:hAnsi="宋体" w:hint="eastAsia"/>
          <w:sz w:val="24"/>
        </w:rPr>
        <w:t>通过力量、速度、耐力、灵敏、柔韧等一般身体素质和专项身体素质的练习，促进学生体能的全面发展，达到增强体质和提高健康水平的目的。</w:t>
      </w:r>
    </w:p>
    <w:p w:rsidR="00E6495C" w:rsidRPr="004328FB" w:rsidRDefault="00E6495C" w:rsidP="004328FB">
      <w:pPr>
        <w:spacing w:line="400" w:lineRule="exact"/>
        <w:ind w:leftChars="-1" w:left="-2" w:firstLineChars="200" w:firstLine="480"/>
        <w:rPr>
          <w:rFonts w:ascii="宋体" w:hAnsi="宋体"/>
          <w:sz w:val="24"/>
        </w:rPr>
      </w:pPr>
      <w:r w:rsidRPr="004328FB">
        <w:rPr>
          <w:rFonts w:ascii="宋体" w:hAnsi="宋体" w:hint="eastAsia"/>
          <w:sz w:val="24"/>
        </w:rPr>
        <w:t>促进学生的个性发展，激发学生竞争进取的精神和团结协作的品质。</w:t>
      </w:r>
    </w:p>
    <w:p w:rsidR="00E6495C" w:rsidRPr="004328FB" w:rsidRDefault="00E6495C" w:rsidP="004328FB">
      <w:pPr>
        <w:spacing w:line="400" w:lineRule="exact"/>
        <w:ind w:firstLineChars="147" w:firstLine="412"/>
        <w:rPr>
          <w:rFonts w:ascii="黑体" w:eastAsia="黑体" w:hAnsi="宋体"/>
          <w:sz w:val="28"/>
          <w:szCs w:val="28"/>
        </w:rPr>
      </w:pPr>
      <w:r w:rsidRPr="004328FB">
        <w:rPr>
          <w:rFonts w:ascii="黑体" w:eastAsia="黑体" w:hAnsi="宋体" w:hint="eastAsia"/>
          <w:sz w:val="28"/>
          <w:szCs w:val="28"/>
        </w:rPr>
        <w:t>二、课程基本内容和要求：</w:t>
      </w:r>
    </w:p>
    <w:p w:rsidR="00E6495C" w:rsidRPr="004328FB" w:rsidRDefault="00E6495C" w:rsidP="004328FB">
      <w:pPr>
        <w:spacing w:line="400" w:lineRule="exact"/>
        <w:ind w:leftChars="-1" w:left="-2" w:firstLineChars="200" w:firstLine="480"/>
        <w:rPr>
          <w:rFonts w:ascii="宋体" w:hAnsi="宋体"/>
          <w:sz w:val="24"/>
        </w:rPr>
      </w:pPr>
      <w:r w:rsidRPr="004328FB">
        <w:rPr>
          <w:rFonts w:ascii="宋体" w:hAnsi="宋体" w:hint="eastAsia"/>
          <w:sz w:val="24"/>
        </w:rPr>
        <w:t>（一）篮球理论知识（6学时）</w:t>
      </w:r>
    </w:p>
    <w:p w:rsidR="00E6495C" w:rsidRPr="004328FB" w:rsidRDefault="00E6495C" w:rsidP="004328FB">
      <w:pPr>
        <w:spacing w:line="400" w:lineRule="exact"/>
        <w:ind w:leftChars="-1" w:left="-2" w:firstLineChars="200" w:firstLine="480"/>
        <w:rPr>
          <w:rFonts w:ascii="宋体" w:hAnsi="宋体"/>
          <w:sz w:val="24"/>
        </w:rPr>
      </w:pPr>
      <w:r w:rsidRPr="004328FB">
        <w:rPr>
          <w:rFonts w:ascii="宋体" w:hAnsi="宋体" w:hint="eastAsia"/>
          <w:sz w:val="24"/>
        </w:rPr>
        <w:t>篮球运动概述</w:t>
      </w:r>
    </w:p>
    <w:p w:rsidR="00E6495C" w:rsidRPr="004328FB" w:rsidRDefault="00E6495C" w:rsidP="004328FB">
      <w:pPr>
        <w:spacing w:line="400" w:lineRule="exact"/>
        <w:ind w:leftChars="-1" w:left="-2" w:firstLineChars="200" w:firstLine="480"/>
        <w:rPr>
          <w:rFonts w:ascii="宋体" w:hAnsi="宋体"/>
          <w:sz w:val="24"/>
        </w:rPr>
      </w:pPr>
      <w:r w:rsidRPr="004328FB">
        <w:rPr>
          <w:rFonts w:ascii="宋体" w:hAnsi="宋体" w:hint="eastAsia"/>
          <w:sz w:val="24"/>
        </w:rPr>
        <w:t>篮球运动基本规则和裁判法。</w:t>
      </w:r>
    </w:p>
    <w:p w:rsidR="00E6495C" w:rsidRPr="004328FB" w:rsidRDefault="00E6495C" w:rsidP="004328FB">
      <w:pPr>
        <w:spacing w:line="400" w:lineRule="exact"/>
        <w:ind w:leftChars="-1" w:left="-2" w:firstLineChars="200" w:firstLine="480"/>
        <w:rPr>
          <w:rFonts w:ascii="宋体" w:hAnsi="宋体"/>
          <w:sz w:val="24"/>
        </w:rPr>
      </w:pPr>
      <w:r w:rsidRPr="004328FB">
        <w:rPr>
          <w:rFonts w:ascii="宋体" w:hAnsi="宋体" w:hint="eastAsia"/>
          <w:sz w:val="24"/>
        </w:rPr>
        <w:t>篮球基本技术、战术分析</w:t>
      </w:r>
    </w:p>
    <w:p w:rsidR="00E6495C" w:rsidRPr="004328FB" w:rsidRDefault="00E6495C" w:rsidP="004328FB">
      <w:pPr>
        <w:spacing w:line="400" w:lineRule="exact"/>
        <w:ind w:leftChars="-1" w:left="-2" w:firstLineChars="200" w:firstLine="480"/>
        <w:rPr>
          <w:rFonts w:ascii="宋体" w:hAnsi="宋体"/>
          <w:sz w:val="24"/>
        </w:rPr>
      </w:pPr>
      <w:r w:rsidRPr="004328FB">
        <w:rPr>
          <w:rFonts w:ascii="宋体" w:hAnsi="宋体" w:hint="eastAsia"/>
          <w:sz w:val="24"/>
        </w:rPr>
        <w:t>篮球比赛的组织与竞赛。</w:t>
      </w:r>
    </w:p>
    <w:p w:rsidR="00E6495C" w:rsidRPr="004328FB" w:rsidRDefault="00E6495C" w:rsidP="004328FB">
      <w:pPr>
        <w:spacing w:line="400" w:lineRule="exact"/>
        <w:ind w:leftChars="-1" w:left="-2" w:firstLineChars="200" w:firstLine="480"/>
        <w:rPr>
          <w:rFonts w:ascii="宋体" w:hAnsi="宋体"/>
          <w:sz w:val="24"/>
        </w:rPr>
      </w:pPr>
      <w:r w:rsidRPr="004328FB">
        <w:rPr>
          <w:rFonts w:ascii="宋体" w:hAnsi="宋体" w:hint="eastAsia"/>
          <w:sz w:val="24"/>
        </w:rPr>
        <w:lastRenderedPageBreak/>
        <w:t>（二）篮球基本技术（14学时）</w:t>
      </w:r>
    </w:p>
    <w:p w:rsidR="00E6495C" w:rsidRPr="004328FB" w:rsidRDefault="00E6495C" w:rsidP="004328FB">
      <w:pPr>
        <w:spacing w:line="400" w:lineRule="exact"/>
        <w:ind w:leftChars="-1" w:left="-2" w:firstLineChars="200" w:firstLine="480"/>
        <w:rPr>
          <w:rFonts w:ascii="宋体" w:hAnsi="宋体"/>
          <w:sz w:val="24"/>
        </w:rPr>
      </w:pPr>
      <w:r w:rsidRPr="004328FB">
        <w:rPr>
          <w:rFonts w:ascii="宋体" w:hAnsi="宋体" w:hint="eastAsia"/>
          <w:sz w:val="24"/>
        </w:rPr>
        <w:t>熟悉球性练习</w:t>
      </w:r>
    </w:p>
    <w:p w:rsidR="00E6495C" w:rsidRPr="004328FB" w:rsidRDefault="00E6495C" w:rsidP="004328FB">
      <w:pPr>
        <w:spacing w:line="400" w:lineRule="exact"/>
        <w:ind w:leftChars="-1" w:left="-2" w:firstLineChars="200" w:firstLine="480"/>
        <w:rPr>
          <w:rFonts w:ascii="宋体" w:hAnsi="宋体"/>
          <w:sz w:val="24"/>
        </w:rPr>
      </w:pPr>
      <w:r w:rsidRPr="004328FB">
        <w:rPr>
          <w:rFonts w:ascii="宋体" w:hAnsi="宋体" w:hint="eastAsia"/>
          <w:sz w:val="24"/>
        </w:rPr>
        <w:t>移动：进攻与防守的基本姿势，起动、急停、侧身跑、变向变速跑、转身、滑步、后撤步、跨步。</w:t>
      </w:r>
    </w:p>
    <w:p w:rsidR="00E6495C" w:rsidRPr="004328FB" w:rsidRDefault="00E6495C" w:rsidP="004328FB">
      <w:pPr>
        <w:spacing w:line="400" w:lineRule="exact"/>
        <w:ind w:leftChars="-1" w:left="-2" w:firstLineChars="200" w:firstLine="480"/>
        <w:rPr>
          <w:rFonts w:ascii="宋体" w:hAnsi="宋体"/>
          <w:sz w:val="24"/>
        </w:rPr>
      </w:pPr>
      <w:r w:rsidRPr="004328FB">
        <w:rPr>
          <w:rFonts w:ascii="宋体" w:hAnsi="宋体" w:hint="eastAsia"/>
          <w:sz w:val="24"/>
        </w:rPr>
        <w:t>运球：原地和行进间高低运球、行进间直线、曲线运球、体前变向运球，背后运球。</w:t>
      </w:r>
    </w:p>
    <w:p w:rsidR="00E6495C" w:rsidRPr="004328FB" w:rsidRDefault="00E6495C" w:rsidP="004328FB">
      <w:pPr>
        <w:spacing w:line="400" w:lineRule="exact"/>
        <w:ind w:leftChars="-1" w:left="-2" w:firstLineChars="200" w:firstLine="480"/>
        <w:rPr>
          <w:rFonts w:ascii="宋体" w:hAnsi="宋体"/>
          <w:sz w:val="24"/>
        </w:rPr>
      </w:pPr>
      <w:r w:rsidRPr="004328FB">
        <w:rPr>
          <w:rFonts w:ascii="宋体" w:hAnsi="宋体" w:hint="eastAsia"/>
          <w:sz w:val="24"/>
        </w:rPr>
        <w:t>传接球；原地和行进间双手胸前传接球、双手头上传球、单手肩上传球、单手接球、单双手反弹传球、背后传球。</w:t>
      </w:r>
    </w:p>
    <w:p w:rsidR="00E6495C" w:rsidRPr="004328FB" w:rsidRDefault="00E6495C" w:rsidP="004328FB">
      <w:pPr>
        <w:spacing w:line="400" w:lineRule="exact"/>
        <w:ind w:leftChars="-1" w:left="-2" w:firstLineChars="200" w:firstLine="480"/>
        <w:rPr>
          <w:rFonts w:ascii="宋体" w:hAnsi="宋体"/>
          <w:sz w:val="24"/>
        </w:rPr>
      </w:pPr>
      <w:r w:rsidRPr="004328FB">
        <w:rPr>
          <w:rFonts w:ascii="宋体" w:hAnsi="宋体" w:hint="eastAsia"/>
          <w:sz w:val="24"/>
        </w:rPr>
        <w:t>投篮：原地和行进间单手肩上投篮、行进间低手投篮、正、反手和勾手投篮。</w:t>
      </w:r>
    </w:p>
    <w:p w:rsidR="00E6495C" w:rsidRPr="004328FB" w:rsidRDefault="00E6495C" w:rsidP="004328FB">
      <w:pPr>
        <w:spacing w:line="400" w:lineRule="exact"/>
        <w:ind w:leftChars="-1" w:left="-2" w:firstLineChars="200" w:firstLine="480"/>
        <w:rPr>
          <w:rFonts w:ascii="宋体" w:hAnsi="宋体"/>
          <w:sz w:val="24"/>
        </w:rPr>
      </w:pPr>
      <w:r w:rsidRPr="004328FB">
        <w:rPr>
          <w:rFonts w:ascii="宋体" w:hAnsi="宋体" w:hint="eastAsia"/>
          <w:sz w:val="24"/>
        </w:rPr>
        <w:t>突破：同侧步突破，交叉步突破</w:t>
      </w:r>
    </w:p>
    <w:p w:rsidR="00E6495C" w:rsidRPr="004328FB" w:rsidRDefault="00E6495C" w:rsidP="004328FB">
      <w:pPr>
        <w:spacing w:line="400" w:lineRule="exact"/>
        <w:ind w:leftChars="-1" w:left="-2" w:firstLineChars="200" w:firstLine="480"/>
        <w:rPr>
          <w:rFonts w:ascii="宋体" w:hAnsi="宋体"/>
          <w:sz w:val="24"/>
        </w:rPr>
      </w:pPr>
      <w:r w:rsidRPr="004328FB">
        <w:rPr>
          <w:rFonts w:ascii="宋体" w:hAnsi="宋体" w:hint="eastAsia"/>
          <w:sz w:val="24"/>
        </w:rPr>
        <w:t>抢篮板球：抢防守篮板球、抢进攻篮板球。</w:t>
      </w:r>
    </w:p>
    <w:p w:rsidR="00E6495C" w:rsidRPr="004328FB" w:rsidRDefault="00E6495C" w:rsidP="004328FB">
      <w:pPr>
        <w:spacing w:line="400" w:lineRule="exact"/>
        <w:ind w:leftChars="-1" w:left="-2" w:firstLineChars="200" w:firstLine="480"/>
        <w:rPr>
          <w:rFonts w:ascii="宋体" w:hAnsi="宋体"/>
          <w:sz w:val="24"/>
        </w:rPr>
      </w:pPr>
      <w:r w:rsidRPr="004328FB">
        <w:rPr>
          <w:rFonts w:ascii="宋体" w:hAnsi="宋体" w:hint="eastAsia"/>
          <w:sz w:val="24"/>
        </w:rPr>
        <w:t>（三）篮球基本战术（6学时）</w:t>
      </w:r>
    </w:p>
    <w:p w:rsidR="00E6495C" w:rsidRPr="004328FB" w:rsidRDefault="00E6495C" w:rsidP="004328FB">
      <w:pPr>
        <w:spacing w:line="400" w:lineRule="exact"/>
        <w:ind w:leftChars="-1" w:left="-2" w:firstLineChars="200" w:firstLine="480"/>
        <w:rPr>
          <w:rFonts w:ascii="宋体" w:hAnsi="宋体"/>
          <w:sz w:val="24"/>
        </w:rPr>
      </w:pPr>
      <w:r w:rsidRPr="004328FB">
        <w:rPr>
          <w:rFonts w:ascii="宋体" w:hAnsi="宋体" w:hint="eastAsia"/>
          <w:sz w:val="24"/>
        </w:rPr>
        <w:t>进攻技术介绍：（1）基本进攻战术：传切配合、掩护配合、策应配合。</w:t>
      </w:r>
    </w:p>
    <w:p w:rsidR="00E6495C" w:rsidRPr="004328FB" w:rsidRDefault="00E6495C" w:rsidP="004328FB">
      <w:pPr>
        <w:spacing w:line="400" w:lineRule="exact"/>
        <w:ind w:leftChars="-1" w:left="-2" w:firstLineChars="200" w:firstLine="480"/>
        <w:rPr>
          <w:rFonts w:ascii="宋体" w:hAnsi="宋体"/>
          <w:sz w:val="24"/>
        </w:rPr>
      </w:pPr>
      <w:r w:rsidRPr="004328FB">
        <w:rPr>
          <w:rFonts w:ascii="宋体" w:hAnsi="宋体" w:hint="eastAsia"/>
          <w:sz w:val="24"/>
        </w:rPr>
        <w:t xml:space="preserve">             （2）破联防进攻战术</w:t>
      </w:r>
    </w:p>
    <w:p w:rsidR="00E6495C" w:rsidRPr="004328FB" w:rsidRDefault="00E6495C" w:rsidP="004328FB">
      <w:pPr>
        <w:spacing w:line="400" w:lineRule="exact"/>
        <w:ind w:leftChars="-1" w:left="-2" w:firstLineChars="200" w:firstLine="480"/>
        <w:rPr>
          <w:rFonts w:ascii="宋体" w:hAnsi="宋体"/>
          <w:sz w:val="24"/>
        </w:rPr>
      </w:pPr>
      <w:r w:rsidRPr="004328FB">
        <w:rPr>
          <w:rFonts w:ascii="宋体" w:hAnsi="宋体" w:hint="eastAsia"/>
          <w:sz w:val="24"/>
        </w:rPr>
        <w:t xml:space="preserve">             （3）破盯人、紧逼进攻战术，快攻战术。</w:t>
      </w:r>
    </w:p>
    <w:p w:rsidR="00E6495C" w:rsidRPr="004328FB" w:rsidRDefault="00E6495C" w:rsidP="004328FB">
      <w:pPr>
        <w:spacing w:line="400" w:lineRule="exact"/>
        <w:ind w:leftChars="-1" w:left="-2" w:firstLineChars="200" w:firstLine="480"/>
        <w:rPr>
          <w:rFonts w:ascii="宋体" w:hAnsi="宋体"/>
          <w:sz w:val="24"/>
        </w:rPr>
      </w:pPr>
      <w:r w:rsidRPr="004328FB">
        <w:rPr>
          <w:rFonts w:ascii="宋体" w:hAnsi="宋体" w:hint="eastAsia"/>
          <w:sz w:val="24"/>
        </w:rPr>
        <w:t>防守战术介绍：（1）夹击、堵截、补位、基本防守战术配合</w:t>
      </w:r>
    </w:p>
    <w:p w:rsidR="00E6495C" w:rsidRPr="004328FB" w:rsidRDefault="00E6495C" w:rsidP="004328FB">
      <w:pPr>
        <w:spacing w:line="400" w:lineRule="exact"/>
        <w:ind w:leftChars="-1" w:left="-2" w:firstLineChars="200" w:firstLine="480"/>
        <w:rPr>
          <w:rFonts w:ascii="宋体" w:hAnsi="宋体"/>
          <w:sz w:val="24"/>
        </w:rPr>
      </w:pPr>
      <w:r w:rsidRPr="004328FB">
        <w:rPr>
          <w:rFonts w:ascii="宋体" w:hAnsi="宋体" w:hint="eastAsia"/>
          <w:sz w:val="24"/>
        </w:rPr>
        <w:t xml:space="preserve">             （2）防快攻</w:t>
      </w:r>
    </w:p>
    <w:p w:rsidR="00E6495C" w:rsidRPr="004328FB" w:rsidRDefault="00E6495C" w:rsidP="004328FB">
      <w:pPr>
        <w:spacing w:line="400" w:lineRule="exact"/>
        <w:ind w:leftChars="-1" w:left="-2" w:firstLineChars="200" w:firstLine="480"/>
        <w:rPr>
          <w:rFonts w:ascii="宋体" w:hAnsi="宋体"/>
          <w:sz w:val="24"/>
        </w:rPr>
      </w:pPr>
      <w:r w:rsidRPr="004328FB">
        <w:rPr>
          <w:rFonts w:ascii="宋体" w:hAnsi="宋体" w:hint="eastAsia"/>
          <w:sz w:val="24"/>
        </w:rPr>
        <w:t xml:space="preserve">            </w:t>
      </w:r>
      <w:r w:rsidR="004328FB">
        <w:rPr>
          <w:rFonts w:ascii="宋体" w:hAnsi="宋体" w:hint="eastAsia"/>
          <w:sz w:val="24"/>
        </w:rPr>
        <w:t xml:space="preserve"> </w:t>
      </w:r>
      <w:r w:rsidRPr="004328FB">
        <w:rPr>
          <w:rFonts w:ascii="宋体" w:hAnsi="宋体" w:hint="eastAsia"/>
          <w:sz w:val="24"/>
        </w:rPr>
        <w:t>（3）联防战术</w:t>
      </w:r>
    </w:p>
    <w:p w:rsidR="00E6495C" w:rsidRPr="004328FB" w:rsidRDefault="00E6495C" w:rsidP="004328FB">
      <w:pPr>
        <w:spacing w:line="400" w:lineRule="exact"/>
        <w:ind w:leftChars="-1" w:left="-2" w:firstLineChars="200" w:firstLine="480"/>
        <w:rPr>
          <w:rFonts w:ascii="宋体" w:hAnsi="宋体"/>
          <w:sz w:val="24"/>
        </w:rPr>
      </w:pPr>
      <w:r w:rsidRPr="004328FB">
        <w:rPr>
          <w:rFonts w:ascii="宋体" w:hAnsi="宋体" w:hint="eastAsia"/>
          <w:sz w:val="24"/>
        </w:rPr>
        <w:t xml:space="preserve">             （4）盯人、紧逼战术</w:t>
      </w:r>
    </w:p>
    <w:p w:rsidR="00E6495C" w:rsidRPr="004328FB" w:rsidRDefault="00E6495C" w:rsidP="004328FB">
      <w:pPr>
        <w:spacing w:line="400" w:lineRule="exact"/>
        <w:ind w:leftChars="-1" w:left="-2" w:firstLineChars="200" w:firstLine="480"/>
        <w:rPr>
          <w:rFonts w:ascii="宋体" w:hAnsi="宋体"/>
          <w:sz w:val="24"/>
        </w:rPr>
      </w:pPr>
      <w:r w:rsidRPr="004328FB">
        <w:rPr>
          <w:rFonts w:ascii="宋体" w:hAnsi="宋体" w:hint="eastAsia"/>
          <w:sz w:val="24"/>
        </w:rPr>
        <w:t>（四）实践与身体素质（8学时）</w:t>
      </w:r>
    </w:p>
    <w:p w:rsidR="00E6495C" w:rsidRPr="004328FB" w:rsidRDefault="00E6495C" w:rsidP="004328FB">
      <w:pPr>
        <w:spacing w:line="400" w:lineRule="exact"/>
        <w:ind w:leftChars="-1" w:left="-2" w:firstLineChars="200" w:firstLine="480"/>
        <w:rPr>
          <w:rFonts w:ascii="宋体" w:hAnsi="宋体"/>
          <w:sz w:val="24"/>
        </w:rPr>
      </w:pPr>
      <w:r w:rsidRPr="004328FB">
        <w:rPr>
          <w:rFonts w:ascii="宋体" w:hAnsi="宋体" w:hint="eastAsia"/>
          <w:sz w:val="24"/>
        </w:rPr>
        <w:t>教学比赛</w:t>
      </w:r>
    </w:p>
    <w:p w:rsidR="00E6495C" w:rsidRPr="004328FB" w:rsidRDefault="00E6495C" w:rsidP="004328FB">
      <w:pPr>
        <w:spacing w:line="400" w:lineRule="exact"/>
        <w:ind w:leftChars="-1" w:left="-2" w:firstLineChars="200" w:firstLine="480"/>
        <w:rPr>
          <w:rFonts w:ascii="宋体" w:hAnsi="宋体"/>
          <w:sz w:val="24"/>
        </w:rPr>
      </w:pPr>
      <w:r w:rsidRPr="004328FB">
        <w:rPr>
          <w:rFonts w:ascii="宋体" w:hAnsi="宋体" w:hint="eastAsia"/>
          <w:sz w:val="24"/>
        </w:rPr>
        <w:t>裁判实习</w:t>
      </w:r>
    </w:p>
    <w:p w:rsidR="00E6495C" w:rsidRPr="004328FB" w:rsidRDefault="00E6495C" w:rsidP="004328FB">
      <w:pPr>
        <w:spacing w:line="400" w:lineRule="exact"/>
        <w:ind w:leftChars="-1" w:left="-2" w:firstLineChars="200" w:firstLine="480"/>
        <w:rPr>
          <w:rFonts w:ascii="宋体" w:hAnsi="宋体"/>
          <w:sz w:val="24"/>
        </w:rPr>
      </w:pPr>
      <w:smartTag w:uri="urn:schemas-microsoft-com:office:smarttags" w:element="chmetcnv">
        <w:smartTagPr>
          <w:attr w:name="UnitName" w:val="米"/>
          <w:attr w:name="SourceValue" w:val="50"/>
          <w:attr w:name="HasSpace" w:val="False"/>
          <w:attr w:name="Negative" w:val="False"/>
          <w:attr w:name="NumberType" w:val="1"/>
          <w:attr w:name="TCSC" w:val="0"/>
        </w:smartTagPr>
        <w:r w:rsidRPr="004328FB">
          <w:rPr>
            <w:rFonts w:ascii="宋体" w:hAnsi="宋体" w:hint="eastAsia"/>
            <w:sz w:val="24"/>
          </w:rPr>
          <w:t>50米</w:t>
        </w:r>
      </w:smartTag>
      <w:r w:rsidRPr="004328FB">
        <w:rPr>
          <w:rFonts w:ascii="宋体" w:hAnsi="宋体" w:hint="eastAsia"/>
          <w:sz w:val="24"/>
        </w:rPr>
        <w:t>、投掷实心球（参照体锻标准降20分结分）。</w:t>
      </w:r>
    </w:p>
    <w:p w:rsidR="00E6495C" w:rsidRPr="004328FB" w:rsidRDefault="00E6495C" w:rsidP="004328FB">
      <w:pPr>
        <w:spacing w:line="400" w:lineRule="exact"/>
        <w:ind w:firstLineChars="147" w:firstLine="412"/>
        <w:rPr>
          <w:rFonts w:ascii="黑体" w:eastAsia="黑体" w:hAnsi="宋体"/>
          <w:sz w:val="28"/>
          <w:szCs w:val="28"/>
        </w:rPr>
      </w:pPr>
      <w:r w:rsidRPr="004328FB">
        <w:rPr>
          <w:rFonts w:ascii="黑体" w:eastAsia="黑体" w:hAnsi="宋体" w:hint="eastAsia"/>
          <w:sz w:val="28"/>
          <w:szCs w:val="28"/>
        </w:rPr>
        <w:t>三、学时分配表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3"/>
        <w:gridCol w:w="5390"/>
      </w:tblGrid>
      <w:tr w:rsidR="00E6495C" w:rsidRPr="004328FB" w:rsidTr="002E2A66">
        <w:trPr>
          <w:trHeight w:val="1084"/>
        </w:trPr>
        <w:tc>
          <w:tcPr>
            <w:tcW w:w="2803" w:type="dxa"/>
          </w:tcPr>
          <w:p w:rsidR="00E6495C" w:rsidRPr="004328FB" w:rsidRDefault="008B213F" w:rsidP="004328FB">
            <w:pPr>
              <w:spacing w:line="400" w:lineRule="exact"/>
              <w:rPr>
                <w:sz w:val="24"/>
              </w:rPr>
            </w:pPr>
            <w:r>
              <w:rPr>
                <w:noProof/>
                <w:sz w:val="24"/>
              </w:rPr>
              <w:pict>
                <v:line id="_x0000_s1088" style="position:absolute;left:0;text-align:left;z-index:251771904" from="-5.25pt,30.7pt" to="136.5pt,54.1pt"/>
              </w:pict>
            </w:r>
            <w:r>
              <w:rPr>
                <w:noProof/>
                <w:sz w:val="24"/>
              </w:rPr>
              <w:pict>
                <v:line id="_x0000_s1087" style="position:absolute;left:0;text-align:left;z-index:251770880" from="47.25pt,-.5pt" to="136.5pt,54.1pt"/>
              </w:pict>
            </w:r>
            <w:r w:rsidR="00E6495C" w:rsidRPr="004328FB">
              <w:rPr>
                <w:rFonts w:hint="eastAsia"/>
                <w:sz w:val="24"/>
              </w:rPr>
              <w:t xml:space="preserve">                 </w:t>
            </w:r>
            <w:r w:rsidR="00E6495C" w:rsidRPr="004328FB">
              <w:rPr>
                <w:rFonts w:hint="eastAsia"/>
                <w:sz w:val="24"/>
              </w:rPr>
              <w:t>学期</w:t>
            </w:r>
          </w:p>
          <w:p w:rsidR="00E6495C" w:rsidRPr="004328FB" w:rsidRDefault="00E6495C" w:rsidP="004328FB">
            <w:pPr>
              <w:spacing w:line="400" w:lineRule="exact"/>
              <w:ind w:firstLineChars="400" w:firstLine="960"/>
              <w:rPr>
                <w:sz w:val="24"/>
              </w:rPr>
            </w:pPr>
            <w:r w:rsidRPr="004328FB">
              <w:rPr>
                <w:rFonts w:hint="eastAsia"/>
                <w:sz w:val="24"/>
              </w:rPr>
              <w:t>时</w:t>
            </w:r>
            <w:r w:rsidRPr="004328FB">
              <w:rPr>
                <w:rFonts w:hint="eastAsia"/>
                <w:sz w:val="24"/>
              </w:rPr>
              <w:t xml:space="preserve">  </w:t>
            </w:r>
            <w:r w:rsidRPr="004328FB">
              <w:rPr>
                <w:rFonts w:hint="eastAsia"/>
                <w:sz w:val="24"/>
              </w:rPr>
              <w:t>数</w:t>
            </w:r>
          </w:p>
          <w:p w:rsidR="00E6495C" w:rsidRPr="004328FB" w:rsidRDefault="00E6495C" w:rsidP="004328FB">
            <w:pPr>
              <w:spacing w:line="400" w:lineRule="exact"/>
              <w:rPr>
                <w:sz w:val="24"/>
              </w:rPr>
            </w:pPr>
            <w:r w:rsidRPr="004328FB">
              <w:rPr>
                <w:rFonts w:hint="eastAsia"/>
                <w:sz w:val="24"/>
              </w:rPr>
              <w:t>内容</w:t>
            </w:r>
          </w:p>
        </w:tc>
        <w:tc>
          <w:tcPr>
            <w:tcW w:w="5390" w:type="dxa"/>
            <w:vAlign w:val="center"/>
          </w:tcPr>
          <w:p w:rsidR="00E6495C" w:rsidRPr="004328FB" w:rsidRDefault="00E6495C" w:rsidP="004328FB">
            <w:pPr>
              <w:spacing w:line="400" w:lineRule="exact"/>
              <w:jc w:val="center"/>
              <w:rPr>
                <w:sz w:val="24"/>
              </w:rPr>
            </w:pPr>
            <w:r w:rsidRPr="004328FB">
              <w:rPr>
                <w:rFonts w:hint="eastAsia"/>
                <w:sz w:val="24"/>
              </w:rPr>
              <w:t>第一学期</w:t>
            </w:r>
          </w:p>
        </w:tc>
      </w:tr>
      <w:tr w:rsidR="00E6495C" w:rsidRPr="004328FB" w:rsidTr="002E2A66">
        <w:tc>
          <w:tcPr>
            <w:tcW w:w="2803" w:type="dxa"/>
            <w:vAlign w:val="center"/>
          </w:tcPr>
          <w:p w:rsidR="00E6495C" w:rsidRPr="004328FB" w:rsidRDefault="00E6495C" w:rsidP="004328FB">
            <w:pPr>
              <w:spacing w:line="400" w:lineRule="exact"/>
              <w:jc w:val="center"/>
              <w:rPr>
                <w:sz w:val="24"/>
              </w:rPr>
            </w:pPr>
            <w:r w:rsidRPr="004328FB">
              <w:rPr>
                <w:rFonts w:hint="eastAsia"/>
                <w:sz w:val="24"/>
              </w:rPr>
              <w:t>理论知识</w:t>
            </w:r>
          </w:p>
        </w:tc>
        <w:tc>
          <w:tcPr>
            <w:tcW w:w="5390" w:type="dxa"/>
            <w:vAlign w:val="center"/>
          </w:tcPr>
          <w:p w:rsidR="00E6495C" w:rsidRPr="004328FB" w:rsidRDefault="00E6495C" w:rsidP="004328FB">
            <w:pPr>
              <w:spacing w:line="400" w:lineRule="exact"/>
              <w:jc w:val="center"/>
              <w:rPr>
                <w:sz w:val="24"/>
              </w:rPr>
            </w:pPr>
            <w:r w:rsidRPr="004328FB">
              <w:rPr>
                <w:rFonts w:hint="eastAsia"/>
                <w:sz w:val="24"/>
              </w:rPr>
              <w:t>6</w:t>
            </w:r>
          </w:p>
        </w:tc>
      </w:tr>
      <w:tr w:rsidR="00E6495C" w:rsidRPr="004328FB" w:rsidTr="002E2A66">
        <w:tc>
          <w:tcPr>
            <w:tcW w:w="2803" w:type="dxa"/>
            <w:vAlign w:val="center"/>
          </w:tcPr>
          <w:p w:rsidR="00E6495C" w:rsidRPr="004328FB" w:rsidRDefault="00E6495C" w:rsidP="004328FB">
            <w:pPr>
              <w:spacing w:line="400" w:lineRule="exact"/>
              <w:jc w:val="center"/>
              <w:rPr>
                <w:sz w:val="24"/>
              </w:rPr>
            </w:pPr>
            <w:r w:rsidRPr="004328FB">
              <w:rPr>
                <w:rFonts w:hint="eastAsia"/>
                <w:sz w:val="24"/>
              </w:rPr>
              <w:t>基本技术</w:t>
            </w:r>
          </w:p>
        </w:tc>
        <w:tc>
          <w:tcPr>
            <w:tcW w:w="5390" w:type="dxa"/>
            <w:vAlign w:val="center"/>
          </w:tcPr>
          <w:p w:rsidR="00E6495C" w:rsidRPr="004328FB" w:rsidRDefault="00E6495C" w:rsidP="004328FB">
            <w:pPr>
              <w:spacing w:line="400" w:lineRule="exact"/>
              <w:jc w:val="center"/>
              <w:rPr>
                <w:sz w:val="24"/>
              </w:rPr>
            </w:pPr>
            <w:r w:rsidRPr="004328FB">
              <w:rPr>
                <w:rFonts w:hint="eastAsia"/>
                <w:sz w:val="24"/>
              </w:rPr>
              <w:t>14</w:t>
            </w:r>
          </w:p>
        </w:tc>
      </w:tr>
      <w:tr w:rsidR="00E6495C" w:rsidRPr="004328FB" w:rsidTr="002E2A66">
        <w:tc>
          <w:tcPr>
            <w:tcW w:w="2803" w:type="dxa"/>
            <w:vAlign w:val="center"/>
          </w:tcPr>
          <w:p w:rsidR="00E6495C" w:rsidRPr="004328FB" w:rsidRDefault="00E6495C" w:rsidP="004328FB">
            <w:pPr>
              <w:spacing w:line="400" w:lineRule="exact"/>
              <w:jc w:val="center"/>
              <w:rPr>
                <w:sz w:val="24"/>
              </w:rPr>
            </w:pPr>
            <w:r w:rsidRPr="004328FB">
              <w:rPr>
                <w:rFonts w:hint="eastAsia"/>
                <w:sz w:val="24"/>
              </w:rPr>
              <w:t>基本战术</w:t>
            </w:r>
          </w:p>
        </w:tc>
        <w:tc>
          <w:tcPr>
            <w:tcW w:w="5390" w:type="dxa"/>
            <w:vAlign w:val="center"/>
          </w:tcPr>
          <w:p w:rsidR="00E6495C" w:rsidRPr="004328FB" w:rsidRDefault="00E6495C" w:rsidP="004328FB">
            <w:pPr>
              <w:spacing w:line="400" w:lineRule="exact"/>
              <w:jc w:val="center"/>
              <w:rPr>
                <w:sz w:val="24"/>
              </w:rPr>
            </w:pPr>
            <w:r w:rsidRPr="004328FB">
              <w:rPr>
                <w:rFonts w:hint="eastAsia"/>
                <w:sz w:val="24"/>
              </w:rPr>
              <w:t>6</w:t>
            </w:r>
          </w:p>
        </w:tc>
      </w:tr>
      <w:tr w:rsidR="00E6495C" w:rsidRPr="004328FB" w:rsidTr="002E2A66">
        <w:tc>
          <w:tcPr>
            <w:tcW w:w="2803" w:type="dxa"/>
            <w:vAlign w:val="center"/>
          </w:tcPr>
          <w:p w:rsidR="00E6495C" w:rsidRPr="004328FB" w:rsidRDefault="00E6495C" w:rsidP="004328FB">
            <w:pPr>
              <w:spacing w:line="400" w:lineRule="exact"/>
              <w:jc w:val="center"/>
              <w:rPr>
                <w:sz w:val="24"/>
              </w:rPr>
            </w:pPr>
            <w:r w:rsidRPr="004328FB">
              <w:rPr>
                <w:rFonts w:hint="eastAsia"/>
                <w:sz w:val="24"/>
              </w:rPr>
              <w:t>教学比赛与裁判实习</w:t>
            </w:r>
          </w:p>
        </w:tc>
        <w:tc>
          <w:tcPr>
            <w:tcW w:w="5390" w:type="dxa"/>
            <w:vAlign w:val="center"/>
          </w:tcPr>
          <w:p w:rsidR="00E6495C" w:rsidRPr="004328FB" w:rsidRDefault="00E6495C" w:rsidP="004328FB">
            <w:pPr>
              <w:spacing w:line="400" w:lineRule="exact"/>
              <w:jc w:val="center"/>
              <w:rPr>
                <w:sz w:val="24"/>
              </w:rPr>
            </w:pPr>
            <w:r w:rsidRPr="004328FB">
              <w:rPr>
                <w:rFonts w:hint="eastAsia"/>
                <w:sz w:val="24"/>
              </w:rPr>
              <w:t>4</w:t>
            </w:r>
          </w:p>
        </w:tc>
      </w:tr>
      <w:tr w:rsidR="00E6495C" w:rsidRPr="004328FB" w:rsidTr="002E2A66">
        <w:tc>
          <w:tcPr>
            <w:tcW w:w="2803" w:type="dxa"/>
            <w:vAlign w:val="center"/>
          </w:tcPr>
          <w:p w:rsidR="00E6495C" w:rsidRPr="004328FB" w:rsidRDefault="00E6495C" w:rsidP="004328FB">
            <w:pPr>
              <w:spacing w:line="400" w:lineRule="exact"/>
              <w:jc w:val="center"/>
              <w:rPr>
                <w:sz w:val="24"/>
              </w:rPr>
            </w:pPr>
            <w:r w:rsidRPr="004328FB">
              <w:rPr>
                <w:rFonts w:hint="eastAsia"/>
                <w:sz w:val="24"/>
              </w:rPr>
              <w:t>健康标准或体能</w:t>
            </w:r>
          </w:p>
        </w:tc>
        <w:tc>
          <w:tcPr>
            <w:tcW w:w="5390" w:type="dxa"/>
            <w:vAlign w:val="center"/>
          </w:tcPr>
          <w:p w:rsidR="00E6495C" w:rsidRPr="004328FB" w:rsidRDefault="00E6495C" w:rsidP="004328FB">
            <w:pPr>
              <w:spacing w:line="400" w:lineRule="exact"/>
              <w:jc w:val="center"/>
              <w:rPr>
                <w:sz w:val="24"/>
              </w:rPr>
            </w:pPr>
            <w:r w:rsidRPr="004328FB">
              <w:rPr>
                <w:rFonts w:hint="eastAsia"/>
                <w:sz w:val="24"/>
              </w:rPr>
              <w:t>4</w:t>
            </w:r>
          </w:p>
        </w:tc>
      </w:tr>
      <w:tr w:rsidR="00E6495C" w:rsidRPr="004328FB" w:rsidTr="002E2A66">
        <w:tc>
          <w:tcPr>
            <w:tcW w:w="2803" w:type="dxa"/>
            <w:vAlign w:val="center"/>
          </w:tcPr>
          <w:p w:rsidR="00E6495C" w:rsidRPr="004328FB" w:rsidRDefault="00E6495C" w:rsidP="004328FB">
            <w:pPr>
              <w:spacing w:line="400" w:lineRule="exact"/>
              <w:jc w:val="center"/>
              <w:rPr>
                <w:sz w:val="24"/>
              </w:rPr>
            </w:pPr>
            <w:r w:rsidRPr="004328FB">
              <w:rPr>
                <w:rFonts w:hint="eastAsia"/>
                <w:sz w:val="24"/>
              </w:rPr>
              <w:lastRenderedPageBreak/>
              <w:t>机动</w:t>
            </w:r>
          </w:p>
        </w:tc>
        <w:tc>
          <w:tcPr>
            <w:tcW w:w="5390" w:type="dxa"/>
            <w:vAlign w:val="center"/>
          </w:tcPr>
          <w:p w:rsidR="00E6495C" w:rsidRPr="004328FB" w:rsidRDefault="00E6495C" w:rsidP="004328FB">
            <w:pPr>
              <w:spacing w:line="400" w:lineRule="exact"/>
              <w:jc w:val="center"/>
              <w:rPr>
                <w:sz w:val="24"/>
              </w:rPr>
            </w:pPr>
            <w:r w:rsidRPr="004328FB">
              <w:rPr>
                <w:rFonts w:hint="eastAsia"/>
                <w:sz w:val="24"/>
              </w:rPr>
              <w:t>2</w:t>
            </w:r>
          </w:p>
        </w:tc>
      </w:tr>
      <w:tr w:rsidR="00E6495C" w:rsidRPr="004328FB" w:rsidTr="002E2A66">
        <w:tc>
          <w:tcPr>
            <w:tcW w:w="2803" w:type="dxa"/>
            <w:vAlign w:val="center"/>
          </w:tcPr>
          <w:p w:rsidR="00E6495C" w:rsidRPr="004328FB" w:rsidRDefault="00E6495C" w:rsidP="004328FB">
            <w:pPr>
              <w:spacing w:line="400" w:lineRule="exact"/>
              <w:jc w:val="center"/>
              <w:rPr>
                <w:sz w:val="24"/>
              </w:rPr>
            </w:pPr>
            <w:r w:rsidRPr="004328FB">
              <w:rPr>
                <w:rFonts w:hint="eastAsia"/>
                <w:sz w:val="24"/>
              </w:rPr>
              <w:t>合计</w:t>
            </w:r>
          </w:p>
        </w:tc>
        <w:tc>
          <w:tcPr>
            <w:tcW w:w="5390" w:type="dxa"/>
            <w:vAlign w:val="center"/>
          </w:tcPr>
          <w:p w:rsidR="00E6495C" w:rsidRPr="004328FB" w:rsidRDefault="00E6495C" w:rsidP="004328FB">
            <w:pPr>
              <w:spacing w:line="400" w:lineRule="exact"/>
              <w:jc w:val="center"/>
              <w:rPr>
                <w:sz w:val="24"/>
              </w:rPr>
            </w:pPr>
            <w:r w:rsidRPr="004328FB">
              <w:rPr>
                <w:rFonts w:hint="eastAsia"/>
                <w:sz w:val="24"/>
              </w:rPr>
              <w:t>36</w:t>
            </w:r>
          </w:p>
        </w:tc>
      </w:tr>
    </w:tbl>
    <w:p w:rsidR="00E6495C" w:rsidRDefault="00E6495C" w:rsidP="004328FB">
      <w:pPr>
        <w:spacing w:line="400" w:lineRule="exact"/>
      </w:pPr>
    </w:p>
    <w:p w:rsidR="00E6495C" w:rsidRPr="004328FB" w:rsidRDefault="00E6495C" w:rsidP="004328FB">
      <w:pPr>
        <w:spacing w:line="400" w:lineRule="exact"/>
        <w:rPr>
          <w:sz w:val="24"/>
        </w:rPr>
      </w:pPr>
      <w:r w:rsidRPr="004328FB">
        <w:rPr>
          <w:rFonts w:hint="eastAsia"/>
          <w:sz w:val="24"/>
        </w:rPr>
        <w:t>附技术达标及技评标准评分表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7"/>
        <w:gridCol w:w="870"/>
        <w:gridCol w:w="935"/>
        <w:gridCol w:w="1142"/>
        <w:gridCol w:w="1142"/>
        <w:gridCol w:w="2865"/>
      </w:tblGrid>
      <w:tr w:rsidR="00E6495C" w:rsidRPr="004328FB" w:rsidTr="002E2A66">
        <w:trPr>
          <w:cantSplit/>
          <w:trHeight w:val="615"/>
        </w:trPr>
        <w:tc>
          <w:tcPr>
            <w:tcW w:w="1427" w:type="dxa"/>
            <w:vMerge w:val="restart"/>
            <w:tcBorders>
              <w:top w:val="single" w:sz="4" w:space="0" w:color="auto"/>
              <w:left w:val="single" w:sz="4" w:space="0" w:color="auto"/>
              <w:right w:val="single" w:sz="4" w:space="0" w:color="auto"/>
            </w:tcBorders>
          </w:tcPr>
          <w:p w:rsidR="00E6495C" w:rsidRPr="004328FB" w:rsidRDefault="008B213F" w:rsidP="004328FB">
            <w:pPr>
              <w:spacing w:line="400" w:lineRule="exact"/>
              <w:ind w:firstLineChars="315" w:firstLine="756"/>
              <w:rPr>
                <w:sz w:val="24"/>
              </w:rPr>
            </w:pPr>
            <w:r>
              <w:rPr>
                <w:noProof/>
                <w:sz w:val="24"/>
              </w:rPr>
              <w:pict>
                <v:line id="_x0000_s1134" style="position:absolute;left:0;text-align:left;z-index:251805696" from="21pt,-.5pt" to="63pt,61.9pt"/>
              </w:pict>
            </w:r>
            <w:r w:rsidR="00E6495C" w:rsidRPr="004328FB">
              <w:rPr>
                <w:rFonts w:hint="eastAsia"/>
                <w:sz w:val="24"/>
              </w:rPr>
              <w:t>项目</w:t>
            </w:r>
          </w:p>
          <w:p w:rsidR="00E6495C" w:rsidRPr="004328FB" w:rsidRDefault="008B213F" w:rsidP="004328FB">
            <w:pPr>
              <w:spacing w:line="400" w:lineRule="exact"/>
              <w:rPr>
                <w:sz w:val="24"/>
              </w:rPr>
            </w:pPr>
            <w:r>
              <w:rPr>
                <w:noProof/>
                <w:sz w:val="24"/>
              </w:rPr>
              <w:pict>
                <v:line id="_x0000_s1135" style="position:absolute;left:0;text-align:left;z-index:251806720" from="-5.25pt,15.1pt" to="63pt,46.3pt"/>
              </w:pict>
            </w:r>
            <w:r w:rsidR="00E6495C" w:rsidRPr="004328FB">
              <w:rPr>
                <w:rFonts w:hint="eastAsia"/>
                <w:sz w:val="24"/>
              </w:rPr>
              <w:t>标</w:t>
            </w:r>
            <w:r w:rsidR="00E6495C" w:rsidRPr="004328FB">
              <w:rPr>
                <w:rFonts w:hint="eastAsia"/>
                <w:sz w:val="24"/>
              </w:rPr>
              <w:t xml:space="preserve"> </w:t>
            </w:r>
            <w:r w:rsidR="00E6495C" w:rsidRPr="004328FB">
              <w:rPr>
                <w:rFonts w:hint="eastAsia"/>
                <w:sz w:val="24"/>
              </w:rPr>
              <w:t>准</w:t>
            </w:r>
          </w:p>
          <w:p w:rsidR="00E6495C" w:rsidRPr="004328FB" w:rsidRDefault="00E6495C" w:rsidP="004328FB">
            <w:pPr>
              <w:spacing w:line="400" w:lineRule="exact"/>
              <w:rPr>
                <w:sz w:val="24"/>
              </w:rPr>
            </w:pPr>
          </w:p>
          <w:p w:rsidR="00E6495C" w:rsidRPr="004328FB" w:rsidRDefault="00E6495C" w:rsidP="004328FB">
            <w:pPr>
              <w:spacing w:line="400" w:lineRule="exact"/>
              <w:rPr>
                <w:sz w:val="24"/>
              </w:rPr>
            </w:pPr>
            <w:r w:rsidRPr="004328FB">
              <w:rPr>
                <w:rFonts w:hint="eastAsia"/>
                <w:sz w:val="24"/>
              </w:rPr>
              <w:t>得分</w:t>
            </w:r>
          </w:p>
        </w:tc>
        <w:tc>
          <w:tcPr>
            <w:tcW w:w="1805" w:type="dxa"/>
            <w:gridSpan w:val="2"/>
            <w:tcBorders>
              <w:left w:val="single" w:sz="4" w:space="0" w:color="auto"/>
            </w:tcBorders>
            <w:vAlign w:val="center"/>
          </w:tcPr>
          <w:p w:rsidR="00E6495C" w:rsidRPr="004328FB" w:rsidRDefault="00E6495C" w:rsidP="004328FB">
            <w:pPr>
              <w:spacing w:line="400" w:lineRule="exact"/>
              <w:jc w:val="center"/>
              <w:rPr>
                <w:sz w:val="24"/>
              </w:rPr>
            </w:pPr>
            <w:r w:rsidRPr="004328FB">
              <w:rPr>
                <w:rFonts w:hint="eastAsia"/>
                <w:sz w:val="24"/>
              </w:rPr>
              <w:t>单手肩上投篮</w:t>
            </w:r>
          </w:p>
        </w:tc>
        <w:tc>
          <w:tcPr>
            <w:tcW w:w="2284" w:type="dxa"/>
            <w:gridSpan w:val="2"/>
            <w:vAlign w:val="center"/>
          </w:tcPr>
          <w:p w:rsidR="00E6495C" w:rsidRPr="004328FB" w:rsidRDefault="00E6495C" w:rsidP="004328FB">
            <w:pPr>
              <w:spacing w:line="400" w:lineRule="exact"/>
              <w:jc w:val="center"/>
              <w:rPr>
                <w:sz w:val="24"/>
              </w:rPr>
            </w:pPr>
            <w:r w:rsidRPr="004328FB">
              <w:rPr>
                <w:rFonts w:hint="eastAsia"/>
                <w:sz w:val="24"/>
              </w:rPr>
              <w:t>一分钟三分线运球</w:t>
            </w:r>
          </w:p>
          <w:p w:rsidR="00E6495C" w:rsidRPr="004328FB" w:rsidRDefault="00E6495C" w:rsidP="004328FB">
            <w:pPr>
              <w:spacing w:line="400" w:lineRule="exact"/>
              <w:jc w:val="center"/>
              <w:rPr>
                <w:sz w:val="24"/>
              </w:rPr>
            </w:pPr>
            <w:r w:rsidRPr="004328FB">
              <w:rPr>
                <w:rFonts w:hint="eastAsia"/>
                <w:sz w:val="24"/>
              </w:rPr>
              <w:t>投篮（个）</w:t>
            </w:r>
          </w:p>
        </w:tc>
        <w:tc>
          <w:tcPr>
            <w:tcW w:w="2865" w:type="dxa"/>
            <w:vMerge w:val="restart"/>
            <w:vAlign w:val="center"/>
          </w:tcPr>
          <w:p w:rsidR="00E6495C" w:rsidRPr="004328FB" w:rsidRDefault="00E6495C" w:rsidP="004328FB">
            <w:pPr>
              <w:spacing w:line="400" w:lineRule="exact"/>
              <w:jc w:val="center"/>
              <w:rPr>
                <w:sz w:val="24"/>
              </w:rPr>
            </w:pPr>
            <w:r w:rsidRPr="004328FB">
              <w:rPr>
                <w:rFonts w:hint="eastAsia"/>
                <w:sz w:val="24"/>
              </w:rPr>
              <w:t>技评</w:t>
            </w:r>
          </w:p>
        </w:tc>
      </w:tr>
      <w:tr w:rsidR="00E6495C" w:rsidRPr="004328FB" w:rsidTr="002E2A66">
        <w:trPr>
          <w:cantSplit/>
          <w:trHeight w:val="615"/>
        </w:trPr>
        <w:tc>
          <w:tcPr>
            <w:tcW w:w="1427" w:type="dxa"/>
            <w:vMerge/>
            <w:tcBorders>
              <w:left w:val="single" w:sz="4" w:space="0" w:color="auto"/>
              <w:bottom w:val="single" w:sz="4" w:space="0" w:color="auto"/>
              <w:right w:val="single" w:sz="4" w:space="0" w:color="auto"/>
            </w:tcBorders>
          </w:tcPr>
          <w:p w:rsidR="00E6495C" w:rsidRPr="004328FB" w:rsidRDefault="00E6495C" w:rsidP="004328FB">
            <w:pPr>
              <w:spacing w:line="400" w:lineRule="exact"/>
              <w:rPr>
                <w:noProof/>
                <w:sz w:val="24"/>
              </w:rPr>
            </w:pPr>
          </w:p>
        </w:tc>
        <w:tc>
          <w:tcPr>
            <w:tcW w:w="870" w:type="dxa"/>
            <w:tcBorders>
              <w:left w:val="single" w:sz="4" w:space="0" w:color="auto"/>
            </w:tcBorders>
            <w:vAlign w:val="center"/>
          </w:tcPr>
          <w:p w:rsidR="00E6495C" w:rsidRPr="004328FB" w:rsidRDefault="00E6495C" w:rsidP="004328FB">
            <w:pPr>
              <w:spacing w:line="400" w:lineRule="exact"/>
              <w:jc w:val="center"/>
              <w:rPr>
                <w:sz w:val="24"/>
              </w:rPr>
            </w:pPr>
            <w:r w:rsidRPr="004328FB">
              <w:rPr>
                <w:rFonts w:hint="eastAsia"/>
                <w:sz w:val="24"/>
              </w:rPr>
              <w:t>男</w:t>
            </w:r>
          </w:p>
        </w:tc>
        <w:tc>
          <w:tcPr>
            <w:tcW w:w="935" w:type="dxa"/>
            <w:vAlign w:val="center"/>
          </w:tcPr>
          <w:p w:rsidR="00E6495C" w:rsidRPr="004328FB" w:rsidRDefault="00E6495C" w:rsidP="004328FB">
            <w:pPr>
              <w:spacing w:line="400" w:lineRule="exact"/>
              <w:jc w:val="center"/>
              <w:rPr>
                <w:sz w:val="24"/>
              </w:rPr>
            </w:pPr>
            <w:r w:rsidRPr="004328FB">
              <w:rPr>
                <w:rFonts w:hint="eastAsia"/>
                <w:sz w:val="24"/>
              </w:rPr>
              <w:t>女</w:t>
            </w:r>
          </w:p>
        </w:tc>
        <w:tc>
          <w:tcPr>
            <w:tcW w:w="1142" w:type="dxa"/>
            <w:vAlign w:val="center"/>
          </w:tcPr>
          <w:p w:rsidR="00E6495C" w:rsidRPr="004328FB" w:rsidRDefault="00E6495C" w:rsidP="004328FB">
            <w:pPr>
              <w:spacing w:line="400" w:lineRule="exact"/>
              <w:jc w:val="center"/>
              <w:rPr>
                <w:sz w:val="24"/>
              </w:rPr>
            </w:pPr>
            <w:r w:rsidRPr="004328FB">
              <w:rPr>
                <w:rFonts w:hint="eastAsia"/>
                <w:sz w:val="24"/>
              </w:rPr>
              <w:t>男</w:t>
            </w:r>
          </w:p>
        </w:tc>
        <w:tc>
          <w:tcPr>
            <w:tcW w:w="1142" w:type="dxa"/>
            <w:vAlign w:val="center"/>
          </w:tcPr>
          <w:p w:rsidR="00E6495C" w:rsidRPr="004328FB" w:rsidRDefault="00E6495C" w:rsidP="004328FB">
            <w:pPr>
              <w:spacing w:line="400" w:lineRule="exact"/>
              <w:jc w:val="center"/>
              <w:rPr>
                <w:sz w:val="24"/>
              </w:rPr>
            </w:pPr>
            <w:r w:rsidRPr="004328FB">
              <w:rPr>
                <w:rFonts w:hint="eastAsia"/>
                <w:sz w:val="24"/>
              </w:rPr>
              <w:t>女</w:t>
            </w:r>
          </w:p>
        </w:tc>
        <w:tc>
          <w:tcPr>
            <w:tcW w:w="2865" w:type="dxa"/>
            <w:vMerge/>
            <w:vAlign w:val="center"/>
          </w:tcPr>
          <w:p w:rsidR="00E6495C" w:rsidRPr="004328FB" w:rsidRDefault="00E6495C" w:rsidP="004328FB">
            <w:pPr>
              <w:spacing w:line="400" w:lineRule="exact"/>
              <w:jc w:val="center"/>
              <w:rPr>
                <w:sz w:val="24"/>
              </w:rPr>
            </w:pPr>
          </w:p>
        </w:tc>
      </w:tr>
      <w:tr w:rsidR="00E6495C" w:rsidRPr="004328FB" w:rsidTr="002E2A66">
        <w:trPr>
          <w:cantSplit/>
          <w:trHeight w:val="295"/>
        </w:trPr>
        <w:tc>
          <w:tcPr>
            <w:tcW w:w="1427" w:type="dxa"/>
            <w:tcBorders>
              <w:top w:val="single" w:sz="4" w:space="0" w:color="auto"/>
            </w:tcBorders>
            <w:vAlign w:val="center"/>
          </w:tcPr>
          <w:p w:rsidR="00E6495C" w:rsidRPr="004328FB" w:rsidRDefault="00E6495C" w:rsidP="004328FB">
            <w:pPr>
              <w:spacing w:line="400" w:lineRule="exact"/>
              <w:jc w:val="center"/>
              <w:rPr>
                <w:sz w:val="24"/>
              </w:rPr>
            </w:pPr>
            <w:r w:rsidRPr="004328FB">
              <w:rPr>
                <w:rFonts w:hint="eastAsia"/>
                <w:sz w:val="24"/>
              </w:rPr>
              <w:t>100</w:t>
            </w:r>
          </w:p>
        </w:tc>
        <w:tc>
          <w:tcPr>
            <w:tcW w:w="870" w:type="dxa"/>
            <w:vAlign w:val="center"/>
          </w:tcPr>
          <w:p w:rsidR="00E6495C" w:rsidRPr="004328FB" w:rsidRDefault="00E6495C" w:rsidP="004328FB">
            <w:pPr>
              <w:spacing w:line="400" w:lineRule="exact"/>
              <w:jc w:val="center"/>
              <w:rPr>
                <w:sz w:val="24"/>
              </w:rPr>
            </w:pPr>
            <w:r w:rsidRPr="004328FB">
              <w:rPr>
                <w:rFonts w:hint="eastAsia"/>
                <w:sz w:val="24"/>
              </w:rPr>
              <w:t>6</w:t>
            </w:r>
          </w:p>
        </w:tc>
        <w:tc>
          <w:tcPr>
            <w:tcW w:w="935" w:type="dxa"/>
            <w:vAlign w:val="center"/>
          </w:tcPr>
          <w:p w:rsidR="00E6495C" w:rsidRPr="004328FB" w:rsidRDefault="00E6495C" w:rsidP="004328FB">
            <w:pPr>
              <w:spacing w:line="400" w:lineRule="exact"/>
              <w:jc w:val="center"/>
              <w:rPr>
                <w:sz w:val="24"/>
              </w:rPr>
            </w:pPr>
            <w:r w:rsidRPr="004328FB">
              <w:rPr>
                <w:rFonts w:hint="eastAsia"/>
                <w:sz w:val="24"/>
              </w:rPr>
              <w:t>6</w:t>
            </w:r>
          </w:p>
        </w:tc>
        <w:tc>
          <w:tcPr>
            <w:tcW w:w="1142" w:type="dxa"/>
            <w:vAlign w:val="center"/>
          </w:tcPr>
          <w:p w:rsidR="00E6495C" w:rsidRPr="004328FB" w:rsidRDefault="00E6495C" w:rsidP="004328FB">
            <w:pPr>
              <w:spacing w:line="400" w:lineRule="exact"/>
              <w:jc w:val="center"/>
              <w:rPr>
                <w:sz w:val="24"/>
              </w:rPr>
            </w:pPr>
            <w:r w:rsidRPr="004328FB">
              <w:rPr>
                <w:rFonts w:hint="eastAsia"/>
                <w:sz w:val="24"/>
              </w:rPr>
              <w:t xml:space="preserve">10 </w:t>
            </w:r>
          </w:p>
        </w:tc>
        <w:tc>
          <w:tcPr>
            <w:tcW w:w="1142" w:type="dxa"/>
            <w:vAlign w:val="center"/>
          </w:tcPr>
          <w:p w:rsidR="00E6495C" w:rsidRPr="004328FB" w:rsidRDefault="00E6495C" w:rsidP="004328FB">
            <w:pPr>
              <w:spacing w:line="400" w:lineRule="exact"/>
              <w:jc w:val="center"/>
              <w:rPr>
                <w:sz w:val="24"/>
              </w:rPr>
            </w:pPr>
            <w:r w:rsidRPr="004328FB">
              <w:rPr>
                <w:rFonts w:hint="eastAsia"/>
                <w:sz w:val="24"/>
              </w:rPr>
              <w:t>6</w:t>
            </w:r>
          </w:p>
        </w:tc>
        <w:tc>
          <w:tcPr>
            <w:tcW w:w="2865" w:type="dxa"/>
            <w:vMerge w:val="restart"/>
            <w:vAlign w:val="center"/>
          </w:tcPr>
          <w:p w:rsidR="00E6495C" w:rsidRPr="004328FB" w:rsidRDefault="00E6495C" w:rsidP="004328FB">
            <w:pPr>
              <w:spacing w:line="400" w:lineRule="exact"/>
              <w:jc w:val="center"/>
              <w:rPr>
                <w:sz w:val="24"/>
              </w:rPr>
            </w:pPr>
            <w:r w:rsidRPr="004328FB">
              <w:rPr>
                <w:rFonts w:hint="eastAsia"/>
                <w:sz w:val="24"/>
              </w:rPr>
              <w:t>技术正确，熟练，动作协调连贯。</w:t>
            </w:r>
          </w:p>
        </w:tc>
      </w:tr>
      <w:tr w:rsidR="00E6495C" w:rsidRPr="004328FB" w:rsidTr="002E2A66">
        <w:trPr>
          <w:cantSplit/>
        </w:trPr>
        <w:tc>
          <w:tcPr>
            <w:tcW w:w="1427" w:type="dxa"/>
            <w:vAlign w:val="center"/>
          </w:tcPr>
          <w:p w:rsidR="00E6495C" w:rsidRPr="004328FB" w:rsidRDefault="00E6495C" w:rsidP="004328FB">
            <w:pPr>
              <w:spacing w:line="400" w:lineRule="exact"/>
              <w:jc w:val="center"/>
              <w:rPr>
                <w:sz w:val="24"/>
              </w:rPr>
            </w:pPr>
            <w:r w:rsidRPr="004328FB">
              <w:rPr>
                <w:rFonts w:hint="eastAsia"/>
                <w:sz w:val="24"/>
              </w:rPr>
              <w:t>90</w:t>
            </w:r>
          </w:p>
        </w:tc>
        <w:tc>
          <w:tcPr>
            <w:tcW w:w="870" w:type="dxa"/>
            <w:vAlign w:val="center"/>
          </w:tcPr>
          <w:p w:rsidR="00E6495C" w:rsidRPr="004328FB" w:rsidRDefault="00E6495C" w:rsidP="004328FB">
            <w:pPr>
              <w:spacing w:line="400" w:lineRule="exact"/>
              <w:jc w:val="center"/>
              <w:rPr>
                <w:sz w:val="24"/>
              </w:rPr>
            </w:pPr>
            <w:r w:rsidRPr="004328FB">
              <w:rPr>
                <w:rFonts w:hint="eastAsia"/>
                <w:sz w:val="24"/>
              </w:rPr>
              <w:t>5</w:t>
            </w:r>
          </w:p>
        </w:tc>
        <w:tc>
          <w:tcPr>
            <w:tcW w:w="935" w:type="dxa"/>
            <w:vAlign w:val="center"/>
          </w:tcPr>
          <w:p w:rsidR="00E6495C" w:rsidRPr="004328FB" w:rsidRDefault="00E6495C" w:rsidP="004328FB">
            <w:pPr>
              <w:spacing w:line="400" w:lineRule="exact"/>
              <w:jc w:val="center"/>
              <w:rPr>
                <w:sz w:val="24"/>
              </w:rPr>
            </w:pPr>
            <w:r w:rsidRPr="004328FB">
              <w:rPr>
                <w:rFonts w:hint="eastAsia"/>
                <w:sz w:val="24"/>
              </w:rPr>
              <w:t>5</w:t>
            </w:r>
          </w:p>
        </w:tc>
        <w:tc>
          <w:tcPr>
            <w:tcW w:w="1142" w:type="dxa"/>
            <w:vAlign w:val="center"/>
          </w:tcPr>
          <w:p w:rsidR="00E6495C" w:rsidRPr="004328FB" w:rsidRDefault="00E6495C" w:rsidP="004328FB">
            <w:pPr>
              <w:spacing w:line="400" w:lineRule="exact"/>
              <w:jc w:val="center"/>
              <w:rPr>
                <w:sz w:val="24"/>
              </w:rPr>
            </w:pPr>
            <w:r w:rsidRPr="004328FB">
              <w:rPr>
                <w:rFonts w:hint="eastAsia"/>
                <w:sz w:val="24"/>
              </w:rPr>
              <w:t>9</w:t>
            </w:r>
          </w:p>
        </w:tc>
        <w:tc>
          <w:tcPr>
            <w:tcW w:w="1142" w:type="dxa"/>
            <w:vAlign w:val="center"/>
          </w:tcPr>
          <w:p w:rsidR="00E6495C" w:rsidRPr="004328FB" w:rsidRDefault="00E6495C" w:rsidP="004328FB">
            <w:pPr>
              <w:spacing w:line="400" w:lineRule="exact"/>
              <w:jc w:val="center"/>
              <w:rPr>
                <w:sz w:val="24"/>
              </w:rPr>
            </w:pPr>
            <w:r w:rsidRPr="004328FB">
              <w:rPr>
                <w:rFonts w:hint="eastAsia"/>
                <w:sz w:val="24"/>
              </w:rPr>
              <w:t>5</w:t>
            </w:r>
          </w:p>
        </w:tc>
        <w:tc>
          <w:tcPr>
            <w:tcW w:w="2865" w:type="dxa"/>
            <w:vMerge/>
            <w:vAlign w:val="center"/>
          </w:tcPr>
          <w:p w:rsidR="00E6495C" w:rsidRPr="004328FB" w:rsidRDefault="00E6495C" w:rsidP="004328FB">
            <w:pPr>
              <w:spacing w:line="400" w:lineRule="exact"/>
              <w:jc w:val="center"/>
              <w:rPr>
                <w:sz w:val="24"/>
              </w:rPr>
            </w:pPr>
          </w:p>
        </w:tc>
      </w:tr>
      <w:tr w:rsidR="00E6495C" w:rsidRPr="004328FB" w:rsidTr="002E2A66">
        <w:trPr>
          <w:cantSplit/>
        </w:trPr>
        <w:tc>
          <w:tcPr>
            <w:tcW w:w="1427" w:type="dxa"/>
            <w:vAlign w:val="center"/>
          </w:tcPr>
          <w:p w:rsidR="00E6495C" w:rsidRPr="004328FB" w:rsidRDefault="00E6495C" w:rsidP="004328FB">
            <w:pPr>
              <w:spacing w:line="400" w:lineRule="exact"/>
              <w:jc w:val="center"/>
              <w:rPr>
                <w:sz w:val="24"/>
              </w:rPr>
            </w:pPr>
            <w:r w:rsidRPr="004328FB">
              <w:rPr>
                <w:rFonts w:hint="eastAsia"/>
                <w:sz w:val="24"/>
              </w:rPr>
              <w:t>80</w:t>
            </w:r>
          </w:p>
        </w:tc>
        <w:tc>
          <w:tcPr>
            <w:tcW w:w="870" w:type="dxa"/>
            <w:vAlign w:val="center"/>
          </w:tcPr>
          <w:p w:rsidR="00E6495C" w:rsidRPr="004328FB" w:rsidRDefault="00E6495C" w:rsidP="004328FB">
            <w:pPr>
              <w:spacing w:line="400" w:lineRule="exact"/>
              <w:jc w:val="center"/>
              <w:rPr>
                <w:sz w:val="24"/>
              </w:rPr>
            </w:pPr>
            <w:r w:rsidRPr="004328FB">
              <w:rPr>
                <w:rFonts w:hint="eastAsia"/>
                <w:sz w:val="24"/>
              </w:rPr>
              <w:t>4</w:t>
            </w:r>
          </w:p>
        </w:tc>
        <w:tc>
          <w:tcPr>
            <w:tcW w:w="935" w:type="dxa"/>
            <w:vAlign w:val="center"/>
          </w:tcPr>
          <w:p w:rsidR="00E6495C" w:rsidRPr="004328FB" w:rsidRDefault="00E6495C" w:rsidP="004328FB">
            <w:pPr>
              <w:spacing w:line="400" w:lineRule="exact"/>
              <w:jc w:val="center"/>
              <w:rPr>
                <w:sz w:val="24"/>
              </w:rPr>
            </w:pPr>
            <w:r w:rsidRPr="004328FB">
              <w:rPr>
                <w:rFonts w:hint="eastAsia"/>
                <w:sz w:val="24"/>
              </w:rPr>
              <w:t>4</w:t>
            </w:r>
          </w:p>
        </w:tc>
        <w:tc>
          <w:tcPr>
            <w:tcW w:w="1142" w:type="dxa"/>
            <w:vAlign w:val="center"/>
          </w:tcPr>
          <w:p w:rsidR="00E6495C" w:rsidRPr="004328FB" w:rsidRDefault="00E6495C" w:rsidP="004328FB">
            <w:pPr>
              <w:spacing w:line="400" w:lineRule="exact"/>
              <w:jc w:val="center"/>
              <w:rPr>
                <w:sz w:val="24"/>
              </w:rPr>
            </w:pPr>
            <w:r w:rsidRPr="004328FB">
              <w:rPr>
                <w:rFonts w:hint="eastAsia"/>
                <w:sz w:val="24"/>
              </w:rPr>
              <w:t>8</w:t>
            </w:r>
          </w:p>
        </w:tc>
        <w:tc>
          <w:tcPr>
            <w:tcW w:w="1142" w:type="dxa"/>
            <w:vAlign w:val="center"/>
          </w:tcPr>
          <w:p w:rsidR="00E6495C" w:rsidRPr="004328FB" w:rsidRDefault="00E6495C" w:rsidP="004328FB">
            <w:pPr>
              <w:spacing w:line="400" w:lineRule="exact"/>
              <w:jc w:val="center"/>
              <w:rPr>
                <w:sz w:val="24"/>
              </w:rPr>
            </w:pPr>
            <w:r w:rsidRPr="004328FB">
              <w:rPr>
                <w:rFonts w:hint="eastAsia"/>
                <w:sz w:val="24"/>
              </w:rPr>
              <w:t>4</w:t>
            </w:r>
          </w:p>
        </w:tc>
        <w:tc>
          <w:tcPr>
            <w:tcW w:w="2865" w:type="dxa"/>
            <w:vMerge w:val="restart"/>
            <w:vAlign w:val="center"/>
          </w:tcPr>
          <w:p w:rsidR="00E6495C" w:rsidRPr="004328FB" w:rsidRDefault="00E6495C" w:rsidP="004328FB">
            <w:pPr>
              <w:spacing w:line="400" w:lineRule="exact"/>
              <w:jc w:val="center"/>
              <w:rPr>
                <w:sz w:val="24"/>
              </w:rPr>
            </w:pPr>
            <w:r w:rsidRPr="004328FB">
              <w:rPr>
                <w:rFonts w:hint="eastAsia"/>
                <w:sz w:val="24"/>
              </w:rPr>
              <w:t>技术较正确，动作比较协调连贯。</w:t>
            </w:r>
          </w:p>
        </w:tc>
      </w:tr>
      <w:tr w:rsidR="00E6495C" w:rsidRPr="004328FB" w:rsidTr="002E2A66">
        <w:trPr>
          <w:cantSplit/>
        </w:trPr>
        <w:tc>
          <w:tcPr>
            <w:tcW w:w="1427" w:type="dxa"/>
            <w:vAlign w:val="center"/>
          </w:tcPr>
          <w:p w:rsidR="00E6495C" w:rsidRPr="004328FB" w:rsidRDefault="00E6495C" w:rsidP="004328FB">
            <w:pPr>
              <w:spacing w:line="400" w:lineRule="exact"/>
              <w:jc w:val="center"/>
              <w:rPr>
                <w:sz w:val="24"/>
              </w:rPr>
            </w:pPr>
            <w:r w:rsidRPr="004328FB">
              <w:rPr>
                <w:rFonts w:hint="eastAsia"/>
                <w:sz w:val="24"/>
              </w:rPr>
              <w:t>70</w:t>
            </w:r>
          </w:p>
        </w:tc>
        <w:tc>
          <w:tcPr>
            <w:tcW w:w="870" w:type="dxa"/>
            <w:vAlign w:val="center"/>
          </w:tcPr>
          <w:p w:rsidR="00E6495C" w:rsidRPr="004328FB" w:rsidRDefault="00E6495C" w:rsidP="004328FB">
            <w:pPr>
              <w:spacing w:line="400" w:lineRule="exact"/>
              <w:jc w:val="center"/>
              <w:rPr>
                <w:sz w:val="24"/>
              </w:rPr>
            </w:pPr>
          </w:p>
        </w:tc>
        <w:tc>
          <w:tcPr>
            <w:tcW w:w="935" w:type="dxa"/>
            <w:vAlign w:val="center"/>
          </w:tcPr>
          <w:p w:rsidR="00E6495C" w:rsidRPr="004328FB" w:rsidRDefault="00E6495C" w:rsidP="004328FB">
            <w:pPr>
              <w:spacing w:line="400" w:lineRule="exact"/>
              <w:jc w:val="center"/>
              <w:rPr>
                <w:sz w:val="24"/>
              </w:rPr>
            </w:pPr>
          </w:p>
        </w:tc>
        <w:tc>
          <w:tcPr>
            <w:tcW w:w="1142" w:type="dxa"/>
            <w:vAlign w:val="center"/>
          </w:tcPr>
          <w:p w:rsidR="00E6495C" w:rsidRPr="004328FB" w:rsidRDefault="00E6495C" w:rsidP="004328FB">
            <w:pPr>
              <w:spacing w:line="400" w:lineRule="exact"/>
              <w:jc w:val="center"/>
              <w:rPr>
                <w:sz w:val="24"/>
              </w:rPr>
            </w:pPr>
            <w:r w:rsidRPr="004328FB">
              <w:rPr>
                <w:rFonts w:hint="eastAsia"/>
                <w:sz w:val="24"/>
              </w:rPr>
              <w:t>6</w:t>
            </w:r>
          </w:p>
        </w:tc>
        <w:tc>
          <w:tcPr>
            <w:tcW w:w="1142" w:type="dxa"/>
            <w:vAlign w:val="center"/>
          </w:tcPr>
          <w:p w:rsidR="00E6495C" w:rsidRPr="004328FB" w:rsidRDefault="00E6495C" w:rsidP="004328FB">
            <w:pPr>
              <w:spacing w:line="400" w:lineRule="exact"/>
              <w:jc w:val="center"/>
              <w:rPr>
                <w:sz w:val="24"/>
              </w:rPr>
            </w:pPr>
          </w:p>
        </w:tc>
        <w:tc>
          <w:tcPr>
            <w:tcW w:w="2865" w:type="dxa"/>
            <w:vMerge/>
            <w:vAlign w:val="center"/>
          </w:tcPr>
          <w:p w:rsidR="00E6495C" w:rsidRPr="004328FB" w:rsidRDefault="00E6495C" w:rsidP="004328FB">
            <w:pPr>
              <w:spacing w:line="400" w:lineRule="exact"/>
              <w:jc w:val="center"/>
              <w:rPr>
                <w:sz w:val="24"/>
              </w:rPr>
            </w:pPr>
          </w:p>
        </w:tc>
      </w:tr>
      <w:tr w:rsidR="00E6495C" w:rsidRPr="004328FB" w:rsidTr="002E2A66">
        <w:tc>
          <w:tcPr>
            <w:tcW w:w="1427" w:type="dxa"/>
            <w:vAlign w:val="center"/>
          </w:tcPr>
          <w:p w:rsidR="00E6495C" w:rsidRPr="004328FB" w:rsidRDefault="00E6495C" w:rsidP="004328FB">
            <w:pPr>
              <w:spacing w:line="400" w:lineRule="exact"/>
              <w:jc w:val="center"/>
              <w:rPr>
                <w:sz w:val="24"/>
              </w:rPr>
            </w:pPr>
            <w:r w:rsidRPr="004328FB">
              <w:rPr>
                <w:rFonts w:hint="eastAsia"/>
                <w:sz w:val="24"/>
              </w:rPr>
              <w:t>60</w:t>
            </w:r>
          </w:p>
        </w:tc>
        <w:tc>
          <w:tcPr>
            <w:tcW w:w="870" w:type="dxa"/>
            <w:vAlign w:val="center"/>
          </w:tcPr>
          <w:p w:rsidR="00E6495C" w:rsidRPr="004328FB" w:rsidRDefault="00E6495C" w:rsidP="004328FB">
            <w:pPr>
              <w:spacing w:line="400" w:lineRule="exact"/>
              <w:jc w:val="center"/>
              <w:rPr>
                <w:sz w:val="24"/>
              </w:rPr>
            </w:pPr>
            <w:r w:rsidRPr="004328FB">
              <w:rPr>
                <w:rFonts w:hint="eastAsia"/>
                <w:sz w:val="24"/>
              </w:rPr>
              <w:t>3</w:t>
            </w:r>
          </w:p>
        </w:tc>
        <w:tc>
          <w:tcPr>
            <w:tcW w:w="935" w:type="dxa"/>
            <w:vAlign w:val="center"/>
          </w:tcPr>
          <w:p w:rsidR="00E6495C" w:rsidRPr="004328FB" w:rsidRDefault="00E6495C" w:rsidP="004328FB">
            <w:pPr>
              <w:spacing w:line="400" w:lineRule="exact"/>
              <w:jc w:val="center"/>
              <w:rPr>
                <w:sz w:val="24"/>
              </w:rPr>
            </w:pPr>
            <w:r w:rsidRPr="004328FB">
              <w:rPr>
                <w:rFonts w:hint="eastAsia"/>
                <w:sz w:val="24"/>
              </w:rPr>
              <w:t>3</w:t>
            </w:r>
          </w:p>
        </w:tc>
        <w:tc>
          <w:tcPr>
            <w:tcW w:w="1142" w:type="dxa"/>
            <w:vAlign w:val="center"/>
          </w:tcPr>
          <w:p w:rsidR="00E6495C" w:rsidRPr="004328FB" w:rsidRDefault="00E6495C" w:rsidP="004328FB">
            <w:pPr>
              <w:spacing w:line="400" w:lineRule="exact"/>
              <w:jc w:val="center"/>
              <w:rPr>
                <w:sz w:val="24"/>
              </w:rPr>
            </w:pPr>
            <w:r w:rsidRPr="004328FB">
              <w:rPr>
                <w:rFonts w:hint="eastAsia"/>
                <w:sz w:val="24"/>
              </w:rPr>
              <w:t>5</w:t>
            </w:r>
          </w:p>
        </w:tc>
        <w:tc>
          <w:tcPr>
            <w:tcW w:w="1142" w:type="dxa"/>
            <w:vAlign w:val="center"/>
          </w:tcPr>
          <w:p w:rsidR="00E6495C" w:rsidRPr="004328FB" w:rsidRDefault="00E6495C" w:rsidP="004328FB">
            <w:pPr>
              <w:spacing w:line="400" w:lineRule="exact"/>
              <w:jc w:val="center"/>
              <w:rPr>
                <w:sz w:val="24"/>
              </w:rPr>
            </w:pPr>
            <w:r w:rsidRPr="004328FB">
              <w:rPr>
                <w:rFonts w:hint="eastAsia"/>
                <w:sz w:val="24"/>
              </w:rPr>
              <w:t>3</w:t>
            </w:r>
          </w:p>
        </w:tc>
        <w:tc>
          <w:tcPr>
            <w:tcW w:w="2865" w:type="dxa"/>
            <w:vAlign w:val="center"/>
          </w:tcPr>
          <w:p w:rsidR="00E6495C" w:rsidRPr="004328FB" w:rsidRDefault="00E6495C" w:rsidP="004328FB">
            <w:pPr>
              <w:spacing w:line="400" w:lineRule="exact"/>
              <w:jc w:val="center"/>
              <w:rPr>
                <w:sz w:val="24"/>
              </w:rPr>
            </w:pPr>
            <w:r w:rsidRPr="004328FB">
              <w:rPr>
                <w:rFonts w:hint="eastAsia"/>
                <w:sz w:val="24"/>
              </w:rPr>
              <w:t>技术动作均一般</w:t>
            </w:r>
          </w:p>
        </w:tc>
      </w:tr>
      <w:tr w:rsidR="00E6495C" w:rsidRPr="004328FB" w:rsidTr="002E2A66">
        <w:tc>
          <w:tcPr>
            <w:tcW w:w="1427" w:type="dxa"/>
            <w:vAlign w:val="center"/>
          </w:tcPr>
          <w:p w:rsidR="00E6495C" w:rsidRPr="004328FB" w:rsidRDefault="00E6495C" w:rsidP="004328FB">
            <w:pPr>
              <w:spacing w:line="400" w:lineRule="exact"/>
              <w:jc w:val="center"/>
              <w:rPr>
                <w:sz w:val="24"/>
              </w:rPr>
            </w:pPr>
            <w:r w:rsidRPr="004328FB">
              <w:rPr>
                <w:rFonts w:hint="eastAsia"/>
                <w:sz w:val="24"/>
              </w:rPr>
              <w:t>50</w:t>
            </w:r>
          </w:p>
        </w:tc>
        <w:tc>
          <w:tcPr>
            <w:tcW w:w="870" w:type="dxa"/>
            <w:vAlign w:val="center"/>
          </w:tcPr>
          <w:p w:rsidR="00E6495C" w:rsidRPr="004328FB" w:rsidRDefault="00E6495C" w:rsidP="004328FB">
            <w:pPr>
              <w:spacing w:line="400" w:lineRule="exact"/>
              <w:jc w:val="center"/>
              <w:rPr>
                <w:sz w:val="24"/>
              </w:rPr>
            </w:pPr>
            <w:r w:rsidRPr="004328FB">
              <w:rPr>
                <w:rFonts w:hint="eastAsia"/>
                <w:sz w:val="24"/>
              </w:rPr>
              <w:t>2</w:t>
            </w:r>
          </w:p>
        </w:tc>
        <w:tc>
          <w:tcPr>
            <w:tcW w:w="935" w:type="dxa"/>
            <w:vAlign w:val="center"/>
          </w:tcPr>
          <w:p w:rsidR="00E6495C" w:rsidRPr="004328FB" w:rsidRDefault="00E6495C" w:rsidP="004328FB">
            <w:pPr>
              <w:spacing w:line="400" w:lineRule="exact"/>
              <w:jc w:val="center"/>
              <w:rPr>
                <w:sz w:val="24"/>
              </w:rPr>
            </w:pPr>
            <w:r w:rsidRPr="004328FB">
              <w:rPr>
                <w:rFonts w:hint="eastAsia"/>
                <w:sz w:val="24"/>
              </w:rPr>
              <w:t>2</w:t>
            </w:r>
          </w:p>
        </w:tc>
        <w:tc>
          <w:tcPr>
            <w:tcW w:w="1142" w:type="dxa"/>
            <w:vAlign w:val="center"/>
          </w:tcPr>
          <w:p w:rsidR="00E6495C" w:rsidRPr="004328FB" w:rsidRDefault="00E6495C" w:rsidP="004328FB">
            <w:pPr>
              <w:spacing w:line="400" w:lineRule="exact"/>
              <w:jc w:val="center"/>
              <w:rPr>
                <w:sz w:val="24"/>
              </w:rPr>
            </w:pPr>
            <w:r w:rsidRPr="004328FB">
              <w:rPr>
                <w:rFonts w:hint="eastAsia"/>
                <w:sz w:val="24"/>
              </w:rPr>
              <w:t>3</w:t>
            </w:r>
          </w:p>
        </w:tc>
        <w:tc>
          <w:tcPr>
            <w:tcW w:w="1142" w:type="dxa"/>
            <w:vAlign w:val="center"/>
          </w:tcPr>
          <w:p w:rsidR="00E6495C" w:rsidRPr="004328FB" w:rsidRDefault="00E6495C" w:rsidP="004328FB">
            <w:pPr>
              <w:spacing w:line="400" w:lineRule="exact"/>
              <w:jc w:val="center"/>
              <w:rPr>
                <w:sz w:val="24"/>
              </w:rPr>
            </w:pPr>
            <w:r w:rsidRPr="004328FB">
              <w:rPr>
                <w:rFonts w:hint="eastAsia"/>
                <w:sz w:val="24"/>
              </w:rPr>
              <w:t>2</w:t>
            </w:r>
          </w:p>
        </w:tc>
        <w:tc>
          <w:tcPr>
            <w:tcW w:w="2865" w:type="dxa"/>
            <w:vAlign w:val="center"/>
          </w:tcPr>
          <w:p w:rsidR="00E6495C" w:rsidRPr="004328FB" w:rsidRDefault="00E6495C" w:rsidP="004328FB">
            <w:pPr>
              <w:spacing w:line="400" w:lineRule="exact"/>
              <w:jc w:val="center"/>
              <w:rPr>
                <w:sz w:val="24"/>
              </w:rPr>
            </w:pPr>
            <w:r w:rsidRPr="004328FB">
              <w:rPr>
                <w:rFonts w:hint="eastAsia"/>
                <w:sz w:val="24"/>
              </w:rPr>
              <w:t>技术动作较差</w:t>
            </w:r>
          </w:p>
        </w:tc>
      </w:tr>
    </w:tbl>
    <w:p w:rsidR="00E6495C" w:rsidRPr="004328FB" w:rsidRDefault="00E6495C" w:rsidP="004328FB">
      <w:pPr>
        <w:spacing w:line="400" w:lineRule="exact"/>
        <w:ind w:firstLineChars="147" w:firstLine="412"/>
        <w:rPr>
          <w:rFonts w:ascii="黑体" w:eastAsia="黑体" w:hAnsi="宋体"/>
          <w:sz w:val="28"/>
          <w:szCs w:val="28"/>
        </w:rPr>
      </w:pPr>
      <w:r w:rsidRPr="004328FB">
        <w:rPr>
          <w:rFonts w:ascii="黑体" w:eastAsia="黑体" w:hAnsi="宋体" w:hint="eastAsia"/>
          <w:sz w:val="28"/>
          <w:szCs w:val="28"/>
        </w:rPr>
        <w:t>四、有关说明</w:t>
      </w:r>
    </w:p>
    <w:p w:rsidR="00E6495C" w:rsidRPr="004328FB" w:rsidRDefault="00E6495C" w:rsidP="004328FB">
      <w:pPr>
        <w:spacing w:line="400" w:lineRule="exact"/>
        <w:ind w:leftChars="-1" w:left="-2" w:firstLineChars="200" w:firstLine="482"/>
        <w:rPr>
          <w:rFonts w:ascii="宋体" w:hAnsi="宋体"/>
          <w:b/>
          <w:sz w:val="24"/>
        </w:rPr>
      </w:pPr>
      <w:r w:rsidRPr="004328FB">
        <w:rPr>
          <w:rFonts w:ascii="宋体" w:hAnsi="宋体" w:hint="eastAsia"/>
          <w:b/>
          <w:sz w:val="24"/>
        </w:rPr>
        <w:t>●篮球选项课考核项目及评定方法</w:t>
      </w:r>
    </w:p>
    <w:p w:rsidR="00E6495C" w:rsidRPr="004328FB" w:rsidRDefault="00E6495C" w:rsidP="004328FB">
      <w:pPr>
        <w:spacing w:line="400" w:lineRule="exact"/>
        <w:ind w:leftChars="-1" w:left="-2" w:firstLineChars="200" w:firstLine="480"/>
        <w:rPr>
          <w:rFonts w:ascii="宋体" w:hAnsi="宋体"/>
          <w:sz w:val="24"/>
        </w:rPr>
      </w:pPr>
      <w:r w:rsidRPr="004328FB">
        <w:rPr>
          <w:rFonts w:ascii="宋体" w:hAnsi="宋体" w:hint="eastAsia"/>
          <w:sz w:val="24"/>
        </w:rPr>
        <w:t>（一）考核项目</w:t>
      </w:r>
    </w:p>
    <w:p w:rsidR="00E6495C" w:rsidRPr="004328FB" w:rsidRDefault="00E6495C" w:rsidP="004328FB">
      <w:pPr>
        <w:spacing w:line="400" w:lineRule="exact"/>
        <w:ind w:leftChars="-1" w:left="-2" w:firstLineChars="200" w:firstLine="480"/>
        <w:rPr>
          <w:rFonts w:ascii="宋体" w:hAnsi="宋体"/>
          <w:sz w:val="24"/>
        </w:rPr>
      </w:pPr>
      <w:r w:rsidRPr="004328FB">
        <w:rPr>
          <w:rFonts w:ascii="宋体" w:hAnsi="宋体" w:hint="eastAsia"/>
          <w:sz w:val="24"/>
        </w:rPr>
        <w:t>单手肩上投篮：每人投篮十次，按投中数计分，同时结合学生技术动作掌握程度技评，男生在罚球线后投篮，女生在罚球线前</w:t>
      </w:r>
      <w:smartTag w:uri="urn:schemas-microsoft-com:office:smarttags" w:element="chmetcnv">
        <w:smartTagPr>
          <w:attr w:name="UnitName" w:val="厘米"/>
          <w:attr w:name="SourceValue" w:val="50"/>
          <w:attr w:name="HasSpace" w:val="False"/>
          <w:attr w:name="Negative" w:val="False"/>
          <w:attr w:name="NumberType" w:val="1"/>
          <w:attr w:name="TCSC" w:val="0"/>
        </w:smartTagPr>
        <w:r w:rsidRPr="004328FB">
          <w:rPr>
            <w:rFonts w:ascii="宋体" w:hAnsi="宋体" w:hint="eastAsia"/>
            <w:sz w:val="24"/>
          </w:rPr>
          <w:t>50厘米</w:t>
        </w:r>
      </w:smartTag>
      <w:r w:rsidRPr="004328FB">
        <w:rPr>
          <w:rFonts w:ascii="宋体" w:hAnsi="宋体" w:hint="eastAsia"/>
          <w:sz w:val="24"/>
        </w:rPr>
        <w:t>处投篮。</w:t>
      </w:r>
    </w:p>
    <w:p w:rsidR="00E6495C" w:rsidRPr="004328FB" w:rsidRDefault="00E6495C" w:rsidP="004328FB">
      <w:pPr>
        <w:spacing w:line="400" w:lineRule="exact"/>
        <w:ind w:leftChars="-1" w:left="-2" w:firstLineChars="200" w:firstLine="480"/>
        <w:rPr>
          <w:rFonts w:ascii="宋体" w:hAnsi="宋体"/>
          <w:sz w:val="24"/>
        </w:rPr>
      </w:pPr>
      <w:r w:rsidRPr="004328FB">
        <w:rPr>
          <w:rFonts w:ascii="宋体" w:hAnsi="宋体" w:hint="eastAsia"/>
          <w:sz w:val="24"/>
        </w:rPr>
        <w:t>一分钟、三分线运球折回投篮，同时结合学生完成技术动作的程度给予技评。</w:t>
      </w:r>
    </w:p>
    <w:p w:rsidR="00E6495C" w:rsidRPr="004328FB" w:rsidRDefault="00E6495C" w:rsidP="004328FB">
      <w:pPr>
        <w:spacing w:line="400" w:lineRule="exact"/>
        <w:ind w:leftChars="-1" w:left="-2" w:firstLineChars="200" w:firstLine="480"/>
        <w:rPr>
          <w:rFonts w:ascii="宋体" w:hAnsi="宋体"/>
          <w:sz w:val="24"/>
        </w:rPr>
      </w:pPr>
      <w:r w:rsidRPr="004328FB">
        <w:rPr>
          <w:rFonts w:ascii="宋体" w:hAnsi="宋体" w:hint="eastAsia"/>
          <w:sz w:val="24"/>
        </w:rPr>
        <w:t>《体质健康标准》项目测试或</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4328FB">
          <w:rPr>
            <w:rFonts w:ascii="宋体" w:hAnsi="宋体" w:hint="eastAsia"/>
            <w:sz w:val="24"/>
          </w:rPr>
          <w:t>50米</w:t>
        </w:r>
      </w:smartTag>
      <w:r w:rsidRPr="004328FB">
        <w:rPr>
          <w:rFonts w:ascii="宋体" w:hAnsi="宋体" w:hint="eastAsia"/>
          <w:sz w:val="24"/>
        </w:rPr>
        <w:t>、投掷实心球（参照《学生体质健康标准》降20分给予评分）。</w:t>
      </w:r>
    </w:p>
    <w:p w:rsidR="00E6495C" w:rsidRPr="004328FB" w:rsidRDefault="00E6495C" w:rsidP="004328FB">
      <w:pPr>
        <w:spacing w:line="400" w:lineRule="exact"/>
        <w:ind w:leftChars="-1" w:left="-2" w:firstLineChars="200" w:firstLine="480"/>
        <w:rPr>
          <w:rFonts w:ascii="宋体" w:hAnsi="宋体"/>
          <w:sz w:val="24"/>
        </w:rPr>
      </w:pPr>
      <w:r w:rsidRPr="004328FB">
        <w:rPr>
          <w:rFonts w:ascii="宋体" w:hAnsi="宋体" w:hint="eastAsia"/>
          <w:sz w:val="24"/>
        </w:rPr>
        <w:t>4、教学参考书：《高校体育新教程》。</w:t>
      </w:r>
    </w:p>
    <w:p w:rsidR="00E6495C" w:rsidRPr="004328FB" w:rsidRDefault="00E6495C" w:rsidP="004328FB">
      <w:pPr>
        <w:spacing w:line="400" w:lineRule="exact"/>
        <w:ind w:leftChars="-1" w:left="-2" w:firstLineChars="200" w:firstLine="482"/>
        <w:rPr>
          <w:rFonts w:ascii="宋体" w:hAnsi="宋体"/>
          <w:b/>
          <w:sz w:val="24"/>
        </w:rPr>
      </w:pPr>
      <w:r w:rsidRPr="004328FB">
        <w:rPr>
          <w:rFonts w:ascii="宋体" w:hAnsi="宋体" w:hint="eastAsia"/>
          <w:b/>
          <w:sz w:val="24"/>
        </w:rPr>
        <w:t>●成绩评定</w:t>
      </w:r>
    </w:p>
    <w:p w:rsidR="00E6495C" w:rsidRPr="004328FB" w:rsidRDefault="00E6495C" w:rsidP="004328FB">
      <w:pPr>
        <w:spacing w:line="400" w:lineRule="exact"/>
        <w:ind w:leftChars="-1" w:left="-2" w:firstLineChars="200" w:firstLine="480"/>
        <w:rPr>
          <w:rFonts w:ascii="宋体" w:hAnsi="宋体"/>
          <w:sz w:val="24"/>
        </w:rPr>
      </w:pPr>
      <w:r w:rsidRPr="004328FB">
        <w:rPr>
          <w:rFonts w:ascii="宋体" w:hAnsi="宋体" w:hint="eastAsia"/>
          <w:sz w:val="24"/>
        </w:rPr>
        <w:t xml:space="preserve">篮球选项课学期成绩采用结构式的综合评分进行评定，总评成绩采用百分制计分。运动技能占60%（运动技能由技术达标60%、技评40%构成）。体质体能占30%；平时占10%； </w:t>
      </w:r>
    </w:p>
    <w:p w:rsidR="00E6495C" w:rsidRPr="004328FB" w:rsidRDefault="00E6495C" w:rsidP="004328FB">
      <w:pPr>
        <w:spacing w:line="400" w:lineRule="exact"/>
        <w:ind w:leftChars="2300" w:left="4830" w:firstLineChars="650" w:firstLine="1560"/>
        <w:jc w:val="right"/>
        <w:rPr>
          <w:rFonts w:ascii="宋体" w:hAnsi="宋体"/>
          <w:sz w:val="24"/>
        </w:rPr>
      </w:pPr>
    </w:p>
    <w:p w:rsidR="00E6495C" w:rsidRPr="004328FB" w:rsidRDefault="00E6495C" w:rsidP="004328FB">
      <w:pPr>
        <w:spacing w:line="400" w:lineRule="exact"/>
        <w:ind w:leftChars="2300" w:left="4830" w:firstLineChars="650" w:firstLine="1560"/>
        <w:jc w:val="right"/>
        <w:rPr>
          <w:rFonts w:ascii="宋体" w:hAnsi="宋体"/>
          <w:sz w:val="24"/>
        </w:rPr>
      </w:pPr>
      <w:r w:rsidRPr="004328FB">
        <w:rPr>
          <w:rFonts w:ascii="宋体" w:hAnsi="宋体" w:hint="eastAsia"/>
          <w:sz w:val="24"/>
        </w:rPr>
        <w:t xml:space="preserve">执笔人：周  旭     </w:t>
      </w:r>
    </w:p>
    <w:p w:rsidR="00E6495C" w:rsidRPr="004328FB" w:rsidRDefault="00E6495C" w:rsidP="004328FB">
      <w:pPr>
        <w:spacing w:line="400" w:lineRule="exact"/>
        <w:ind w:leftChars="2300" w:left="4830" w:firstLineChars="650" w:firstLine="1560"/>
        <w:jc w:val="right"/>
        <w:rPr>
          <w:rFonts w:ascii="宋体" w:hAnsi="宋体"/>
          <w:sz w:val="24"/>
        </w:rPr>
      </w:pPr>
      <w:r w:rsidRPr="004328FB">
        <w:rPr>
          <w:rFonts w:ascii="宋体" w:hAnsi="宋体" w:hint="eastAsia"/>
          <w:sz w:val="24"/>
        </w:rPr>
        <w:t xml:space="preserve"> 审定人：张君其        </w:t>
      </w:r>
    </w:p>
    <w:p w:rsidR="00E6495C" w:rsidRPr="004328FB" w:rsidRDefault="00E6495C" w:rsidP="004328FB">
      <w:pPr>
        <w:spacing w:line="400" w:lineRule="exact"/>
        <w:ind w:leftChars="2300" w:left="4830" w:firstLineChars="650" w:firstLine="1560"/>
        <w:jc w:val="right"/>
        <w:rPr>
          <w:rFonts w:ascii="宋体" w:hAnsi="宋体"/>
          <w:sz w:val="24"/>
        </w:rPr>
      </w:pPr>
      <w:r w:rsidRPr="004328FB">
        <w:rPr>
          <w:rFonts w:ascii="宋体" w:hAnsi="宋体" w:hint="eastAsia"/>
          <w:sz w:val="24"/>
        </w:rPr>
        <w:t>批准人：陈志军</w:t>
      </w:r>
    </w:p>
    <w:p w:rsidR="00E6495C" w:rsidRDefault="00E6495C" w:rsidP="004328FB">
      <w:pPr>
        <w:spacing w:line="400" w:lineRule="exact"/>
        <w:rPr>
          <w:rFonts w:ascii="宋体"/>
          <w:b/>
          <w:bCs/>
          <w:bdr w:val="single" w:sz="4" w:space="0" w:color="auto"/>
        </w:rPr>
      </w:pPr>
      <w:r>
        <w:br w:type="page"/>
      </w:r>
      <w:r>
        <w:rPr>
          <w:rFonts w:hint="eastAsia"/>
          <w:bCs/>
          <w:bdr w:val="single" w:sz="4" w:space="0" w:color="auto"/>
        </w:rPr>
        <w:lastRenderedPageBreak/>
        <w:t>课程代码：</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bookmarkStart w:id="55" w:name="_Toc149559338"/>
    </w:p>
    <w:p w:rsidR="00E6495C" w:rsidRPr="00DF5B77" w:rsidRDefault="00E6495C" w:rsidP="004328FB">
      <w:pPr>
        <w:pStyle w:val="1"/>
        <w:spacing w:line="400" w:lineRule="exact"/>
        <w:jc w:val="center"/>
        <w:rPr>
          <w:rFonts w:ascii="黑体" w:eastAsia="黑体" w:hAnsi="黑体"/>
          <w:b w:val="0"/>
        </w:rPr>
      </w:pPr>
      <w:bookmarkStart w:id="56" w:name="_Toc468697451"/>
      <w:bookmarkStart w:id="57" w:name="_Toc476318370"/>
      <w:r w:rsidRPr="00DF5B77">
        <w:rPr>
          <w:rFonts w:ascii="黑体" w:eastAsia="黑体" w:hAnsi="黑体" w:hint="eastAsia"/>
          <w:b w:val="0"/>
        </w:rPr>
        <w:t>篮球选项课教学大纲（第四学期）</w:t>
      </w:r>
      <w:bookmarkStart w:id="58" w:name="_Toc149559339"/>
      <w:bookmarkEnd w:id="55"/>
      <w:bookmarkEnd w:id="56"/>
      <w:bookmarkEnd w:id="57"/>
    </w:p>
    <w:p w:rsidR="00E6495C" w:rsidRDefault="00E6495C" w:rsidP="004328FB">
      <w:pPr>
        <w:spacing w:line="400" w:lineRule="exact"/>
        <w:jc w:val="center"/>
        <w:rPr>
          <w:b/>
          <w:bCs/>
          <w:sz w:val="32"/>
        </w:rPr>
      </w:pPr>
      <w:r>
        <w:rPr>
          <w:rFonts w:hint="eastAsia"/>
          <w:b/>
        </w:rPr>
        <w:t>（总学时：</w:t>
      </w:r>
      <w:r>
        <w:rPr>
          <w:rFonts w:hint="eastAsia"/>
          <w:b/>
        </w:rPr>
        <w:t xml:space="preserve">36    </w:t>
      </w:r>
      <w:r>
        <w:rPr>
          <w:rFonts w:hint="eastAsia"/>
          <w:b/>
        </w:rPr>
        <w:t>学分：</w:t>
      </w:r>
      <w:r>
        <w:rPr>
          <w:rFonts w:hint="eastAsia"/>
          <w:b/>
        </w:rPr>
        <w:t>1</w:t>
      </w:r>
      <w:r>
        <w:rPr>
          <w:rFonts w:hint="eastAsia"/>
          <w:b/>
        </w:rPr>
        <w:t>）</w:t>
      </w:r>
      <w:bookmarkEnd w:id="58"/>
    </w:p>
    <w:p w:rsidR="00E6495C" w:rsidRPr="000021F5" w:rsidRDefault="00E6495C" w:rsidP="000021F5">
      <w:pPr>
        <w:spacing w:line="400" w:lineRule="exact"/>
        <w:ind w:firstLineChars="147" w:firstLine="412"/>
        <w:rPr>
          <w:rFonts w:ascii="黑体" w:eastAsia="黑体" w:hAnsi="宋体"/>
          <w:sz w:val="28"/>
          <w:szCs w:val="28"/>
        </w:rPr>
      </w:pPr>
      <w:r w:rsidRPr="000021F5">
        <w:rPr>
          <w:rFonts w:ascii="黑体" w:eastAsia="黑体" w:hAnsi="宋体" w:hint="eastAsia"/>
          <w:sz w:val="28"/>
          <w:szCs w:val="28"/>
        </w:rPr>
        <w:t>一、课程性质、任务与目的</w:t>
      </w:r>
    </w:p>
    <w:p w:rsidR="00E6495C" w:rsidRPr="000021F5" w:rsidRDefault="000021F5" w:rsidP="000021F5">
      <w:pPr>
        <w:spacing w:line="400" w:lineRule="exact"/>
        <w:ind w:firstLineChars="200" w:firstLine="482"/>
        <w:rPr>
          <w:b/>
          <w:bCs/>
          <w:sz w:val="24"/>
        </w:rPr>
      </w:pPr>
      <w:r w:rsidRPr="000021F5">
        <w:rPr>
          <w:rFonts w:hint="eastAsia"/>
          <w:b/>
          <w:bCs/>
          <w:sz w:val="24"/>
        </w:rPr>
        <w:t>（一）</w:t>
      </w:r>
      <w:r w:rsidR="00E6495C" w:rsidRPr="000021F5">
        <w:rPr>
          <w:rFonts w:hint="eastAsia"/>
          <w:b/>
          <w:bCs/>
          <w:sz w:val="24"/>
        </w:rPr>
        <w:t>课程性质</w:t>
      </w:r>
    </w:p>
    <w:p w:rsidR="00E6495C" w:rsidRPr="000021F5" w:rsidRDefault="00E6495C" w:rsidP="000021F5">
      <w:pPr>
        <w:spacing w:line="400" w:lineRule="exact"/>
        <w:ind w:firstLineChars="200" w:firstLine="480"/>
        <w:rPr>
          <w:sz w:val="24"/>
        </w:rPr>
      </w:pPr>
      <w:r w:rsidRPr="000021F5">
        <w:rPr>
          <w:rFonts w:hint="eastAsia"/>
          <w:sz w:val="24"/>
        </w:rPr>
        <w:t>篮球选项课是大学生以篮球基本技战术和专项身体素质的练习为主要手段，通过合理、科学的体育教育和锻炼手段，达到增强体质与健康，促进身心和谐的发展、生活质量和体育技能与素养的提高。篮球选项课是体育课程体系的重要组成部分，是实施素质教育和培养全面发展人才的重要途径。</w:t>
      </w:r>
    </w:p>
    <w:p w:rsidR="00E6495C" w:rsidRPr="000021F5" w:rsidRDefault="000021F5" w:rsidP="000021F5">
      <w:pPr>
        <w:spacing w:line="400" w:lineRule="exact"/>
        <w:ind w:firstLineChars="200" w:firstLine="482"/>
        <w:rPr>
          <w:b/>
          <w:bCs/>
          <w:sz w:val="24"/>
        </w:rPr>
      </w:pPr>
      <w:r w:rsidRPr="000021F5">
        <w:rPr>
          <w:rFonts w:hint="eastAsia"/>
          <w:b/>
          <w:bCs/>
          <w:sz w:val="24"/>
        </w:rPr>
        <w:t>（二）</w:t>
      </w:r>
      <w:r w:rsidR="00E6495C" w:rsidRPr="000021F5">
        <w:rPr>
          <w:rFonts w:hint="eastAsia"/>
          <w:b/>
          <w:bCs/>
          <w:sz w:val="24"/>
        </w:rPr>
        <w:t>课程任务</w:t>
      </w:r>
    </w:p>
    <w:p w:rsidR="00E6495C" w:rsidRPr="000021F5" w:rsidRDefault="00E6495C" w:rsidP="004328FB">
      <w:pPr>
        <w:spacing w:line="400" w:lineRule="exact"/>
        <w:ind w:firstLine="435"/>
        <w:rPr>
          <w:sz w:val="24"/>
        </w:rPr>
      </w:pPr>
      <w:r w:rsidRPr="000021F5">
        <w:rPr>
          <w:rFonts w:hint="eastAsia"/>
          <w:sz w:val="24"/>
        </w:rPr>
        <w:t>1</w:t>
      </w:r>
      <w:r w:rsidRPr="000021F5">
        <w:rPr>
          <w:rFonts w:hint="eastAsia"/>
          <w:sz w:val="24"/>
        </w:rPr>
        <w:t>．正确树立健康第一的思想，培养终身体育意识，积极参加各种体育活动，熟练掌握篮球锻炼的方法和技能，不断提高篮球运动能力和水平。</w:t>
      </w:r>
    </w:p>
    <w:p w:rsidR="00E6495C" w:rsidRPr="000021F5" w:rsidRDefault="00E6495C" w:rsidP="004328FB">
      <w:pPr>
        <w:spacing w:line="400" w:lineRule="exact"/>
        <w:ind w:firstLine="435"/>
        <w:rPr>
          <w:sz w:val="24"/>
        </w:rPr>
      </w:pPr>
      <w:r w:rsidRPr="000021F5">
        <w:rPr>
          <w:rFonts w:hint="eastAsia"/>
          <w:sz w:val="24"/>
        </w:rPr>
        <w:t>2</w:t>
      </w:r>
      <w:r w:rsidRPr="000021F5">
        <w:rPr>
          <w:rFonts w:hint="eastAsia"/>
          <w:sz w:val="24"/>
        </w:rPr>
        <w:t>．基本掌握和有效提高身体素质、全面发展体能的理论知识和方法，养成良好的行为习惯，形成健康的生活方式，具有健康的体魄。</w:t>
      </w:r>
    </w:p>
    <w:p w:rsidR="00E6495C" w:rsidRPr="000021F5" w:rsidRDefault="00E6495C" w:rsidP="000021F5">
      <w:pPr>
        <w:spacing w:line="400" w:lineRule="exact"/>
        <w:ind w:firstLineChars="200" w:firstLine="480"/>
        <w:jc w:val="left"/>
        <w:rPr>
          <w:sz w:val="24"/>
        </w:rPr>
      </w:pPr>
      <w:r w:rsidRPr="000021F5">
        <w:rPr>
          <w:rFonts w:hint="eastAsia"/>
          <w:sz w:val="24"/>
        </w:rPr>
        <w:t>3</w:t>
      </w:r>
      <w:r w:rsidRPr="000021F5">
        <w:rPr>
          <w:rFonts w:hint="eastAsia"/>
          <w:sz w:val="24"/>
        </w:rPr>
        <w:t>．通过篮球运动的练习，积极调整自己的心理状态，养成积极乐观的生活态度，提高适应社会的能力。</w:t>
      </w:r>
    </w:p>
    <w:p w:rsidR="00E6495C" w:rsidRPr="000021F5" w:rsidRDefault="000021F5" w:rsidP="000021F5">
      <w:pPr>
        <w:spacing w:line="400" w:lineRule="exact"/>
        <w:ind w:firstLineChars="200" w:firstLine="482"/>
        <w:jc w:val="left"/>
        <w:rPr>
          <w:b/>
          <w:bCs/>
          <w:sz w:val="24"/>
        </w:rPr>
      </w:pPr>
      <w:r w:rsidRPr="000021F5">
        <w:rPr>
          <w:rFonts w:hint="eastAsia"/>
          <w:b/>
          <w:bCs/>
          <w:sz w:val="24"/>
        </w:rPr>
        <w:t>（三）</w:t>
      </w:r>
      <w:r w:rsidR="00E6495C" w:rsidRPr="000021F5">
        <w:rPr>
          <w:rFonts w:hint="eastAsia"/>
          <w:b/>
          <w:bCs/>
          <w:sz w:val="24"/>
        </w:rPr>
        <w:t>课程目的</w:t>
      </w:r>
    </w:p>
    <w:p w:rsidR="00E6495C" w:rsidRPr="000021F5" w:rsidRDefault="00E6495C" w:rsidP="000021F5">
      <w:pPr>
        <w:spacing w:line="400" w:lineRule="exact"/>
        <w:ind w:firstLineChars="200" w:firstLine="480"/>
        <w:rPr>
          <w:sz w:val="24"/>
        </w:rPr>
      </w:pPr>
      <w:r w:rsidRPr="000021F5">
        <w:rPr>
          <w:rFonts w:hint="eastAsia"/>
          <w:sz w:val="24"/>
        </w:rPr>
        <w:t>1</w:t>
      </w:r>
      <w:r w:rsidRPr="000021F5">
        <w:rPr>
          <w:rFonts w:hint="eastAsia"/>
          <w:sz w:val="24"/>
        </w:rPr>
        <w:t>、通过学习使学生能较好地掌握篮球运动的基本理论知识和篮球竞赛的主要规则和裁判法，发展学生对篮球运动的兴趣和爱好。</w:t>
      </w:r>
    </w:p>
    <w:p w:rsidR="00E6495C" w:rsidRPr="000021F5" w:rsidRDefault="00E6495C" w:rsidP="000021F5">
      <w:pPr>
        <w:spacing w:line="400" w:lineRule="exact"/>
        <w:ind w:firstLineChars="200" w:firstLine="480"/>
        <w:rPr>
          <w:sz w:val="24"/>
        </w:rPr>
      </w:pPr>
      <w:r w:rsidRPr="000021F5">
        <w:rPr>
          <w:rFonts w:hint="eastAsia"/>
          <w:sz w:val="24"/>
        </w:rPr>
        <w:t>2</w:t>
      </w:r>
      <w:r w:rsidRPr="000021F5">
        <w:rPr>
          <w:rFonts w:hint="eastAsia"/>
          <w:sz w:val="24"/>
        </w:rPr>
        <w:t>、学习和掌握篮球的基本技术和基本配合，并能够运用到实践中去。</w:t>
      </w:r>
    </w:p>
    <w:p w:rsidR="00E6495C" w:rsidRPr="000021F5" w:rsidRDefault="00E6495C" w:rsidP="004328FB">
      <w:pPr>
        <w:spacing w:line="400" w:lineRule="exact"/>
        <w:ind w:leftChars="200" w:left="420"/>
        <w:rPr>
          <w:sz w:val="24"/>
        </w:rPr>
      </w:pPr>
      <w:r w:rsidRPr="000021F5">
        <w:rPr>
          <w:rFonts w:hint="eastAsia"/>
          <w:sz w:val="24"/>
        </w:rPr>
        <w:t>3</w:t>
      </w:r>
      <w:r w:rsidRPr="000021F5">
        <w:rPr>
          <w:rFonts w:hint="eastAsia"/>
          <w:sz w:val="24"/>
        </w:rPr>
        <w:t>、通过力量、速度、耐力、灵敏、柔韧等一般身体素质和专项身体素质的练习，促进学生体能的</w:t>
      </w:r>
      <w:r w:rsidRPr="000021F5">
        <w:rPr>
          <w:rFonts w:hint="eastAsia"/>
          <w:sz w:val="24"/>
        </w:rPr>
        <w:t>4</w:t>
      </w:r>
      <w:r w:rsidRPr="000021F5">
        <w:rPr>
          <w:rFonts w:hint="eastAsia"/>
          <w:sz w:val="24"/>
        </w:rPr>
        <w:t>、</w:t>
      </w:r>
      <w:r w:rsidRPr="000021F5">
        <w:rPr>
          <w:rFonts w:hint="eastAsia"/>
          <w:sz w:val="24"/>
        </w:rPr>
        <w:t>4</w:t>
      </w:r>
      <w:r w:rsidRPr="000021F5">
        <w:rPr>
          <w:rFonts w:hint="eastAsia"/>
          <w:sz w:val="24"/>
        </w:rPr>
        <w:t>、全面发展，达到增强体质和提高健康水平的目的。</w:t>
      </w:r>
    </w:p>
    <w:p w:rsidR="00E6495C" w:rsidRPr="000021F5" w:rsidRDefault="00E6495C" w:rsidP="004328FB">
      <w:pPr>
        <w:spacing w:line="400" w:lineRule="exact"/>
        <w:rPr>
          <w:sz w:val="24"/>
        </w:rPr>
      </w:pPr>
      <w:r w:rsidRPr="000021F5">
        <w:rPr>
          <w:rFonts w:hint="eastAsia"/>
          <w:sz w:val="24"/>
        </w:rPr>
        <w:t>促进学生的个性发展，激发学生竞争进取的精神和团结协作的品质。</w:t>
      </w:r>
    </w:p>
    <w:p w:rsidR="00E6495C" w:rsidRPr="000021F5" w:rsidRDefault="00E6495C" w:rsidP="000021F5">
      <w:pPr>
        <w:spacing w:line="400" w:lineRule="exact"/>
        <w:ind w:firstLineChars="147" w:firstLine="412"/>
        <w:rPr>
          <w:rFonts w:ascii="黑体" w:eastAsia="黑体" w:hAnsi="宋体"/>
          <w:sz w:val="28"/>
          <w:szCs w:val="28"/>
        </w:rPr>
      </w:pPr>
      <w:r w:rsidRPr="000021F5">
        <w:rPr>
          <w:rFonts w:ascii="黑体" w:eastAsia="黑体" w:hAnsi="宋体" w:hint="eastAsia"/>
          <w:sz w:val="28"/>
          <w:szCs w:val="28"/>
        </w:rPr>
        <w:t>二、课程基本内容和要求：</w:t>
      </w:r>
    </w:p>
    <w:p w:rsidR="00E6495C" w:rsidRPr="000021F5" w:rsidRDefault="00E6495C" w:rsidP="000021F5">
      <w:pPr>
        <w:spacing w:line="400" w:lineRule="exact"/>
        <w:ind w:firstLineChars="200" w:firstLine="482"/>
        <w:rPr>
          <w:b/>
          <w:bCs/>
          <w:sz w:val="24"/>
        </w:rPr>
      </w:pPr>
      <w:r w:rsidRPr="000021F5">
        <w:rPr>
          <w:rFonts w:hint="eastAsia"/>
          <w:b/>
          <w:bCs/>
          <w:sz w:val="24"/>
        </w:rPr>
        <w:t>（一）篮球理论知识（</w:t>
      </w:r>
      <w:r w:rsidRPr="000021F5">
        <w:rPr>
          <w:rFonts w:hint="eastAsia"/>
          <w:b/>
          <w:bCs/>
          <w:sz w:val="24"/>
        </w:rPr>
        <w:t>6</w:t>
      </w:r>
      <w:r w:rsidRPr="000021F5">
        <w:rPr>
          <w:rFonts w:hint="eastAsia"/>
          <w:b/>
          <w:bCs/>
          <w:sz w:val="24"/>
        </w:rPr>
        <w:t>学时）</w:t>
      </w:r>
    </w:p>
    <w:p w:rsidR="00E6495C" w:rsidRPr="000021F5" w:rsidRDefault="00E6495C" w:rsidP="004328FB">
      <w:pPr>
        <w:spacing w:line="400" w:lineRule="exact"/>
        <w:ind w:left="420"/>
        <w:rPr>
          <w:sz w:val="24"/>
        </w:rPr>
      </w:pPr>
      <w:r w:rsidRPr="000021F5">
        <w:rPr>
          <w:rFonts w:hint="eastAsia"/>
          <w:sz w:val="24"/>
        </w:rPr>
        <w:t>1</w:t>
      </w:r>
      <w:r w:rsidRPr="000021F5">
        <w:rPr>
          <w:rFonts w:hint="eastAsia"/>
          <w:sz w:val="24"/>
        </w:rPr>
        <w:t>、篮球运动概述</w:t>
      </w:r>
    </w:p>
    <w:p w:rsidR="00E6495C" w:rsidRPr="000021F5" w:rsidRDefault="00E6495C" w:rsidP="004328FB">
      <w:pPr>
        <w:spacing w:line="400" w:lineRule="exact"/>
        <w:ind w:left="420"/>
        <w:rPr>
          <w:sz w:val="24"/>
        </w:rPr>
      </w:pPr>
      <w:r w:rsidRPr="000021F5">
        <w:rPr>
          <w:rFonts w:hint="eastAsia"/>
          <w:sz w:val="24"/>
        </w:rPr>
        <w:t>2</w:t>
      </w:r>
      <w:r w:rsidRPr="000021F5">
        <w:rPr>
          <w:rFonts w:hint="eastAsia"/>
          <w:sz w:val="24"/>
        </w:rPr>
        <w:t>、篮球运动基本规则和裁判法。</w:t>
      </w:r>
    </w:p>
    <w:p w:rsidR="00E6495C" w:rsidRPr="000021F5" w:rsidRDefault="00E6495C" w:rsidP="004328FB">
      <w:pPr>
        <w:spacing w:line="400" w:lineRule="exact"/>
        <w:ind w:left="420"/>
        <w:rPr>
          <w:sz w:val="24"/>
        </w:rPr>
      </w:pPr>
      <w:r w:rsidRPr="000021F5">
        <w:rPr>
          <w:rFonts w:hint="eastAsia"/>
          <w:sz w:val="24"/>
        </w:rPr>
        <w:t>3</w:t>
      </w:r>
      <w:r w:rsidRPr="000021F5">
        <w:rPr>
          <w:rFonts w:hint="eastAsia"/>
          <w:sz w:val="24"/>
        </w:rPr>
        <w:t>、篮球基本技术、战术分析</w:t>
      </w:r>
    </w:p>
    <w:p w:rsidR="00E6495C" w:rsidRPr="000021F5" w:rsidRDefault="00E6495C" w:rsidP="004328FB">
      <w:pPr>
        <w:spacing w:line="400" w:lineRule="exact"/>
        <w:ind w:left="420"/>
        <w:rPr>
          <w:sz w:val="24"/>
        </w:rPr>
      </w:pPr>
      <w:r w:rsidRPr="000021F5">
        <w:rPr>
          <w:rFonts w:hint="eastAsia"/>
          <w:sz w:val="24"/>
        </w:rPr>
        <w:t>4</w:t>
      </w:r>
      <w:r w:rsidRPr="000021F5">
        <w:rPr>
          <w:rFonts w:hint="eastAsia"/>
          <w:sz w:val="24"/>
        </w:rPr>
        <w:t>、篮球比赛的组织与竞赛。</w:t>
      </w:r>
    </w:p>
    <w:p w:rsidR="00E6495C" w:rsidRPr="000021F5" w:rsidRDefault="00E6495C" w:rsidP="000021F5">
      <w:pPr>
        <w:spacing w:line="400" w:lineRule="exact"/>
        <w:ind w:firstLineChars="200" w:firstLine="482"/>
        <w:rPr>
          <w:b/>
          <w:bCs/>
          <w:sz w:val="24"/>
        </w:rPr>
      </w:pPr>
      <w:r w:rsidRPr="000021F5">
        <w:rPr>
          <w:rFonts w:hint="eastAsia"/>
          <w:b/>
          <w:bCs/>
          <w:sz w:val="24"/>
        </w:rPr>
        <w:t>（二）篮球基本技术（</w:t>
      </w:r>
      <w:r w:rsidRPr="000021F5">
        <w:rPr>
          <w:rFonts w:hint="eastAsia"/>
          <w:b/>
          <w:bCs/>
          <w:sz w:val="24"/>
        </w:rPr>
        <w:t>14</w:t>
      </w:r>
      <w:r w:rsidRPr="000021F5">
        <w:rPr>
          <w:rFonts w:hint="eastAsia"/>
          <w:b/>
          <w:bCs/>
          <w:sz w:val="24"/>
        </w:rPr>
        <w:t>学时）</w:t>
      </w:r>
    </w:p>
    <w:p w:rsidR="00E6495C" w:rsidRPr="000021F5" w:rsidRDefault="00E6495C" w:rsidP="004328FB">
      <w:pPr>
        <w:spacing w:line="400" w:lineRule="exact"/>
        <w:ind w:left="435"/>
        <w:rPr>
          <w:sz w:val="24"/>
        </w:rPr>
      </w:pPr>
      <w:r w:rsidRPr="000021F5">
        <w:rPr>
          <w:rFonts w:hint="eastAsia"/>
          <w:sz w:val="24"/>
        </w:rPr>
        <w:lastRenderedPageBreak/>
        <w:t>1</w:t>
      </w:r>
      <w:r w:rsidRPr="000021F5">
        <w:rPr>
          <w:rFonts w:hint="eastAsia"/>
          <w:sz w:val="24"/>
        </w:rPr>
        <w:t>、熟悉球性练习</w:t>
      </w:r>
    </w:p>
    <w:p w:rsidR="00E6495C" w:rsidRPr="000021F5" w:rsidRDefault="00E6495C" w:rsidP="004328FB">
      <w:pPr>
        <w:spacing w:line="400" w:lineRule="exact"/>
        <w:ind w:left="435"/>
        <w:rPr>
          <w:sz w:val="24"/>
        </w:rPr>
      </w:pPr>
      <w:r w:rsidRPr="000021F5">
        <w:rPr>
          <w:rFonts w:hint="eastAsia"/>
          <w:sz w:val="24"/>
        </w:rPr>
        <w:t>2</w:t>
      </w:r>
      <w:r w:rsidRPr="000021F5">
        <w:rPr>
          <w:rFonts w:hint="eastAsia"/>
          <w:sz w:val="24"/>
        </w:rPr>
        <w:t>、移动：进攻与防守的基本姿势，起动、急停、侧身跑、变向变速跑、转身、滑步、后撤步、跨步。</w:t>
      </w:r>
    </w:p>
    <w:p w:rsidR="00E6495C" w:rsidRPr="000021F5" w:rsidRDefault="00E6495C" w:rsidP="004328FB">
      <w:pPr>
        <w:spacing w:line="400" w:lineRule="exact"/>
        <w:ind w:left="435"/>
        <w:rPr>
          <w:sz w:val="24"/>
        </w:rPr>
      </w:pPr>
      <w:r w:rsidRPr="000021F5">
        <w:rPr>
          <w:rFonts w:hint="eastAsia"/>
          <w:sz w:val="24"/>
        </w:rPr>
        <w:t>3</w:t>
      </w:r>
      <w:r w:rsidRPr="000021F5">
        <w:rPr>
          <w:rFonts w:hint="eastAsia"/>
          <w:sz w:val="24"/>
        </w:rPr>
        <w:t>、运球：原地和行进间高低运球、行进间直线、曲线运球、体前变向运球，背后运球。</w:t>
      </w:r>
    </w:p>
    <w:p w:rsidR="00E6495C" w:rsidRPr="000021F5" w:rsidRDefault="00E6495C" w:rsidP="004328FB">
      <w:pPr>
        <w:spacing w:line="400" w:lineRule="exact"/>
        <w:ind w:left="435"/>
        <w:rPr>
          <w:sz w:val="24"/>
        </w:rPr>
      </w:pPr>
      <w:r w:rsidRPr="000021F5">
        <w:rPr>
          <w:rFonts w:hint="eastAsia"/>
          <w:sz w:val="24"/>
        </w:rPr>
        <w:t>4</w:t>
      </w:r>
      <w:r w:rsidRPr="000021F5">
        <w:rPr>
          <w:rFonts w:hint="eastAsia"/>
          <w:sz w:val="24"/>
        </w:rPr>
        <w:t>、传接球；原地和行进间双手胸前传接球、双手头上传球、单手肩上传球、单手接球、单双手反弹传球、背后传球。</w:t>
      </w:r>
    </w:p>
    <w:p w:rsidR="00E6495C" w:rsidRPr="000021F5" w:rsidRDefault="00E6495C" w:rsidP="004328FB">
      <w:pPr>
        <w:spacing w:line="400" w:lineRule="exact"/>
        <w:ind w:left="435"/>
        <w:rPr>
          <w:sz w:val="24"/>
        </w:rPr>
      </w:pPr>
      <w:r w:rsidRPr="000021F5">
        <w:rPr>
          <w:rFonts w:hint="eastAsia"/>
          <w:sz w:val="24"/>
        </w:rPr>
        <w:t>5</w:t>
      </w:r>
      <w:r w:rsidRPr="000021F5">
        <w:rPr>
          <w:rFonts w:hint="eastAsia"/>
          <w:sz w:val="24"/>
        </w:rPr>
        <w:t>、投篮：原地和行进间单手肩上投篮、行进间低手投篮、正、反手和勾手投篮。</w:t>
      </w:r>
    </w:p>
    <w:p w:rsidR="00E6495C" w:rsidRPr="000021F5" w:rsidRDefault="00E6495C" w:rsidP="004328FB">
      <w:pPr>
        <w:spacing w:line="400" w:lineRule="exact"/>
        <w:ind w:left="435"/>
        <w:rPr>
          <w:sz w:val="24"/>
        </w:rPr>
      </w:pPr>
      <w:r w:rsidRPr="000021F5">
        <w:rPr>
          <w:rFonts w:hint="eastAsia"/>
          <w:sz w:val="24"/>
        </w:rPr>
        <w:t>6</w:t>
      </w:r>
      <w:r w:rsidRPr="000021F5">
        <w:rPr>
          <w:rFonts w:hint="eastAsia"/>
          <w:sz w:val="24"/>
        </w:rPr>
        <w:t>、突破：同侧步突破，交叉步突破</w:t>
      </w:r>
    </w:p>
    <w:p w:rsidR="00E6495C" w:rsidRPr="000021F5" w:rsidRDefault="00E6495C" w:rsidP="004328FB">
      <w:pPr>
        <w:spacing w:line="400" w:lineRule="exact"/>
        <w:ind w:left="435"/>
        <w:rPr>
          <w:sz w:val="24"/>
        </w:rPr>
      </w:pPr>
      <w:r w:rsidRPr="000021F5">
        <w:rPr>
          <w:rFonts w:hint="eastAsia"/>
          <w:sz w:val="24"/>
        </w:rPr>
        <w:t>7</w:t>
      </w:r>
      <w:r w:rsidRPr="000021F5">
        <w:rPr>
          <w:rFonts w:hint="eastAsia"/>
          <w:sz w:val="24"/>
        </w:rPr>
        <w:t>、抢篮板球：抢防守篮板球、抢进攻篮板球。</w:t>
      </w:r>
    </w:p>
    <w:p w:rsidR="00E6495C" w:rsidRPr="000021F5" w:rsidRDefault="00E6495C" w:rsidP="000021F5">
      <w:pPr>
        <w:spacing w:line="400" w:lineRule="exact"/>
        <w:ind w:firstLineChars="200" w:firstLine="482"/>
        <w:rPr>
          <w:b/>
          <w:bCs/>
          <w:sz w:val="24"/>
        </w:rPr>
      </w:pPr>
      <w:r w:rsidRPr="000021F5">
        <w:rPr>
          <w:rFonts w:hint="eastAsia"/>
          <w:b/>
          <w:bCs/>
          <w:sz w:val="24"/>
        </w:rPr>
        <w:t>（三）篮球基本战术（</w:t>
      </w:r>
      <w:r w:rsidRPr="000021F5">
        <w:rPr>
          <w:rFonts w:hint="eastAsia"/>
          <w:b/>
          <w:bCs/>
          <w:sz w:val="24"/>
        </w:rPr>
        <w:t>6</w:t>
      </w:r>
      <w:r w:rsidRPr="000021F5">
        <w:rPr>
          <w:rFonts w:hint="eastAsia"/>
          <w:b/>
          <w:bCs/>
          <w:sz w:val="24"/>
        </w:rPr>
        <w:t>学时）</w:t>
      </w:r>
    </w:p>
    <w:p w:rsidR="00E6495C" w:rsidRPr="000021F5" w:rsidRDefault="00E6495C" w:rsidP="000021F5">
      <w:pPr>
        <w:spacing w:line="400" w:lineRule="exact"/>
        <w:ind w:firstLineChars="200" w:firstLine="480"/>
        <w:rPr>
          <w:sz w:val="24"/>
        </w:rPr>
      </w:pPr>
      <w:r w:rsidRPr="000021F5">
        <w:rPr>
          <w:rFonts w:hint="eastAsia"/>
          <w:sz w:val="24"/>
        </w:rPr>
        <w:t>1</w:t>
      </w:r>
      <w:r w:rsidRPr="000021F5">
        <w:rPr>
          <w:rFonts w:hint="eastAsia"/>
          <w:sz w:val="24"/>
        </w:rPr>
        <w:t>、进攻技术介绍：（</w:t>
      </w:r>
      <w:r w:rsidRPr="000021F5">
        <w:rPr>
          <w:rFonts w:hint="eastAsia"/>
          <w:sz w:val="24"/>
        </w:rPr>
        <w:t>1</w:t>
      </w:r>
      <w:r w:rsidRPr="000021F5">
        <w:rPr>
          <w:rFonts w:hint="eastAsia"/>
          <w:sz w:val="24"/>
        </w:rPr>
        <w:t>）基本进攻战术：传切配合、掩护配合、策应配合。</w:t>
      </w:r>
    </w:p>
    <w:p w:rsidR="00E6495C" w:rsidRPr="000021F5" w:rsidRDefault="00E6495C" w:rsidP="004328FB">
      <w:pPr>
        <w:spacing w:line="400" w:lineRule="exact"/>
        <w:rPr>
          <w:sz w:val="24"/>
        </w:rPr>
      </w:pPr>
      <w:r w:rsidRPr="000021F5">
        <w:rPr>
          <w:rFonts w:hint="eastAsia"/>
          <w:sz w:val="24"/>
        </w:rPr>
        <w:t xml:space="preserve">                    </w:t>
      </w:r>
      <w:r w:rsidRPr="000021F5">
        <w:rPr>
          <w:rFonts w:hint="eastAsia"/>
          <w:sz w:val="24"/>
        </w:rPr>
        <w:t>（</w:t>
      </w:r>
      <w:r w:rsidRPr="000021F5">
        <w:rPr>
          <w:rFonts w:hint="eastAsia"/>
          <w:sz w:val="24"/>
        </w:rPr>
        <w:t>2</w:t>
      </w:r>
      <w:r w:rsidRPr="000021F5">
        <w:rPr>
          <w:rFonts w:hint="eastAsia"/>
          <w:sz w:val="24"/>
        </w:rPr>
        <w:t>）破联防进攻战术</w:t>
      </w:r>
    </w:p>
    <w:p w:rsidR="00E6495C" w:rsidRPr="000021F5" w:rsidRDefault="00E6495C" w:rsidP="004328FB">
      <w:pPr>
        <w:spacing w:line="400" w:lineRule="exact"/>
        <w:rPr>
          <w:sz w:val="24"/>
        </w:rPr>
      </w:pPr>
      <w:r w:rsidRPr="000021F5">
        <w:rPr>
          <w:rFonts w:hint="eastAsia"/>
          <w:sz w:val="24"/>
        </w:rPr>
        <w:t xml:space="preserve">                    </w:t>
      </w:r>
      <w:r w:rsidRPr="000021F5">
        <w:rPr>
          <w:rFonts w:hint="eastAsia"/>
          <w:sz w:val="24"/>
        </w:rPr>
        <w:t>（</w:t>
      </w:r>
      <w:r w:rsidRPr="000021F5">
        <w:rPr>
          <w:rFonts w:hint="eastAsia"/>
          <w:sz w:val="24"/>
        </w:rPr>
        <w:t>3</w:t>
      </w:r>
      <w:r w:rsidRPr="000021F5">
        <w:rPr>
          <w:rFonts w:hint="eastAsia"/>
          <w:sz w:val="24"/>
        </w:rPr>
        <w:t>）破盯人、紧逼进攻战术，快攻战术。</w:t>
      </w:r>
    </w:p>
    <w:p w:rsidR="00E6495C" w:rsidRPr="000021F5" w:rsidRDefault="00E6495C" w:rsidP="000021F5">
      <w:pPr>
        <w:spacing w:line="400" w:lineRule="exact"/>
        <w:ind w:firstLineChars="200" w:firstLine="480"/>
        <w:rPr>
          <w:sz w:val="24"/>
        </w:rPr>
      </w:pPr>
      <w:r w:rsidRPr="000021F5">
        <w:rPr>
          <w:rFonts w:hint="eastAsia"/>
          <w:sz w:val="24"/>
        </w:rPr>
        <w:t>2</w:t>
      </w:r>
      <w:r w:rsidRPr="000021F5">
        <w:rPr>
          <w:rFonts w:hint="eastAsia"/>
          <w:sz w:val="24"/>
        </w:rPr>
        <w:t>、防守战术介绍：（</w:t>
      </w:r>
      <w:r w:rsidRPr="000021F5">
        <w:rPr>
          <w:rFonts w:hint="eastAsia"/>
          <w:sz w:val="24"/>
        </w:rPr>
        <w:t>1</w:t>
      </w:r>
      <w:r w:rsidRPr="000021F5">
        <w:rPr>
          <w:rFonts w:hint="eastAsia"/>
          <w:sz w:val="24"/>
        </w:rPr>
        <w:t>）夹击、堵截、补位、基本防守战术配合</w:t>
      </w:r>
    </w:p>
    <w:p w:rsidR="00E6495C" w:rsidRPr="000021F5" w:rsidRDefault="00E6495C" w:rsidP="004328FB">
      <w:pPr>
        <w:spacing w:line="400" w:lineRule="exact"/>
        <w:rPr>
          <w:sz w:val="24"/>
        </w:rPr>
      </w:pPr>
      <w:r w:rsidRPr="000021F5">
        <w:rPr>
          <w:rFonts w:hint="eastAsia"/>
          <w:sz w:val="24"/>
        </w:rPr>
        <w:t xml:space="preserve">                    </w:t>
      </w:r>
      <w:r w:rsidRPr="000021F5">
        <w:rPr>
          <w:rFonts w:hint="eastAsia"/>
          <w:sz w:val="24"/>
        </w:rPr>
        <w:t>（</w:t>
      </w:r>
      <w:r w:rsidRPr="000021F5">
        <w:rPr>
          <w:rFonts w:hint="eastAsia"/>
          <w:sz w:val="24"/>
        </w:rPr>
        <w:t>2</w:t>
      </w:r>
      <w:r w:rsidRPr="000021F5">
        <w:rPr>
          <w:rFonts w:hint="eastAsia"/>
          <w:sz w:val="24"/>
        </w:rPr>
        <w:t>）防快攻</w:t>
      </w:r>
    </w:p>
    <w:p w:rsidR="00E6495C" w:rsidRPr="000021F5" w:rsidRDefault="00E6495C" w:rsidP="004328FB">
      <w:pPr>
        <w:spacing w:line="400" w:lineRule="exact"/>
        <w:rPr>
          <w:sz w:val="24"/>
        </w:rPr>
      </w:pPr>
      <w:r w:rsidRPr="000021F5">
        <w:rPr>
          <w:rFonts w:hint="eastAsia"/>
          <w:sz w:val="24"/>
        </w:rPr>
        <w:t xml:space="preserve">                    </w:t>
      </w:r>
      <w:r w:rsidRPr="000021F5">
        <w:rPr>
          <w:rFonts w:hint="eastAsia"/>
          <w:sz w:val="24"/>
        </w:rPr>
        <w:t>（</w:t>
      </w:r>
      <w:r w:rsidRPr="000021F5">
        <w:rPr>
          <w:rFonts w:hint="eastAsia"/>
          <w:sz w:val="24"/>
        </w:rPr>
        <w:t>3</w:t>
      </w:r>
      <w:r w:rsidRPr="000021F5">
        <w:rPr>
          <w:rFonts w:hint="eastAsia"/>
          <w:sz w:val="24"/>
        </w:rPr>
        <w:t>）联防战术</w:t>
      </w:r>
    </w:p>
    <w:p w:rsidR="00E6495C" w:rsidRPr="000021F5" w:rsidRDefault="00E6495C" w:rsidP="004328FB">
      <w:pPr>
        <w:spacing w:line="400" w:lineRule="exact"/>
        <w:rPr>
          <w:sz w:val="24"/>
        </w:rPr>
      </w:pPr>
      <w:r w:rsidRPr="000021F5">
        <w:rPr>
          <w:rFonts w:hint="eastAsia"/>
          <w:sz w:val="24"/>
        </w:rPr>
        <w:t xml:space="preserve">                    </w:t>
      </w:r>
      <w:r w:rsidRPr="000021F5">
        <w:rPr>
          <w:rFonts w:hint="eastAsia"/>
          <w:sz w:val="24"/>
        </w:rPr>
        <w:t>（</w:t>
      </w:r>
      <w:r w:rsidRPr="000021F5">
        <w:rPr>
          <w:rFonts w:hint="eastAsia"/>
          <w:sz w:val="24"/>
        </w:rPr>
        <w:t>4</w:t>
      </w:r>
      <w:r w:rsidRPr="000021F5">
        <w:rPr>
          <w:rFonts w:hint="eastAsia"/>
          <w:sz w:val="24"/>
        </w:rPr>
        <w:t>）盯人、紧逼战术</w:t>
      </w:r>
    </w:p>
    <w:p w:rsidR="00E6495C" w:rsidRPr="000021F5" w:rsidRDefault="00E6495C" w:rsidP="000021F5">
      <w:pPr>
        <w:spacing w:line="400" w:lineRule="exact"/>
        <w:ind w:firstLineChars="200" w:firstLine="482"/>
        <w:rPr>
          <w:b/>
          <w:bCs/>
          <w:sz w:val="24"/>
        </w:rPr>
      </w:pPr>
      <w:r w:rsidRPr="000021F5">
        <w:rPr>
          <w:rFonts w:hint="eastAsia"/>
          <w:b/>
          <w:bCs/>
          <w:sz w:val="24"/>
        </w:rPr>
        <w:t>（四）实践与身体素质（</w:t>
      </w:r>
      <w:r w:rsidRPr="000021F5">
        <w:rPr>
          <w:rFonts w:hint="eastAsia"/>
          <w:b/>
          <w:bCs/>
          <w:sz w:val="24"/>
        </w:rPr>
        <w:t>8</w:t>
      </w:r>
      <w:r w:rsidRPr="000021F5">
        <w:rPr>
          <w:rFonts w:hint="eastAsia"/>
          <w:b/>
          <w:bCs/>
          <w:sz w:val="24"/>
        </w:rPr>
        <w:t>学时）</w:t>
      </w:r>
    </w:p>
    <w:p w:rsidR="00E6495C" w:rsidRPr="000021F5" w:rsidRDefault="00E6495C" w:rsidP="000021F5">
      <w:pPr>
        <w:spacing w:line="400" w:lineRule="exact"/>
        <w:ind w:firstLineChars="200" w:firstLine="480"/>
        <w:rPr>
          <w:sz w:val="24"/>
        </w:rPr>
      </w:pPr>
      <w:r w:rsidRPr="000021F5">
        <w:rPr>
          <w:rFonts w:hint="eastAsia"/>
          <w:sz w:val="24"/>
        </w:rPr>
        <w:t>1</w:t>
      </w:r>
      <w:r w:rsidRPr="000021F5">
        <w:rPr>
          <w:rFonts w:hint="eastAsia"/>
          <w:sz w:val="24"/>
        </w:rPr>
        <w:t>、教学比赛</w:t>
      </w:r>
    </w:p>
    <w:p w:rsidR="00E6495C" w:rsidRPr="000021F5" w:rsidRDefault="00E6495C" w:rsidP="000021F5">
      <w:pPr>
        <w:spacing w:line="400" w:lineRule="exact"/>
        <w:ind w:firstLineChars="200" w:firstLine="480"/>
        <w:rPr>
          <w:sz w:val="24"/>
        </w:rPr>
      </w:pPr>
      <w:r w:rsidRPr="000021F5">
        <w:rPr>
          <w:rFonts w:hint="eastAsia"/>
          <w:sz w:val="24"/>
        </w:rPr>
        <w:t>2</w:t>
      </w:r>
      <w:r w:rsidRPr="000021F5">
        <w:rPr>
          <w:rFonts w:hint="eastAsia"/>
          <w:sz w:val="24"/>
        </w:rPr>
        <w:t>、裁判实习</w:t>
      </w:r>
    </w:p>
    <w:p w:rsidR="00E6495C" w:rsidRPr="000021F5" w:rsidRDefault="00E6495C" w:rsidP="000021F5">
      <w:pPr>
        <w:spacing w:line="400" w:lineRule="exact"/>
        <w:ind w:firstLineChars="200" w:firstLine="480"/>
        <w:rPr>
          <w:sz w:val="24"/>
        </w:rPr>
      </w:pPr>
      <w:r w:rsidRPr="000021F5">
        <w:rPr>
          <w:rFonts w:hint="eastAsia"/>
          <w:sz w:val="24"/>
        </w:rPr>
        <w:t>3</w:t>
      </w:r>
      <w:r w:rsidRPr="000021F5">
        <w:rPr>
          <w:rFonts w:hint="eastAsia"/>
          <w:sz w:val="24"/>
        </w:rPr>
        <w:t>、体质健康测试项目或</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0021F5">
          <w:rPr>
            <w:rFonts w:hint="eastAsia"/>
            <w:sz w:val="24"/>
          </w:rPr>
          <w:t>50</w:t>
        </w:r>
        <w:r w:rsidRPr="000021F5">
          <w:rPr>
            <w:rFonts w:hint="eastAsia"/>
            <w:sz w:val="24"/>
          </w:rPr>
          <w:t>米</w:t>
        </w:r>
      </w:smartTag>
      <w:r w:rsidRPr="000021F5">
        <w:rPr>
          <w:rFonts w:hint="eastAsia"/>
          <w:sz w:val="24"/>
        </w:rPr>
        <w:t>、投掷实心球。</w:t>
      </w:r>
    </w:p>
    <w:p w:rsidR="00E6495C" w:rsidRPr="000021F5" w:rsidRDefault="00E6495C" w:rsidP="000021F5">
      <w:pPr>
        <w:spacing w:line="400" w:lineRule="exact"/>
        <w:ind w:firstLineChars="147" w:firstLine="412"/>
        <w:rPr>
          <w:rFonts w:ascii="黑体" w:eastAsia="黑体" w:hAnsi="宋体"/>
          <w:sz w:val="28"/>
          <w:szCs w:val="28"/>
        </w:rPr>
      </w:pPr>
      <w:r w:rsidRPr="000021F5">
        <w:rPr>
          <w:rFonts w:ascii="黑体" w:eastAsia="黑体" w:hAnsi="宋体" w:hint="eastAsia"/>
          <w:sz w:val="28"/>
          <w:szCs w:val="28"/>
        </w:rPr>
        <w:t>三、学时分配表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3"/>
        <w:gridCol w:w="5405"/>
      </w:tblGrid>
      <w:tr w:rsidR="00E6495C" w:rsidRPr="000021F5" w:rsidTr="002E2A66">
        <w:trPr>
          <w:trHeight w:val="1084"/>
        </w:trPr>
        <w:tc>
          <w:tcPr>
            <w:tcW w:w="2803" w:type="dxa"/>
          </w:tcPr>
          <w:p w:rsidR="00E6495C" w:rsidRPr="000021F5" w:rsidRDefault="008B213F" w:rsidP="004328FB">
            <w:pPr>
              <w:spacing w:line="400" w:lineRule="exact"/>
              <w:rPr>
                <w:sz w:val="24"/>
              </w:rPr>
            </w:pPr>
            <w:r>
              <w:rPr>
                <w:noProof/>
                <w:sz w:val="24"/>
              </w:rPr>
              <w:pict>
                <v:line id="_x0000_s1092" style="position:absolute;left:0;text-align:left;z-index:251776000" from="-5.25pt,30.7pt" to="136.5pt,54.1pt"/>
              </w:pict>
            </w:r>
            <w:r>
              <w:rPr>
                <w:noProof/>
                <w:sz w:val="24"/>
              </w:rPr>
              <w:pict>
                <v:line id="_x0000_s1091" style="position:absolute;left:0;text-align:left;z-index:251774976" from="47.25pt,-.5pt" to="136.5pt,54.1pt"/>
              </w:pict>
            </w:r>
            <w:r w:rsidR="00E6495C" w:rsidRPr="000021F5">
              <w:rPr>
                <w:rFonts w:hint="eastAsia"/>
                <w:sz w:val="24"/>
              </w:rPr>
              <w:t xml:space="preserve">                 </w:t>
            </w:r>
            <w:r w:rsidR="00E6495C" w:rsidRPr="000021F5">
              <w:rPr>
                <w:rFonts w:hint="eastAsia"/>
                <w:sz w:val="24"/>
              </w:rPr>
              <w:t>学期</w:t>
            </w:r>
          </w:p>
          <w:p w:rsidR="00E6495C" w:rsidRPr="000021F5" w:rsidRDefault="00E6495C" w:rsidP="000021F5">
            <w:pPr>
              <w:spacing w:line="400" w:lineRule="exact"/>
              <w:ind w:firstLineChars="400" w:firstLine="960"/>
              <w:rPr>
                <w:sz w:val="24"/>
              </w:rPr>
            </w:pPr>
            <w:r w:rsidRPr="000021F5">
              <w:rPr>
                <w:rFonts w:hint="eastAsia"/>
                <w:sz w:val="24"/>
              </w:rPr>
              <w:t>时</w:t>
            </w:r>
            <w:r w:rsidRPr="000021F5">
              <w:rPr>
                <w:rFonts w:hint="eastAsia"/>
                <w:sz w:val="24"/>
              </w:rPr>
              <w:t xml:space="preserve">  </w:t>
            </w:r>
            <w:r w:rsidRPr="000021F5">
              <w:rPr>
                <w:rFonts w:hint="eastAsia"/>
                <w:sz w:val="24"/>
              </w:rPr>
              <w:t>数</w:t>
            </w:r>
          </w:p>
          <w:p w:rsidR="00E6495C" w:rsidRPr="000021F5" w:rsidRDefault="00E6495C" w:rsidP="004328FB">
            <w:pPr>
              <w:spacing w:line="400" w:lineRule="exact"/>
              <w:rPr>
                <w:sz w:val="24"/>
              </w:rPr>
            </w:pPr>
            <w:r w:rsidRPr="000021F5">
              <w:rPr>
                <w:rFonts w:hint="eastAsia"/>
                <w:sz w:val="24"/>
              </w:rPr>
              <w:t>内容</w:t>
            </w:r>
          </w:p>
        </w:tc>
        <w:tc>
          <w:tcPr>
            <w:tcW w:w="5405" w:type="dxa"/>
            <w:vAlign w:val="center"/>
          </w:tcPr>
          <w:p w:rsidR="00E6495C" w:rsidRPr="000021F5" w:rsidRDefault="00E6495C" w:rsidP="004328FB">
            <w:pPr>
              <w:spacing w:line="400" w:lineRule="exact"/>
              <w:jc w:val="center"/>
              <w:rPr>
                <w:sz w:val="24"/>
              </w:rPr>
            </w:pPr>
            <w:r w:rsidRPr="000021F5">
              <w:rPr>
                <w:rFonts w:hint="eastAsia"/>
                <w:sz w:val="24"/>
              </w:rPr>
              <w:t>第二学期</w:t>
            </w:r>
          </w:p>
        </w:tc>
      </w:tr>
      <w:tr w:rsidR="00E6495C" w:rsidRPr="000021F5" w:rsidTr="002E2A66">
        <w:tc>
          <w:tcPr>
            <w:tcW w:w="2803" w:type="dxa"/>
            <w:vAlign w:val="center"/>
          </w:tcPr>
          <w:p w:rsidR="00E6495C" w:rsidRPr="000021F5" w:rsidRDefault="00E6495C" w:rsidP="004328FB">
            <w:pPr>
              <w:spacing w:line="400" w:lineRule="exact"/>
              <w:jc w:val="center"/>
              <w:rPr>
                <w:sz w:val="24"/>
              </w:rPr>
            </w:pPr>
            <w:r w:rsidRPr="000021F5">
              <w:rPr>
                <w:rFonts w:hint="eastAsia"/>
                <w:sz w:val="24"/>
              </w:rPr>
              <w:t>理论知识</w:t>
            </w:r>
          </w:p>
        </w:tc>
        <w:tc>
          <w:tcPr>
            <w:tcW w:w="5405" w:type="dxa"/>
            <w:vAlign w:val="center"/>
          </w:tcPr>
          <w:p w:rsidR="00E6495C" w:rsidRPr="000021F5" w:rsidRDefault="00E6495C" w:rsidP="004328FB">
            <w:pPr>
              <w:spacing w:line="400" w:lineRule="exact"/>
              <w:jc w:val="center"/>
              <w:rPr>
                <w:sz w:val="24"/>
              </w:rPr>
            </w:pPr>
            <w:r w:rsidRPr="000021F5">
              <w:rPr>
                <w:rFonts w:hint="eastAsia"/>
                <w:sz w:val="24"/>
              </w:rPr>
              <w:t>6</w:t>
            </w:r>
          </w:p>
        </w:tc>
      </w:tr>
      <w:tr w:rsidR="00E6495C" w:rsidRPr="000021F5" w:rsidTr="002E2A66">
        <w:tc>
          <w:tcPr>
            <w:tcW w:w="2803" w:type="dxa"/>
            <w:vAlign w:val="center"/>
          </w:tcPr>
          <w:p w:rsidR="00E6495C" w:rsidRPr="000021F5" w:rsidRDefault="00E6495C" w:rsidP="004328FB">
            <w:pPr>
              <w:spacing w:line="400" w:lineRule="exact"/>
              <w:jc w:val="center"/>
              <w:rPr>
                <w:sz w:val="24"/>
              </w:rPr>
            </w:pPr>
            <w:r w:rsidRPr="000021F5">
              <w:rPr>
                <w:rFonts w:hint="eastAsia"/>
                <w:sz w:val="24"/>
              </w:rPr>
              <w:t>基本技术</w:t>
            </w:r>
          </w:p>
        </w:tc>
        <w:tc>
          <w:tcPr>
            <w:tcW w:w="5405" w:type="dxa"/>
            <w:vAlign w:val="center"/>
          </w:tcPr>
          <w:p w:rsidR="00E6495C" w:rsidRPr="000021F5" w:rsidRDefault="00E6495C" w:rsidP="004328FB">
            <w:pPr>
              <w:spacing w:line="400" w:lineRule="exact"/>
              <w:jc w:val="center"/>
              <w:rPr>
                <w:sz w:val="24"/>
              </w:rPr>
            </w:pPr>
            <w:r w:rsidRPr="000021F5">
              <w:rPr>
                <w:rFonts w:hint="eastAsia"/>
                <w:sz w:val="24"/>
              </w:rPr>
              <w:t>14</w:t>
            </w:r>
          </w:p>
        </w:tc>
      </w:tr>
      <w:tr w:rsidR="00E6495C" w:rsidRPr="000021F5" w:rsidTr="002E2A66">
        <w:tc>
          <w:tcPr>
            <w:tcW w:w="2803" w:type="dxa"/>
            <w:vAlign w:val="center"/>
          </w:tcPr>
          <w:p w:rsidR="00E6495C" w:rsidRPr="000021F5" w:rsidRDefault="00E6495C" w:rsidP="004328FB">
            <w:pPr>
              <w:spacing w:line="400" w:lineRule="exact"/>
              <w:jc w:val="center"/>
              <w:rPr>
                <w:sz w:val="24"/>
              </w:rPr>
            </w:pPr>
            <w:r w:rsidRPr="000021F5">
              <w:rPr>
                <w:rFonts w:hint="eastAsia"/>
                <w:sz w:val="24"/>
              </w:rPr>
              <w:t>基本战术</w:t>
            </w:r>
          </w:p>
        </w:tc>
        <w:tc>
          <w:tcPr>
            <w:tcW w:w="5405" w:type="dxa"/>
            <w:vAlign w:val="center"/>
          </w:tcPr>
          <w:p w:rsidR="00E6495C" w:rsidRPr="000021F5" w:rsidRDefault="00E6495C" w:rsidP="004328FB">
            <w:pPr>
              <w:spacing w:line="400" w:lineRule="exact"/>
              <w:jc w:val="center"/>
              <w:rPr>
                <w:sz w:val="24"/>
              </w:rPr>
            </w:pPr>
            <w:r w:rsidRPr="000021F5">
              <w:rPr>
                <w:rFonts w:hint="eastAsia"/>
                <w:sz w:val="24"/>
              </w:rPr>
              <w:t>6</w:t>
            </w:r>
          </w:p>
        </w:tc>
      </w:tr>
      <w:tr w:rsidR="00E6495C" w:rsidRPr="000021F5" w:rsidTr="002E2A66">
        <w:tc>
          <w:tcPr>
            <w:tcW w:w="2803" w:type="dxa"/>
            <w:vAlign w:val="center"/>
          </w:tcPr>
          <w:p w:rsidR="00E6495C" w:rsidRPr="000021F5" w:rsidRDefault="00E6495C" w:rsidP="004328FB">
            <w:pPr>
              <w:spacing w:line="400" w:lineRule="exact"/>
              <w:jc w:val="center"/>
              <w:rPr>
                <w:sz w:val="24"/>
              </w:rPr>
            </w:pPr>
            <w:r w:rsidRPr="000021F5">
              <w:rPr>
                <w:rFonts w:hint="eastAsia"/>
                <w:sz w:val="24"/>
              </w:rPr>
              <w:t>教学比赛与裁判实习</w:t>
            </w:r>
          </w:p>
        </w:tc>
        <w:tc>
          <w:tcPr>
            <w:tcW w:w="5405" w:type="dxa"/>
            <w:vAlign w:val="center"/>
          </w:tcPr>
          <w:p w:rsidR="00E6495C" w:rsidRPr="000021F5" w:rsidRDefault="00E6495C" w:rsidP="004328FB">
            <w:pPr>
              <w:spacing w:line="400" w:lineRule="exact"/>
              <w:jc w:val="center"/>
              <w:rPr>
                <w:sz w:val="24"/>
              </w:rPr>
            </w:pPr>
            <w:r w:rsidRPr="000021F5">
              <w:rPr>
                <w:rFonts w:hint="eastAsia"/>
                <w:sz w:val="24"/>
              </w:rPr>
              <w:t>4</w:t>
            </w:r>
          </w:p>
        </w:tc>
      </w:tr>
      <w:tr w:rsidR="00E6495C" w:rsidRPr="000021F5" w:rsidTr="002E2A66">
        <w:tc>
          <w:tcPr>
            <w:tcW w:w="2803" w:type="dxa"/>
            <w:vAlign w:val="center"/>
          </w:tcPr>
          <w:p w:rsidR="00E6495C" w:rsidRPr="000021F5" w:rsidRDefault="00E6495C" w:rsidP="004328FB">
            <w:pPr>
              <w:spacing w:line="400" w:lineRule="exact"/>
              <w:jc w:val="center"/>
              <w:rPr>
                <w:sz w:val="24"/>
              </w:rPr>
            </w:pPr>
            <w:r w:rsidRPr="000021F5">
              <w:rPr>
                <w:rFonts w:hint="eastAsia"/>
                <w:sz w:val="24"/>
              </w:rPr>
              <w:t>健康标准或体能</w:t>
            </w:r>
          </w:p>
        </w:tc>
        <w:tc>
          <w:tcPr>
            <w:tcW w:w="5405" w:type="dxa"/>
            <w:vAlign w:val="center"/>
          </w:tcPr>
          <w:p w:rsidR="00E6495C" w:rsidRPr="000021F5" w:rsidRDefault="00E6495C" w:rsidP="004328FB">
            <w:pPr>
              <w:spacing w:line="400" w:lineRule="exact"/>
              <w:jc w:val="center"/>
              <w:rPr>
                <w:sz w:val="24"/>
              </w:rPr>
            </w:pPr>
            <w:r w:rsidRPr="000021F5">
              <w:rPr>
                <w:rFonts w:hint="eastAsia"/>
                <w:sz w:val="24"/>
              </w:rPr>
              <w:t>4</w:t>
            </w:r>
          </w:p>
        </w:tc>
      </w:tr>
      <w:tr w:rsidR="00E6495C" w:rsidRPr="000021F5" w:rsidTr="002E2A66">
        <w:tc>
          <w:tcPr>
            <w:tcW w:w="2803" w:type="dxa"/>
            <w:vAlign w:val="center"/>
          </w:tcPr>
          <w:p w:rsidR="00E6495C" w:rsidRPr="000021F5" w:rsidRDefault="00E6495C" w:rsidP="004328FB">
            <w:pPr>
              <w:spacing w:line="400" w:lineRule="exact"/>
              <w:jc w:val="center"/>
              <w:rPr>
                <w:sz w:val="24"/>
              </w:rPr>
            </w:pPr>
            <w:r w:rsidRPr="000021F5">
              <w:rPr>
                <w:rFonts w:hint="eastAsia"/>
                <w:sz w:val="24"/>
              </w:rPr>
              <w:t>体育理论考试</w:t>
            </w:r>
          </w:p>
        </w:tc>
        <w:tc>
          <w:tcPr>
            <w:tcW w:w="5405" w:type="dxa"/>
            <w:vAlign w:val="center"/>
          </w:tcPr>
          <w:p w:rsidR="00E6495C" w:rsidRPr="000021F5" w:rsidRDefault="00E6495C" w:rsidP="004328FB">
            <w:pPr>
              <w:spacing w:line="400" w:lineRule="exact"/>
              <w:jc w:val="center"/>
              <w:rPr>
                <w:sz w:val="24"/>
              </w:rPr>
            </w:pPr>
            <w:r w:rsidRPr="000021F5">
              <w:rPr>
                <w:rFonts w:hint="eastAsia"/>
                <w:sz w:val="24"/>
              </w:rPr>
              <w:t>2</w:t>
            </w:r>
          </w:p>
        </w:tc>
      </w:tr>
      <w:tr w:rsidR="00E6495C" w:rsidRPr="000021F5" w:rsidTr="002E2A66">
        <w:tc>
          <w:tcPr>
            <w:tcW w:w="2803" w:type="dxa"/>
            <w:vAlign w:val="center"/>
          </w:tcPr>
          <w:p w:rsidR="00E6495C" w:rsidRPr="000021F5" w:rsidRDefault="00E6495C" w:rsidP="004328FB">
            <w:pPr>
              <w:spacing w:line="400" w:lineRule="exact"/>
              <w:jc w:val="center"/>
              <w:rPr>
                <w:sz w:val="24"/>
              </w:rPr>
            </w:pPr>
            <w:r w:rsidRPr="000021F5">
              <w:rPr>
                <w:rFonts w:hint="eastAsia"/>
                <w:sz w:val="24"/>
              </w:rPr>
              <w:lastRenderedPageBreak/>
              <w:t>合计</w:t>
            </w:r>
          </w:p>
        </w:tc>
        <w:tc>
          <w:tcPr>
            <w:tcW w:w="5405" w:type="dxa"/>
            <w:vAlign w:val="center"/>
          </w:tcPr>
          <w:p w:rsidR="00E6495C" w:rsidRPr="000021F5" w:rsidRDefault="00E6495C" w:rsidP="004328FB">
            <w:pPr>
              <w:spacing w:line="400" w:lineRule="exact"/>
              <w:jc w:val="center"/>
              <w:rPr>
                <w:sz w:val="24"/>
              </w:rPr>
            </w:pPr>
            <w:r w:rsidRPr="000021F5">
              <w:rPr>
                <w:rFonts w:hint="eastAsia"/>
                <w:sz w:val="24"/>
              </w:rPr>
              <w:t>36</w:t>
            </w:r>
          </w:p>
        </w:tc>
      </w:tr>
    </w:tbl>
    <w:p w:rsidR="00E6495C" w:rsidRPr="000021F5" w:rsidRDefault="00E6495C" w:rsidP="000021F5">
      <w:pPr>
        <w:spacing w:line="400" w:lineRule="exact"/>
        <w:ind w:firstLineChars="147" w:firstLine="412"/>
        <w:rPr>
          <w:rFonts w:ascii="黑体" w:eastAsia="黑体" w:hAnsi="宋体"/>
          <w:sz w:val="28"/>
          <w:szCs w:val="28"/>
        </w:rPr>
      </w:pPr>
      <w:r w:rsidRPr="000021F5">
        <w:rPr>
          <w:rFonts w:ascii="黑体" w:eastAsia="黑体" w:hAnsi="宋体" w:hint="eastAsia"/>
          <w:sz w:val="28"/>
          <w:szCs w:val="28"/>
        </w:rPr>
        <w:t>四、有关说明</w:t>
      </w:r>
    </w:p>
    <w:p w:rsidR="00E6495C" w:rsidRPr="000021F5" w:rsidRDefault="00E6495C" w:rsidP="000021F5">
      <w:pPr>
        <w:spacing w:line="400" w:lineRule="exact"/>
        <w:ind w:firstLineChars="200" w:firstLine="482"/>
        <w:rPr>
          <w:b/>
          <w:bCs/>
          <w:sz w:val="24"/>
        </w:rPr>
      </w:pPr>
      <w:r w:rsidRPr="000021F5">
        <w:rPr>
          <w:rFonts w:hint="eastAsia"/>
          <w:b/>
          <w:bCs/>
          <w:sz w:val="24"/>
        </w:rPr>
        <w:t>●篮球选项课考核项目及评定方法</w:t>
      </w:r>
    </w:p>
    <w:p w:rsidR="00E6495C" w:rsidRPr="000021F5" w:rsidRDefault="00E6495C" w:rsidP="000021F5">
      <w:pPr>
        <w:spacing w:line="400" w:lineRule="exact"/>
        <w:ind w:firstLineChars="200" w:firstLine="482"/>
        <w:rPr>
          <w:b/>
          <w:bCs/>
          <w:sz w:val="24"/>
        </w:rPr>
      </w:pPr>
      <w:r w:rsidRPr="000021F5">
        <w:rPr>
          <w:rFonts w:hint="eastAsia"/>
          <w:b/>
          <w:bCs/>
          <w:sz w:val="24"/>
        </w:rPr>
        <w:t>（一）考核项目</w:t>
      </w:r>
    </w:p>
    <w:p w:rsidR="00E6495C" w:rsidRPr="000021F5" w:rsidRDefault="00E6495C" w:rsidP="000021F5">
      <w:pPr>
        <w:spacing w:line="400" w:lineRule="exact"/>
        <w:ind w:firstLineChars="200" w:firstLine="480"/>
        <w:rPr>
          <w:sz w:val="24"/>
        </w:rPr>
      </w:pPr>
      <w:r w:rsidRPr="000021F5">
        <w:rPr>
          <w:rFonts w:hint="eastAsia"/>
          <w:sz w:val="24"/>
        </w:rPr>
        <w:t>1</w:t>
      </w:r>
      <w:r w:rsidRPr="000021F5">
        <w:rPr>
          <w:rFonts w:hint="eastAsia"/>
          <w:sz w:val="24"/>
        </w:rPr>
        <w:t>、</w:t>
      </w:r>
      <w:r w:rsidRPr="000021F5">
        <w:rPr>
          <w:rFonts w:hint="eastAsia"/>
          <w:sz w:val="24"/>
        </w:rPr>
        <w:t>A</w:t>
      </w:r>
      <w:r w:rsidRPr="000021F5">
        <w:rPr>
          <w:rFonts w:hint="eastAsia"/>
          <w:sz w:val="24"/>
        </w:rPr>
        <w:t>、</w:t>
      </w:r>
      <w:r w:rsidRPr="000021F5">
        <w:rPr>
          <w:rFonts w:hint="eastAsia"/>
          <w:sz w:val="24"/>
        </w:rPr>
        <w:t>1</w:t>
      </w:r>
      <w:r w:rsidRPr="000021F5">
        <w:rPr>
          <w:rFonts w:hint="eastAsia"/>
          <w:sz w:val="24"/>
        </w:rPr>
        <w:t>分钟跳投（男生）：在罚球线后连续跳投，其他同学递球，以投中次数记分并结合技术动作技评。</w:t>
      </w:r>
      <w:r w:rsidRPr="000021F5">
        <w:rPr>
          <w:sz w:val="24"/>
        </w:rPr>
        <w:t>B</w:t>
      </w:r>
      <w:r w:rsidRPr="000021F5">
        <w:rPr>
          <w:rFonts w:hint="eastAsia"/>
          <w:sz w:val="24"/>
        </w:rPr>
        <w:t>、</w:t>
      </w:r>
      <w:r w:rsidRPr="000021F5">
        <w:rPr>
          <w:rFonts w:hint="eastAsia"/>
          <w:sz w:val="24"/>
        </w:rPr>
        <w:t>1</w:t>
      </w:r>
      <w:r w:rsidRPr="000021F5">
        <w:rPr>
          <w:rFonts w:hint="eastAsia"/>
          <w:sz w:val="24"/>
        </w:rPr>
        <w:t>分钟篮下投篮（女生）：持一球，在篮下连续投篮，以投中次数记分，同时结合技术动作技评。</w:t>
      </w:r>
    </w:p>
    <w:p w:rsidR="00E6495C" w:rsidRPr="000021F5" w:rsidRDefault="00E6495C" w:rsidP="000021F5">
      <w:pPr>
        <w:spacing w:line="400" w:lineRule="exact"/>
        <w:ind w:firstLineChars="200" w:firstLine="480"/>
        <w:rPr>
          <w:sz w:val="24"/>
        </w:rPr>
      </w:pPr>
      <w:r w:rsidRPr="000021F5">
        <w:rPr>
          <w:rFonts w:hint="eastAsia"/>
          <w:sz w:val="24"/>
        </w:rPr>
        <w:t>2</w:t>
      </w:r>
      <w:r w:rsidRPr="000021F5">
        <w:rPr>
          <w:rFonts w:hint="eastAsia"/>
          <w:sz w:val="24"/>
        </w:rPr>
        <w:t>、全场运球上篮：从中线开始运球上篮，投中后，再转向另一端运球上篮，投中为止，再转向另一端运球上篮，以</w:t>
      </w:r>
      <w:r w:rsidRPr="000021F5">
        <w:rPr>
          <w:rFonts w:hint="eastAsia"/>
          <w:sz w:val="24"/>
        </w:rPr>
        <w:t>1</w:t>
      </w:r>
      <w:r w:rsidRPr="000021F5">
        <w:rPr>
          <w:rFonts w:hint="eastAsia"/>
          <w:sz w:val="24"/>
        </w:rPr>
        <w:t>分钟投中次数记分并以技术动作技评。</w:t>
      </w:r>
    </w:p>
    <w:p w:rsidR="00E6495C" w:rsidRPr="000021F5" w:rsidRDefault="00E6495C" w:rsidP="000021F5">
      <w:pPr>
        <w:spacing w:line="400" w:lineRule="exact"/>
        <w:ind w:firstLineChars="200" w:firstLine="480"/>
        <w:rPr>
          <w:sz w:val="24"/>
        </w:rPr>
      </w:pPr>
      <w:r w:rsidRPr="000021F5">
        <w:rPr>
          <w:rFonts w:hint="eastAsia"/>
          <w:sz w:val="24"/>
        </w:rPr>
        <w:t>3</w:t>
      </w:r>
      <w:r w:rsidRPr="000021F5">
        <w:rPr>
          <w:rFonts w:hint="eastAsia"/>
          <w:sz w:val="24"/>
        </w:rPr>
        <w:t>、综合评定：主要对平时的练习和教学比赛中战术意识、技战术运用能力、心理的稳定性、拼搏精神和思想道德作风的整体表现进行综合评定。</w:t>
      </w:r>
    </w:p>
    <w:p w:rsidR="00E6495C" w:rsidRPr="000021F5" w:rsidRDefault="00E6495C" w:rsidP="004328FB">
      <w:pPr>
        <w:spacing w:line="400" w:lineRule="exact"/>
        <w:rPr>
          <w:sz w:val="24"/>
        </w:rPr>
      </w:pPr>
      <w:r w:rsidRPr="000021F5">
        <w:rPr>
          <w:rFonts w:hint="eastAsia"/>
          <w:sz w:val="24"/>
        </w:rPr>
        <w:t xml:space="preserve">    4</w:t>
      </w:r>
      <w:r w:rsidRPr="000021F5">
        <w:rPr>
          <w:rFonts w:hint="eastAsia"/>
          <w:sz w:val="24"/>
        </w:rPr>
        <w:t>、《体质健康标准》项目测试或</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0021F5">
          <w:rPr>
            <w:rFonts w:hint="eastAsia"/>
            <w:sz w:val="24"/>
          </w:rPr>
          <w:t>50</w:t>
        </w:r>
        <w:r w:rsidRPr="000021F5">
          <w:rPr>
            <w:rFonts w:hint="eastAsia"/>
            <w:sz w:val="24"/>
          </w:rPr>
          <w:t>米</w:t>
        </w:r>
      </w:smartTag>
      <w:r w:rsidRPr="000021F5">
        <w:rPr>
          <w:rFonts w:hint="eastAsia"/>
          <w:sz w:val="24"/>
        </w:rPr>
        <w:t>、投掷实心球（参照《体锻标准》降</w:t>
      </w:r>
      <w:r w:rsidRPr="000021F5">
        <w:rPr>
          <w:rFonts w:hint="eastAsia"/>
          <w:sz w:val="24"/>
        </w:rPr>
        <w:t>20</w:t>
      </w:r>
      <w:r w:rsidRPr="000021F5">
        <w:rPr>
          <w:rFonts w:hint="eastAsia"/>
          <w:sz w:val="24"/>
        </w:rPr>
        <w:t>分给予评分）。</w:t>
      </w:r>
    </w:p>
    <w:p w:rsidR="00E6495C" w:rsidRPr="000021F5" w:rsidRDefault="00E6495C" w:rsidP="000021F5">
      <w:pPr>
        <w:spacing w:line="400" w:lineRule="exact"/>
        <w:ind w:firstLineChars="200" w:firstLine="480"/>
        <w:rPr>
          <w:sz w:val="24"/>
        </w:rPr>
      </w:pPr>
      <w:r w:rsidRPr="000021F5">
        <w:rPr>
          <w:rFonts w:hint="eastAsia"/>
          <w:sz w:val="24"/>
        </w:rPr>
        <w:t>5</w:t>
      </w:r>
      <w:r w:rsidRPr="000021F5">
        <w:rPr>
          <w:rFonts w:hint="eastAsia"/>
          <w:sz w:val="24"/>
        </w:rPr>
        <w:t>、篮球理论知识：采用答卷形式考试。</w:t>
      </w:r>
    </w:p>
    <w:p w:rsidR="00E6495C" w:rsidRPr="000021F5" w:rsidRDefault="00E6495C" w:rsidP="000021F5">
      <w:pPr>
        <w:spacing w:line="400" w:lineRule="exact"/>
        <w:ind w:firstLineChars="200" w:firstLine="480"/>
        <w:rPr>
          <w:sz w:val="24"/>
        </w:rPr>
      </w:pPr>
      <w:r w:rsidRPr="000021F5">
        <w:rPr>
          <w:rFonts w:hint="eastAsia"/>
          <w:sz w:val="24"/>
        </w:rPr>
        <w:t>6</w:t>
      </w:r>
      <w:r w:rsidRPr="000021F5">
        <w:rPr>
          <w:rFonts w:hint="eastAsia"/>
          <w:sz w:val="24"/>
        </w:rPr>
        <w:t>、教学参考书：《高校体育新教程》。</w:t>
      </w:r>
    </w:p>
    <w:p w:rsidR="00E6495C" w:rsidRPr="000021F5" w:rsidRDefault="00E6495C" w:rsidP="000021F5">
      <w:pPr>
        <w:spacing w:line="400" w:lineRule="exact"/>
        <w:ind w:firstLineChars="200" w:firstLine="480"/>
        <w:rPr>
          <w:sz w:val="24"/>
        </w:rPr>
      </w:pPr>
      <w:r w:rsidRPr="000021F5">
        <w:rPr>
          <w:rFonts w:hint="eastAsia"/>
          <w:sz w:val="24"/>
        </w:rPr>
        <w:t>附技术达标及技评评分表：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4"/>
        <w:gridCol w:w="774"/>
        <w:gridCol w:w="840"/>
        <w:gridCol w:w="840"/>
        <w:gridCol w:w="840"/>
        <w:gridCol w:w="3879"/>
      </w:tblGrid>
      <w:tr w:rsidR="00E6495C" w:rsidRPr="000021F5" w:rsidTr="002E2A66">
        <w:trPr>
          <w:cantSplit/>
          <w:trHeight w:val="670"/>
        </w:trPr>
        <w:tc>
          <w:tcPr>
            <w:tcW w:w="1434" w:type="dxa"/>
            <w:vMerge w:val="restart"/>
          </w:tcPr>
          <w:p w:rsidR="00E6495C" w:rsidRPr="000021F5" w:rsidRDefault="008B213F" w:rsidP="000021F5">
            <w:pPr>
              <w:spacing w:line="400" w:lineRule="exact"/>
              <w:ind w:rightChars="-95" w:right="-199" w:firstLineChars="315" w:firstLine="756"/>
              <w:rPr>
                <w:sz w:val="24"/>
              </w:rPr>
            </w:pPr>
            <w:r>
              <w:rPr>
                <w:noProof/>
                <w:sz w:val="24"/>
              </w:rPr>
              <w:pict>
                <v:line id="_x0000_s1089" style="position:absolute;left:0;text-align:left;z-index:251772928" from="21pt,-.5pt" to="64.95pt,97.95pt"/>
              </w:pict>
            </w:r>
            <w:r w:rsidR="00E6495C" w:rsidRPr="000021F5">
              <w:rPr>
                <w:rFonts w:hint="eastAsia"/>
                <w:sz w:val="24"/>
              </w:rPr>
              <w:t>项</w:t>
            </w:r>
            <w:r w:rsidR="000021F5" w:rsidRPr="000021F5">
              <w:rPr>
                <w:rFonts w:hint="eastAsia"/>
                <w:sz w:val="24"/>
              </w:rPr>
              <w:t>目</w:t>
            </w:r>
          </w:p>
          <w:p w:rsidR="00E6495C" w:rsidRPr="000021F5" w:rsidRDefault="00E6495C" w:rsidP="004328FB">
            <w:pPr>
              <w:spacing w:line="400" w:lineRule="exact"/>
              <w:rPr>
                <w:sz w:val="24"/>
              </w:rPr>
            </w:pPr>
            <w:r w:rsidRPr="000021F5">
              <w:rPr>
                <w:rFonts w:hint="eastAsia"/>
                <w:sz w:val="24"/>
              </w:rPr>
              <w:t>标准</w:t>
            </w:r>
          </w:p>
          <w:p w:rsidR="00E6495C" w:rsidRPr="000021F5" w:rsidRDefault="008B213F" w:rsidP="004328FB">
            <w:pPr>
              <w:spacing w:line="400" w:lineRule="exact"/>
              <w:rPr>
                <w:sz w:val="24"/>
              </w:rPr>
            </w:pPr>
            <w:r>
              <w:rPr>
                <w:noProof/>
                <w:sz w:val="24"/>
              </w:rPr>
              <w:pict>
                <v:line id="_x0000_s1090" style="position:absolute;left:0;text-align:left;z-index:251773952" from="-5.25pt,3.3pt" to="62.25pt,57.95pt"/>
              </w:pict>
            </w:r>
          </w:p>
          <w:p w:rsidR="00E6495C" w:rsidRPr="000021F5" w:rsidRDefault="00E6495C" w:rsidP="004328FB">
            <w:pPr>
              <w:spacing w:line="400" w:lineRule="exact"/>
              <w:rPr>
                <w:sz w:val="24"/>
              </w:rPr>
            </w:pPr>
            <w:r w:rsidRPr="000021F5">
              <w:rPr>
                <w:rFonts w:hint="eastAsia"/>
                <w:sz w:val="24"/>
              </w:rPr>
              <w:t>得分</w:t>
            </w:r>
          </w:p>
        </w:tc>
        <w:tc>
          <w:tcPr>
            <w:tcW w:w="774" w:type="dxa"/>
            <w:vAlign w:val="center"/>
          </w:tcPr>
          <w:p w:rsidR="00E6495C" w:rsidRPr="000021F5" w:rsidRDefault="00E6495C" w:rsidP="004328FB">
            <w:pPr>
              <w:spacing w:line="400" w:lineRule="exact"/>
              <w:jc w:val="center"/>
              <w:rPr>
                <w:sz w:val="24"/>
              </w:rPr>
            </w:pPr>
            <w:r w:rsidRPr="000021F5">
              <w:rPr>
                <w:rFonts w:hint="eastAsia"/>
                <w:sz w:val="24"/>
              </w:rPr>
              <w:t>1</w:t>
            </w:r>
            <w:r w:rsidRPr="000021F5">
              <w:rPr>
                <w:rFonts w:hint="eastAsia"/>
                <w:sz w:val="24"/>
              </w:rPr>
              <w:t>分钟跳投</w:t>
            </w:r>
          </w:p>
        </w:tc>
        <w:tc>
          <w:tcPr>
            <w:tcW w:w="840" w:type="dxa"/>
            <w:vAlign w:val="center"/>
          </w:tcPr>
          <w:p w:rsidR="00E6495C" w:rsidRPr="000021F5" w:rsidRDefault="00E6495C" w:rsidP="004328FB">
            <w:pPr>
              <w:spacing w:line="400" w:lineRule="exact"/>
              <w:jc w:val="center"/>
              <w:rPr>
                <w:sz w:val="24"/>
              </w:rPr>
            </w:pPr>
            <w:r w:rsidRPr="000021F5">
              <w:rPr>
                <w:rFonts w:hint="eastAsia"/>
                <w:sz w:val="24"/>
              </w:rPr>
              <w:t>1</w:t>
            </w:r>
            <w:r w:rsidRPr="000021F5">
              <w:rPr>
                <w:rFonts w:hint="eastAsia"/>
                <w:sz w:val="24"/>
              </w:rPr>
              <w:t>分钟篮下投篮</w:t>
            </w:r>
          </w:p>
        </w:tc>
        <w:tc>
          <w:tcPr>
            <w:tcW w:w="1680" w:type="dxa"/>
            <w:gridSpan w:val="2"/>
            <w:vAlign w:val="center"/>
          </w:tcPr>
          <w:p w:rsidR="00E6495C" w:rsidRPr="000021F5" w:rsidRDefault="00E6495C" w:rsidP="004328FB">
            <w:pPr>
              <w:spacing w:line="400" w:lineRule="exact"/>
              <w:jc w:val="center"/>
              <w:rPr>
                <w:sz w:val="24"/>
              </w:rPr>
            </w:pPr>
            <w:r w:rsidRPr="000021F5">
              <w:rPr>
                <w:rFonts w:hint="eastAsia"/>
                <w:sz w:val="24"/>
              </w:rPr>
              <w:t>1</w:t>
            </w:r>
            <w:r w:rsidRPr="000021F5">
              <w:rPr>
                <w:rFonts w:hint="eastAsia"/>
                <w:sz w:val="24"/>
              </w:rPr>
              <w:t>分钟</w:t>
            </w:r>
          </w:p>
          <w:p w:rsidR="00E6495C" w:rsidRPr="000021F5" w:rsidRDefault="00E6495C" w:rsidP="004328FB">
            <w:pPr>
              <w:spacing w:line="400" w:lineRule="exact"/>
              <w:jc w:val="center"/>
              <w:rPr>
                <w:sz w:val="24"/>
              </w:rPr>
            </w:pPr>
            <w:r w:rsidRPr="000021F5">
              <w:rPr>
                <w:rFonts w:hint="eastAsia"/>
                <w:sz w:val="24"/>
              </w:rPr>
              <w:t>全场运球投篮</w:t>
            </w:r>
          </w:p>
        </w:tc>
        <w:tc>
          <w:tcPr>
            <w:tcW w:w="3879" w:type="dxa"/>
            <w:vMerge w:val="restart"/>
            <w:vAlign w:val="center"/>
          </w:tcPr>
          <w:p w:rsidR="00E6495C" w:rsidRPr="000021F5" w:rsidRDefault="00E6495C" w:rsidP="004328FB">
            <w:pPr>
              <w:spacing w:line="400" w:lineRule="exact"/>
              <w:jc w:val="center"/>
              <w:rPr>
                <w:sz w:val="24"/>
              </w:rPr>
            </w:pPr>
            <w:r w:rsidRPr="000021F5">
              <w:rPr>
                <w:rFonts w:hint="eastAsia"/>
                <w:sz w:val="24"/>
              </w:rPr>
              <w:t>技评及综合评定</w:t>
            </w:r>
          </w:p>
        </w:tc>
      </w:tr>
      <w:tr w:rsidR="00E6495C" w:rsidRPr="000021F5" w:rsidTr="002E2A66">
        <w:trPr>
          <w:cantSplit/>
        </w:trPr>
        <w:tc>
          <w:tcPr>
            <w:tcW w:w="1434" w:type="dxa"/>
            <w:vMerge/>
          </w:tcPr>
          <w:p w:rsidR="00E6495C" w:rsidRPr="000021F5" w:rsidRDefault="00E6495C" w:rsidP="004328FB">
            <w:pPr>
              <w:spacing w:line="400" w:lineRule="exact"/>
              <w:rPr>
                <w:sz w:val="24"/>
              </w:rPr>
            </w:pPr>
          </w:p>
        </w:tc>
        <w:tc>
          <w:tcPr>
            <w:tcW w:w="774" w:type="dxa"/>
            <w:vAlign w:val="center"/>
          </w:tcPr>
          <w:p w:rsidR="00E6495C" w:rsidRPr="000021F5" w:rsidRDefault="00E6495C" w:rsidP="004328FB">
            <w:pPr>
              <w:spacing w:line="400" w:lineRule="exact"/>
              <w:jc w:val="center"/>
              <w:rPr>
                <w:sz w:val="24"/>
              </w:rPr>
            </w:pPr>
            <w:r w:rsidRPr="000021F5">
              <w:rPr>
                <w:rFonts w:hint="eastAsia"/>
                <w:sz w:val="24"/>
              </w:rPr>
              <w:t>男</w:t>
            </w:r>
          </w:p>
        </w:tc>
        <w:tc>
          <w:tcPr>
            <w:tcW w:w="840" w:type="dxa"/>
            <w:vAlign w:val="center"/>
          </w:tcPr>
          <w:p w:rsidR="00E6495C" w:rsidRPr="000021F5" w:rsidRDefault="00E6495C" w:rsidP="004328FB">
            <w:pPr>
              <w:spacing w:line="400" w:lineRule="exact"/>
              <w:jc w:val="center"/>
              <w:rPr>
                <w:sz w:val="24"/>
              </w:rPr>
            </w:pPr>
            <w:r w:rsidRPr="000021F5">
              <w:rPr>
                <w:rFonts w:hint="eastAsia"/>
                <w:sz w:val="24"/>
              </w:rPr>
              <w:t>女</w:t>
            </w:r>
          </w:p>
        </w:tc>
        <w:tc>
          <w:tcPr>
            <w:tcW w:w="840" w:type="dxa"/>
            <w:vAlign w:val="center"/>
          </w:tcPr>
          <w:p w:rsidR="00E6495C" w:rsidRPr="000021F5" w:rsidRDefault="00E6495C" w:rsidP="004328FB">
            <w:pPr>
              <w:spacing w:line="400" w:lineRule="exact"/>
              <w:jc w:val="center"/>
              <w:rPr>
                <w:sz w:val="24"/>
              </w:rPr>
            </w:pPr>
            <w:r w:rsidRPr="000021F5">
              <w:rPr>
                <w:rFonts w:hint="eastAsia"/>
                <w:sz w:val="24"/>
              </w:rPr>
              <w:t>男</w:t>
            </w:r>
          </w:p>
        </w:tc>
        <w:tc>
          <w:tcPr>
            <w:tcW w:w="840" w:type="dxa"/>
            <w:vAlign w:val="center"/>
          </w:tcPr>
          <w:p w:rsidR="00E6495C" w:rsidRPr="000021F5" w:rsidRDefault="00E6495C" w:rsidP="004328FB">
            <w:pPr>
              <w:spacing w:line="400" w:lineRule="exact"/>
              <w:jc w:val="center"/>
              <w:rPr>
                <w:sz w:val="24"/>
              </w:rPr>
            </w:pPr>
            <w:r w:rsidRPr="000021F5">
              <w:rPr>
                <w:rFonts w:hint="eastAsia"/>
                <w:sz w:val="24"/>
              </w:rPr>
              <w:t>女</w:t>
            </w:r>
          </w:p>
        </w:tc>
        <w:tc>
          <w:tcPr>
            <w:tcW w:w="3879" w:type="dxa"/>
            <w:vMerge/>
            <w:vAlign w:val="center"/>
          </w:tcPr>
          <w:p w:rsidR="00E6495C" w:rsidRPr="000021F5" w:rsidRDefault="00E6495C" w:rsidP="004328FB">
            <w:pPr>
              <w:spacing w:line="400" w:lineRule="exact"/>
              <w:jc w:val="center"/>
              <w:rPr>
                <w:sz w:val="24"/>
              </w:rPr>
            </w:pPr>
          </w:p>
        </w:tc>
      </w:tr>
      <w:tr w:rsidR="00E6495C" w:rsidRPr="000021F5" w:rsidTr="002E2A66">
        <w:trPr>
          <w:cantSplit/>
        </w:trPr>
        <w:tc>
          <w:tcPr>
            <w:tcW w:w="1434" w:type="dxa"/>
            <w:vAlign w:val="center"/>
          </w:tcPr>
          <w:p w:rsidR="00E6495C" w:rsidRPr="000021F5" w:rsidRDefault="00E6495C" w:rsidP="004328FB">
            <w:pPr>
              <w:spacing w:line="400" w:lineRule="exact"/>
              <w:jc w:val="center"/>
              <w:rPr>
                <w:sz w:val="24"/>
              </w:rPr>
            </w:pPr>
            <w:r w:rsidRPr="000021F5">
              <w:rPr>
                <w:rFonts w:hint="eastAsia"/>
                <w:sz w:val="24"/>
              </w:rPr>
              <w:t>100</w:t>
            </w:r>
          </w:p>
        </w:tc>
        <w:tc>
          <w:tcPr>
            <w:tcW w:w="774" w:type="dxa"/>
            <w:vAlign w:val="center"/>
          </w:tcPr>
          <w:p w:rsidR="00E6495C" w:rsidRPr="000021F5" w:rsidRDefault="00E6495C" w:rsidP="004328FB">
            <w:pPr>
              <w:spacing w:line="400" w:lineRule="exact"/>
              <w:jc w:val="center"/>
              <w:rPr>
                <w:sz w:val="24"/>
              </w:rPr>
            </w:pPr>
            <w:r w:rsidRPr="000021F5">
              <w:rPr>
                <w:rFonts w:hint="eastAsia"/>
                <w:sz w:val="24"/>
              </w:rPr>
              <w:t>10</w:t>
            </w:r>
          </w:p>
        </w:tc>
        <w:tc>
          <w:tcPr>
            <w:tcW w:w="840" w:type="dxa"/>
            <w:vAlign w:val="center"/>
          </w:tcPr>
          <w:p w:rsidR="00E6495C" w:rsidRPr="000021F5" w:rsidRDefault="00E6495C" w:rsidP="004328FB">
            <w:pPr>
              <w:spacing w:line="400" w:lineRule="exact"/>
              <w:jc w:val="center"/>
              <w:rPr>
                <w:sz w:val="24"/>
              </w:rPr>
            </w:pPr>
            <w:r w:rsidRPr="000021F5">
              <w:rPr>
                <w:rFonts w:hint="eastAsia"/>
                <w:sz w:val="24"/>
              </w:rPr>
              <w:t>15</w:t>
            </w:r>
          </w:p>
        </w:tc>
        <w:tc>
          <w:tcPr>
            <w:tcW w:w="840" w:type="dxa"/>
            <w:vAlign w:val="center"/>
          </w:tcPr>
          <w:p w:rsidR="00E6495C" w:rsidRPr="000021F5" w:rsidRDefault="00E6495C" w:rsidP="004328FB">
            <w:pPr>
              <w:spacing w:line="400" w:lineRule="exact"/>
              <w:jc w:val="center"/>
              <w:rPr>
                <w:sz w:val="24"/>
              </w:rPr>
            </w:pPr>
            <w:r w:rsidRPr="000021F5">
              <w:rPr>
                <w:rFonts w:hint="eastAsia"/>
                <w:sz w:val="24"/>
              </w:rPr>
              <w:t>9</w:t>
            </w:r>
          </w:p>
        </w:tc>
        <w:tc>
          <w:tcPr>
            <w:tcW w:w="840" w:type="dxa"/>
            <w:vAlign w:val="center"/>
          </w:tcPr>
          <w:p w:rsidR="00E6495C" w:rsidRPr="000021F5" w:rsidRDefault="00E6495C" w:rsidP="004328FB">
            <w:pPr>
              <w:spacing w:line="400" w:lineRule="exact"/>
              <w:jc w:val="center"/>
              <w:rPr>
                <w:sz w:val="24"/>
              </w:rPr>
            </w:pPr>
            <w:r w:rsidRPr="000021F5">
              <w:rPr>
                <w:rFonts w:hint="eastAsia"/>
                <w:sz w:val="24"/>
              </w:rPr>
              <w:t>7</w:t>
            </w:r>
          </w:p>
        </w:tc>
        <w:tc>
          <w:tcPr>
            <w:tcW w:w="3879" w:type="dxa"/>
            <w:vMerge w:val="restart"/>
            <w:vAlign w:val="center"/>
          </w:tcPr>
          <w:p w:rsidR="00E6495C" w:rsidRPr="000021F5" w:rsidRDefault="00E6495C" w:rsidP="004328FB">
            <w:pPr>
              <w:spacing w:line="400" w:lineRule="exact"/>
              <w:jc w:val="center"/>
              <w:rPr>
                <w:sz w:val="24"/>
              </w:rPr>
            </w:pPr>
            <w:r w:rsidRPr="000021F5">
              <w:rPr>
                <w:rFonts w:hint="eastAsia"/>
                <w:sz w:val="24"/>
              </w:rPr>
              <w:t>技术动作规范、准确，技战术运用合理，比赛中有较强的组织能力，灵活多变作风顽强尊重裁判和对手。</w:t>
            </w:r>
          </w:p>
        </w:tc>
      </w:tr>
      <w:tr w:rsidR="00E6495C" w:rsidRPr="000021F5" w:rsidTr="002E2A66">
        <w:trPr>
          <w:cantSplit/>
        </w:trPr>
        <w:tc>
          <w:tcPr>
            <w:tcW w:w="1434" w:type="dxa"/>
            <w:vAlign w:val="center"/>
          </w:tcPr>
          <w:p w:rsidR="00E6495C" w:rsidRPr="000021F5" w:rsidRDefault="00E6495C" w:rsidP="004328FB">
            <w:pPr>
              <w:spacing w:line="400" w:lineRule="exact"/>
              <w:jc w:val="center"/>
              <w:rPr>
                <w:sz w:val="24"/>
              </w:rPr>
            </w:pPr>
            <w:r w:rsidRPr="000021F5">
              <w:rPr>
                <w:rFonts w:hint="eastAsia"/>
                <w:sz w:val="24"/>
              </w:rPr>
              <w:t>90</w:t>
            </w:r>
          </w:p>
        </w:tc>
        <w:tc>
          <w:tcPr>
            <w:tcW w:w="774" w:type="dxa"/>
            <w:vAlign w:val="center"/>
          </w:tcPr>
          <w:p w:rsidR="00E6495C" w:rsidRPr="000021F5" w:rsidRDefault="00E6495C" w:rsidP="004328FB">
            <w:pPr>
              <w:spacing w:line="400" w:lineRule="exact"/>
              <w:jc w:val="center"/>
              <w:rPr>
                <w:sz w:val="24"/>
              </w:rPr>
            </w:pPr>
            <w:r w:rsidRPr="000021F5">
              <w:rPr>
                <w:rFonts w:hint="eastAsia"/>
                <w:sz w:val="24"/>
              </w:rPr>
              <w:t>9</w:t>
            </w:r>
          </w:p>
        </w:tc>
        <w:tc>
          <w:tcPr>
            <w:tcW w:w="840" w:type="dxa"/>
            <w:vAlign w:val="center"/>
          </w:tcPr>
          <w:p w:rsidR="00E6495C" w:rsidRPr="000021F5" w:rsidRDefault="00E6495C" w:rsidP="004328FB">
            <w:pPr>
              <w:spacing w:line="400" w:lineRule="exact"/>
              <w:jc w:val="center"/>
              <w:rPr>
                <w:sz w:val="24"/>
              </w:rPr>
            </w:pPr>
            <w:r w:rsidRPr="000021F5">
              <w:rPr>
                <w:rFonts w:hint="eastAsia"/>
                <w:sz w:val="24"/>
              </w:rPr>
              <w:t>13</w:t>
            </w:r>
          </w:p>
        </w:tc>
        <w:tc>
          <w:tcPr>
            <w:tcW w:w="840" w:type="dxa"/>
            <w:vAlign w:val="center"/>
          </w:tcPr>
          <w:p w:rsidR="00E6495C" w:rsidRPr="000021F5" w:rsidRDefault="00E6495C" w:rsidP="004328FB">
            <w:pPr>
              <w:spacing w:line="400" w:lineRule="exact"/>
              <w:jc w:val="center"/>
              <w:rPr>
                <w:sz w:val="24"/>
              </w:rPr>
            </w:pPr>
            <w:r w:rsidRPr="000021F5">
              <w:rPr>
                <w:rFonts w:hint="eastAsia"/>
                <w:sz w:val="24"/>
              </w:rPr>
              <w:t>7</w:t>
            </w:r>
          </w:p>
        </w:tc>
        <w:tc>
          <w:tcPr>
            <w:tcW w:w="840" w:type="dxa"/>
            <w:vAlign w:val="center"/>
          </w:tcPr>
          <w:p w:rsidR="00E6495C" w:rsidRPr="000021F5" w:rsidRDefault="00E6495C" w:rsidP="004328FB">
            <w:pPr>
              <w:spacing w:line="400" w:lineRule="exact"/>
              <w:jc w:val="center"/>
              <w:rPr>
                <w:sz w:val="24"/>
              </w:rPr>
            </w:pPr>
            <w:r w:rsidRPr="000021F5">
              <w:rPr>
                <w:rFonts w:hint="eastAsia"/>
                <w:sz w:val="24"/>
              </w:rPr>
              <w:t>5</w:t>
            </w:r>
          </w:p>
        </w:tc>
        <w:tc>
          <w:tcPr>
            <w:tcW w:w="3879" w:type="dxa"/>
            <w:vMerge/>
            <w:vAlign w:val="center"/>
          </w:tcPr>
          <w:p w:rsidR="00E6495C" w:rsidRPr="000021F5" w:rsidRDefault="00E6495C" w:rsidP="004328FB">
            <w:pPr>
              <w:spacing w:line="400" w:lineRule="exact"/>
              <w:jc w:val="center"/>
              <w:rPr>
                <w:sz w:val="24"/>
              </w:rPr>
            </w:pPr>
          </w:p>
        </w:tc>
      </w:tr>
      <w:tr w:rsidR="00E6495C" w:rsidRPr="000021F5" w:rsidTr="002E2A66">
        <w:trPr>
          <w:cantSplit/>
        </w:trPr>
        <w:tc>
          <w:tcPr>
            <w:tcW w:w="1434" w:type="dxa"/>
            <w:vAlign w:val="center"/>
          </w:tcPr>
          <w:p w:rsidR="00E6495C" w:rsidRPr="000021F5" w:rsidRDefault="00E6495C" w:rsidP="004328FB">
            <w:pPr>
              <w:spacing w:line="400" w:lineRule="exact"/>
              <w:jc w:val="center"/>
              <w:rPr>
                <w:sz w:val="24"/>
              </w:rPr>
            </w:pPr>
            <w:r w:rsidRPr="000021F5">
              <w:rPr>
                <w:rFonts w:hint="eastAsia"/>
                <w:sz w:val="24"/>
              </w:rPr>
              <w:t>80</w:t>
            </w:r>
          </w:p>
        </w:tc>
        <w:tc>
          <w:tcPr>
            <w:tcW w:w="774" w:type="dxa"/>
            <w:vAlign w:val="center"/>
          </w:tcPr>
          <w:p w:rsidR="00E6495C" w:rsidRPr="000021F5" w:rsidRDefault="00E6495C" w:rsidP="004328FB">
            <w:pPr>
              <w:spacing w:line="400" w:lineRule="exact"/>
              <w:jc w:val="center"/>
              <w:rPr>
                <w:sz w:val="24"/>
              </w:rPr>
            </w:pPr>
            <w:r w:rsidRPr="000021F5">
              <w:rPr>
                <w:rFonts w:hint="eastAsia"/>
                <w:sz w:val="24"/>
              </w:rPr>
              <w:t>8</w:t>
            </w:r>
          </w:p>
        </w:tc>
        <w:tc>
          <w:tcPr>
            <w:tcW w:w="840" w:type="dxa"/>
            <w:vAlign w:val="center"/>
          </w:tcPr>
          <w:p w:rsidR="00E6495C" w:rsidRPr="000021F5" w:rsidRDefault="00E6495C" w:rsidP="004328FB">
            <w:pPr>
              <w:spacing w:line="400" w:lineRule="exact"/>
              <w:jc w:val="center"/>
              <w:rPr>
                <w:sz w:val="24"/>
              </w:rPr>
            </w:pPr>
            <w:r w:rsidRPr="000021F5">
              <w:rPr>
                <w:rFonts w:hint="eastAsia"/>
                <w:sz w:val="24"/>
              </w:rPr>
              <w:t>11</w:t>
            </w:r>
          </w:p>
        </w:tc>
        <w:tc>
          <w:tcPr>
            <w:tcW w:w="840" w:type="dxa"/>
            <w:vAlign w:val="center"/>
          </w:tcPr>
          <w:p w:rsidR="00E6495C" w:rsidRPr="000021F5" w:rsidRDefault="00E6495C" w:rsidP="004328FB">
            <w:pPr>
              <w:spacing w:line="400" w:lineRule="exact"/>
              <w:jc w:val="center"/>
              <w:rPr>
                <w:sz w:val="24"/>
              </w:rPr>
            </w:pPr>
            <w:r w:rsidRPr="000021F5">
              <w:rPr>
                <w:rFonts w:hint="eastAsia"/>
                <w:sz w:val="24"/>
              </w:rPr>
              <w:t>5</w:t>
            </w:r>
          </w:p>
        </w:tc>
        <w:tc>
          <w:tcPr>
            <w:tcW w:w="840" w:type="dxa"/>
            <w:vAlign w:val="center"/>
          </w:tcPr>
          <w:p w:rsidR="00E6495C" w:rsidRPr="000021F5" w:rsidRDefault="00E6495C" w:rsidP="004328FB">
            <w:pPr>
              <w:spacing w:line="400" w:lineRule="exact"/>
              <w:jc w:val="center"/>
              <w:rPr>
                <w:sz w:val="24"/>
              </w:rPr>
            </w:pPr>
            <w:r w:rsidRPr="000021F5">
              <w:rPr>
                <w:rFonts w:hint="eastAsia"/>
                <w:sz w:val="24"/>
              </w:rPr>
              <w:t>4</w:t>
            </w:r>
          </w:p>
        </w:tc>
        <w:tc>
          <w:tcPr>
            <w:tcW w:w="3879" w:type="dxa"/>
            <w:vMerge w:val="restart"/>
            <w:vAlign w:val="center"/>
          </w:tcPr>
          <w:p w:rsidR="00E6495C" w:rsidRPr="000021F5" w:rsidRDefault="00E6495C" w:rsidP="004328FB">
            <w:pPr>
              <w:spacing w:line="400" w:lineRule="exact"/>
              <w:jc w:val="center"/>
              <w:rPr>
                <w:sz w:val="24"/>
              </w:rPr>
            </w:pPr>
            <w:r w:rsidRPr="000021F5">
              <w:rPr>
                <w:rFonts w:hint="eastAsia"/>
                <w:sz w:val="24"/>
              </w:rPr>
              <w:t>技术动作较准确、协调，技战术运用比较合理，有一定的组织能力，作风较顽强，能尊重裁判和对手。</w:t>
            </w:r>
          </w:p>
        </w:tc>
      </w:tr>
      <w:tr w:rsidR="00E6495C" w:rsidRPr="000021F5" w:rsidTr="002E2A66">
        <w:trPr>
          <w:cantSplit/>
        </w:trPr>
        <w:tc>
          <w:tcPr>
            <w:tcW w:w="1434" w:type="dxa"/>
            <w:vAlign w:val="center"/>
          </w:tcPr>
          <w:p w:rsidR="00E6495C" w:rsidRPr="000021F5" w:rsidRDefault="00E6495C" w:rsidP="004328FB">
            <w:pPr>
              <w:spacing w:line="400" w:lineRule="exact"/>
              <w:jc w:val="center"/>
              <w:rPr>
                <w:sz w:val="24"/>
              </w:rPr>
            </w:pPr>
            <w:r w:rsidRPr="000021F5">
              <w:rPr>
                <w:rFonts w:hint="eastAsia"/>
                <w:sz w:val="24"/>
              </w:rPr>
              <w:t>70</w:t>
            </w:r>
          </w:p>
        </w:tc>
        <w:tc>
          <w:tcPr>
            <w:tcW w:w="774" w:type="dxa"/>
            <w:vAlign w:val="center"/>
          </w:tcPr>
          <w:p w:rsidR="00E6495C" w:rsidRPr="000021F5" w:rsidRDefault="00E6495C" w:rsidP="004328FB">
            <w:pPr>
              <w:spacing w:line="400" w:lineRule="exact"/>
              <w:jc w:val="center"/>
              <w:rPr>
                <w:sz w:val="24"/>
              </w:rPr>
            </w:pPr>
            <w:r w:rsidRPr="000021F5">
              <w:rPr>
                <w:rFonts w:hint="eastAsia"/>
                <w:sz w:val="24"/>
              </w:rPr>
              <w:t>6</w:t>
            </w:r>
          </w:p>
        </w:tc>
        <w:tc>
          <w:tcPr>
            <w:tcW w:w="840" w:type="dxa"/>
            <w:vAlign w:val="center"/>
          </w:tcPr>
          <w:p w:rsidR="00E6495C" w:rsidRPr="000021F5" w:rsidRDefault="00E6495C" w:rsidP="004328FB">
            <w:pPr>
              <w:spacing w:line="400" w:lineRule="exact"/>
              <w:jc w:val="center"/>
              <w:rPr>
                <w:sz w:val="24"/>
              </w:rPr>
            </w:pPr>
            <w:r w:rsidRPr="000021F5">
              <w:rPr>
                <w:rFonts w:hint="eastAsia"/>
                <w:sz w:val="24"/>
              </w:rPr>
              <w:t>9</w:t>
            </w:r>
          </w:p>
        </w:tc>
        <w:tc>
          <w:tcPr>
            <w:tcW w:w="840" w:type="dxa"/>
            <w:vAlign w:val="center"/>
          </w:tcPr>
          <w:p w:rsidR="00E6495C" w:rsidRPr="000021F5" w:rsidRDefault="00E6495C" w:rsidP="004328FB">
            <w:pPr>
              <w:spacing w:line="400" w:lineRule="exact"/>
              <w:jc w:val="center"/>
              <w:rPr>
                <w:sz w:val="24"/>
              </w:rPr>
            </w:pPr>
            <w:r w:rsidRPr="000021F5">
              <w:rPr>
                <w:rFonts w:hint="eastAsia"/>
                <w:sz w:val="24"/>
              </w:rPr>
              <w:t>4</w:t>
            </w:r>
          </w:p>
        </w:tc>
        <w:tc>
          <w:tcPr>
            <w:tcW w:w="840" w:type="dxa"/>
            <w:vAlign w:val="center"/>
          </w:tcPr>
          <w:p w:rsidR="00E6495C" w:rsidRPr="000021F5" w:rsidRDefault="00E6495C" w:rsidP="004328FB">
            <w:pPr>
              <w:spacing w:line="400" w:lineRule="exact"/>
              <w:jc w:val="center"/>
              <w:rPr>
                <w:sz w:val="24"/>
              </w:rPr>
            </w:pPr>
            <w:r w:rsidRPr="000021F5">
              <w:rPr>
                <w:rFonts w:hint="eastAsia"/>
                <w:sz w:val="24"/>
              </w:rPr>
              <w:t>3</w:t>
            </w:r>
          </w:p>
        </w:tc>
        <w:tc>
          <w:tcPr>
            <w:tcW w:w="3879" w:type="dxa"/>
            <w:vMerge/>
            <w:vAlign w:val="center"/>
          </w:tcPr>
          <w:p w:rsidR="00E6495C" w:rsidRPr="000021F5" w:rsidRDefault="00E6495C" w:rsidP="004328FB">
            <w:pPr>
              <w:spacing w:line="400" w:lineRule="exact"/>
              <w:jc w:val="center"/>
              <w:rPr>
                <w:sz w:val="24"/>
              </w:rPr>
            </w:pPr>
          </w:p>
        </w:tc>
      </w:tr>
      <w:tr w:rsidR="00E6495C" w:rsidRPr="000021F5" w:rsidTr="002E2A66">
        <w:tc>
          <w:tcPr>
            <w:tcW w:w="1434" w:type="dxa"/>
            <w:vAlign w:val="center"/>
          </w:tcPr>
          <w:p w:rsidR="00E6495C" w:rsidRPr="000021F5" w:rsidRDefault="00E6495C" w:rsidP="004328FB">
            <w:pPr>
              <w:spacing w:line="400" w:lineRule="exact"/>
              <w:jc w:val="center"/>
              <w:rPr>
                <w:sz w:val="24"/>
              </w:rPr>
            </w:pPr>
            <w:r w:rsidRPr="000021F5">
              <w:rPr>
                <w:rFonts w:hint="eastAsia"/>
                <w:sz w:val="24"/>
              </w:rPr>
              <w:t>60</w:t>
            </w:r>
          </w:p>
        </w:tc>
        <w:tc>
          <w:tcPr>
            <w:tcW w:w="774" w:type="dxa"/>
            <w:vAlign w:val="center"/>
          </w:tcPr>
          <w:p w:rsidR="00E6495C" w:rsidRPr="000021F5" w:rsidRDefault="00E6495C" w:rsidP="004328FB">
            <w:pPr>
              <w:spacing w:line="400" w:lineRule="exact"/>
              <w:jc w:val="center"/>
              <w:rPr>
                <w:sz w:val="24"/>
              </w:rPr>
            </w:pPr>
            <w:r w:rsidRPr="000021F5">
              <w:rPr>
                <w:rFonts w:hint="eastAsia"/>
                <w:sz w:val="24"/>
              </w:rPr>
              <w:t>4</w:t>
            </w:r>
          </w:p>
        </w:tc>
        <w:tc>
          <w:tcPr>
            <w:tcW w:w="840" w:type="dxa"/>
            <w:vAlign w:val="center"/>
          </w:tcPr>
          <w:p w:rsidR="00E6495C" w:rsidRPr="000021F5" w:rsidRDefault="00E6495C" w:rsidP="004328FB">
            <w:pPr>
              <w:spacing w:line="400" w:lineRule="exact"/>
              <w:jc w:val="center"/>
              <w:rPr>
                <w:sz w:val="24"/>
              </w:rPr>
            </w:pPr>
            <w:r w:rsidRPr="000021F5">
              <w:rPr>
                <w:rFonts w:hint="eastAsia"/>
                <w:sz w:val="24"/>
              </w:rPr>
              <w:t>6</w:t>
            </w:r>
          </w:p>
        </w:tc>
        <w:tc>
          <w:tcPr>
            <w:tcW w:w="840" w:type="dxa"/>
            <w:vAlign w:val="center"/>
          </w:tcPr>
          <w:p w:rsidR="00E6495C" w:rsidRPr="000021F5" w:rsidRDefault="00E6495C" w:rsidP="004328FB">
            <w:pPr>
              <w:spacing w:line="400" w:lineRule="exact"/>
              <w:jc w:val="center"/>
              <w:rPr>
                <w:sz w:val="24"/>
              </w:rPr>
            </w:pPr>
            <w:r w:rsidRPr="000021F5">
              <w:rPr>
                <w:rFonts w:hint="eastAsia"/>
                <w:sz w:val="24"/>
              </w:rPr>
              <w:t>3</w:t>
            </w:r>
          </w:p>
        </w:tc>
        <w:tc>
          <w:tcPr>
            <w:tcW w:w="840" w:type="dxa"/>
            <w:vAlign w:val="center"/>
          </w:tcPr>
          <w:p w:rsidR="00E6495C" w:rsidRPr="000021F5" w:rsidRDefault="00E6495C" w:rsidP="004328FB">
            <w:pPr>
              <w:spacing w:line="400" w:lineRule="exact"/>
              <w:jc w:val="center"/>
              <w:rPr>
                <w:sz w:val="24"/>
              </w:rPr>
            </w:pPr>
            <w:r w:rsidRPr="000021F5">
              <w:rPr>
                <w:rFonts w:hint="eastAsia"/>
                <w:sz w:val="24"/>
              </w:rPr>
              <w:t>2</w:t>
            </w:r>
          </w:p>
        </w:tc>
        <w:tc>
          <w:tcPr>
            <w:tcW w:w="3879" w:type="dxa"/>
            <w:vAlign w:val="center"/>
          </w:tcPr>
          <w:p w:rsidR="00E6495C" w:rsidRPr="000021F5" w:rsidRDefault="00E6495C" w:rsidP="004328FB">
            <w:pPr>
              <w:spacing w:line="400" w:lineRule="exact"/>
              <w:jc w:val="center"/>
              <w:rPr>
                <w:sz w:val="24"/>
              </w:rPr>
            </w:pPr>
            <w:r w:rsidRPr="000021F5">
              <w:rPr>
                <w:rFonts w:hint="eastAsia"/>
                <w:sz w:val="24"/>
              </w:rPr>
              <w:t>技术动作一般、较协调，技战术运用尚合理，没组织能力，作风不够顽强，尚能尊重裁判和对手。</w:t>
            </w:r>
          </w:p>
        </w:tc>
      </w:tr>
      <w:tr w:rsidR="00E6495C" w:rsidRPr="000021F5" w:rsidTr="002E2A66">
        <w:tc>
          <w:tcPr>
            <w:tcW w:w="1434" w:type="dxa"/>
            <w:vAlign w:val="center"/>
          </w:tcPr>
          <w:p w:rsidR="00E6495C" w:rsidRPr="000021F5" w:rsidRDefault="00E6495C" w:rsidP="004328FB">
            <w:pPr>
              <w:spacing w:line="400" w:lineRule="exact"/>
              <w:jc w:val="center"/>
              <w:rPr>
                <w:sz w:val="24"/>
              </w:rPr>
            </w:pPr>
            <w:r w:rsidRPr="000021F5">
              <w:rPr>
                <w:rFonts w:hint="eastAsia"/>
                <w:sz w:val="24"/>
              </w:rPr>
              <w:t>60</w:t>
            </w:r>
            <w:r w:rsidRPr="000021F5">
              <w:rPr>
                <w:rFonts w:hint="eastAsia"/>
                <w:sz w:val="24"/>
              </w:rPr>
              <w:t>以下</w:t>
            </w:r>
          </w:p>
        </w:tc>
        <w:tc>
          <w:tcPr>
            <w:tcW w:w="774" w:type="dxa"/>
            <w:vAlign w:val="center"/>
          </w:tcPr>
          <w:p w:rsidR="00E6495C" w:rsidRPr="000021F5" w:rsidRDefault="00E6495C" w:rsidP="004328FB">
            <w:pPr>
              <w:spacing w:line="400" w:lineRule="exact"/>
              <w:jc w:val="center"/>
              <w:rPr>
                <w:sz w:val="24"/>
              </w:rPr>
            </w:pPr>
            <w:r w:rsidRPr="000021F5">
              <w:rPr>
                <w:rFonts w:hint="eastAsia"/>
                <w:sz w:val="24"/>
              </w:rPr>
              <w:t>3</w:t>
            </w:r>
          </w:p>
        </w:tc>
        <w:tc>
          <w:tcPr>
            <w:tcW w:w="840" w:type="dxa"/>
            <w:vAlign w:val="center"/>
          </w:tcPr>
          <w:p w:rsidR="00E6495C" w:rsidRPr="000021F5" w:rsidRDefault="00E6495C" w:rsidP="004328FB">
            <w:pPr>
              <w:spacing w:line="400" w:lineRule="exact"/>
              <w:jc w:val="center"/>
              <w:rPr>
                <w:sz w:val="24"/>
              </w:rPr>
            </w:pPr>
            <w:r w:rsidRPr="000021F5">
              <w:rPr>
                <w:rFonts w:hint="eastAsia"/>
                <w:sz w:val="24"/>
              </w:rPr>
              <w:t>5</w:t>
            </w:r>
          </w:p>
        </w:tc>
        <w:tc>
          <w:tcPr>
            <w:tcW w:w="840" w:type="dxa"/>
            <w:vAlign w:val="center"/>
          </w:tcPr>
          <w:p w:rsidR="00E6495C" w:rsidRPr="000021F5" w:rsidRDefault="00E6495C" w:rsidP="004328FB">
            <w:pPr>
              <w:spacing w:line="400" w:lineRule="exact"/>
              <w:jc w:val="center"/>
              <w:rPr>
                <w:sz w:val="24"/>
              </w:rPr>
            </w:pPr>
            <w:r w:rsidRPr="000021F5">
              <w:rPr>
                <w:rFonts w:hint="eastAsia"/>
                <w:sz w:val="24"/>
              </w:rPr>
              <w:t>2</w:t>
            </w:r>
          </w:p>
        </w:tc>
        <w:tc>
          <w:tcPr>
            <w:tcW w:w="840" w:type="dxa"/>
            <w:vAlign w:val="center"/>
          </w:tcPr>
          <w:p w:rsidR="00E6495C" w:rsidRPr="000021F5" w:rsidRDefault="00E6495C" w:rsidP="004328FB">
            <w:pPr>
              <w:spacing w:line="400" w:lineRule="exact"/>
              <w:jc w:val="center"/>
              <w:rPr>
                <w:sz w:val="24"/>
              </w:rPr>
            </w:pPr>
            <w:r w:rsidRPr="000021F5">
              <w:rPr>
                <w:rFonts w:hint="eastAsia"/>
                <w:sz w:val="24"/>
              </w:rPr>
              <w:t>1</w:t>
            </w:r>
          </w:p>
        </w:tc>
        <w:tc>
          <w:tcPr>
            <w:tcW w:w="3879" w:type="dxa"/>
            <w:vAlign w:val="center"/>
          </w:tcPr>
          <w:p w:rsidR="00E6495C" w:rsidRPr="000021F5" w:rsidRDefault="00E6495C" w:rsidP="004328FB">
            <w:pPr>
              <w:spacing w:line="400" w:lineRule="exact"/>
              <w:jc w:val="center"/>
              <w:rPr>
                <w:sz w:val="24"/>
              </w:rPr>
            </w:pPr>
            <w:r w:rsidRPr="000021F5">
              <w:rPr>
                <w:rFonts w:hint="eastAsia"/>
                <w:sz w:val="24"/>
              </w:rPr>
              <w:t>技术动作较差，无技战术运用，作</w:t>
            </w:r>
            <w:r w:rsidRPr="000021F5">
              <w:rPr>
                <w:rFonts w:hint="eastAsia"/>
                <w:sz w:val="24"/>
              </w:rPr>
              <w:lastRenderedPageBreak/>
              <w:t>风不顽强，心态不稳，不能尊重裁判和对手。</w:t>
            </w:r>
          </w:p>
        </w:tc>
      </w:tr>
    </w:tbl>
    <w:p w:rsidR="00E6495C" w:rsidRPr="000021F5" w:rsidRDefault="00E6495C" w:rsidP="000021F5">
      <w:pPr>
        <w:spacing w:line="400" w:lineRule="exact"/>
        <w:ind w:firstLineChars="200" w:firstLine="482"/>
        <w:rPr>
          <w:b/>
          <w:bCs/>
          <w:sz w:val="24"/>
        </w:rPr>
      </w:pPr>
      <w:r w:rsidRPr="000021F5">
        <w:rPr>
          <w:rFonts w:hint="eastAsia"/>
          <w:b/>
          <w:bCs/>
          <w:sz w:val="24"/>
        </w:rPr>
        <w:lastRenderedPageBreak/>
        <w:t>●成绩评定</w:t>
      </w:r>
    </w:p>
    <w:p w:rsidR="00E6495C" w:rsidRPr="000021F5" w:rsidRDefault="00E6495C" w:rsidP="004328FB">
      <w:pPr>
        <w:spacing w:line="400" w:lineRule="exact"/>
        <w:ind w:firstLine="435"/>
        <w:rPr>
          <w:sz w:val="24"/>
        </w:rPr>
      </w:pPr>
      <w:r w:rsidRPr="000021F5">
        <w:rPr>
          <w:rFonts w:hint="eastAsia"/>
          <w:sz w:val="24"/>
        </w:rPr>
        <w:t>篮球选项课学期成绩采用结构式的综合评分进行评定，总评成绩采用百分制计分。运动技能占</w:t>
      </w:r>
      <w:r w:rsidRPr="000021F5">
        <w:rPr>
          <w:rFonts w:hint="eastAsia"/>
          <w:sz w:val="24"/>
        </w:rPr>
        <w:t>60%</w:t>
      </w:r>
      <w:r w:rsidRPr="000021F5">
        <w:rPr>
          <w:rFonts w:hint="eastAsia"/>
          <w:sz w:val="24"/>
        </w:rPr>
        <w:t>；体质体能占</w:t>
      </w:r>
      <w:r w:rsidRPr="000021F5">
        <w:rPr>
          <w:rFonts w:hint="eastAsia"/>
          <w:sz w:val="24"/>
        </w:rPr>
        <w:t>10%</w:t>
      </w:r>
      <w:r w:rsidRPr="000021F5">
        <w:rPr>
          <w:rFonts w:hint="eastAsia"/>
          <w:sz w:val="24"/>
        </w:rPr>
        <w:t>；平时占</w:t>
      </w:r>
      <w:r w:rsidRPr="000021F5">
        <w:rPr>
          <w:rFonts w:hint="eastAsia"/>
          <w:sz w:val="24"/>
        </w:rPr>
        <w:t>10%</w:t>
      </w:r>
      <w:r w:rsidRPr="000021F5">
        <w:rPr>
          <w:rFonts w:hint="eastAsia"/>
          <w:sz w:val="24"/>
        </w:rPr>
        <w:t>；篮球理论知识占</w:t>
      </w:r>
      <w:r w:rsidRPr="000021F5">
        <w:rPr>
          <w:rFonts w:hint="eastAsia"/>
          <w:sz w:val="24"/>
        </w:rPr>
        <w:t>20%</w:t>
      </w:r>
      <w:r w:rsidRPr="000021F5">
        <w:rPr>
          <w:rFonts w:hint="eastAsia"/>
          <w:sz w:val="24"/>
        </w:rPr>
        <w:t>。</w:t>
      </w:r>
    </w:p>
    <w:p w:rsidR="00E6495C" w:rsidRPr="000021F5" w:rsidRDefault="00E6495C" w:rsidP="000021F5">
      <w:pPr>
        <w:spacing w:line="400" w:lineRule="exact"/>
        <w:ind w:firstLineChars="2659" w:firstLine="6407"/>
        <w:rPr>
          <w:b/>
          <w:bCs/>
          <w:sz w:val="24"/>
        </w:rPr>
      </w:pPr>
    </w:p>
    <w:p w:rsidR="00E6495C" w:rsidRPr="000021F5" w:rsidRDefault="00E6495C" w:rsidP="000021F5">
      <w:pPr>
        <w:spacing w:line="400" w:lineRule="exact"/>
        <w:ind w:firstLine="435"/>
        <w:jc w:val="right"/>
        <w:rPr>
          <w:sz w:val="24"/>
        </w:rPr>
      </w:pPr>
    </w:p>
    <w:p w:rsidR="00E6495C" w:rsidRPr="000021F5" w:rsidRDefault="00E6495C" w:rsidP="000021F5">
      <w:pPr>
        <w:spacing w:line="400" w:lineRule="exact"/>
        <w:ind w:firstLine="435"/>
        <w:jc w:val="right"/>
        <w:rPr>
          <w:sz w:val="24"/>
        </w:rPr>
      </w:pPr>
      <w:r w:rsidRPr="000021F5">
        <w:rPr>
          <w:rFonts w:hint="eastAsia"/>
          <w:sz w:val="24"/>
        </w:rPr>
        <w:t>执笔人：周</w:t>
      </w:r>
      <w:r w:rsidRPr="000021F5">
        <w:rPr>
          <w:rFonts w:hint="eastAsia"/>
          <w:sz w:val="24"/>
        </w:rPr>
        <w:t xml:space="preserve">  </w:t>
      </w:r>
      <w:r w:rsidRPr="000021F5">
        <w:rPr>
          <w:rFonts w:hint="eastAsia"/>
          <w:sz w:val="24"/>
        </w:rPr>
        <w:t>旭</w:t>
      </w:r>
      <w:r w:rsidRPr="000021F5">
        <w:rPr>
          <w:rFonts w:hint="eastAsia"/>
          <w:sz w:val="24"/>
        </w:rPr>
        <w:t xml:space="preserve">      </w:t>
      </w:r>
    </w:p>
    <w:p w:rsidR="00E6495C" w:rsidRPr="000021F5" w:rsidRDefault="00E6495C" w:rsidP="000021F5">
      <w:pPr>
        <w:spacing w:line="400" w:lineRule="exact"/>
        <w:ind w:firstLine="435"/>
        <w:jc w:val="right"/>
        <w:rPr>
          <w:sz w:val="24"/>
        </w:rPr>
      </w:pPr>
      <w:r w:rsidRPr="000021F5">
        <w:rPr>
          <w:rFonts w:hint="eastAsia"/>
          <w:sz w:val="24"/>
        </w:rPr>
        <w:t>审定人：</w:t>
      </w:r>
      <w:smartTag w:uri="urn:schemas-microsoft-com:office:smarttags" w:element="PersonName">
        <w:smartTagPr>
          <w:attr w:name="ProductID" w:val="张"/>
        </w:smartTagPr>
        <w:r w:rsidRPr="000021F5">
          <w:rPr>
            <w:rFonts w:hint="eastAsia"/>
            <w:sz w:val="24"/>
          </w:rPr>
          <w:t>张</w:t>
        </w:r>
      </w:smartTag>
      <w:r w:rsidRPr="000021F5">
        <w:rPr>
          <w:rFonts w:hint="eastAsia"/>
          <w:sz w:val="24"/>
        </w:rPr>
        <w:t>君其</w:t>
      </w:r>
      <w:r w:rsidRPr="000021F5">
        <w:rPr>
          <w:rFonts w:hint="eastAsia"/>
          <w:sz w:val="24"/>
        </w:rPr>
        <w:t xml:space="preserve">        </w:t>
      </w:r>
    </w:p>
    <w:p w:rsidR="00E6495C" w:rsidRPr="000021F5" w:rsidRDefault="00E6495C" w:rsidP="000021F5">
      <w:pPr>
        <w:spacing w:line="400" w:lineRule="exact"/>
        <w:ind w:firstLine="435"/>
        <w:jc w:val="right"/>
        <w:rPr>
          <w:sz w:val="24"/>
        </w:rPr>
      </w:pPr>
      <w:r w:rsidRPr="000021F5">
        <w:rPr>
          <w:rFonts w:hint="eastAsia"/>
          <w:sz w:val="24"/>
        </w:rPr>
        <w:t>批准人：陈志军</w:t>
      </w:r>
    </w:p>
    <w:p w:rsidR="00E6495C" w:rsidRDefault="00E6495C" w:rsidP="004328FB">
      <w:pPr>
        <w:spacing w:line="400" w:lineRule="exact"/>
        <w:ind w:firstLineChars="2653" w:firstLine="5571"/>
      </w:pPr>
      <w:r>
        <w:br w:type="page"/>
      </w:r>
    </w:p>
    <w:p w:rsidR="00E6495C" w:rsidRDefault="00E6495C" w:rsidP="004328FB">
      <w:pPr>
        <w:spacing w:line="400" w:lineRule="exact"/>
        <w:rPr>
          <w:rFonts w:ascii="宋体"/>
          <w:b/>
          <w:bCs/>
          <w:bdr w:val="single" w:sz="4" w:space="0" w:color="auto"/>
        </w:rPr>
      </w:pPr>
      <w:r>
        <w:rPr>
          <w:rFonts w:hint="eastAsia"/>
          <w:bCs/>
          <w:bdr w:val="single" w:sz="4" w:space="0" w:color="auto"/>
        </w:rPr>
        <w:lastRenderedPageBreak/>
        <w:t>课程代码：</w:t>
      </w:r>
      <w:r>
        <w:rPr>
          <w:rFonts w:ascii="宋体"/>
          <w:b/>
          <w:bCs/>
          <w:bdr w:val="single" w:sz="4" w:space="0" w:color="auto"/>
        </w:rPr>
        <w:t>19020010</w:t>
      </w:r>
      <w:bookmarkStart w:id="59" w:name="_Toc149559340"/>
    </w:p>
    <w:p w:rsidR="00E6495C" w:rsidRPr="00DF5B77" w:rsidRDefault="00E6495C" w:rsidP="000021F5">
      <w:pPr>
        <w:pStyle w:val="1"/>
        <w:spacing w:line="400" w:lineRule="exact"/>
        <w:jc w:val="center"/>
        <w:rPr>
          <w:rFonts w:ascii="黑体" w:eastAsia="黑体" w:hAnsi="黑体"/>
          <w:b w:val="0"/>
        </w:rPr>
      </w:pPr>
      <w:bookmarkStart w:id="60" w:name="_Toc468697452"/>
      <w:bookmarkStart w:id="61" w:name="_Toc476318371"/>
      <w:r w:rsidRPr="00DF5B77">
        <w:rPr>
          <w:rFonts w:ascii="黑体" w:eastAsia="黑体" w:hAnsi="黑体" w:hint="eastAsia"/>
          <w:b w:val="0"/>
        </w:rPr>
        <w:t>排球选项课教学大纲（第三学期）</w:t>
      </w:r>
      <w:bookmarkEnd w:id="59"/>
      <w:bookmarkEnd w:id="60"/>
      <w:bookmarkEnd w:id="61"/>
    </w:p>
    <w:p w:rsidR="00E6495C" w:rsidRDefault="00E6495C" w:rsidP="004328FB">
      <w:pPr>
        <w:spacing w:line="400" w:lineRule="exact"/>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w:t>
      </w:r>
    </w:p>
    <w:p w:rsidR="00E6495C" w:rsidRPr="008E1CB0" w:rsidRDefault="008E1CB0" w:rsidP="008E1CB0">
      <w:pPr>
        <w:spacing w:line="400" w:lineRule="exact"/>
        <w:ind w:firstLineChars="147" w:firstLine="412"/>
        <w:rPr>
          <w:rFonts w:ascii="黑体" w:eastAsia="黑体" w:hAnsi="宋体"/>
          <w:sz w:val="28"/>
          <w:szCs w:val="28"/>
        </w:rPr>
      </w:pPr>
      <w:r>
        <w:rPr>
          <w:rFonts w:ascii="黑体" w:eastAsia="黑体" w:hAnsi="宋体" w:hint="eastAsia"/>
          <w:sz w:val="28"/>
          <w:szCs w:val="28"/>
        </w:rPr>
        <w:t>一、</w:t>
      </w:r>
      <w:r w:rsidR="00E6495C" w:rsidRPr="008E1CB0">
        <w:rPr>
          <w:rFonts w:ascii="黑体" w:eastAsia="黑体" w:hAnsi="宋体" w:hint="eastAsia"/>
          <w:sz w:val="28"/>
          <w:szCs w:val="28"/>
        </w:rPr>
        <w:t>课程性质、任务与目的</w:t>
      </w:r>
    </w:p>
    <w:p w:rsidR="00E6495C" w:rsidRPr="008E1CB0" w:rsidRDefault="00E6495C" w:rsidP="008E1CB0">
      <w:pPr>
        <w:spacing w:line="400" w:lineRule="exact"/>
        <w:ind w:firstLineChars="200" w:firstLine="482"/>
        <w:rPr>
          <w:b/>
          <w:bCs/>
          <w:sz w:val="24"/>
        </w:rPr>
      </w:pPr>
      <w:r w:rsidRPr="008E1CB0">
        <w:rPr>
          <w:rFonts w:hint="eastAsia"/>
          <w:b/>
          <w:bCs/>
          <w:sz w:val="24"/>
        </w:rPr>
        <w:t>（一）、课程性质</w:t>
      </w:r>
    </w:p>
    <w:p w:rsidR="00E6495C" w:rsidRPr="008E1CB0" w:rsidRDefault="00E6495C" w:rsidP="008E1CB0">
      <w:pPr>
        <w:spacing w:line="400" w:lineRule="exact"/>
        <w:ind w:firstLineChars="200" w:firstLine="480"/>
        <w:rPr>
          <w:sz w:val="24"/>
        </w:rPr>
      </w:pPr>
      <w:r w:rsidRPr="008E1CB0">
        <w:rPr>
          <w:rFonts w:hint="eastAsia"/>
          <w:sz w:val="24"/>
        </w:rPr>
        <w:t>排球选项课是大学生以排球基本技战术和专项身体素质的练习为主要手段，通过合理、科学的体育教育和锻炼手段，达到增强体质与健康，促进身心和谐的发展、生活质量和体育技能与素养的提高。排球选项课是体育课程体系的重要组成部分，是实施素质教育和培养全面发展人才的重要途径。</w:t>
      </w:r>
    </w:p>
    <w:p w:rsidR="00E6495C" w:rsidRPr="008E1CB0" w:rsidRDefault="00E6495C" w:rsidP="008E1CB0">
      <w:pPr>
        <w:spacing w:line="400" w:lineRule="exact"/>
        <w:ind w:firstLineChars="200" w:firstLine="482"/>
        <w:rPr>
          <w:b/>
          <w:bCs/>
          <w:sz w:val="24"/>
        </w:rPr>
      </w:pPr>
      <w:r w:rsidRPr="008E1CB0">
        <w:rPr>
          <w:rFonts w:hint="eastAsia"/>
          <w:b/>
          <w:bCs/>
          <w:sz w:val="24"/>
        </w:rPr>
        <w:t>（二）、课程任务</w:t>
      </w:r>
    </w:p>
    <w:p w:rsidR="00E6495C" w:rsidRPr="008E1CB0" w:rsidRDefault="00E6495C" w:rsidP="004328FB">
      <w:pPr>
        <w:spacing w:line="400" w:lineRule="exact"/>
        <w:ind w:firstLine="435"/>
        <w:rPr>
          <w:sz w:val="24"/>
        </w:rPr>
      </w:pPr>
      <w:r w:rsidRPr="008E1CB0">
        <w:rPr>
          <w:rFonts w:hint="eastAsia"/>
          <w:sz w:val="24"/>
        </w:rPr>
        <w:t>1</w:t>
      </w:r>
      <w:r w:rsidRPr="008E1CB0">
        <w:rPr>
          <w:rFonts w:hint="eastAsia"/>
          <w:sz w:val="24"/>
        </w:rPr>
        <w:t>．正确树立健康第一的思想，培养终身体育意识，积极参加各种体育活动，熟练掌握排球锻炼的方法和技能，不断提高排球运动能力和水平。</w:t>
      </w:r>
    </w:p>
    <w:p w:rsidR="00E6495C" w:rsidRPr="008E1CB0" w:rsidRDefault="00E6495C" w:rsidP="004328FB">
      <w:pPr>
        <w:spacing w:line="400" w:lineRule="exact"/>
        <w:ind w:firstLine="435"/>
        <w:rPr>
          <w:sz w:val="24"/>
        </w:rPr>
      </w:pPr>
      <w:r w:rsidRPr="008E1CB0">
        <w:rPr>
          <w:rFonts w:hint="eastAsia"/>
          <w:sz w:val="24"/>
        </w:rPr>
        <w:t>2</w:t>
      </w:r>
      <w:r w:rsidRPr="008E1CB0">
        <w:rPr>
          <w:rFonts w:hint="eastAsia"/>
          <w:sz w:val="24"/>
        </w:rPr>
        <w:t>．基本掌握和有效提高身体素质、全面发展体能的理论知识和方法，养成良好的行为习惯，形成健康的生活方式，具有健康的体魄。</w:t>
      </w:r>
    </w:p>
    <w:p w:rsidR="00E6495C" w:rsidRPr="008E1CB0" w:rsidRDefault="00E6495C" w:rsidP="008E1CB0">
      <w:pPr>
        <w:spacing w:line="400" w:lineRule="exact"/>
        <w:ind w:firstLineChars="200" w:firstLine="480"/>
        <w:jc w:val="left"/>
        <w:rPr>
          <w:sz w:val="24"/>
        </w:rPr>
      </w:pPr>
      <w:r w:rsidRPr="008E1CB0">
        <w:rPr>
          <w:rFonts w:hint="eastAsia"/>
          <w:sz w:val="24"/>
        </w:rPr>
        <w:t>3</w:t>
      </w:r>
      <w:r w:rsidRPr="008E1CB0">
        <w:rPr>
          <w:rFonts w:hint="eastAsia"/>
          <w:sz w:val="24"/>
        </w:rPr>
        <w:t>．通过排球运动的练习，积极调整自己的心理状态，养成积极乐观的生活态度，提高适应社会的能力。</w:t>
      </w:r>
    </w:p>
    <w:p w:rsidR="00E6495C" w:rsidRPr="008E1CB0" w:rsidRDefault="00E6495C" w:rsidP="008E1CB0">
      <w:pPr>
        <w:spacing w:line="400" w:lineRule="exact"/>
        <w:ind w:firstLineChars="200" w:firstLine="482"/>
        <w:jc w:val="left"/>
        <w:rPr>
          <w:b/>
          <w:bCs/>
          <w:sz w:val="24"/>
        </w:rPr>
      </w:pPr>
      <w:r w:rsidRPr="008E1CB0">
        <w:rPr>
          <w:rFonts w:hint="eastAsia"/>
          <w:b/>
          <w:bCs/>
          <w:sz w:val="24"/>
        </w:rPr>
        <w:t>（三）、课程目的</w:t>
      </w:r>
    </w:p>
    <w:p w:rsidR="00E6495C" w:rsidRPr="008E1CB0" w:rsidRDefault="00E6495C" w:rsidP="0069446C">
      <w:pPr>
        <w:numPr>
          <w:ilvl w:val="1"/>
          <w:numId w:val="23"/>
        </w:numPr>
        <w:tabs>
          <w:tab w:val="num" w:pos="1680"/>
        </w:tabs>
        <w:spacing w:line="400" w:lineRule="exact"/>
        <w:ind w:left="105" w:firstLine="315"/>
        <w:rPr>
          <w:sz w:val="24"/>
        </w:rPr>
      </w:pPr>
      <w:r w:rsidRPr="008E1CB0">
        <w:rPr>
          <w:rFonts w:hint="eastAsia"/>
          <w:sz w:val="24"/>
        </w:rPr>
        <w:t>了解和掌握排球运动的基本理论知识、竞赛规则和裁判法，提高学生对排球运动的兴趣和爱好。</w:t>
      </w:r>
    </w:p>
    <w:p w:rsidR="00E6495C" w:rsidRPr="008E1CB0" w:rsidRDefault="00E6495C" w:rsidP="0069446C">
      <w:pPr>
        <w:numPr>
          <w:ilvl w:val="1"/>
          <w:numId w:val="23"/>
        </w:numPr>
        <w:tabs>
          <w:tab w:val="num" w:pos="1680"/>
        </w:tabs>
        <w:spacing w:line="400" w:lineRule="exact"/>
        <w:ind w:left="105" w:firstLine="315"/>
        <w:rPr>
          <w:sz w:val="24"/>
        </w:rPr>
      </w:pPr>
      <w:r w:rsidRPr="008E1CB0">
        <w:rPr>
          <w:rFonts w:hint="eastAsia"/>
          <w:sz w:val="24"/>
        </w:rPr>
        <w:t>基本掌握以发球、传球、垫球、扣球和拦网为主的基本技术和“中一二”等基本</w:t>
      </w:r>
      <w:r w:rsidRPr="008E1CB0">
        <w:rPr>
          <w:rFonts w:hint="eastAsia"/>
          <w:sz w:val="24"/>
        </w:rPr>
        <w:t xml:space="preserve">     </w:t>
      </w:r>
      <w:r w:rsidRPr="008E1CB0">
        <w:rPr>
          <w:rFonts w:hint="eastAsia"/>
          <w:sz w:val="24"/>
        </w:rPr>
        <w:t>战术，并能在对抗和比赛实战中加以运用。</w:t>
      </w:r>
    </w:p>
    <w:p w:rsidR="00E6495C" w:rsidRPr="008E1CB0" w:rsidRDefault="00E6495C" w:rsidP="0069446C">
      <w:pPr>
        <w:numPr>
          <w:ilvl w:val="1"/>
          <w:numId w:val="23"/>
        </w:numPr>
        <w:tabs>
          <w:tab w:val="num" w:pos="1680"/>
        </w:tabs>
        <w:spacing w:line="400" w:lineRule="exact"/>
        <w:ind w:left="105" w:firstLine="315"/>
        <w:rPr>
          <w:sz w:val="24"/>
        </w:rPr>
      </w:pPr>
      <w:r w:rsidRPr="008E1CB0">
        <w:rPr>
          <w:rFonts w:hint="eastAsia"/>
          <w:sz w:val="24"/>
        </w:rPr>
        <w:t>发展学生灵敏、力量、速度等身体素质。培养学生具有严于创新、团结协作、顽强拼搏的品质和精神。</w:t>
      </w:r>
    </w:p>
    <w:p w:rsidR="00E6495C" w:rsidRPr="008E1CB0" w:rsidRDefault="00E6495C" w:rsidP="008E1CB0">
      <w:pPr>
        <w:spacing w:line="400" w:lineRule="exact"/>
        <w:ind w:firstLineChars="147" w:firstLine="412"/>
        <w:rPr>
          <w:rFonts w:ascii="黑体" w:eastAsia="黑体" w:hAnsi="宋体"/>
          <w:sz w:val="28"/>
          <w:szCs w:val="28"/>
        </w:rPr>
      </w:pPr>
      <w:r w:rsidRPr="008E1CB0">
        <w:rPr>
          <w:rFonts w:ascii="黑体" w:eastAsia="黑体" w:hAnsi="宋体" w:hint="eastAsia"/>
          <w:sz w:val="28"/>
          <w:szCs w:val="28"/>
        </w:rPr>
        <w:t>二、课程基本内容和要求：</w:t>
      </w:r>
    </w:p>
    <w:p w:rsidR="00E6495C" w:rsidRPr="008E1CB0" w:rsidRDefault="00E6495C" w:rsidP="008E1CB0">
      <w:pPr>
        <w:spacing w:line="400" w:lineRule="exact"/>
        <w:ind w:firstLineChars="200" w:firstLine="482"/>
        <w:rPr>
          <w:sz w:val="24"/>
        </w:rPr>
      </w:pPr>
      <w:r w:rsidRPr="008E1CB0">
        <w:rPr>
          <w:rFonts w:hint="eastAsia"/>
          <w:b/>
          <w:bCs/>
          <w:sz w:val="24"/>
        </w:rPr>
        <w:t>（一）排球理论知识（</w:t>
      </w:r>
      <w:r w:rsidRPr="008E1CB0">
        <w:rPr>
          <w:rFonts w:hint="eastAsia"/>
          <w:b/>
          <w:bCs/>
          <w:sz w:val="24"/>
        </w:rPr>
        <w:t>6</w:t>
      </w:r>
      <w:r w:rsidRPr="008E1CB0">
        <w:rPr>
          <w:rFonts w:hint="eastAsia"/>
          <w:b/>
          <w:bCs/>
          <w:sz w:val="24"/>
        </w:rPr>
        <w:t>学时）</w:t>
      </w:r>
    </w:p>
    <w:p w:rsidR="00E6495C" w:rsidRPr="008E1CB0" w:rsidRDefault="00E6495C" w:rsidP="004328FB">
      <w:pPr>
        <w:spacing w:line="400" w:lineRule="exact"/>
        <w:rPr>
          <w:sz w:val="24"/>
        </w:rPr>
      </w:pPr>
      <w:r w:rsidRPr="008E1CB0">
        <w:rPr>
          <w:rFonts w:hint="eastAsia"/>
          <w:sz w:val="24"/>
        </w:rPr>
        <w:t>1</w:t>
      </w:r>
      <w:r w:rsidRPr="008E1CB0">
        <w:rPr>
          <w:rFonts w:hint="eastAsia"/>
          <w:sz w:val="24"/>
        </w:rPr>
        <w:t>、排球运动概述。</w:t>
      </w:r>
    </w:p>
    <w:p w:rsidR="00E6495C" w:rsidRPr="008E1CB0" w:rsidRDefault="00E6495C" w:rsidP="004328FB">
      <w:pPr>
        <w:spacing w:line="400" w:lineRule="exact"/>
        <w:rPr>
          <w:sz w:val="24"/>
        </w:rPr>
      </w:pPr>
      <w:r w:rsidRPr="008E1CB0">
        <w:rPr>
          <w:rFonts w:hint="eastAsia"/>
          <w:sz w:val="24"/>
        </w:rPr>
        <w:t>2</w:t>
      </w:r>
      <w:r w:rsidRPr="008E1CB0">
        <w:rPr>
          <w:rFonts w:hint="eastAsia"/>
          <w:sz w:val="24"/>
        </w:rPr>
        <w:t>、排球运动基本竞赛规则和裁判法。</w:t>
      </w:r>
    </w:p>
    <w:p w:rsidR="00E6495C" w:rsidRPr="008E1CB0" w:rsidRDefault="00E6495C" w:rsidP="004328FB">
      <w:pPr>
        <w:spacing w:line="400" w:lineRule="exact"/>
        <w:rPr>
          <w:sz w:val="24"/>
        </w:rPr>
      </w:pPr>
      <w:r w:rsidRPr="008E1CB0">
        <w:rPr>
          <w:rFonts w:hint="eastAsia"/>
          <w:sz w:val="24"/>
        </w:rPr>
        <w:t>3</w:t>
      </w:r>
      <w:r w:rsidRPr="008E1CB0">
        <w:rPr>
          <w:rFonts w:hint="eastAsia"/>
          <w:sz w:val="24"/>
        </w:rPr>
        <w:t>、排球运动技战术分析</w:t>
      </w:r>
    </w:p>
    <w:p w:rsidR="00E6495C" w:rsidRPr="008E1CB0" w:rsidRDefault="00E6495C" w:rsidP="004328FB">
      <w:pPr>
        <w:spacing w:line="400" w:lineRule="exact"/>
        <w:rPr>
          <w:sz w:val="24"/>
        </w:rPr>
      </w:pPr>
      <w:r w:rsidRPr="008E1CB0">
        <w:rPr>
          <w:rFonts w:hint="eastAsia"/>
          <w:sz w:val="24"/>
        </w:rPr>
        <w:t>4</w:t>
      </w:r>
      <w:r w:rsidRPr="008E1CB0">
        <w:rPr>
          <w:rFonts w:hint="eastAsia"/>
          <w:sz w:val="24"/>
        </w:rPr>
        <w:t>、如何组织排球比赛。</w:t>
      </w:r>
    </w:p>
    <w:p w:rsidR="00E6495C" w:rsidRPr="008E1CB0" w:rsidRDefault="00E6495C" w:rsidP="008E1CB0">
      <w:pPr>
        <w:spacing w:line="400" w:lineRule="exact"/>
        <w:ind w:firstLineChars="200" w:firstLine="482"/>
        <w:rPr>
          <w:b/>
          <w:bCs/>
          <w:sz w:val="24"/>
        </w:rPr>
      </w:pPr>
      <w:r w:rsidRPr="008E1CB0">
        <w:rPr>
          <w:rFonts w:hint="eastAsia"/>
          <w:b/>
          <w:bCs/>
          <w:sz w:val="24"/>
        </w:rPr>
        <w:t>（二）排球基本技术（</w:t>
      </w:r>
      <w:r w:rsidRPr="008E1CB0">
        <w:rPr>
          <w:rFonts w:hint="eastAsia"/>
          <w:b/>
          <w:bCs/>
          <w:sz w:val="24"/>
        </w:rPr>
        <w:t>15</w:t>
      </w:r>
      <w:r w:rsidRPr="008E1CB0">
        <w:rPr>
          <w:rFonts w:hint="eastAsia"/>
          <w:b/>
          <w:bCs/>
          <w:sz w:val="24"/>
        </w:rPr>
        <w:t>学时）</w:t>
      </w:r>
    </w:p>
    <w:p w:rsidR="00E6495C" w:rsidRPr="008E1CB0" w:rsidRDefault="00E6495C" w:rsidP="0069446C">
      <w:pPr>
        <w:numPr>
          <w:ilvl w:val="0"/>
          <w:numId w:val="24"/>
        </w:numPr>
        <w:spacing w:line="400" w:lineRule="exact"/>
        <w:rPr>
          <w:sz w:val="24"/>
        </w:rPr>
      </w:pPr>
      <w:r w:rsidRPr="008E1CB0">
        <w:rPr>
          <w:rFonts w:hint="eastAsia"/>
          <w:sz w:val="24"/>
        </w:rPr>
        <w:lastRenderedPageBreak/>
        <w:t>准备姿势与移动</w:t>
      </w:r>
    </w:p>
    <w:p w:rsidR="00E6495C" w:rsidRPr="008E1CB0" w:rsidRDefault="00E6495C" w:rsidP="0069446C">
      <w:pPr>
        <w:numPr>
          <w:ilvl w:val="0"/>
          <w:numId w:val="24"/>
        </w:numPr>
        <w:spacing w:line="400" w:lineRule="exact"/>
        <w:rPr>
          <w:sz w:val="24"/>
        </w:rPr>
      </w:pPr>
      <w:r w:rsidRPr="008E1CB0">
        <w:rPr>
          <w:rFonts w:hint="eastAsia"/>
          <w:sz w:val="24"/>
        </w:rPr>
        <w:t>垫球：双手正面垫球、背垫、接发球和接扣球。</w:t>
      </w:r>
    </w:p>
    <w:p w:rsidR="00E6495C" w:rsidRPr="008E1CB0" w:rsidRDefault="00E6495C" w:rsidP="0069446C">
      <w:pPr>
        <w:numPr>
          <w:ilvl w:val="0"/>
          <w:numId w:val="24"/>
        </w:numPr>
        <w:spacing w:line="400" w:lineRule="exact"/>
        <w:rPr>
          <w:sz w:val="24"/>
        </w:rPr>
      </w:pPr>
      <w:r w:rsidRPr="008E1CB0">
        <w:rPr>
          <w:rFonts w:hint="eastAsia"/>
          <w:sz w:val="24"/>
        </w:rPr>
        <w:t>传球：双手正面传球、背传、二传。</w:t>
      </w:r>
    </w:p>
    <w:p w:rsidR="00E6495C" w:rsidRPr="008E1CB0" w:rsidRDefault="00E6495C" w:rsidP="0069446C">
      <w:pPr>
        <w:numPr>
          <w:ilvl w:val="0"/>
          <w:numId w:val="24"/>
        </w:numPr>
        <w:spacing w:line="400" w:lineRule="exact"/>
        <w:rPr>
          <w:sz w:val="24"/>
        </w:rPr>
      </w:pPr>
      <w:r w:rsidRPr="008E1CB0">
        <w:rPr>
          <w:rFonts w:hint="eastAsia"/>
          <w:sz w:val="24"/>
        </w:rPr>
        <w:t>网：单人拦网、双人拦网。</w:t>
      </w:r>
    </w:p>
    <w:p w:rsidR="00E6495C" w:rsidRPr="008E1CB0" w:rsidRDefault="00E6495C" w:rsidP="008E1CB0">
      <w:pPr>
        <w:spacing w:line="400" w:lineRule="exact"/>
        <w:ind w:firstLineChars="200" w:firstLine="482"/>
        <w:rPr>
          <w:sz w:val="24"/>
        </w:rPr>
      </w:pPr>
      <w:r w:rsidRPr="008E1CB0">
        <w:rPr>
          <w:rFonts w:hint="eastAsia"/>
          <w:b/>
          <w:bCs/>
          <w:sz w:val="24"/>
        </w:rPr>
        <w:t>（三）排球基本战术（</w:t>
      </w:r>
      <w:r w:rsidRPr="008E1CB0">
        <w:rPr>
          <w:rFonts w:hint="eastAsia"/>
          <w:b/>
          <w:bCs/>
          <w:sz w:val="24"/>
        </w:rPr>
        <w:t>5</w:t>
      </w:r>
      <w:r w:rsidRPr="008E1CB0">
        <w:rPr>
          <w:rFonts w:hint="eastAsia"/>
          <w:b/>
          <w:bCs/>
          <w:sz w:val="24"/>
        </w:rPr>
        <w:t>学时</w:t>
      </w:r>
      <w:r w:rsidRPr="008E1CB0">
        <w:rPr>
          <w:rFonts w:hint="eastAsia"/>
          <w:sz w:val="24"/>
        </w:rPr>
        <w:t>）</w:t>
      </w:r>
    </w:p>
    <w:p w:rsidR="00E6495C" w:rsidRPr="008E1CB0" w:rsidRDefault="00E6495C" w:rsidP="0069446C">
      <w:pPr>
        <w:numPr>
          <w:ilvl w:val="0"/>
          <w:numId w:val="25"/>
        </w:numPr>
        <w:spacing w:line="400" w:lineRule="exact"/>
        <w:rPr>
          <w:sz w:val="24"/>
        </w:rPr>
      </w:pPr>
      <w:r w:rsidRPr="008E1CB0">
        <w:rPr>
          <w:rFonts w:hint="eastAsia"/>
          <w:sz w:val="24"/>
        </w:rPr>
        <w:t>阵容配备：“四、二”和五、一“配备。</w:t>
      </w:r>
    </w:p>
    <w:p w:rsidR="00E6495C" w:rsidRPr="008E1CB0" w:rsidRDefault="00E6495C" w:rsidP="0069446C">
      <w:pPr>
        <w:numPr>
          <w:ilvl w:val="0"/>
          <w:numId w:val="25"/>
        </w:numPr>
        <w:spacing w:line="400" w:lineRule="exact"/>
        <w:rPr>
          <w:sz w:val="24"/>
        </w:rPr>
      </w:pPr>
      <w:r w:rsidRPr="008E1CB0">
        <w:rPr>
          <w:rFonts w:hint="eastAsia"/>
          <w:sz w:val="24"/>
        </w:rPr>
        <w:t>进攻战术：“中一二”“边一二”进攻战术。</w:t>
      </w:r>
    </w:p>
    <w:p w:rsidR="00E6495C" w:rsidRPr="008E1CB0" w:rsidRDefault="00E6495C" w:rsidP="0069446C">
      <w:pPr>
        <w:numPr>
          <w:ilvl w:val="0"/>
          <w:numId w:val="25"/>
        </w:numPr>
        <w:spacing w:line="400" w:lineRule="exact"/>
        <w:rPr>
          <w:sz w:val="24"/>
        </w:rPr>
      </w:pPr>
      <w:r w:rsidRPr="008E1CB0">
        <w:rPr>
          <w:rFonts w:hint="eastAsia"/>
          <w:sz w:val="24"/>
        </w:rPr>
        <w:t>防守战术：单人、双人拦网下的心跟进，边跟进防守战术。</w:t>
      </w:r>
    </w:p>
    <w:p w:rsidR="00E6495C" w:rsidRPr="008E1CB0" w:rsidRDefault="00E6495C" w:rsidP="008E1CB0">
      <w:pPr>
        <w:spacing w:line="400" w:lineRule="exact"/>
        <w:ind w:firstLineChars="200" w:firstLine="482"/>
        <w:rPr>
          <w:b/>
          <w:bCs/>
          <w:sz w:val="24"/>
        </w:rPr>
      </w:pPr>
      <w:r w:rsidRPr="008E1CB0">
        <w:rPr>
          <w:rFonts w:hint="eastAsia"/>
          <w:b/>
          <w:bCs/>
          <w:sz w:val="24"/>
        </w:rPr>
        <w:t>（四）实践与身体素质（</w:t>
      </w:r>
      <w:r w:rsidRPr="008E1CB0">
        <w:rPr>
          <w:rFonts w:hint="eastAsia"/>
          <w:b/>
          <w:bCs/>
          <w:sz w:val="24"/>
        </w:rPr>
        <w:t>8</w:t>
      </w:r>
      <w:r w:rsidRPr="008E1CB0">
        <w:rPr>
          <w:rFonts w:hint="eastAsia"/>
          <w:b/>
          <w:bCs/>
          <w:sz w:val="24"/>
        </w:rPr>
        <w:t>学时）</w:t>
      </w:r>
    </w:p>
    <w:p w:rsidR="00E6495C" w:rsidRPr="008E1CB0" w:rsidRDefault="00E6495C" w:rsidP="0069446C">
      <w:pPr>
        <w:numPr>
          <w:ilvl w:val="0"/>
          <w:numId w:val="26"/>
        </w:numPr>
        <w:spacing w:line="400" w:lineRule="exact"/>
        <w:rPr>
          <w:sz w:val="24"/>
        </w:rPr>
      </w:pPr>
      <w:r w:rsidRPr="008E1CB0">
        <w:rPr>
          <w:rFonts w:hint="eastAsia"/>
          <w:sz w:val="24"/>
        </w:rPr>
        <w:t>教学比赛</w:t>
      </w:r>
    </w:p>
    <w:p w:rsidR="00E6495C" w:rsidRPr="008E1CB0" w:rsidRDefault="00E6495C" w:rsidP="0069446C">
      <w:pPr>
        <w:numPr>
          <w:ilvl w:val="0"/>
          <w:numId w:val="26"/>
        </w:numPr>
        <w:spacing w:line="400" w:lineRule="exact"/>
        <w:rPr>
          <w:sz w:val="24"/>
        </w:rPr>
      </w:pPr>
      <w:r w:rsidRPr="008E1CB0">
        <w:rPr>
          <w:rFonts w:hint="eastAsia"/>
          <w:sz w:val="24"/>
        </w:rPr>
        <w:t>裁判实习</w:t>
      </w:r>
    </w:p>
    <w:p w:rsidR="00E6495C" w:rsidRPr="008E1CB0" w:rsidRDefault="00E6495C" w:rsidP="0069446C">
      <w:pPr>
        <w:numPr>
          <w:ilvl w:val="0"/>
          <w:numId w:val="26"/>
        </w:numPr>
        <w:spacing w:line="400" w:lineRule="exact"/>
        <w:rPr>
          <w:sz w:val="24"/>
        </w:rPr>
      </w:pPr>
      <w:r w:rsidRPr="008E1CB0">
        <w:rPr>
          <w:rFonts w:hint="eastAsia"/>
          <w:sz w:val="24"/>
        </w:rPr>
        <w:t>体质健康测试项目或</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8E1CB0">
          <w:rPr>
            <w:rFonts w:hint="eastAsia"/>
            <w:sz w:val="24"/>
          </w:rPr>
          <w:t>50</w:t>
        </w:r>
        <w:r w:rsidRPr="008E1CB0">
          <w:rPr>
            <w:rFonts w:hint="eastAsia"/>
            <w:sz w:val="24"/>
          </w:rPr>
          <w:t>米</w:t>
        </w:r>
      </w:smartTag>
      <w:r w:rsidRPr="008E1CB0">
        <w:rPr>
          <w:rFonts w:hint="eastAsia"/>
          <w:sz w:val="24"/>
        </w:rPr>
        <w:t>、投掷实心球。</w:t>
      </w:r>
    </w:p>
    <w:p w:rsidR="00E6495C" w:rsidRPr="008E1CB0" w:rsidRDefault="00E6495C" w:rsidP="008E1CB0">
      <w:pPr>
        <w:spacing w:line="400" w:lineRule="exact"/>
        <w:ind w:firstLineChars="147" w:firstLine="412"/>
        <w:rPr>
          <w:rFonts w:ascii="黑体" w:eastAsia="黑体" w:hAnsi="宋体"/>
          <w:sz w:val="28"/>
          <w:szCs w:val="28"/>
        </w:rPr>
      </w:pPr>
      <w:r w:rsidRPr="008E1CB0">
        <w:rPr>
          <w:rFonts w:ascii="黑体" w:eastAsia="黑体" w:hAnsi="宋体" w:hint="eastAsia"/>
          <w:sz w:val="28"/>
          <w:szCs w:val="28"/>
        </w:rPr>
        <w:t>三、学时分配表</w:t>
      </w: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21"/>
        <w:gridCol w:w="5687"/>
      </w:tblGrid>
      <w:tr w:rsidR="00E6495C" w:rsidRPr="008E1CB0" w:rsidTr="002E2A66">
        <w:tc>
          <w:tcPr>
            <w:tcW w:w="2821" w:type="dxa"/>
          </w:tcPr>
          <w:p w:rsidR="00E6495C" w:rsidRPr="008E1CB0" w:rsidRDefault="008B213F" w:rsidP="008E1CB0">
            <w:pPr>
              <w:spacing w:line="400" w:lineRule="exact"/>
              <w:ind w:firstLineChars="945" w:firstLine="2268"/>
              <w:rPr>
                <w:sz w:val="24"/>
              </w:rPr>
            </w:pPr>
            <w:r>
              <w:rPr>
                <w:noProof/>
                <w:sz w:val="24"/>
              </w:rPr>
              <w:pict>
                <v:line id="_x0000_s1093" style="position:absolute;left:0;text-align:left;z-index:251777024" from="52.5pt,-.5pt" to="136.5pt,46.3pt"/>
              </w:pict>
            </w:r>
            <w:r w:rsidR="00E6495C" w:rsidRPr="008E1CB0">
              <w:rPr>
                <w:rFonts w:hint="eastAsia"/>
                <w:sz w:val="24"/>
              </w:rPr>
              <w:t>学</w:t>
            </w:r>
            <w:r w:rsidR="00E6495C" w:rsidRPr="008E1CB0">
              <w:rPr>
                <w:rFonts w:hint="eastAsia"/>
                <w:sz w:val="24"/>
              </w:rPr>
              <w:t xml:space="preserve"> </w:t>
            </w:r>
            <w:r w:rsidR="00E6495C" w:rsidRPr="008E1CB0">
              <w:rPr>
                <w:rFonts w:hint="eastAsia"/>
                <w:sz w:val="24"/>
              </w:rPr>
              <w:t>期</w:t>
            </w:r>
          </w:p>
          <w:p w:rsidR="00E6495C" w:rsidRPr="008E1CB0" w:rsidRDefault="008B213F" w:rsidP="004328FB">
            <w:pPr>
              <w:spacing w:line="400" w:lineRule="exact"/>
              <w:rPr>
                <w:sz w:val="24"/>
              </w:rPr>
            </w:pPr>
            <w:r>
              <w:rPr>
                <w:noProof/>
                <w:sz w:val="24"/>
              </w:rPr>
              <w:pict>
                <v:line id="_x0000_s1094" style="position:absolute;left:0;text-align:left;z-index:251778048" from="-5.25pt,7.3pt" to="136.5pt,30.7pt"/>
              </w:pict>
            </w:r>
            <w:r w:rsidR="00E6495C" w:rsidRPr="008E1CB0">
              <w:rPr>
                <w:rFonts w:hint="eastAsia"/>
                <w:sz w:val="24"/>
              </w:rPr>
              <w:t xml:space="preserve">         </w:t>
            </w:r>
            <w:r w:rsidR="00E6495C" w:rsidRPr="008E1CB0">
              <w:rPr>
                <w:rFonts w:hint="eastAsia"/>
                <w:sz w:val="24"/>
              </w:rPr>
              <w:t>时数</w:t>
            </w:r>
          </w:p>
          <w:p w:rsidR="00E6495C" w:rsidRPr="008E1CB0" w:rsidRDefault="00E6495C" w:rsidP="004328FB">
            <w:pPr>
              <w:spacing w:line="400" w:lineRule="exact"/>
              <w:rPr>
                <w:sz w:val="24"/>
              </w:rPr>
            </w:pPr>
            <w:r w:rsidRPr="008E1CB0">
              <w:rPr>
                <w:rFonts w:hint="eastAsia"/>
                <w:sz w:val="24"/>
              </w:rPr>
              <w:t>内容</w:t>
            </w:r>
          </w:p>
        </w:tc>
        <w:tc>
          <w:tcPr>
            <w:tcW w:w="5687" w:type="dxa"/>
            <w:vAlign w:val="center"/>
          </w:tcPr>
          <w:p w:rsidR="00E6495C" w:rsidRPr="008E1CB0" w:rsidRDefault="00E6495C" w:rsidP="004328FB">
            <w:pPr>
              <w:spacing w:line="400" w:lineRule="exact"/>
              <w:jc w:val="center"/>
              <w:rPr>
                <w:sz w:val="24"/>
              </w:rPr>
            </w:pPr>
            <w:r w:rsidRPr="008E1CB0">
              <w:rPr>
                <w:rFonts w:hint="eastAsia"/>
                <w:sz w:val="24"/>
              </w:rPr>
              <w:t>第一学期</w:t>
            </w:r>
          </w:p>
        </w:tc>
      </w:tr>
      <w:tr w:rsidR="00E6495C" w:rsidRPr="008E1CB0" w:rsidTr="002E2A66">
        <w:tc>
          <w:tcPr>
            <w:tcW w:w="2821" w:type="dxa"/>
            <w:vAlign w:val="center"/>
          </w:tcPr>
          <w:p w:rsidR="00E6495C" w:rsidRPr="008E1CB0" w:rsidRDefault="00E6495C" w:rsidP="004328FB">
            <w:pPr>
              <w:spacing w:line="400" w:lineRule="exact"/>
              <w:jc w:val="center"/>
              <w:rPr>
                <w:sz w:val="24"/>
              </w:rPr>
            </w:pPr>
            <w:r w:rsidRPr="008E1CB0">
              <w:rPr>
                <w:rFonts w:hint="eastAsia"/>
                <w:sz w:val="24"/>
              </w:rPr>
              <w:t>理论知识</w:t>
            </w:r>
          </w:p>
        </w:tc>
        <w:tc>
          <w:tcPr>
            <w:tcW w:w="5687" w:type="dxa"/>
            <w:vAlign w:val="center"/>
          </w:tcPr>
          <w:p w:rsidR="00E6495C" w:rsidRPr="008E1CB0" w:rsidRDefault="00E6495C" w:rsidP="004328FB">
            <w:pPr>
              <w:spacing w:line="400" w:lineRule="exact"/>
              <w:jc w:val="center"/>
              <w:rPr>
                <w:sz w:val="24"/>
              </w:rPr>
            </w:pPr>
            <w:r w:rsidRPr="008E1CB0">
              <w:rPr>
                <w:rFonts w:hint="eastAsia"/>
                <w:sz w:val="24"/>
              </w:rPr>
              <w:t>6</w:t>
            </w:r>
          </w:p>
        </w:tc>
      </w:tr>
      <w:tr w:rsidR="00E6495C" w:rsidRPr="008E1CB0" w:rsidTr="002E2A66">
        <w:tc>
          <w:tcPr>
            <w:tcW w:w="2821" w:type="dxa"/>
            <w:vAlign w:val="center"/>
          </w:tcPr>
          <w:p w:rsidR="00E6495C" w:rsidRPr="008E1CB0" w:rsidRDefault="00E6495C" w:rsidP="004328FB">
            <w:pPr>
              <w:spacing w:line="400" w:lineRule="exact"/>
              <w:jc w:val="center"/>
              <w:rPr>
                <w:sz w:val="24"/>
              </w:rPr>
            </w:pPr>
            <w:r w:rsidRPr="008E1CB0">
              <w:rPr>
                <w:rFonts w:hint="eastAsia"/>
                <w:sz w:val="24"/>
              </w:rPr>
              <w:t>基本技术</w:t>
            </w:r>
          </w:p>
        </w:tc>
        <w:tc>
          <w:tcPr>
            <w:tcW w:w="5687" w:type="dxa"/>
            <w:vAlign w:val="center"/>
          </w:tcPr>
          <w:p w:rsidR="00E6495C" w:rsidRPr="008E1CB0" w:rsidRDefault="00E6495C" w:rsidP="004328FB">
            <w:pPr>
              <w:spacing w:line="400" w:lineRule="exact"/>
              <w:jc w:val="center"/>
              <w:rPr>
                <w:sz w:val="24"/>
              </w:rPr>
            </w:pPr>
            <w:r w:rsidRPr="008E1CB0">
              <w:rPr>
                <w:rFonts w:hint="eastAsia"/>
                <w:sz w:val="24"/>
              </w:rPr>
              <w:t>16</w:t>
            </w:r>
          </w:p>
        </w:tc>
      </w:tr>
      <w:tr w:rsidR="00E6495C" w:rsidRPr="008E1CB0" w:rsidTr="002E2A66">
        <w:tc>
          <w:tcPr>
            <w:tcW w:w="2821" w:type="dxa"/>
            <w:vAlign w:val="center"/>
          </w:tcPr>
          <w:p w:rsidR="00E6495C" w:rsidRPr="008E1CB0" w:rsidRDefault="00E6495C" w:rsidP="004328FB">
            <w:pPr>
              <w:spacing w:line="400" w:lineRule="exact"/>
              <w:jc w:val="center"/>
              <w:rPr>
                <w:sz w:val="24"/>
              </w:rPr>
            </w:pPr>
            <w:r w:rsidRPr="008E1CB0">
              <w:rPr>
                <w:rFonts w:hint="eastAsia"/>
                <w:sz w:val="24"/>
              </w:rPr>
              <w:t>基本战术</w:t>
            </w:r>
          </w:p>
        </w:tc>
        <w:tc>
          <w:tcPr>
            <w:tcW w:w="5687" w:type="dxa"/>
            <w:vAlign w:val="center"/>
          </w:tcPr>
          <w:p w:rsidR="00E6495C" w:rsidRPr="008E1CB0" w:rsidRDefault="00E6495C" w:rsidP="004328FB">
            <w:pPr>
              <w:spacing w:line="400" w:lineRule="exact"/>
              <w:jc w:val="center"/>
              <w:rPr>
                <w:sz w:val="24"/>
              </w:rPr>
            </w:pPr>
            <w:r w:rsidRPr="008E1CB0">
              <w:rPr>
                <w:rFonts w:hint="eastAsia"/>
                <w:sz w:val="24"/>
              </w:rPr>
              <w:t>5</w:t>
            </w:r>
          </w:p>
        </w:tc>
      </w:tr>
      <w:tr w:rsidR="00E6495C" w:rsidRPr="008E1CB0" w:rsidTr="002E2A66">
        <w:tc>
          <w:tcPr>
            <w:tcW w:w="2821" w:type="dxa"/>
            <w:vAlign w:val="center"/>
          </w:tcPr>
          <w:p w:rsidR="00E6495C" w:rsidRPr="008E1CB0" w:rsidRDefault="00E6495C" w:rsidP="004328FB">
            <w:pPr>
              <w:spacing w:line="400" w:lineRule="exact"/>
              <w:jc w:val="center"/>
              <w:rPr>
                <w:sz w:val="24"/>
              </w:rPr>
            </w:pPr>
            <w:r w:rsidRPr="008E1CB0">
              <w:rPr>
                <w:rFonts w:hint="eastAsia"/>
                <w:sz w:val="24"/>
              </w:rPr>
              <w:t>教学比赛、裁判实习</w:t>
            </w:r>
          </w:p>
        </w:tc>
        <w:tc>
          <w:tcPr>
            <w:tcW w:w="5687" w:type="dxa"/>
            <w:vAlign w:val="center"/>
          </w:tcPr>
          <w:p w:rsidR="00E6495C" w:rsidRPr="008E1CB0" w:rsidRDefault="00E6495C" w:rsidP="004328FB">
            <w:pPr>
              <w:spacing w:line="400" w:lineRule="exact"/>
              <w:jc w:val="center"/>
              <w:rPr>
                <w:sz w:val="24"/>
              </w:rPr>
            </w:pPr>
            <w:r w:rsidRPr="008E1CB0">
              <w:rPr>
                <w:rFonts w:hint="eastAsia"/>
                <w:sz w:val="24"/>
              </w:rPr>
              <w:t>3</w:t>
            </w:r>
          </w:p>
        </w:tc>
      </w:tr>
      <w:tr w:rsidR="00E6495C" w:rsidRPr="008E1CB0" w:rsidTr="002E2A66">
        <w:tc>
          <w:tcPr>
            <w:tcW w:w="2821" w:type="dxa"/>
            <w:vAlign w:val="center"/>
          </w:tcPr>
          <w:p w:rsidR="00E6495C" w:rsidRPr="008E1CB0" w:rsidRDefault="00E6495C" w:rsidP="004328FB">
            <w:pPr>
              <w:spacing w:line="400" w:lineRule="exact"/>
              <w:jc w:val="center"/>
              <w:rPr>
                <w:sz w:val="24"/>
              </w:rPr>
            </w:pPr>
            <w:r w:rsidRPr="008E1CB0">
              <w:rPr>
                <w:rFonts w:hint="eastAsia"/>
                <w:sz w:val="24"/>
              </w:rPr>
              <w:t>健康标准或体能</w:t>
            </w:r>
          </w:p>
        </w:tc>
        <w:tc>
          <w:tcPr>
            <w:tcW w:w="5687" w:type="dxa"/>
            <w:vAlign w:val="center"/>
          </w:tcPr>
          <w:p w:rsidR="00E6495C" w:rsidRPr="008E1CB0" w:rsidRDefault="00E6495C" w:rsidP="004328FB">
            <w:pPr>
              <w:spacing w:line="400" w:lineRule="exact"/>
              <w:jc w:val="center"/>
              <w:rPr>
                <w:sz w:val="24"/>
              </w:rPr>
            </w:pPr>
            <w:r w:rsidRPr="008E1CB0">
              <w:rPr>
                <w:rFonts w:hint="eastAsia"/>
                <w:sz w:val="24"/>
              </w:rPr>
              <w:t>4</w:t>
            </w:r>
          </w:p>
        </w:tc>
      </w:tr>
      <w:tr w:rsidR="00E6495C" w:rsidRPr="008E1CB0" w:rsidTr="002E2A66">
        <w:tc>
          <w:tcPr>
            <w:tcW w:w="2821" w:type="dxa"/>
            <w:vAlign w:val="center"/>
          </w:tcPr>
          <w:p w:rsidR="00E6495C" w:rsidRPr="008E1CB0" w:rsidRDefault="00E6495C" w:rsidP="004328FB">
            <w:pPr>
              <w:spacing w:line="400" w:lineRule="exact"/>
              <w:jc w:val="center"/>
              <w:rPr>
                <w:sz w:val="24"/>
              </w:rPr>
            </w:pPr>
            <w:r w:rsidRPr="008E1CB0">
              <w:rPr>
                <w:rFonts w:hint="eastAsia"/>
                <w:sz w:val="24"/>
              </w:rPr>
              <w:t>机动</w:t>
            </w:r>
          </w:p>
        </w:tc>
        <w:tc>
          <w:tcPr>
            <w:tcW w:w="5687" w:type="dxa"/>
            <w:vAlign w:val="center"/>
          </w:tcPr>
          <w:p w:rsidR="00E6495C" w:rsidRPr="008E1CB0" w:rsidRDefault="00E6495C" w:rsidP="004328FB">
            <w:pPr>
              <w:spacing w:line="400" w:lineRule="exact"/>
              <w:jc w:val="center"/>
              <w:rPr>
                <w:sz w:val="24"/>
              </w:rPr>
            </w:pPr>
            <w:r w:rsidRPr="008E1CB0">
              <w:rPr>
                <w:rFonts w:hint="eastAsia"/>
                <w:sz w:val="24"/>
              </w:rPr>
              <w:t>2</w:t>
            </w:r>
          </w:p>
        </w:tc>
      </w:tr>
      <w:tr w:rsidR="00E6495C" w:rsidRPr="008E1CB0" w:rsidTr="002E2A66">
        <w:tc>
          <w:tcPr>
            <w:tcW w:w="2821" w:type="dxa"/>
            <w:vAlign w:val="center"/>
          </w:tcPr>
          <w:p w:rsidR="00E6495C" w:rsidRPr="008E1CB0" w:rsidRDefault="00E6495C" w:rsidP="004328FB">
            <w:pPr>
              <w:spacing w:line="400" w:lineRule="exact"/>
              <w:jc w:val="center"/>
              <w:rPr>
                <w:sz w:val="24"/>
              </w:rPr>
            </w:pPr>
            <w:r w:rsidRPr="008E1CB0">
              <w:rPr>
                <w:rFonts w:hint="eastAsia"/>
                <w:sz w:val="24"/>
              </w:rPr>
              <w:t>合计</w:t>
            </w:r>
          </w:p>
        </w:tc>
        <w:tc>
          <w:tcPr>
            <w:tcW w:w="5687" w:type="dxa"/>
            <w:vAlign w:val="center"/>
          </w:tcPr>
          <w:p w:rsidR="00E6495C" w:rsidRPr="008E1CB0" w:rsidRDefault="00E6495C" w:rsidP="004328FB">
            <w:pPr>
              <w:spacing w:line="400" w:lineRule="exact"/>
              <w:jc w:val="center"/>
              <w:rPr>
                <w:sz w:val="24"/>
              </w:rPr>
            </w:pPr>
            <w:r w:rsidRPr="008E1CB0">
              <w:rPr>
                <w:rFonts w:hint="eastAsia"/>
                <w:sz w:val="24"/>
              </w:rPr>
              <w:t>36</w:t>
            </w:r>
          </w:p>
        </w:tc>
      </w:tr>
    </w:tbl>
    <w:p w:rsidR="00E6495C" w:rsidRPr="00C31DC5" w:rsidRDefault="00E6495C" w:rsidP="00C31DC5">
      <w:pPr>
        <w:spacing w:line="400" w:lineRule="exact"/>
        <w:ind w:firstLineChars="147" w:firstLine="412"/>
        <w:rPr>
          <w:rFonts w:ascii="黑体" w:eastAsia="黑体" w:hAnsi="宋体"/>
          <w:sz w:val="28"/>
          <w:szCs w:val="28"/>
        </w:rPr>
      </w:pPr>
      <w:r w:rsidRPr="00C31DC5">
        <w:rPr>
          <w:rFonts w:ascii="黑体" w:eastAsia="黑体" w:hAnsi="宋体" w:hint="eastAsia"/>
          <w:sz w:val="28"/>
          <w:szCs w:val="28"/>
        </w:rPr>
        <w:t>四、有关说明</w:t>
      </w:r>
    </w:p>
    <w:p w:rsidR="00E6495C" w:rsidRPr="008E1CB0" w:rsidRDefault="00E6495C" w:rsidP="008E1CB0">
      <w:pPr>
        <w:spacing w:line="400" w:lineRule="exact"/>
        <w:ind w:firstLineChars="200" w:firstLine="482"/>
        <w:rPr>
          <w:b/>
          <w:bCs/>
          <w:sz w:val="24"/>
        </w:rPr>
      </w:pPr>
      <w:r w:rsidRPr="008E1CB0">
        <w:rPr>
          <w:rFonts w:hint="eastAsia"/>
          <w:b/>
          <w:bCs/>
          <w:sz w:val="24"/>
        </w:rPr>
        <w:t>●排球选项课考核项目及评定方法</w:t>
      </w:r>
    </w:p>
    <w:p w:rsidR="00E6495C" w:rsidRPr="008E1CB0" w:rsidRDefault="00E6495C" w:rsidP="008E1CB0">
      <w:pPr>
        <w:spacing w:line="400" w:lineRule="exact"/>
        <w:ind w:firstLineChars="200" w:firstLine="482"/>
        <w:rPr>
          <w:b/>
          <w:bCs/>
          <w:sz w:val="24"/>
        </w:rPr>
      </w:pPr>
      <w:r w:rsidRPr="008E1CB0">
        <w:rPr>
          <w:rFonts w:hint="eastAsia"/>
          <w:b/>
          <w:bCs/>
          <w:sz w:val="24"/>
        </w:rPr>
        <w:t>（一）考核项目</w:t>
      </w:r>
    </w:p>
    <w:p w:rsidR="00E6495C" w:rsidRPr="008E1CB0" w:rsidRDefault="00E6495C" w:rsidP="0069446C">
      <w:pPr>
        <w:numPr>
          <w:ilvl w:val="0"/>
          <w:numId w:val="27"/>
        </w:numPr>
        <w:spacing w:line="400" w:lineRule="exact"/>
        <w:rPr>
          <w:sz w:val="24"/>
        </w:rPr>
      </w:pPr>
      <w:r w:rsidRPr="008E1CB0">
        <w:rPr>
          <w:rFonts w:hint="eastAsia"/>
          <w:sz w:val="24"/>
        </w:rPr>
        <w:t>发球：女生下手发球、男生上手发球，站在端线后每人连续发球</w:t>
      </w:r>
      <w:r w:rsidRPr="008E1CB0">
        <w:rPr>
          <w:rFonts w:hint="eastAsia"/>
          <w:sz w:val="24"/>
        </w:rPr>
        <w:t>10</w:t>
      </w:r>
      <w:r w:rsidRPr="008E1CB0">
        <w:rPr>
          <w:rFonts w:hint="eastAsia"/>
          <w:sz w:val="24"/>
        </w:rPr>
        <w:t>次，将球发过网落在对面场区即可；失误一次扣</w:t>
      </w:r>
      <w:r w:rsidRPr="008E1CB0">
        <w:rPr>
          <w:rFonts w:hint="eastAsia"/>
          <w:sz w:val="24"/>
        </w:rPr>
        <w:t>10</w:t>
      </w:r>
      <w:r w:rsidRPr="008E1CB0">
        <w:rPr>
          <w:rFonts w:hint="eastAsia"/>
          <w:sz w:val="24"/>
        </w:rPr>
        <w:t>分。同时结合技术和发球质量进行动作技评。</w:t>
      </w:r>
    </w:p>
    <w:p w:rsidR="00E6495C" w:rsidRPr="008E1CB0" w:rsidRDefault="00E6495C" w:rsidP="0069446C">
      <w:pPr>
        <w:numPr>
          <w:ilvl w:val="0"/>
          <w:numId w:val="27"/>
        </w:numPr>
        <w:spacing w:line="400" w:lineRule="exact"/>
        <w:rPr>
          <w:sz w:val="24"/>
        </w:rPr>
      </w:pPr>
      <w:r w:rsidRPr="008E1CB0">
        <w:rPr>
          <w:rFonts w:hint="eastAsia"/>
          <w:sz w:val="24"/>
        </w:rPr>
        <w:t>对墙连续垫球：面对墙面</w:t>
      </w:r>
      <w:smartTag w:uri="urn:schemas-microsoft-com:office:smarttags" w:element="chmetcnv">
        <w:smartTagPr>
          <w:attr w:name="UnitName" w:val="米"/>
          <w:attr w:name="SourceValue" w:val="1"/>
          <w:attr w:name="HasSpace" w:val="False"/>
          <w:attr w:name="Negative" w:val="False"/>
          <w:attr w:name="NumberType" w:val="1"/>
          <w:attr w:name="TCSC" w:val="0"/>
        </w:smartTagPr>
        <w:r w:rsidRPr="008E1CB0">
          <w:rPr>
            <w:rFonts w:hint="eastAsia"/>
            <w:sz w:val="24"/>
          </w:rPr>
          <w:t>1</w:t>
        </w:r>
        <w:r w:rsidRPr="008E1CB0">
          <w:rPr>
            <w:rFonts w:hint="eastAsia"/>
            <w:sz w:val="24"/>
          </w:rPr>
          <w:t>米</w:t>
        </w:r>
      </w:smartTag>
      <w:r w:rsidRPr="008E1CB0">
        <w:rPr>
          <w:rFonts w:hint="eastAsia"/>
          <w:sz w:val="24"/>
        </w:rPr>
        <w:t>之外站立，连续用双手正面垫球，球不许落地否则判为失败，以规定的连续垫球次数计分，同时技评。</w:t>
      </w:r>
    </w:p>
    <w:p w:rsidR="00E6495C" w:rsidRPr="008E1CB0" w:rsidRDefault="00E6495C" w:rsidP="0069446C">
      <w:pPr>
        <w:numPr>
          <w:ilvl w:val="0"/>
          <w:numId w:val="27"/>
        </w:numPr>
        <w:spacing w:line="400" w:lineRule="exact"/>
        <w:rPr>
          <w:sz w:val="24"/>
        </w:rPr>
      </w:pPr>
      <w:r w:rsidRPr="008E1CB0">
        <w:rPr>
          <w:rFonts w:hint="eastAsia"/>
          <w:sz w:val="24"/>
        </w:rPr>
        <w:t>《体质健康标准》项目测试或</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8E1CB0">
          <w:rPr>
            <w:rFonts w:hint="eastAsia"/>
            <w:sz w:val="24"/>
          </w:rPr>
          <w:t>50</w:t>
        </w:r>
        <w:r w:rsidRPr="008E1CB0">
          <w:rPr>
            <w:rFonts w:hint="eastAsia"/>
            <w:sz w:val="24"/>
          </w:rPr>
          <w:t>米</w:t>
        </w:r>
      </w:smartTag>
      <w:r w:rsidRPr="008E1CB0">
        <w:rPr>
          <w:rFonts w:hint="eastAsia"/>
          <w:sz w:val="24"/>
        </w:rPr>
        <w:t>、投掷实心球（参照《体锻标准》降</w:t>
      </w:r>
      <w:r w:rsidRPr="008E1CB0">
        <w:rPr>
          <w:rFonts w:hint="eastAsia"/>
          <w:sz w:val="24"/>
        </w:rPr>
        <w:t>20</w:t>
      </w:r>
      <w:r w:rsidRPr="008E1CB0">
        <w:rPr>
          <w:rFonts w:hint="eastAsia"/>
          <w:sz w:val="24"/>
        </w:rPr>
        <w:t>分给</w:t>
      </w:r>
      <w:r w:rsidRPr="008E1CB0">
        <w:rPr>
          <w:rFonts w:hint="eastAsia"/>
          <w:sz w:val="24"/>
        </w:rPr>
        <w:lastRenderedPageBreak/>
        <w:t>予评分）。</w:t>
      </w:r>
    </w:p>
    <w:p w:rsidR="00E6495C" w:rsidRPr="008E1CB0" w:rsidRDefault="00E6495C" w:rsidP="0069446C">
      <w:pPr>
        <w:numPr>
          <w:ilvl w:val="0"/>
          <w:numId w:val="27"/>
        </w:numPr>
        <w:spacing w:line="400" w:lineRule="exact"/>
        <w:rPr>
          <w:sz w:val="24"/>
        </w:rPr>
      </w:pPr>
      <w:r w:rsidRPr="008E1CB0">
        <w:rPr>
          <w:rFonts w:hint="eastAsia"/>
          <w:sz w:val="24"/>
        </w:rPr>
        <w:t>教学参考书：《高校体育新教程》。</w:t>
      </w:r>
    </w:p>
    <w:p w:rsidR="00E6495C" w:rsidRPr="008E1CB0" w:rsidRDefault="00E6495C" w:rsidP="004328FB">
      <w:pPr>
        <w:spacing w:line="400" w:lineRule="exact"/>
        <w:rPr>
          <w:b/>
          <w:bCs/>
          <w:sz w:val="24"/>
        </w:rPr>
      </w:pPr>
      <w:r w:rsidRPr="008E1CB0">
        <w:rPr>
          <w:rFonts w:hint="eastAsia"/>
          <w:b/>
          <w:bCs/>
          <w:sz w:val="24"/>
        </w:rPr>
        <w:t>附排球技术达标及技评标准评分表</w:t>
      </w: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3"/>
        <w:gridCol w:w="820"/>
        <w:gridCol w:w="840"/>
        <w:gridCol w:w="4725"/>
      </w:tblGrid>
      <w:tr w:rsidR="00E6495C" w:rsidRPr="008E1CB0" w:rsidTr="002E2A66">
        <w:tc>
          <w:tcPr>
            <w:tcW w:w="2123" w:type="dxa"/>
          </w:tcPr>
          <w:p w:rsidR="00E6495C" w:rsidRPr="008E1CB0" w:rsidRDefault="008B213F" w:rsidP="008E1CB0">
            <w:pPr>
              <w:spacing w:line="400" w:lineRule="exact"/>
              <w:ind w:firstLineChars="630" w:firstLine="1512"/>
              <w:rPr>
                <w:sz w:val="24"/>
              </w:rPr>
            </w:pPr>
            <w:r>
              <w:rPr>
                <w:noProof/>
                <w:sz w:val="24"/>
              </w:rPr>
              <w:pict>
                <v:line id="_x0000_s1080" style="position:absolute;left:0;text-align:left;z-index:251763712" from="36.75pt,-.5pt" to="99.75pt,46.3pt"/>
              </w:pict>
            </w:r>
            <w:r w:rsidR="00E6495C" w:rsidRPr="008E1CB0">
              <w:rPr>
                <w:rFonts w:hint="eastAsia"/>
                <w:sz w:val="24"/>
              </w:rPr>
              <w:t>项目</w:t>
            </w:r>
          </w:p>
          <w:p w:rsidR="00E6495C" w:rsidRPr="008E1CB0" w:rsidRDefault="008B213F" w:rsidP="004328FB">
            <w:pPr>
              <w:spacing w:line="400" w:lineRule="exact"/>
              <w:rPr>
                <w:sz w:val="24"/>
              </w:rPr>
            </w:pPr>
            <w:r>
              <w:rPr>
                <w:noProof/>
                <w:sz w:val="24"/>
              </w:rPr>
              <w:pict>
                <v:line id="_x0000_s1081" style="position:absolute;left:0;text-align:left;z-index:251764736" from="-5.25pt,7.3pt" to="99.75pt,30.7pt"/>
              </w:pict>
            </w:r>
            <w:r w:rsidR="00E6495C" w:rsidRPr="008E1CB0">
              <w:rPr>
                <w:rFonts w:hint="eastAsia"/>
                <w:sz w:val="24"/>
              </w:rPr>
              <w:t xml:space="preserve">      </w:t>
            </w:r>
            <w:r w:rsidR="00E6495C" w:rsidRPr="008E1CB0">
              <w:rPr>
                <w:rFonts w:hint="eastAsia"/>
                <w:sz w:val="24"/>
              </w:rPr>
              <w:t>标准</w:t>
            </w:r>
          </w:p>
          <w:p w:rsidR="00E6495C" w:rsidRPr="008E1CB0" w:rsidRDefault="00E6495C" w:rsidP="004328FB">
            <w:pPr>
              <w:spacing w:line="400" w:lineRule="exact"/>
              <w:rPr>
                <w:sz w:val="24"/>
              </w:rPr>
            </w:pPr>
            <w:r w:rsidRPr="008E1CB0">
              <w:rPr>
                <w:rFonts w:hint="eastAsia"/>
                <w:sz w:val="24"/>
              </w:rPr>
              <w:t>得分</w:t>
            </w:r>
          </w:p>
        </w:tc>
        <w:tc>
          <w:tcPr>
            <w:tcW w:w="820" w:type="dxa"/>
            <w:vAlign w:val="center"/>
          </w:tcPr>
          <w:p w:rsidR="00E6495C" w:rsidRPr="008E1CB0" w:rsidRDefault="00E6495C" w:rsidP="004328FB">
            <w:pPr>
              <w:spacing w:line="400" w:lineRule="exact"/>
              <w:jc w:val="center"/>
              <w:rPr>
                <w:sz w:val="24"/>
              </w:rPr>
            </w:pPr>
            <w:r w:rsidRPr="008E1CB0">
              <w:rPr>
                <w:rFonts w:hint="eastAsia"/>
                <w:sz w:val="24"/>
              </w:rPr>
              <w:t>发球</w:t>
            </w:r>
          </w:p>
        </w:tc>
        <w:tc>
          <w:tcPr>
            <w:tcW w:w="840" w:type="dxa"/>
            <w:vAlign w:val="center"/>
          </w:tcPr>
          <w:p w:rsidR="00E6495C" w:rsidRPr="008E1CB0" w:rsidRDefault="00E6495C" w:rsidP="004328FB">
            <w:pPr>
              <w:spacing w:line="400" w:lineRule="exact"/>
              <w:ind w:rightChars="87" w:right="183"/>
              <w:jc w:val="center"/>
              <w:rPr>
                <w:sz w:val="24"/>
              </w:rPr>
            </w:pPr>
            <w:r w:rsidRPr="008E1CB0">
              <w:rPr>
                <w:rFonts w:hint="eastAsia"/>
                <w:sz w:val="24"/>
              </w:rPr>
              <w:t>对墙垫球</w:t>
            </w:r>
          </w:p>
        </w:tc>
        <w:tc>
          <w:tcPr>
            <w:tcW w:w="4725" w:type="dxa"/>
            <w:vAlign w:val="center"/>
          </w:tcPr>
          <w:p w:rsidR="00E6495C" w:rsidRPr="008E1CB0" w:rsidRDefault="00E6495C" w:rsidP="004328FB">
            <w:pPr>
              <w:spacing w:line="400" w:lineRule="exact"/>
              <w:jc w:val="center"/>
              <w:rPr>
                <w:sz w:val="24"/>
              </w:rPr>
            </w:pPr>
            <w:r w:rsidRPr="008E1CB0">
              <w:rPr>
                <w:rFonts w:hint="eastAsia"/>
                <w:sz w:val="24"/>
              </w:rPr>
              <w:t>技评</w:t>
            </w:r>
          </w:p>
        </w:tc>
      </w:tr>
      <w:tr w:rsidR="00E6495C" w:rsidRPr="008E1CB0" w:rsidTr="002E2A66">
        <w:trPr>
          <w:cantSplit/>
        </w:trPr>
        <w:tc>
          <w:tcPr>
            <w:tcW w:w="2123" w:type="dxa"/>
            <w:vAlign w:val="center"/>
          </w:tcPr>
          <w:p w:rsidR="00E6495C" w:rsidRPr="008E1CB0" w:rsidRDefault="00E6495C" w:rsidP="004328FB">
            <w:pPr>
              <w:spacing w:line="400" w:lineRule="exact"/>
              <w:jc w:val="center"/>
              <w:rPr>
                <w:sz w:val="24"/>
              </w:rPr>
            </w:pPr>
            <w:r w:rsidRPr="008E1CB0">
              <w:rPr>
                <w:rFonts w:hint="eastAsia"/>
                <w:sz w:val="24"/>
              </w:rPr>
              <w:t>100</w:t>
            </w:r>
          </w:p>
        </w:tc>
        <w:tc>
          <w:tcPr>
            <w:tcW w:w="820" w:type="dxa"/>
            <w:vAlign w:val="center"/>
          </w:tcPr>
          <w:p w:rsidR="00E6495C" w:rsidRPr="008E1CB0" w:rsidRDefault="00E6495C" w:rsidP="004328FB">
            <w:pPr>
              <w:spacing w:line="400" w:lineRule="exact"/>
              <w:jc w:val="center"/>
              <w:rPr>
                <w:sz w:val="24"/>
              </w:rPr>
            </w:pPr>
            <w:r w:rsidRPr="008E1CB0">
              <w:rPr>
                <w:rFonts w:hint="eastAsia"/>
                <w:sz w:val="24"/>
              </w:rPr>
              <w:t>10</w:t>
            </w:r>
          </w:p>
        </w:tc>
        <w:tc>
          <w:tcPr>
            <w:tcW w:w="840" w:type="dxa"/>
            <w:vAlign w:val="center"/>
          </w:tcPr>
          <w:p w:rsidR="00E6495C" w:rsidRPr="008E1CB0" w:rsidRDefault="00E6495C" w:rsidP="004328FB">
            <w:pPr>
              <w:spacing w:line="400" w:lineRule="exact"/>
              <w:ind w:rightChars="87" w:right="183"/>
              <w:jc w:val="center"/>
              <w:rPr>
                <w:sz w:val="24"/>
              </w:rPr>
            </w:pPr>
            <w:r w:rsidRPr="008E1CB0">
              <w:rPr>
                <w:rFonts w:hint="eastAsia"/>
                <w:sz w:val="24"/>
              </w:rPr>
              <w:t>80</w:t>
            </w:r>
          </w:p>
        </w:tc>
        <w:tc>
          <w:tcPr>
            <w:tcW w:w="4725" w:type="dxa"/>
            <w:vMerge w:val="restart"/>
          </w:tcPr>
          <w:p w:rsidR="00E6495C" w:rsidRPr="008E1CB0" w:rsidRDefault="00E6495C" w:rsidP="004328FB">
            <w:pPr>
              <w:spacing w:line="400" w:lineRule="exact"/>
              <w:rPr>
                <w:sz w:val="24"/>
              </w:rPr>
            </w:pPr>
            <w:r w:rsidRPr="008E1CB0">
              <w:rPr>
                <w:rFonts w:hint="eastAsia"/>
                <w:sz w:val="24"/>
              </w:rPr>
              <w:t>技术动作正确、协调；击球准确、到位、有力。</w:t>
            </w:r>
          </w:p>
        </w:tc>
      </w:tr>
      <w:tr w:rsidR="00E6495C" w:rsidRPr="008E1CB0" w:rsidTr="002E2A66">
        <w:trPr>
          <w:cantSplit/>
        </w:trPr>
        <w:tc>
          <w:tcPr>
            <w:tcW w:w="2123" w:type="dxa"/>
            <w:vAlign w:val="center"/>
          </w:tcPr>
          <w:p w:rsidR="00E6495C" w:rsidRPr="008E1CB0" w:rsidRDefault="00E6495C" w:rsidP="004328FB">
            <w:pPr>
              <w:spacing w:line="400" w:lineRule="exact"/>
              <w:jc w:val="center"/>
              <w:rPr>
                <w:sz w:val="24"/>
              </w:rPr>
            </w:pPr>
            <w:r w:rsidRPr="008E1CB0">
              <w:rPr>
                <w:rFonts w:hint="eastAsia"/>
                <w:sz w:val="24"/>
              </w:rPr>
              <w:t>90</w:t>
            </w:r>
          </w:p>
        </w:tc>
        <w:tc>
          <w:tcPr>
            <w:tcW w:w="820" w:type="dxa"/>
            <w:vAlign w:val="center"/>
          </w:tcPr>
          <w:p w:rsidR="00E6495C" w:rsidRPr="008E1CB0" w:rsidRDefault="00E6495C" w:rsidP="004328FB">
            <w:pPr>
              <w:spacing w:line="400" w:lineRule="exact"/>
              <w:jc w:val="center"/>
              <w:rPr>
                <w:sz w:val="24"/>
              </w:rPr>
            </w:pPr>
            <w:r w:rsidRPr="008E1CB0">
              <w:rPr>
                <w:rFonts w:hint="eastAsia"/>
                <w:sz w:val="24"/>
              </w:rPr>
              <w:t>9</w:t>
            </w:r>
          </w:p>
        </w:tc>
        <w:tc>
          <w:tcPr>
            <w:tcW w:w="840" w:type="dxa"/>
            <w:vAlign w:val="center"/>
          </w:tcPr>
          <w:p w:rsidR="00E6495C" w:rsidRPr="008E1CB0" w:rsidRDefault="00E6495C" w:rsidP="004328FB">
            <w:pPr>
              <w:spacing w:line="400" w:lineRule="exact"/>
              <w:ind w:rightChars="87" w:right="183"/>
              <w:jc w:val="center"/>
              <w:rPr>
                <w:sz w:val="24"/>
              </w:rPr>
            </w:pPr>
            <w:r w:rsidRPr="008E1CB0">
              <w:rPr>
                <w:rFonts w:hint="eastAsia"/>
                <w:sz w:val="24"/>
              </w:rPr>
              <w:t>70</w:t>
            </w:r>
          </w:p>
        </w:tc>
        <w:tc>
          <w:tcPr>
            <w:tcW w:w="4725" w:type="dxa"/>
            <w:vMerge/>
          </w:tcPr>
          <w:p w:rsidR="00E6495C" w:rsidRPr="008E1CB0" w:rsidRDefault="00E6495C" w:rsidP="004328FB">
            <w:pPr>
              <w:spacing w:line="400" w:lineRule="exact"/>
              <w:rPr>
                <w:sz w:val="24"/>
              </w:rPr>
            </w:pPr>
          </w:p>
        </w:tc>
      </w:tr>
      <w:tr w:rsidR="00E6495C" w:rsidRPr="008E1CB0" w:rsidTr="002E2A66">
        <w:trPr>
          <w:cantSplit/>
        </w:trPr>
        <w:tc>
          <w:tcPr>
            <w:tcW w:w="2123" w:type="dxa"/>
            <w:vAlign w:val="center"/>
          </w:tcPr>
          <w:p w:rsidR="00E6495C" w:rsidRPr="008E1CB0" w:rsidRDefault="00E6495C" w:rsidP="004328FB">
            <w:pPr>
              <w:spacing w:line="400" w:lineRule="exact"/>
              <w:jc w:val="center"/>
              <w:rPr>
                <w:sz w:val="24"/>
              </w:rPr>
            </w:pPr>
            <w:r w:rsidRPr="008E1CB0">
              <w:rPr>
                <w:rFonts w:hint="eastAsia"/>
                <w:sz w:val="24"/>
              </w:rPr>
              <w:t>80</w:t>
            </w:r>
          </w:p>
        </w:tc>
        <w:tc>
          <w:tcPr>
            <w:tcW w:w="820" w:type="dxa"/>
            <w:vAlign w:val="center"/>
          </w:tcPr>
          <w:p w:rsidR="00E6495C" w:rsidRPr="008E1CB0" w:rsidRDefault="00E6495C" w:rsidP="004328FB">
            <w:pPr>
              <w:spacing w:line="400" w:lineRule="exact"/>
              <w:jc w:val="center"/>
              <w:rPr>
                <w:sz w:val="24"/>
              </w:rPr>
            </w:pPr>
            <w:r w:rsidRPr="008E1CB0">
              <w:rPr>
                <w:rFonts w:hint="eastAsia"/>
                <w:sz w:val="24"/>
              </w:rPr>
              <w:t>8</w:t>
            </w:r>
          </w:p>
        </w:tc>
        <w:tc>
          <w:tcPr>
            <w:tcW w:w="840" w:type="dxa"/>
            <w:vAlign w:val="center"/>
          </w:tcPr>
          <w:p w:rsidR="00E6495C" w:rsidRPr="008E1CB0" w:rsidRDefault="00E6495C" w:rsidP="004328FB">
            <w:pPr>
              <w:spacing w:line="400" w:lineRule="exact"/>
              <w:ind w:rightChars="87" w:right="183"/>
              <w:jc w:val="center"/>
              <w:rPr>
                <w:sz w:val="24"/>
              </w:rPr>
            </w:pPr>
            <w:r w:rsidRPr="008E1CB0">
              <w:rPr>
                <w:rFonts w:hint="eastAsia"/>
                <w:sz w:val="24"/>
              </w:rPr>
              <w:t>60</w:t>
            </w:r>
          </w:p>
        </w:tc>
        <w:tc>
          <w:tcPr>
            <w:tcW w:w="4725" w:type="dxa"/>
            <w:vMerge w:val="restart"/>
          </w:tcPr>
          <w:p w:rsidR="00E6495C" w:rsidRPr="008E1CB0" w:rsidRDefault="00E6495C" w:rsidP="004328FB">
            <w:pPr>
              <w:spacing w:line="400" w:lineRule="exact"/>
              <w:rPr>
                <w:sz w:val="24"/>
              </w:rPr>
            </w:pPr>
            <w:r w:rsidRPr="008E1CB0">
              <w:rPr>
                <w:rFonts w:hint="eastAsia"/>
                <w:sz w:val="24"/>
              </w:rPr>
              <w:t>技术动作比较正确到位，动作较协调，击球比较准确有力。</w:t>
            </w:r>
          </w:p>
        </w:tc>
      </w:tr>
      <w:tr w:rsidR="00E6495C" w:rsidRPr="008E1CB0" w:rsidTr="002E2A66">
        <w:trPr>
          <w:cantSplit/>
        </w:trPr>
        <w:tc>
          <w:tcPr>
            <w:tcW w:w="2123" w:type="dxa"/>
            <w:vAlign w:val="center"/>
          </w:tcPr>
          <w:p w:rsidR="00E6495C" w:rsidRPr="008E1CB0" w:rsidRDefault="00E6495C" w:rsidP="004328FB">
            <w:pPr>
              <w:spacing w:line="400" w:lineRule="exact"/>
              <w:jc w:val="center"/>
              <w:rPr>
                <w:sz w:val="24"/>
              </w:rPr>
            </w:pPr>
            <w:r w:rsidRPr="008E1CB0">
              <w:rPr>
                <w:rFonts w:hint="eastAsia"/>
                <w:sz w:val="24"/>
              </w:rPr>
              <w:t>70</w:t>
            </w:r>
          </w:p>
        </w:tc>
        <w:tc>
          <w:tcPr>
            <w:tcW w:w="820" w:type="dxa"/>
            <w:vAlign w:val="center"/>
          </w:tcPr>
          <w:p w:rsidR="00E6495C" w:rsidRPr="008E1CB0" w:rsidRDefault="00E6495C" w:rsidP="004328FB">
            <w:pPr>
              <w:spacing w:line="400" w:lineRule="exact"/>
              <w:jc w:val="center"/>
              <w:rPr>
                <w:sz w:val="24"/>
              </w:rPr>
            </w:pPr>
            <w:r w:rsidRPr="008E1CB0">
              <w:rPr>
                <w:rFonts w:hint="eastAsia"/>
                <w:sz w:val="24"/>
              </w:rPr>
              <w:t>7</w:t>
            </w:r>
          </w:p>
        </w:tc>
        <w:tc>
          <w:tcPr>
            <w:tcW w:w="840" w:type="dxa"/>
            <w:vAlign w:val="center"/>
          </w:tcPr>
          <w:p w:rsidR="00E6495C" w:rsidRPr="008E1CB0" w:rsidRDefault="00E6495C" w:rsidP="004328FB">
            <w:pPr>
              <w:spacing w:line="400" w:lineRule="exact"/>
              <w:ind w:rightChars="87" w:right="183"/>
              <w:jc w:val="center"/>
              <w:rPr>
                <w:sz w:val="24"/>
              </w:rPr>
            </w:pPr>
            <w:r w:rsidRPr="008E1CB0">
              <w:rPr>
                <w:rFonts w:hint="eastAsia"/>
                <w:sz w:val="24"/>
              </w:rPr>
              <w:t>50</w:t>
            </w:r>
          </w:p>
        </w:tc>
        <w:tc>
          <w:tcPr>
            <w:tcW w:w="4725" w:type="dxa"/>
            <w:vMerge/>
          </w:tcPr>
          <w:p w:rsidR="00E6495C" w:rsidRPr="008E1CB0" w:rsidRDefault="00E6495C" w:rsidP="004328FB">
            <w:pPr>
              <w:spacing w:line="400" w:lineRule="exact"/>
              <w:rPr>
                <w:sz w:val="24"/>
              </w:rPr>
            </w:pPr>
          </w:p>
        </w:tc>
      </w:tr>
      <w:tr w:rsidR="00E6495C" w:rsidRPr="008E1CB0" w:rsidTr="002E2A66">
        <w:tc>
          <w:tcPr>
            <w:tcW w:w="2123" w:type="dxa"/>
            <w:vAlign w:val="center"/>
          </w:tcPr>
          <w:p w:rsidR="00E6495C" w:rsidRPr="008E1CB0" w:rsidRDefault="00E6495C" w:rsidP="004328FB">
            <w:pPr>
              <w:spacing w:line="400" w:lineRule="exact"/>
              <w:jc w:val="center"/>
              <w:rPr>
                <w:sz w:val="24"/>
              </w:rPr>
            </w:pPr>
            <w:r w:rsidRPr="008E1CB0">
              <w:rPr>
                <w:rFonts w:hint="eastAsia"/>
                <w:sz w:val="24"/>
              </w:rPr>
              <w:t>60</w:t>
            </w:r>
          </w:p>
        </w:tc>
        <w:tc>
          <w:tcPr>
            <w:tcW w:w="820" w:type="dxa"/>
            <w:vAlign w:val="center"/>
          </w:tcPr>
          <w:p w:rsidR="00E6495C" w:rsidRPr="008E1CB0" w:rsidRDefault="00E6495C" w:rsidP="004328FB">
            <w:pPr>
              <w:spacing w:line="400" w:lineRule="exact"/>
              <w:jc w:val="center"/>
              <w:rPr>
                <w:sz w:val="24"/>
              </w:rPr>
            </w:pPr>
            <w:r w:rsidRPr="008E1CB0">
              <w:rPr>
                <w:rFonts w:hint="eastAsia"/>
                <w:sz w:val="24"/>
              </w:rPr>
              <w:t>6</w:t>
            </w:r>
          </w:p>
        </w:tc>
        <w:tc>
          <w:tcPr>
            <w:tcW w:w="840" w:type="dxa"/>
            <w:vAlign w:val="center"/>
          </w:tcPr>
          <w:p w:rsidR="00E6495C" w:rsidRPr="008E1CB0" w:rsidRDefault="00E6495C" w:rsidP="004328FB">
            <w:pPr>
              <w:spacing w:line="400" w:lineRule="exact"/>
              <w:ind w:rightChars="87" w:right="183"/>
              <w:jc w:val="center"/>
              <w:rPr>
                <w:sz w:val="24"/>
              </w:rPr>
            </w:pPr>
            <w:r w:rsidRPr="008E1CB0">
              <w:rPr>
                <w:rFonts w:hint="eastAsia"/>
                <w:sz w:val="24"/>
              </w:rPr>
              <w:t>40</w:t>
            </w:r>
          </w:p>
        </w:tc>
        <w:tc>
          <w:tcPr>
            <w:tcW w:w="4725" w:type="dxa"/>
          </w:tcPr>
          <w:p w:rsidR="00E6495C" w:rsidRPr="008E1CB0" w:rsidRDefault="00E6495C" w:rsidP="004328FB">
            <w:pPr>
              <w:spacing w:line="400" w:lineRule="exact"/>
              <w:rPr>
                <w:sz w:val="24"/>
              </w:rPr>
            </w:pPr>
            <w:r w:rsidRPr="008E1CB0">
              <w:rPr>
                <w:rFonts w:hint="eastAsia"/>
                <w:sz w:val="24"/>
              </w:rPr>
              <w:t>技术动作一般</w:t>
            </w:r>
          </w:p>
        </w:tc>
      </w:tr>
      <w:tr w:rsidR="00E6495C" w:rsidRPr="008E1CB0" w:rsidTr="002E2A66">
        <w:tc>
          <w:tcPr>
            <w:tcW w:w="2123" w:type="dxa"/>
            <w:vAlign w:val="center"/>
          </w:tcPr>
          <w:p w:rsidR="00E6495C" w:rsidRPr="008E1CB0" w:rsidRDefault="00E6495C" w:rsidP="004328FB">
            <w:pPr>
              <w:spacing w:line="400" w:lineRule="exact"/>
              <w:jc w:val="center"/>
              <w:rPr>
                <w:sz w:val="24"/>
              </w:rPr>
            </w:pPr>
            <w:r w:rsidRPr="008E1CB0">
              <w:rPr>
                <w:rFonts w:hint="eastAsia"/>
                <w:sz w:val="24"/>
              </w:rPr>
              <w:t>60</w:t>
            </w:r>
            <w:r w:rsidRPr="008E1CB0">
              <w:rPr>
                <w:rFonts w:hint="eastAsia"/>
                <w:sz w:val="24"/>
              </w:rPr>
              <w:t>以下</w:t>
            </w:r>
          </w:p>
        </w:tc>
        <w:tc>
          <w:tcPr>
            <w:tcW w:w="820" w:type="dxa"/>
            <w:vAlign w:val="center"/>
          </w:tcPr>
          <w:p w:rsidR="00E6495C" w:rsidRPr="008E1CB0" w:rsidRDefault="00E6495C" w:rsidP="004328FB">
            <w:pPr>
              <w:spacing w:line="400" w:lineRule="exact"/>
              <w:jc w:val="center"/>
              <w:rPr>
                <w:sz w:val="24"/>
              </w:rPr>
            </w:pPr>
            <w:r w:rsidRPr="008E1CB0">
              <w:rPr>
                <w:rFonts w:hint="eastAsia"/>
                <w:sz w:val="24"/>
              </w:rPr>
              <w:t>5</w:t>
            </w:r>
          </w:p>
        </w:tc>
        <w:tc>
          <w:tcPr>
            <w:tcW w:w="840" w:type="dxa"/>
            <w:vAlign w:val="center"/>
          </w:tcPr>
          <w:p w:rsidR="00E6495C" w:rsidRPr="008E1CB0" w:rsidRDefault="00E6495C" w:rsidP="004328FB">
            <w:pPr>
              <w:spacing w:line="400" w:lineRule="exact"/>
              <w:ind w:rightChars="87" w:right="183"/>
              <w:jc w:val="center"/>
              <w:rPr>
                <w:sz w:val="24"/>
              </w:rPr>
            </w:pPr>
            <w:r w:rsidRPr="008E1CB0">
              <w:rPr>
                <w:rFonts w:hint="eastAsia"/>
                <w:sz w:val="24"/>
              </w:rPr>
              <w:t>39</w:t>
            </w:r>
          </w:p>
        </w:tc>
        <w:tc>
          <w:tcPr>
            <w:tcW w:w="4725" w:type="dxa"/>
          </w:tcPr>
          <w:p w:rsidR="00E6495C" w:rsidRPr="008E1CB0" w:rsidRDefault="00E6495C" w:rsidP="004328FB">
            <w:pPr>
              <w:spacing w:line="400" w:lineRule="exact"/>
              <w:rPr>
                <w:sz w:val="24"/>
              </w:rPr>
            </w:pPr>
            <w:r w:rsidRPr="008E1CB0">
              <w:rPr>
                <w:rFonts w:hint="eastAsia"/>
                <w:sz w:val="24"/>
              </w:rPr>
              <w:t>技术动作不准确、不到位</w:t>
            </w:r>
          </w:p>
        </w:tc>
      </w:tr>
    </w:tbl>
    <w:p w:rsidR="00E6495C" w:rsidRPr="008E1CB0" w:rsidRDefault="00E6495C" w:rsidP="004328FB">
      <w:pPr>
        <w:spacing w:line="400" w:lineRule="exact"/>
        <w:rPr>
          <w:sz w:val="24"/>
        </w:rPr>
      </w:pPr>
      <w:r w:rsidRPr="008E1CB0">
        <w:rPr>
          <w:rFonts w:hint="eastAsia"/>
          <w:b/>
          <w:bCs/>
          <w:sz w:val="24"/>
        </w:rPr>
        <w:t>●成绩评定</w:t>
      </w:r>
    </w:p>
    <w:p w:rsidR="00E6495C" w:rsidRPr="008E1CB0" w:rsidRDefault="00E6495C" w:rsidP="008E1CB0">
      <w:pPr>
        <w:spacing w:line="400" w:lineRule="exact"/>
        <w:ind w:firstLineChars="200" w:firstLine="480"/>
        <w:rPr>
          <w:sz w:val="24"/>
        </w:rPr>
      </w:pPr>
      <w:r w:rsidRPr="008E1CB0">
        <w:rPr>
          <w:rFonts w:hint="eastAsia"/>
          <w:sz w:val="24"/>
        </w:rPr>
        <w:t>学期成绩采用结构式的综合评分进行评定，总评成绩采用百分制计分。</w:t>
      </w:r>
    </w:p>
    <w:p w:rsidR="00E6495C" w:rsidRPr="008E1CB0" w:rsidRDefault="00E6495C" w:rsidP="008E1CB0">
      <w:pPr>
        <w:spacing w:line="400" w:lineRule="exact"/>
        <w:ind w:firstLineChars="200" w:firstLine="480"/>
        <w:rPr>
          <w:sz w:val="24"/>
        </w:rPr>
      </w:pPr>
      <w:r w:rsidRPr="008E1CB0">
        <w:rPr>
          <w:rFonts w:hint="eastAsia"/>
          <w:sz w:val="24"/>
        </w:rPr>
        <w:t>运动技能占</w:t>
      </w:r>
      <w:r w:rsidRPr="008E1CB0">
        <w:rPr>
          <w:rFonts w:hint="eastAsia"/>
          <w:sz w:val="24"/>
        </w:rPr>
        <w:t>60%</w:t>
      </w:r>
      <w:r w:rsidRPr="008E1CB0">
        <w:rPr>
          <w:rFonts w:hint="eastAsia"/>
          <w:sz w:val="24"/>
        </w:rPr>
        <w:t>（技术达标</w:t>
      </w:r>
      <w:r w:rsidRPr="008E1CB0">
        <w:rPr>
          <w:rFonts w:hint="eastAsia"/>
          <w:sz w:val="24"/>
        </w:rPr>
        <w:t>60%</w:t>
      </w:r>
      <w:r w:rsidRPr="008E1CB0">
        <w:rPr>
          <w:rFonts w:hint="eastAsia"/>
          <w:sz w:val="24"/>
        </w:rPr>
        <w:t>，技评</w:t>
      </w:r>
      <w:r w:rsidRPr="008E1CB0">
        <w:rPr>
          <w:rFonts w:hint="eastAsia"/>
          <w:sz w:val="24"/>
        </w:rPr>
        <w:t>40%</w:t>
      </w:r>
      <w:r w:rsidRPr="008E1CB0">
        <w:rPr>
          <w:rFonts w:hint="eastAsia"/>
          <w:sz w:val="24"/>
        </w:rPr>
        <w:t>），体质体能占</w:t>
      </w:r>
      <w:r w:rsidRPr="008E1CB0">
        <w:rPr>
          <w:rFonts w:hint="eastAsia"/>
          <w:sz w:val="24"/>
        </w:rPr>
        <w:t>30%,</w:t>
      </w:r>
      <w:r w:rsidRPr="008E1CB0">
        <w:rPr>
          <w:rFonts w:hint="eastAsia"/>
          <w:sz w:val="24"/>
        </w:rPr>
        <w:t>平时</w:t>
      </w:r>
      <w:r w:rsidRPr="008E1CB0">
        <w:rPr>
          <w:rFonts w:hint="eastAsia"/>
          <w:sz w:val="24"/>
        </w:rPr>
        <w:t>10%</w:t>
      </w:r>
      <w:r w:rsidRPr="008E1CB0">
        <w:rPr>
          <w:rFonts w:hint="eastAsia"/>
          <w:sz w:val="24"/>
        </w:rPr>
        <w:t>。</w:t>
      </w:r>
    </w:p>
    <w:p w:rsidR="00E6495C" w:rsidRPr="008E1CB0" w:rsidRDefault="00E6495C" w:rsidP="008E1CB0">
      <w:pPr>
        <w:spacing w:line="400" w:lineRule="exact"/>
        <w:ind w:leftChars="2600" w:left="5460"/>
        <w:jc w:val="right"/>
        <w:rPr>
          <w:bCs/>
          <w:sz w:val="24"/>
        </w:rPr>
      </w:pPr>
      <w:r w:rsidRPr="008E1CB0">
        <w:rPr>
          <w:rFonts w:hint="eastAsia"/>
          <w:bCs/>
          <w:sz w:val="24"/>
        </w:rPr>
        <w:t>执笔人：周</w:t>
      </w:r>
      <w:r w:rsidRPr="008E1CB0">
        <w:rPr>
          <w:rFonts w:hint="eastAsia"/>
          <w:bCs/>
          <w:sz w:val="24"/>
        </w:rPr>
        <w:t xml:space="preserve">  </w:t>
      </w:r>
      <w:r w:rsidRPr="008E1CB0">
        <w:rPr>
          <w:rFonts w:hint="eastAsia"/>
          <w:bCs/>
          <w:sz w:val="24"/>
        </w:rPr>
        <w:t>旭</w:t>
      </w:r>
      <w:r w:rsidRPr="008E1CB0">
        <w:rPr>
          <w:rFonts w:hint="eastAsia"/>
          <w:bCs/>
          <w:sz w:val="24"/>
        </w:rPr>
        <w:t xml:space="preserve">         </w:t>
      </w:r>
    </w:p>
    <w:p w:rsidR="00E6495C" w:rsidRPr="008E1CB0" w:rsidRDefault="00E6495C" w:rsidP="008E1CB0">
      <w:pPr>
        <w:spacing w:line="400" w:lineRule="exact"/>
        <w:ind w:leftChars="2600" w:left="5460"/>
        <w:jc w:val="right"/>
        <w:rPr>
          <w:bCs/>
          <w:sz w:val="24"/>
        </w:rPr>
      </w:pPr>
      <w:r w:rsidRPr="008E1CB0">
        <w:rPr>
          <w:rFonts w:hint="eastAsia"/>
          <w:bCs/>
          <w:sz w:val="24"/>
        </w:rPr>
        <w:t>审定人：许燕敏</w:t>
      </w:r>
      <w:r w:rsidRPr="008E1CB0">
        <w:rPr>
          <w:rFonts w:hint="eastAsia"/>
          <w:bCs/>
          <w:sz w:val="24"/>
        </w:rPr>
        <w:t xml:space="preserve">            </w:t>
      </w:r>
    </w:p>
    <w:p w:rsidR="00E6495C" w:rsidRPr="008E1CB0" w:rsidRDefault="00E6495C" w:rsidP="008E1CB0">
      <w:pPr>
        <w:spacing w:line="400" w:lineRule="exact"/>
        <w:ind w:leftChars="2600" w:left="5460"/>
        <w:jc w:val="right"/>
        <w:rPr>
          <w:bCs/>
          <w:sz w:val="24"/>
        </w:rPr>
      </w:pPr>
      <w:r w:rsidRPr="008E1CB0">
        <w:rPr>
          <w:rFonts w:hint="eastAsia"/>
          <w:bCs/>
          <w:sz w:val="24"/>
        </w:rPr>
        <w:t>批准人：陈志军</w:t>
      </w:r>
    </w:p>
    <w:p w:rsidR="00E6495C" w:rsidRDefault="00E6495C" w:rsidP="004328FB">
      <w:pPr>
        <w:spacing w:line="400" w:lineRule="exact"/>
        <w:rPr>
          <w:rFonts w:ascii="宋体"/>
          <w:b/>
          <w:bCs/>
          <w:bdr w:val="single" w:sz="4" w:space="0" w:color="auto"/>
        </w:rPr>
      </w:pPr>
      <w:r w:rsidRPr="008E1CB0">
        <w:rPr>
          <w:b/>
          <w:bCs/>
          <w:sz w:val="24"/>
        </w:rPr>
        <w:br w:type="page"/>
      </w:r>
      <w:r>
        <w:rPr>
          <w:rFonts w:hint="eastAsia"/>
          <w:bCs/>
          <w:bdr w:val="single" w:sz="4" w:space="0" w:color="auto"/>
        </w:rPr>
        <w:lastRenderedPageBreak/>
        <w:t>课程代码：</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bookmarkStart w:id="62" w:name="_Toc149559341"/>
    </w:p>
    <w:p w:rsidR="00E6495C" w:rsidRPr="00DF5B77" w:rsidRDefault="00E6495C" w:rsidP="008E1CB0">
      <w:pPr>
        <w:pStyle w:val="1"/>
        <w:spacing w:line="400" w:lineRule="exact"/>
        <w:jc w:val="center"/>
        <w:rPr>
          <w:rFonts w:ascii="黑体" w:eastAsia="黑体" w:hAnsi="黑体"/>
          <w:b w:val="0"/>
        </w:rPr>
      </w:pPr>
      <w:bookmarkStart w:id="63" w:name="_Toc468697453"/>
      <w:bookmarkStart w:id="64" w:name="_Toc476318372"/>
      <w:r w:rsidRPr="00DF5B77">
        <w:rPr>
          <w:rFonts w:ascii="黑体" w:eastAsia="黑体" w:hAnsi="黑体" w:hint="eastAsia"/>
          <w:b w:val="0"/>
        </w:rPr>
        <w:t>排球选项课教学大纲（第四学期）</w:t>
      </w:r>
      <w:bookmarkEnd w:id="62"/>
      <w:bookmarkEnd w:id="63"/>
      <w:bookmarkEnd w:id="64"/>
    </w:p>
    <w:p w:rsidR="00E6495C" w:rsidRDefault="00E6495C" w:rsidP="004328FB">
      <w:pPr>
        <w:spacing w:line="400" w:lineRule="exact"/>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w:t>
      </w:r>
    </w:p>
    <w:p w:rsidR="00E6495C" w:rsidRPr="00C31DC5" w:rsidRDefault="00C31DC5" w:rsidP="00A56D3A">
      <w:pPr>
        <w:spacing w:line="400" w:lineRule="exact"/>
        <w:rPr>
          <w:rFonts w:ascii="黑体" w:eastAsia="黑体" w:hAnsi="宋体"/>
          <w:sz w:val="28"/>
          <w:szCs w:val="28"/>
        </w:rPr>
      </w:pPr>
      <w:r>
        <w:rPr>
          <w:rFonts w:ascii="黑体" w:eastAsia="黑体" w:hAnsi="宋体" w:hint="eastAsia"/>
          <w:sz w:val="28"/>
          <w:szCs w:val="28"/>
        </w:rPr>
        <w:t>一、</w:t>
      </w:r>
      <w:r w:rsidR="00E6495C" w:rsidRPr="00C31DC5">
        <w:rPr>
          <w:rFonts w:ascii="黑体" w:eastAsia="黑体" w:hAnsi="宋体" w:hint="eastAsia"/>
          <w:sz w:val="28"/>
          <w:szCs w:val="28"/>
        </w:rPr>
        <w:t>课程性质、任务与目的</w:t>
      </w:r>
    </w:p>
    <w:p w:rsidR="00E6495C" w:rsidRPr="00C31DC5" w:rsidRDefault="00C31DC5" w:rsidP="004328FB">
      <w:pPr>
        <w:spacing w:line="400" w:lineRule="exact"/>
        <w:rPr>
          <w:b/>
          <w:bCs/>
          <w:sz w:val="24"/>
        </w:rPr>
      </w:pPr>
      <w:r>
        <w:rPr>
          <w:rFonts w:hint="eastAsia"/>
          <w:b/>
          <w:bCs/>
          <w:sz w:val="24"/>
        </w:rPr>
        <w:t>（一）</w:t>
      </w:r>
      <w:r w:rsidR="00E6495C" w:rsidRPr="00C31DC5">
        <w:rPr>
          <w:rFonts w:hint="eastAsia"/>
          <w:b/>
          <w:bCs/>
          <w:sz w:val="24"/>
        </w:rPr>
        <w:t>课程性质</w:t>
      </w:r>
    </w:p>
    <w:p w:rsidR="00E6495C" w:rsidRPr="00C31DC5" w:rsidRDefault="00E6495C" w:rsidP="00C31DC5">
      <w:pPr>
        <w:spacing w:line="400" w:lineRule="exact"/>
        <w:ind w:firstLineChars="200" w:firstLine="480"/>
        <w:rPr>
          <w:sz w:val="24"/>
        </w:rPr>
      </w:pPr>
      <w:r w:rsidRPr="00C31DC5">
        <w:rPr>
          <w:rFonts w:hint="eastAsia"/>
          <w:sz w:val="24"/>
        </w:rPr>
        <w:t>排球选项课是大学生以排球基本技战术和专项身体素质的练习为主要手段，通过合理、科学的体育教育和锻炼手段，达到增强体质与健康，促进身心和谐的发展、生活质量和体育技能与素养的提高。排球选项课是体育课程体系的重要组成部分，是实施素质教育和培养全面发展人才的重要途径。</w:t>
      </w:r>
    </w:p>
    <w:p w:rsidR="00E6495C" w:rsidRPr="00C31DC5" w:rsidRDefault="00C31DC5" w:rsidP="004328FB">
      <w:pPr>
        <w:spacing w:line="400" w:lineRule="exact"/>
        <w:rPr>
          <w:b/>
          <w:bCs/>
          <w:sz w:val="24"/>
        </w:rPr>
      </w:pPr>
      <w:r>
        <w:rPr>
          <w:rFonts w:hint="eastAsia"/>
          <w:b/>
          <w:bCs/>
          <w:sz w:val="24"/>
        </w:rPr>
        <w:t>（二）</w:t>
      </w:r>
      <w:r w:rsidR="00E6495C" w:rsidRPr="00C31DC5">
        <w:rPr>
          <w:rFonts w:hint="eastAsia"/>
          <w:b/>
          <w:bCs/>
          <w:sz w:val="24"/>
        </w:rPr>
        <w:t>课程任务</w:t>
      </w:r>
    </w:p>
    <w:p w:rsidR="00E6495C" w:rsidRPr="00C31DC5" w:rsidRDefault="00E6495C" w:rsidP="00C31DC5">
      <w:pPr>
        <w:spacing w:line="400" w:lineRule="exact"/>
        <w:ind w:firstLineChars="150" w:firstLine="360"/>
        <w:rPr>
          <w:sz w:val="24"/>
        </w:rPr>
      </w:pPr>
      <w:r w:rsidRPr="00C31DC5">
        <w:rPr>
          <w:rFonts w:hint="eastAsia"/>
          <w:sz w:val="24"/>
        </w:rPr>
        <w:t>1</w:t>
      </w:r>
      <w:r w:rsidRPr="00C31DC5">
        <w:rPr>
          <w:rFonts w:hint="eastAsia"/>
          <w:sz w:val="24"/>
        </w:rPr>
        <w:t>．正确树立健康第一的思想，培养终身体育意识，积极参加各种体育活动，熟练掌握排球锻炼的方法和技能，不断提高排球运动能力和水平。</w:t>
      </w:r>
    </w:p>
    <w:p w:rsidR="00E6495C" w:rsidRPr="00C31DC5" w:rsidRDefault="00E6495C" w:rsidP="00C31DC5">
      <w:pPr>
        <w:spacing w:line="400" w:lineRule="exact"/>
        <w:ind w:firstLineChars="150" w:firstLine="360"/>
        <w:rPr>
          <w:sz w:val="24"/>
        </w:rPr>
      </w:pPr>
      <w:r w:rsidRPr="00C31DC5">
        <w:rPr>
          <w:rFonts w:hint="eastAsia"/>
          <w:sz w:val="24"/>
        </w:rPr>
        <w:t>2</w:t>
      </w:r>
      <w:r w:rsidRPr="00C31DC5">
        <w:rPr>
          <w:rFonts w:hint="eastAsia"/>
          <w:sz w:val="24"/>
        </w:rPr>
        <w:t>．基本掌握和有效提高身体素质、全面发展体能的理论知识和方法，养成良好的行为习惯，形成健康的生活方式，具有健康的体魄。</w:t>
      </w:r>
    </w:p>
    <w:p w:rsidR="00E6495C" w:rsidRPr="00C31DC5" w:rsidRDefault="00E6495C" w:rsidP="00C31DC5">
      <w:pPr>
        <w:spacing w:line="400" w:lineRule="exact"/>
        <w:ind w:firstLineChars="150" w:firstLine="360"/>
        <w:rPr>
          <w:sz w:val="24"/>
        </w:rPr>
      </w:pPr>
      <w:r w:rsidRPr="00C31DC5">
        <w:rPr>
          <w:rFonts w:hint="eastAsia"/>
          <w:sz w:val="24"/>
        </w:rPr>
        <w:t>3</w:t>
      </w:r>
      <w:r w:rsidRPr="00C31DC5">
        <w:rPr>
          <w:rFonts w:hint="eastAsia"/>
          <w:sz w:val="24"/>
        </w:rPr>
        <w:t>．通过排球运动的练习，积极调整自己的心理状态，养成积极乐观的生活态度，提高适应社会的能力。</w:t>
      </w:r>
    </w:p>
    <w:p w:rsidR="00E6495C" w:rsidRPr="00C31DC5" w:rsidRDefault="00C31DC5" w:rsidP="004328FB">
      <w:pPr>
        <w:spacing w:line="400" w:lineRule="exact"/>
        <w:rPr>
          <w:b/>
          <w:bCs/>
          <w:sz w:val="24"/>
        </w:rPr>
      </w:pPr>
      <w:r>
        <w:rPr>
          <w:rFonts w:hint="eastAsia"/>
          <w:b/>
          <w:bCs/>
          <w:sz w:val="24"/>
        </w:rPr>
        <w:t>（三）</w:t>
      </w:r>
      <w:r w:rsidR="00E6495C" w:rsidRPr="00C31DC5">
        <w:rPr>
          <w:rFonts w:hint="eastAsia"/>
          <w:b/>
          <w:bCs/>
          <w:sz w:val="24"/>
        </w:rPr>
        <w:t>课程目的</w:t>
      </w:r>
    </w:p>
    <w:p w:rsidR="00E6495C" w:rsidRPr="00C31DC5" w:rsidRDefault="00E6495C" w:rsidP="00C31DC5">
      <w:pPr>
        <w:spacing w:line="400" w:lineRule="exact"/>
        <w:ind w:firstLineChars="150" w:firstLine="360"/>
        <w:rPr>
          <w:sz w:val="24"/>
        </w:rPr>
      </w:pPr>
      <w:r w:rsidRPr="00C31DC5">
        <w:rPr>
          <w:rFonts w:hint="eastAsia"/>
          <w:sz w:val="24"/>
        </w:rPr>
        <w:t>1</w:t>
      </w:r>
      <w:r w:rsidRPr="00C31DC5">
        <w:rPr>
          <w:rFonts w:hint="eastAsia"/>
          <w:sz w:val="24"/>
        </w:rPr>
        <w:t>、了解和掌握排球运动的基本理论知识、竞赛规则和裁判法，提高学生对排球运动的兴趣和爱好。</w:t>
      </w:r>
    </w:p>
    <w:p w:rsidR="00E6495C" w:rsidRPr="00C31DC5" w:rsidRDefault="00E6495C" w:rsidP="00C31DC5">
      <w:pPr>
        <w:spacing w:line="400" w:lineRule="exact"/>
        <w:ind w:firstLineChars="150" w:firstLine="360"/>
        <w:rPr>
          <w:sz w:val="24"/>
        </w:rPr>
      </w:pPr>
      <w:r w:rsidRPr="00C31DC5">
        <w:rPr>
          <w:rFonts w:hint="eastAsia"/>
          <w:sz w:val="24"/>
        </w:rPr>
        <w:t>2</w:t>
      </w:r>
      <w:r w:rsidRPr="00C31DC5">
        <w:rPr>
          <w:rFonts w:hint="eastAsia"/>
          <w:sz w:val="24"/>
        </w:rPr>
        <w:t>、基本掌握以发球、传球、垫球、扣球和拦网为主的基本技术和“中一二”等基本</w:t>
      </w:r>
      <w:r w:rsidRPr="00C31DC5">
        <w:rPr>
          <w:rFonts w:hint="eastAsia"/>
          <w:sz w:val="24"/>
        </w:rPr>
        <w:t xml:space="preserve">     </w:t>
      </w:r>
      <w:r w:rsidRPr="00C31DC5">
        <w:rPr>
          <w:rFonts w:hint="eastAsia"/>
          <w:sz w:val="24"/>
        </w:rPr>
        <w:t>战术，并能在对抗和比赛实战中加以运用。</w:t>
      </w:r>
    </w:p>
    <w:p w:rsidR="00E6495C" w:rsidRPr="00C31DC5" w:rsidRDefault="00E6495C" w:rsidP="00C31DC5">
      <w:pPr>
        <w:spacing w:line="400" w:lineRule="exact"/>
        <w:ind w:firstLineChars="150" w:firstLine="360"/>
        <w:rPr>
          <w:sz w:val="24"/>
        </w:rPr>
      </w:pPr>
      <w:r w:rsidRPr="00C31DC5">
        <w:rPr>
          <w:rFonts w:hint="eastAsia"/>
          <w:sz w:val="24"/>
        </w:rPr>
        <w:t>3</w:t>
      </w:r>
      <w:r w:rsidRPr="00C31DC5">
        <w:rPr>
          <w:rFonts w:hint="eastAsia"/>
          <w:sz w:val="24"/>
        </w:rPr>
        <w:t>、发展学生灵敏、力量、速度等身体素质。培养学生具有严于创新、团结协作、顽强拼搏的品质和精神。</w:t>
      </w:r>
    </w:p>
    <w:p w:rsidR="00E6495C" w:rsidRPr="00C31DC5" w:rsidRDefault="00E6495C" w:rsidP="00A56D3A">
      <w:pPr>
        <w:spacing w:line="400" w:lineRule="exact"/>
        <w:rPr>
          <w:rFonts w:ascii="黑体" w:eastAsia="黑体" w:hAnsi="宋体"/>
          <w:sz w:val="28"/>
          <w:szCs w:val="28"/>
        </w:rPr>
      </w:pPr>
      <w:r w:rsidRPr="00C31DC5">
        <w:rPr>
          <w:rFonts w:ascii="黑体" w:eastAsia="黑体" w:hAnsi="宋体" w:hint="eastAsia"/>
          <w:sz w:val="28"/>
          <w:szCs w:val="28"/>
        </w:rPr>
        <w:t>二、课程基本内容和要求：</w:t>
      </w:r>
    </w:p>
    <w:p w:rsidR="00E6495C" w:rsidRPr="00C31DC5" w:rsidRDefault="00E6495C" w:rsidP="004328FB">
      <w:pPr>
        <w:spacing w:line="400" w:lineRule="exact"/>
        <w:rPr>
          <w:sz w:val="24"/>
        </w:rPr>
      </w:pPr>
      <w:r w:rsidRPr="00C31DC5">
        <w:rPr>
          <w:rFonts w:hint="eastAsia"/>
          <w:b/>
          <w:bCs/>
          <w:sz w:val="24"/>
        </w:rPr>
        <w:t>（一）排球理论知识（</w:t>
      </w:r>
      <w:r w:rsidRPr="00C31DC5">
        <w:rPr>
          <w:rFonts w:hint="eastAsia"/>
          <w:b/>
          <w:bCs/>
          <w:sz w:val="24"/>
        </w:rPr>
        <w:t>6</w:t>
      </w:r>
      <w:r w:rsidRPr="00C31DC5">
        <w:rPr>
          <w:rFonts w:hint="eastAsia"/>
          <w:b/>
          <w:bCs/>
          <w:sz w:val="24"/>
        </w:rPr>
        <w:t>学时）</w:t>
      </w:r>
    </w:p>
    <w:p w:rsidR="00E6495C" w:rsidRPr="00C31DC5" w:rsidRDefault="00E6495C" w:rsidP="004328FB">
      <w:pPr>
        <w:spacing w:line="400" w:lineRule="exact"/>
        <w:rPr>
          <w:sz w:val="24"/>
        </w:rPr>
      </w:pPr>
      <w:r w:rsidRPr="00C31DC5">
        <w:rPr>
          <w:rFonts w:hint="eastAsia"/>
          <w:sz w:val="24"/>
        </w:rPr>
        <w:t>1</w:t>
      </w:r>
      <w:r w:rsidRPr="00C31DC5">
        <w:rPr>
          <w:rFonts w:hint="eastAsia"/>
          <w:sz w:val="24"/>
        </w:rPr>
        <w:t>、排球运动概述。</w:t>
      </w:r>
    </w:p>
    <w:p w:rsidR="00E6495C" w:rsidRPr="00C31DC5" w:rsidRDefault="00E6495C" w:rsidP="004328FB">
      <w:pPr>
        <w:spacing w:line="400" w:lineRule="exact"/>
        <w:rPr>
          <w:sz w:val="24"/>
        </w:rPr>
      </w:pPr>
      <w:r w:rsidRPr="00C31DC5">
        <w:rPr>
          <w:rFonts w:hint="eastAsia"/>
          <w:sz w:val="24"/>
        </w:rPr>
        <w:t>2</w:t>
      </w:r>
      <w:r w:rsidRPr="00C31DC5">
        <w:rPr>
          <w:rFonts w:hint="eastAsia"/>
          <w:sz w:val="24"/>
        </w:rPr>
        <w:t>、排球运动基本竞赛规则和裁判法。</w:t>
      </w:r>
    </w:p>
    <w:p w:rsidR="00E6495C" w:rsidRPr="00C31DC5" w:rsidRDefault="00E6495C" w:rsidP="004328FB">
      <w:pPr>
        <w:spacing w:line="400" w:lineRule="exact"/>
        <w:rPr>
          <w:sz w:val="24"/>
        </w:rPr>
      </w:pPr>
      <w:r w:rsidRPr="00C31DC5">
        <w:rPr>
          <w:rFonts w:hint="eastAsia"/>
          <w:sz w:val="24"/>
        </w:rPr>
        <w:t>3</w:t>
      </w:r>
      <w:r w:rsidRPr="00C31DC5">
        <w:rPr>
          <w:rFonts w:hint="eastAsia"/>
          <w:sz w:val="24"/>
        </w:rPr>
        <w:t>、排球运动技战术分析</w:t>
      </w:r>
    </w:p>
    <w:p w:rsidR="00E6495C" w:rsidRPr="00C31DC5" w:rsidRDefault="00E6495C" w:rsidP="004328FB">
      <w:pPr>
        <w:spacing w:line="400" w:lineRule="exact"/>
        <w:rPr>
          <w:sz w:val="24"/>
        </w:rPr>
      </w:pPr>
      <w:r w:rsidRPr="00C31DC5">
        <w:rPr>
          <w:rFonts w:hint="eastAsia"/>
          <w:sz w:val="24"/>
        </w:rPr>
        <w:t>4</w:t>
      </w:r>
      <w:r w:rsidRPr="00C31DC5">
        <w:rPr>
          <w:rFonts w:hint="eastAsia"/>
          <w:sz w:val="24"/>
        </w:rPr>
        <w:t>、如何组织排球比赛。</w:t>
      </w:r>
    </w:p>
    <w:p w:rsidR="00E6495C" w:rsidRPr="00C31DC5" w:rsidRDefault="00E6495C" w:rsidP="004328FB">
      <w:pPr>
        <w:spacing w:line="400" w:lineRule="exact"/>
        <w:rPr>
          <w:b/>
          <w:bCs/>
          <w:sz w:val="24"/>
        </w:rPr>
      </w:pPr>
      <w:r w:rsidRPr="00C31DC5">
        <w:rPr>
          <w:rFonts w:hint="eastAsia"/>
          <w:b/>
          <w:bCs/>
          <w:sz w:val="24"/>
        </w:rPr>
        <w:t>（二）排球基本技术（</w:t>
      </w:r>
      <w:r w:rsidRPr="00C31DC5">
        <w:rPr>
          <w:rFonts w:hint="eastAsia"/>
          <w:b/>
          <w:bCs/>
          <w:sz w:val="24"/>
        </w:rPr>
        <w:t>15</w:t>
      </w:r>
      <w:r w:rsidRPr="00C31DC5">
        <w:rPr>
          <w:rFonts w:hint="eastAsia"/>
          <w:b/>
          <w:bCs/>
          <w:sz w:val="24"/>
        </w:rPr>
        <w:t>学时）</w:t>
      </w:r>
    </w:p>
    <w:p w:rsidR="00E6495C" w:rsidRPr="00C31DC5" w:rsidRDefault="00E6495C" w:rsidP="004328FB">
      <w:pPr>
        <w:spacing w:line="400" w:lineRule="exact"/>
        <w:rPr>
          <w:sz w:val="24"/>
        </w:rPr>
      </w:pPr>
      <w:r w:rsidRPr="00C31DC5">
        <w:rPr>
          <w:rFonts w:hint="eastAsia"/>
          <w:sz w:val="24"/>
        </w:rPr>
        <w:lastRenderedPageBreak/>
        <w:t>1</w:t>
      </w:r>
      <w:r w:rsidRPr="00C31DC5">
        <w:rPr>
          <w:rFonts w:hint="eastAsia"/>
          <w:sz w:val="24"/>
        </w:rPr>
        <w:t>、准备姿势与移动</w:t>
      </w:r>
    </w:p>
    <w:p w:rsidR="00E6495C" w:rsidRPr="00C31DC5" w:rsidRDefault="00E6495C" w:rsidP="004328FB">
      <w:pPr>
        <w:spacing w:line="400" w:lineRule="exact"/>
        <w:rPr>
          <w:sz w:val="24"/>
        </w:rPr>
      </w:pPr>
      <w:r w:rsidRPr="00C31DC5">
        <w:rPr>
          <w:rFonts w:hint="eastAsia"/>
          <w:sz w:val="24"/>
        </w:rPr>
        <w:t>2</w:t>
      </w:r>
      <w:r w:rsidRPr="00C31DC5">
        <w:rPr>
          <w:rFonts w:hint="eastAsia"/>
          <w:sz w:val="24"/>
        </w:rPr>
        <w:t>、垫球：双手正面垫球、背垫、接发球和接扣球。</w:t>
      </w:r>
    </w:p>
    <w:p w:rsidR="00E6495C" w:rsidRPr="00C31DC5" w:rsidRDefault="00E6495C" w:rsidP="004328FB">
      <w:pPr>
        <w:spacing w:line="400" w:lineRule="exact"/>
        <w:rPr>
          <w:sz w:val="24"/>
        </w:rPr>
      </w:pPr>
      <w:r w:rsidRPr="00C31DC5">
        <w:rPr>
          <w:rFonts w:hint="eastAsia"/>
          <w:sz w:val="24"/>
        </w:rPr>
        <w:t>3</w:t>
      </w:r>
      <w:r w:rsidRPr="00C31DC5">
        <w:rPr>
          <w:rFonts w:hint="eastAsia"/>
          <w:sz w:val="24"/>
        </w:rPr>
        <w:t>、传球：双手正面传球、背传、二传。</w:t>
      </w:r>
    </w:p>
    <w:p w:rsidR="00E6495C" w:rsidRPr="00C31DC5" w:rsidRDefault="00E6495C" w:rsidP="004328FB">
      <w:pPr>
        <w:spacing w:line="400" w:lineRule="exact"/>
        <w:rPr>
          <w:rFonts w:ascii="宋体" w:hAnsi="宋体"/>
          <w:sz w:val="24"/>
        </w:rPr>
      </w:pPr>
      <w:r w:rsidRPr="00C31DC5">
        <w:rPr>
          <w:rFonts w:ascii="宋体" w:hAnsi="宋体" w:hint="eastAsia"/>
          <w:sz w:val="24"/>
        </w:rPr>
        <w:t>4、扣球、四号位扣高球。</w:t>
      </w:r>
    </w:p>
    <w:p w:rsidR="00E6495C" w:rsidRPr="00C31DC5" w:rsidRDefault="00E6495C" w:rsidP="0069446C">
      <w:pPr>
        <w:numPr>
          <w:ilvl w:val="0"/>
          <w:numId w:val="24"/>
        </w:numPr>
        <w:spacing w:line="400" w:lineRule="exact"/>
        <w:rPr>
          <w:rFonts w:ascii="宋体" w:hAnsi="宋体"/>
          <w:sz w:val="24"/>
        </w:rPr>
      </w:pPr>
      <w:r w:rsidRPr="00C31DC5">
        <w:rPr>
          <w:rFonts w:ascii="宋体" w:hAnsi="宋体" w:hint="eastAsia"/>
          <w:sz w:val="24"/>
        </w:rPr>
        <w:t>拦网：单人拦网、双人拦网。</w:t>
      </w:r>
    </w:p>
    <w:p w:rsidR="00E6495C" w:rsidRPr="00C31DC5" w:rsidRDefault="00E6495C" w:rsidP="004328FB">
      <w:pPr>
        <w:spacing w:line="400" w:lineRule="exact"/>
        <w:rPr>
          <w:sz w:val="24"/>
        </w:rPr>
      </w:pPr>
      <w:r w:rsidRPr="00C31DC5">
        <w:rPr>
          <w:rFonts w:hint="eastAsia"/>
          <w:b/>
          <w:bCs/>
          <w:sz w:val="24"/>
        </w:rPr>
        <w:t>（三）排球基本战术（</w:t>
      </w:r>
      <w:r w:rsidRPr="00C31DC5">
        <w:rPr>
          <w:rFonts w:hint="eastAsia"/>
          <w:b/>
          <w:bCs/>
          <w:sz w:val="24"/>
        </w:rPr>
        <w:t>5</w:t>
      </w:r>
      <w:r w:rsidRPr="00C31DC5">
        <w:rPr>
          <w:rFonts w:hint="eastAsia"/>
          <w:b/>
          <w:bCs/>
          <w:sz w:val="24"/>
        </w:rPr>
        <w:t>学时</w:t>
      </w:r>
      <w:r w:rsidRPr="00C31DC5">
        <w:rPr>
          <w:rFonts w:hint="eastAsia"/>
          <w:sz w:val="24"/>
        </w:rPr>
        <w:t>）</w:t>
      </w:r>
    </w:p>
    <w:p w:rsidR="00E6495C" w:rsidRPr="00C31DC5" w:rsidRDefault="00E6495C" w:rsidP="004328FB">
      <w:pPr>
        <w:spacing w:line="400" w:lineRule="exact"/>
        <w:rPr>
          <w:rFonts w:ascii="宋体" w:hAnsi="宋体"/>
          <w:sz w:val="24"/>
        </w:rPr>
      </w:pPr>
      <w:r w:rsidRPr="00C31DC5">
        <w:rPr>
          <w:rFonts w:ascii="宋体" w:hAnsi="宋体" w:hint="eastAsia"/>
          <w:sz w:val="24"/>
        </w:rPr>
        <w:t>1、阵容配备：“四、二”和五、一“配备。</w:t>
      </w:r>
    </w:p>
    <w:p w:rsidR="00E6495C" w:rsidRPr="00C31DC5" w:rsidRDefault="00E6495C" w:rsidP="004328FB">
      <w:pPr>
        <w:spacing w:line="400" w:lineRule="exact"/>
        <w:rPr>
          <w:rFonts w:ascii="宋体" w:hAnsi="宋体"/>
          <w:sz w:val="24"/>
        </w:rPr>
      </w:pPr>
      <w:r w:rsidRPr="00C31DC5">
        <w:rPr>
          <w:rFonts w:ascii="宋体" w:hAnsi="宋体" w:hint="eastAsia"/>
          <w:sz w:val="24"/>
        </w:rPr>
        <w:t>2、进攻战术：“中一二”“边一二”进攻战术。</w:t>
      </w:r>
    </w:p>
    <w:p w:rsidR="00E6495C" w:rsidRPr="00C31DC5" w:rsidRDefault="00E6495C" w:rsidP="004328FB">
      <w:pPr>
        <w:spacing w:line="400" w:lineRule="exact"/>
        <w:rPr>
          <w:rFonts w:ascii="宋体" w:hAnsi="宋体"/>
          <w:sz w:val="24"/>
        </w:rPr>
      </w:pPr>
      <w:r w:rsidRPr="00C31DC5">
        <w:rPr>
          <w:rFonts w:ascii="宋体" w:hAnsi="宋体" w:hint="eastAsia"/>
          <w:sz w:val="24"/>
        </w:rPr>
        <w:t>3、防守战术：单人、双人拦网下的心跟进，边跟进防守战术。</w:t>
      </w:r>
    </w:p>
    <w:p w:rsidR="00E6495C" w:rsidRPr="00C31DC5" w:rsidRDefault="00E6495C" w:rsidP="004328FB">
      <w:pPr>
        <w:spacing w:line="400" w:lineRule="exact"/>
        <w:rPr>
          <w:b/>
          <w:bCs/>
          <w:sz w:val="24"/>
        </w:rPr>
      </w:pPr>
      <w:r w:rsidRPr="00C31DC5">
        <w:rPr>
          <w:rFonts w:hint="eastAsia"/>
          <w:b/>
          <w:bCs/>
          <w:sz w:val="24"/>
        </w:rPr>
        <w:t>（四）实践与身体素质（</w:t>
      </w:r>
      <w:r w:rsidRPr="00C31DC5">
        <w:rPr>
          <w:rFonts w:hint="eastAsia"/>
          <w:b/>
          <w:bCs/>
          <w:sz w:val="24"/>
        </w:rPr>
        <w:t>8</w:t>
      </w:r>
      <w:r w:rsidRPr="00C31DC5">
        <w:rPr>
          <w:rFonts w:hint="eastAsia"/>
          <w:b/>
          <w:bCs/>
          <w:sz w:val="24"/>
        </w:rPr>
        <w:t>学时）</w:t>
      </w:r>
    </w:p>
    <w:p w:rsidR="00E6495C" w:rsidRPr="00C31DC5" w:rsidRDefault="00E6495C" w:rsidP="004328FB">
      <w:pPr>
        <w:spacing w:line="400" w:lineRule="exact"/>
        <w:rPr>
          <w:rFonts w:ascii="宋体" w:hAnsi="宋体"/>
          <w:sz w:val="24"/>
        </w:rPr>
      </w:pPr>
      <w:r w:rsidRPr="00C31DC5">
        <w:rPr>
          <w:rFonts w:ascii="宋体" w:hAnsi="宋体" w:hint="eastAsia"/>
          <w:sz w:val="24"/>
        </w:rPr>
        <w:t>1、教学比赛</w:t>
      </w:r>
    </w:p>
    <w:p w:rsidR="00E6495C" w:rsidRPr="00C31DC5" w:rsidRDefault="00E6495C" w:rsidP="004328FB">
      <w:pPr>
        <w:spacing w:line="400" w:lineRule="exact"/>
        <w:rPr>
          <w:rFonts w:ascii="宋体" w:hAnsi="宋体"/>
          <w:sz w:val="24"/>
        </w:rPr>
      </w:pPr>
      <w:r w:rsidRPr="00C31DC5">
        <w:rPr>
          <w:rFonts w:ascii="宋体" w:hAnsi="宋体" w:hint="eastAsia"/>
          <w:sz w:val="24"/>
        </w:rPr>
        <w:t>2、裁判实习</w:t>
      </w:r>
    </w:p>
    <w:p w:rsidR="00E6495C" w:rsidRPr="00C31DC5" w:rsidRDefault="00E6495C" w:rsidP="004328FB">
      <w:pPr>
        <w:spacing w:line="400" w:lineRule="exact"/>
        <w:rPr>
          <w:sz w:val="24"/>
        </w:rPr>
      </w:pPr>
      <w:r w:rsidRPr="00C31DC5">
        <w:rPr>
          <w:rFonts w:ascii="宋体" w:hAnsi="宋体" w:hint="eastAsia"/>
          <w:sz w:val="24"/>
        </w:rPr>
        <w:t>3、体质健康测试或</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C31DC5">
          <w:rPr>
            <w:rFonts w:ascii="宋体" w:hAnsi="宋体" w:hint="eastAsia"/>
            <w:sz w:val="24"/>
          </w:rPr>
          <w:t>50米</w:t>
        </w:r>
      </w:smartTag>
      <w:r w:rsidRPr="00C31DC5">
        <w:rPr>
          <w:rFonts w:ascii="宋体" w:hAnsi="宋体" w:hint="eastAsia"/>
          <w:sz w:val="24"/>
        </w:rPr>
        <w:t>、投掷实心球</w:t>
      </w:r>
      <w:r w:rsidRPr="00C31DC5">
        <w:rPr>
          <w:rFonts w:hint="eastAsia"/>
          <w:sz w:val="24"/>
        </w:rPr>
        <w:t>。</w:t>
      </w:r>
    </w:p>
    <w:p w:rsidR="00E6495C" w:rsidRPr="00C31DC5" w:rsidRDefault="00E6495C" w:rsidP="00A56D3A">
      <w:pPr>
        <w:spacing w:line="400" w:lineRule="exact"/>
        <w:rPr>
          <w:rFonts w:ascii="黑体" w:eastAsia="黑体" w:hAnsi="宋体"/>
          <w:sz w:val="28"/>
          <w:szCs w:val="28"/>
        </w:rPr>
      </w:pPr>
      <w:r w:rsidRPr="00C31DC5">
        <w:rPr>
          <w:rFonts w:ascii="黑体" w:eastAsia="黑体" w:hAnsi="宋体" w:hint="eastAsia"/>
          <w:sz w:val="28"/>
          <w:szCs w:val="28"/>
        </w:rPr>
        <w:t>三、学时分配表</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21"/>
        <w:gridCol w:w="5567"/>
      </w:tblGrid>
      <w:tr w:rsidR="00E6495C" w:rsidRPr="00C31DC5" w:rsidTr="002E2A66">
        <w:tc>
          <w:tcPr>
            <w:tcW w:w="2821" w:type="dxa"/>
          </w:tcPr>
          <w:p w:rsidR="00E6495C" w:rsidRPr="00C31DC5" w:rsidRDefault="008B213F" w:rsidP="00C31DC5">
            <w:pPr>
              <w:spacing w:line="400" w:lineRule="exact"/>
              <w:ind w:firstLineChars="767" w:firstLine="1841"/>
              <w:rPr>
                <w:sz w:val="24"/>
              </w:rPr>
            </w:pPr>
            <w:r>
              <w:rPr>
                <w:noProof/>
                <w:sz w:val="24"/>
              </w:rPr>
              <w:pict>
                <v:line id="_x0000_s1097" style="position:absolute;left:0;text-align:left;z-index:251781120" from="52.5pt,-.5pt" to="136.5pt,46.3pt"/>
              </w:pict>
            </w:r>
            <w:r w:rsidR="00E6495C" w:rsidRPr="00C31DC5">
              <w:rPr>
                <w:rFonts w:hint="eastAsia"/>
                <w:sz w:val="24"/>
              </w:rPr>
              <w:t>学</w:t>
            </w:r>
            <w:r w:rsidR="00E6495C" w:rsidRPr="00C31DC5">
              <w:rPr>
                <w:rFonts w:hint="eastAsia"/>
                <w:sz w:val="24"/>
              </w:rPr>
              <w:t xml:space="preserve"> </w:t>
            </w:r>
            <w:r w:rsidR="00E6495C" w:rsidRPr="00C31DC5">
              <w:rPr>
                <w:rFonts w:hint="eastAsia"/>
                <w:sz w:val="24"/>
              </w:rPr>
              <w:t>期</w:t>
            </w:r>
          </w:p>
          <w:p w:rsidR="00E6495C" w:rsidRPr="00C31DC5" w:rsidRDefault="008B213F" w:rsidP="004328FB">
            <w:pPr>
              <w:spacing w:line="400" w:lineRule="exact"/>
              <w:rPr>
                <w:sz w:val="24"/>
              </w:rPr>
            </w:pPr>
            <w:r>
              <w:rPr>
                <w:noProof/>
                <w:sz w:val="24"/>
              </w:rPr>
              <w:pict>
                <v:line id="_x0000_s1098" style="position:absolute;left:0;text-align:left;z-index:251782144" from="-5.25pt,7.3pt" to="136.5pt,30.7pt"/>
              </w:pict>
            </w:r>
            <w:r w:rsidR="00E6495C" w:rsidRPr="00C31DC5">
              <w:rPr>
                <w:rFonts w:hint="eastAsia"/>
                <w:sz w:val="24"/>
              </w:rPr>
              <w:t xml:space="preserve">         </w:t>
            </w:r>
            <w:r w:rsidR="00E6495C" w:rsidRPr="00C31DC5">
              <w:rPr>
                <w:rFonts w:hint="eastAsia"/>
                <w:sz w:val="24"/>
              </w:rPr>
              <w:t>时数</w:t>
            </w:r>
          </w:p>
          <w:p w:rsidR="00E6495C" w:rsidRPr="00C31DC5" w:rsidRDefault="00E6495C" w:rsidP="004328FB">
            <w:pPr>
              <w:spacing w:line="400" w:lineRule="exact"/>
              <w:rPr>
                <w:sz w:val="24"/>
              </w:rPr>
            </w:pPr>
            <w:r w:rsidRPr="00C31DC5">
              <w:rPr>
                <w:rFonts w:hint="eastAsia"/>
                <w:sz w:val="24"/>
              </w:rPr>
              <w:t>内容</w:t>
            </w:r>
          </w:p>
        </w:tc>
        <w:tc>
          <w:tcPr>
            <w:tcW w:w="5567" w:type="dxa"/>
            <w:vAlign w:val="center"/>
          </w:tcPr>
          <w:p w:rsidR="00E6495C" w:rsidRPr="00C31DC5" w:rsidRDefault="00E6495C" w:rsidP="004328FB">
            <w:pPr>
              <w:spacing w:line="400" w:lineRule="exact"/>
              <w:jc w:val="center"/>
              <w:rPr>
                <w:sz w:val="24"/>
              </w:rPr>
            </w:pPr>
            <w:r w:rsidRPr="00C31DC5">
              <w:rPr>
                <w:rFonts w:hint="eastAsia"/>
                <w:sz w:val="24"/>
              </w:rPr>
              <w:t>第二学期</w:t>
            </w:r>
          </w:p>
        </w:tc>
      </w:tr>
      <w:tr w:rsidR="00E6495C" w:rsidRPr="00C31DC5" w:rsidTr="002E2A66">
        <w:tc>
          <w:tcPr>
            <w:tcW w:w="2821" w:type="dxa"/>
            <w:vAlign w:val="center"/>
          </w:tcPr>
          <w:p w:rsidR="00E6495C" w:rsidRPr="00C31DC5" w:rsidRDefault="00E6495C" w:rsidP="004328FB">
            <w:pPr>
              <w:spacing w:line="400" w:lineRule="exact"/>
              <w:jc w:val="center"/>
              <w:rPr>
                <w:sz w:val="24"/>
              </w:rPr>
            </w:pPr>
            <w:r w:rsidRPr="00C31DC5">
              <w:rPr>
                <w:rFonts w:hint="eastAsia"/>
                <w:sz w:val="24"/>
              </w:rPr>
              <w:t>理论知识</w:t>
            </w:r>
          </w:p>
        </w:tc>
        <w:tc>
          <w:tcPr>
            <w:tcW w:w="5567" w:type="dxa"/>
            <w:vAlign w:val="center"/>
          </w:tcPr>
          <w:p w:rsidR="00E6495C" w:rsidRPr="00C31DC5" w:rsidRDefault="00E6495C" w:rsidP="004328FB">
            <w:pPr>
              <w:spacing w:line="400" w:lineRule="exact"/>
              <w:jc w:val="center"/>
              <w:rPr>
                <w:sz w:val="24"/>
              </w:rPr>
            </w:pPr>
            <w:r w:rsidRPr="00C31DC5">
              <w:rPr>
                <w:rFonts w:hint="eastAsia"/>
                <w:sz w:val="24"/>
              </w:rPr>
              <w:t>6</w:t>
            </w:r>
          </w:p>
        </w:tc>
      </w:tr>
      <w:tr w:rsidR="00E6495C" w:rsidRPr="00C31DC5" w:rsidTr="002E2A66">
        <w:tc>
          <w:tcPr>
            <w:tcW w:w="2821" w:type="dxa"/>
            <w:vAlign w:val="center"/>
          </w:tcPr>
          <w:p w:rsidR="00E6495C" w:rsidRPr="00C31DC5" w:rsidRDefault="00E6495C" w:rsidP="004328FB">
            <w:pPr>
              <w:spacing w:line="400" w:lineRule="exact"/>
              <w:jc w:val="center"/>
              <w:rPr>
                <w:sz w:val="24"/>
              </w:rPr>
            </w:pPr>
            <w:r w:rsidRPr="00C31DC5">
              <w:rPr>
                <w:rFonts w:hint="eastAsia"/>
                <w:sz w:val="24"/>
              </w:rPr>
              <w:t>基本技术</w:t>
            </w:r>
          </w:p>
        </w:tc>
        <w:tc>
          <w:tcPr>
            <w:tcW w:w="5567" w:type="dxa"/>
            <w:vAlign w:val="center"/>
          </w:tcPr>
          <w:p w:rsidR="00E6495C" w:rsidRPr="00C31DC5" w:rsidRDefault="00E6495C" w:rsidP="004328FB">
            <w:pPr>
              <w:spacing w:line="400" w:lineRule="exact"/>
              <w:jc w:val="center"/>
              <w:rPr>
                <w:sz w:val="24"/>
              </w:rPr>
            </w:pPr>
            <w:r w:rsidRPr="00C31DC5">
              <w:rPr>
                <w:rFonts w:hint="eastAsia"/>
                <w:sz w:val="24"/>
              </w:rPr>
              <w:t>16</w:t>
            </w:r>
          </w:p>
        </w:tc>
      </w:tr>
      <w:tr w:rsidR="00E6495C" w:rsidRPr="00C31DC5" w:rsidTr="002E2A66">
        <w:tc>
          <w:tcPr>
            <w:tcW w:w="2821" w:type="dxa"/>
            <w:vAlign w:val="center"/>
          </w:tcPr>
          <w:p w:rsidR="00E6495C" w:rsidRPr="00C31DC5" w:rsidRDefault="00E6495C" w:rsidP="004328FB">
            <w:pPr>
              <w:spacing w:line="400" w:lineRule="exact"/>
              <w:jc w:val="center"/>
              <w:rPr>
                <w:sz w:val="24"/>
              </w:rPr>
            </w:pPr>
            <w:r w:rsidRPr="00C31DC5">
              <w:rPr>
                <w:rFonts w:hint="eastAsia"/>
                <w:sz w:val="24"/>
              </w:rPr>
              <w:t>基本战术</w:t>
            </w:r>
          </w:p>
        </w:tc>
        <w:tc>
          <w:tcPr>
            <w:tcW w:w="5567" w:type="dxa"/>
            <w:vAlign w:val="center"/>
          </w:tcPr>
          <w:p w:rsidR="00E6495C" w:rsidRPr="00C31DC5" w:rsidRDefault="00E6495C" w:rsidP="004328FB">
            <w:pPr>
              <w:spacing w:line="400" w:lineRule="exact"/>
              <w:jc w:val="center"/>
              <w:rPr>
                <w:sz w:val="24"/>
              </w:rPr>
            </w:pPr>
            <w:r w:rsidRPr="00C31DC5">
              <w:rPr>
                <w:rFonts w:hint="eastAsia"/>
                <w:sz w:val="24"/>
              </w:rPr>
              <w:t>6</w:t>
            </w:r>
          </w:p>
        </w:tc>
      </w:tr>
      <w:tr w:rsidR="00E6495C" w:rsidRPr="00C31DC5" w:rsidTr="002E2A66">
        <w:tc>
          <w:tcPr>
            <w:tcW w:w="2821" w:type="dxa"/>
            <w:vAlign w:val="center"/>
          </w:tcPr>
          <w:p w:rsidR="00E6495C" w:rsidRPr="00C31DC5" w:rsidRDefault="00E6495C" w:rsidP="004328FB">
            <w:pPr>
              <w:spacing w:line="400" w:lineRule="exact"/>
              <w:jc w:val="center"/>
              <w:rPr>
                <w:sz w:val="24"/>
              </w:rPr>
            </w:pPr>
            <w:r w:rsidRPr="00C31DC5">
              <w:rPr>
                <w:rFonts w:hint="eastAsia"/>
                <w:sz w:val="24"/>
              </w:rPr>
              <w:t>教学比赛、裁判实习</w:t>
            </w:r>
          </w:p>
        </w:tc>
        <w:tc>
          <w:tcPr>
            <w:tcW w:w="5567" w:type="dxa"/>
            <w:vAlign w:val="center"/>
          </w:tcPr>
          <w:p w:rsidR="00E6495C" w:rsidRPr="00C31DC5" w:rsidRDefault="00E6495C" w:rsidP="004328FB">
            <w:pPr>
              <w:spacing w:line="400" w:lineRule="exact"/>
              <w:jc w:val="center"/>
              <w:rPr>
                <w:sz w:val="24"/>
              </w:rPr>
            </w:pPr>
            <w:r w:rsidRPr="00C31DC5">
              <w:rPr>
                <w:rFonts w:hint="eastAsia"/>
                <w:sz w:val="24"/>
              </w:rPr>
              <w:t>4</w:t>
            </w:r>
          </w:p>
        </w:tc>
      </w:tr>
      <w:tr w:rsidR="00E6495C" w:rsidRPr="00C31DC5" w:rsidTr="002E2A66">
        <w:tc>
          <w:tcPr>
            <w:tcW w:w="2821" w:type="dxa"/>
            <w:vAlign w:val="center"/>
          </w:tcPr>
          <w:p w:rsidR="00E6495C" w:rsidRPr="00C31DC5" w:rsidRDefault="00E6495C" w:rsidP="004328FB">
            <w:pPr>
              <w:spacing w:line="400" w:lineRule="exact"/>
              <w:jc w:val="center"/>
              <w:rPr>
                <w:sz w:val="24"/>
              </w:rPr>
            </w:pPr>
            <w:r w:rsidRPr="00C31DC5">
              <w:rPr>
                <w:rFonts w:hint="eastAsia"/>
                <w:sz w:val="24"/>
              </w:rPr>
              <w:t>健康标准或体能</w:t>
            </w:r>
          </w:p>
        </w:tc>
        <w:tc>
          <w:tcPr>
            <w:tcW w:w="5567" w:type="dxa"/>
            <w:vAlign w:val="center"/>
          </w:tcPr>
          <w:p w:rsidR="00E6495C" w:rsidRPr="00C31DC5" w:rsidRDefault="00E6495C" w:rsidP="004328FB">
            <w:pPr>
              <w:spacing w:line="400" w:lineRule="exact"/>
              <w:jc w:val="center"/>
              <w:rPr>
                <w:sz w:val="24"/>
              </w:rPr>
            </w:pPr>
            <w:r w:rsidRPr="00C31DC5">
              <w:rPr>
                <w:rFonts w:hint="eastAsia"/>
                <w:sz w:val="24"/>
              </w:rPr>
              <w:t>2</w:t>
            </w:r>
          </w:p>
        </w:tc>
      </w:tr>
      <w:tr w:rsidR="00E6495C" w:rsidRPr="00C31DC5" w:rsidTr="002E2A66">
        <w:tc>
          <w:tcPr>
            <w:tcW w:w="2821" w:type="dxa"/>
            <w:vAlign w:val="center"/>
          </w:tcPr>
          <w:p w:rsidR="00E6495C" w:rsidRPr="00C31DC5" w:rsidRDefault="00E6495C" w:rsidP="004328FB">
            <w:pPr>
              <w:spacing w:line="400" w:lineRule="exact"/>
              <w:jc w:val="center"/>
              <w:rPr>
                <w:sz w:val="24"/>
              </w:rPr>
            </w:pPr>
            <w:r w:rsidRPr="00C31DC5">
              <w:rPr>
                <w:rFonts w:hint="eastAsia"/>
                <w:sz w:val="24"/>
              </w:rPr>
              <w:t>体育理论考试</w:t>
            </w:r>
          </w:p>
        </w:tc>
        <w:tc>
          <w:tcPr>
            <w:tcW w:w="5567" w:type="dxa"/>
            <w:vAlign w:val="center"/>
          </w:tcPr>
          <w:p w:rsidR="00E6495C" w:rsidRPr="00C31DC5" w:rsidRDefault="00E6495C" w:rsidP="004328FB">
            <w:pPr>
              <w:spacing w:line="400" w:lineRule="exact"/>
              <w:jc w:val="center"/>
              <w:rPr>
                <w:sz w:val="24"/>
              </w:rPr>
            </w:pPr>
            <w:r w:rsidRPr="00C31DC5">
              <w:rPr>
                <w:rFonts w:hint="eastAsia"/>
                <w:sz w:val="24"/>
              </w:rPr>
              <w:t>2</w:t>
            </w:r>
          </w:p>
        </w:tc>
      </w:tr>
      <w:tr w:rsidR="00E6495C" w:rsidRPr="00C31DC5" w:rsidTr="002E2A66">
        <w:tc>
          <w:tcPr>
            <w:tcW w:w="2821" w:type="dxa"/>
            <w:vAlign w:val="center"/>
          </w:tcPr>
          <w:p w:rsidR="00E6495C" w:rsidRPr="00C31DC5" w:rsidRDefault="00E6495C" w:rsidP="004328FB">
            <w:pPr>
              <w:spacing w:line="400" w:lineRule="exact"/>
              <w:jc w:val="center"/>
              <w:rPr>
                <w:sz w:val="24"/>
              </w:rPr>
            </w:pPr>
            <w:r w:rsidRPr="00C31DC5">
              <w:rPr>
                <w:rFonts w:hint="eastAsia"/>
                <w:sz w:val="24"/>
              </w:rPr>
              <w:t>合计</w:t>
            </w:r>
          </w:p>
        </w:tc>
        <w:tc>
          <w:tcPr>
            <w:tcW w:w="5567" w:type="dxa"/>
            <w:vAlign w:val="center"/>
          </w:tcPr>
          <w:p w:rsidR="00E6495C" w:rsidRPr="00C31DC5" w:rsidRDefault="00E6495C" w:rsidP="004328FB">
            <w:pPr>
              <w:spacing w:line="400" w:lineRule="exact"/>
              <w:jc w:val="center"/>
              <w:rPr>
                <w:sz w:val="24"/>
              </w:rPr>
            </w:pPr>
            <w:r w:rsidRPr="00C31DC5">
              <w:rPr>
                <w:rFonts w:hint="eastAsia"/>
                <w:sz w:val="24"/>
              </w:rPr>
              <w:t>36</w:t>
            </w:r>
          </w:p>
        </w:tc>
      </w:tr>
    </w:tbl>
    <w:p w:rsidR="00E6495C" w:rsidRPr="00C31DC5" w:rsidRDefault="00E6495C" w:rsidP="00A56D3A">
      <w:pPr>
        <w:spacing w:line="400" w:lineRule="exact"/>
        <w:rPr>
          <w:rFonts w:ascii="黑体" w:eastAsia="黑体" w:hAnsi="宋体"/>
          <w:sz w:val="28"/>
          <w:szCs w:val="28"/>
        </w:rPr>
      </w:pPr>
      <w:r w:rsidRPr="00C31DC5">
        <w:rPr>
          <w:rFonts w:ascii="黑体" w:eastAsia="黑体" w:hAnsi="宋体" w:hint="eastAsia"/>
          <w:sz w:val="28"/>
          <w:szCs w:val="28"/>
        </w:rPr>
        <w:t>四、有关说明</w:t>
      </w:r>
    </w:p>
    <w:p w:rsidR="00E6495C" w:rsidRPr="00C31DC5" w:rsidRDefault="00E6495C" w:rsidP="004328FB">
      <w:pPr>
        <w:spacing w:line="400" w:lineRule="exact"/>
        <w:rPr>
          <w:rFonts w:asciiTheme="minorEastAsia" w:eastAsiaTheme="minorEastAsia" w:hAnsiTheme="minorEastAsia"/>
          <w:b/>
          <w:bCs/>
          <w:sz w:val="24"/>
        </w:rPr>
      </w:pPr>
      <w:r w:rsidRPr="00C31DC5">
        <w:rPr>
          <w:rFonts w:asciiTheme="minorEastAsia" w:eastAsiaTheme="minorEastAsia" w:hAnsiTheme="minorEastAsia" w:hint="eastAsia"/>
          <w:b/>
          <w:bCs/>
          <w:sz w:val="24"/>
        </w:rPr>
        <w:t>考核项目</w:t>
      </w:r>
    </w:p>
    <w:p w:rsidR="00E6495C" w:rsidRPr="00C31DC5" w:rsidRDefault="00E6495C" w:rsidP="0069446C">
      <w:pPr>
        <w:numPr>
          <w:ilvl w:val="0"/>
          <w:numId w:val="28"/>
        </w:numPr>
        <w:spacing w:line="400" w:lineRule="exact"/>
        <w:rPr>
          <w:rFonts w:asciiTheme="minorEastAsia" w:eastAsiaTheme="minorEastAsia" w:hAnsiTheme="minorEastAsia"/>
          <w:sz w:val="24"/>
        </w:rPr>
      </w:pPr>
      <w:r w:rsidRPr="00C31DC5">
        <w:rPr>
          <w:rFonts w:asciiTheme="minorEastAsia" w:eastAsiaTheme="minorEastAsia" w:hAnsiTheme="minorEastAsia" w:hint="eastAsia"/>
          <w:sz w:val="24"/>
        </w:rPr>
        <w:t>两人上手对传：两人一组，间隔3~</w:t>
      </w:r>
      <w:smartTag w:uri="urn:schemas-microsoft-com:office:smarttags" w:element="chmetcnv">
        <w:smartTagPr>
          <w:attr w:name="UnitName" w:val="米"/>
          <w:attr w:name="SourceValue" w:val="5"/>
          <w:attr w:name="HasSpace" w:val="False"/>
          <w:attr w:name="Negative" w:val="False"/>
          <w:attr w:name="NumberType" w:val="1"/>
          <w:attr w:name="TCSC" w:val="0"/>
        </w:smartTagPr>
        <w:r w:rsidRPr="00C31DC5">
          <w:rPr>
            <w:rFonts w:asciiTheme="minorEastAsia" w:eastAsiaTheme="minorEastAsia" w:hAnsiTheme="minorEastAsia" w:hint="eastAsia"/>
            <w:sz w:val="24"/>
          </w:rPr>
          <w:t>5米</w:t>
        </w:r>
      </w:smartTag>
      <w:r w:rsidRPr="00C31DC5">
        <w:rPr>
          <w:rFonts w:asciiTheme="minorEastAsia" w:eastAsiaTheme="minorEastAsia" w:hAnsiTheme="minorEastAsia" w:hint="eastAsia"/>
          <w:sz w:val="24"/>
        </w:rPr>
        <w:t>，连续传球，球如果落地，则判为失败，同时结合传球技术动作技评。</w:t>
      </w:r>
    </w:p>
    <w:p w:rsidR="00E6495C" w:rsidRPr="00C31DC5" w:rsidRDefault="00E6495C" w:rsidP="0069446C">
      <w:pPr>
        <w:numPr>
          <w:ilvl w:val="0"/>
          <w:numId w:val="28"/>
        </w:numPr>
        <w:spacing w:line="400" w:lineRule="exact"/>
        <w:rPr>
          <w:rFonts w:asciiTheme="minorEastAsia" w:eastAsiaTheme="minorEastAsia" w:hAnsiTheme="minorEastAsia"/>
          <w:sz w:val="24"/>
        </w:rPr>
      </w:pPr>
      <w:r w:rsidRPr="00C31DC5">
        <w:rPr>
          <w:rFonts w:asciiTheme="minorEastAsia" w:eastAsiaTheme="minorEastAsia" w:hAnsiTheme="minorEastAsia" w:hint="eastAsia"/>
          <w:sz w:val="24"/>
        </w:rPr>
        <w:t>接发球：学生站在6号位附近，接发球垫、传到3号位，按技术动作运用和扣球质量技评。</w:t>
      </w:r>
    </w:p>
    <w:p w:rsidR="00E6495C" w:rsidRPr="00C31DC5" w:rsidRDefault="00E6495C" w:rsidP="0069446C">
      <w:pPr>
        <w:numPr>
          <w:ilvl w:val="0"/>
          <w:numId w:val="28"/>
        </w:numPr>
        <w:spacing w:line="400" w:lineRule="exact"/>
        <w:rPr>
          <w:rFonts w:asciiTheme="minorEastAsia" w:eastAsiaTheme="minorEastAsia" w:hAnsiTheme="minorEastAsia"/>
          <w:sz w:val="24"/>
        </w:rPr>
      </w:pPr>
      <w:r w:rsidRPr="00C31DC5">
        <w:rPr>
          <w:rFonts w:asciiTheme="minorEastAsia" w:eastAsiaTheme="minorEastAsia" w:hAnsiTheme="minorEastAsia" w:hint="eastAsia"/>
          <w:sz w:val="24"/>
        </w:rPr>
        <w:t>综合评定：对学生在平时的练习和教学比赛中战术意识、技战术运用能力、心理的稳定性、拼搏精神和思想道德作风等整体表现进行综合评定。</w:t>
      </w:r>
    </w:p>
    <w:p w:rsidR="00E6495C" w:rsidRPr="00C31DC5" w:rsidRDefault="00E6495C" w:rsidP="0069446C">
      <w:pPr>
        <w:numPr>
          <w:ilvl w:val="0"/>
          <w:numId w:val="28"/>
        </w:numPr>
        <w:spacing w:line="400" w:lineRule="exact"/>
        <w:rPr>
          <w:rFonts w:asciiTheme="minorEastAsia" w:eastAsiaTheme="minorEastAsia" w:hAnsiTheme="minorEastAsia"/>
          <w:sz w:val="24"/>
        </w:rPr>
      </w:pPr>
      <w:r w:rsidRPr="00C31DC5">
        <w:rPr>
          <w:rFonts w:asciiTheme="minorEastAsia" w:eastAsiaTheme="minorEastAsia" w:hAnsiTheme="minorEastAsia" w:hint="eastAsia"/>
          <w:sz w:val="24"/>
        </w:rPr>
        <w:lastRenderedPageBreak/>
        <w:t>排球理论知识：采用答卷形式考试。</w:t>
      </w:r>
    </w:p>
    <w:p w:rsidR="00E6495C" w:rsidRPr="00C31DC5" w:rsidRDefault="00E6495C" w:rsidP="0069446C">
      <w:pPr>
        <w:numPr>
          <w:ilvl w:val="0"/>
          <w:numId w:val="28"/>
        </w:numPr>
        <w:spacing w:line="400" w:lineRule="exact"/>
        <w:rPr>
          <w:rFonts w:asciiTheme="minorEastAsia" w:eastAsiaTheme="minorEastAsia" w:hAnsiTheme="minorEastAsia"/>
          <w:b/>
          <w:bCs/>
          <w:sz w:val="24"/>
        </w:rPr>
      </w:pPr>
      <w:r w:rsidRPr="00C31DC5">
        <w:rPr>
          <w:rFonts w:asciiTheme="minorEastAsia" w:eastAsiaTheme="minorEastAsia" w:hAnsiTheme="minorEastAsia" w:hint="eastAsia"/>
          <w:sz w:val="24"/>
        </w:rPr>
        <w:t>《体质健康标准》项目测试或</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C31DC5">
          <w:rPr>
            <w:rFonts w:asciiTheme="minorEastAsia" w:eastAsiaTheme="minorEastAsia" w:hAnsiTheme="minorEastAsia" w:hint="eastAsia"/>
            <w:sz w:val="24"/>
          </w:rPr>
          <w:t>50米</w:t>
        </w:r>
      </w:smartTag>
      <w:r w:rsidRPr="00C31DC5">
        <w:rPr>
          <w:rFonts w:asciiTheme="minorEastAsia" w:eastAsiaTheme="minorEastAsia" w:hAnsiTheme="minorEastAsia" w:hint="eastAsia"/>
          <w:sz w:val="24"/>
        </w:rPr>
        <w:t>、投掷实心球（参照《体锻标准》降20分给予评分）。</w:t>
      </w:r>
    </w:p>
    <w:p w:rsidR="00E6495C" w:rsidRPr="00C31DC5" w:rsidRDefault="00E6495C" w:rsidP="004328FB">
      <w:pPr>
        <w:spacing w:line="400" w:lineRule="exact"/>
        <w:rPr>
          <w:rFonts w:asciiTheme="minorEastAsia" w:eastAsiaTheme="minorEastAsia" w:hAnsiTheme="minorEastAsia"/>
          <w:b/>
          <w:bCs/>
          <w:sz w:val="24"/>
        </w:rPr>
      </w:pPr>
      <w:r w:rsidRPr="00C31DC5">
        <w:rPr>
          <w:rFonts w:asciiTheme="minorEastAsia" w:eastAsiaTheme="minorEastAsia" w:hAnsiTheme="minorEastAsia" w:hint="eastAsia"/>
          <w:b/>
          <w:bCs/>
          <w:sz w:val="24"/>
        </w:rPr>
        <w:t>附排球技术达标及技评标准评分表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3"/>
        <w:gridCol w:w="840"/>
        <w:gridCol w:w="840"/>
        <w:gridCol w:w="840"/>
        <w:gridCol w:w="4712"/>
      </w:tblGrid>
      <w:tr w:rsidR="00E6495C" w:rsidRPr="00C31DC5" w:rsidTr="002E2A66">
        <w:trPr>
          <w:cantSplit/>
        </w:trPr>
        <w:tc>
          <w:tcPr>
            <w:tcW w:w="1263" w:type="dxa"/>
            <w:vMerge w:val="restart"/>
          </w:tcPr>
          <w:p w:rsidR="00E6495C" w:rsidRPr="00C31DC5" w:rsidRDefault="008B213F" w:rsidP="004328FB">
            <w:pPr>
              <w:spacing w:line="400" w:lineRule="exact"/>
              <w:rPr>
                <w:rFonts w:asciiTheme="minorEastAsia" w:eastAsiaTheme="minorEastAsia" w:hAnsiTheme="minorEastAsia"/>
                <w:sz w:val="24"/>
              </w:rPr>
            </w:pPr>
            <w:r>
              <w:rPr>
                <w:rFonts w:asciiTheme="minorEastAsia" w:eastAsiaTheme="minorEastAsia" w:hAnsiTheme="minorEastAsia"/>
                <w:noProof/>
                <w:sz w:val="24"/>
              </w:rPr>
              <w:pict>
                <v:line id="_x0000_s1095" style="position:absolute;left:0;text-align:left;z-index:251779072" from="15.75pt,3.3pt" to="57.75pt,50.1pt"/>
              </w:pict>
            </w:r>
            <w:r w:rsidR="00E6495C" w:rsidRPr="00C31DC5">
              <w:rPr>
                <w:rFonts w:asciiTheme="minorEastAsia" w:eastAsiaTheme="minorEastAsia" w:hAnsiTheme="minorEastAsia" w:hint="eastAsia"/>
                <w:sz w:val="24"/>
              </w:rPr>
              <w:t xml:space="preserve">    项目</w:t>
            </w:r>
          </w:p>
          <w:p w:rsidR="00E6495C" w:rsidRPr="00C31DC5" w:rsidRDefault="008B213F" w:rsidP="004328FB">
            <w:pPr>
              <w:spacing w:line="400" w:lineRule="exact"/>
              <w:rPr>
                <w:rFonts w:asciiTheme="minorEastAsia" w:eastAsiaTheme="minorEastAsia" w:hAnsiTheme="minorEastAsia"/>
                <w:sz w:val="24"/>
              </w:rPr>
            </w:pPr>
            <w:r>
              <w:rPr>
                <w:rFonts w:asciiTheme="minorEastAsia" w:eastAsiaTheme="minorEastAsia" w:hAnsiTheme="minorEastAsia"/>
                <w:noProof/>
                <w:sz w:val="24"/>
              </w:rPr>
              <w:pict>
                <v:line id="_x0000_s1096" style="position:absolute;left:0;text-align:left;z-index:251780096" from="-5.25pt,11.1pt" to="57.75pt,34.5pt"/>
              </w:pict>
            </w:r>
            <w:r w:rsidR="00E6495C" w:rsidRPr="00C31DC5">
              <w:rPr>
                <w:rFonts w:asciiTheme="minorEastAsia" w:eastAsiaTheme="minorEastAsia" w:hAnsiTheme="minorEastAsia" w:hint="eastAsia"/>
                <w:sz w:val="24"/>
              </w:rPr>
              <w:t>标准</w:t>
            </w:r>
          </w:p>
          <w:p w:rsidR="00E6495C" w:rsidRPr="00C31DC5" w:rsidRDefault="00E6495C" w:rsidP="004328FB">
            <w:pPr>
              <w:spacing w:line="400" w:lineRule="exact"/>
              <w:rPr>
                <w:rFonts w:asciiTheme="minorEastAsia" w:eastAsiaTheme="minorEastAsia" w:hAnsiTheme="minorEastAsia"/>
                <w:sz w:val="24"/>
              </w:rPr>
            </w:pPr>
            <w:r w:rsidRPr="00C31DC5">
              <w:rPr>
                <w:rFonts w:asciiTheme="minorEastAsia" w:eastAsiaTheme="minorEastAsia" w:hAnsiTheme="minorEastAsia" w:hint="eastAsia"/>
                <w:sz w:val="24"/>
              </w:rPr>
              <w:t>得分</w:t>
            </w:r>
          </w:p>
        </w:tc>
        <w:tc>
          <w:tcPr>
            <w:tcW w:w="840" w:type="dxa"/>
            <w:vMerge w:val="restart"/>
            <w:vAlign w:val="center"/>
          </w:tcPr>
          <w:p w:rsidR="00E6495C" w:rsidRPr="00C31DC5" w:rsidRDefault="00E6495C" w:rsidP="004328FB">
            <w:pPr>
              <w:spacing w:line="400" w:lineRule="exact"/>
              <w:jc w:val="center"/>
              <w:rPr>
                <w:rFonts w:asciiTheme="minorEastAsia" w:eastAsiaTheme="minorEastAsia" w:hAnsiTheme="minorEastAsia"/>
                <w:sz w:val="24"/>
              </w:rPr>
            </w:pPr>
            <w:r w:rsidRPr="00C31DC5">
              <w:rPr>
                <w:rFonts w:asciiTheme="minorEastAsia" w:eastAsiaTheme="minorEastAsia" w:hAnsiTheme="minorEastAsia" w:hint="eastAsia"/>
                <w:sz w:val="24"/>
              </w:rPr>
              <w:t>两人对传</w:t>
            </w:r>
          </w:p>
        </w:tc>
        <w:tc>
          <w:tcPr>
            <w:tcW w:w="1680" w:type="dxa"/>
            <w:gridSpan w:val="2"/>
            <w:vAlign w:val="center"/>
          </w:tcPr>
          <w:p w:rsidR="00E6495C" w:rsidRPr="00C31DC5" w:rsidRDefault="00E6495C" w:rsidP="004328FB">
            <w:pPr>
              <w:spacing w:line="400" w:lineRule="exact"/>
              <w:jc w:val="center"/>
              <w:rPr>
                <w:rFonts w:asciiTheme="minorEastAsia" w:eastAsiaTheme="minorEastAsia" w:hAnsiTheme="minorEastAsia"/>
                <w:sz w:val="24"/>
              </w:rPr>
            </w:pPr>
            <w:r w:rsidRPr="00C31DC5">
              <w:rPr>
                <w:rFonts w:asciiTheme="minorEastAsia" w:eastAsiaTheme="minorEastAsia" w:hAnsiTheme="minorEastAsia" w:hint="eastAsia"/>
                <w:sz w:val="24"/>
              </w:rPr>
              <w:t>接发球</w:t>
            </w:r>
          </w:p>
        </w:tc>
        <w:tc>
          <w:tcPr>
            <w:tcW w:w="4712" w:type="dxa"/>
            <w:vMerge w:val="restart"/>
            <w:vAlign w:val="center"/>
          </w:tcPr>
          <w:p w:rsidR="00E6495C" w:rsidRPr="00C31DC5" w:rsidRDefault="00E6495C" w:rsidP="004328FB">
            <w:pPr>
              <w:spacing w:line="400" w:lineRule="exact"/>
              <w:jc w:val="center"/>
              <w:rPr>
                <w:rFonts w:asciiTheme="minorEastAsia" w:eastAsiaTheme="minorEastAsia" w:hAnsiTheme="minorEastAsia"/>
                <w:sz w:val="24"/>
              </w:rPr>
            </w:pPr>
            <w:r w:rsidRPr="00C31DC5">
              <w:rPr>
                <w:rFonts w:asciiTheme="minorEastAsia" w:eastAsiaTheme="minorEastAsia" w:hAnsiTheme="minorEastAsia" w:hint="eastAsia"/>
                <w:sz w:val="24"/>
              </w:rPr>
              <w:t>专项技术及综合评定</w:t>
            </w:r>
          </w:p>
        </w:tc>
      </w:tr>
      <w:tr w:rsidR="00E6495C" w:rsidRPr="00C31DC5" w:rsidTr="002E2A66">
        <w:trPr>
          <w:cantSplit/>
        </w:trPr>
        <w:tc>
          <w:tcPr>
            <w:tcW w:w="1263" w:type="dxa"/>
            <w:vMerge/>
          </w:tcPr>
          <w:p w:rsidR="00E6495C" w:rsidRPr="00C31DC5" w:rsidRDefault="00E6495C" w:rsidP="004328FB">
            <w:pPr>
              <w:spacing w:line="400" w:lineRule="exact"/>
              <w:rPr>
                <w:rFonts w:asciiTheme="minorEastAsia" w:eastAsiaTheme="minorEastAsia" w:hAnsiTheme="minorEastAsia"/>
                <w:sz w:val="24"/>
              </w:rPr>
            </w:pPr>
          </w:p>
        </w:tc>
        <w:tc>
          <w:tcPr>
            <w:tcW w:w="840" w:type="dxa"/>
            <w:vMerge/>
          </w:tcPr>
          <w:p w:rsidR="00E6495C" w:rsidRPr="00C31DC5" w:rsidRDefault="00E6495C" w:rsidP="004328FB">
            <w:pPr>
              <w:spacing w:line="400" w:lineRule="exact"/>
              <w:rPr>
                <w:rFonts w:asciiTheme="minorEastAsia" w:eastAsiaTheme="minorEastAsia" w:hAnsiTheme="minorEastAsia"/>
                <w:sz w:val="24"/>
              </w:rPr>
            </w:pPr>
          </w:p>
        </w:tc>
        <w:tc>
          <w:tcPr>
            <w:tcW w:w="840" w:type="dxa"/>
            <w:vAlign w:val="center"/>
          </w:tcPr>
          <w:p w:rsidR="00E6495C" w:rsidRPr="00C31DC5" w:rsidRDefault="00E6495C" w:rsidP="004328FB">
            <w:pPr>
              <w:spacing w:line="400" w:lineRule="exact"/>
              <w:jc w:val="center"/>
              <w:rPr>
                <w:rFonts w:asciiTheme="minorEastAsia" w:eastAsiaTheme="minorEastAsia" w:hAnsiTheme="minorEastAsia"/>
                <w:sz w:val="24"/>
              </w:rPr>
            </w:pPr>
            <w:r w:rsidRPr="00C31DC5">
              <w:rPr>
                <w:rFonts w:asciiTheme="minorEastAsia" w:eastAsiaTheme="minorEastAsia" w:hAnsiTheme="minorEastAsia" w:hint="eastAsia"/>
                <w:sz w:val="24"/>
              </w:rPr>
              <w:t>男</w:t>
            </w:r>
          </w:p>
        </w:tc>
        <w:tc>
          <w:tcPr>
            <w:tcW w:w="840" w:type="dxa"/>
            <w:vAlign w:val="center"/>
          </w:tcPr>
          <w:p w:rsidR="00E6495C" w:rsidRPr="00C31DC5" w:rsidRDefault="00E6495C" w:rsidP="004328FB">
            <w:pPr>
              <w:spacing w:line="400" w:lineRule="exact"/>
              <w:jc w:val="center"/>
              <w:rPr>
                <w:rFonts w:asciiTheme="minorEastAsia" w:eastAsiaTheme="minorEastAsia" w:hAnsiTheme="minorEastAsia"/>
                <w:sz w:val="24"/>
              </w:rPr>
            </w:pPr>
            <w:r w:rsidRPr="00C31DC5">
              <w:rPr>
                <w:rFonts w:asciiTheme="minorEastAsia" w:eastAsiaTheme="minorEastAsia" w:hAnsiTheme="minorEastAsia" w:hint="eastAsia"/>
                <w:sz w:val="24"/>
              </w:rPr>
              <w:t>女</w:t>
            </w:r>
          </w:p>
        </w:tc>
        <w:tc>
          <w:tcPr>
            <w:tcW w:w="4712" w:type="dxa"/>
            <w:vMerge/>
          </w:tcPr>
          <w:p w:rsidR="00E6495C" w:rsidRPr="00C31DC5" w:rsidRDefault="00E6495C" w:rsidP="004328FB">
            <w:pPr>
              <w:spacing w:line="400" w:lineRule="exact"/>
              <w:rPr>
                <w:rFonts w:asciiTheme="minorEastAsia" w:eastAsiaTheme="minorEastAsia" w:hAnsiTheme="minorEastAsia"/>
                <w:sz w:val="24"/>
              </w:rPr>
            </w:pPr>
          </w:p>
        </w:tc>
      </w:tr>
      <w:tr w:rsidR="00E6495C" w:rsidRPr="00C31DC5" w:rsidTr="002E2A66">
        <w:trPr>
          <w:cantSplit/>
          <w:trHeight w:val="433"/>
        </w:trPr>
        <w:tc>
          <w:tcPr>
            <w:tcW w:w="1263" w:type="dxa"/>
            <w:vAlign w:val="center"/>
          </w:tcPr>
          <w:p w:rsidR="00E6495C" w:rsidRPr="00C31DC5" w:rsidRDefault="00E6495C" w:rsidP="004328FB">
            <w:pPr>
              <w:spacing w:line="400" w:lineRule="exact"/>
              <w:jc w:val="center"/>
              <w:rPr>
                <w:rFonts w:asciiTheme="minorEastAsia" w:eastAsiaTheme="minorEastAsia" w:hAnsiTheme="minorEastAsia"/>
                <w:sz w:val="24"/>
              </w:rPr>
            </w:pPr>
            <w:r w:rsidRPr="00C31DC5">
              <w:rPr>
                <w:rFonts w:asciiTheme="minorEastAsia" w:eastAsiaTheme="minorEastAsia" w:hAnsiTheme="minorEastAsia" w:hint="eastAsia"/>
                <w:sz w:val="24"/>
              </w:rPr>
              <w:t>100</w:t>
            </w:r>
          </w:p>
        </w:tc>
        <w:tc>
          <w:tcPr>
            <w:tcW w:w="840" w:type="dxa"/>
            <w:vAlign w:val="center"/>
          </w:tcPr>
          <w:p w:rsidR="00E6495C" w:rsidRPr="00C31DC5" w:rsidRDefault="00E6495C" w:rsidP="004328FB">
            <w:pPr>
              <w:spacing w:line="400" w:lineRule="exact"/>
              <w:jc w:val="center"/>
              <w:rPr>
                <w:rFonts w:asciiTheme="minorEastAsia" w:eastAsiaTheme="minorEastAsia" w:hAnsiTheme="minorEastAsia"/>
                <w:sz w:val="24"/>
              </w:rPr>
            </w:pPr>
            <w:r w:rsidRPr="00C31DC5">
              <w:rPr>
                <w:rFonts w:asciiTheme="minorEastAsia" w:eastAsiaTheme="minorEastAsia" w:hAnsiTheme="minorEastAsia" w:hint="eastAsia"/>
                <w:sz w:val="24"/>
              </w:rPr>
              <w:t>30</w:t>
            </w:r>
          </w:p>
        </w:tc>
        <w:tc>
          <w:tcPr>
            <w:tcW w:w="840" w:type="dxa"/>
            <w:vAlign w:val="center"/>
          </w:tcPr>
          <w:p w:rsidR="00E6495C" w:rsidRPr="00C31DC5" w:rsidRDefault="00E6495C" w:rsidP="004328FB">
            <w:pPr>
              <w:spacing w:line="400" w:lineRule="exact"/>
              <w:jc w:val="center"/>
              <w:rPr>
                <w:rFonts w:asciiTheme="minorEastAsia" w:eastAsiaTheme="minorEastAsia" w:hAnsiTheme="minorEastAsia"/>
                <w:sz w:val="24"/>
              </w:rPr>
            </w:pPr>
            <w:r w:rsidRPr="00C31DC5">
              <w:rPr>
                <w:rFonts w:asciiTheme="minorEastAsia" w:eastAsiaTheme="minorEastAsia" w:hAnsiTheme="minorEastAsia" w:hint="eastAsia"/>
                <w:sz w:val="24"/>
              </w:rPr>
              <w:t>8</w:t>
            </w:r>
          </w:p>
        </w:tc>
        <w:tc>
          <w:tcPr>
            <w:tcW w:w="840" w:type="dxa"/>
            <w:vAlign w:val="center"/>
          </w:tcPr>
          <w:p w:rsidR="00E6495C" w:rsidRPr="00C31DC5" w:rsidRDefault="00E6495C" w:rsidP="004328FB">
            <w:pPr>
              <w:spacing w:line="400" w:lineRule="exact"/>
              <w:jc w:val="center"/>
              <w:rPr>
                <w:rFonts w:asciiTheme="minorEastAsia" w:eastAsiaTheme="minorEastAsia" w:hAnsiTheme="minorEastAsia"/>
                <w:sz w:val="24"/>
              </w:rPr>
            </w:pPr>
            <w:r w:rsidRPr="00C31DC5">
              <w:rPr>
                <w:rFonts w:asciiTheme="minorEastAsia" w:eastAsiaTheme="minorEastAsia" w:hAnsiTheme="minorEastAsia" w:hint="eastAsia"/>
                <w:sz w:val="24"/>
              </w:rPr>
              <w:t>7</w:t>
            </w:r>
          </w:p>
        </w:tc>
        <w:tc>
          <w:tcPr>
            <w:tcW w:w="4712" w:type="dxa"/>
            <w:vMerge w:val="restart"/>
            <w:vAlign w:val="center"/>
          </w:tcPr>
          <w:p w:rsidR="00E6495C" w:rsidRPr="00C31DC5" w:rsidRDefault="00E6495C" w:rsidP="004328FB">
            <w:pPr>
              <w:spacing w:line="400" w:lineRule="exact"/>
              <w:jc w:val="center"/>
              <w:rPr>
                <w:rFonts w:asciiTheme="minorEastAsia" w:eastAsiaTheme="minorEastAsia" w:hAnsiTheme="minorEastAsia"/>
                <w:sz w:val="24"/>
              </w:rPr>
            </w:pPr>
            <w:r w:rsidRPr="00C31DC5">
              <w:rPr>
                <w:rFonts w:asciiTheme="minorEastAsia" w:eastAsiaTheme="minorEastAsia" w:hAnsiTheme="minorEastAsia" w:hint="eastAsia"/>
                <w:sz w:val="24"/>
              </w:rPr>
              <w:t>技术动作正确、协调、到位、技战术意识强，运用合理，有较强的组织能力，比赛作风顽强。</w:t>
            </w:r>
          </w:p>
        </w:tc>
      </w:tr>
      <w:tr w:rsidR="00E6495C" w:rsidRPr="00C31DC5" w:rsidTr="002E2A66">
        <w:trPr>
          <w:cantSplit/>
        </w:trPr>
        <w:tc>
          <w:tcPr>
            <w:tcW w:w="1263" w:type="dxa"/>
            <w:vAlign w:val="center"/>
          </w:tcPr>
          <w:p w:rsidR="00E6495C" w:rsidRPr="00C31DC5" w:rsidRDefault="00E6495C" w:rsidP="004328FB">
            <w:pPr>
              <w:spacing w:line="400" w:lineRule="exact"/>
              <w:jc w:val="center"/>
              <w:rPr>
                <w:rFonts w:asciiTheme="minorEastAsia" w:eastAsiaTheme="minorEastAsia" w:hAnsiTheme="minorEastAsia"/>
                <w:sz w:val="24"/>
              </w:rPr>
            </w:pPr>
            <w:r w:rsidRPr="00C31DC5">
              <w:rPr>
                <w:rFonts w:asciiTheme="minorEastAsia" w:eastAsiaTheme="minorEastAsia" w:hAnsiTheme="minorEastAsia" w:hint="eastAsia"/>
                <w:sz w:val="24"/>
              </w:rPr>
              <w:t>90</w:t>
            </w:r>
          </w:p>
        </w:tc>
        <w:tc>
          <w:tcPr>
            <w:tcW w:w="840" w:type="dxa"/>
            <w:vAlign w:val="center"/>
          </w:tcPr>
          <w:p w:rsidR="00E6495C" w:rsidRPr="00C31DC5" w:rsidRDefault="00E6495C" w:rsidP="004328FB">
            <w:pPr>
              <w:spacing w:line="400" w:lineRule="exact"/>
              <w:jc w:val="center"/>
              <w:rPr>
                <w:rFonts w:asciiTheme="minorEastAsia" w:eastAsiaTheme="minorEastAsia" w:hAnsiTheme="minorEastAsia"/>
                <w:sz w:val="24"/>
              </w:rPr>
            </w:pPr>
            <w:r w:rsidRPr="00C31DC5">
              <w:rPr>
                <w:rFonts w:asciiTheme="minorEastAsia" w:eastAsiaTheme="minorEastAsia" w:hAnsiTheme="minorEastAsia" w:hint="eastAsia"/>
                <w:sz w:val="24"/>
              </w:rPr>
              <w:t>25</w:t>
            </w:r>
          </w:p>
        </w:tc>
        <w:tc>
          <w:tcPr>
            <w:tcW w:w="840" w:type="dxa"/>
            <w:vAlign w:val="center"/>
          </w:tcPr>
          <w:p w:rsidR="00E6495C" w:rsidRPr="00C31DC5" w:rsidRDefault="00E6495C" w:rsidP="004328FB">
            <w:pPr>
              <w:spacing w:line="400" w:lineRule="exact"/>
              <w:jc w:val="center"/>
              <w:rPr>
                <w:rFonts w:asciiTheme="minorEastAsia" w:eastAsiaTheme="minorEastAsia" w:hAnsiTheme="minorEastAsia"/>
                <w:sz w:val="24"/>
              </w:rPr>
            </w:pPr>
            <w:r w:rsidRPr="00C31DC5">
              <w:rPr>
                <w:rFonts w:asciiTheme="minorEastAsia" w:eastAsiaTheme="minorEastAsia" w:hAnsiTheme="minorEastAsia" w:hint="eastAsia"/>
                <w:sz w:val="24"/>
              </w:rPr>
              <w:t>7</w:t>
            </w:r>
          </w:p>
        </w:tc>
        <w:tc>
          <w:tcPr>
            <w:tcW w:w="840" w:type="dxa"/>
            <w:vAlign w:val="center"/>
          </w:tcPr>
          <w:p w:rsidR="00E6495C" w:rsidRPr="00C31DC5" w:rsidRDefault="00E6495C" w:rsidP="004328FB">
            <w:pPr>
              <w:spacing w:line="400" w:lineRule="exact"/>
              <w:jc w:val="center"/>
              <w:rPr>
                <w:rFonts w:asciiTheme="minorEastAsia" w:eastAsiaTheme="minorEastAsia" w:hAnsiTheme="minorEastAsia"/>
                <w:sz w:val="24"/>
              </w:rPr>
            </w:pPr>
            <w:r w:rsidRPr="00C31DC5">
              <w:rPr>
                <w:rFonts w:asciiTheme="minorEastAsia" w:eastAsiaTheme="minorEastAsia" w:hAnsiTheme="minorEastAsia" w:hint="eastAsia"/>
                <w:sz w:val="24"/>
              </w:rPr>
              <w:t>6</w:t>
            </w:r>
          </w:p>
        </w:tc>
        <w:tc>
          <w:tcPr>
            <w:tcW w:w="4712" w:type="dxa"/>
            <w:vMerge/>
            <w:vAlign w:val="center"/>
          </w:tcPr>
          <w:p w:rsidR="00E6495C" w:rsidRPr="00C31DC5" w:rsidRDefault="00E6495C" w:rsidP="004328FB">
            <w:pPr>
              <w:spacing w:line="400" w:lineRule="exact"/>
              <w:jc w:val="center"/>
              <w:rPr>
                <w:rFonts w:asciiTheme="minorEastAsia" w:eastAsiaTheme="minorEastAsia" w:hAnsiTheme="minorEastAsia"/>
                <w:sz w:val="24"/>
              </w:rPr>
            </w:pPr>
          </w:p>
        </w:tc>
      </w:tr>
      <w:tr w:rsidR="00E6495C" w:rsidRPr="00C31DC5" w:rsidTr="002E2A66">
        <w:trPr>
          <w:cantSplit/>
          <w:trHeight w:val="417"/>
        </w:trPr>
        <w:tc>
          <w:tcPr>
            <w:tcW w:w="1263" w:type="dxa"/>
            <w:vAlign w:val="center"/>
          </w:tcPr>
          <w:p w:rsidR="00E6495C" w:rsidRPr="00C31DC5" w:rsidRDefault="00E6495C" w:rsidP="004328FB">
            <w:pPr>
              <w:spacing w:line="400" w:lineRule="exact"/>
              <w:jc w:val="center"/>
              <w:rPr>
                <w:rFonts w:asciiTheme="minorEastAsia" w:eastAsiaTheme="minorEastAsia" w:hAnsiTheme="minorEastAsia"/>
                <w:sz w:val="24"/>
              </w:rPr>
            </w:pPr>
            <w:r w:rsidRPr="00C31DC5">
              <w:rPr>
                <w:rFonts w:asciiTheme="minorEastAsia" w:eastAsiaTheme="minorEastAsia" w:hAnsiTheme="minorEastAsia" w:hint="eastAsia"/>
                <w:sz w:val="24"/>
              </w:rPr>
              <w:t>80</w:t>
            </w:r>
          </w:p>
        </w:tc>
        <w:tc>
          <w:tcPr>
            <w:tcW w:w="840" w:type="dxa"/>
            <w:vAlign w:val="center"/>
          </w:tcPr>
          <w:p w:rsidR="00E6495C" w:rsidRPr="00C31DC5" w:rsidRDefault="00E6495C" w:rsidP="004328FB">
            <w:pPr>
              <w:spacing w:line="400" w:lineRule="exact"/>
              <w:jc w:val="center"/>
              <w:rPr>
                <w:rFonts w:asciiTheme="minorEastAsia" w:eastAsiaTheme="minorEastAsia" w:hAnsiTheme="minorEastAsia"/>
                <w:sz w:val="24"/>
              </w:rPr>
            </w:pPr>
            <w:r w:rsidRPr="00C31DC5">
              <w:rPr>
                <w:rFonts w:asciiTheme="minorEastAsia" w:eastAsiaTheme="minorEastAsia" w:hAnsiTheme="minorEastAsia" w:hint="eastAsia"/>
                <w:sz w:val="24"/>
              </w:rPr>
              <w:t>20</w:t>
            </w:r>
          </w:p>
        </w:tc>
        <w:tc>
          <w:tcPr>
            <w:tcW w:w="840" w:type="dxa"/>
            <w:vAlign w:val="center"/>
          </w:tcPr>
          <w:p w:rsidR="00E6495C" w:rsidRPr="00C31DC5" w:rsidRDefault="00E6495C" w:rsidP="004328FB">
            <w:pPr>
              <w:spacing w:line="400" w:lineRule="exact"/>
              <w:jc w:val="center"/>
              <w:rPr>
                <w:rFonts w:asciiTheme="minorEastAsia" w:eastAsiaTheme="minorEastAsia" w:hAnsiTheme="minorEastAsia"/>
                <w:sz w:val="24"/>
              </w:rPr>
            </w:pPr>
            <w:r w:rsidRPr="00C31DC5">
              <w:rPr>
                <w:rFonts w:asciiTheme="minorEastAsia" w:eastAsiaTheme="minorEastAsia" w:hAnsiTheme="minorEastAsia" w:hint="eastAsia"/>
                <w:sz w:val="24"/>
              </w:rPr>
              <w:t>6</w:t>
            </w:r>
          </w:p>
        </w:tc>
        <w:tc>
          <w:tcPr>
            <w:tcW w:w="840" w:type="dxa"/>
            <w:vAlign w:val="center"/>
          </w:tcPr>
          <w:p w:rsidR="00E6495C" w:rsidRPr="00C31DC5" w:rsidRDefault="00E6495C" w:rsidP="004328FB">
            <w:pPr>
              <w:spacing w:line="400" w:lineRule="exact"/>
              <w:jc w:val="center"/>
              <w:rPr>
                <w:rFonts w:asciiTheme="minorEastAsia" w:eastAsiaTheme="minorEastAsia" w:hAnsiTheme="minorEastAsia"/>
                <w:sz w:val="24"/>
              </w:rPr>
            </w:pPr>
            <w:r w:rsidRPr="00C31DC5">
              <w:rPr>
                <w:rFonts w:asciiTheme="minorEastAsia" w:eastAsiaTheme="minorEastAsia" w:hAnsiTheme="minorEastAsia" w:hint="eastAsia"/>
                <w:sz w:val="24"/>
              </w:rPr>
              <w:t>5</w:t>
            </w:r>
          </w:p>
        </w:tc>
        <w:tc>
          <w:tcPr>
            <w:tcW w:w="4712" w:type="dxa"/>
            <w:vMerge w:val="restart"/>
            <w:vAlign w:val="center"/>
          </w:tcPr>
          <w:p w:rsidR="00E6495C" w:rsidRPr="00C31DC5" w:rsidRDefault="00E6495C" w:rsidP="004328FB">
            <w:pPr>
              <w:spacing w:line="400" w:lineRule="exact"/>
              <w:jc w:val="center"/>
              <w:rPr>
                <w:rFonts w:asciiTheme="minorEastAsia" w:eastAsiaTheme="minorEastAsia" w:hAnsiTheme="minorEastAsia"/>
                <w:sz w:val="24"/>
              </w:rPr>
            </w:pPr>
            <w:r w:rsidRPr="00C31DC5">
              <w:rPr>
                <w:rFonts w:asciiTheme="minorEastAsia" w:eastAsiaTheme="minorEastAsia" w:hAnsiTheme="minorEastAsia" w:hint="eastAsia"/>
                <w:sz w:val="24"/>
              </w:rPr>
              <w:t>技术动作较正确，比较协调，技战术意识较强，作风较顽强，有一定的组织能力。</w:t>
            </w:r>
          </w:p>
        </w:tc>
      </w:tr>
      <w:tr w:rsidR="00E6495C" w:rsidRPr="00C31DC5" w:rsidTr="002E2A66">
        <w:trPr>
          <w:cantSplit/>
          <w:trHeight w:val="465"/>
        </w:trPr>
        <w:tc>
          <w:tcPr>
            <w:tcW w:w="1263" w:type="dxa"/>
            <w:vAlign w:val="center"/>
          </w:tcPr>
          <w:p w:rsidR="00E6495C" w:rsidRPr="00C31DC5" w:rsidRDefault="00E6495C" w:rsidP="004328FB">
            <w:pPr>
              <w:spacing w:line="400" w:lineRule="exact"/>
              <w:jc w:val="center"/>
              <w:rPr>
                <w:rFonts w:asciiTheme="minorEastAsia" w:eastAsiaTheme="minorEastAsia" w:hAnsiTheme="minorEastAsia"/>
                <w:sz w:val="24"/>
              </w:rPr>
            </w:pPr>
            <w:r w:rsidRPr="00C31DC5">
              <w:rPr>
                <w:rFonts w:asciiTheme="minorEastAsia" w:eastAsiaTheme="minorEastAsia" w:hAnsiTheme="minorEastAsia" w:hint="eastAsia"/>
                <w:sz w:val="24"/>
              </w:rPr>
              <w:t>70</w:t>
            </w:r>
          </w:p>
        </w:tc>
        <w:tc>
          <w:tcPr>
            <w:tcW w:w="840" w:type="dxa"/>
            <w:vAlign w:val="center"/>
          </w:tcPr>
          <w:p w:rsidR="00E6495C" w:rsidRPr="00C31DC5" w:rsidRDefault="00E6495C" w:rsidP="004328FB">
            <w:pPr>
              <w:spacing w:line="400" w:lineRule="exact"/>
              <w:jc w:val="center"/>
              <w:rPr>
                <w:rFonts w:asciiTheme="minorEastAsia" w:eastAsiaTheme="minorEastAsia" w:hAnsiTheme="minorEastAsia"/>
                <w:sz w:val="24"/>
              </w:rPr>
            </w:pPr>
            <w:r w:rsidRPr="00C31DC5">
              <w:rPr>
                <w:rFonts w:asciiTheme="minorEastAsia" w:eastAsiaTheme="minorEastAsia" w:hAnsiTheme="minorEastAsia" w:hint="eastAsia"/>
                <w:sz w:val="24"/>
              </w:rPr>
              <w:t>15</w:t>
            </w:r>
          </w:p>
        </w:tc>
        <w:tc>
          <w:tcPr>
            <w:tcW w:w="840" w:type="dxa"/>
            <w:vAlign w:val="center"/>
          </w:tcPr>
          <w:p w:rsidR="00E6495C" w:rsidRPr="00C31DC5" w:rsidRDefault="00E6495C" w:rsidP="004328FB">
            <w:pPr>
              <w:spacing w:line="400" w:lineRule="exact"/>
              <w:jc w:val="center"/>
              <w:rPr>
                <w:rFonts w:asciiTheme="minorEastAsia" w:eastAsiaTheme="minorEastAsia" w:hAnsiTheme="minorEastAsia"/>
                <w:sz w:val="24"/>
              </w:rPr>
            </w:pPr>
            <w:r w:rsidRPr="00C31DC5">
              <w:rPr>
                <w:rFonts w:asciiTheme="minorEastAsia" w:eastAsiaTheme="minorEastAsia" w:hAnsiTheme="minorEastAsia" w:hint="eastAsia"/>
                <w:sz w:val="24"/>
              </w:rPr>
              <w:t>5</w:t>
            </w:r>
          </w:p>
        </w:tc>
        <w:tc>
          <w:tcPr>
            <w:tcW w:w="840" w:type="dxa"/>
            <w:vAlign w:val="center"/>
          </w:tcPr>
          <w:p w:rsidR="00E6495C" w:rsidRPr="00C31DC5" w:rsidRDefault="00E6495C" w:rsidP="004328FB">
            <w:pPr>
              <w:spacing w:line="400" w:lineRule="exact"/>
              <w:jc w:val="center"/>
              <w:rPr>
                <w:rFonts w:asciiTheme="minorEastAsia" w:eastAsiaTheme="minorEastAsia" w:hAnsiTheme="minorEastAsia"/>
                <w:sz w:val="24"/>
              </w:rPr>
            </w:pPr>
            <w:r w:rsidRPr="00C31DC5">
              <w:rPr>
                <w:rFonts w:asciiTheme="minorEastAsia" w:eastAsiaTheme="minorEastAsia" w:hAnsiTheme="minorEastAsia" w:hint="eastAsia"/>
                <w:sz w:val="24"/>
              </w:rPr>
              <w:t>4</w:t>
            </w:r>
          </w:p>
        </w:tc>
        <w:tc>
          <w:tcPr>
            <w:tcW w:w="4712" w:type="dxa"/>
            <w:vMerge/>
            <w:vAlign w:val="center"/>
          </w:tcPr>
          <w:p w:rsidR="00E6495C" w:rsidRPr="00C31DC5" w:rsidRDefault="00E6495C" w:rsidP="004328FB">
            <w:pPr>
              <w:spacing w:line="400" w:lineRule="exact"/>
              <w:jc w:val="center"/>
              <w:rPr>
                <w:rFonts w:asciiTheme="minorEastAsia" w:eastAsiaTheme="minorEastAsia" w:hAnsiTheme="minorEastAsia"/>
                <w:sz w:val="24"/>
              </w:rPr>
            </w:pPr>
          </w:p>
        </w:tc>
      </w:tr>
      <w:tr w:rsidR="00E6495C" w:rsidRPr="00C31DC5" w:rsidTr="002E2A66">
        <w:tc>
          <w:tcPr>
            <w:tcW w:w="1263" w:type="dxa"/>
            <w:vAlign w:val="center"/>
          </w:tcPr>
          <w:p w:rsidR="00E6495C" w:rsidRPr="00C31DC5" w:rsidRDefault="00E6495C" w:rsidP="004328FB">
            <w:pPr>
              <w:spacing w:line="400" w:lineRule="exact"/>
              <w:jc w:val="center"/>
              <w:rPr>
                <w:rFonts w:asciiTheme="minorEastAsia" w:eastAsiaTheme="minorEastAsia" w:hAnsiTheme="minorEastAsia"/>
                <w:sz w:val="24"/>
              </w:rPr>
            </w:pPr>
            <w:r w:rsidRPr="00C31DC5">
              <w:rPr>
                <w:rFonts w:asciiTheme="minorEastAsia" w:eastAsiaTheme="minorEastAsia" w:hAnsiTheme="minorEastAsia" w:hint="eastAsia"/>
                <w:sz w:val="24"/>
              </w:rPr>
              <w:t>60</w:t>
            </w:r>
          </w:p>
        </w:tc>
        <w:tc>
          <w:tcPr>
            <w:tcW w:w="840" w:type="dxa"/>
            <w:vAlign w:val="center"/>
          </w:tcPr>
          <w:p w:rsidR="00E6495C" w:rsidRPr="00C31DC5" w:rsidRDefault="00E6495C" w:rsidP="004328FB">
            <w:pPr>
              <w:spacing w:line="400" w:lineRule="exact"/>
              <w:jc w:val="center"/>
              <w:rPr>
                <w:rFonts w:asciiTheme="minorEastAsia" w:eastAsiaTheme="minorEastAsia" w:hAnsiTheme="minorEastAsia"/>
                <w:sz w:val="24"/>
              </w:rPr>
            </w:pPr>
            <w:r w:rsidRPr="00C31DC5">
              <w:rPr>
                <w:rFonts w:asciiTheme="minorEastAsia" w:eastAsiaTheme="minorEastAsia" w:hAnsiTheme="minorEastAsia" w:hint="eastAsia"/>
                <w:sz w:val="24"/>
              </w:rPr>
              <w:t>10</w:t>
            </w:r>
          </w:p>
        </w:tc>
        <w:tc>
          <w:tcPr>
            <w:tcW w:w="840" w:type="dxa"/>
            <w:vAlign w:val="center"/>
          </w:tcPr>
          <w:p w:rsidR="00E6495C" w:rsidRPr="00C31DC5" w:rsidRDefault="00E6495C" w:rsidP="004328FB">
            <w:pPr>
              <w:spacing w:line="400" w:lineRule="exact"/>
              <w:jc w:val="center"/>
              <w:rPr>
                <w:rFonts w:asciiTheme="minorEastAsia" w:eastAsiaTheme="minorEastAsia" w:hAnsiTheme="minorEastAsia"/>
                <w:sz w:val="24"/>
              </w:rPr>
            </w:pPr>
            <w:r w:rsidRPr="00C31DC5">
              <w:rPr>
                <w:rFonts w:asciiTheme="minorEastAsia" w:eastAsiaTheme="minorEastAsia" w:hAnsiTheme="minorEastAsia" w:hint="eastAsia"/>
                <w:sz w:val="24"/>
              </w:rPr>
              <w:t>4</w:t>
            </w:r>
          </w:p>
        </w:tc>
        <w:tc>
          <w:tcPr>
            <w:tcW w:w="840" w:type="dxa"/>
            <w:vAlign w:val="center"/>
          </w:tcPr>
          <w:p w:rsidR="00E6495C" w:rsidRPr="00C31DC5" w:rsidRDefault="00E6495C" w:rsidP="004328FB">
            <w:pPr>
              <w:spacing w:line="400" w:lineRule="exact"/>
              <w:jc w:val="center"/>
              <w:rPr>
                <w:rFonts w:asciiTheme="minorEastAsia" w:eastAsiaTheme="minorEastAsia" w:hAnsiTheme="minorEastAsia"/>
                <w:sz w:val="24"/>
              </w:rPr>
            </w:pPr>
            <w:r w:rsidRPr="00C31DC5">
              <w:rPr>
                <w:rFonts w:asciiTheme="minorEastAsia" w:eastAsiaTheme="minorEastAsia" w:hAnsiTheme="minorEastAsia" w:hint="eastAsia"/>
                <w:sz w:val="24"/>
              </w:rPr>
              <w:t>3</w:t>
            </w:r>
          </w:p>
        </w:tc>
        <w:tc>
          <w:tcPr>
            <w:tcW w:w="4712" w:type="dxa"/>
            <w:vAlign w:val="center"/>
          </w:tcPr>
          <w:p w:rsidR="00E6495C" w:rsidRPr="00C31DC5" w:rsidRDefault="00E6495C" w:rsidP="004328FB">
            <w:pPr>
              <w:spacing w:line="400" w:lineRule="exact"/>
              <w:jc w:val="center"/>
              <w:rPr>
                <w:rFonts w:asciiTheme="minorEastAsia" w:eastAsiaTheme="minorEastAsia" w:hAnsiTheme="minorEastAsia"/>
                <w:sz w:val="24"/>
              </w:rPr>
            </w:pPr>
            <w:r w:rsidRPr="00C31DC5">
              <w:rPr>
                <w:rFonts w:asciiTheme="minorEastAsia" w:eastAsiaTheme="minorEastAsia" w:hAnsiTheme="minorEastAsia" w:hint="eastAsia"/>
                <w:sz w:val="24"/>
              </w:rPr>
              <w:t>技术一般，尚有一定的技战术意识。</w:t>
            </w:r>
          </w:p>
        </w:tc>
      </w:tr>
      <w:tr w:rsidR="00E6495C" w:rsidRPr="00C31DC5" w:rsidTr="002E2A66">
        <w:tc>
          <w:tcPr>
            <w:tcW w:w="1263" w:type="dxa"/>
            <w:vAlign w:val="center"/>
          </w:tcPr>
          <w:p w:rsidR="00E6495C" w:rsidRPr="00C31DC5" w:rsidRDefault="00E6495C" w:rsidP="004328FB">
            <w:pPr>
              <w:spacing w:line="400" w:lineRule="exact"/>
              <w:jc w:val="center"/>
              <w:rPr>
                <w:rFonts w:asciiTheme="minorEastAsia" w:eastAsiaTheme="minorEastAsia" w:hAnsiTheme="minorEastAsia"/>
                <w:sz w:val="24"/>
              </w:rPr>
            </w:pPr>
            <w:r w:rsidRPr="00C31DC5">
              <w:rPr>
                <w:rFonts w:asciiTheme="minorEastAsia" w:eastAsiaTheme="minorEastAsia" w:hAnsiTheme="minorEastAsia" w:hint="eastAsia"/>
                <w:sz w:val="24"/>
              </w:rPr>
              <w:t>60以下</w:t>
            </w:r>
          </w:p>
        </w:tc>
        <w:tc>
          <w:tcPr>
            <w:tcW w:w="840" w:type="dxa"/>
            <w:vAlign w:val="center"/>
          </w:tcPr>
          <w:p w:rsidR="00E6495C" w:rsidRPr="00C31DC5" w:rsidRDefault="00E6495C" w:rsidP="004328FB">
            <w:pPr>
              <w:spacing w:line="400" w:lineRule="exact"/>
              <w:jc w:val="center"/>
              <w:rPr>
                <w:rFonts w:asciiTheme="minorEastAsia" w:eastAsiaTheme="minorEastAsia" w:hAnsiTheme="minorEastAsia"/>
                <w:sz w:val="24"/>
              </w:rPr>
            </w:pPr>
            <w:r w:rsidRPr="00C31DC5">
              <w:rPr>
                <w:rFonts w:asciiTheme="minorEastAsia" w:eastAsiaTheme="minorEastAsia" w:hAnsiTheme="minorEastAsia" w:hint="eastAsia"/>
                <w:sz w:val="24"/>
              </w:rPr>
              <w:t>10个以下</w:t>
            </w:r>
          </w:p>
        </w:tc>
        <w:tc>
          <w:tcPr>
            <w:tcW w:w="840" w:type="dxa"/>
            <w:vAlign w:val="center"/>
          </w:tcPr>
          <w:p w:rsidR="00E6495C" w:rsidRPr="00C31DC5" w:rsidRDefault="00E6495C" w:rsidP="004328FB">
            <w:pPr>
              <w:spacing w:line="400" w:lineRule="exact"/>
              <w:jc w:val="center"/>
              <w:rPr>
                <w:rFonts w:asciiTheme="minorEastAsia" w:eastAsiaTheme="minorEastAsia" w:hAnsiTheme="minorEastAsia"/>
                <w:sz w:val="24"/>
              </w:rPr>
            </w:pPr>
            <w:r w:rsidRPr="00C31DC5">
              <w:rPr>
                <w:rFonts w:asciiTheme="minorEastAsia" w:eastAsiaTheme="minorEastAsia" w:hAnsiTheme="minorEastAsia" w:hint="eastAsia"/>
                <w:sz w:val="24"/>
              </w:rPr>
              <w:t>3</w:t>
            </w:r>
          </w:p>
        </w:tc>
        <w:tc>
          <w:tcPr>
            <w:tcW w:w="840" w:type="dxa"/>
            <w:vAlign w:val="center"/>
          </w:tcPr>
          <w:p w:rsidR="00E6495C" w:rsidRPr="00C31DC5" w:rsidRDefault="00E6495C" w:rsidP="004328FB">
            <w:pPr>
              <w:spacing w:line="400" w:lineRule="exact"/>
              <w:jc w:val="center"/>
              <w:rPr>
                <w:rFonts w:asciiTheme="minorEastAsia" w:eastAsiaTheme="minorEastAsia" w:hAnsiTheme="minorEastAsia"/>
                <w:sz w:val="24"/>
              </w:rPr>
            </w:pPr>
            <w:r w:rsidRPr="00C31DC5">
              <w:rPr>
                <w:rFonts w:asciiTheme="minorEastAsia" w:eastAsiaTheme="minorEastAsia" w:hAnsiTheme="minorEastAsia" w:hint="eastAsia"/>
                <w:sz w:val="24"/>
              </w:rPr>
              <w:t>2</w:t>
            </w:r>
          </w:p>
        </w:tc>
        <w:tc>
          <w:tcPr>
            <w:tcW w:w="4712" w:type="dxa"/>
            <w:vAlign w:val="center"/>
          </w:tcPr>
          <w:p w:rsidR="00E6495C" w:rsidRPr="00C31DC5" w:rsidRDefault="00E6495C" w:rsidP="004328FB">
            <w:pPr>
              <w:spacing w:line="400" w:lineRule="exact"/>
              <w:jc w:val="center"/>
              <w:rPr>
                <w:rFonts w:asciiTheme="minorEastAsia" w:eastAsiaTheme="minorEastAsia" w:hAnsiTheme="minorEastAsia"/>
                <w:sz w:val="24"/>
              </w:rPr>
            </w:pPr>
            <w:r w:rsidRPr="00C31DC5">
              <w:rPr>
                <w:rFonts w:asciiTheme="minorEastAsia" w:eastAsiaTheme="minorEastAsia" w:hAnsiTheme="minorEastAsia" w:hint="eastAsia"/>
                <w:sz w:val="24"/>
              </w:rPr>
              <w:t>技术较差，无技战术意识。</w:t>
            </w:r>
          </w:p>
        </w:tc>
      </w:tr>
    </w:tbl>
    <w:p w:rsidR="00E6495C" w:rsidRPr="00C31DC5" w:rsidRDefault="00E6495C" w:rsidP="004328FB">
      <w:pPr>
        <w:spacing w:line="400" w:lineRule="exact"/>
        <w:rPr>
          <w:rFonts w:asciiTheme="minorEastAsia" w:eastAsiaTheme="minorEastAsia" w:hAnsiTheme="minorEastAsia"/>
          <w:sz w:val="24"/>
        </w:rPr>
      </w:pPr>
    </w:p>
    <w:p w:rsidR="00E6495C" w:rsidRPr="00C31DC5" w:rsidRDefault="00E6495C" w:rsidP="004328FB">
      <w:pPr>
        <w:spacing w:line="400" w:lineRule="exact"/>
        <w:rPr>
          <w:rFonts w:asciiTheme="minorEastAsia" w:eastAsiaTheme="minorEastAsia" w:hAnsiTheme="minorEastAsia"/>
          <w:sz w:val="24"/>
        </w:rPr>
      </w:pPr>
      <w:r w:rsidRPr="00C31DC5">
        <w:rPr>
          <w:rFonts w:asciiTheme="minorEastAsia" w:eastAsiaTheme="minorEastAsia" w:hAnsiTheme="minorEastAsia" w:hint="eastAsia"/>
          <w:b/>
          <w:bCs/>
          <w:sz w:val="24"/>
        </w:rPr>
        <w:t>●成绩评定</w:t>
      </w:r>
    </w:p>
    <w:p w:rsidR="00E6495C" w:rsidRPr="00C31DC5" w:rsidRDefault="00E6495C" w:rsidP="00C31DC5">
      <w:pPr>
        <w:spacing w:line="400" w:lineRule="exact"/>
        <w:ind w:firstLineChars="200" w:firstLine="480"/>
        <w:rPr>
          <w:rFonts w:asciiTheme="minorEastAsia" w:eastAsiaTheme="minorEastAsia" w:hAnsiTheme="minorEastAsia"/>
          <w:sz w:val="24"/>
        </w:rPr>
      </w:pPr>
      <w:r w:rsidRPr="00C31DC5">
        <w:rPr>
          <w:rFonts w:asciiTheme="minorEastAsia" w:eastAsiaTheme="minorEastAsia" w:hAnsiTheme="minorEastAsia" w:hint="eastAsia"/>
          <w:sz w:val="24"/>
        </w:rPr>
        <w:t>学期成绩采用结构式的综合评分进行评定，总评成绩采用百分制计分。</w:t>
      </w:r>
    </w:p>
    <w:p w:rsidR="00E6495C" w:rsidRPr="00C31DC5" w:rsidRDefault="00E6495C" w:rsidP="004328FB">
      <w:pPr>
        <w:spacing w:line="400" w:lineRule="exact"/>
        <w:rPr>
          <w:rFonts w:asciiTheme="minorEastAsia" w:eastAsiaTheme="minorEastAsia" w:hAnsiTheme="minorEastAsia"/>
          <w:sz w:val="24"/>
        </w:rPr>
      </w:pPr>
      <w:r w:rsidRPr="00C31DC5">
        <w:rPr>
          <w:rFonts w:asciiTheme="minorEastAsia" w:eastAsiaTheme="minorEastAsia" w:hAnsiTheme="minorEastAsia" w:hint="eastAsia"/>
          <w:sz w:val="24"/>
        </w:rPr>
        <w:t>运动技能占60%，体质体能占10%，平时10%，专项体育理论知识占20%。</w:t>
      </w:r>
    </w:p>
    <w:p w:rsidR="00E6495C" w:rsidRPr="00C31DC5" w:rsidRDefault="00E6495C" w:rsidP="004328FB">
      <w:pPr>
        <w:spacing w:line="400" w:lineRule="exact"/>
        <w:rPr>
          <w:rFonts w:asciiTheme="minorEastAsia" w:eastAsiaTheme="minorEastAsia" w:hAnsiTheme="minorEastAsia"/>
          <w:sz w:val="24"/>
        </w:rPr>
      </w:pPr>
    </w:p>
    <w:p w:rsidR="00E6495C" w:rsidRPr="00C31DC5" w:rsidRDefault="00E6495C" w:rsidP="004328FB">
      <w:pPr>
        <w:spacing w:line="400" w:lineRule="exact"/>
        <w:rPr>
          <w:rFonts w:asciiTheme="minorEastAsia" w:eastAsiaTheme="minorEastAsia" w:hAnsiTheme="minorEastAsia"/>
          <w:sz w:val="24"/>
        </w:rPr>
      </w:pPr>
      <w:r w:rsidRPr="00C31DC5">
        <w:rPr>
          <w:rFonts w:asciiTheme="minorEastAsia" w:eastAsiaTheme="minorEastAsia" w:hAnsiTheme="minorEastAsia" w:hint="eastAsia"/>
          <w:b/>
          <w:bCs/>
          <w:sz w:val="24"/>
        </w:rPr>
        <w:t>●</w:t>
      </w:r>
      <w:r w:rsidRPr="00C31DC5">
        <w:rPr>
          <w:rFonts w:asciiTheme="minorEastAsia" w:eastAsiaTheme="minorEastAsia" w:hAnsiTheme="minorEastAsia" w:hint="eastAsia"/>
          <w:sz w:val="24"/>
        </w:rPr>
        <w:t>教学参考书：《高校体育新教程》。</w:t>
      </w:r>
    </w:p>
    <w:p w:rsidR="00E6495C" w:rsidRPr="00C31DC5" w:rsidRDefault="00E6495C" w:rsidP="004328FB">
      <w:pPr>
        <w:spacing w:line="400" w:lineRule="exact"/>
        <w:rPr>
          <w:rFonts w:asciiTheme="minorEastAsia" w:eastAsiaTheme="minorEastAsia" w:hAnsiTheme="minorEastAsia"/>
          <w:sz w:val="24"/>
        </w:rPr>
      </w:pPr>
    </w:p>
    <w:p w:rsidR="00E6495C" w:rsidRPr="00C31DC5" w:rsidRDefault="00E6495C" w:rsidP="00C31DC5">
      <w:pPr>
        <w:spacing w:line="400" w:lineRule="exact"/>
        <w:ind w:firstLineChars="2367" w:firstLine="5681"/>
        <w:jc w:val="right"/>
        <w:rPr>
          <w:rFonts w:asciiTheme="minorEastAsia" w:eastAsiaTheme="minorEastAsia" w:hAnsiTheme="minorEastAsia"/>
          <w:bCs/>
          <w:sz w:val="24"/>
        </w:rPr>
      </w:pPr>
      <w:r w:rsidRPr="00C31DC5">
        <w:rPr>
          <w:rFonts w:asciiTheme="minorEastAsia" w:eastAsiaTheme="minorEastAsia" w:hAnsiTheme="minorEastAsia" w:hint="eastAsia"/>
          <w:bCs/>
          <w:sz w:val="24"/>
        </w:rPr>
        <w:t xml:space="preserve">执笔人：周  旭         </w:t>
      </w:r>
    </w:p>
    <w:p w:rsidR="00E6495C" w:rsidRPr="00C31DC5" w:rsidRDefault="00E6495C" w:rsidP="00C31DC5">
      <w:pPr>
        <w:spacing w:line="400" w:lineRule="exact"/>
        <w:ind w:firstLineChars="2367" w:firstLine="5681"/>
        <w:jc w:val="right"/>
        <w:rPr>
          <w:rFonts w:asciiTheme="minorEastAsia" w:eastAsiaTheme="minorEastAsia" w:hAnsiTheme="minorEastAsia"/>
          <w:bCs/>
          <w:sz w:val="24"/>
        </w:rPr>
      </w:pPr>
      <w:r w:rsidRPr="00C31DC5">
        <w:rPr>
          <w:rFonts w:asciiTheme="minorEastAsia" w:eastAsiaTheme="minorEastAsia" w:hAnsiTheme="minorEastAsia" w:hint="eastAsia"/>
          <w:bCs/>
          <w:sz w:val="24"/>
        </w:rPr>
        <w:t xml:space="preserve">审定人：许燕敏            </w:t>
      </w:r>
    </w:p>
    <w:p w:rsidR="00E6495C" w:rsidRPr="00C31DC5" w:rsidRDefault="00E6495C" w:rsidP="00C31DC5">
      <w:pPr>
        <w:spacing w:line="400" w:lineRule="exact"/>
        <w:ind w:firstLineChars="2367" w:firstLine="5681"/>
        <w:jc w:val="right"/>
        <w:rPr>
          <w:rFonts w:asciiTheme="minorEastAsia" w:eastAsiaTheme="minorEastAsia" w:hAnsiTheme="minorEastAsia"/>
          <w:bCs/>
          <w:sz w:val="24"/>
        </w:rPr>
      </w:pPr>
      <w:r w:rsidRPr="00C31DC5">
        <w:rPr>
          <w:rFonts w:asciiTheme="minorEastAsia" w:eastAsiaTheme="minorEastAsia" w:hAnsiTheme="minorEastAsia" w:hint="eastAsia"/>
          <w:bCs/>
          <w:sz w:val="24"/>
        </w:rPr>
        <w:t>批准人：陈志军</w:t>
      </w:r>
    </w:p>
    <w:p w:rsidR="00E6495C" w:rsidRDefault="00E6495C" w:rsidP="004328FB">
      <w:pPr>
        <w:spacing w:line="400" w:lineRule="exact"/>
        <w:rPr>
          <w:rFonts w:ascii="宋体"/>
          <w:b/>
          <w:bCs/>
          <w:bdr w:val="single" w:sz="4" w:space="0" w:color="auto"/>
        </w:rPr>
      </w:pPr>
      <w:r w:rsidRPr="00C31DC5">
        <w:rPr>
          <w:rFonts w:asciiTheme="minorEastAsia" w:eastAsiaTheme="minorEastAsia" w:hAnsiTheme="minorEastAsia"/>
          <w:b/>
          <w:bCs/>
          <w:sz w:val="24"/>
        </w:rPr>
        <w:br w:type="page"/>
      </w:r>
      <w:r>
        <w:rPr>
          <w:rFonts w:hint="eastAsia"/>
          <w:bCs/>
          <w:bdr w:val="single" w:sz="4" w:space="0" w:color="auto"/>
        </w:rPr>
        <w:lastRenderedPageBreak/>
        <w:t>课程代码：</w:t>
      </w:r>
      <w:r>
        <w:rPr>
          <w:rFonts w:ascii="宋体" w:hint="eastAsia"/>
          <w:b/>
          <w:bCs/>
          <w:bdr w:val="single" w:sz="4" w:space="0" w:color="auto"/>
        </w:rPr>
        <w:t xml:space="preserve"> </w:t>
      </w:r>
      <w:r>
        <w:rPr>
          <w:rFonts w:ascii="宋体"/>
          <w:b/>
          <w:bCs/>
          <w:bdr w:val="single" w:sz="4" w:space="0" w:color="auto"/>
        </w:rPr>
        <w:t>19020010</w:t>
      </w:r>
      <w:bookmarkStart w:id="65" w:name="_Toc149559342"/>
    </w:p>
    <w:p w:rsidR="00E6495C" w:rsidRPr="00DF5B77" w:rsidRDefault="00E6495C" w:rsidP="00DF5B77">
      <w:pPr>
        <w:pStyle w:val="1"/>
        <w:spacing w:line="400" w:lineRule="exact"/>
        <w:jc w:val="center"/>
        <w:rPr>
          <w:rFonts w:ascii="黑体" w:eastAsia="黑体" w:hAnsi="黑体"/>
          <w:b w:val="0"/>
        </w:rPr>
      </w:pPr>
      <w:bookmarkStart w:id="66" w:name="_Toc468697454"/>
      <w:bookmarkStart w:id="67" w:name="_Toc476318373"/>
      <w:r w:rsidRPr="00DF5B77">
        <w:rPr>
          <w:rFonts w:ascii="黑体" w:eastAsia="黑体" w:hAnsi="黑体" w:hint="eastAsia"/>
          <w:b w:val="0"/>
        </w:rPr>
        <w:t>足球（男生）选项课教学大纲（第三学期）</w:t>
      </w:r>
      <w:bookmarkEnd w:id="65"/>
      <w:bookmarkEnd w:id="66"/>
      <w:bookmarkEnd w:id="67"/>
    </w:p>
    <w:p w:rsidR="00A56D3A" w:rsidRDefault="00E6495C" w:rsidP="00A56D3A">
      <w:pPr>
        <w:spacing w:line="400" w:lineRule="exact"/>
        <w:ind w:firstLineChars="1316" w:firstLine="2774"/>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w:t>
      </w:r>
    </w:p>
    <w:p w:rsidR="00E6495C" w:rsidRPr="00A56D3A" w:rsidRDefault="00D7689C" w:rsidP="00A56D3A">
      <w:pPr>
        <w:spacing w:line="400" w:lineRule="exact"/>
        <w:jc w:val="left"/>
        <w:rPr>
          <w:b/>
          <w:bCs/>
        </w:rPr>
      </w:pPr>
      <w:r>
        <w:rPr>
          <w:rFonts w:hint="eastAsia"/>
          <w:b/>
          <w:bCs/>
          <w:sz w:val="28"/>
          <w:szCs w:val="28"/>
        </w:rPr>
        <w:t>一</w:t>
      </w:r>
      <w:r w:rsidRPr="00D7689C">
        <w:rPr>
          <w:rFonts w:hint="eastAsia"/>
          <w:b/>
          <w:bCs/>
          <w:sz w:val="28"/>
          <w:szCs w:val="28"/>
        </w:rPr>
        <w:t>、</w:t>
      </w:r>
      <w:r w:rsidR="00E6495C" w:rsidRPr="00D7689C">
        <w:rPr>
          <w:rFonts w:hint="eastAsia"/>
          <w:b/>
          <w:bCs/>
          <w:sz w:val="28"/>
          <w:szCs w:val="28"/>
        </w:rPr>
        <w:t>课程性质、任务与目的</w:t>
      </w:r>
    </w:p>
    <w:p w:rsidR="00E6495C" w:rsidRPr="00D7689C" w:rsidRDefault="00D7689C" w:rsidP="004328FB">
      <w:pPr>
        <w:spacing w:line="400" w:lineRule="exact"/>
        <w:rPr>
          <w:b/>
          <w:bCs/>
          <w:sz w:val="24"/>
        </w:rPr>
      </w:pPr>
      <w:r>
        <w:rPr>
          <w:rFonts w:hint="eastAsia"/>
          <w:b/>
          <w:bCs/>
          <w:sz w:val="24"/>
        </w:rPr>
        <w:t>（一）</w:t>
      </w:r>
      <w:r w:rsidR="00E6495C" w:rsidRPr="00D7689C">
        <w:rPr>
          <w:rFonts w:hint="eastAsia"/>
          <w:b/>
          <w:bCs/>
          <w:sz w:val="24"/>
        </w:rPr>
        <w:t>课程性质</w:t>
      </w:r>
    </w:p>
    <w:p w:rsidR="00E6495C" w:rsidRPr="00D7689C" w:rsidRDefault="00E6495C" w:rsidP="00D7689C">
      <w:pPr>
        <w:spacing w:line="400" w:lineRule="exact"/>
        <w:ind w:firstLineChars="200" w:firstLine="480"/>
        <w:rPr>
          <w:sz w:val="24"/>
        </w:rPr>
      </w:pPr>
      <w:r w:rsidRPr="00D7689C">
        <w:rPr>
          <w:rFonts w:hint="eastAsia"/>
          <w:sz w:val="24"/>
        </w:rPr>
        <w:t>足球选项课是大学生以足球基本技战术和专项身体素质的练习为主要手段，通过合理、科学的教育和锻炼手段，达到增强体质，促进身心和谐的发展、生活质量和体育技能与素养的提高。足球选项课是体育课程体系的重要组成部分，是实施素质教育和培养全面发展人才的重要途径。</w:t>
      </w:r>
    </w:p>
    <w:p w:rsidR="00E6495C" w:rsidRPr="00D7689C" w:rsidRDefault="00D7689C" w:rsidP="004328FB">
      <w:pPr>
        <w:spacing w:line="400" w:lineRule="exact"/>
        <w:rPr>
          <w:b/>
          <w:bCs/>
          <w:sz w:val="24"/>
        </w:rPr>
      </w:pPr>
      <w:r>
        <w:rPr>
          <w:rFonts w:hint="eastAsia"/>
          <w:b/>
          <w:bCs/>
          <w:sz w:val="24"/>
        </w:rPr>
        <w:t>（二）</w:t>
      </w:r>
      <w:r w:rsidR="00E6495C" w:rsidRPr="00D7689C">
        <w:rPr>
          <w:rFonts w:hint="eastAsia"/>
          <w:b/>
          <w:bCs/>
          <w:sz w:val="24"/>
        </w:rPr>
        <w:t>课程任务</w:t>
      </w:r>
    </w:p>
    <w:p w:rsidR="00E6495C" w:rsidRPr="00D7689C" w:rsidRDefault="00E6495C" w:rsidP="004328FB">
      <w:pPr>
        <w:spacing w:line="400" w:lineRule="exact"/>
        <w:ind w:firstLine="435"/>
        <w:rPr>
          <w:sz w:val="24"/>
        </w:rPr>
      </w:pPr>
      <w:r w:rsidRPr="00D7689C">
        <w:rPr>
          <w:rFonts w:hint="eastAsia"/>
          <w:sz w:val="24"/>
        </w:rPr>
        <w:t>1</w:t>
      </w:r>
      <w:r w:rsidRPr="00D7689C">
        <w:rPr>
          <w:rFonts w:hint="eastAsia"/>
          <w:sz w:val="24"/>
        </w:rPr>
        <w:t>．正确树立健康第一的思想，培养终身体育意识，积极参加各种体育活动，熟练掌握足球锻炼的方法和技能，不断提高足球运动能力和水平。</w:t>
      </w:r>
    </w:p>
    <w:p w:rsidR="00E6495C" w:rsidRPr="00D7689C" w:rsidRDefault="00E6495C" w:rsidP="004328FB">
      <w:pPr>
        <w:spacing w:line="400" w:lineRule="exact"/>
        <w:ind w:firstLine="435"/>
        <w:rPr>
          <w:sz w:val="24"/>
        </w:rPr>
      </w:pPr>
      <w:r w:rsidRPr="00D7689C">
        <w:rPr>
          <w:rFonts w:hint="eastAsia"/>
          <w:sz w:val="24"/>
        </w:rPr>
        <w:t>2</w:t>
      </w:r>
      <w:r w:rsidRPr="00D7689C">
        <w:rPr>
          <w:rFonts w:hint="eastAsia"/>
          <w:sz w:val="24"/>
        </w:rPr>
        <w:t>．基本掌握和有效提高身体素质、全面发展体能的理论知识和方法，养成良好的行为习惯，形成健康的生活方式，具有健康的体魄。</w:t>
      </w:r>
    </w:p>
    <w:p w:rsidR="00E6495C" w:rsidRPr="00D7689C" w:rsidRDefault="00E6495C" w:rsidP="004328FB">
      <w:pPr>
        <w:spacing w:line="400" w:lineRule="exact"/>
        <w:rPr>
          <w:b/>
          <w:bCs/>
          <w:sz w:val="24"/>
        </w:rPr>
      </w:pPr>
      <w:r w:rsidRPr="00D7689C">
        <w:rPr>
          <w:rFonts w:hint="eastAsia"/>
          <w:sz w:val="24"/>
        </w:rPr>
        <w:t>3</w:t>
      </w:r>
      <w:r w:rsidRPr="00D7689C">
        <w:rPr>
          <w:rFonts w:hint="eastAsia"/>
          <w:sz w:val="24"/>
        </w:rPr>
        <w:t>．通过足球运动练习，积极调整心理状态，养成积极乐观的生活态度，提高适应社会的能力。</w:t>
      </w:r>
    </w:p>
    <w:p w:rsidR="00E6495C" w:rsidRPr="00D7689C" w:rsidRDefault="00D7689C" w:rsidP="004328FB">
      <w:pPr>
        <w:spacing w:line="400" w:lineRule="exact"/>
        <w:rPr>
          <w:b/>
          <w:bCs/>
          <w:sz w:val="24"/>
        </w:rPr>
      </w:pPr>
      <w:r>
        <w:rPr>
          <w:rFonts w:hint="eastAsia"/>
          <w:b/>
          <w:bCs/>
          <w:sz w:val="24"/>
        </w:rPr>
        <w:t>（三）课程目的</w:t>
      </w:r>
    </w:p>
    <w:p w:rsidR="00E6495C" w:rsidRPr="00D7689C" w:rsidRDefault="00E6495C" w:rsidP="0069446C">
      <w:pPr>
        <w:numPr>
          <w:ilvl w:val="0"/>
          <w:numId w:val="29"/>
        </w:numPr>
        <w:tabs>
          <w:tab w:val="num" w:pos="1680"/>
        </w:tabs>
        <w:spacing w:line="400" w:lineRule="exact"/>
        <w:rPr>
          <w:sz w:val="24"/>
        </w:rPr>
      </w:pPr>
      <w:r w:rsidRPr="00D7689C">
        <w:rPr>
          <w:rFonts w:hint="eastAsia"/>
          <w:sz w:val="24"/>
        </w:rPr>
        <w:t>使学生较好地掌握足球运动的基本技术和基本战术，增强学生对足球运动的热爱和兴趣。</w:t>
      </w:r>
    </w:p>
    <w:p w:rsidR="00E6495C" w:rsidRPr="00D7689C" w:rsidRDefault="00E6495C" w:rsidP="0069446C">
      <w:pPr>
        <w:numPr>
          <w:ilvl w:val="0"/>
          <w:numId w:val="29"/>
        </w:numPr>
        <w:spacing w:line="400" w:lineRule="exact"/>
        <w:rPr>
          <w:sz w:val="24"/>
        </w:rPr>
      </w:pPr>
      <w:r w:rsidRPr="00D7689C">
        <w:rPr>
          <w:rFonts w:hint="eastAsia"/>
          <w:sz w:val="24"/>
        </w:rPr>
        <w:t>掌握一定的足球理论知识，竞赛规则和裁判法，提高学生开展和组织课外足球运动的能力。</w:t>
      </w:r>
    </w:p>
    <w:p w:rsidR="00A56D3A" w:rsidRDefault="00E6495C" w:rsidP="0069446C">
      <w:pPr>
        <w:numPr>
          <w:ilvl w:val="0"/>
          <w:numId w:val="29"/>
        </w:numPr>
        <w:spacing w:line="400" w:lineRule="exact"/>
        <w:rPr>
          <w:sz w:val="24"/>
        </w:rPr>
      </w:pPr>
      <w:r w:rsidRPr="00D7689C">
        <w:rPr>
          <w:rFonts w:hint="eastAsia"/>
          <w:sz w:val="24"/>
        </w:rPr>
        <w:t>结合足球运动特点，培养学生勇敢顽强、机智果断的品质和团结互助的集体主义精神。</w:t>
      </w:r>
    </w:p>
    <w:p w:rsidR="00E6495C" w:rsidRPr="00A56D3A" w:rsidRDefault="00E6495C" w:rsidP="00A56D3A">
      <w:pPr>
        <w:spacing w:line="400" w:lineRule="exact"/>
        <w:rPr>
          <w:sz w:val="24"/>
        </w:rPr>
      </w:pPr>
      <w:r w:rsidRPr="00A56D3A">
        <w:rPr>
          <w:rFonts w:hint="eastAsia"/>
          <w:b/>
          <w:bCs/>
          <w:sz w:val="28"/>
          <w:szCs w:val="28"/>
        </w:rPr>
        <w:t>二、课程基本内容和要求：</w:t>
      </w:r>
    </w:p>
    <w:p w:rsidR="00E6495C" w:rsidRPr="00D7689C" w:rsidRDefault="00E6495C" w:rsidP="004328FB">
      <w:pPr>
        <w:spacing w:line="400" w:lineRule="exact"/>
        <w:rPr>
          <w:b/>
          <w:bCs/>
          <w:sz w:val="24"/>
        </w:rPr>
      </w:pPr>
      <w:r w:rsidRPr="00D7689C">
        <w:rPr>
          <w:rFonts w:hint="eastAsia"/>
          <w:b/>
          <w:bCs/>
          <w:sz w:val="24"/>
        </w:rPr>
        <w:t>（一）足球理论知识（</w:t>
      </w:r>
      <w:r w:rsidRPr="00D7689C">
        <w:rPr>
          <w:rFonts w:hint="eastAsia"/>
          <w:b/>
          <w:bCs/>
          <w:sz w:val="24"/>
        </w:rPr>
        <w:t>6</w:t>
      </w:r>
      <w:r w:rsidRPr="00D7689C">
        <w:rPr>
          <w:rFonts w:hint="eastAsia"/>
          <w:b/>
          <w:bCs/>
          <w:sz w:val="24"/>
        </w:rPr>
        <w:t>学时）</w:t>
      </w:r>
    </w:p>
    <w:p w:rsidR="00E6495C" w:rsidRPr="00D7689C" w:rsidRDefault="00E6495C" w:rsidP="0069446C">
      <w:pPr>
        <w:numPr>
          <w:ilvl w:val="0"/>
          <w:numId w:val="30"/>
        </w:numPr>
        <w:spacing w:line="400" w:lineRule="exact"/>
        <w:rPr>
          <w:sz w:val="24"/>
        </w:rPr>
      </w:pPr>
      <w:r w:rsidRPr="00D7689C">
        <w:rPr>
          <w:rFonts w:hint="eastAsia"/>
          <w:sz w:val="24"/>
        </w:rPr>
        <w:t>足球运动概论</w:t>
      </w:r>
    </w:p>
    <w:p w:rsidR="00E6495C" w:rsidRPr="00D7689C" w:rsidRDefault="00E6495C" w:rsidP="0069446C">
      <w:pPr>
        <w:numPr>
          <w:ilvl w:val="0"/>
          <w:numId w:val="30"/>
        </w:numPr>
        <w:spacing w:line="400" w:lineRule="exact"/>
        <w:rPr>
          <w:sz w:val="24"/>
        </w:rPr>
      </w:pPr>
      <w:r w:rsidRPr="00D7689C">
        <w:rPr>
          <w:rFonts w:hint="eastAsia"/>
          <w:sz w:val="24"/>
        </w:rPr>
        <w:t>足球技战术分析</w:t>
      </w:r>
    </w:p>
    <w:p w:rsidR="00E6495C" w:rsidRPr="00D7689C" w:rsidRDefault="00E6495C" w:rsidP="0069446C">
      <w:pPr>
        <w:numPr>
          <w:ilvl w:val="0"/>
          <w:numId w:val="30"/>
        </w:numPr>
        <w:spacing w:line="400" w:lineRule="exact"/>
        <w:rPr>
          <w:sz w:val="24"/>
        </w:rPr>
      </w:pPr>
      <w:r w:rsidRPr="00D7689C">
        <w:rPr>
          <w:rFonts w:hint="eastAsia"/>
          <w:sz w:val="24"/>
        </w:rPr>
        <w:t>足球竞赛规则分析及裁判法</w:t>
      </w:r>
    </w:p>
    <w:p w:rsidR="00E6495C" w:rsidRPr="00D7689C" w:rsidRDefault="00E6495C" w:rsidP="0069446C">
      <w:pPr>
        <w:numPr>
          <w:ilvl w:val="0"/>
          <w:numId w:val="30"/>
        </w:numPr>
        <w:spacing w:line="400" w:lineRule="exact"/>
        <w:rPr>
          <w:sz w:val="24"/>
        </w:rPr>
      </w:pPr>
      <w:r w:rsidRPr="00D7689C">
        <w:rPr>
          <w:rFonts w:hint="eastAsia"/>
          <w:sz w:val="24"/>
        </w:rPr>
        <w:t>足球竞赛的组织和编排。</w:t>
      </w:r>
    </w:p>
    <w:p w:rsidR="00E6495C" w:rsidRPr="00D7689C" w:rsidRDefault="00E6495C" w:rsidP="0069446C">
      <w:pPr>
        <w:numPr>
          <w:ilvl w:val="0"/>
          <w:numId w:val="30"/>
        </w:numPr>
        <w:spacing w:line="400" w:lineRule="exact"/>
        <w:rPr>
          <w:sz w:val="24"/>
        </w:rPr>
      </w:pPr>
      <w:r w:rsidRPr="00D7689C">
        <w:rPr>
          <w:rFonts w:hint="eastAsia"/>
          <w:sz w:val="24"/>
        </w:rPr>
        <w:t>足球队的组织和训练。</w:t>
      </w:r>
    </w:p>
    <w:p w:rsidR="00E6495C" w:rsidRPr="00D7689C" w:rsidRDefault="00E6495C" w:rsidP="004328FB">
      <w:pPr>
        <w:spacing w:line="400" w:lineRule="exact"/>
        <w:rPr>
          <w:sz w:val="24"/>
        </w:rPr>
      </w:pPr>
      <w:r w:rsidRPr="00D7689C">
        <w:rPr>
          <w:rFonts w:hint="eastAsia"/>
          <w:b/>
          <w:bCs/>
          <w:sz w:val="24"/>
        </w:rPr>
        <w:lastRenderedPageBreak/>
        <w:t>（二）足球基本技术（</w:t>
      </w:r>
      <w:r w:rsidRPr="00D7689C">
        <w:rPr>
          <w:rFonts w:hint="eastAsia"/>
          <w:b/>
          <w:bCs/>
          <w:sz w:val="24"/>
        </w:rPr>
        <w:t>16</w:t>
      </w:r>
      <w:r w:rsidRPr="00D7689C">
        <w:rPr>
          <w:rFonts w:hint="eastAsia"/>
          <w:b/>
          <w:bCs/>
          <w:sz w:val="24"/>
        </w:rPr>
        <w:t>学时）</w:t>
      </w:r>
    </w:p>
    <w:p w:rsidR="00E6495C" w:rsidRPr="00D7689C" w:rsidRDefault="00E6495C" w:rsidP="0069446C">
      <w:pPr>
        <w:numPr>
          <w:ilvl w:val="0"/>
          <w:numId w:val="31"/>
        </w:numPr>
        <w:spacing w:line="400" w:lineRule="exact"/>
        <w:rPr>
          <w:sz w:val="24"/>
        </w:rPr>
      </w:pPr>
      <w:r w:rsidRPr="00D7689C">
        <w:rPr>
          <w:rFonts w:hint="eastAsia"/>
          <w:sz w:val="24"/>
        </w:rPr>
        <w:t>踢球：脚内侧踢地滚球，脚背内侧踢地滚球和空中球，脚背正面踢地滚球和空中球，外脚背踢球。</w:t>
      </w:r>
    </w:p>
    <w:p w:rsidR="00E6495C" w:rsidRPr="00D7689C" w:rsidRDefault="00E6495C" w:rsidP="0069446C">
      <w:pPr>
        <w:numPr>
          <w:ilvl w:val="0"/>
          <w:numId w:val="31"/>
        </w:numPr>
        <w:spacing w:line="400" w:lineRule="exact"/>
        <w:rPr>
          <w:sz w:val="24"/>
        </w:rPr>
      </w:pPr>
      <w:r w:rsidRPr="00D7689C">
        <w:rPr>
          <w:rFonts w:hint="eastAsia"/>
          <w:sz w:val="24"/>
        </w:rPr>
        <w:t>运球：脚背外侧运球、脚内侧运球、正脚背运球。</w:t>
      </w:r>
    </w:p>
    <w:p w:rsidR="00E6495C" w:rsidRPr="00D7689C" w:rsidRDefault="00E6495C" w:rsidP="0069446C">
      <w:pPr>
        <w:numPr>
          <w:ilvl w:val="0"/>
          <w:numId w:val="31"/>
        </w:numPr>
        <w:spacing w:line="400" w:lineRule="exact"/>
        <w:rPr>
          <w:sz w:val="24"/>
        </w:rPr>
      </w:pPr>
      <w:r w:rsidRPr="00D7689C">
        <w:rPr>
          <w:rFonts w:hint="eastAsia"/>
          <w:sz w:val="24"/>
        </w:rPr>
        <w:t>停球：脚内侧停球、脚底停球、胸部停球、大腿正面停球、脚背正面停球。</w:t>
      </w:r>
    </w:p>
    <w:p w:rsidR="00E6495C" w:rsidRPr="00D7689C" w:rsidRDefault="00E6495C" w:rsidP="0069446C">
      <w:pPr>
        <w:numPr>
          <w:ilvl w:val="0"/>
          <w:numId w:val="31"/>
        </w:numPr>
        <w:spacing w:line="400" w:lineRule="exact"/>
        <w:rPr>
          <w:sz w:val="24"/>
        </w:rPr>
      </w:pPr>
      <w:r w:rsidRPr="00D7689C">
        <w:rPr>
          <w:rFonts w:hint="eastAsia"/>
          <w:sz w:val="24"/>
        </w:rPr>
        <w:t>头顶球：原地和跳起前额正面顶球。</w:t>
      </w:r>
    </w:p>
    <w:p w:rsidR="00E6495C" w:rsidRPr="00D7689C" w:rsidRDefault="00E6495C" w:rsidP="0069446C">
      <w:pPr>
        <w:numPr>
          <w:ilvl w:val="0"/>
          <w:numId w:val="31"/>
        </w:numPr>
        <w:spacing w:line="400" w:lineRule="exact"/>
        <w:rPr>
          <w:sz w:val="24"/>
        </w:rPr>
      </w:pPr>
      <w:r w:rsidRPr="00D7689C">
        <w:rPr>
          <w:rFonts w:hint="eastAsia"/>
          <w:sz w:val="24"/>
        </w:rPr>
        <w:t>抢截球：迎面抢截球，侧面抢截球。</w:t>
      </w:r>
    </w:p>
    <w:p w:rsidR="00E6495C" w:rsidRPr="00D7689C" w:rsidRDefault="00E6495C" w:rsidP="0069446C">
      <w:pPr>
        <w:numPr>
          <w:ilvl w:val="0"/>
          <w:numId w:val="31"/>
        </w:numPr>
        <w:spacing w:line="400" w:lineRule="exact"/>
        <w:rPr>
          <w:sz w:val="24"/>
        </w:rPr>
      </w:pPr>
      <w:r w:rsidRPr="00D7689C">
        <w:rPr>
          <w:rFonts w:hint="eastAsia"/>
          <w:sz w:val="24"/>
        </w:rPr>
        <w:t>掷界外球：原地和助跑掷界外球。</w:t>
      </w:r>
    </w:p>
    <w:p w:rsidR="00E6495C" w:rsidRPr="00D7689C" w:rsidRDefault="00E6495C" w:rsidP="004328FB">
      <w:pPr>
        <w:spacing w:line="400" w:lineRule="exact"/>
        <w:rPr>
          <w:b/>
          <w:bCs/>
          <w:sz w:val="24"/>
        </w:rPr>
      </w:pPr>
      <w:r w:rsidRPr="00D7689C">
        <w:rPr>
          <w:rFonts w:hint="eastAsia"/>
          <w:b/>
          <w:bCs/>
          <w:sz w:val="24"/>
        </w:rPr>
        <w:t>（三）足球基本战术（</w:t>
      </w:r>
      <w:r w:rsidRPr="00D7689C">
        <w:rPr>
          <w:rFonts w:hint="eastAsia"/>
          <w:b/>
          <w:bCs/>
          <w:sz w:val="24"/>
        </w:rPr>
        <w:t>5</w:t>
      </w:r>
      <w:r w:rsidRPr="00D7689C">
        <w:rPr>
          <w:rFonts w:hint="eastAsia"/>
          <w:b/>
          <w:bCs/>
          <w:sz w:val="24"/>
        </w:rPr>
        <w:t>学时）</w:t>
      </w:r>
    </w:p>
    <w:p w:rsidR="00E6495C" w:rsidRPr="00D7689C" w:rsidRDefault="00E6495C" w:rsidP="0069446C">
      <w:pPr>
        <w:numPr>
          <w:ilvl w:val="0"/>
          <w:numId w:val="32"/>
        </w:numPr>
        <w:spacing w:line="400" w:lineRule="exact"/>
        <w:rPr>
          <w:sz w:val="24"/>
        </w:rPr>
      </w:pPr>
      <w:r w:rsidRPr="00D7689C">
        <w:rPr>
          <w:rFonts w:hint="eastAsia"/>
          <w:sz w:val="24"/>
        </w:rPr>
        <w:t>个人战术：摆脱与跑位，选位与盯人，传球，运球突破。</w:t>
      </w:r>
    </w:p>
    <w:p w:rsidR="00E6495C" w:rsidRPr="00D7689C" w:rsidRDefault="00E6495C" w:rsidP="0069446C">
      <w:pPr>
        <w:numPr>
          <w:ilvl w:val="0"/>
          <w:numId w:val="32"/>
        </w:numPr>
        <w:spacing w:line="400" w:lineRule="exact"/>
        <w:rPr>
          <w:sz w:val="24"/>
        </w:rPr>
      </w:pPr>
      <w:r w:rsidRPr="00D7689C">
        <w:rPr>
          <w:rFonts w:hint="eastAsia"/>
          <w:sz w:val="24"/>
        </w:rPr>
        <w:t>进攻战术：“二过一”配合，二、三人的局部进攻配合，全队的边路和中路进攻。</w:t>
      </w:r>
    </w:p>
    <w:p w:rsidR="00E6495C" w:rsidRPr="00D7689C" w:rsidRDefault="00E6495C" w:rsidP="0069446C">
      <w:pPr>
        <w:numPr>
          <w:ilvl w:val="0"/>
          <w:numId w:val="32"/>
        </w:numPr>
        <w:spacing w:line="400" w:lineRule="exact"/>
        <w:rPr>
          <w:sz w:val="24"/>
        </w:rPr>
      </w:pPr>
      <w:r w:rsidRPr="00D7689C">
        <w:rPr>
          <w:rFonts w:hint="eastAsia"/>
          <w:sz w:val="24"/>
        </w:rPr>
        <w:t>防守战术：局部防守中的保护、补位、斜线防守、混合防守、制造越位。</w:t>
      </w:r>
    </w:p>
    <w:p w:rsidR="00E6495C" w:rsidRPr="00D7689C" w:rsidRDefault="00E6495C" w:rsidP="0069446C">
      <w:pPr>
        <w:numPr>
          <w:ilvl w:val="0"/>
          <w:numId w:val="32"/>
        </w:numPr>
        <w:spacing w:line="400" w:lineRule="exact"/>
        <w:rPr>
          <w:sz w:val="24"/>
        </w:rPr>
      </w:pPr>
      <w:r w:rsidRPr="00D7689C">
        <w:rPr>
          <w:rFonts w:hint="eastAsia"/>
          <w:sz w:val="24"/>
        </w:rPr>
        <w:t>比赛阵形介绍。</w:t>
      </w:r>
    </w:p>
    <w:p w:rsidR="00E6495C" w:rsidRPr="00D7689C" w:rsidRDefault="00E6495C" w:rsidP="004328FB">
      <w:pPr>
        <w:spacing w:line="400" w:lineRule="exact"/>
        <w:rPr>
          <w:b/>
          <w:bCs/>
          <w:sz w:val="24"/>
        </w:rPr>
      </w:pPr>
      <w:r w:rsidRPr="00D7689C">
        <w:rPr>
          <w:rFonts w:hint="eastAsia"/>
          <w:b/>
          <w:bCs/>
          <w:sz w:val="24"/>
        </w:rPr>
        <w:t>（四）身体素质与实践（</w:t>
      </w:r>
      <w:r w:rsidRPr="00D7689C">
        <w:rPr>
          <w:rFonts w:hint="eastAsia"/>
          <w:b/>
          <w:bCs/>
          <w:sz w:val="24"/>
        </w:rPr>
        <w:t>7</w:t>
      </w:r>
      <w:r w:rsidRPr="00D7689C">
        <w:rPr>
          <w:rFonts w:hint="eastAsia"/>
          <w:b/>
          <w:bCs/>
          <w:sz w:val="24"/>
        </w:rPr>
        <w:t>学时）</w:t>
      </w:r>
    </w:p>
    <w:p w:rsidR="00E6495C" w:rsidRPr="00D7689C" w:rsidRDefault="00E6495C" w:rsidP="0069446C">
      <w:pPr>
        <w:numPr>
          <w:ilvl w:val="0"/>
          <w:numId w:val="33"/>
        </w:numPr>
        <w:spacing w:line="400" w:lineRule="exact"/>
        <w:rPr>
          <w:sz w:val="24"/>
        </w:rPr>
      </w:pPr>
      <w:r w:rsidRPr="00D7689C">
        <w:rPr>
          <w:rFonts w:hint="eastAsia"/>
          <w:sz w:val="24"/>
        </w:rPr>
        <w:t>专项素质、速度、柔韧、灵巧、耐力、力量。</w:t>
      </w:r>
    </w:p>
    <w:p w:rsidR="00E6495C" w:rsidRPr="00D7689C" w:rsidRDefault="00E6495C" w:rsidP="0069446C">
      <w:pPr>
        <w:numPr>
          <w:ilvl w:val="0"/>
          <w:numId w:val="33"/>
        </w:numPr>
        <w:spacing w:line="400" w:lineRule="exact"/>
        <w:rPr>
          <w:sz w:val="24"/>
        </w:rPr>
      </w:pPr>
      <w:r w:rsidRPr="00D7689C">
        <w:rPr>
          <w:rFonts w:hint="eastAsia"/>
          <w:sz w:val="24"/>
        </w:rPr>
        <w:t>健康标准项目或</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D7689C">
          <w:rPr>
            <w:rFonts w:hint="eastAsia"/>
            <w:sz w:val="24"/>
          </w:rPr>
          <w:t>50</w:t>
        </w:r>
        <w:r w:rsidRPr="00D7689C">
          <w:rPr>
            <w:rFonts w:hint="eastAsia"/>
            <w:sz w:val="24"/>
          </w:rPr>
          <w:t>米</w:t>
        </w:r>
      </w:smartTag>
      <w:r w:rsidRPr="00D7689C">
        <w:rPr>
          <w:rFonts w:hint="eastAsia"/>
          <w:sz w:val="24"/>
        </w:rPr>
        <w:t>、投实心球。</w:t>
      </w:r>
    </w:p>
    <w:p w:rsidR="00E6495C" w:rsidRPr="00D7689C" w:rsidRDefault="00E6495C" w:rsidP="0069446C">
      <w:pPr>
        <w:numPr>
          <w:ilvl w:val="0"/>
          <w:numId w:val="33"/>
        </w:numPr>
        <w:spacing w:line="400" w:lineRule="exact"/>
        <w:rPr>
          <w:sz w:val="24"/>
        </w:rPr>
      </w:pPr>
      <w:r w:rsidRPr="00D7689C">
        <w:rPr>
          <w:rFonts w:hint="eastAsia"/>
          <w:sz w:val="24"/>
        </w:rPr>
        <w:t>教学比赛，临场裁判。</w:t>
      </w:r>
    </w:p>
    <w:p w:rsidR="00E6495C" w:rsidRPr="00D7689C" w:rsidRDefault="00E6495C" w:rsidP="00A56D3A">
      <w:pPr>
        <w:spacing w:line="400" w:lineRule="exact"/>
        <w:jc w:val="left"/>
        <w:rPr>
          <w:b/>
          <w:bCs/>
          <w:sz w:val="28"/>
          <w:szCs w:val="28"/>
        </w:rPr>
      </w:pPr>
      <w:r w:rsidRPr="00D7689C">
        <w:rPr>
          <w:rFonts w:hint="eastAsia"/>
          <w:b/>
          <w:bCs/>
          <w:sz w:val="28"/>
          <w:szCs w:val="28"/>
        </w:rPr>
        <w:t>三、学时分配表</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88"/>
        <w:gridCol w:w="6300"/>
      </w:tblGrid>
      <w:tr w:rsidR="00E6495C" w:rsidRPr="00D7689C" w:rsidTr="002E2A66">
        <w:trPr>
          <w:trHeight w:val="754"/>
        </w:trPr>
        <w:tc>
          <w:tcPr>
            <w:tcW w:w="2988" w:type="dxa"/>
          </w:tcPr>
          <w:p w:rsidR="00E6495C" w:rsidRPr="00D7689C" w:rsidRDefault="008B213F" w:rsidP="00D7689C">
            <w:pPr>
              <w:spacing w:line="400" w:lineRule="exact"/>
              <w:ind w:firstLineChars="840" w:firstLine="2016"/>
              <w:rPr>
                <w:sz w:val="24"/>
              </w:rPr>
            </w:pPr>
            <w:r>
              <w:rPr>
                <w:noProof/>
                <w:sz w:val="24"/>
              </w:rPr>
              <w:pict>
                <v:line id="_x0000_s1099" style="position:absolute;left:0;text-align:left;z-index:251783168" from="26.25pt,-.5pt" to="136.5pt,46.3pt"/>
              </w:pict>
            </w:r>
            <w:r w:rsidR="00E6495C" w:rsidRPr="00D7689C">
              <w:rPr>
                <w:rFonts w:hint="eastAsia"/>
                <w:sz w:val="24"/>
              </w:rPr>
              <w:t>学期</w:t>
            </w:r>
          </w:p>
          <w:p w:rsidR="00E6495C" w:rsidRPr="00D7689C" w:rsidRDefault="008B213F" w:rsidP="004328FB">
            <w:pPr>
              <w:spacing w:line="400" w:lineRule="exact"/>
              <w:rPr>
                <w:sz w:val="24"/>
              </w:rPr>
            </w:pPr>
            <w:r>
              <w:rPr>
                <w:noProof/>
                <w:sz w:val="24"/>
              </w:rPr>
              <w:pict>
                <v:line id="_x0000_s1100" style="position:absolute;left:0;text-align:left;z-index:251784192" from="-5.25pt,7.3pt" to="136.5pt,30.7pt"/>
              </w:pict>
            </w:r>
            <w:r w:rsidR="00E6495C" w:rsidRPr="00D7689C">
              <w:rPr>
                <w:rFonts w:hint="eastAsia"/>
                <w:sz w:val="24"/>
              </w:rPr>
              <w:t xml:space="preserve">     </w:t>
            </w:r>
            <w:r w:rsidR="00E6495C" w:rsidRPr="00D7689C">
              <w:rPr>
                <w:rFonts w:hint="eastAsia"/>
                <w:sz w:val="24"/>
              </w:rPr>
              <w:t>时数</w:t>
            </w:r>
          </w:p>
          <w:p w:rsidR="00E6495C" w:rsidRPr="00D7689C" w:rsidRDefault="00E6495C" w:rsidP="004328FB">
            <w:pPr>
              <w:spacing w:line="400" w:lineRule="exact"/>
              <w:rPr>
                <w:sz w:val="24"/>
              </w:rPr>
            </w:pPr>
            <w:r w:rsidRPr="00D7689C">
              <w:rPr>
                <w:rFonts w:hint="eastAsia"/>
                <w:sz w:val="24"/>
              </w:rPr>
              <w:t>内容</w:t>
            </w:r>
          </w:p>
        </w:tc>
        <w:tc>
          <w:tcPr>
            <w:tcW w:w="6300" w:type="dxa"/>
            <w:vAlign w:val="center"/>
          </w:tcPr>
          <w:p w:rsidR="00E6495C" w:rsidRPr="00D7689C" w:rsidRDefault="00E6495C" w:rsidP="004328FB">
            <w:pPr>
              <w:spacing w:line="400" w:lineRule="exact"/>
              <w:jc w:val="center"/>
              <w:rPr>
                <w:sz w:val="24"/>
              </w:rPr>
            </w:pPr>
            <w:r w:rsidRPr="00D7689C">
              <w:rPr>
                <w:rFonts w:hint="eastAsia"/>
                <w:sz w:val="24"/>
              </w:rPr>
              <w:t>第一学期</w:t>
            </w:r>
          </w:p>
        </w:tc>
      </w:tr>
      <w:tr w:rsidR="00E6495C" w:rsidRPr="00D7689C" w:rsidTr="002E2A66">
        <w:tc>
          <w:tcPr>
            <w:tcW w:w="2988" w:type="dxa"/>
            <w:vAlign w:val="center"/>
          </w:tcPr>
          <w:p w:rsidR="00E6495C" w:rsidRPr="00D7689C" w:rsidRDefault="00E6495C" w:rsidP="004328FB">
            <w:pPr>
              <w:spacing w:line="400" w:lineRule="exact"/>
              <w:jc w:val="center"/>
              <w:rPr>
                <w:sz w:val="24"/>
              </w:rPr>
            </w:pPr>
            <w:r w:rsidRPr="00D7689C">
              <w:rPr>
                <w:rFonts w:hint="eastAsia"/>
                <w:sz w:val="24"/>
              </w:rPr>
              <w:t>足球理论知识</w:t>
            </w:r>
          </w:p>
        </w:tc>
        <w:tc>
          <w:tcPr>
            <w:tcW w:w="6300" w:type="dxa"/>
            <w:vAlign w:val="center"/>
          </w:tcPr>
          <w:p w:rsidR="00E6495C" w:rsidRPr="00D7689C" w:rsidRDefault="00E6495C" w:rsidP="004328FB">
            <w:pPr>
              <w:spacing w:line="400" w:lineRule="exact"/>
              <w:jc w:val="center"/>
              <w:rPr>
                <w:sz w:val="24"/>
              </w:rPr>
            </w:pPr>
            <w:r w:rsidRPr="00D7689C">
              <w:rPr>
                <w:rFonts w:hint="eastAsia"/>
                <w:sz w:val="24"/>
              </w:rPr>
              <w:t>6</w:t>
            </w:r>
          </w:p>
        </w:tc>
      </w:tr>
      <w:tr w:rsidR="00E6495C" w:rsidRPr="00D7689C" w:rsidTr="002E2A66">
        <w:tc>
          <w:tcPr>
            <w:tcW w:w="2988" w:type="dxa"/>
            <w:vAlign w:val="center"/>
          </w:tcPr>
          <w:p w:rsidR="00E6495C" w:rsidRPr="00D7689C" w:rsidRDefault="00E6495C" w:rsidP="004328FB">
            <w:pPr>
              <w:spacing w:line="400" w:lineRule="exact"/>
              <w:jc w:val="center"/>
              <w:rPr>
                <w:sz w:val="24"/>
              </w:rPr>
            </w:pPr>
            <w:r w:rsidRPr="00D7689C">
              <w:rPr>
                <w:rFonts w:hint="eastAsia"/>
                <w:sz w:val="24"/>
              </w:rPr>
              <w:t>基本技术</w:t>
            </w:r>
          </w:p>
        </w:tc>
        <w:tc>
          <w:tcPr>
            <w:tcW w:w="6300" w:type="dxa"/>
            <w:vAlign w:val="center"/>
          </w:tcPr>
          <w:p w:rsidR="00E6495C" w:rsidRPr="00D7689C" w:rsidRDefault="00E6495C" w:rsidP="004328FB">
            <w:pPr>
              <w:spacing w:line="400" w:lineRule="exact"/>
              <w:jc w:val="center"/>
              <w:rPr>
                <w:sz w:val="24"/>
              </w:rPr>
            </w:pPr>
            <w:r w:rsidRPr="00D7689C">
              <w:rPr>
                <w:rFonts w:hint="eastAsia"/>
                <w:sz w:val="24"/>
              </w:rPr>
              <w:t>18</w:t>
            </w:r>
          </w:p>
        </w:tc>
      </w:tr>
      <w:tr w:rsidR="00E6495C" w:rsidRPr="00D7689C" w:rsidTr="002E2A66">
        <w:tc>
          <w:tcPr>
            <w:tcW w:w="2988" w:type="dxa"/>
            <w:vAlign w:val="center"/>
          </w:tcPr>
          <w:p w:rsidR="00E6495C" w:rsidRPr="00D7689C" w:rsidRDefault="00E6495C" w:rsidP="004328FB">
            <w:pPr>
              <w:spacing w:line="400" w:lineRule="exact"/>
              <w:jc w:val="center"/>
              <w:rPr>
                <w:sz w:val="24"/>
              </w:rPr>
            </w:pPr>
            <w:r w:rsidRPr="00D7689C">
              <w:rPr>
                <w:rFonts w:hint="eastAsia"/>
                <w:sz w:val="24"/>
              </w:rPr>
              <w:t>基本战术</w:t>
            </w:r>
          </w:p>
        </w:tc>
        <w:tc>
          <w:tcPr>
            <w:tcW w:w="6300" w:type="dxa"/>
            <w:vAlign w:val="center"/>
          </w:tcPr>
          <w:p w:rsidR="00E6495C" w:rsidRPr="00D7689C" w:rsidRDefault="00E6495C" w:rsidP="004328FB">
            <w:pPr>
              <w:spacing w:line="400" w:lineRule="exact"/>
              <w:jc w:val="center"/>
              <w:rPr>
                <w:sz w:val="24"/>
              </w:rPr>
            </w:pPr>
            <w:r w:rsidRPr="00D7689C">
              <w:rPr>
                <w:rFonts w:hint="eastAsia"/>
                <w:sz w:val="24"/>
              </w:rPr>
              <w:t>4</w:t>
            </w:r>
          </w:p>
        </w:tc>
      </w:tr>
      <w:tr w:rsidR="00E6495C" w:rsidRPr="00D7689C" w:rsidTr="002E2A66">
        <w:tc>
          <w:tcPr>
            <w:tcW w:w="2988" w:type="dxa"/>
            <w:vAlign w:val="center"/>
          </w:tcPr>
          <w:p w:rsidR="00E6495C" w:rsidRPr="00D7689C" w:rsidRDefault="00E6495C" w:rsidP="004328FB">
            <w:pPr>
              <w:spacing w:line="400" w:lineRule="exact"/>
              <w:jc w:val="center"/>
              <w:rPr>
                <w:sz w:val="24"/>
              </w:rPr>
            </w:pPr>
            <w:r w:rsidRPr="00D7689C">
              <w:rPr>
                <w:rFonts w:hint="eastAsia"/>
                <w:sz w:val="24"/>
              </w:rPr>
              <w:t>教学比赛、临场裁判</w:t>
            </w:r>
          </w:p>
        </w:tc>
        <w:tc>
          <w:tcPr>
            <w:tcW w:w="6300" w:type="dxa"/>
            <w:vAlign w:val="center"/>
          </w:tcPr>
          <w:p w:rsidR="00E6495C" w:rsidRPr="00D7689C" w:rsidRDefault="00E6495C" w:rsidP="004328FB">
            <w:pPr>
              <w:spacing w:line="400" w:lineRule="exact"/>
              <w:jc w:val="center"/>
              <w:rPr>
                <w:sz w:val="24"/>
              </w:rPr>
            </w:pPr>
            <w:r w:rsidRPr="00D7689C">
              <w:rPr>
                <w:rFonts w:hint="eastAsia"/>
                <w:sz w:val="24"/>
              </w:rPr>
              <w:t>2</w:t>
            </w:r>
          </w:p>
        </w:tc>
      </w:tr>
      <w:tr w:rsidR="00E6495C" w:rsidRPr="00D7689C" w:rsidTr="002E2A66">
        <w:tc>
          <w:tcPr>
            <w:tcW w:w="2988" w:type="dxa"/>
            <w:vAlign w:val="center"/>
          </w:tcPr>
          <w:p w:rsidR="00E6495C" w:rsidRPr="00D7689C" w:rsidRDefault="00E6495C" w:rsidP="004328FB">
            <w:pPr>
              <w:spacing w:line="400" w:lineRule="exact"/>
              <w:jc w:val="center"/>
              <w:rPr>
                <w:sz w:val="24"/>
              </w:rPr>
            </w:pPr>
            <w:r w:rsidRPr="00D7689C">
              <w:rPr>
                <w:rFonts w:hint="eastAsia"/>
                <w:sz w:val="24"/>
              </w:rPr>
              <w:t>健康标准或体能</w:t>
            </w:r>
          </w:p>
        </w:tc>
        <w:tc>
          <w:tcPr>
            <w:tcW w:w="6300" w:type="dxa"/>
            <w:vAlign w:val="center"/>
          </w:tcPr>
          <w:p w:rsidR="00E6495C" w:rsidRPr="00D7689C" w:rsidRDefault="00E6495C" w:rsidP="004328FB">
            <w:pPr>
              <w:spacing w:line="400" w:lineRule="exact"/>
              <w:jc w:val="center"/>
              <w:rPr>
                <w:sz w:val="24"/>
              </w:rPr>
            </w:pPr>
            <w:r w:rsidRPr="00D7689C">
              <w:rPr>
                <w:rFonts w:hint="eastAsia"/>
                <w:sz w:val="24"/>
              </w:rPr>
              <w:t>4</w:t>
            </w:r>
          </w:p>
        </w:tc>
      </w:tr>
      <w:tr w:rsidR="00E6495C" w:rsidRPr="00D7689C" w:rsidTr="002E2A66">
        <w:tc>
          <w:tcPr>
            <w:tcW w:w="2988" w:type="dxa"/>
            <w:vAlign w:val="center"/>
          </w:tcPr>
          <w:p w:rsidR="00E6495C" w:rsidRPr="00D7689C" w:rsidRDefault="00E6495C" w:rsidP="004328FB">
            <w:pPr>
              <w:spacing w:line="400" w:lineRule="exact"/>
              <w:jc w:val="center"/>
              <w:rPr>
                <w:sz w:val="24"/>
              </w:rPr>
            </w:pPr>
            <w:r w:rsidRPr="00D7689C">
              <w:rPr>
                <w:rFonts w:hint="eastAsia"/>
                <w:sz w:val="24"/>
              </w:rPr>
              <w:t>机动</w:t>
            </w:r>
          </w:p>
        </w:tc>
        <w:tc>
          <w:tcPr>
            <w:tcW w:w="6300" w:type="dxa"/>
            <w:vAlign w:val="center"/>
          </w:tcPr>
          <w:p w:rsidR="00E6495C" w:rsidRPr="00D7689C" w:rsidRDefault="00E6495C" w:rsidP="004328FB">
            <w:pPr>
              <w:spacing w:line="400" w:lineRule="exact"/>
              <w:jc w:val="center"/>
              <w:rPr>
                <w:sz w:val="24"/>
              </w:rPr>
            </w:pPr>
            <w:r w:rsidRPr="00D7689C">
              <w:rPr>
                <w:rFonts w:hint="eastAsia"/>
                <w:sz w:val="24"/>
              </w:rPr>
              <w:t>2</w:t>
            </w:r>
          </w:p>
        </w:tc>
      </w:tr>
      <w:tr w:rsidR="00E6495C" w:rsidRPr="00D7689C" w:rsidTr="002E2A66">
        <w:tc>
          <w:tcPr>
            <w:tcW w:w="2988" w:type="dxa"/>
            <w:vAlign w:val="center"/>
          </w:tcPr>
          <w:p w:rsidR="00E6495C" w:rsidRPr="00D7689C" w:rsidRDefault="00E6495C" w:rsidP="004328FB">
            <w:pPr>
              <w:spacing w:line="400" w:lineRule="exact"/>
              <w:jc w:val="center"/>
              <w:rPr>
                <w:sz w:val="24"/>
              </w:rPr>
            </w:pPr>
            <w:r w:rsidRPr="00D7689C">
              <w:rPr>
                <w:rFonts w:hint="eastAsia"/>
                <w:sz w:val="24"/>
              </w:rPr>
              <w:t>合计</w:t>
            </w:r>
          </w:p>
        </w:tc>
        <w:tc>
          <w:tcPr>
            <w:tcW w:w="6300" w:type="dxa"/>
            <w:vAlign w:val="center"/>
          </w:tcPr>
          <w:p w:rsidR="00E6495C" w:rsidRPr="00D7689C" w:rsidRDefault="00E6495C" w:rsidP="004328FB">
            <w:pPr>
              <w:spacing w:line="400" w:lineRule="exact"/>
              <w:jc w:val="center"/>
              <w:rPr>
                <w:sz w:val="24"/>
              </w:rPr>
            </w:pPr>
            <w:r w:rsidRPr="00D7689C">
              <w:rPr>
                <w:rFonts w:hint="eastAsia"/>
                <w:sz w:val="24"/>
              </w:rPr>
              <w:t>36</w:t>
            </w:r>
          </w:p>
        </w:tc>
      </w:tr>
    </w:tbl>
    <w:p w:rsidR="00E6495C" w:rsidRPr="00D7689C" w:rsidRDefault="00D7689C" w:rsidP="00A56D3A">
      <w:pPr>
        <w:spacing w:line="400" w:lineRule="exact"/>
        <w:jc w:val="left"/>
        <w:rPr>
          <w:b/>
          <w:bCs/>
          <w:sz w:val="28"/>
          <w:szCs w:val="28"/>
        </w:rPr>
      </w:pPr>
      <w:r>
        <w:rPr>
          <w:rFonts w:hint="eastAsia"/>
          <w:b/>
          <w:bCs/>
          <w:sz w:val="28"/>
          <w:szCs w:val="28"/>
        </w:rPr>
        <w:t>四、</w:t>
      </w:r>
      <w:r w:rsidR="00E6495C" w:rsidRPr="00D7689C">
        <w:rPr>
          <w:rFonts w:hint="eastAsia"/>
          <w:b/>
          <w:bCs/>
          <w:sz w:val="28"/>
          <w:szCs w:val="28"/>
        </w:rPr>
        <w:t>有关说明</w:t>
      </w:r>
    </w:p>
    <w:p w:rsidR="00E6495C" w:rsidRPr="00D7689C" w:rsidRDefault="00E6495C" w:rsidP="004328FB">
      <w:pPr>
        <w:spacing w:line="400" w:lineRule="exact"/>
        <w:rPr>
          <w:b/>
          <w:bCs/>
          <w:sz w:val="24"/>
        </w:rPr>
      </w:pPr>
      <w:r w:rsidRPr="00D7689C">
        <w:rPr>
          <w:rFonts w:hint="eastAsia"/>
          <w:b/>
          <w:bCs/>
          <w:sz w:val="24"/>
        </w:rPr>
        <w:t>●足球选项课考核项目及评定方法</w:t>
      </w:r>
    </w:p>
    <w:p w:rsidR="00E6495C" w:rsidRPr="00D7689C" w:rsidRDefault="00E6495C" w:rsidP="004328FB">
      <w:pPr>
        <w:spacing w:line="400" w:lineRule="exact"/>
        <w:rPr>
          <w:b/>
          <w:bCs/>
          <w:sz w:val="24"/>
        </w:rPr>
      </w:pPr>
      <w:r w:rsidRPr="00D7689C">
        <w:rPr>
          <w:rFonts w:hint="eastAsia"/>
          <w:b/>
          <w:bCs/>
          <w:sz w:val="24"/>
        </w:rPr>
        <w:t>（一）考核项目：</w:t>
      </w:r>
    </w:p>
    <w:p w:rsidR="00E6495C" w:rsidRPr="00D7689C" w:rsidRDefault="00E6495C" w:rsidP="0069446C">
      <w:pPr>
        <w:numPr>
          <w:ilvl w:val="0"/>
          <w:numId w:val="34"/>
        </w:numPr>
        <w:spacing w:line="400" w:lineRule="exact"/>
        <w:rPr>
          <w:sz w:val="24"/>
        </w:rPr>
      </w:pPr>
      <w:r w:rsidRPr="00D7689C">
        <w:rPr>
          <w:rFonts w:hint="eastAsia"/>
          <w:sz w:val="24"/>
        </w:rPr>
        <w:t>颠球：脚背正面为有效触球部位，其它部位可作调整（不计数），落地为失败，每</w:t>
      </w:r>
      <w:r w:rsidRPr="00D7689C">
        <w:rPr>
          <w:rFonts w:hint="eastAsia"/>
          <w:sz w:val="24"/>
        </w:rPr>
        <w:lastRenderedPageBreak/>
        <w:t>人考两次，取最好一次为考核成绩，并结合技术动作给予技评。</w:t>
      </w:r>
    </w:p>
    <w:p w:rsidR="00E6495C" w:rsidRPr="00D7689C" w:rsidRDefault="00E6495C" w:rsidP="0069446C">
      <w:pPr>
        <w:numPr>
          <w:ilvl w:val="0"/>
          <w:numId w:val="34"/>
        </w:numPr>
        <w:spacing w:line="400" w:lineRule="exact"/>
        <w:rPr>
          <w:sz w:val="24"/>
        </w:rPr>
      </w:pPr>
      <w:r w:rsidRPr="00D7689C">
        <w:rPr>
          <w:rFonts w:hint="eastAsia"/>
          <w:sz w:val="24"/>
        </w:rPr>
        <w:t>踢远：踢远在</w:t>
      </w:r>
      <w:smartTag w:uri="urn:schemas-microsoft-com:office:smarttags" w:element="chmetcnv">
        <w:smartTagPr>
          <w:attr w:name="UnitName" w:val="米"/>
          <w:attr w:name="SourceValue" w:val="10"/>
          <w:attr w:name="HasSpace" w:val="False"/>
          <w:attr w:name="Negative" w:val="False"/>
          <w:attr w:name="NumberType" w:val="1"/>
          <w:attr w:name="TCSC" w:val="0"/>
        </w:smartTagPr>
        <w:r w:rsidRPr="00D7689C">
          <w:rPr>
            <w:rFonts w:hint="eastAsia"/>
            <w:sz w:val="24"/>
          </w:rPr>
          <w:t>10</w:t>
        </w:r>
        <w:r w:rsidRPr="00D7689C">
          <w:rPr>
            <w:rFonts w:hint="eastAsia"/>
            <w:sz w:val="24"/>
          </w:rPr>
          <w:t>米</w:t>
        </w:r>
      </w:smartTag>
      <w:r w:rsidRPr="00D7689C">
        <w:rPr>
          <w:rFonts w:hint="eastAsia"/>
          <w:sz w:val="24"/>
        </w:rPr>
        <w:t>宽的地段进行，要求是既要踢得远又要踢得准，每人考三次取最远一次为考核成绩，同时技评。</w:t>
      </w:r>
    </w:p>
    <w:p w:rsidR="00E6495C" w:rsidRPr="00D7689C" w:rsidRDefault="00E6495C" w:rsidP="0069446C">
      <w:pPr>
        <w:numPr>
          <w:ilvl w:val="0"/>
          <w:numId w:val="34"/>
        </w:numPr>
        <w:spacing w:line="400" w:lineRule="exact"/>
        <w:rPr>
          <w:sz w:val="24"/>
        </w:rPr>
      </w:pPr>
      <w:r w:rsidRPr="00D7689C">
        <w:rPr>
          <w:rFonts w:hint="eastAsia"/>
          <w:sz w:val="24"/>
        </w:rPr>
        <w:t>《体质健康标准》项目测试或</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D7689C">
          <w:rPr>
            <w:rFonts w:hint="eastAsia"/>
            <w:sz w:val="24"/>
          </w:rPr>
          <w:t>50</w:t>
        </w:r>
        <w:r w:rsidRPr="00D7689C">
          <w:rPr>
            <w:rFonts w:hint="eastAsia"/>
            <w:sz w:val="24"/>
          </w:rPr>
          <w:t>米</w:t>
        </w:r>
      </w:smartTag>
      <w:r w:rsidRPr="00D7689C">
        <w:rPr>
          <w:rFonts w:hint="eastAsia"/>
          <w:sz w:val="24"/>
        </w:rPr>
        <w:t>、投掷实心球（参照《体锻标准》降</w:t>
      </w:r>
      <w:r w:rsidRPr="00D7689C">
        <w:rPr>
          <w:rFonts w:hint="eastAsia"/>
          <w:sz w:val="24"/>
        </w:rPr>
        <w:t>20</w:t>
      </w:r>
      <w:r w:rsidRPr="00D7689C">
        <w:rPr>
          <w:rFonts w:hint="eastAsia"/>
          <w:sz w:val="24"/>
        </w:rPr>
        <w:t>分给予评分）。</w:t>
      </w:r>
    </w:p>
    <w:p w:rsidR="00E6495C" w:rsidRPr="00D7689C" w:rsidRDefault="00E6495C" w:rsidP="004328FB">
      <w:pPr>
        <w:spacing w:line="400" w:lineRule="exact"/>
        <w:rPr>
          <w:sz w:val="24"/>
        </w:rPr>
      </w:pPr>
      <w:r w:rsidRPr="00D7689C">
        <w:rPr>
          <w:rFonts w:hint="eastAsia"/>
          <w:sz w:val="24"/>
        </w:rPr>
        <w:t>足球专项达标及技评标准评分表</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83"/>
        <w:gridCol w:w="945"/>
        <w:gridCol w:w="945"/>
        <w:gridCol w:w="5715"/>
      </w:tblGrid>
      <w:tr w:rsidR="00E6495C" w:rsidRPr="00D7689C" w:rsidTr="002E2A66">
        <w:trPr>
          <w:trHeight w:val="818"/>
        </w:trPr>
        <w:tc>
          <w:tcPr>
            <w:tcW w:w="1683" w:type="dxa"/>
          </w:tcPr>
          <w:p w:rsidR="00E6495C" w:rsidRPr="00D7689C" w:rsidRDefault="008B213F" w:rsidP="00D7689C">
            <w:pPr>
              <w:spacing w:line="400" w:lineRule="exact"/>
              <w:ind w:rightChars="-201" w:right="-422" w:firstLineChars="525" w:firstLine="1260"/>
              <w:rPr>
                <w:sz w:val="24"/>
              </w:rPr>
            </w:pPr>
            <w:r>
              <w:rPr>
                <w:noProof/>
                <w:sz w:val="24"/>
              </w:rPr>
              <w:pict>
                <v:line id="_x0000_s1082" style="position:absolute;left:0;text-align:left;z-index:251765760" from="21pt,2.8pt" to="78.75pt,41.8pt"/>
              </w:pict>
            </w:r>
            <w:r w:rsidR="00E6495C" w:rsidRPr="00D7689C">
              <w:rPr>
                <w:rFonts w:hint="eastAsia"/>
                <w:sz w:val="24"/>
              </w:rPr>
              <w:t>项目</w:t>
            </w:r>
          </w:p>
          <w:p w:rsidR="00E6495C" w:rsidRPr="00D7689C" w:rsidRDefault="008B213F" w:rsidP="00D7689C">
            <w:pPr>
              <w:spacing w:line="400" w:lineRule="exact"/>
              <w:ind w:rightChars="-201" w:right="-422" w:firstLineChars="105" w:firstLine="252"/>
              <w:rPr>
                <w:sz w:val="24"/>
              </w:rPr>
            </w:pPr>
            <w:r>
              <w:rPr>
                <w:noProof/>
                <w:sz w:val="24"/>
              </w:rPr>
              <w:pict>
                <v:line id="_x0000_s1083" style="position:absolute;left:0;text-align:left;z-index:251766784" from="-5.25pt,10.6pt" to="78.75pt,26.2pt"/>
              </w:pict>
            </w:r>
            <w:r w:rsidR="00E6495C" w:rsidRPr="00D7689C">
              <w:rPr>
                <w:rFonts w:hint="eastAsia"/>
                <w:sz w:val="24"/>
              </w:rPr>
              <w:t>标</w:t>
            </w:r>
            <w:r w:rsidR="00E6495C" w:rsidRPr="00D7689C">
              <w:rPr>
                <w:rFonts w:hint="eastAsia"/>
                <w:sz w:val="24"/>
              </w:rPr>
              <w:t xml:space="preserve"> </w:t>
            </w:r>
            <w:r w:rsidR="00E6495C" w:rsidRPr="00D7689C">
              <w:rPr>
                <w:rFonts w:hint="eastAsia"/>
                <w:sz w:val="24"/>
              </w:rPr>
              <w:t>准</w:t>
            </w:r>
          </w:p>
          <w:p w:rsidR="00E6495C" w:rsidRPr="00D7689C" w:rsidRDefault="00E6495C" w:rsidP="004328FB">
            <w:pPr>
              <w:spacing w:line="400" w:lineRule="exact"/>
              <w:ind w:rightChars="-201" w:right="-422"/>
              <w:rPr>
                <w:sz w:val="24"/>
              </w:rPr>
            </w:pPr>
            <w:r w:rsidRPr="00D7689C">
              <w:rPr>
                <w:rFonts w:hint="eastAsia"/>
                <w:sz w:val="24"/>
              </w:rPr>
              <w:t>得分</w:t>
            </w:r>
          </w:p>
        </w:tc>
        <w:tc>
          <w:tcPr>
            <w:tcW w:w="945" w:type="dxa"/>
            <w:vAlign w:val="center"/>
          </w:tcPr>
          <w:p w:rsidR="00E6495C" w:rsidRPr="00D7689C" w:rsidRDefault="00E6495C" w:rsidP="004328FB">
            <w:pPr>
              <w:spacing w:line="400" w:lineRule="exact"/>
              <w:jc w:val="center"/>
              <w:rPr>
                <w:sz w:val="24"/>
              </w:rPr>
            </w:pPr>
            <w:r w:rsidRPr="00D7689C">
              <w:rPr>
                <w:rFonts w:hint="eastAsia"/>
                <w:sz w:val="24"/>
              </w:rPr>
              <w:t>颠球（个）</w:t>
            </w:r>
          </w:p>
        </w:tc>
        <w:tc>
          <w:tcPr>
            <w:tcW w:w="945" w:type="dxa"/>
            <w:vAlign w:val="center"/>
          </w:tcPr>
          <w:p w:rsidR="00E6495C" w:rsidRPr="00D7689C" w:rsidRDefault="00E6495C" w:rsidP="004328FB">
            <w:pPr>
              <w:spacing w:line="400" w:lineRule="exact"/>
              <w:jc w:val="center"/>
              <w:rPr>
                <w:sz w:val="24"/>
              </w:rPr>
            </w:pPr>
            <w:r w:rsidRPr="00D7689C">
              <w:rPr>
                <w:rFonts w:hint="eastAsia"/>
                <w:sz w:val="24"/>
              </w:rPr>
              <w:t>踢远（米）</w:t>
            </w:r>
          </w:p>
        </w:tc>
        <w:tc>
          <w:tcPr>
            <w:tcW w:w="5715" w:type="dxa"/>
            <w:vAlign w:val="center"/>
          </w:tcPr>
          <w:p w:rsidR="00E6495C" w:rsidRPr="00D7689C" w:rsidRDefault="00E6495C" w:rsidP="004328FB">
            <w:pPr>
              <w:spacing w:line="400" w:lineRule="exact"/>
              <w:jc w:val="center"/>
              <w:rPr>
                <w:sz w:val="24"/>
              </w:rPr>
            </w:pPr>
            <w:r w:rsidRPr="00D7689C">
              <w:rPr>
                <w:rFonts w:hint="eastAsia"/>
                <w:sz w:val="24"/>
              </w:rPr>
              <w:t>技评</w:t>
            </w:r>
          </w:p>
        </w:tc>
      </w:tr>
      <w:tr w:rsidR="00E6495C" w:rsidRPr="00D7689C" w:rsidTr="002E2A66">
        <w:trPr>
          <w:cantSplit/>
        </w:trPr>
        <w:tc>
          <w:tcPr>
            <w:tcW w:w="1683" w:type="dxa"/>
            <w:vAlign w:val="center"/>
          </w:tcPr>
          <w:p w:rsidR="00E6495C" w:rsidRPr="00D7689C" w:rsidRDefault="00E6495C" w:rsidP="004328FB">
            <w:pPr>
              <w:spacing w:line="400" w:lineRule="exact"/>
              <w:jc w:val="center"/>
              <w:rPr>
                <w:sz w:val="24"/>
              </w:rPr>
            </w:pPr>
            <w:r w:rsidRPr="00D7689C">
              <w:rPr>
                <w:rFonts w:hint="eastAsia"/>
                <w:sz w:val="24"/>
              </w:rPr>
              <w:t>100</w:t>
            </w:r>
          </w:p>
        </w:tc>
        <w:tc>
          <w:tcPr>
            <w:tcW w:w="945" w:type="dxa"/>
            <w:vAlign w:val="center"/>
          </w:tcPr>
          <w:p w:rsidR="00E6495C" w:rsidRPr="00D7689C" w:rsidRDefault="00E6495C" w:rsidP="004328FB">
            <w:pPr>
              <w:spacing w:line="400" w:lineRule="exact"/>
              <w:jc w:val="center"/>
              <w:rPr>
                <w:sz w:val="24"/>
              </w:rPr>
            </w:pPr>
            <w:r w:rsidRPr="00D7689C">
              <w:rPr>
                <w:rFonts w:hint="eastAsia"/>
                <w:sz w:val="24"/>
              </w:rPr>
              <w:t>30</w:t>
            </w:r>
          </w:p>
        </w:tc>
        <w:tc>
          <w:tcPr>
            <w:tcW w:w="945" w:type="dxa"/>
            <w:vAlign w:val="center"/>
          </w:tcPr>
          <w:p w:rsidR="00E6495C" w:rsidRPr="00D7689C" w:rsidRDefault="00E6495C" w:rsidP="004328FB">
            <w:pPr>
              <w:spacing w:line="400" w:lineRule="exact"/>
              <w:jc w:val="center"/>
              <w:rPr>
                <w:sz w:val="24"/>
              </w:rPr>
            </w:pPr>
            <w:r w:rsidRPr="00D7689C">
              <w:rPr>
                <w:rFonts w:hint="eastAsia"/>
                <w:sz w:val="24"/>
              </w:rPr>
              <w:t>45</w:t>
            </w:r>
          </w:p>
        </w:tc>
        <w:tc>
          <w:tcPr>
            <w:tcW w:w="5715" w:type="dxa"/>
            <w:vMerge w:val="restart"/>
            <w:vAlign w:val="center"/>
          </w:tcPr>
          <w:p w:rsidR="00E6495C" w:rsidRPr="00D7689C" w:rsidRDefault="00E6495C" w:rsidP="004328FB">
            <w:pPr>
              <w:spacing w:line="400" w:lineRule="exact"/>
              <w:jc w:val="center"/>
              <w:rPr>
                <w:sz w:val="24"/>
              </w:rPr>
            </w:pPr>
            <w:r w:rsidRPr="00D7689C">
              <w:rPr>
                <w:rFonts w:hint="eastAsia"/>
                <w:sz w:val="24"/>
              </w:rPr>
              <w:t>技术动作正确、协调、自然，击球部位到位，有力。</w:t>
            </w:r>
          </w:p>
        </w:tc>
      </w:tr>
      <w:tr w:rsidR="00E6495C" w:rsidRPr="00D7689C" w:rsidTr="002E2A66">
        <w:trPr>
          <w:cantSplit/>
          <w:trHeight w:val="183"/>
        </w:trPr>
        <w:tc>
          <w:tcPr>
            <w:tcW w:w="1683" w:type="dxa"/>
            <w:vAlign w:val="center"/>
          </w:tcPr>
          <w:p w:rsidR="00E6495C" w:rsidRPr="00D7689C" w:rsidRDefault="00E6495C" w:rsidP="004328FB">
            <w:pPr>
              <w:spacing w:line="400" w:lineRule="exact"/>
              <w:jc w:val="center"/>
              <w:rPr>
                <w:sz w:val="24"/>
              </w:rPr>
            </w:pPr>
            <w:r w:rsidRPr="00D7689C">
              <w:rPr>
                <w:rFonts w:hint="eastAsia"/>
                <w:sz w:val="24"/>
              </w:rPr>
              <w:t>90</w:t>
            </w:r>
          </w:p>
        </w:tc>
        <w:tc>
          <w:tcPr>
            <w:tcW w:w="945" w:type="dxa"/>
            <w:vAlign w:val="center"/>
          </w:tcPr>
          <w:p w:rsidR="00E6495C" w:rsidRPr="00D7689C" w:rsidRDefault="00E6495C" w:rsidP="004328FB">
            <w:pPr>
              <w:spacing w:line="400" w:lineRule="exact"/>
              <w:jc w:val="center"/>
              <w:rPr>
                <w:sz w:val="24"/>
              </w:rPr>
            </w:pPr>
            <w:r w:rsidRPr="00D7689C">
              <w:rPr>
                <w:rFonts w:hint="eastAsia"/>
                <w:sz w:val="24"/>
              </w:rPr>
              <w:t>25</w:t>
            </w:r>
          </w:p>
        </w:tc>
        <w:tc>
          <w:tcPr>
            <w:tcW w:w="945" w:type="dxa"/>
            <w:vAlign w:val="center"/>
          </w:tcPr>
          <w:p w:rsidR="00E6495C" w:rsidRPr="00D7689C" w:rsidRDefault="00E6495C" w:rsidP="004328FB">
            <w:pPr>
              <w:spacing w:line="400" w:lineRule="exact"/>
              <w:jc w:val="center"/>
              <w:rPr>
                <w:sz w:val="24"/>
              </w:rPr>
            </w:pPr>
            <w:r w:rsidRPr="00D7689C">
              <w:rPr>
                <w:rFonts w:hint="eastAsia"/>
                <w:sz w:val="24"/>
              </w:rPr>
              <w:t>40</w:t>
            </w:r>
          </w:p>
        </w:tc>
        <w:tc>
          <w:tcPr>
            <w:tcW w:w="5715" w:type="dxa"/>
            <w:vMerge/>
            <w:vAlign w:val="center"/>
          </w:tcPr>
          <w:p w:rsidR="00E6495C" w:rsidRPr="00D7689C" w:rsidRDefault="00E6495C" w:rsidP="004328FB">
            <w:pPr>
              <w:spacing w:line="400" w:lineRule="exact"/>
              <w:jc w:val="center"/>
              <w:rPr>
                <w:sz w:val="24"/>
              </w:rPr>
            </w:pPr>
          </w:p>
        </w:tc>
      </w:tr>
      <w:tr w:rsidR="00E6495C" w:rsidRPr="00D7689C" w:rsidTr="002E2A66">
        <w:trPr>
          <w:cantSplit/>
        </w:trPr>
        <w:tc>
          <w:tcPr>
            <w:tcW w:w="1683" w:type="dxa"/>
            <w:vAlign w:val="center"/>
          </w:tcPr>
          <w:p w:rsidR="00E6495C" w:rsidRPr="00D7689C" w:rsidRDefault="00E6495C" w:rsidP="004328FB">
            <w:pPr>
              <w:spacing w:line="400" w:lineRule="exact"/>
              <w:jc w:val="center"/>
              <w:rPr>
                <w:sz w:val="24"/>
              </w:rPr>
            </w:pPr>
            <w:r w:rsidRPr="00D7689C">
              <w:rPr>
                <w:rFonts w:hint="eastAsia"/>
                <w:sz w:val="24"/>
              </w:rPr>
              <w:t>80</w:t>
            </w:r>
          </w:p>
        </w:tc>
        <w:tc>
          <w:tcPr>
            <w:tcW w:w="945" w:type="dxa"/>
            <w:vAlign w:val="center"/>
          </w:tcPr>
          <w:p w:rsidR="00E6495C" w:rsidRPr="00D7689C" w:rsidRDefault="00E6495C" w:rsidP="004328FB">
            <w:pPr>
              <w:spacing w:line="400" w:lineRule="exact"/>
              <w:jc w:val="center"/>
              <w:rPr>
                <w:sz w:val="24"/>
              </w:rPr>
            </w:pPr>
            <w:r w:rsidRPr="00D7689C">
              <w:rPr>
                <w:rFonts w:hint="eastAsia"/>
                <w:sz w:val="24"/>
              </w:rPr>
              <w:t>20</w:t>
            </w:r>
          </w:p>
        </w:tc>
        <w:tc>
          <w:tcPr>
            <w:tcW w:w="945" w:type="dxa"/>
            <w:vAlign w:val="center"/>
          </w:tcPr>
          <w:p w:rsidR="00E6495C" w:rsidRPr="00D7689C" w:rsidRDefault="00E6495C" w:rsidP="004328FB">
            <w:pPr>
              <w:spacing w:line="400" w:lineRule="exact"/>
              <w:jc w:val="center"/>
              <w:rPr>
                <w:sz w:val="24"/>
              </w:rPr>
            </w:pPr>
            <w:r w:rsidRPr="00D7689C">
              <w:rPr>
                <w:rFonts w:hint="eastAsia"/>
                <w:sz w:val="24"/>
              </w:rPr>
              <w:t>35</w:t>
            </w:r>
          </w:p>
        </w:tc>
        <w:tc>
          <w:tcPr>
            <w:tcW w:w="5715" w:type="dxa"/>
            <w:vMerge w:val="restart"/>
            <w:vAlign w:val="center"/>
          </w:tcPr>
          <w:p w:rsidR="00E6495C" w:rsidRPr="00D7689C" w:rsidRDefault="00E6495C" w:rsidP="004328FB">
            <w:pPr>
              <w:spacing w:line="400" w:lineRule="exact"/>
              <w:jc w:val="center"/>
              <w:rPr>
                <w:sz w:val="24"/>
              </w:rPr>
            </w:pPr>
            <w:r w:rsidRPr="00D7689C">
              <w:rPr>
                <w:rFonts w:hint="eastAsia"/>
                <w:sz w:val="24"/>
              </w:rPr>
              <w:t>技术动作比较正确、协调、连贯、击球比较有力、准确。</w:t>
            </w:r>
          </w:p>
        </w:tc>
      </w:tr>
      <w:tr w:rsidR="00E6495C" w:rsidRPr="00D7689C" w:rsidTr="002E2A66">
        <w:trPr>
          <w:cantSplit/>
        </w:trPr>
        <w:tc>
          <w:tcPr>
            <w:tcW w:w="1683" w:type="dxa"/>
            <w:vAlign w:val="center"/>
          </w:tcPr>
          <w:p w:rsidR="00E6495C" w:rsidRPr="00D7689C" w:rsidRDefault="00E6495C" w:rsidP="004328FB">
            <w:pPr>
              <w:spacing w:line="400" w:lineRule="exact"/>
              <w:jc w:val="center"/>
              <w:rPr>
                <w:sz w:val="24"/>
              </w:rPr>
            </w:pPr>
            <w:r w:rsidRPr="00D7689C">
              <w:rPr>
                <w:rFonts w:hint="eastAsia"/>
                <w:sz w:val="24"/>
              </w:rPr>
              <w:t>70</w:t>
            </w:r>
          </w:p>
        </w:tc>
        <w:tc>
          <w:tcPr>
            <w:tcW w:w="945" w:type="dxa"/>
            <w:vAlign w:val="center"/>
          </w:tcPr>
          <w:p w:rsidR="00E6495C" w:rsidRPr="00D7689C" w:rsidRDefault="00E6495C" w:rsidP="004328FB">
            <w:pPr>
              <w:spacing w:line="400" w:lineRule="exact"/>
              <w:jc w:val="center"/>
              <w:rPr>
                <w:sz w:val="24"/>
              </w:rPr>
            </w:pPr>
            <w:r w:rsidRPr="00D7689C">
              <w:rPr>
                <w:rFonts w:hint="eastAsia"/>
                <w:sz w:val="24"/>
              </w:rPr>
              <w:t>10</w:t>
            </w:r>
          </w:p>
        </w:tc>
        <w:tc>
          <w:tcPr>
            <w:tcW w:w="945" w:type="dxa"/>
            <w:vAlign w:val="center"/>
          </w:tcPr>
          <w:p w:rsidR="00E6495C" w:rsidRPr="00D7689C" w:rsidRDefault="00E6495C" w:rsidP="004328FB">
            <w:pPr>
              <w:spacing w:line="400" w:lineRule="exact"/>
              <w:jc w:val="center"/>
              <w:rPr>
                <w:sz w:val="24"/>
              </w:rPr>
            </w:pPr>
            <w:r w:rsidRPr="00D7689C">
              <w:rPr>
                <w:rFonts w:hint="eastAsia"/>
                <w:sz w:val="24"/>
              </w:rPr>
              <w:t>30</w:t>
            </w:r>
          </w:p>
        </w:tc>
        <w:tc>
          <w:tcPr>
            <w:tcW w:w="5715" w:type="dxa"/>
            <w:vMerge/>
            <w:vAlign w:val="center"/>
          </w:tcPr>
          <w:p w:rsidR="00E6495C" w:rsidRPr="00D7689C" w:rsidRDefault="00E6495C" w:rsidP="004328FB">
            <w:pPr>
              <w:spacing w:line="400" w:lineRule="exact"/>
              <w:jc w:val="center"/>
              <w:rPr>
                <w:sz w:val="24"/>
              </w:rPr>
            </w:pPr>
          </w:p>
        </w:tc>
      </w:tr>
      <w:tr w:rsidR="00E6495C" w:rsidRPr="00D7689C" w:rsidTr="002E2A66">
        <w:tc>
          <w:tcPr>
            <w:tcW w:w="1683" w:type="dxa"/>
            <w:vAlign w:val="center"/>
          </w:tcPr>
          <w:p w:rsidR="00E6495C" w:rsidRPr="00D7689C" w:rsidRDefault="00E6495C" w:rsidP="004328FB">
            <w:pPr>
              <w:spacing w:line="400" w:lineRule="exact"/>
              <w:jc w:val="center"/>
              <w:rPr>
                <w:sz w:val="24"/>
              </w:rPr>
            </w:pPr>
            <w:r w:rsidRPr="00D7689C">
              <w:rPr>
                <w:rFonts w:hint="eastAsia"/>
                <w:sz w:val="24"/>
              </w:rPr>
              <w:t>60</w:t>
            </w:r>
          </w:p>
        </w:tc>
        <w:tc>
          <w:tcPr>
            <w:tcW w:w="945" w:type="dxa"/>
            <w:vAlign w:val="center"/>
          </w:tcPr>
          <w:p w:rsidR="00E6495C" w:rsidRPr="00D7689C" w:rsidRDefault="00E6495C" w:rsidP="004328FB">
            <w:pPr>
              <w:spacing w:line="400" w:lineRule="exact"/>
              <w:jc w:val="center"/>
              <w:rPr>
                <w:sz w:val="24"/>
              </w:rPr>
            </w:pPr>
            <w:r w:rsidRPr="00D7689C">
              <w:rPr>
                <w:rFonts w:hint="eastAsia"/>
                <w:sz w:val="24"/>
              </w:rPr>
              <w:t>6</w:t>
            </w:r>
          </w:p>
        </w:tc>
        <w:tc>
          <w:tcPr>
            <w:tcW w:w="945" w:type="dxa"/>
            <w:vAlign w:val="center"/>
          </w:tcPr>
          <w:p w:rsidR="00E6495C" w:rsidRPr="00D7689C" w:rsidRDefault="00E6495C" w:rsidP="004328FB">
            <w:pPr>
              <w:spacing w:line="400" w:lineRule="exact"/>
              <w:jc w:val="center"/>
              <w:rPr>
                <w:sz w:val="24"/>
              </w:rPr>
            </w:pPr>
            <w:r w:rsidRPr="00D7689C">
              <w:rPr>
                <w:rFonts w:hint="eastAsia"/>
                <w:sz w:val="24"/>
              </w:rPr>
              <w:t>25</w:t>
            </w:r>
          </w:p>
        </w:tc>
        <w:tc>
          <w:tcPr>
            <w:tcW w:w="5715" w:type="dxa"/>
            <w:vAlign w:val="center"/>
          </w:tcPr>
          <w:p w:rsidR="00E6495C" w:rsidRPr="00D7689C" w:rsidRDefault="00E6495C" w:rsidP="004328FB">
            <w:pPr>
              <w:spacing w:line="400" w:lineRule="exact"/>
              <w:jc w:val="center"/>
              <w:rPr>
                <w:sz w:val="24"/>
              </w:rPr>
            </w:pPr>
            <w:r w:rsidRPr="00D7689C">
              <w:rPr>
                <w:rFonts w:hint="eastAsia"/>
                <w:sz w:val="24"/>
              </w:rPr>
              <w:t>技术动作一般</w:t>
            </w:r>
          </w:p>
        </w:tc>
      </w:tr>
      <w:tr w:rsidR="00E6495C" w:rsidRPr="00D7689C" w:rsidTr="002E2A66">
        <w:tc>
          <w:tcPr>
            <w:tcW w:w="1683" w:type="dxa"/>
            <w:vAlign w:val="center"/>
          </w:tcPr>
          <w:p w:rsidR="00E6495C" w:rsidRPr="00D7689C" w:rsidRDefault="00E6495C" w:rsidP="004328FB">
            <w:pPr>
              <w:spacing w:line="400" w:lineRule="exact"/>
              <w:jc w:val="center"/>
              <w:rPr>
                <w:sz w:val="24"/>
              </w:rPr>
            </w:pPr>
            <w:r w:rsidRPr="00D7689C">
              <w:rPr>
                <w:rFonts w:hint="eastAsia"/>
                <w:sz w:val="24"/>
              </w:rPr>
              <w:t>50</w:t>
            </w:r>
          </w:p>
        </w:tc>
        <w:tc>
          <w:tcPr>
            <w:tcW w:w="945" w:type="dxa"/>
            <w:vAlign w:val="center"/>
          </w:tcPr>
          <w:p w:rsidR="00E6495C" w:rsidRPr="00D7689C" w:rsidRDefault="00E6495C" w:rsidP="004328FB">
            <w:pPr>
              <w:spacing w:line="400" w:lineRule="exact"/>
              <w:jc w:val="center"/>
              <w:rPr>
                <w:sz w:val="24"/>
              </w:rPr>
            </w:pPr>
            <w:r w:rsidRPr="00D7689C">
              <w:rPr>
                <w:rFonts w:hint="eastAsia"/>
                <w:sz w:val="24"/>
              </w:rPr>
              <w:t>5</w:t>
            </w:r>
          </w:p>
        </w:tc>
        <w:tc>
          <w:tcPr>
            <w:tcW w:w="945" w:type="dxa"/>
            <w:vAlign w:val="center"/>
          </w:tcPr>
          <w:p w:rsidR="00E6495C" w:rsidRPr="00D7689C" w:rsidRDefault="00E6495C" w:rsidP="004328FB">
            <w:pPr>
              <w:spacing w:line="400" w:lineRule="exact"/>
              <w:jc w:val="center"/>
              <w:rPr>
                <w:sz w:val="24"/>
              </w:rPr>
            </w:pPr>
            <w:r w:rsidRPr="00D7689C">
              <w:rPr>
                <w:rFonts w:hint="eastAsia"/>
                <w:sz w:val="24"/>
              </w:rPr>
              <w:t>20</w:t>
            </w:r>
          </w:p>
        </w:tc>
        <w:tc>
          <w:tcPr>
            <w:tcW w:w="5715" w:type="dxa"/>
            <w:vAlign w:val="center"/>
          </w:tcPr>
          <w:p w:rsidR="00E6495C" w:rsidRPr="00D7689C" w:rsidRDefault="00E6495C" w:rsidP="004328FB">
            <w:pPr>
              <w:spacing w:line="400" w:lineRule="exact"/>
              <w:jc w:val="center"/>
              <w:rPr>
                <w:sz w:val="24"/>
              </w:rPr>
            </w:pPr>
            <w:r w:rsidRPr="00D7689C">
              <w:rPr>
                <w:rFonts w:hint="eastAsia"/>
                <w:sz w:val="24"/>
              </w:rPr>
              <w:t>技术动作不准确、不协调</w:t>
            </w:r>
          </w:p>
        </w:tc>
      </w:tr>
      <w:tr w:rsidR="00E6495C" w:rsidRPr="00D7689C" w:rsidTr="002E2A66">
        <w:tc>
          <w:tcPr>
            <w:tcW w:w="1683" w:type="dxa"/>
            <w:vAlign w:val="center"/>
          </w:tcPr>
          <w:p w:rsidR="00E6495C" w:rsidRPr="00D7689C" w:rsidRDefault="00E6495C" w:rsidP="004328FB">
            <w:pPr>
              <w:spacing w:line="400" w:lineRule="exact"/>
              <w:jc w:val="center"/>
              <w:rPr>
                <w:sz w:val="24"/>
              </w:rPr>
            </w:pPr>
            <w:r w:rsidRPr="00D7689C">
              <w:rPr>
                <w:rFonts w:hint="eastAsia"/>
                <w:sz w:val="24"/>
              </w:rPr>
              <w:t>40</w:t>
            </w:r>
          </w:p>
        </w:tc>
        <w:tc>
          <w:tcPr>
            <w:tcW w:w="945" w:type="dxa"/>
            <w:vAlign w:val="center"/>
          </w:tcPr>
          <w:p w:rsidR="00E6495C" w:rsidRPr="00D7689C" w:rsidRDefault="00E6495C" w:rsidP="004328FB">
            <w:pPr>
              <w:spacing w:line="400" w:lineRule="exact"/>
              <w:jc w:val="center"/>
              <w:rPr>
                <w:sz w:val="24"/>
              </w:rPr>
            </w:pPr>
            <w:r w:rsidRPr="00D7689C">
              <w:rPr>
                <w:rFonts w:hint="eastAsia"/>
                <w:sz w:val="24"/>
              </w:rPr>
              <w:t>4</w:t>
            </w:r>
          </w:p>
        </w:tc>
        <w:tc>
          <w:tcPr>
            <w:tcW w:w="945" w:type="dxa"/>
            <w:vAlign w:val="center"/>
          </w:tcPr>
          <w:p w:rsidR="00E6495C" w:rsidRPr="00D7689C" w:rsidRDefault="00E6495C" w:rsidP="004328FB">
            <w:pPr>
              <w:spacing w:line="400" w:lineRule="exact"/>
              <w:jc w:val="center"/>
              <w:rPr>
                <w:sz w:val="24"/>
              </w:rPr>
            </w:pPr>
            <w:r w:rsidRPr="00D7689C">
              <w:rPr>
                <w:rFonts w:hint="eastAsia"/>
                <w:sz w:val="24"/>
              </w:rPr>
              <w:t>15</w:t>
            </w:r>
          </w:p>
        </w:tc>
        <w:tc>
          <w:tcPr>
            <w:tcW w:w="5715" w:type="dxa"/>
            <w:vAlign w:val="center"/>
          </w:tcPr>
          <w:p w:rsidR="00E6495C" w:rsidRPr="00D7689C" w:rsidRDefault="00E6495C" w:rsidP="004328FB">
            <w:pPr>
              <w:spacing w:line="400" w:lineRule="exact"/>
              <w:jc w:val="center"/>
              <w:rPr>
                <w:sz w:val="24"/>
              </w:rPr>
            </w:pPr>
            <w:r w:rsidRPr="00D7689C">
              <w:rPr>
                <w:rFonts w:hint="eastAsia"/>
                <w:sz w:val="24"/>
              </w:rPr>
              <w:t>技术动作不准确、不协调</w:t>
            </w:r>
          </w:p>
        </w:tc>
      </w:tr>
    </w:tbl>
    <w:p w:rsidR="00E6495C" w:rsidRPr="00D7689C" w:rsidRDefault="00E6495C" w:rsidP="004328FB">
      <w:pPr>
        <w:spacing w:line="400" w:lineRule="exact"/>
        <w:rPr>
          <w:b/>
          <w:bCs/>
          <w:sz w:val="24"/>
        </w:rPr>
      </w:pPr>
      <w:r w:rsidRPr="00D7689C">
        <w:rPr>
          <w:rFonts w:hint="eastAsia"/>
          <w:b/>
          <w:bCs/>
          <w:sz w:val="24"/>
        </w:rPr>
        <w:t>●成绩评定：</w:t>
      </w:r>
    </w:p>
    <w:p w:rsidR="00E6495C" w:rsidRPr="00D7689C" w:rsidRDefault="00E6495C" w:rsidP="00D7689C">
      <w:pPr>
        <w:spacing w:line="400" w:lineRule="exact"/>
        <w:ind w:firstLineChars="200" w:firstLine="480"/>
        <w:rPr>
          <w:sz w:val="24"/>
        </w:rPr>
      </w:pPr>
      <w:r w:rsidRPr="00D7689C">
        <w:rPr>
          <w:rFonts w:hint="eastAsia"/>
          <w:sz w:val="24"/>
        </w:rPr>
        <w:t>学期成绩采用结构式的综合评分进行评定，总评成绩采用百分制计分。</w:t>
      </w:r>
    </w:p>
    <w:p w:rsidR="00E6495C" w:rsidRPr="00D7689C" w:rsidRDefault="00E6495C" w:rsidP="00D7689C">
      <w:pPr>
        <w:spacing w:line="400" w:lineRule="exact"/>
        <w:ind w:firstLineChars="200" w:firstLine="480"/>
        <w:rPr>
          <w:sz w:val="24"/>
        </w:rPr>
      </w:pPr>
      <w:r w:rsidRPr="00D7689C">
        <w:rPr>
          <w:rFonts w:hint="eastAsia"/>
          <w:sz w:val="24"/>
        </w:rPr>
        <w:t>运动技能占</w:t>
      </w:r>
      <w:r w:rsidRPr="00D7689C">
        <w:rPr>
          <w:rFonts w:hint="eastAsia"/>
          <w:sz w:val="24"/>
        </w:rPr>
        <w:t>60%</w:t>
      </w:r>
      <w:r w:rsidRPr="00D7689C">
        <w:rPr>
          <w:rFonts w:hint="eastAsia"/>
          <w:sz w:val="24"/>
        </w:rPr>
        <w:t>（运动技能内技术达标</w:t>
      </w:r>
      <w:r w:rsidRPr="00D7689C">
        <w:rPr>
          <w:rFonts w:hint="eastAsia"/>
          <w:sz w:val="24"/>
        </w:rPr>
        <w:t>60%</w:t>
      </w:r>
      <w:r w:rsidRPr="00D7689C">
        <w:rPr>
          <w:rFonts w:hint="eastAsia"/>
          <w:sz w:val="24"/>
        </w:rPr>
        <w:t>，技评</w:t>
      </w:r>
      <w:r w:rsidRPr="00D7689C">
        <w:rPr>
          <w:rFonts w:hint="eastAsia"/>
          <w:sz w:val="24"/>
        </w:rPr>
        <w:t>40%</w:t>
      </w:r>
      <w:r w:rsidRPr="00D7689C">
        <w:rPr>
          <w:rFonts w:hint="eastAsia"/>
          <w:sz w:val="24"/>
        </w:rPr>
        <w:t>构成），体质体能占</w:t>
      </w:r>
      <w:r w:rsidRPr="00D7689C">
        <w:rPr>
          <w:rFonts w:hint="eastAsia"/>
          <w:sz w:val="24"/>
        </w:rPr>
        <w:t>30%</w:t>
      </w:r>
      <w:r w:rsidRPr="00D7689C">
        <w:rPr>
          <w:rFonts w:hint="eastAsia"/>
          <w:sz w:val="24"/>
        </w:rPr>
        <w:t>，平时占</w:t>
      </w:r>
      <w:r w:rsidRPr="00D7689C">
        <w:rPr>
          <w:rFonts w:hint="eastAsia"/>
          <w:sz w:val="24"/>
        </w:rPr>
        <w:t>10%</w:t>
      </w:r>
      <w:r w:rsidRPr="00D7689C">
        <w:rPr>
          <w:rFonts w:hint="eastAsia"/>
          <w:sz w:val="24"/>
        </w:rPr>
        <w:t>。</w:t>
      </w:r>
    </w:p>
    <w:p w:rsidR="00E6495C" w:rsidRPr="00D7689C" w:rsidRDefault="00E6495C" w:rsidP="004328FB">
      <w:pPr>
        <w:spacing w:line="400" w:lineRule="exact"/>
        <w:jc w:val="left"/>
        <w:rPr>
          <w:sz w:val="24"/>
        </w:rPr>
      </w:pPr>
      <w:r w:rsidRPr="00D7689C">
        <w:rPr>
          <w:rFonts w:hint="eastAsia"/>
          <w:b/>
          <w:bCs/>
          <w:sz w:val="24"/>
        </w:rPr>
        <w:t>●</w:t>
      </w:r>
      <w:r w:rsidRPr="00D7689C">
        <w:rPr>
          <w:rFonts w:hint="eastAsia"/>
          <w:sz w:val="24"/>
        </w:rPr>
        <w:t>教学参考书：《高校体育新教程》。</w:t>
      </w:r>
    </w:p>
    <w:p w:rsidR="00E6495C" w:rsidRPr="00D7689C" w:rsidRDefault="00E6495C" w:rsidP="00D7689C">
      <w:pPr>
        <w:spacing w:line="400" w:lineRule="exact"/>
        <w:ind w:firstLineChars="2659" w:firstLine="6382"/>
        <w:rPr>
          <w:bCs/>
          <w:sz w:val="24"/>
        </w:rPr>
      </w:pPr>
      <w:r w:rsidRPr="00D7689C">
        <w:rPr>
          <w:rFonts w:hint="eastAsia"/>
          <w:bCs/>
          <w:sz w:val="24"/>
        </w:rPr>
        <w:t>执笔人：周</w:t>
      </w:r>
      <w:r w:rsidRPr="00D7689C">
        <w:rPr>
          <w:rFonts w:hint="eastAsia"/>
          <w:bCs/>
          <w:sz w:val="24"/>
        </w:rPr>
        <w:t xml:space="preserve">   </w:t>
      </w:r>
      <w:r w:rsidRPr="00D7689C">
        <w:rPr>
          <w:rFonts w:hint="eastAsia"/>
          <w:bCs/>
          <w:sz w:val="24"/>
        </w:rPr>
        <w:t>旭</w:t>
      </w:r>
      <w:r w:rsidRPr="00D7689C">
        <w:rPr>
          <w:rFonts w:hint="eastAsia"/>
          <w:bCs/>
          <w:sz w:val="24"/>
        </w:rPr>
        <w:t xml:space="preserve">      </w:t>
      </w:r>
    </w:p>
    <w:p w:rsidR="00E6495C" w:rsidRPr="00D7689C" w:rsidRDefault="00E6495C" w:rsidP="00D7689C">
      <w:pPr>
        <w:spacing w:line="400" w:lineRule="exact"/>
        <w:ind w:firstLineChars="2659" w:firstLine="6382"/>
        <w:rPr>
          <w:bCs/>
          <w:sz w:val="24"/>
        </w:rPr>
      </w:pPr>
      <w:r w:rsidRPr="00D7689C">
        <w:rPr>
          <w:rFonts w:hint="eastAsia"/>
          <w:bCs/>
          <w:sz w:val="24"/>
        </w:rPr>
        <w:t>审定人：任</w:t>
      </w:r>
      <w:r w:rsidRPr="00D7689C">
        <w:rPr>
          <w:rFonts w:hint="eastAsia"/>
          <w:bCs/>
          <w:sz w:val="24"/>
        </w:rPr>
        <w:t xml:space="preserve">   </w:t>
      </w:r>
      <w:r w:rsidRPr="00D7689C">
        <w:rPr>
          <w:rFonts w:hint="eastAsia"/>
          <w:bCs/>
          <w:sz w:val="24"/>
        </w:rPr>
        <w:t>铭</w:t>
      </w:r>
      <w:r w:rsidRPr="00D7689C">
        <w:rPr>
          <w:rFonts w:hint="eastAsia"/>
          <w:bCs/>
          <w:sz w:val="24"/>
        </w:rPr>
        <w:t xml:space="preserve">        </w:t>
      </w:r>
    </w:p>
    <w:p w:rsidR="00E6495C" w:rsidRDefault="00E6495C" w:rsidP="00D7689C">
      <w:pPr>
        <w:spacing w:line="400" w:lineRule="exact"/>
        <w:ind w:firstLineChars="2659" w:firstLine="6382"/>
        <w:rPr>
          <w:bCs/>
          <w:sz w:val="24"/>
        </w:rPr>
      </w:pPr>
      <w:r w:rsidRPr="00D7689C">
        <w:rPr>
          <w:rFonts w:hint="eastAsia"/>
          <w:bCs/>
          <w:sz w:val="24"/>
        </w:rPr>
        <w:t>批准人：陈志军</w:t>
      </w:r>
    </w:p>
    <w:p w:rsidR="00D7689C" w:rsidRDefault="00D7689C">
      <w:pPr>
        <w:widowControl/>
        <w:jc w:val="left"/>
        <w:rPr>
          <w:sz w:val="24"/>
        </w:rPr>
      </w:pPr>
      <w:r>
        <w:rPr>
          <w:sz w:val="24"/>
        </w:rPr>
        <w:br w:type="page"/>
      </w:r>
    </w:p>
    <w:p w:rsidR="00D7689C" w:rsidRPr="00D7689C" w:rsidRDefault="00D7689C" w:rsidP="00D7689C">
      <w:pPr>
        <w:spacing w:line="400" w:lineRule="exact"/>
        <w:ind w:firstLineChars="2659" w:firstLine="6382"/>
        <w:rPr>
          <w:sz w:val="24"/>
        </w:rPr>
      </w:pPr>
    </w:p>
    <w:p w:rsidR="00E6495C" w:rsidRDefault="00E6495C" w:rsidP="004328FB">
      <w:pPr>
        <w:spacing w:line="400" w:lineRule="exact"/>
        <w:rPr>
          <w:rFonts w:ascii="宋体"/>
          <w:b/>
          <w:bCs/>
          <w:bdr w:val="single" w:sz="4" w:space="0" w:color="auto"/>
        </w:rPr>
      </w:pPr>
      <w:r>
        <w:rPr>
          <w:rFonts w:hint="eastAsia"/>
          <w:bCs/>
          <w:bdr w:val="single" w:sz="4" w:space="0" w:color="auto"/>
        </w:rPr>
        <w:t>课程代码：</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bookmarkStart w:id="68" w:name="_Toc149559343"/>
    </w:p>
    <w:p w:rsidR="00E6495C" w:rsidRPr="00DF5B77" w:rsidRDefault="00E6495C" w:rsidP="00D7689C">
      <w:pPr>
        <w:pStyle w:val="1"/>
        <w:spacing w:line="400" w:lineRule="exact"/>
        <w:jc w:val="center"/>
        <w:rPr>
          <w:rFonts w:ascii="黑体" w:eastAsia="黑体" w:hAnsi="黑体"/>
          <w:b w:val="0"/>
        </w:rPr>
      </w:pPr>
      <w:bookmarkStart w:id="69" w:name="_Toc468697455"/>
      <w:bookmarkStart w:id="70" w:name="_Toc476318374"/>
      <w:r w:rsidRPr="00DF5B77">
        <w:rPr>
          <w:rFonts w:ascii="黑体" w:eastAsia="黑体" w:hAnsi="黑体" w:hint="eastAsia"/>
          <w:b w:val="0"/>
        </w:rPr>
        <w:t>足球（男生）选项课教学大纲（第四学期）</w:t>
      </w:r>
      <w:bookmarkEnd w:id="68"/>
      <w:bookmarkEnd w:id="69"/>
      <w:bookmarkEnd w:id="70"/>
    </w:p>
    <w:p w:rsidR="00E6495C" w:rsidRDefault="00E6495C" w:rsidP="004328FB">
      <w:pPr>
        <w:spacing w:line="400" w:lineRule="exact"/>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w:t>
      </w:r>
    </w:p>
    <w:p w:rsidR="00E6495C" w:rsidRPr="00B47801" w:rsidRDefault="00B47801" w:rsidP="00A56D3A">
      <w:pPr>
        <w:spacing w:line="400" w:lineRule="exact"/>
        <w:jc w:val="left"/>
        <w:rPr>
          <w:b/>
          <w:bCs/>
          <w:sz w:val="28"/>
          <w:szCs w:val="28"/>
        </w:rPr>
      </w:pPr>
      <w:r>
        <w:rPr>
          <w:rFonts w:hint="eastAsia"/>
          <w:b/>
          <w:bCs/>
          <w:sz w:val="28"/>
          <w:szCs w:val="28"/>
        </w:rPr>
        <w:t>一、</w:t>
      </w:r>
      <w:r w:rsidR="00E6495C" w:rsidRPr="00B47801">
        <w:rPr>
          <w:rFonts w:hint="eastAsia"/>
          <w:b/>
          <w:bCs/>
          <w:sz w:val="28"/>
          <w:szCs w:val="28"/>
        </w:rPr>
        <w:t>课程性质、任务与目的</w:t>
      </w:r>
    </w:p>
    <w:p w:rsidR="00E6495C" w:rsidRPr="00B47801" w:rsidRDefault="00B47801" w:rsidP="004328FB">
      <w:pPr>
        <w:spacing w:line="400" w:lineRule="exact"/>
        <w:rPr>
          <w:b/>
          <w:bCs/>
          <w:sz w:val="24"/>
        </w:rPr>
      </w:pPr>
      <w:r>
        <w:rPr>
          <w:rFonts w:hint="eastAsia"/>
          <w:b/>
          <w:bCs/>
          <w:sz w:val="24"/>
        </w:rPr>
        <w:t>（一）</w:t>
      </w:r>
      <w:r w:rsidR="00E6495C" w:rsidRPr="00B47801">
        <w:rPr>
          <w:rFonts w:hint="eastAsia"/>
          <w:b/>
          <w:bCs/>
          <w:sz w:val="24"/>
        </w:rPr>
        <w:t>课程性质</w:t>
      </w:r>
    </w:p>
    <w:p w:rsidR="00E6495C" w:rsidRPr="00B47801" w:rsidRDefault="00E6495C" w:rsidP="00B47801">
      <w:pPr>
        <w:spacing w:line="400" w:lineRule="exact"/>
        <w:ind w:firstLineChars="200" w:firstLine="480"/>
        <w:rPr>
          <w:sz w:val="24"/>
        </w:rPr>
      </w:pPr>
      <w:r w:rsidRPr="00B47801">
        <w:rPr>
          <w:rFonts w:hint="eastAsia"/>
          <w:sz w:val="24"/>
        </w:rPr>
        <w:t>足球选项课是大学生以足球基本技战术和专项身体素质的练习为主要手段，通过合理、科学的体育教育和锻炼手段，达到增强体质与健康，促进身心和谐的发展、生活质量和体育技能与素养的提高。足球选项课是体育课程体系的重要组成部分，是实施素质教育和培养全面发展人才的重要途径。</w:t>
      </w:r>
    </w:p>
    <w:p w:rsidR="00E6495C" w:rsidRPr="00B47801" w:rsidRDefault="00B47801" w:rsidP="004328FB">
      <w:pPr>
        <w:spacing w:line="400" w:lineRule="exact"/>
        <w:rPr>
          <w:b/>
          <w:bCs/>
          <w:sz w:val="24"/>
        </w:rPr>
      </w:pPr>
      <w:r>
        <w:rPr>
          <w:rFonts w:hint="eastAsia"/>
          <w:b/>
          <w:bCs/>
          <w:sz w:val="24"/>
        </w:rPr>
        <w:t>（二）</w:t>
      </w:r>
      <w:r w:rsidR="00E6495C" w:rsidRPr="00B47801">
        <w:rPr>
          <w:rFonts w:hint="eastAsia"/>
          <w:b/>
          <w:bCs/>
          <w:sz w:val="24"/>
        </w:rPr>
        <w:t>课程任务</w:t>
      </w:r>
    </w:p>
    <w:p w:rsidR="00E6495C" w:rsidRPr="00B47801" w:rsidRDefault="00E6495C" w:rsidP="004328FB">
      <w:pPr>
        <w:spacing w:line="400" w:lineRule="exact"/>
        <w:ind w:firstLine="435"/>
        <w:rPr>
          <w:sz w:val="24"/>
        </w:rPr>
      </w:pPr>
      <w:r w:rsidRPr="00B47801">
        <w:rPr>
          <w:rFonts w:hint="eastAsia"/>
          <w:sz w:val="24"/>
        </w:rPr>
        <w:t>1</w:t>
      </w:r>
      <w:r w:rsidRPr="00B47801">
        <w:rPr>
          <w:rFonts w:hint="eastAsia"/>
          <w:sz w:val="24"/>
        </w:rPr>
        <w:t>．正确树立健康第一的思想，培养终身体育意识，积极参加各种体育活动，熟练掌握足球锻炼的方法和技能，不断提高足球运动能力和水平。</w:t>
      </w:r>
    </w:p>
    <w:p w:rsidR="00E6495C" w:rsidRPr="00B47801" w:rsidRDefault="00E6495C" w:rsidP="004328FB">
      <w:pPr>
        <w:spacing w:line="400" w:lineRule="exact"/>
        <w:ind w:firstLine="435"/>
        <w:rPr>
          <w:sz w:val="24"/>
        </w:rPr>
      </w:pPr>
      <w:r w:rsidRPr="00B47801">
        <w:rPr>
          <w:rFonts w:hint="eastAsia"/>
          <w:sz w:val="24"/>
        </w:rPr>
        <w:t>2</w:t>
      </w:r>
      <w:r w:rsidRPr="00B47801">
        <w:rPr>
          <w:rFonts w:hint="eastAsia"/>
          <w:sz w:val="24"/>
        </w:rPr>
        <w:t>．基本掌握和有效提高身体素质、全面发展体能的理论知识和方法，养成良好的行为习惯，形成健康的生活方式，具有健康的体魄。</w:t>
      </w:r>
    </w:p>
    <w:p w:rsidR="00E6495C" w:rsidRPr="00B47801" w:rsidRDefault="00E6495C" w:rsidP="00B47801">
      <w:pPr>
        <w:spacing w:line="400" w:lineRule="exact"/>
        <w:ind w:firstLineChars="200" w:firstLine="480"/>
        <w:rPr>
          <w:b/>
          <w:bCs/>
          <w:sz w:val="24"/>
        </w:rPr>
      </w:pPr>
      <w:r w:rsidRPr="00B47801">
        <w:rPr>
          <w:rFonts w:hint="eastAsia"/>
          <w:sz w:val="24"/>
        </w:rPr>
        <w:t>3</w:t>
      </w:r>
      <w:r w:rsidRPr="00B47801">
        <w:rPr>
          <w:rFonts w:hint="eastAsia"/>
          <w:sz w:val="24"/>
        </w:rPr>
        <w:t>．通过足球运动的练习，积极调整自己的心理状态，养成积极乐观的生活态度，提高适应社会的能力。</w:t>
      </w:r>
    </w:p>
    <w:p w:rsidR="00E6495C" w:rsidRPr="00B47801" w:rsidRDefault="00B47801" w:rsidP="004328FB">
      <w:pPr>
        <w:spacing w:line="400" w:lineRule="exact"/>
        <w:rPr>
          <w:b/>
          <w:bCs/>
          <w:sz w:val="24"/>
        </w:rPr>
      </w:pPr>
      <w:r>
        <w:rPr>
          <w:rFonts w:hint="eastAsia"/>
          <w:b/>
          <w:bCs/>
          <w:sz w:val="24"/>
        </w:rPr>
        <w:t>（三）课程目的</w:t>
      </w:r>
    </w:p>
    <w:p w:rsidR="00E6495C" w:rsidRPr="00B47801" w:rsidRDefault="00E6495C" w:rsidP="004328FB">
      <w:pPr>
        <w:spacing w:line="400" w:lineRule="exact"/>
        <w:rPr>
          <w:sz w:val="24"/>
        </w:rPr>
      </w:pPr>
      <w:r w:rsidRPr="00B47801">
        <w:rPr>
          <w:rFonts w:hint="eastAsia"/>
          <w:sz w:val="24"/>
        </w:rPr>
        <w:t>1</w:t>
      </w:r>
      <w:r w:rsidRPr="00B47801">
        <w:rPr>
          <w:rFonts w:hint="eastAsia"/>
          <w:sz w:val="24"/>
        </w:rPr>
        <w:t>、使学生较好地掌握足球运动的基本技术和基本战术，增强学生对足球运动的热爱和兴趣。</w:t>
      </w:r>
    </w:p>
    <w:p w:rsidR="00E6495C" w:rsidRPr="00B47801" w:rsidRDefault="00E6495C" w:rsidP="004328FB">
      <w:pPr>
        <w:spacing w:line="400" w:lineRule="exact"/>
        <w:rPr>
          <w:sz w:val="24"/>
        </w:rPr>
      </w:pPr>
      <w:r w:rsidRPr="00B47801">
        <w:rPr>
          <w:rFonts w:hint="eastAsia"/>
          <w:sz w:val="24"/>
        </w:rPr>
        <w:t>2</w:t>
      </w:r>
      <w:r w:rsidRPr="00B47801">
        <w:rPr>
          <w:rFonts w:hint="eastAsia"/>
          <w:sz w:val="24"/>
        </w:rPr>
        <w:t>、掌握一定的足球理论知识，竞赛规则和裁判法，提高学生开展和组织课外足球运动的能力。</w:t>
      </w:r>
    </w:p>
    <w:p w:rsidR="00E6495C" w:rsidRPr="00B47801" w:rsidRDefault="00E6495C" w:rsidP="004328FB">
      <w:pPr>
        <w:spacing w:line="400" w:lineRule="exact"/>
        <w:rPr>
          <w:sz w:val="24"/>
        </w:rPr>
      </w:pPr>
      <w:r w:rsidRPr="00B47801">
        <w:rPr>
          <w:rFonts w:hint="eastAsia"/>
          <w:sz w:val="24"/>
        </w:rPr>
        <w:t>3</w:t>
      </w:r>
      <w:r w:rsidRPr="00B47801">
        <w:rPr>
          <w:rFonts w:hint="eastAsia"/>
          <w:sz w:val="24"/>
        </w:rPr>
        <w:t>、结合足球运动特点，培养学生勇敢顽强、机智果断的品质和团结互助的集体主义精神。</w:t>
      </w:r>
    </w:p>
    <w:p w:rsidR="00E6495C" w:rsidRPr="00B47801" w:rsidRDefault="00E6495C" w:rsidP="00A56D3A">
      <w:pPr>
        <w:spacing w:line="400" w:lineRule="exact"/>
        <w:jc w:val="left"/>
        <w:rPr>
          <w:b/>
          <w:bCs/>
          <w:sz w:val="28"/>
          <w:szCs w:val="28"/>
        </w:rPr>
      </w:pPr>
      <w:r w:rsidRPr="00B47801">
        <w:rPr>
          <w:rFonts w:hint="eastAsia"/>
          <w:b/>
          <w:bCs/>
          <w:sz w:val="28"/>
          <w:szCs w:val="28"/>
        </w:rPr>
        <w:t>二、课程基本内容和要求：</w:t>
      </w:r>
    </w:p>
    <w:p w:rsidR="00E6495C" w:rsidRPr="00B47801" w:rsidRDefault="00E6495C" w:rsidP="004328FB">
      <w:pPr>
        <w:spacing w:line="400" w:lineRule="exact"/>
        <w:rPr>
          <w:b/>
          <w:bCs/>
          <w:sz w:val="24"/>
        </w:rPr>
      </w:pPr>
      <w:r w:rsidRPr="00B47801">
        <w:rPr>
          <w:rFonts w:hint="eastAsia"/>
          <w:b/>
          <w:bCs/>
          <w:sz w:val="24"/>
        </w:rPr>
        <w:t>（一）足球理论知识（</w:t>
      </w:r>
      <w:r w:rsidRPr="00B47801">
        <w:rPr>
          <w:rFonts w:hint="eastAsia"/>
          <w:b/>
          <w:bCs/>
          <w:sz w:val="24"/>
        </w:rPr>
        <w:t>6</w:t>
      </w:r>
      <w:r w:rsidRPr="00B47801">
        <w:rPr>
          <w:rFonts w:hint="eastAsia"/>
          <w:b/>
          <w:bCs/>
          <w:sz w:val="24"/>
        </w:rPr>
        <w:t>学时）</w:t>
      </w:r>
    </w:p>
    <w:p w:rsidR="00E6495C" w:rsidRPr="00B47801" w:rsidRDefault="00E6495C" w:rsidP="004328FB">
      <w:pPr>
        <w:spacing w:line="400" w:lineRule="exact"/>
        <w:rPr>
          <w:sz w:val="24"/>
        </w:rPr>
      </w:pPr>
      <w:r w:rsidRPr="00B47801">
        <w:rPr>
          <w:rFonts w:hint="eastAsia"/>
          <w:sz w:val="24"/>
        </w:rPr>
        <w:t>1</w:t>
      </w:r>
      <w:r w:rsidRPr="00B47801">
        <w:rPr>
          <w:rFonts w:hint="eastAsia"/>
          <w:sz w:val="24"/>
        </w:rPr>
        <w:t>、足球运动概论</w:t>
      </w:r>
    </w:p>
    <w:p w:rsidR="00E6495C" w:rsidRPr="00B47801" w:rsidRDefault="00E6495C" w:rsidP="004328FB">
      <w:pPr>
        <w:spacing w:line="400" w:lineRule="exact"/>
        <w:rPr>
          <w:sz w:val="24"/>
        </w:rPr>
      </w:pPr>
      <w:r w:rsidRPr="00B47801">
        <w:rPr>
          <w:rFonts w:hint="eastAsia"/>
          <w:sz w:val="24"/>
        </w:rPr>
        <w:t>2</w:t>
      </w:r>
      <w:r w:rsidRPr="00B47801">
        <w:rPr>
          <w:rFonts w:hint="eastAsia"/>
          <w:sz w:val="24"/>
        </w:rPr>
        <w:t>、足球技战术分析</w:t>
      </w:r>
    </w:p>
    <w:p w:rsidR="00E6495C" w:rsidRPr="00B47801" w:rsidRDefault="00E6495C" w:rsidP="004328FB">
      <w:pPr>
        <w:spacing w:line="400" w:lineRule="exact"/>
        <w:rPr>
          <w:sz w:val="24"/>
        </w:rPr>
      </w:pPr>
      <w:r w:rsidRPr="00B47801">
        <w:rPr>
          <w:rFonts w:hint="eastAsia"/>
          <w:sz w:val="24"/>
        </w:rPr>
        <w:t>3</w:t>
      </w:r>
      <w:r w:rsidRPr="00B47801">
        <w:rPr>
          <w:rFonts w:hint="eastAsia"/>
          <w:sz w:val="24"/>
        </w:rPr>
        <w:t>、足球竞赛规则分析及裁判法</w:t>
      </w:r>
    </w:p>
    <w:p w:rsidR="00E6495C" w:rsidRPr="00B47801" w:rsidRDefault="00E6495C" w:rsidP="004328FB">
      <w:pPr>
        <w:spacing w:line="400" w:lineRule="exact"/>
        <w:rPr>
          <w:sz w:val="24"/>
        </w:rPr>
      </w:pPr>
      <w:r w:rsidRPr="00B47801">
        <w:rPr>
          <w:rFonts w:hint="eastAsia"/>
          <w:sz w:val="24"/>
        </w:rPr>
        <w:t>4</w:t>
      </w:r>
      <w:r w:rsidRPr="00B47801">
        <w:rPr>
          <w:rFonts w:hint="eastAsia"/>
          <w:sz w:val="24"/>
        </w:rPr>
        <w:t>、足球竞赛的组织和编排。</w:t>
      </w:r>
    </w:p>
    <w:p w:rsidR="00E6495C" w:rsidRPr="00B47801" w:rsidRDefault="00E6495C" w:rsidP="004328FB">
      <w:pPr>
        <w:spacing w:line="400" w:lineRule="exact"/>
        <w:rPr>
          <w:sz w:val="24"/>
        </w:rPr>
      </w:pPr>
      <w:r w:rsidRPr="00B47801">
        <w:rPr>
          <w:rFonts w:hint="eastAsia"/>
          <w:sz w:val="24"/>
        </w:rPr>
        <w:lastRenderedPageBreak/>
        <w:t>5</w:t>
      </w:r>
      <w:r w:rsidRPr="00B47801">
        <w:rPr>
          <w:rFonts w:hint="eastAsia"/>
          <w:sz w:val="24"/>
        </w:rPr>
        <w:t>、足球队的组织和训练。</w:t>
      </w:r>
    </w:p>
    <w:p w:rsidR="00E6495C" w:rsidRPr="00B47801" w:rsidRDefault="00E6495C" w:rsidP="004328FB">
      <w:pPr>
        <w:spacing w:line="400" w:lineRule="exact"/>
        <w:rPr>
          <w:sz w:val="24"/>
        </w:rPr>
      </w:pPr>
      <w:r w:rsidRPr="00B47801">
        <w:rPr>
          <w:rFonts w:hint="eastAsia"/>
          <w:b/>
          <w:bCs/>
          <w:sz w:val="24"/>
        </w:rPr>
        <w:t>（二）足球基本技术（</w:t>
      </w:r>
      <w:r w:rsidRPr="00B47801">
        <w:rPr>
          <w:rFonts w:hint="eastAsia"/>
          <w:b/>
          <w:bCs/>
          <w:sz w:val="24"/>
        </w:rPr>
        <w:t>16</w:t>
      </w:r>
      <w:r w:rsidRPr="00B47801">
        <w:rPr>
          <w:rFonts w:hint="eastAsia"/>
          <w:b/>
          <w:bCs/>
          <w:sz w:val="24"/>
        </w:rPr>
        <w:t>学时）</w:t>
      </w:r>
    </w:p>
    <w:p w:rsidR="00E6495C" w:rsidRPr="00B47801" w:rsidRDefault="00E6495C" w:rsidP="004328FB">
      <w:pPr>
        <w:spacing w:line="400" w:lineRule="exact"/>
        <w:rPr>
          <w:sz w:val="24"/>
        </w:rPr>
      </w:pPr>
      <w:r w:rsidRPr="00B47801">
        <w:rPr>
          <w:rFonts w:hint="eastAsia"/>
          <w:sz w:val="24"/>
        </w:rPr>
        <w:t>1</w:t>
      </w:r>
      <w:r w:rsidRPr="00B47801">
        <w:rPr>
          <w:rFonts w:hint="eastAsia"/>
          <w:sz w:val="24"/>
        </w:rPr>
        <w:t>、踢球：脚内侧踢地滚球，脚背内侧踢地滚球和空中球，脚背正面踢地滚球和空中球，外脚背踢球。</w:t>
      </w:r>
    </w:p>
    <w:p w:rsidR="00E6495C" w:rsidRPr="00B47801" w:rsidRDefault="00E6495C" w:rsidP="004328FB">
      <w:pPr>
        <w:spacing w:line="400" w:lineRule="exact"/>
        <w:rPr>
          <w:sz w:val="24"/>
        </w:rPr>
      </w:pPr>
      <w:r w:rsidRPr="00B47801">
        <w:rPr>
          <w:rFonts w:hint="eastAsia"/>
          <w:sz w:val="24"/>
        </w:rPr>
        <w:t>2</w:t>
      </w:r>
      <w:r w:rsidRPr="00B47801">
        <w:rPr>
          <w:rFonts w:hint="eastAsia"/>
          <w:sz w:val="24"/>
        </w:rPr>
        <w:t>、运球：脚背外侧运球、脚内侧运球、正脚背运球。</w:t>
      </w:r>
    </w:p>
    <w:p w:rsidR="00E6495C" w:rsidRPr="00B47801" w:rsidRDefault="00E6495C" w:rsidP="004328FB">
      <w:pPr>
        <w:spacing w:line="400" w:lineRule="exact"/>
        <w:rPr>
          <w:sz w:val="24"/>
        </w:rPr>
      </w:pPr>
      <w:r w:rsidRPr="00B47801">
        <w:rPr>
          <w:rFonts w:hint="eastAsia"/>
          <w:sz w:val="24"/>
        </w:rPr>
        <w:t>3</w:t>
      </w:r>
      <w:r w:rsidRPr="00B47801">
        <w:rPr>
          <w:rFonts w:hint="eastAsia"/>
          <w:sz w:val="24"/>
        </w:rPr>
        <w:t>、停球：脚内侧停球、脚底停球、胸部停球、大腿正面停球、脚背正面停球。</w:t>
      </w:r>
    </w:p>
    <w:p w:rsidR="00E6495C" w:rsidRPr="00B47801" w:rsidRDefault="00E6495C" w:rsidP="004328FB">
      <w:pPr>
        <w:spacing w:line="400" w:lineRule="exact"/>
        <w:rPr>
          <w:sz w:val="24"/>
        </w:rPr>
      </w:pPr>
      <w:r w:rsidRPr="00B47801">
        <w:rPr>
          <w:rFonts w:hint="eastAsia"/>
          <w:sz w:val="24"/>
        </w:rPr>
        <w:t>4</w:t>
      </w:r>
      <w:r w:rsidRPr="00B47801">
        <w:rPr>
          <w:rFonts w:hint="eastAsia"/>
          <w:sz w:val="24"/>
        </w:rPr>
        <w:t>、头顶球：原地和跳起前额正面顶球。</w:t>
      </w:r>
    </w:p>
    <w:p w:rsidR="00E6495C" w:rsidRPr="00B47801" w:rsidRDefault="00E6495C" w:rsidP="004328FB">
      <w:pPr>
        <w:spacing w:line="400" w:lineRule="exact"/>
        <w:rPr>
          <w:sz w:val="24"/>
        </w:rPr>
      </w:pPr>
      <w:r w:rsidRPr="00B47801">
        <w:rPr>
          <w:rFonts w:hint="eastAsia"/>
          <w:sz w:val="24"/>
        </w:rPr>
        <w:t>5</w:t>
      </w:r>
      <w:r w:rsidRPr="00B47801">
        <w:rPr>
          <w:rFonts w:hint="eastAsia"/>
          <w:sz w:val="24"/>
        </w:rPr>
        <w:t>、抢截球：迎面抢截球，侧面抢截球。</w:t>
      </w:r>
    </w:p>
    <w:p w:rsidR="00E6495C" w:rsidRPr="00B47801" w:rsidRDefault="00E6495C" w:rsidP="004328FB">
      <w:pPr>
        <w:spacing w:line="400" w:lineRule="exact"/>
        <w:rPr>
          <w:sz w:val="24"/>
        </w:rPr>
      </w:pPr>
      <w:r w:rsidRPr="00B47801">
        <w:rPr>
          <w:rFonts w:hint="eastAsia"/>
          <w:sz w:val="24"/>
        </w:rPr>
        <w:t>6</w:t>
      </w:r>
      <w:r w:rsidRPr="00B47801">
        <w:rPr>
          <w:rFonts w:hint="eastAsia"/>
          <w:sz w:val="24"/>
        </w:rPr>
        <w:t>、掷界外球：原地和助跑掷界外球。</w:t>
      </w:r>
    </w:p>
    <w:p w:rsidR="00E6495C" w:rsidRPr="00B47801" w:rsidRDefault="00E6495C" w:rsidP="004328FB">
      <w:pPr>
        <w:spacing w:line="400" w:lineRule="exact"/>
        <w:rPr>
          <w:b/>
          <w:bCs/>
          <w:sz w:val="24"/>
        </w:rPr>
      </w:pPr>
      <w:r w:rsidRPr="00B47801">
        <w:rPr>
          <w:rFonts w:hint="eastAsia"/>
          <w:b/>
          <w:bCs/>
          <w:sz w:val="24"/>
        </w:rPr>
        <w:t>（三）足球基本战术（</w:t>
      </w:r>
      <w:r w:rsidRPr="00B47801">
        <w:rPr>
          <w:rFonts w:hint="eastAsia"/>
          <w:b/>
          <w:bCs/>
          <w:sz w:val="24"/>
        </w:rPr>
        <w:t>5</w:t>
      </w:r>
      <w:r w:rsidRPr="00B47801">
        <w:rPr>
          <w:rFonts w:hint="eastAsia"/>
          <w:b/>
          <w:bCs/>
          <w:sz w:val="24"/>
        </w:rPr>
        <w:t>学时）</w:t>
      </w:r>
    </w:p>
    <w:p w:rsidR="00E6495C" w:rsidRPr="00B47801" w:rsidRDefault="00E6495C" w:rsidP="004328FB">
      <w:pPr>
        <w:spacing w:line="400" w:lineRule="exact"/>
        <w:rPr>
          <w:sz w:val="24"/>
        </w:rPr>
      </w:pPr>
      <w:r w:rsidRPr="00B47801">
        <w:rPr>
          <w:rFonts w:hint="eastAsia"/>
          <w:sz w:val="24"/>
        </w:rPr>
        <w:t>1</w:t>
      </w:r>
      <w:r w:rsidRPr="00B47801">
        <w:rPr>
          <w:rFonts w:hint="eastAsia"/>
          <w:sz w:val="24"/>
        </w:rPr>
        <w:t>、个人战术：摆脱与跑位，选位与盯人，传球，运球突破。</w:t>
      </w:r>
    </w:p>
    <w:p w:rsidR="00E6495C" w:rsidRPr="00B47801" w:rsidRDefault="00E6495C" w:rsidP="004328FB">
      <w:pPr>
        <w:spacing w:line="400" w:lineRule="exact"/>
        <w:rPr>
          <w:sz w:val="24"/>
        </w:rPr>
      </w:pPr>
      <w:r w:rsidRPr="00B47801">
        <w:rPr>
          <w:rFonts w:hint="eastAsia"/>
          <w:sz w:val="24"/>
        </w:rPr>
        <w:t>2</w:t>
      </w:r>
      <w:r w:rsidRPr="00B47801">
        <w:rPr>
          <w:rFonts w:hint="eastAsia"/>
          <w:sz w:val="24"/>
        </w:rPr>
        <w:t>、进攻战术：“二过一”配合，二、三人的局部进攻配合，全队的边路和中路进攻。</w:t>
      </w:r>
    </w:p>
    <w:p w:rsidR="00E6495C" w:rsidRPr="00B47801" w:rsidRDefault="00E6495C" w:rsidP="004328FB">
      <w:pPr>
        <w:spacing w:line="400" w:lineRule="exact"/>
        <w:rPr>
          <w:sz w:val="24"/>
        </w:rPr>
      </w:pPr>
      <w:r w:rsidRPr="00B47801">
        <w:rPr>
          <w:rFonts w:hint="eastAsia"/>
          <w:sz w:val="24"/>
        </w:rPr>
        <w:t>3</w:t>
      </w:r>
      <w:r w:rsidRPr="00B47801">
        <w:rPr>
          <w:rFonts w:hint="eastAsia"/>
          <w:sz w:val="24"/>
        </w:rPr>
        <w:t>、防守战术：局部防守中的保护、补位、斜线防守、混合防守、制造越位。</w:t>
      </w:r>
    </w:p>
    <w:p w:rsidR="00E6495C" w:rsidRPr="00B47801" w:rsidRDefault="00E6495C" w:rsidP="004328FB">
      <w:pPr>
        <w:spacing w:line="400" w:lineRule="exact"/>
        <w:rPr>
          <w:sz w:val="24"/>
        </w:rPr>
      </w:pPr>
      <w:r w:rsidRPr="00B47801">
        <w:rPr>
          <w:rFonts w:hint="eastAsia"/>
          <w:sz w:val="24"/>
        </w:rPr>
        <w:t>4</w:t>
      </w:r>
      <w:r w:rsidRPr="00B47801">
        <w:rPr>
          <w:rFonts w:hint="eastAsia"/>
          <w:sz w:val="24"/>
        </w:rPr>
        <w:t>、比赛阵形介绍。</w:t>
      </w:r>
    </w:p>
    <w:p w:rsidR="00E6495C" w:rsidRPr="00B47801" w:rsidRDefault="00E6495C" w:rsidP="004328FB">
      <w:pPr>
        <w:spacing w:line="400" w:lineRule="exact"/>
        <w:rPr>
          <w:b/>
          <w:bCs/>
          <w:sz w:val="24"/>
        </w:rPr>
      </w:pPr>
      <w:r w:rsidRPr="00B47801">
        <w:rPr>
          <w:rFonts w:hint="eastAsia"/>
          <w:b/>
          <w:bCs/>
          <w:sz w:val="24"/>
        </w:rPr>
        <w:t>（四）身体素质与实践（</w:t>
      </w:r>
      <w:r w:rsidRPr="00B47801">
        <w:rPr>
          <w:rFonts w:hint="eastAsia"/>
          <w:b/>
          <w:bCs/>
          <w:sz w:val="24"/>
        </w:rPr>
        <w:t>7</w:t>
      </w:r>
      <w:r w:rsidRPr="00B47801">
        <w:rPr>
          <w:rFonts w:hint="eastAsia"/>
          <w:b/>
          <w:bCs/>
          <w:sz w:val="24"/>
        </w:rPr>
        <w:t>学时）</w:t>
      </w:r>
    </w:p>
    <w:p w:rsidR="00E6495C" w:rsidRPr="00B47801" w:rsidRDefault="00E6495C" w:rsidP="004328FB">
      <w:pPr>
        <w:spacing w:line="400" w:lineRule="exact"/>
        <w:rPr>
          <w:sz w:val="24"/>
        </w:rPr>
      </w:pPr>
      <w:r w:rsidRPr="00B47801">
        <w:rPr>
          <w:rFonts w:hint="eastAsia"/>
          <w:sz w:val="24"/>
        </w:rPr>
        <w:t>1</w:t>
      </w:r>
      <w:r w:rsidRPr="00B47801">
        <w:rPr>
          <w:rFonts w:hint="eastAsia"/>
          <w:sz w:val="24"/>
        </w:rPr>
        <w:t>、专项素质、速度、柔韧、灵巧、耐力、力量。</w:t>
      </w:r>
    </w:p>
    <w:p w:rsidR="00E6495C" w:rsidRPr="00B47801" w:rsidRDefault="00E6495C" w:rsidP="004328FB">
      <w:pPr>
        <w:spacing w:line="400" w:lineRule="exact"/>
        <w:rPr>
          <w:sz w:val="24"/>
        </w:rPr>
      </w:pPr>
      <w:r w:rsidRPr="00B47801">
        <w:rPr>
          <w:rFonts w:hint="eastAsia"/>
          <w:sz w:val="24"/>
        </w:rPr>
        <w:t>2</w:t>
      </w:r>
      <w:r w:rsidRPr="00B47801">
        <w:rPr>
          <w:rFonts w:hint="eastAsia"/>
          <w:sz w:val="24"/>
        </w:rPr>
        <w:t>、健康标准项目或体能。</w:t>
      </w:r>
    </w:p>
    <w:p w:rsidR="00E6495C" w:rsidRPr="00B47801" w:rsidRDefault="00E6495C" w:rsidP="004328FB">
      <w:pPr>
        <w:spacing w:line="400" w:lineRule="exact"/>
        <w:rPr>
          <w:sz w:val="24"/>
        </w:rPr>
      </w:pPr>
      <w:r w:rsidRPr="00B47801">
        <w:rPr>
          <w:rFonts w:hint="eastAsia"/>
          <w:sz w:val="24"/>
        </w:rPr>
        <w:t>3</w:t>
      </w:r>
      <w:r w:rsidRPr="00B47801">
        <w:rPr>
          <w:rFonts w:hint="eastAsia"/>
          <w:sz w:val="24"/>
        </w:rPr>
        <w:t>、教学比赛，临场裁判。</w:t>
      </w:r>
    </w:p>
    <w:p w:rsidR="00E6495C" w:rsidRPr="00B47801" w:rsidRDefault="00E6495C" w:rsidP="00A56D3A">
      <w:pPr>
        <w:spacing w:line="400" w:lineRule="exact"/>
        <w:jc w:val="left"/>
        <w:rPr>
          <w:b/>
          <w:bCs/>
          <w:sz w:val="28"/>
          <w:szCs w:val="28"/>
        </w:rPr>
      </w:pPr>
      <w:r w:rsidRPr="00B47801">
        <w:rPr>
          <w:rFonts w:hint="eastAsia"/>
          <w:b/>
          <w:bCs/>
          <w:sz w:val="28"/>
          <w:szCs w:val="28"/>
        </w:rPr>
        <w:t>三、学时分配表</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7"/>
        <w:gridCol w:w="5571"/>
      </w:tblGrid>
      <w:tr w:rsidR="00E6495C" w:rsidRPr="00B47801" w:rsidTr="002E2A66">
        <w:tc>
          <w:tcPr>
            <w:tcW w:w="2817" w:type="dxa"/>
          </w:tcPr>
          <w:p w:rsidR="00E6495C" w:rsidRPr="00B47801" w:rsidRDefault="008B213F" w:rsidP="00B47801">
            <w:pPr>
              <w:spacing w:line="400" w:lineRule="exact"/>
              <w:ind w:firstLineChars="767" w:firstLine="1841"/>
              <w:rPr>
                <w:sz w:val="24"/>
              </w:rPr>
            </w:pPr>
            <w:r>
              <w:rPr>
                <w:noProof/>
                <w:sz w:val="24"/>
              </w:rPr>
              <w:pict>
                <v:line id="_x0000_s1101" style="position:absolute;left:0;text-align:left;z-index:251785216" from="26.25pt,-.5pt" to="136.5pt,46.3pt"/>
              </w:pict>
            </w:r>
            <w:r w:rsidR="00E6495C" w:rsidRPr="00B47801">
              <w:rPr>
                <w:rFonts w:hint="eastAsia"/>
                <w:sz w:val="24"/>
              </w:rPr>
              <w:t>学期</w:t>
            </w:r>
          </w:p>
          <w:p w:rsidR="00E6495C" w:rsidRPr="00B47801" w:rsidRDefault="008B213F" w:rsidP="004328FB">
            <w:pPr>
              <w:spacing w:line="400" w:lineRule="exact"/>
              <w:rPr>
                <w:sz w:val="24"/>
              </w:rPr>
            </w:pPr>
            <w:r>
              <w:rPr>
                <w:noProof/>
                <w:sz w:val="24"/>
              </w:rPr>
              <w:pict>
                <v:line id="_x0000_s1102" style="position:absolute;left:0;text-align:left;z-index:251786240" from="-5.25pt,7.3pt" to="136.5pt,30.7pt"/>
              </w:pict>
            </w:r>
            <w:r w:rsidR="00E6495C" w:rsidRPr="00B47801">
              <w:rPr>
                <w:rFonts w:hint="eastAsia"/>
                <w:sz w:val="24"/>
              </w:rPr>
              <w:t xml:space="preserve">     </w:t>
            </w:r>
            <w:r w:rsidR="00E6495C" w:rsidRPr="00B47801">
              <w:rPr>
                <w:rFonts w:hint="eastAsia"/>
                <w:sz w:val="24"/>
              </w:rPr>
              <w:t>时数</w:t>
            </w:r>
          </w:p>
          <w:p w:rsidR="00E6495C" w:rsidRPr="00B47801" w:rsidRDefault="00E6495C" w:rsidP="004328FB">
            <w:pPr>
              <w:spacing w:line="400" w:lineRule="exact"/>
              <w:rPr>
                <w:sz w:val="24"/>
              </w:rPr>
            </w:pPr>
            <w:r w:rsidRPr="00B47801">
              <w:rPr>
                <w:rFonts w:hint="eastAsia"/>
                <w:sz w:val="24"/>
              </w:rPr>
              <w:t>内容</w:t>
            </w:r>
          </w:p>
        </w:tc>
        <w:tc>
          <w:tcPr>
            <w:tcW w:w="5571" w:type="dxa"/>
            <w:vAlign w:val="center"/>
          </w:tcPr>
          <w:p w:rsidR="00E6495C" w:rsidRPr="00B47801" w:rsidRDefault="00E6495C" w:rsidP="004328FB">
            <w:pPr>
              <w:spacing w:line="400" w:lineRule="exact"/>
              <w:jc w:val="center"/>
              <w:rPr>
                <w:sz w:val="24"/>
              </w:rPr>
            </w:pPr>
            <w:r w:rsidRPr="00B47801">
              <w:rPr>
                <w:rFonts w:hint="eastAsia"/>
                <w:sz w:val="24"/>
              </w:rPr>
              <w:t>第二学期</w:t>
            </w:r>
          </w:p>
        </w:tc>
      </w:tr>
      <w:tr w:rsidR="00E6495C" w:rsidRPr="00B47801" w:rsidTr="002E2A66">
        <w:tc>
          <w:tcPr>
            <w:tcW w:w="2817" w:type="dxa"/>
            <w:vAlign w:val="center"/>
          </w:tcPr>
          <w:p w:rsidR="00E6495C" w:rsidRPr="00B47801" w:rsidRDefault="00E6495C" w:rsidP="004328FB">
            <w:pPr>
              <w:spacing w:line="400" w:lineRule="exact"/>
              <w:jc w:val="center"/>
              <w:rPr>
                <w:sz w:val="24"/>
              </w:rPr>
            </w:pPr>
            <w:r w:rsidRPr="00B47801">
              <w:rPr>
                <w:rFonts w:hint="eastAsia"/>
                <w:sz w:val="24"/>
              </w:rPr>
              <w:t>足球理论知识</w:t>
            </w:r>
          </w:p>
        </w:tc>
        <w:tc>
          <w:tcPr>
            <w:tcW w:w="5571" w:type="dxa"/>
            <w:vAlign w:val="center"/>
          </w:tcPr>
          <w:p w:rsidR="00E6495C" w:rsidRPr="00B47801" w:rsidRDefault="00E6495C" w:rsidP="004328FB">
            <w:pPr>
              <w:spacing w:line="400" w:lineRule="exact"/>
              <w:jc w:val="center"/>
              <w:rPr>
                <w:sz w:val="24"/>
              </w:rPr>
            </w:pPr>
            <w:r w:rsidRPr="00B47801">
              <w:rPr>
                <w:rFonts w:hint="eastAsia"/>
                <w:sz w:val="24"/>
              </w:rPr>
              <w:t>6</w:t>
            </w:r>
          </w:p>
        </w:tc>
      </w:tr>
      <w:tr w:rsidR="00E6495C" w:rsidRPr="00B47801" w:rsidTr="002E2A66">
        <w:tc>
          <w:tcPr>
            <w:tcW w:w="2817" w:type="dxa"/>
            <w:vAlign w:val="center"/>
          </w:tcPr>
          <w:p w:rsidR="00E6495C" w:rsidRPr="00B47801" w:rsidRDefault="00E6495C" w:rsidP="004328FB">
            <w:pPr>
              <w:spacing w:line="400" w:lineRule="exact"/>
              <w:jc w:val="center"/>
              <w:rPr>
                <w:sz w:val="24"/>
              </w:rPr>
            </w:pPr>
            <w:r w:rsidRPr="00B47801">
              <w:rPr>
                <w:rFonts w:hint="eastAsia"/>
                <w:sz w:val="24"/>
              </w:rPr>
              <w:t>基本技术</w:t>
            </w:r>
          </w:p>
        </w:tc>
        <w:tc>
          <w:tcPr>
            <w:tcW w:w="5571" w:type="dxa"/>
            <w:vAlign w:val="center"/>
          </w:tcPr>
          <w:p w:rsidR="00E6495C" w:rsidRPr="00B47801" w:rsidRDefault="00E6495C" w:rsidP="004328FB">
            <w:pPr>
              <w:spacing w:line="400" w:lineRule="exact"/>
              <w:jc w:val="center"/>
              <w:rPr>
                <w:sz w:val="24"/>
              </w:rPr>
            </w:pPr>
            <w:r w:rsidRPr="00B47801">
              <w:rPr>
                <w:rFonts w:hint="eastAsia"/>
                <w:sz w:val="24"/>
              </w:rPr>
              <w:t>14</w:t>
            </w:r>
          </w:p>
        </w:tc>
      </w:tr>
      <w:tr w:rsidR="00E6495C" w:rsidRPr="00B47801" w:rsidTr="002E2A66">
        <w:tc>
          <w:tcPr>
            <w:tcW w:w="2817" w:type="dxa"/>
            <w:vAlign w:val="center"/>
          </w:tcPr>
          <w:p w:rsidR="00E6495C" w:rsidRPr="00B47801" w:rsidRDefault="00E6495C" w:rsidP="004328FB">
            <w:pPr>
              <w:spacing w:line="400" w:lineRule="exact"/>
              <w:jc w:val="center"/>
              <w:rPr>
                <w:sz w:val="24"/>
              </w:rPr>
            </w:pPr>
            <w:r w:rsidRPr="00B47801">
              <w:rPr>
                <w:rFonts w:hint="eastAsia"/>
                <w:sz w:val="24"/>
              </w:rPr>
              <w:t>基本战术</w:t>
            </w:r>
          </w:p>
        </w:tc>
        <w:tc>
          <w:tcPr>
            <w:tcW w:w="5571" w:type="dxa"/>
            <w:vAlign w:val="center"/>
          </w:tcPr>
          <w:p w:rsidR="00E6495C" w:rsidRPr="00B47801" w:rsidRDefault="00E6495C" w:rsidP="004328FB">
            <w:pPr>
              <w:spacing w:line="400" w:lineRule="exact"/>
              <w:jc w:val="center"/>
              <w:rPr>
                <w:sz w:val="24"/>
              </w:rPr>
            </w:pPr>
            <w:r w:rsidRPr="00B47801">
              <w:rPr>
                <w:rFonts w:hint="eastAsia"/>
                <w:sz w:val="24"/>
              </w:rPr>
              <w:t>6</w:t>
            </w:r>
          </w:p>
        </w:tc>
      </w:tr>
      <w:tr w:rsidR="00E6495C" w:rsidRPr="00B47801" w:rsidTr="002E2A66">
        <w:tc>
          <w:tcPr>
            <w:tcW w:w="2817" w:type="dxa"/>
            <w:vAlign w:val="center"/>
          </w:tcPr>
          <w:p w:rsidR="00E6495C" w:rsidRPr="00B47801" w:rsidRDefault="00E6495C" w:rsidP="004328FB">
            <w:pPr>
              <w:spacing w:line="400" w:lineRule="exact"/>
              <w:jc w:val="center"/>
              <w:rPr>
                <w:sz w:val="24"/>
              </w:rPr>
            </w:pPr>
            <w:r w:rsidRPr="00B47801">
              <w:rPr>
                <w:rFonts w:hint="eastAsia"/>
                <w:sz w:val="24"/>
              </w:rPr>
              <w:t>教学比赛、临场裁判</w:t>
            </w:r>
          </w:p>
        </w:tc>
        <w:tc>
          <w:tcPr>
            <w:tcW w:w="5571" w:type="dxa"/>
            <w:vAlign w:val="center"/>
          </w:tcPr>
          <w:p w:rsidR="00E6495C" w:rsidRPr="00B47801" w:rsidRDefault="00E6495C" w:rsidP="004328FB">
            <w:pPr>
              <w:spacing w:line="400" w:lineRule="exact"/>
              <w:jc w:val="center"/>
              <w:rPr>
                <w:sz w:val="24"/>
              </w:rPr>
            </w:pPr>
            <w:r w:rsidRPr="00B47801">
              <w:rPr>
                <w:rFonts w:hint="eastAsia"/>
                <w:sz w:val="24"/>
              </w:rPr>
              <w:t>4</w:t>
            </w:r>
          </w:p>
        </w:tc>
      </w:tr>
      <w:tr w:rsidR="00E6495C" w:rsidRPr="00B47801" w:rsidTr="002E2A66">
        <w:tc>
          <w:tcPr>
            <w:tcW w:w="2817" w:type="dxa"/>
            <w:vAlign w:val="center"/>
          </w:tcPr>
          <w:p w:rsidR="00E6495C" w:rsidRPr="00B47801" w:rsidRDefault="00E6495C" w:rsidP="004328FB">
            <w:pPr>
              <w:spacing w:line="400" w:lineRule="exact"/>
              <w:jc w:val="center"/>
              <w:rPr>
                <w:sz w:val="24"/>
              </w:rPr>
            </w:pPr>
            <w:r w:rsidRPr="00B47801">
              <w:rPr>
                <w:rFonts w:hint="eastAsia"/>
                <w:sz w:val="24"/>
              </w:rPr>
              <w:t>健康标准或体能</w:t>
            </w:r>
          </w:p>
        </w:tc>
        <w:tc>
          <w:tcPr>
            <w:tcW w:w="5571" w:type="dxa"/>
            <w:vAlign w:val="center"/>
          </w:tcPr>
          <w:p w:rsidR="00E6495C" w:rsidRPr="00B47801" w:rsidRDefault="00E6495C" w:rsidP="004328FB">
            <w:pPr>
              <w:spacing w:line="400" w:lineRule="exact"/>
              <w:jc w:val="center"/>
              <w:rPr>
                <w:sz w:val="24"/>
              </w:rPr>
            </w:pPr>
            <w:r w:rsidRPr="00B47801">
              <w:rPr>
                <w:rFonts w:hint="eastAsia"/>
                <w:sz w:val="24"/>
              </w:rPr>
              <w:t>4</w:t>
            </w:r>
          </w:p>
        </w:tc>
      </w:tr>
      <w:tr w:rsidR="00E6495C" w:rsidRPr="00B47801" w:rsidTr="002E2A66">
        <w:tc>
          <w:tcPr>
            <w:tcW w:w="2817" w:type="dxa"/>
            <w:vAlign w:val="center"/>
          </w:tcPr>
          <w:p w:rsidR="00E6495C" w:rsidRPr="00B47801" w:rsidRDefault="00E6495C" w:rsidP="004328FB">
            <w:pPr>
              <w:spacing w:line="400" w:lineRule="exact"/>
              <w:jc w:val="center"/>
              <w:rPr>
                <w:sz w:val="24"/>
              </w:rPr>
            </w:pPr>
            <w:r w:rsidRPr="00B47801">
              <w:rPr>
                <w:rFonts w:hint="eastAsia"/>
                <w:sz w:val="24"/>
              </w:rPr>
              <w:t>机动</w:t>
            </w:r>
          </w:p>
        </w:tc>
        <w:tc>
          <w:tcPr>
            <w:tcW w:w="5571" w:type="dxa"/>
            <w:vAlign w:val="center"/>
          </w:tcPr>
          <w:p w:rsidR="00E6495C" w:rsidRPr="00B47801" w:rsidRDefault="00E6495C" w:rsidP="004328FB">
            <w:pPr>
              <w:spacing w:line="400" w:lineRule="exact"/>
              <w:jc w:val="center"/>
              <w:rPr>
                <w:sz w:val="24"/>
              </w:rPr>
            </w:pPr>
            <w:r w:rsidRPr="00B47801">
              <w:rPr>
                <w:rFonts w:hint="eastAsia"/>
                <w:sz w:val="24"/>
              </w:rPr>
              <w:t>2</w:t>
            </w:r>
          </w:p>
        </w:tc>
      </w:tr>
      <w:tr w:rsidR="00E6495C" w:rsidRPr="00B47801" w:rsidTr="002E2A66">
        <w:tc>
          <w:tcPr>
            <w:tcW w:w="2817" w:type="dxa"/>
            <w:vAlign w:val="center"/>
          </w:tcPr>
          <w:p w:rsidR="00E6495C" w:rsidRPr="00B47801" w:rsidRDefault="00E6495C" w:rsidP="004328FB">
            <w:pPr>
              <w:spacing w:line="400" w:lineRule="exact"/>
              <w:jc w:val="center"/>
              <w:rPr>
                <w:sz w:val="24"/>
              </w:rPr>
            </w:pPr>
            <w:r w:rsidRPr="00B47801">
              <w:rPr>
                <w:rFonts w:hint="eastAsia"/>
                <w:sz w:val="24"/>
              </w:rPr>
              <w:t>合计</w:t>
            </w:r>
          </w:p>
        </w:tc>
        <w:tc>
          <w:tcPr>
            <w:tcW w:w="5571" w:type="dxa"/>
            <w:vAlign w:val="center"/>
          </w:tcPr>
          <w:p w:rsidR="00E6495C" w:rsidRPr="00B47801" w:rsidRDefault="00E6495C" w:rsidP="004328FB">
            <w:pPr>
              <w:spacing w:line="400" w:lineRule="exact"/>
              <w:jc w:val="center"/>
              <w:rPr>
                <w:sz w:val="24"/>
              </w:rPr>
            </w:pPr>
            <w:r w:rsidRPr="00B47801">
              <w:rPr>
                <w:rFonts w:hint="eastAsia"/>
                <w:sz w:val="24"/>
              </w:rPr>
              <w:t>36</w:t>
            </w:r>
          </w:p>
        </w:tc>
      </w:tr>
    </w:tbl>
    <w:p w:rsidR="00E6495C" w:rsidRPr="00B47801" w:rsidRDefault="00E6495C" w:rsidP="004328FB">
      <w:pPr>
        <w:spacing w:line="400" w:lineRule="exact"/>
        <w:rPr>
          <w:b/>
          <w:bCs/>
          <w:sz w:val="24"/>
        </w:rPr>
      </w:pPr>
    </w:p>
    <w:p w:rsidR="00E6495C" w:rsidRPr="00B47801" w:rsidRDefault="00E6495C" w:rsidP="004328FB">
      <w:pPr>
        <w:spacing w:line="400" w:lineRule="exact"/>
        <w:rPr>
          <w:b/>
          <w:bCs/>
          <w:sz w:val="24"/>
        </w:rPr>
      </w:pPr>
      <w:r w:rsidRPr="00B47801">
        <w:rPr>
          <w:rFonts w:hint="eastAsia"/>
          <w:b/>
          <w:bCs/>
          <w:sz w:val="24"/>
        </w:rPr>
        <w:t>附：足球专项技术达标及技评标准评分表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3"/>
        <w:gridCol w:w="1050"/>
        <w:gridCol w:w="1050"/>
        <w:gridCol w:w="4922"/>
      </w:tblGrid>
      <w:tr w:rsidR="00E6495C" w:rsidRPr="00B47801" w:rsidTr="002E2A66">
        <w:tc>
          <w:tcPr>
            <w:tcW w:w="1473" w:type="dxa"/>
          </w:tcPr>
          <w:p w:rsidR="00E6495C" w:rsidRPr="00B47801" w:rsidRDefault="008B213F" w:rsidP="00B47801">
            <w:pPr>
              <w:spacing w:line="400" w:lineRule="exact"/>
              <w:ind w:firstLineChars="315" w:firstLine="756"/>
              <w:rPr>
                <w:sz w:val="24"/>
              </w:rPr>
            </w:pPr>
            <w:r>
              <w:rPr>
                <w:noProof/>
                <w:sz w:val="24"/>
              </w:rPr>
              <w:pict>
                <v:line id="_x0000_s1136" style="position:absolute;left:0;text-align:left;z-index:251807744" from="15.75pt,-.5pt" to="68.25pt,46.3pt"/>
              </w:pict>
            </w:r>
            <w:r w:rsidR="00E6495C" w:rsidRPr="00B47801">
              <w:rPr>
                <w:rFonts w:hint="eastAsia"/>
                <w:sz w:val="24"/>
              </w:rPr>
              <w:t>项目</w:t>
            </w:r>
          </w:p>
          <w:p w:rsidR="00E6495C" w:rsidRPr="00B47801" w:rsidRDefault="008B213F" w:rsidP="00B47801">
            <w:pPr>
              <w:spacing w:line="400" w:lineRule="exact"/>
              <w:ind w:firstLineChars="105" w:firstLine="252"/>
              <w:rPr>
                <w:sz w:val="24"/>
              </w:rPr>
            </w:pPr>
            <w:r>
              <w:rPr>
                <w:noProof/>
                <w:sz w:val="24"/>
              </w:rPr>
              <w:lastRenderedPageBreak/>
              <w:pict>
                <v:line id="_x0000_s1137" style="position:absolute;left:0;text-align:left;z-index:251808768" from="-5.25pt,7.3pt" to="68.25pt,30.7pt"/>
              </w:pict>
            </w:r>
            <w:r w:rsidR="00E6495C" w:rsidRPr="00B47801">
              <w:rPr>
                <w:rFonts w:hint="eastAsia"/>
                <w:sz w:val="24"/>
              </w:rPr>
              <w:t>标准</w:t>
            </w:r>
          </w:p>
          <w:p w:rsidR="00E6495C" w:rsidRPr="00B47801" w:rsidRDefault="00E6495C" w:rsidP="004328FB">
            <w:pPr>
              <w:spacing w:line="400" w:lineRule="exact"/>
              <w:rPr>
                <w:sz w:val="24"/>
              </w:rPr>
            </w:pPr>
            <w:r w:rsidRPr="00B47801">
              <w:rPr>
                <w:rFonts w:hint="eastAsia"/>
                <w:sz w:val="24"/>
              </w:rPr>
              <w:t>得分</w:t>
            </w:r>
          </w:p>
        </w:tc>
        <w:tc>
          <w:tcPr>
            <w:tcW w:w="1050" w:type="dxa"/>
            <w:vAlign w:val="center"/>
          </w:tcPr>
          <w:p w:rsidR="00E6495C" w:rsidRPr="00B47801" w:rsidRDefault="00E6495C" w:rsidP="004328FB">
            <w:pPr>
              <w:spacing w:line="400" w:lineRule="exact"/>
              <w:jc w:val="center"/>
              <w:rPr>
                <w:sz w:val="24"/>
              </w:rPr>
            </w:pPr>
            <w:r w:rsidRPr="00B47801">
              <w:rPr>
                <w:rFonts w:hint="eastAsia"/>
                <w:sz w:val="24"/>
              </w:rPr>
              <w:lastRenderedPageBreak/>
              <w:t>运球绕</w:t>
            </w:r>
            <w:r w:rsidRPr="00B47801">
              <w:rPr>
                <w:rFonts w:hint="eastAsia"/>
                <w:sz w:val="24"/>
              </w:rPr>
              <w:lastRenderedPageBreak/>
              <w:t>杆（秒）</w:t>
            </w:r>
          </w:p>
        </w:tc>
        <w:tc>
          <w:tcPr>
            <w:tcW w:w="1050" w:type="dxa"/>
            <w:vAlign w:val="center"/>
          </w:tcPr>
          <w:p w:rsidR="00E6495C" w:rsidRPr="00B47801" w:rsidRDefault="00E6495C" w:rsidP="004328FB">
            <w:pPr>
              <w:spacing w:line="400" w:lineRule="exact"/>
              <w:jc w:val="center"/>
              <w:rPr>
                <w:sz w:val="24"/>
              </w:rPr>
            </w:pPr>
            <w:r w:rsidRPr="00B47801">
              <w:rPr>
                <w:rFonts w:hint="eastAsia"/>
                <w:sz w:val="24"/>
              </w:rPr>
              <w:lastRenderedPageBreak/>
              <w:t>踢准</w:t>
            </w:r>
            <w:r w:rsidRPr="00B47801">
              <w:rPr>
                <w:rFonts w:hint="eastAsia"/>
                <w:sz w:val="24"/>
              </w:rPr>
              <w:lastRenderedPageBreak/>
              <w:t>（分）</w:t>
            </w:r>
          </w:p>
        </w:tc>
        <w:tc>
          <w:tcPr>
            <w:tcW w:w="4922" w:type="dxa"/>
            <w:vAlign w:val="center"/>
          </w:tcPr>
          <w:p w:rsidR="00E6495C" w:rsidRPr="00B47801" w:rsidRDefault="00E6495C" w:rsidP="004328FB">
            <w:pPr>
              <w:spacing w:line="400" w:lineRule="exact"/>
              <w:jc w:val="center"/>
              <w:rPr>
                <w:sz w:val="24"/>
              </w:rPr>
            </w:pPr>
            <w:r w:rsidRPr="00B47801">
              <w:rPr>
                <w:rFonts w:hint="eastAsia"/>
                <w:sz w:val="24"/>
              </w:rPr>
              <w:lastRenderedPageBreak/>
              <w:t>技评及综合评定</w:t>
            </w:r>
          </w:p>
        </w:tc>
      </w:tr>
      <w:tr w:rsidR="00E6495C" w:rsidRPr="00B47801" w:rsidTr="002E2A66">
        <w:trPr>
          <w:cantSplit/>
          <w:trHeight w:val="445"/>
        </w:trPr>
        <w:tc>
          <w:tcPr>
            <w:tcW w:w="1473" w:type="dxa"/>
            <w:vAlign w:val="center"/>
          </w:tcPr>
          <w:p w:rsidR="00E6495C" w:rsidRPr="00B47801" w:rsidRDefault="00E6495C" w:rsidP="004328FB">
            <w:pPr>
              <w:spacing w:line="400" w:lineRule="exact"/>
              <w:jc w:val="center"/>
              <w:rPr>
                <w:sz w:val="24"/>
              </w:rPr>
            </w:pPr>
            <w:r w:rsidRPr="00B47801">
              <w:rPr>
                <w:rFonts w:hint="eastAsia"/>
                <w:sz w:val="24"/>
              </w:rPr>
              <w:lastRenderedPageBreak/>
              <w:t>100</w:t>
            </w:r>
          </w:p>
        </w:tc>
        <w:tc>
          <w:tcPr>
            <w:tcW w:w="1050" w:type="dxa"/>
            <w:vAlign w:val="center"/>
          </w:tcPr>
          <w:p w:rsidR="00E6495C" w:rsidRPr="00B47801" w:rsidRDefault="00E6495C" w:rsidP="004328FB">
            <w:pPr>
              <w:spacing w:line="400" w:lineRule="exact"/>
              <w:jc w:val="center"/>
              <w:rPr>
                <w:sz w:val="24"/>
              </w:rPr>
            </w:pPr>
            <w:r w:rsidRPr="00B47801">
              <w:rPr>
                <w:rFonts w:hint="eastAsia"/>
                <w:sz w:val="24"/>
              </w:rPr>
              <w:t>5</w:t>
            </w:r>
          </w:p>
        </w:tc>
        <w:tc>
          <w:tcPr>
            <w:tcW w:w="1050" w:type="dxa"/>
            <w:vAlign w:val="center"/>
          </w:tcPr>
          <w:p w:rsidR="00E6495C" w:rsidRPr="00B47801" w:rsidRDefault="00E6495C" w:rsidP="004328FB">
            <w:pPr>
              <w:spacing w:line="400" w:lineRule="exact"/>
              <w:jc w:val="center"/>
              <w:rPr>
                <w:sz w:val="24"/>
              </w:rPr>
            </w:pPr>
            <w:r w:rsidRPr="00B47801">
              <w:rPr>
                <w:rFonts w:hint="eastAsia"/>
                <w:sz w:val="24"/>
              </w:rPr>
              <w:t>23</w:t>
            </w:r>
          </w:p>
        </w:tc>
        <w:tc>
          <w:tcPr>
            <w:tcW w:w="4922" w:type="dxa"/>
            <w:vMerge w:val="restart"/>
          </w:tcPr>
          <w:p w:rsidR="00E6495C" w:rsidRPr="00B47801" w:rsidRDefault="00E6495C" w:rsidP="004328FB">
            <w:pPr>
              <w:spacing w:line="400" w:lineRule="exact"/>
              <w:rPr>
                <w:sz w:val="24"/>
              </w:rPr>
            </w:pPr>
            <w:r w:rsidRPr="00B47801">
              <w:rPr>
                <w:rFonts w:hint="eastAsia"/>
                <w:sz w:val="24"/>
              </w:rPr>
              <w:t>技术动作正确、协调、有力、到位、技战术运用合理，意识强，有团结协作配合的作风，比赛中能服从裁判和尊重对手。</w:t>
            </w:r>
          </w:p>
        </w:tc>
      </w:tr>
      <w:tr w:rsidR="00E6495C" w:rsidRPr="00B47801" w:rsidTr="002E2A66">
        <w:trPr>
          <w:cantSplit/>
        </w:trPr>
        <w:tc>
          <w:tcPr>
            <w:tcW w:w="1473" w:type="dxa"/>
            <w:vAlign w:val="center"/>
          </w:tcPr>
          <w:p w:rsidR="00E6495C" w:rsidRPr="00B47801" w:rsidRDefault="00E6495C" w:rsidP="004328FB">
            <w:pPr>
              <w:spacing w:line="400" w:lineRule="exact"/>
              <w:jc w:val="center"/>
              <w:rPr>
                <w:sz w:val="24"/>
              </w:rPr>
            </w:pPr>
            <w:r w:rsidRPr="00B47801">
              <w:rPr>
                <w:rFonts w:hint="eastAsia"/>
                <w:sz w:val="24"/>
              </w:rPr>
              <w:t>90</w:t>
            </w:r>
          </w:p>
        </w:tc>
        <w:tc>
          <w:tcPr>
            <w:tcW w:w="1050" w:type="dxa"/>
            <w:vAlign w:val="center"/>
          </w:tcPr>
          <w:p w:rsidR="00E6495C" w:rsidRPr="00B47801" w:rsidRDefault="00E6495C" w:rsidP="004328FB">
            <w:pPr>
              <w:spacing w:line="400" w:lineRule="exact"/>
              <w:jc w:val="center"/>
              <w:rPr>
                <w:sz w:val="24"/>
              </w:rPr>
            </w:pPr>
            <w:r w:rsidRPr="00B47801">
              <w:rPr>
                <w:rFonts w:hint="eastAsia"/>
                <w:sz w:val="24"/>
              </w:rPr>
              <w:t>5.5</w:t>
            </w:r>
          </w:p>
        </w:tc>
        <w:tc>
          <w:tcPr>
            <w:tcW w:w="1050" w:type="dxa"/>
            <w:vAlign w:val="center"/>
          </w:tcPr>
          <w:p w:rsidR="00E6495C" w:rsidRPr="00B47801" w:rsidRDefault="00E6495C" w:rsidP="004328FB">
            <w:pPr>
              <w:spacing w:line="400" w:lineRule="exact"/>
              <w:jc w:val="center"/>
              <w:rPr>
                <w:sz w:val="24"/>
              </w:rPr>
            </w:pPr>
            <w:r w:rsidRPr="00B47801">
              <w:rPr>
                <w:rFonts w:hint="eastAsia"/>
                <w:sz w:val="24"/>
              </w:rPr>
              <w:t>20</w:t>
            </w:r>
          </w:p>
        </w:tc>
        <w:tc>
          <w:tcPr>
            <w:tcW w:w="4922" w:type="dxa"/>
            <w:vMerge/>
          </w:tcPr>
          <w:p w:rsidR="00E6495C" w:rsidRPr="00B47801" w:rsidRDefault="00E6495C" w:rsidP="004328FB">
            <w:pPr>
              <w:spacing w:line="400" w:lineRule="exact"/>
              <w:rPr>
                <w:sz w:val="24"/>
              </w:rPr>
            </w:pPr>
          </w:p>
        </w:tc>
      </w:tr>
      <w:tr w:rsidR="00E6495C" w:rsidRPr="00B47801" w:rsidTr="002E2A66">
        <w:trPr>
          <w:cantSplit/>
        </w:trPr>
        <w:tc>
          <w:tcPr>
            <w:tcW w:w="1473" w:type="dxa"/>
            <w:vAlign w:val="center"/>
          </w:tcPr>
          <w:p w:rsidR="00E6495C" w:rsidRPr="00B47801" w:rsidRDefault="00E6495C" w:rsidP="004328FB">
            <w:pPr>
              <w:spacing w:line="400" w:lineRule="exact"/>
              <w:jc w:val="center"/>
              <w:rPr>
                <w:sz w:val="24"/>
              </w:rPr>
            </w:pPr>
            <w:r w:rsidRPr="00B47801">
              <w:rPr>
                <w:rFonts w:hint="eastAsia"/>
                <w:sz w:val="24"/>
              </w:rPr>
              <w:t>80</w:t>
            </w:r>
          </w:p>
        </w:tc>
        <w:tc>
          <w:tcPr>
            <w:tcW w:w="1050" w:type="dxa"/>
            <w:vAlign w:val="center"/>
          </w:tcPr>
          <w:p w:rsidR="00E6495C" w:rsidRPr="00B47801" w:rsidRDefault="00E6495C" w:rsidP="004328FB">
            <w:pPr>
              <w:spacing w:line="400" w:lineRule="exact"/>
              <w:jc w:val="center"/>
              <w:rPr>
                <w:sz w:val="24"/>
              </w:rPr>
            </w:pPr>
            <w:r w:rsidRPr="00B47801">
              <w:rPr>
                <w:rFonts w:hint="eastAsia"/>
                <w:sz w:val="24"/>
              </w:rPr>
              <w:t>6</w:t>
            </w:r>
          </w:p>
        </w:tc>
        <w:tc>
          <w:tcPr>
            <w:tcW w:w="1050" w:type="dxa"/>
            <w:vAlign w:val="center"/>
          </w:tcPr>
          <w:p w:rsidR="00E6495C" w:rsidRPr="00B47801" w:rsidRDefault="00E6495C" w:rsidP="004328FB">
            <w:pPr>
              <w:spacing w:line="400" w:lineRule="exact"/>
              <w:jc w:val="center"/>
              <w:rPr>
                <w:sz w:val="24"/>
              </w:rPr>
            </w:pPr>
            <w:r w:rsidRPr="00B47801">
              <w:rPr>
                <w:rFonts w:hint="eastAsia"/>
                <w:sz w:val="24"/>
              </w:rPr>
              <w:t>17</w:t>
            </w:r>
          </w:p>
        </w:tc>
        <w:tc>
          <w:tcPr>
            <w:tcW w:w="4922" w:type="dxa"/>
            <w:vMerge w:val="restart"/>
          </w:tcPr>
          <w:p w:rsidR="00E6495C" w:rsidRPr="00B47801" w:rsidRDefault="00E6495C" w:rsidP="004328FB">
            <w:pPr>
              <w:spacing w:line="400" w:lineRule="exact"/>
              <w:rPr>
                <w:sz w:val="24"/>
              </w:rPr>
            </w:pPr>
            <w:r w:rsidRPr="00B47801">
              <w:rPr>
                <w:rFonts w:hint="eastAsia"/>
                <w:sz w:val="24"/>
              </w:rPr>
              <w:t>技术动作比较正确、协调、连贯、有较强的技战术意识，能团结协作能尊重裁判和对手。</w:t>
            </w:r>
          </w:p>
        </w:tc>
      </w:tr>
      <w:tr w:rsidR="00E6495C" w:rsidRPr="00B47801" w:rsidTr="002E2A66">
        <w:trPr>
          <w:cantSplit/>
        </w:trPr>
        <w:tc>
          <w:tcPr>
            <w:tcW w:w="1473" w:type="dxa"/>
            <w:vAlign w:val="center"/>
          </w:tcPr>
          <w:p w:rsidR="00E6495C" w:rsidRPr="00B47801" w:rsidRDefault="00E6495C" w:rsidP="004328FB">
            <w:pPr>
              <w:spacing w:line="400" w:lineRule="exact"/>
              <w:jc w:val="center"/>
              <w:rPr>
                <w:sz w:val="24"/>
              </w:rPr>
            </w:pPr>
            <w:r w:rsidRPr="00B47801">
              <w:rPr>
                <w:rFonts w:hint="eastAsia"/>
                <w:sz w:val="24"/>
              </w:rPr>
              <w:t>70</w:t>
            </w:r>
          </w:p>
        </w:tc>
        <w:tc>
          <w:tcPr>
            <w:tcW w:w="1050" w:type="dxa"/>
            <w:vAlign w:val="center"/>
          </w:tcPr>
          <w:p w:rsidR="00E6495C" w:rsidRPr="00B47801" w:rsidRDefault="00E6495C" w:rsidP="004328FB">
            <w:pPr>
              <w:spacing w:line="400" w:lineRule="exact"/>
              <w:jc w:val="center"/>
              <w:rPr>
                <w:sz w:val="24"/>
              </w:rPr>
            </w:pPr>
            <w:r w:rsidRPr="00B47801">
              <w:rPr>
                <w:rFonts w:hint="eastAsia"/>
                <w:sz w:val="24"/>
              </w:rPr>
              <w:t>6.5</w:t>
            </w:r>
          </w:p>
        </w:tc>
        <w:tc>
          <w:tcPr>
            <w:tcW w:w="1050" w:type="dxa"/>
            <w:vAlign w:val="center"/>
          </w:tcPr>
          <w:p w:rsidR="00E6495C" w:rsidRPr="00B47801" w:rsidRDefault="00E6495C" w:rsidP="004328FB">
            <w:pPr>
              <w:spacing w:line="400" w:lineRule="exact"/>
              <w:jc w:val="center"/>
              <w:rPr>
                <w:sz w:val="24"/>
              </w:rPr>
            </w:pPr>
            <w:r w:rsidRPr="00B47801">
              <w:rPr>
                <w:rFonts w:hint="eastAsia"/>
                <w:sz w:val="24"/>
              </w:rPr>
              <w:t>14</w:t>
            </w:r>
          </w:p>
        </w:tc>
        <w:tc>
          <w:tcPr>
            <w:tcW w:w="4922" w:type="dxa"/>
            <w:vMerge/>
          </w:tcPr>
          <w:p w:rsidR="00E6495C" w:rsidRPr="00B47801" w:rsidRDefault="00E6495C" w:rsidP="004328FB">
            <w:pPr>
              <w:spacing w:line="400" w:lineRule="exact"/>
              <w:rPr>
                <w:sz w:val="24"/>
              </w:rPr>
            </w:pPr>
          </w:p>
        </w:tc>
      </w:tr>
      <w:tr w:rsidR="00E6495C" w:rsidRPr="00B47801" w:rsidTr="002E2A66">
        <w:tc>
          <w:tcPr>
            <w:tcW w:w="1473" w:type="dxa"/>
            <w:vAlign w:val="center"/>
          </w:tcPr>
          <w:p w:rsidR="00E6495C" w:rsidRPr="00B47801" w:rsidRDefault="00E6495C" w:rsidP="004328FB">
            <w:pPr>
              <w:spacing w:line="400" w:lineRule="exact"/>
              <w:jc w:val="center"/>
              <w:rPr>
                <w:sz w:val="24"/>
              </w:rPr>
            </w:pPr>
            <w:r w:rsidRPr="00B47801">
              <w:rPr>
                <w:rFonts w:hint="eastAsia"/>
                <w:sz w:val="24"/>
              </w:rPr>
              <w:t>60</w:t>
            </w:r>
          </w:p>
        </w:tc>
        <w:tc>
          <w:tcPr>
            <w:tcW w:w="1050" w:type="dxa"/>
            <w:vAlign w:val="center"/>
          </w:tcPr>
          <w:p w:rsidR="00E6495C" w:rsidRPr="00B47801" w:rsidRDefault="00E6495C" w:rsidP="004328FB">
            <w:pPr>
              <w:spacing w:line="400" w:lineRule="exact"/>
              <w:jc w:val="center"/>
              <w:rPr>
                <w:sz w:val="24"/>
              </w:rPr>
            </w:pPr>
            <w:r w:rsidRPr="00B47801">
              <w:rPr>
                <w:rFonts w:hint="eastAsia"/>
                <w:sz w:val="24"/>
              </w:rPr>
              <w:t>7</w:t>
            </w:r>
          </w:p>
        </w:tc>
        <w:tc>
          <w:tcPr>
            <w:tcW w:w="1050" w:type="dxa"/>
            <w:vAlign w:val="center"/>
          </w:tcPr>
          <w:p w:rsidR="00E6495C" w:rsidRPr="00B47801" w:rsidRDefault="00E6495C" w:rsidP="004328FB">
            <w:pPr>
              <w:spacing w:line="400" w:lineRule="exact"/>
              <w:jc w:val="center"/>
              <w:rPr>
                <w:sz w:val="24"/>
              </w:rPr>
            </w:pPr>
            <w:r w:rsidRPr="00B47801">
              <w:rPr>
                <w:rFonts w:hint="eastAsia"/>
                <w:sz w:val="24"/>
              </w:rPr>
              <w:t>12</w:t>
            </w:r>
          </w:p>
        </w:tc>
        <w:tc>
          <w:tcPr>
            <w:tcW w:w="4922" w:type="dxa"/>
          </w:tcPr>
          <w:p w:rsidR="00E6495C" w:rsidRPr="00B47801" w:rsidRDefault="00E6495C" w:rsidP="004328FB">
            <w:pPr>
              <w:spacing w:line="400" w:lineRule="exact"/>
              <w:rPr>
                <w:sz w:val="24"/>
              </w:rPr>
            </w:pPr>
            <w:r w:rsidRPr="00B47801">
              <w:rPr>
                <w:rFonts w:hint="eastAsia"/>
                <w:sz w:val="24"/>
              </w:rPr>
              <w:t>技战术均一般，尚能尊重裁判和对手</w:t>
            </w:r>
          </w:p>
        </w:tc>
      </w:tr>
      <w:tr w:rsidR="00E6495C" w:rsidRPr="00B47801" w:rsidTr="002E2A66">
        <w:tc>
          <w:tcPr>
            <w:tcW w:w="1473" w:type="dxa"/>
            <w:vAlign w:val="center"/>
          </w:tcPr>
          <w:p w:rsidR="00E6495C" w:rsidRPr="00B47801" w:rsidRDefault="00E6495C" w:rsidP="004328FB">
            <w:pPr>
              <w:spacing w:line="400" w:lineRule="exact"/>
              <w:jc w:val="center"/>
              <w:rPr>
                <w:sz w:val="24"/>
              </w:rPr>
            </w:pPr>
            <w:r w:rsidRPr="00B47801">
              <w:rPr>
                <w:rFonts w:hint="eastAsia"/>
                <w:sz w:val="24"/>
              </w:rPr>
              <w:t>60</w:t>
            </w:r>
            <w:r w:rsidRPr="00B47801">
              <w:rPr>
                <w:rFonts w:hint="eastAsia"/>
                <w:sz w:val="24"/>
              </w:rPr>
              <w:t>以下</w:t>
            </w:r>
          </w:p>
        </w:tc>
        <w:tc>
          <w:tcPr>
            <w:tcW w:w="1050" w:type="dxa"/>
            <w:vAlign w:val="center"/>
          </w:tcPr>
          <w:p w:rsidR="00E6495C" w:rsidRPr="00B47801" w:rsidRDefault="00E6495C" w:rsidP="004328FB">
            <w:pPr>
              <w:spacing w:line="400" w:lineRule="exact"/>
              <w:jc w:val="center"/>
              <w:rPr>
                <w:sz w:val="24"/>
              </w:rPr>
            </w:pPr>
          </w:p>
        </w:tc>
        <w:tc>
          <w:tcPr>
            <w:tcW w:w="1050" w:type="dxa"/>
            <w:vAlign w:val="center"/>
          </w:tcPr>
          <w:p w:rsidR="00E6495C" w:rsidRPr="00B47801" w:rsidRDefault="00E6495C" w:rsidP="004328FB">
            <w:pPr>
              <w:spacing w:line="400" w:lineRule="exact"/>
              <w:jc w:val="center"/>
              <w:rPr>
                <w:sz w:val="24"/>
              </w:rPr>
            </w:pPr>
            <w:r w:rsidRPr="00B47801">
              <w:rPr>
                <w:rFonts w:hint="eastAsia"/>
                <w:sz w:val="24"/>
              </w:rPr>
              <w:t>12</w:t>
            </w:r>
            <w:r w:rsidRPr="00B47801">
              <w:rPr>
                <w:rFonts w:hint="eastAsia"/>
                <w:sz w:val="24"/>
              </w:rPr>
              <w:t>以下</w:t>
            </w:r>
          </w:p>
        </w:tc>
        <w:tc>
          <w:tcPr>
            <w:tcW w:w="4922" w:type="dxa"/>
          </w:tcPr>
          <w:p w:rsidR="00E6495C" w:rsidRPr="00B47801" w:rsidRDefault="00E6495C" w:rsidP="004328FB">
            <w:pPr>
              <w:spacing w:line="400" w:lineRule="exact"/>
              <w:rPr>
                <w:sz w:val="24"/>
              </w:rPr>
            </w:pPr>
            <w:r w:rsidRPr="00B47801">
              <w:rPr>
                <w:rFonts w:hint="eastAsia"/>
                <w:sz w:val="24"/>
              </w:rPr>
              <w:t>技战术均较差，比赛作风不好</w:t>
            </w:r>
          </w:p>
        </w:tc>
      </w:tr>
    </w:tbl>
    <w:p w:rsidR="00E6495C" w:rsidRPr="00B47801" w:rsidRDefault="00E6495C" w:rsidP="004328FB">
      <w:pPr>
        <w:spacing w:line="400" w:lineRule="exact"/>
        <w:rPr>
          <w:b/>
          <w:bCs/>
          <w:sz w:val="24"/>
        </w:rPr>
      </w:pPr>
    </w:p>
    <w:p w:rsidR="00E6495C" w:rsidRPr="00B47801" w:rsidRDefault="00B47801" w:rsidP="00A56D3A">
      <w:pPr>
        <w:spacing w:line="400" w:lineRule="exact"/>
        <w:jc w:val="left"/>
        <w:rPr>
          <w:b/>
          <w:bCs/>
          <w:sz w:val="28"/>
          <w:szCs w:val="28"/>
        </w:rPr>
      </w:pPr>
      <w:r>
        <w:rPr>
          <w:rFonts w:hint="eastAsia"/>
          <w:b/>
          <w:bCs/>
          <w:sz w:val="28"/>
          <w:szCs w:val="28"/>
        </w:rPr>
        <w:t>四、</w:t>
      </w:r>
      <w:r w:rsidR="00E6495C" w:rsidRPr="00B47801">
        <w:rPr>
          <w:rFonts w:hint="eastAsia"/>
          <w:b/>
          <w:bCs/>
          <w:sz w:val="28"/>
          <w:szCs w:val="28"/>
        </w:rPr>
        <w:t>有关说明</w:t>
      </w:r>
    </w:p>
    <w:p w:rsidR="00E6495C" w:rsidRPr="00B47801" w:rsidRDefault="00E6495C" w:rsidP="004328FB">
      <w:pPr>
        <w:spacing w:line="400" w:lineRule="exact"/>
        <w:rPr>
          <w:b/>
          <w:bCs/>
          <w:sz w:val="24"/>
        </w:rPr>
      </w:pPr>
      <w:r w:rsidRPr="00B47801">
        <w:rPr>
          <w:rFonts w:hint="eastAsia"/>
          <w:b/>
          <w:bCs/>
          <w:sz w:val="24"/>
        </w:rPr>
        <w:t>●足球选项课考核项目及评定方法</w:t>
      </w:r>
    </w:p>
    <w:p w:rsidR="00E6495C" w:rsidRPr="00B47801" w:rsidRDefault="00E6495C" w:rsidP="004328FB">
      <w:pPr>
        <w:spacing w:line="400" w:lineRule="exact"/>
        <w:rPr>
          <w:b/>
          <w:bCs/>
          <w:sz w:val="24"/>
        </w:rPr>
      </w:pPr>
      <w:r w:rsidRPr="00B47801">
        <w:rPr>
          <w:rFonts w:hint="eastAsia"/>
          <w:b/>
          <w:bCs/>
          <w:sz w:val="24"/>
        </w:rPr>
        <w:t>考核项目</w:t>
      </w:r>
    </w:p>
    <w:p w:rsidR="00E6495C" w:rsidRPr="00B47801" w:rsidRDefault="00E6495C" w:rsidP="0069446C">
      <w:pPr>
        <w:numPr>
          <w:ilvl w:val="0"/>
          <w:numId w:val="35"/>
        </w:numPr>
        <w:spacing w:line="400" w:lineRule="exact"/>
        <w:rPr>
          <w:sz w:val="24"/>
        </w:rPr>
      </w:pPr>
      <w:smartTag w:uri="urn:schemas-microsoft-com:office:smarttags" w:element="chmetcnv">
        <w:smartTagPr>
          <w:attr w:name="UnitName" w:val="米"/>
          <w:attr w:name="SourceValue" w:val="24"/>
          <w:attr w:name="HasSpace" w:val="False"/>
          <w:attr w:name="Negative" w:val="False"/>
          <w:attr w:name="NumberType" w:val="1"/>
          <w:attr w:name="TCSC" w:val="0"/>
        </w:smartTagPr>
        <w:r w:rsidRPr="00B47801">
          <w:rPr>
            <w:rFonts w:hint="eastAsia"/>
            <w:sz w:val="24"/>
          </w:rPr>
          <w:t>24</w:t>
        </w:r>
        <w:r w:rsidRPr="00B47801">
          <w:rPr>
            <w:rFonts w:hint="eastAsia"/>
            <w:sz w:val="24"/>
          </w:rPr>
          <w:t>米</w:t>
        </w:r>
      </w:smartTag>
      <w:r w:rsidRPr="00B47801">
        <w:rPr>
          <w:rFonts w:hint="eastAsia"/>
          <w:sz w:val="24"/>
        </w:rPr>
        <w:t>运球绕杆射门：绕五根竿，竿距</w:t>
      </w:r>
      <w:smartTag w:uri="urn:schemas-microsoft-com:office:smarttags" w:element="chmetcnv">
        <w:smartTagPr>
          <w:attr w:name="UnitName" w:val="米"/>
          <w:attr w:name="SourceValue" w:val="2"/>
          <w:attr w:name="HasSpace" w:val="False"/>
          <w:attr w:name="Negative" w:val="False"/>
          <w:attr w:name="NumberType" w:val="1"/>
          <w:attr w:name="TCSC" w:val="0"/>
        </w:smartTagPr>
        <w:r w:rsidRPr="00B47801">
          <w:rPr>
            <w:rFonts w:hint="eastAsia"/>
            <w:sz w:val="24"/>
          </w:rPr>
          <w:t>2</w:t>
        </w:r>
        <w:r w:rsidRPr="00B47801">
          <w:rPr>
            <w:rFonts w:hint="eastAsia"/>
            <w:sz w:val="24"/>
          </w:rPr>
          <w:t>米</w:t>
        </w:r>
      </w:smartTag>
      <w:r w:rsidRPr="00B47801">
        <w:rPr>
          <w:rFonts w:hint="eastAsia"/>
          <w:sz w:val="24"/>
        </w:rPr>
        <w:t>，起点距第一杆为</w:t>
      </w:r>
      <w:smartTag w:uri="urn:schemas-microsoft-com:office:smarttags" w:element="chmetcnv">
        <w:smartTagPr>
          <w:attr w:name="UnitName" w:val="米"/>
          <w:attr w:name="SourceValue" w:val="1"/>
          <w:attr w:name="HasSpace" w:val="False"/>
          <w:attr w:name="Negative" w:val="False"/>
          <w:attr w:name="NumberType" w:val="1"/>
          <w:attr w:name="TCSC" w:val="0"/>
        </w:smartTagPr>
        <w:r w:rsidRPr="00B47801">
          <w:rPr>
            <w:rFonts w:hint="eastAsia"/>
            <w:sz w:val="24"/>
          </w:rPr>
          <w:t>1</w:t>
        </w:r>
        <w:r w:rsidRPr="00B47801">
          <w:rPr>
            <w:rFonts w:hint="eastAsia"/>
            <w:sz w:val="24"/>
          </w:rPr>
          <w:t>米</w:t>
        </w:r>
      </w:smartTag>
      <w:r w:rsidRPr="00B47801">
        <w:rPr>
          <w:rFonts w:hint="eastAsia"/>
          <w:sz w:val="24"/>
        </w:rPr>
        <w:t>，第五竿距球门</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B47801">
          <w:rPr>
            <w:rFonts w:hint="eastAsia"/>
            <w:sz w:val="24"/>
          </w:rPr>
          <w:t>15</w:t>
        </w:r>
        <w:r w:rsidRPr="00B47801">
          <w:rPr>
            <w:rFonts w:hint="eastAsia"/>
            <w:sz w:val="24"/>
          </w:rPr>
          <w:t>米</w:t>
        </w:r>
      </w:smartTag>
      <w:r w:rsidRPr="00B47801">
        <w:rPr>
          <w:rFonts w:hint="eastAsia"/>
          <w:sz w:val="24"/>
        </w:rPr>
        <w:t>，计时从运球脚触球开始到球过球门线为止，要求射门时球必须距球门线</w:t>
      </w:r>
      <w:smartTag w:uri="urn:schemas-microsoft-com:office:smarttags" w:element="chmetcnv">
        <w:smartTagPr>
          <w:attr w:name="UnitName" w:val="米"/>
          <w:attr w:name="SourceValue" w:val="10"/>
          <w:attr w:name="HasSpace" w:val="False"/>
          <w:attr w:name="Negative" w:val="False"/>
          <w:attr w:name="NumberType" w:val="1"/>
          <w:attr w:name="TCSC" w:val="0"/>
        </w:smartTagPr>
        <w:r w:rsidRPr="00B47801">
          <w:rPr>
            <w:rFonts w:hint="eastAsia"/>
            <w:sz w:val="24"/>
          </w:rPr>
          <w:t>10</w:t>
        </w:r>
        <w:r w:rsidRPr="00B47801">
          <w:rPr>
            <w:rFonts w:hint="eastAsia"/>
            <w:sz w:val="24"/>
          </w:rPr>
          <w:t>米</w:t>
        </w:r>
      </w:smartTag>
      <w:r w:rsidRPr="00B47801">
        <w:rPr>
          <w:rFonts w:hint="eastAsia"/>
          <w:sz w:val="24"/>
        </w:rPr>
        <w:t>外起脚劲射入门，否则无效，同时结合动作完成的质量技评。</w:t>
      </w:r>
    </w:p>
    <w:p w:rsidR="00E6495C" w:rsidRPr="00B47801" w:rsidRDefault="00E6495C" w:rsidP="0069446C">
      <w:pPr>
        <w:numPr>
          <w:ilvl w:val="0"/>
          <w:numId w:val="35"/>
        </w:numPr>
        <w:spacing w:line="400" w:lineRule="exact"/>
        <w:rPr>
          <w:sz w:val="24"/>
        </w:rPr>
      </w:pPr>
      <w:r w:rsidRPr="00B47801">
        <w:rPr>
          <w:rFonts w:hint="eastAsia"/>
          <w:sz w:val="24"/>
        </w:rPr>
        <w:t>踢准：距离中心点</w:t>
      </w:r>
      <w:smartTag w:uri="urn:schemas-microsoft-com:office:smarttags" w:element="chmetcnv">
        <w:smartTagPr>
          <w:attr w:name="UnitName" w:val="米"/>
          <w:attr w:name="SourceValue" w:val="23"/>
          <w:attr w:name="HasSpace" w:val="False"/>
          <w:attr w:name="Negative" w:val="False"/>
          <w:attr w:name="NumberType" w:val="1"/>
          <w:attr w:name="TCSC" w:val="0"/>
        </w:smartTagPr>
        <w:r w:rsidRPr="00B47801">
          <w:rPr>
            <w:rFonts w:hint="eastAsia"/>
            <w:sz w:val="24"/>
          </w:rPr>
          <w:t>23</w:t>
        </w:r>
        <w:r w:rsidRPr="00B47801">
          <w:rPr>
            <w:rFonts w:hint="eastAsia"/>
            <w:sz w:val="24"/>
          </w:rPr>
          <w:t>米</w:t>
        </w:r>
      </w:smartTag>
      <w:r w:rsidRPr="00B47801">
        <w:rPr>
          <w:rFonts w:hint="eastAsia"/>
          <w:sz w:val="24"/>
        </w:rPr>
        <w:t>处，以</w:t>
      </w:r>
      <w:smartTag w:uri="urn:schemas-microsoft-com:office:smarttags" w:element="chmetcnv">
        <w:smartTagPr>
          <w:attr w:name="UnitName" w:val="米"/>
          <w:attr w:name="SourceValue" w:val="1"/>
          <w:attr w:name="HasSpace" w:val="False"/>
          <w:attr w:name="Negative" w:val="False"/>
          <w:attr w:name="NumberType" w:val="1"/>
          <w:attr w:name="TCSC" w:val="0"/>
        </w:smartTagPr>
        <w:r w:rsidRPr="00B47801">
          <w:rPr>
            <w:rFonts w:hint="eastAsia"/>
            <w:sz w:val="24"/>
          </w:rPr>
          <w:t>1</w:t>
        </w:r>
        <w:r w:rsidRPr="00B47801">
          <w:rPr>
            <w:rFonts w:hint="eastAsia"/>
            <w:sz w:val="24"/>
          </w:rPr>
          <w:t>米</w:t>
        </w:r>
      </w:smartTag>
      <w:r w:rsidRPr="00B47801">
        <w:rPr>
          <w:rFonts w:hint="eastAsia"/>
          <w:sz w:val="24"/>
        </w:rPr>
        <w:t>、</w:t>
      </w:r>
      <w:smartTag w:uri="urn:schemas-microsoft-com:office:smarttags" w:element="chmetcnv">
        <w:smartTagPr>
          <w:attr w:name="UnitName" w:val="米"/>
          <w:attr w:name="SourceValue" w:val="2"/>
          <w:attr w:name="HasSpace" w:val="False"/>
          <w:attr w:name="Negative" w:val="False"/>
          <w:attr w:name="NumberType" w:val="1"/>
          <w:attr w:name="TCSC" w:val="0"/>
        </w:smartTagPr>
        <w:r w:rsidRPr="00B47801">
          <w:rPr>
            <w:rFonts w:hint="eastAsia"/>
            <w:sz w:val="24"/>
          </w:rPr>
          <w:t>2</w:t>
        </w:r>
        <w:r w:rsidRPr="00B47801">
          <w:rPr>
            <w:rFonts w:hint="eastAsia"/>
            <w:sz w:val="24"/>
          </w:rPr>
          <w:t>米</w:t>
        </w:r>
      </w:smartTag>
      <w:r w:rsidRPr="00B47801">
        <w:rPr>
          <w:rFonts w:hint="eastAsia"/>
          <w:sz w:val="24"/>
        </w:rPr>
        <w:t>、</w:t>
      </w:r>
      <w:smartTag w:uri="urn:schemas-microsoft-com:office:smarttags" w:element="chmetcnv">
        <w:smartTagPr>
          <w:attr w:name="UnitName" w:val="米"/>
          <w:attr w:name="SourceValue" w:val="3"/>
          <w:attr w:name="HasSpace" w:val="False"/>
          <w:attr w:name="Negative" w:val="False"/>
          <w:attr w:name="NumberType" w:val="1"/>
          <w:attr w:name="TCSC" w:val="0"/>
        </w:smartTagPr>
        <w:r w:rsidRPr="00B47801">
          <w:rPr>
            <w:rFonts w:hint="eastAsia"/>
            <w:sz w:val="24"/>
          </w:rPr>
          <w:t>3</w:t>
        </w:r>
        <w:r w:rsidRPr="00B47801">
          <w:rPr>
            <w:rFonts w:hint="eastAsia"/>
            <w:sz w:val="24"/>
          </w:rPr>
          <w:t>米</w:t>
        </w:r>
      </w:smartTag>
      <w:r w:rsidRPr="00B47801">
        <w:rPr>
          <w:rFonts w:hint="eastAsia"/>
          <w:sz w:val="24"/>
        </w:rPr>
        <w:t>为半径画三个圈，得分依次为</w:t>
      </w:r>
      <w:r w:rsidRPr="00B47801">
        <w:rPr>
          <w:rFonts w:hint="eastAsia"/>
          <w:sz w:val="24"/>
        </w:rPr>
        <w:t>5</w:t>
      </w:r>
      <w:r w:rsidRPr="00B47801">
        <w:rPr>
          <w:rFonts w:hint="eastAsia"/>
          <w:sz w:val="24"/>
        </w:rPr>
        <w:t>、</w:t>
      </w:r>
      <w:r w:rsidRPr="00B47801">
        <w:rPr>
          <w:rFonts w:hint="eastAsia"/>
          <w:sz w:val="24"/>
        </w:rPr>
        <w:t>4</w:t>
      </w:r>
      <w:r w:rsidRPr="00B47801">
        <w:rPr>
          <w:rFonts w:hint="eastAsia"/>
          <w:sz w:val="24"/>
        </w:rPr>
        <w:t>、</w:t>
      </w:r>
      <w:r w:rsidRPr="00B47801">
        <w:rPr>
          <w:rFonts w:hint="eastAsia"/>
          <w:sz w:val="24"/>
        </w:rPr>
        <w:t>3</w:t>
      </w:r>
      <w:r w:rsidRPr="00B47801">
        <w:rPr>
          <w:rFonts w:hint="eastAsia"/>
          <w:sz w:val="24"/>
        </w:rPr>
        <w:t>。每次踢</w:t>
      </w:r>
      <w:r w:rsidRPr="00B47801">
        <w:rPr>
          <w:rFonts w:hint="eastAsia"/>
          <w:sz w:val="24"/>
        </w:rPr>
        <w:t>5</w:t>
      </w:r>
      <w:r w:rsidRPr="00B47801">
        <w:rPr>
          <w:rFonts w:hint="eastAsia"/>
          <w:sz w:val="24"/>
        </w:rPr>
        <w:t>只球，得分相加，并结合技评。</w:t>
      </w:r>
    </w:p>
    <w:p w:rsidR="00E6495C" w:rsidRPr="00B47801" w:rsidRDefault="00E6495C" w:rsidP="0069446C">
      <w:pPr>
        <w:numPr>
          <w:ilvl w:val="0"/>
          <w:numId w:val="35"/>
        </w:numPr>
        <w:spacing w:line="400" w:lineRule="exact"/>
        <w:rPr>
          <w:sz w:val="24"/>
        </w:rPr>
      </w:pPr>
      <w:r w:rsidRPr="00B47801">
        <w:rPr>
          <w:rFonts w:hint="eastAsia"/>
          <w:sz w:val="24"/>
        </w:rPr>
        <w:t>综合评定：结合平时的教学和比赛实践中的战术意识、技战术运用能力、心理的稳定性、拼搏精神和思想道德作风等整体表现进行综合评定。</w:t>
      </w:r>
    </w:p>
    <w:p w:rsidR="00E6495C" w:rsidRPr="00B47801" w:rsidRDefault="00E6495C" w:rsidP="0069446C">
      <w:pPr>
        <w:numPr>
          <w:ilvl w:val="0"/>
          <w:numId w:val="35"/>
        </w:numPr>
        <w:spacing w:line="400" w:lineRule="exact"/>
        <w:rPr>
          <w:sz w:val="24"/>
        </w:rPr>
      </w:pPr>
      <w:r w:rsidRPr="00B47801">
        <w:rPr>
          <w:rFonts w:hint="eastAsia"/>
          <w:sz w:val="24"/>
        </w:rPr>
        <w:t>《体质健康标准》项目测试或</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B47801">
          <w:rPr>
            <w:rFonts w:hint="eastAsia"/>
            <w:sz w:val="24"/>
          </w:rPr>
          <w:t>50</w:t>
        </w:r>
        <w:r w:rsidRPr="00B47801">
          <w:rPr>
            <w:rFonts w:hint="eastAsia"/>
            <w:sz w:val="24"/>
          </w:rPr>
          <w:t>米</w:t>
        </w:r>
      </w:smartTag>
      <w:r w:rsidRPr="00B47801">
        <w:rPr>
          <w:rFonts w:hint="eastAsia"/>
          <w:sz w:val="24"/>
        </w:rPr>
        <w:t>、投掷实心球（参照《体锻标准》降</w:t>
      </w:r>
      <w:r w:rsidRPr="00B47801">
        <w:rPr>
          <w:rFonts w:hint="eastAsia"/>
          <w:sz w:val="24"/>
        </w:rPr>
        <w:t>20</w:t>
      </w:r>
      <w:r w:rsidRPr="00B47801">
        <w:rPr>
          <w:rFonts w:hint="eastAsia"/>
          <w:sz w:val="24"/>
        </w:rPr>
        <w:t>分给予评分）。</w:t>
      </w:r>
    </w:p>
    <w:p w:rsidR="00E6495C" w:rsidRPr="00B47801" w:rsidRDefault="00E6495C" w:rsidP="0069446C">
      <w:pPr>
        <w:numPr>
          <w:ilvl w:val="0"/>
          <w:numId w:val="35"/>
        </w:numPr>
        <w:spacing w:line="400" w:lineRule="exact"/>
        <w:rPr>
          <w:sz w:val="24"/>
        </w:rPr>
      </w:pPr>
      <w:r w:rsidRPr="00B47801">
        <w:rPr>
          <w:rFonts w:hint="eastAsia"/>
          <w:sz w:val="24"/>
        </w:rPr>
        <w:t>足球理论知识：采用答卷形式考试。</w:t>
      </w:r>
    </w:p>
    <w:p w:rsidR="00E6495C" w:rsidRPr="00B47801" w:rsidRDefault="00E6495C" w:rsidP="004328FB">
      <w:pPr>
        <w:spacing w:line="400" w:lineRule="exact"/>
        <w:rPr>
          <w:b/>
          <w:bCs/>
          <w:sz w:val="24"/>
        </w:rPr>
      </w:pPr>
      <w:r w:rsidRPr="00B47801">
        <w:rPr>
          <w:rFonts w:hint="eastAsia"/>
          <w:b/>
          <w:bCs/>
          <w:sz w:val="24"/>
        </w:rPr>
        <w:t>●成绩评定：</w:t>
      </w:r>
    </w:p>
    <w:p w:rsidR="00E6495C" w:rsidRPr="00B47801" w:rsidRDefault="00E6495C" w:rsidP="00B47801">
      <w:pPr>
        <w:spacing w:line="400" w:lineRule="exact"/>
        <w:ind w:firstLineChars="200" w:firstLine="480"/>
        <w:rPr>
          <w:sz w:val="24"/>
        </w:rPr>
      </w:pPr>
      <w:r w:rsidRPr="00B47801">
        <w:rPr>
          <w:rFonts w:hint="eastAsia"/>
          <w:sz w:val="24"/>
        </w:rPr>
        <w:t>学期成绩采用结构式的综合评分进行评定，总评成绩采用百分制计分。</w:t>
      </w:r>
    </w:p>
    <w:p w:rsidR="00E6495C" w:rsidRPr="00B47801" w:rsidRDefault="00E6495C" w:rsidP="00B47801">
      <w:pPr>
        <w:spacing w:line="400" w:lineRule="exact"/>
        <w:ind w:firstLineChars="200" w:firstLine="480"/>
        <w:rPr>
          <w:sz w:val="24"/>
        </w:rPr>
      </w:pPr>
      <w:r w:rsidRPr="00B47801">
        <w:rPr>
          <w:rFonts w:hint="eastAsia"/>
          <w:sz w:val="24"/>
        </w:rPr>
        <w:t>运动技能占</w:t>
      </w:r>
      <w:r w:rsidRPr="00B47801">
        <w:rPr>
          <w:rFonts w:hint="eastAsia"/>
          <w:sz w:val="24"/>
        </w:rPr>
        <w:t>50%</w:t>
      </w:r>
      <w:r w:rsidRPr="00B47801">
        <w:rPr>
          <w:rFonts w:hint="eastAsia"/>
          <w:sz w:val="24"/>
        </w:rPr>
        <w:t>，体质体能占</w:t>
      </w:r>
      <w:r w:rsidRPr="00B47801">
        <w:rPr>
          <w:rFonts w:hint="eastAsia"/>
          <w:sz w:val="24"/>
        </w:rPr>
        <w:t>20%</w:t>
      </w:r>
      <w:r w:rsidRPr="00B47801">
        <w:rPr>
          <w:rFonts w:hint="eastAsia"/>
          <w:sz w:val="24"/>
        </w:rPr>
        <w:t>，平时</w:t>
      </w:r>
      <w:r w:rsidRPr="00B47801">
        <w:rPr>
          <w:rFonts w:hint="eastAsia"/>
          <w:sz w:val="24"/>
        </w:rPr>
        <w:t>10%</w:t>
      </w:r>
      <w:r w:rsidRPr="00B47801">
        <w:rPr>
          <w:rFonts w:hint="eastAsia"/>
          <w:sz w:val="24"/>
        </w:rPr>
        <w:t>，专项体育理论知识占</w:t>
      </w:r>
      <w:r w:rsidRPr="00B47801">
        <w:rPr>
          <w:rFonts w:hint="eastAsia"/>
          <w:sz w:val="24"/>
        </w:rPr>
        <w:t>20%</w:t>
      </w:r>
      <w:r w:rsidRPr="00B47801">
        <w:rPr>
          <w:rFonts w:hint="eastAsia"/>
          <w:sz w:val="24"/>
        </w:rPr>
        <w:t>。</w:t>
      </w:r>
    </w:p>
    <w:p w:rsidR="00E6495C" w:rsidRPr="00B47801" w:rsidRDefault="00E6495C" w:rsidP="004328FB">
      <w:pPr>
        <w:spacing w:line="400" w:lineRule="exact"/>
        <w:rPr>
          <w:sz w:val="24"/>
        </w:rPr>
      </w:pPr>
      <w:r w:rsidRPr="00B47801">
        <w:rPr>
          <w:rFonts w:hint="eastAsia"/>
          <w:b/>
          <w:bCs/>
          <w:sz w:val="24"/>
        </w:rPr>
        <w:t>●</w:t>
      </w:r>
      <w:r w:rsidRPr="00B47801">
        <w:rPr>
          <w:rFonts w:hint="eastAsia"/>
          <w:sz w:val="24"/>
        </w:rPr>
        <w:t>教学参考书：《高校体育新教程》。</w:t>
      </w:r>
    </w:p>
    <w:p w:rsidR="00E6495C" w:rsidRPr="00B47801" w:rsidRDefault="00E6495C" w:rsidP="00B47801">
      <w:pPr>
        <w:spacing w:line="400" w:lineRule="exact"/>
        <w:ind w:firstLineChars="2562" w:firstLine="6149"/>
        <w:jc w:val="right"/>
        <w:rPr>
          <w:bCs/>
          <w:sz w:val="24"/>
        </w:rPr>
      </w:pPr>
      <w:r w:rsidRPr="00B47801">
        <w:rPr>
          <w:rFonts w:hint="eastAsia"/>
          <w:bCs/>
          <w:sz w:val="24"/>
        </w:rPr>
        <w:t>执笔人：周</w:t>
      </w:r>
      <w:r w:rsidRPr="00B47801">
        <w:rPr>
          <w:rFonts w:hint="eastAsia"/>
          <w:bCs/>
          <w:sz w:val="24"/>
        </w:rPr>
        <w:t xml:space="preserve">   </w:t>
      </w:r>
      <w:r w:rsidRPr="00B47801">
        <w:rPr>
          <w:rFonts w:hint="eastAsia"/>
          <w:bCs/>
          <w:sz w:val="24"/>
        </w:rPr>
        <w:t>旭</w:t>
      </w:r>
      <w:r w:rsidRPr="00B47801">
        <w:rPr>
          <w:rFonts w:hint="eastAsia"/>
          <w:bCs/>
          <w:sz w:val="24"/>
        </w:rPr>
        <w:t xml:space="preserve"> </w:t>
      </w:r>
    </w:p>
    <w:p w:rsidR="00E6495C" w:rsidRPr="00B47801" w:rsidRDefault="00E6495C" w:rsidP="00B47801">
      <w:pPr>
        <w:spacing w:line="400" w:lineRule="exact"/>
        <w:ind w:firstLineChars="2562" w:firstLine="6149"/>
        <w:jc w:val="right"/>
        <w:rPr>
          <w:bCs/>
          <w:sz w:val="24"/>
        </w:rPr>
      </w:pPr>
      <w:r w:rsidRPr="00B47801">
        <w:rPr>
          <w:rFonts w:hint="eastAsia"/>
          <w:bCs/>
          <w:sz w:val="24"/>
        </w:rPr>
        <w:t>审定人：任</w:t>
      </w:r>
      <w:r w:rsidRPr="00B47801">
        <w:rPr>
          <w:rFonts w:hint="eastAsia"/>
          <w:bCs/>
          <w:sz w:val="24"/>
        </w:rPr>
        <w:t xml:space="preserve">   </w:t>
      </w:r>
      <w:r w:rsidRPr="00B47801">
        <w:rPr>
          <w:rFonts w:hint="eastAsia"/>
          <w:bCs/>
          <w:sz w:val="24"/>
        </w:rPr>
        <w:t>铭</w:t>
      </w:r>
      <w:r w:rsidRPr="00B47801">
        <w:rPr>
          <w:rFonts w:hint="eastAsia"/>
          <w:bCs/>
          <w:sz w:val="24"/>
        </w:rPr>
        <w:t xml:space="preserve"> </w:t>
      </w:r>
    </w:p>
    <w:p w:rsidR="00E6495C" w:rsidRPr="00B47801" w:rsidRDefault="00E6495C" w:rsidP="00B47801">
      <w:pPr>
        <w:spacing w:line="400" w:lineRule="exact"/>
        <w:ind w:firstLineChars="2562" w:firstLine="6149"/>
        <w:jc w:val="right"/>
        <w:rPr>
          <w:bCs/>
          <w:sz w:val="24"/>
        </w:rPr>
      </w:pPr>
      <w:r w:rsidRPr="00B47801">
        <w:rPr>
          <w:rFonts w:hint="eastAsia"/>
          <w:bCs/>
          <w:sz w:val="24"/>
        </w:rPr>
        <w:t>批准人：陈志军</w:t>
      </w:r>
    </w:p>
    <w:p w:rsidR="00E6495C" w:rsidRDefault="00E6495C" w:rsidP="00B47801">
      <w:pPr>
        <w:spacing w:line="400" w:lineRule="exact"/>
        <w:ind w:firstLine="435"/>
        <w:jc w:val="right"/>
        <w:rPr>
          <w:sz w:val="24"/>
        </w:rPr>
      </w:pPr>
    </w:p>
    <w:p w:rsidR="00A56D3A" w:rsidRPr="00B47801" w:rsidRDefault="00A56D3A" w:rsidP="00B47801">
      <w:pPr>
        <w:spacing w:line="400" w:lineRule="exact"/>
        <w:ind w:firstLine="435"/>
        <w:jc w:val="right"/>
        <w:rPr>
          <w:sz w:val="24"/>
        </w:rPr>
      </w:pPr>
    </w:p>
    <w:p w:rsidR="00E6495C" w:rsidRDefault="00E6495C" w:rsidP="004328FB">
      <w:pPr>
        <w:spacing w:line="400" w:lineRule="exact"/>
        <w:ind w:firstLine="435"/>
        <w:rPr>
          <w:rFonts w:ascii="宋体"/>
          <w:b/>
          <w:bCs/>
          <w:bdr w:val="single" w:sz="4" w:space="0" w:color="auto"/>
        </w:rPr>
      </w:pPr>
      <w:r>
        <w:rPr>
          <w:rFonts w:hint="eastAsia"/>
          <w:bCs/>
          <w:bdr w:val="single" w:sz="4" w:space="0" w:color="auto"/>
        </w:rPr>
        <w:lastRenderedPageBreak/>
        <w:t>课程代码：</w:t>
      </w:r>
      <w:r>
        <w:rPr>
          <w:rFonts w:ascii="宋体"/>
          <w:b/>
          <w:bCs/>
          <w:bdr w:val="single" w:sz="4" w:space="0" w:color="auto"/>
        </w:rPr>
        <w:t>19020010</w:t>
      </w:r>
      <w:bookmarkStart w:id="71" w:name="_Toc149559344"/>
    </w:p>
    <w:p w:rsidR="00E6495C" w:rsidRPr="00DF5B77" w:rsidRDefault="00E6495C" w:rsidP="00B47801">
      <w:pPr>
        <w:pStyle w:val="1"/>
        <w:spacing w:line="400" w:lineRule="exact"/>
        <w:jc w:val="center"/>
        <w:rPr>
          <w:rFonts w:ascii="黑体" w:eastAsia="黑体" w:hAnsi="黑体"/>
          <w:b w:val="0"/>
        </w:rPr>
      </w:pPr>
      <w:bookmarkStart w:id="72" w:name="_Toc468697456"/>
      <w:bookmarkStart w:id="73" w:name="_Toc476318375"/>
      <w:r w:rsidRPr="00DF5B77">
        <w:rPr>
          <w:rFonts w:ascii="黑体" w:eastAsia="黑体" w:hAnsi="黑体" w:hint="eastAsia"/>
          <w:b w:val="0"/>
        </w:rPr>
        <w:t>乒乓球选项课教学大纲（第三学期）</w:t>
      </w:r>
      <w:bookmarkEnd w:id="71"/>
      <w:bookmarkEnd w:id="72"/>
      <w:bookmarkEnd w:id="73"/>
    </w:p>
    <w:p w:rsidR="00E6495C" w:rsidRDefault="00E6495C" w:rsidP="004328FB">
      <w:pPr>
        <w:spacing w:line="400" w:lineRule="exact"/>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w:t>
      </w:r>
    </w:p>
    <w:p w:rsidR="00E6495C" w:rsidRPr="009671E6" w:rsidRDefault="00E6495C" w:rsidP="004328FB">
      <w:pPr>
        <w:spacing w:line="400" w:lineRule="exact"/>
        <w:jc w:val="left"/>
        <w:rPr>
          <w:b/>
          <w:bCs/>
          <w:sz w:val="28"/>
          <w:szCs w:val="28"/>
        </w:rPr>
      </w:pPr>
      <w:r w:rsidRPr="009671E6">
        <w:rPr>
          <w:rFonts w:hint="eastAsia"/>
          <w:b/>
          <w:bCs/>
          <w:sz w:val="28"/>
          <w:szCs w:val="28"/>
        </w:rPr>
        <w:t>一、课程性质、任务与目的</w:t>
      </w:r>
    </w:p>
    <w:p w:rsidR="00E6495C" w:rsidRPr="009671E6" w:rsidRDefault="00E6495C" w:rsidP="004328FB">
      <w:pPr>
        <w:spacing w:line="400" w:lineRule="exact"/>
        <w:rPr>
          <w:b/>
          <w:bCs/>
          <w:sz w:val="24"/>
        </w:rPr>
      </w:pPr>
      <w:r w:rsidRPr="009671E6">
        <w:rPr>
          <w:rFonts w:hint="eastAsia"/>
          <w:b/>
          <w:bCs/>
          <w:sz w:val="24"/>
        </w:rPr>
        <w:t>（一）、课程性质</w:t>
      </w:r>
    </w:p>
    <w:p w:rsidR="00E6495C" w:rsidRPr="009671E6" w:rsidRDefault="00E6495C" w:rsidP="009671E6">
      <w:pPr>
        <w:spacing w:line="400" w:lineRule="exact"/>
        <w:ind w:firstLineChars="200" w:firstLine="480"/>
        <w:rPr>
          <w:sz w:val="24"/>
        </w:rPr>
      </w:pPr>
      <w:r w:rsidRPr="009671E6">
        <w:rPr>
          <w:rFonts w:hint="eastAsia"/>
          <w:sz w:val="24"/>
        </w:rPr>
        <w:t>乒乓球选项课是大学生以乒乓球基本技战术和专项身体素质的练习为主要手段，通过合理、科学的体育教育和锻炼手段，达到增强体质与健康，促进身心和谐的发展、生活质量和体育技能与素养的提高。乒乓球选项课是体育课程体系的重要组成部分，是实施素质教育和培养全面发展人才的重要途径。</w:t>
      </w:r>
    </w:p>
    <w:p w:rsidR="00E6495C" w:rsidRPr="009671E6" w:rsidRDefault="00E6495C" w:rsidP="004328FB">
      <w:pPr>
        <w:spacing w:line="400" w:lineRule="exact"/>
        <w:rPr>
          <w:b/>
          <w:bCs/>
          <w:sz w:val="24"/>
        </w:rPr>
      </w:pPr>
      <w:r w:rsidRPr="009671E6">
        <w:rPr>
          <w:rFonts w:hint="eastAsia"/>
          <w:b/>
          <w:bCs/>
          <w:sz w:val="24"/>
        </w:rPr>
        <w:t>（二）、课程任务</w:t>
      </w:r>
    </w:p>
    <w:p w:rsidR="00E6495C" w:rsidRPr="009671E6" w:rsidRDefault="00E6495C" w:rsidP="004328FB">
      <w:pPr>
        <w:spacing w:line="400" w:lineRule="exact"/>
        <w:ind w:firstLine="435"/>
        <w:rPr>
          <w:sz w:val="24"/>
        </w:rPr>
      </w:pPr>
      <w:r w:rsidRPr="009671E6">
        <w:rPr>
          <w:rFonts w:hint="eastAsia"/>
          <w:sz w:val="24"/>
        </w:rPr>
        <w:t>1</w:t>
      </w:r>
      <w:r w:rsidRPr="009671E6">
        <w:rPr>
          <w:rFonts w:hint="eastAsia"/>
          <w:sz w:val="24"/>
        </w:rPr>
        <w:t>．正确树立健康第一的思想，培养终身体育意识，积极参加各种体育活动，熟练掌握乒乓球锻炼的方法和技能，不断提高乒乓球运动能力和水平。</w:t>
      </w:r>
    </w:p>
    <w:p w:rsidR="00E6495C" w:rsidRPr="009671E6" w:rsidRDefault="00E6495C" w:rsidP="004328FB">
      <w:pPr>
        <w:spacing w:line="400" w:lineRule="exact"/>
        <w:ind w:firstLine="435"/>
        <w:rPr>
          <w:sz w:val="24"/>
        </w:rPr>
      </w:pPr>
      <w:r w:rsidRPr="009671E6">
        <w:rPr>
          <w:rFonts w:hint="eastAsia"/>
          <w:sz w:val="24"/>
        </w:rPr>
        <w:t>2</w:t>
      </w:r>
      <w:r w:rsidRPr="009671E6">
        <w:rPr>
          <w:rFonts w:hint="eastAsia"/>
          <w:sz w:val="24"/>
        </w:rPr>
        <w:t>．基本掌握和有效提高身体素质、全面发展体能的理论知识和方法，养成良好的行为习惯，形成健康的生活方式，具有健康的体魄。</w:t>
      </w:r>
    </w:p>
    <w:p w:rsidR="00E6495C" w:rsidRPr="009671E6" w:rsidRDefault="00E6495C" w:rsidP="004328FB">
      <w:pPr>
        <w:tabs>
          <w:tab w:val="center" w:pos="4413"/>
          <w:tab w:val="left" w:pos="7440"/>
        </w:tabs>
        <w:spacing w:line="400" w:lineRule="exact"/>
        <w:ind w:firstLine="435"/>
        <w:jc w:val="left"/>
        <w:rPr>
          <w:sz w:val="24"/>
        </w:rPr>
      </w:pPr>
      <w:r w:rsidRPr="009671E6">
        <w:rPr>
          <w:rFonts w:hint="eastAsia"/>
          <w:sz w:val="24"/>
        </w:rPr>
        <w:t>3</w:t>
      </w:r>
      <w:r w:rsidRPr="009671E6">
        <w:rPr>
          <w:rFonts w:hint="eastAsia"/>
          <w:sz w:val="24"/>
        </w:rPr>
        <w:t>．通过乒乓球运动的练习，积极调整自己的心理状态，养成积极乐观的生活态度，提高适应社会的能力。</w:t>
      </w:r>
    </w:p>
    <w:p w:rsidR="00E6495C" w:rsidRPr="009671E6" w:rsidRDefault="00E6495C" w:rsidP="004328FB">
      <w:pPr>
        <w:spacing w:line="400" w:lineRule="exact"/>
        <w:rPr>
          <w:b/>
          <w:bCs/>
          <w:sz w:val="24"/>
        </w:rPr>
      </w:pPr>
      <w:r w:rsidRPr="009671E6">
        <w:rPr>
          <w:rFonts w:hint="eastAsia"/>
          <w:b/>
          <w:bCs/>
          <w:sz w:val="24"/>
        </w:rPr>
        <w:t>（三）课程目的：</w:t>
      </w:r>
    </w:p>
    <w:p w:rsidR="00E6495C" w:rsidRPr="009671E6" w:rsidRDefault="00E6495C" w:rsidP="0069446C">
      <w:pPr>
        <w:numPr>
          <w:ilvl w:val="0"/>
          <w:numId w:val="36"/>
        </w:numPr>
        <w:spacing w:line="400" w:lineRule="exact"/>
        <w:rPr>
          <w:sz w:val="24"/>
        </w:rPr>
      </w:pPr>
      <w:r w:rsidRPr="009671E6">
        <w:rPr>
          <w:rFonts w:hint="eastAsia"/>
          <w:sz w:val="24"/>
        </w:rPr>
        <w:t>通过教学，使学生基本掌握乒乓球运动的技术、战术，主要的竞赛规则和裁判法，培养学生对乒乓球运动的兴趣。</w:t>
      </w:r>
    </w:p>
    <w:p w:rsidR="00E6495C" w:rsidRPr="009671E6" w:rsidRDefault="00E6495C" w:rsidP="0069446C">
      <w:pPr>
        <w:numPr>
          <w:ilvl w:val="0"/>
          <w:numId w:val="36"/>
        </w:numPr>
        <w:spacing w:line="400" w:lineRule="exact"/>
        <w:rPr>
          <w:sz w:val="24"/>
        </w:rPr>
      </w:pPr>
      <w:r w:rsidRPr="009671E6">
        <w:rPr>
          <w:rFonts w:hint="eastAsia"/>
          <w:sz w:val="24"/>
        </w:rPr>
        <w:t>在提高学生乒乓球技术的同时全面增强学生体质健康水平。</w:t>
      </w:r>
    </w:p>
    <w:p w:rsidR="00E6495C" w:rsidRPr="009671E6" w:rsidRDefault="00E6495C" w:rsidP="0069446C">
      <w:pPr>
        <w:numPr>
          <w:ilvl w:val="0"/>
          <w:numId w:val="36"/>
        </w:numPr>
        <w:spacing w:line="400" w:lineRule="exact"/>
        <w:rPr>
          <w:sz w:val="24"/>
        </w:rPr>
      </w:pPr>
      <w:r w:rsidRPr="009671E6">
        <w:rPr>
          <w:rFonts w:hint="eastAsia"/>
          <w:sz w:val="24"/>
        </w:rPr>
        <w:t>培养学生顽强奋斗，勇于拼搏的精神，使他们具有强烈的竞争意识和良好的集体主义思想。</w:t>
      </w:r>
    </w:p>
    <w:p w:rsidR="00E6495C" w:rsidRPr="009671E6" w:rsidRDefault="00E6495C" w:rsidP="009671E6">
      <w:pPr>
        <w:spacing w:line="400" w:lineRule="exact"/>
        <w:jc w:val="left"/>
        <w:rPr>
          <w:b/>
          <w:bCs/>
          <w:sz w:val="28"/>
          <w:szCs w:val="28"/>
        </w:rPr>
      </w:pPr>
      <w:r w:rsidRPr="009671E6">
        <w:rPr>
          <w:rFonts w:hint="eastAsia"/>
          <w:b/>
          <w:bCs/>
          <w:sz w:val="28"/>
          <w:szCs w:val="28"/>
        </w:rPr>
        <w:t>二、课程基本内容和要求：</w:t>
      </w:r>
    </w:p>
    <w:p w:rsidR="00E6495C" w:rsidRPr="009671E6" w:rsidRDefault="00E6495C" w:rsidP="004328FB">
      <w:pPr>
        <w:spacing w:line="400" w:lineRule="exact"/>
        <w:rPr>
          <w:b/>
          <w:bCs/>
          <w:sz w:val="24"/>
        </w:rPr>
      </w:pPr>
      <w:r w:rsidRPr="009671E6">
        <w:rPr>
          <w:rFonts w:hint="eastAsia"/>
          <w:b/>
          <w:bCs/>
          <w:sz w:val="24"/>
        </w:rPr>
        <w:t>（一）乒乓球理论知识（</w:t>
      </w:r>
      <w:r w:rsidRPr="009671E6">
        <w:rPr>
          <w:rFonts w:hint="eastAsia"/>
          <w:b/>
          <w:bCs/>
          <w:sz w:val="24"/>
        </w:rPr>
        <w:t>6</w:t>
      </w:r>
      <w:r w:rsidRPr="009671E6">
        <w:rPr>
          <w:rFonts w:hint="eastAsia"/>
          <w:b/>
          <w:bCs/>
          <w:sz w:val="24"/>
        </w:rPr>
        <w:t>学时）</w:t>
      </w:r>
    </w:p>
    <w:p w:rsidR="00E6495C" w:rsidRPr="009671E6" w:rsidRDefault="00E6495C" w:rsidP="0069446C">
      <w:pPr>
        <w:numPr>
          <w:ilvl w:val="0"/>
          <w:numId w:val="37"/>
        </w:numPr>
        <w:spacing w:line="400" w:lineRule="exact"/>
        <w:rPr>
          <w:sz w:val="24"/>
        </w:rPr>
      </w:pPr>
      <w:r w:rsidRPr="009671E6">
        <w:rPr>
          <w:rFonts w:hint="eastAsia"/>
          <w:sz w:val="24"/>
        </w:rPr>
        <w:t>乒乓球运动概况及发展。</w:t>
      </w:r>
    </w:p>
    <w:p w:rsidR="00E6495C" w:rsidRPr="009671E6" w:rsidRDefault="00E6495C" w:rsidP="0069446C">
      <w:pPr>
        <w:numPr>
          <w:ilvl w:val="0"/>
          <w:numId w:val="37"/>
        </w:numPr>
        <w:spacing w:line="400" w:lineRule="exact"/>
        <w:rPr>
          <w:sz w:val="24"/>
        </w:rPr>
      </w:pPr>
      <w:r w:rsidRPr="009671E6">
        <w:rPr>
          <w:rFonts w:hint="eastAsia"/>
          <w:sz w:val="24"/>
        </w:rPr>
        <w:t>乒乓球技战术分析</w:t>
      </w:r>
    </w:p>
    <w:p w:rsidR="00E6495C" w:rsidRPr="009671E6" w:rsidRDefault="00E6495C" w:rsidP="0069446C">
      <w:pPr>
        <w:numPr>
          <w:ilvl w:val="0"/>
          <w:numId w:val="37"/>
        </w:numPr>
        <w:spacing w:line="400" w:lineRule="exact"/>
        <w:rPr>
          <w:sz w:val="24"/>
        </w:rPr>
      </w:pPr>
      <w:r w:rsidRPr="009671E6">
        <w:rPr>
          <w:rFonts w:hint="eastAsia"/>
          <w:sz w:val="24"/>
        </w:rPr>
        <w:t>乒乓球竞赛规则和裁判法</w:t>
      </w:r>
    </w:p>
    <w:p w:rsidR="00E6495C" w:rsidRPr="009671E6" w:rsidRDefault="00E6495C" w:rsidP="004328FB">
      <w:pPr>
        <w:spacing w:line="400" w:lineRule="exact"/>
        <w:rPr>
          <w:b/>
          <w:bCs/>
          <w:sz w:val="24"/>
        </w:rPr>
      </w:pPr>
      <w:r w:rsidRPr="009671E6">
        <w:rPr>
          <w:rFonts w:hint="eastAsia"/>
          <w:b/>
          <w:bCs/>
          <w:sz w:val="24"/>
        </w:rPr>
        <w:t>（二）基本技战术（</w:t>
      </w:r>
      <w:r w:rsidRPr="009671E6">
        <w:rPr>
          <w:rFonts w:hint="eastAsia"/>
          <w:b/>
          <w:bCs/>
          <w:sz w:val="24"/>
        </w:rPr>
        <w:t>21</w:t>
      </w:r>
      <w:r w:rsidRPr="009671E6">
        <w:rPr>
          <w:rFonts w:hint="eastAsia"/>
          <w:b/>
          <w:bCs/>
          <w:sz w:val="24"/>
        </w:rPr>
        <w:t>学时）</w:t>
      </w:r>
    </w:p>
    <w:p w:rsidR="00E6495C" w:rsidRPr="009671E6" w:rsidRDefault="00E6495C" w:rsidP="0069446C">
      <w:pPr>
        <w:numPr>
          <w:ilvl w:val="0"/>
          <w:numId w:val="38"/>
        </w:numPr>
        <w:spacing w:line="400" w:lineRule="exact"/>
        <w:rPr>
          <w:sz w:val="24"/>
        </w:rPr>
      </w:pPr>
      <w:r w:rsidRPr="009671E6">
        <w:rPr>
          <w:rFonts w:hint="eastAsia"/>
          <w:sz w:val="24"/>
        </w:rPr>
        <w:t>准备姿势与站位、基本步法，正确的握拍方法，平挡球、推挡球、搓球、正手攻球、发球与接发球、提拉球和弧圈球。</w:t>
      </w:r>
    </w:p>
    <w:p w:rsidR="00E6495C" w:rsidRPr="009671E6" w:rsidRDefault="00E6495C" w:rsidP="0069446C">
      <w:pPr>
        <w:numPr>
          <w:ilvl w:val="0"/>
          <w:numId w:val="38"/>
        </w:numPr>
        <w:spacing w:line="400" w:lineRule="exact"/>
        <w:rPr>
          <w:sz w:val="24"/>
        </w:rPr>
      </w:pPr>
      <w:r w:rsidRPr="009671E6">
        <w:rPr>
          <w:rFonts w:hint="eastAsia"/>
          <w:sz w:val="24"/>
        </w:rPr>
        <w:lastRenderedPageBreak/>
        <w:t>基本战术</w:t>
      </w:r>
      <w:r w:rsidRPr="009671E6">
        <w:rPr>
          <w:rFonts w:hint="eastAsia"/>
          <w:sz w:val="24"/>
        </w:rPr>
        <w:t>A</w:t>
      </w:r>
      <w:r w:rsidRPr="009671E6">
        <w:rPr>
          <w:rFonts w:hint="eastAsia"/>
          <w:sz w:val="24"/>
        </w:rPr>
        <w:t>、抢功、对攻、拉攻、搓中抢攻、发球抢攻、接发球抢攻等。</w:t>
      </w:r>
    </w:p>
    <w:p w:rsidR="00E6495C" w:rsidRPr="009671E6" w:rsidRDefault="00E6495C" w:rsidP="009671E6">
      <w:pPr>
        <w:spacing w:line="400" w:lineRule="exact"/>
        <w:ind w:leftChars="200" w:left="420" w:firstLineChars="400" w:firstLine="960"/>
        <w:rPr>
          <w:sz w:val="24"/>
        </w:rPr>
      </w:pPr>
      <w:r w:rsidRPr="009671E6">
        <w:rPr>
          <w:rFonts w:hint="eastAsia"/>
          <w:sz w:val="24"/>
        </w:rPr>
        <w:t>B</w:t>
      </w:r>
      <w:r w:rsidRPr="009671E6">
        <w:rPr>
          <w:rFonts w:hint="eastAsia"/>
          <w:sz w:val="24"/>
        </w:rPr>
        <w:t>、双打的配合和技战术。</w:t>
      </w:r>
    </w:p>
    <w:p w:rsidR="00E6495C" w:rsidRPr="009671E6" w:rsidRDefault="00E6495C" w:rsidP="004328FB">
      <w:pPr>
        <w:spacing w:line="400" w:lineRule="exact"/>
        <w:rPr>
          <w:b/>
          <w:bCs/>
          <w:sz w:val="24"/>
        </w:rPr>
      </w:pPr>
      <w:r w:rsidRPr="009671E6">
        <w:rPr>
          <w:rFonts w:hint="eastAsia"/>
          <w:b/>
          <w:bCs/>
          <w:sz w:val="24"/>
        </w:rPr>
        <w:t>（三）实践与身体素质练习（</w:t>
      </w:r>
      <w:r w:rsidRPr="009671E6">
        <w:rPr>
          <w:rFonts w:hint="eastAsia"/>
          <w:b/>
          <w:bCs/>
          <w:sz w:val="24"/>
        </w:rPr>
        <w:t>7</w:t>
      </w:r>
      <w:r w:rsidRPr="009671E6">
        <w:rPr>
          <w:rFonts w:hint="eastAsia"/>
          <w:b/>
          <w:bCs/>
          <w:sz w:val="24"/>
        </w:rPr>
        <w:t>学时）</w:t>
      </w:r>
    </w:p>
    <w:p w:rsidR="00E6495C" w:rsidRPr="009671E6" w:rsidRDefault="00E6495C" w:rsidP="0069446C">
      <w:pPr>
        <w:numPr>
          <w:ilvl w:val="0"/>
          <w:numId w:val="39"/>
        </w:numPr>
        <w:spacing w:line="400" w:lineRule="exact"/>
        <w:rPr>
          <w:sz w:val="24"/>
        </w:rPr>
      </w:pPr>
      <w:r w:rsidRPr="009671E6">
        <w:rPr>
          <w:rFonts w:hint="eastAsia"/>
          <w:sz w:val="24"/>
        </w:rPr>
        <w:t>上下肢力量</w:t>
      </w:r>
    </w:p>
    <w:p w:rsidR="00E6495C" w:rsidRPr="009671E6" w:rsidRDefault="00E6495C" w:rsidP="0069446C">
      <w:pPr>
        <w:numPr>
          <w:ilvl w:val="0"/>
          <w:numId w:val="39"/>
        </w:numPr>
        <w:spacing w:line="400" w:lineRule="exact"/>
        <w:rPr>
          <w:sz w:val="24"/>
        </w:rPr>
      </w:pPr>
      <w:r w:rsidRPr="009671E6">
        <w:rPr>
          <w:rFonts w:hint="eastAsia"/>
          <w:sz w:val="24"/>
        </w:rPr>
        <w:t>快速跑练习和耐久跑练习</w:t>
      </w:r>
    </w:p>
    <w:p w:rsidR="00E6495C" w:rsidRDefault="00E6495C" w:rsidP="004328FB">
      <w:pPr>
        <w:spacing w:line="400" w:lineRule="exact"/>
        <w:rPr>
          <w:b/>
          <w:bCs/>
          <w:sz w:val="24"/>
        </w:rPr>
      </w:pPr>
      <w:r w:rsidRPr="009671E6">
        <w:rPr>
          <w:rFonts w:hint="eastAsia"/>
          <w:sz w:val="24"/>
        </w:rPr>
        <w:t>3</w:t>
      </w:r>
      <w:r w:rsidRPr="009671E6">
        <w:rPr>
          <w:rFonts w:hint="eastAsia"/>
          <w:sz w:val="24"/>
        </w:rPr>
        <w:t>、柔韧、灵敏性练习</w:t>
      </w:r>
    </w:p>
    <w:p w:rsidR="00E6495C" w:rsidRPr="009671E6" w:rsidRDefault="00E6495C" w:rsidP="009671E6">
      <w:pPr>
        <w:spacing w:line="400" w:lineRule="exact"/>
        <w:jc w:val="left"/>
        <w:rPr>
          <w:b/>
          <w:bCs/>
          <w:sz w:val="28"/>
          <w:szCs w:val="28"/>
        </w:rPr>
      </w:pPr>
      <w:r w:rsidRPr="009671E6">
        <w:rPr>
          <w:rFonts w:hint="eastAsia"/>
          <w:b/>
          <w:bCs/>
          <w:sz w:val="28"/>
          <w:szCs w:val="28"/>
        </w:rPr>
        <w:t>三、学时分配表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5"/>
        <w:gridCol w:w="5433"/>
      </w:tblGrid>
      <w:tr w:rsidR="00E6495C" w:rsidRPr="009671E6" w:rsidTr="002E2A66">
        <w:tc>
          <w:tcPr>
            <w:tcW w:w="2865" w:type="dxa"/>
          </w:tcPr>
          <w:p w:rsidR="00E6495C" w:rsidRPr="009671E6" w:rsidRDefault="008B213F" w:rsidP="004328FB">
            <w:pPr>
              <w:spacing w:line="400" w:lineRule="exact"/>
              <w:rPr>
                <w:sz w:val="24"/>
              </w:rPr>
            </w:pPr>
            <w:r>
              <w:rPr>
                <w:noProof/>
                <w:sz w:val="24"/>
              </w:rPr>
              <w:pict>
                <v:line id="_x0000_s1103" style="position:absolute;left:0;text-align:left;z-index:251787264" from="52.5pt,-.5pt" to="141.75pt,46.3pt"/>
              </w:pict>
            </w:r>
            <w:r w:rsidR="00D618C9">
              <w:rPr>
                <w:rFonts w:hint="eastAsia"/>
                <w:sz w:val="24"/>
              </w:rPr>
              <w:t xml:space="preserve">               </w:t>
            </w:r>
            <w:r w:rsidR="00E6495C" w:rsidRPr="009671E6">
              <w:rPr>
                <w:rFonts w:hint="eastAsia"/>
                <w:sz w:val="24"/>
              </w:rPr>
              <w:t>学</w:t>
            </w:r>
            <w:r w:rsidR="00E6495C" w:rsidRPr="009671E6">
              <w:rPr>
                <w:rFonts w:hint="eastAsia"/>
                <w:sz w:val="24"/>
              </w:rPr>
              <w:t xml:space="preserve">  </w:t>
            </w:r>
            <w:r w:rsidR="00E6495C" w:rsidRPr="009671E6">
              <w:rPr>
                <w:rFonts w:hint="eastAsia"/>
                <w:sz w:val="24"/>
              </w:rPr>
              <w:t>期</w:t>
            </w:r>
          </w:p>
          <w:p w:rsidR="00E6495C" w:rsidRPr="009671E6" w:rsidRDefault="008B213F" w:rsidP="004328FB">
            <w:pPr>
              <w:spacing w:line="400" w:lineRule="exact"/>
              <w:rPr>
                <w:sz w:val="24"/>
              </w:rPr>
            </w:pPr>
            <w:r>
              <w:rPr>
                <w:noProof/>
                <w:sz w:val="24"/>
              </w:rPr>
              <w:pict>
                <v:line id="_x0000_s1104" style="position:absolute;left:0;text-align:left;z-index:251788288" from="-5.25pt,7.3pt" to="141.75pt,30.7pt"/>
              </w:pict>
            </w:r>
            <w:r w:rsidR="00E6495C" w:rsidRPr="009671E6">
              <w:rPr>
                <w:rFonts w:hint="eastAsia"/>
                <w:sz w:val="24"/>
              </w:rPr>
              <w:t xml:space="preserve">      </w:t>
            </w:r>
            <w:r w:rsidR="00E6495C" w:rsidRPr="009671E6">
              <w:rPr>
                <w:rFonts w:hint="eastAsia"/>
                <w:sz w:val="24"/>
              </w:rPr>
              <w:t>学</w:t>
            </w:r>
            <w:r w:rsidR="00E6495C" w:rsidRPr="009671E6">
              <w:rPr>
                <w:rFonts w:hint="eastAsia"/>
                <w:sz w:val="24"/>
              </w:rPr>
              <w:t xml:space="preserve">  </w:t>
            </w:r>
            <w:r w:rsidR="00E6495C" w:rsidRPr="009671E6">
              <w:rPr>
                <w:rFonts w:hint="eastAsia"/>
                <w:sz w:val="24"/>
              </w:rPr>
              <w:t>时</w:t>
            </w:r>
          </w:p>
          <w:p w:rsidR="00E6495C" w:rsidRPr="009671E6" w:rsidRDefault="00E6495C" w:rsidP="004328FB">
            <w:pPr>
              <w:spacing w:line="400" w:lineRule="exact"/>
              <w:rPr>
                <w:sz w:val="24"/>
              </w:rPr>
            </w:pPr>
            <w:r w:rsidRPr="009671E6">
              <w:rPr>
                <w:rFonts w:hint="eastAsia"/>
                <w:sz w:val="24"/>
              </w:rPr>
              <w:t>内</w:t>
            </w:r>
            <w:r w:rsidRPr="009671E6">
              <w:rPr>
                <w:rFonts w:hint="eastAsia"/>
                <w:sz w:val="24"/>
              </w:rPr>
              <w:t xml:space="preserve"> </w:t>
            </w:r>
            <w:r w:rsidRPr="009671E6">
              <w:rPr>
                <w:rFonts w:hint="eastAsia"/>
                <w:sz w:val="24"/>
              </w:rPr>
              <w:t>容</w:t>
            </w:r>
          </w:p>
        </w:tc>
        <w:tc>
          <w:tcPr>
            <w:tcW w:w="5433" w:type="dxa"/>
            <w:vAlign w:val="center"/>
          </w:tcPr>
          <w:p w:rsidR="00E6495C" w:rsidRPr="009671E6" w:rsidRDefault="00E6495C" w:rsidP="004328FB">
            <w:pPr>
              <w:spacing w:line="400" w:lineRule="exact"/>
              <w:jc w:val="center"/>
              <w:rPr>
                <w:sz w:val="24"/>
              </w:rPr>
            </w:pPr>
            <w:r w:rsidRPr="009671E6">
              <w:rPr>
                <w:rFonts w:hint="eastAsia"/>
                <w:sz w:val="24"/>
              </w:rPr>
              <w:t>一</w:t>
            </w:r>
          </w:p>
        </w:tc>
      </w:tr>
      <w:tr w:rsidR="00E6495C" w:rsidRPr="009671E6" w:rsidTr="002E2A66">
        <w:tc>
          <w:tcPr>
            <w:tcW w:w="2865" w:type="dxa"/>
            <w:vAlign w:val="center"/>
          </w:tcPr>
          <w:p w:rsidR="00E6495C" w:rsidRPr="009671E6" w:rsidRDefault="00E6495C" w:rsidP="004328FB">
            <w:pPr>
              <w:spacing w:line="400" w:lineRule="exact"/>
              <w:jc w:val="center"/>
              <w:rPr>
                <w:sz w:val="24"/>
              </w:rPr>
            </w:pPr>
            <w:r w:rsidRPr="009671E6">
              <w:rPr>
                <w:rFonts w:hint="eastAsia"/>
                <w:sz w:val="24"/>
              </w:rPr>
              <w:t>理论知识</w:t>
            </w:r>
          </w:p>
        </w:tc>
        <w:tc>
          <w:tcPr>
            <w:tcW w:w="5433" w:type="dxa"/>
            <w:vAlign w:val="center"/>
          </w:tcPr>
          <w:p w:rsidR="00E6495C" w:rsidRPr="009671E6" w:rsidRDefault="00E6495C" w:rsidP="004328FB">
            <w:pPr>
              <w:spacing w:line="400" w:lineRule="exact"/>
              <w:jc w:val="center"/>
              <w:rPr>
                <w:sz w:val="24"/>
              </w:rPr>
            </w:pPr>
            <w:r w:rsidRPr="009671E6">
              <w:rPr>
                <w:rFonts w:hint="eastAsia"/>
                <w:sz w:val="24"/>
              </w:rPr>
              <w:t>6</w:t>
            </w:r>
          </w:p>
        </w:tc>
      </w:tr>
      <w:tr w:rsidR="00E6495C" w:rsidRPr="009671E6" w:rsidTr="002E2A66">
        <w:tc>
          <w:tcPr>
            <w:tcW w:w="2865" w:type="dxa"/>
            <w:vAlign w:val="center"/>
          </w:tcPr>
          <w:p w:rsidR="00E6495C" w:rsidRPr="009671E6" w:rsidRDefault="00E6495C" w:rsidP="004328FB">
            <w:pPr>
              <w:spacing w:line="400" w:lineRule="exact"/>
              <w:jc w:val="center"/>
              <w:rPr>
                <w:sz w:val="24"/>
              </w:rPr>
            </w:pPr>
            <w:r w:rsidRPr="009671E6">
              <w:rPr>
                <w:rFonts w:hint="eastAsia"/>
                <w:sz w:val="24"/>
              </w:rPr>
              <w:t>基本技术</w:t>
            </w:r>
          </w:p>
        </w:tc>
        <w:tc>
          <w:tcPr>
            <w:tcW w:w="5433" w:type="dxa"/>
            <w:vAlign w:val="center"/>
          </w:tcPr>
          <w:p w:rsidR="00E6495C" w:rsidRPr="009671E6" w:rsidRDefault="00E6495C" w:rsidP="004328FB">
            <w:pPr>
              <w:spacing w:line="400" w:lineRule="exact"/>
              <w:jc w:val="center"/>
              <w:rPr>
                <w:sz w:val="24"/>
              </w:rPr>
            </w:pPr>
            <w:r w:rsidRPr="009671E6">
              <w:rPr>
                <w:rFonts w:hint="eastAsia"/>
                <w:sz w:val="24"/>
              </w:rPr>
              <w:t>16</w:t>
            </w:r>
          </w:p>
        </w:tc>
      </w:tr>
      <w:tr w:rsidR="00E6495C" w:rsidRPr="009671E6" w:rsidTr="002E2A66">
        <w:tc>
          <w:tcPr>
            <w:tcW w:w="2865" w:type="dxa"/>
            <w:vAlign w:val="center"/>
          </w:tcPr>
          <w:p w:rsidR="00E6495C" w:rsidRPr="009671E6" w:rsidRDefault="00E6495C" w:rsidP="004328FB">
            <w:pPr>
              <w:spacing w:line="400" w:lineRule="exact"/>
              <w:jc w:val="center"/>
              <w:rPr>
                <w:sz w:val="24"/>
              </w:rPr>
            </w:pPr>
            <w:r w:rsidRPr="009671E6">
              <w:rPr>
                <w:rFonts w:hint="eastAsia"/>
                <w:sz w:val="24"/>
              </w:rPr>
              <w:t>基本战术</w:t>
            </w:r>
          </w:p>
        </w:tc>
        <w:tc>
          <w:tcPr>
            <w:tcW w:w="5433" w:type="dxa"/>
            <w:vAlign w:val="center"/>
          </w:tcPr>
          <w:p w:rsidR="00E6495C" w:rsidRPr="009671E6" w:rsidRDefault="00E6495C" w:rsidP="004328FB">
            <w:pPr>
              <w:spacing w:line="400" w:lineRule="exact"/>
              <w:jc w:val="center"/>
              <w:rPr>
                <w:sz w:val="24"/>
              </w:rPr>
            </w:pPr>
            <w:r w:rsidRPr="009671E6">
              <w:rPr>
                <w:rFonts w:hint="eastAsia"/>
                <w:sz w:val="24"/>
              </w:rPr>
              <w:t>6</w:t>
            </w:r>
          </w:p>
        </w:tc>
      </w:tr>
      <w:tr w:rsidR="00E6495C" w:rsidRPr="009671E6" w:rsidTr="002E2A66">
        <w:tc>
          <w:tcPr>
            <w:tcW w:w="2865" w:type="dxa"/>
            <w:vAlign w:val="center"/>
          </w:tcPr>
          <w:p w:rsidR="00E6495C" w:rsidRPr="009671E6" w:rsidRDefault="00E6495C" w:rsidP="004328FB">
            <w:pPr>
              <w:spacing w:line="400" w:lineRule="exact"/>
              <w:jc w:val="center"/>
              <w:rPr>
                <w:sz w:val="24"/>
              </w:rPr>
            </w:pPr>
            <w:r w:rsidRPr="009671E6">
              <w:rPr>
                <w:rFonts w:hint="eastAsia"/>
                <w:sz w:val="24"/>
              </w:rPr>
              <w:t>健康标准或体能</w:t>
            </w:r>
          </w:p>
        </w:tc>
        <w:tc>
          <w:tcPr>
            <w:tcW w:w="5433" w:type="dxa"/>
            <w:vAlign w:val="center"/>
          </w:tcPr>
          <w:p w:rsidR="00E6495C" w:rsidRPr="009671E6" w:rsidRDefault="00E6495C" w:rsidP="004328FB">
            <w:pPr>
              <w:spacing w:line="400" w:lineRule="exact"/>
              <w:jc w:val="center"/>
              <w:rPr>
                <w:sz w:val="24"/>
              </w:rPr>
            </w:pPr>
            <w:r w:rsidRPr="009671E6">
              <w:rPr>
                <w:rFonts w:hint="eastAsia"/>
                <w:sz w:val="24"/>
              </w:rPr>
              <w:t>4</w:t>
            </w:r>
          </w:p>
        </w:tc>
      </w:tr>
      <w:tr w:rsidR="00E6495C" w:rsidRPr="009671E6" w:rsidTr="002E2A66">
        <w:tc>
          <w:tcPr>
            <w:tcW w:w="2865" w:type="dxa"/>
            <w:vAlign w:val="center"/>
          </w:tcPr>
          <w:p w:rsidR="00E6495C" w:rsidRPr="009671E6" w:rsidRDefault="00E6495C" w:rsidP="004328FB">
            <w:pPr>
              <w:spacing w:line="400" w:lineRule="exact"/>
              <w:jc w:val="center"/>
              <w:rPr>
                <w:sz w:val="24"/>
              </w:rPr>
            </w:pPr>
            <w:r w:rsidRPr="009671E6">
              <w:rPr>
                <w:rFonts w:hint="eastAsia"/>
                <w:sz w:val="24"/>
              </w:rPr>
              <w:t>教学比赛裁判实习</w:t>
            </w:r>
          </w:p>
        </w:tc>
        <w:tc>
          <w:tcPr>
            <w:tcW w:w="5433" w:type="dxa"/>
            <w:vAlign w:val="center"/>
          </w:tcPr>
          <w:p w:rsidR="00E6495C" w:rsidRPr="009671E6" w:rsidRDefault="00E6495C" w:rsidP="004328FB">
            <w:pPr>
              <w:spacing w:line="400" w:lineRule="exact"/>
              <w:jc w:val="center"/>
              <w:rPr>
                <w:sz w:val="24"/>
              </w:rPr>
            </w:pPr>
            <w:r w:rsidRPr="009671E6">
              <w:rPr>
                <w:rFonts w:hint="eastAsia"/>
                <w:sz w:val="24"/>
              </w:rPr>
              <w:t>2</w:t>
            </w:r>
          </w:p>
        </w:tc>
      </w:tr>
      <w:tr w:rsidR="00E6495C" w:rsidRPr="009671E6" w:rsidTr="002E2A66">
        <w:tc>
          <w:tcPr>
            <w:tcW w:w="2865" w:type="dxa"/>
            <w:vAlign w:val="center"/>
          </w:tcPr>
          <w:p w:rsidR="00E6495C" w:rsidRPr="009671E6" w:rsidRDefault="00E6495C" w:rsidP="004328FB">
            <w:pPr>
              <w:spacing w:line="400" w:lineRule="exact"/>
              <w:jc w:val="center"/>
              <w:rPr>
                <w:sz w:val="24"/>
              </w:rPr>
            </w:pPr>
            <w:r w:rsidRPr="009671E6">
              <w:rPr>
                <w:rFonts w:hint="eastAsia"/>
                <w:sz w:val="24"/>
              </w:rPr>
              <w:t>机动</w:t>
            </w:r>
          </w:p>
        </w:tc>
        <w:tc>
          <w:tcPr>
            <w:tcW w:w="5433" w:type="dxa"/>
            <w:vAlign w:val="center"/>
          </w:tcPr>
          <w:p w:rsidR="00E6495C" w:rsidRPr="009671E6" w:rsidRDefault="00E6495C" w:rsidP="004328FB">
            <w:pPr>
              <w:spacing w:line="400" w:lineRule="exact"/>
              <w:jc w:val="center"/>
              <w:rPr>
                <w:sz w:val="24"/>
              </w:rPr>
            </w:pPr>
            <w:r w:rsidRPr="009671E6">
              <w:rPr>
                <w:rFonts w:hint="eastAsia"/>
                <w:sz w:val="24"/>
              </w:rPr>
              <w:t>2</w:t>
            </w:r>
          </w:p>
        </w:tc>
      </w:tr>
      <w:tr w:rsidR="00E6495C" w:rsidRPr="009671E6" w:rsidTr="002E2A66">
        <w:tc>
          <w:tcPr>
            <w:tcW w:w="2865" w:type="dxa"/>
            <w:vAlign w:val="center"/>
          </w:tcPr>
          <w:p w:rsidR="00E6495C" w:rsidRPr="009671E6" w:rsidRDefault="00E6495C" w:rsidP="004328FB">
            <w:pPr>
              <w:spacing w:line="400" w:lineRule="exact"/>
              <w:jc w:val="center"/>
              <w:rPr>
                <w:sz w:val="24"/>
              </w:rPr>
            </w:pPr>
            <w:r w:rsidRPr="009671E6">
              <w:rPr>
                <w:rFonts w:hint="eastAsia"/>
                <w:sz w:val="24"/>
              </w:rPr>
              <w:t>总计</w:t>
            </w:r>
          </w:p>
        </w:tc>
        <w:tc>
          <w:tcPr>
            <w:tcW w:w="5433" w:type="dxa"/>
            <w:vAlign w:val="center"/>
          </w:tcPr>
          <w:p w:rsidR="00E6495C" w:rsidRPr="009671E6" w:rsidRDefault="00E6495C" w:rsidP="004328FB">
            <w:pPr>
              <w:spacing w:line="400" w:lineRule="exact"/>
              <w:jc w:val="center"/>
              <w:rPr>
                <w:sz w:val="24"/>
              </w:rPr>
            </w:pPr>
            <w:r w:rsidRPr="009671E6">
              <w:rPr>
                <w:rFonts w:hint="eastAsia"/>
                <w:sz w:val="24"/>
              </w:rPr>
              <w:t>36</w:t>
            </w:r>
          </w:p>
        </w:tc>
      </w:tr>
    </w:tbl>
    <w:p w:rsidR="00E6495C" w:rsidRPr="009671E6" w:rsidRDefault="009671E6" w:rsidP="009671E6">
      <w:pPr>
        <w:spacing w:line="400" w:lineRule="exact"/>
        <w:jc w:val="left"/>
        <w:rPr>
          <w:b/>
          <w:bCs/>
          <w:sz w:val="28"/>
          <w:szCs w:val="28"/>
        </w:rPr>
      </w:pPr>
      <w:r>
        <w:rPr>
          <w:rFonts w:hint="eastAsia"/>
          <w:b/>
          <w:bCs/>
          <w:sz w:val="28"/>
          <w:szCs w:val="28"/>
        </w:rPr>
        <w:t>四、</w:t>
      </w:r>
      <w:r w:rsidR="00E6495C" w:rsidRPr="009671E6">
        <w:rPr>
          <w:rFonts w:hint="eastAsia"/>
          <w:b/>
          <w:bCs/>
          <w:sz w:val="28"/>
          <w:szCs w:val="28"/>
        </w:rPr>
        <w:t>有关说明</w:t>
      </w:r>
    </w:p>
    <w:p w:rsidR="00E6495C" w:rsidRPr="009671E6" w:rsidRDefault="00E6495C" w:rsidP="004328FB">
      <w:pPr>
        <w:spacing w:line="400" w:lineRule="exact"/>
        <w:rPr>
          <w:b/>
          <w:bCs/>
          <w:sz w:val="24"/>
        </w:rPr>
      </w:pPr>
      <w:r w:rsidRPr="009671E6">
        <w:rPr>
          <w:rFonts w:hint="eastAsia"/>
          <w:b/>
          <w:bCs/>
          <w:sz w:val="24"/>
        </w:rPr>
        <w:t>（一）考核内容</w:t>
      </w:r>
    </w:p>
    <w:p w:rsidR="00E6495C" w:rsidRPr="009671E6" w:rsidRDefault="00E6495C" w:rsidP="004328FB">
      <w:pPr>
        <w:spacing w:line="400" w:lineRule="exact"/>
        <w:rPr>
          <w:sz w:val="24"/>
        </w:rPr>
      </w:pPr>
      <w:r w:rsidRPr="009671E6">
        <w:rPr>
          <w:rFonts w:hint="eastAsia"/>
          <w:sz w:val="24"/>
        </w:rPr>
        <w:t>1</w:t>
      </w:r>
      <w:r w:rsidRPr="009671E6">
        <w:rPr>
          <w:rFonts w:hint="eastAsia"/>
          <w:sz w:val="24"/>
        </w:rPr>
        <w:t>、反手推挡球达标技评</w:t>
      </w:r>
    </w:p>
    <w:p w:rsidR="00E6495C" w:rsidRPr="009671E6" w:rsidRDefault="00E6495C" w:rsidP="004328FB">
      <w:pPr>
        <w:spacing w:line="400" w:lineRule="exact"/>
        <w:rPr>
          <w:sz w:val="24"/>
        </w:rPr>
      </w:pPr>
      <w:r w:rsidRPr="009671E6">
        <w:rPr>
          <w:rFonts w:hint="eastAsia"/>
          <w:sz w:val="24"/>
        </w:rPr>
        <w:t xml:space="preserve">  </w:t>
      </w:r>
      <w:r w:rsidRPr="009671E6">
        <w:rPr>
          <w:rFonts w:hint="eastAsia"/>
          <w:sz w:val="24"/>
        </w:rPr>
        <w:t>方法：两人一组反手连续推挡球，以连续完成来回次数为达标成绩，同时结合技评，达标技评各占其成绩的</w:t>
      </w:r>
      <w:r w:rsidRPr="009671E6">
        <w:rPr>
          <w:rFonts w:hint="eastAsia"/>
          <w:sz w:val="24"/>
        </w:rPr>
        <w:t>50%</w:t>
      </w:r>
      <w:r w:rsidRPr="009671E6">
        <w:rPr>
          <w:rFonts w:hint="eastAsia"/>
          <w:sz w:val="24"/>
        </w:rPr>
        <w:t>，每人考两次，取最好成绩，评分标准见附表。</w:t>
      </w:r>
    </w:p>
    <w:p w:rsidR="00E6495C" w:rsidRPr="009671E6" w:rsidRDefault="00E6495C" w:rsidP="004328FB">
      <w:pPr>
        <w:spacing w:line="400" w:lineRule="exact"/>
        <w:rPr>
          <w:sz w:val="24"/>
        </w:rPr>
      </w:pPr>
      <w:r w:rsidRPr="009671E6">
        <w:rPr>
          <w:rFonts w:hint="eastAsia"/>
          <w:sz w:val="24"/>
        </w:rPr>
        <w:t>2</w:t>
      </w:r>
      <w:r w:rsidRPr="009671E6">
        <w:rPr>
          <w:rFonts w:hint="eastAsia"/>
          <w:sz w:val="24"/>
        </w:rPr>
        <w:t>、正手发急球（奔球）。</w:t>
      </w:r>
    </w:p>
    <w:p w:rsidR="00E6495C" w:rsidRPr="009671E6" w:rsidRDefault="00E6495C" w:rsidP="004328FB">
      <w:pPr>
        <w:spacing w:line="400" w:lineRule="exact"/>
        <w:rPr>
          <w:sz w:val="24"/>
        </w:rPr>
      </w:pPr>
      <w:r w:rsidRPr="009671E6">
        <w:rPr>
          <w:rFonts w:hint="eastAsia"/>
          <w:sz w:val="24"/>
        </w:rPr>
        <w:t xml:space="preserve">  </w:t>
      </w:r>
      <w:r w:rsidRPr="009671E6">
        <w:rPr>
          <w:rFonts w:hint="eastAsia"/>
          <w:sz w:val="24"/>
        </w:rPr>
        <w:t>方法：一人连续发</w:t>
      </w:r>
      <w:r w:rsidRPr="009671E6">
        <w:rPr>
          <w:rFonts w:hint="eastAsia"/>
          <w:sz w:val="24"/>
        </w:rPr>
        <w:t>3</w:t>
      </w:r>
      <w:r w:rsidRPr="009671E6">
        <w:rPr>
          <w:rFonts w:hint="eastAsia"/>
          <w:sz w:val="24"/>
        </w:rPr>
        <w:t>个球，根据学生发球的动作和质量给予技评。</w:t>
      </w:r>
    </w:p>
    <w:p w:rsidR="00E6495C" w:rsidRPr="009671E6" w:rsidRDefault="00E6495C" w:rsidP="004328FB">
      <w:pPr>
        <w:spacing w:line="400" w:lineRule="exact"/>
        <w:rPr>
          <w:sz w:val="24"/>
        </w:rPr>
      </w:pPr>
      <w:r w:rsidRPr="009671E6">
        <w:rPr>
          <w:rFonts w:hint="eastAsia"/>
          <w:sz w:val="24"/>
        </w:rPr>
        <w:t>3</w:t>
      </w:r>
      <w:r w:rsidRPr="009671E6">
        <w:rPr>
          <w:rFonts w:hint="eastAsia"/>
          <w:sz w:val="24"/>
        </w:rPr>
        <w:t>、《体质健康标准》项目测试或</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9671E6">
          <w:rPr>
            <w:rFonts w:hint="eastAsia"/>
            <w:sz w:val="24"/>
          </w:rPr>
          <w:t>50</w:t>
        </w:r>
        <w:r w:rsidRPr="009671E6">
          <w:rPr>
            <w:rFonts w:hint="eastAsia"/>
            <w:sz w:val="24"/>
          </w:rPr>
          <w:t>米</w:t>
        </w:r>
      </w:smartTag>
      <w:r w:rsidRPr="009671E6">
        <w:rPr>
          <w:rFonts w:hint="eastAsia"/>
          <w:sz w:val="24"/>
        </w:rPr>
        <w:t>、投掷实心球（参照《体锻标准》降</w:t>
      </w:r>
      <w:r w:rsidRPr="009671E6">
        <w:rPr>
          <w:rFonts w:hint="eastAsia"/>
          <w:sz w:val="24"/>
        </w:rPr>
        <w:t>20</w:t>
      </w:r>
      <w:r w:rsidRPr="009671E6">
        <w:rPr>
          <w:rFonts w:hint="eastAsia"/>
          <w:sz w:val="24"/>
        </w:rPr>
        <w:t>分给予评分）。</w:t>
      </w:r>
    </w:p>
    <w:p w:rsidR="00E6495C" w:rsidRPr="009671E6" w:rsidRDefault="00E6495C" w:rsidP="004328FB">
      <w:pPr>
        <w:spacing w:line="400" w:lineRule="exact"/>
        <w:rPr>
          <w:b/>
          <w:bCs/>
          <w:sz w:val="24"/>
        </w:rPr>
      </w:pPr>
      <w:r w:rsidRPr="009671E6">
        <w:rPr>
          <w:rFonts w:hint="eastAsia"/>
          <w:b/>
          <w:bCs/>
          <w:sz w:val="24"/>
        </w:rPr>
        <w:t>（二）成绩评定：</w:t>
      </w:r>
    </w:p>
    <w:p w:rsidR="00E6495C" w:rsidRPr="009671E6" w:rsidRDefault="00E6495C" w:rsidP="004328FB">
      <w:pPr>
        <w:spacing w:line="400" w:lineRule="exact"/>
        <w:rPr>
          <w:sz w:val="24"/>
        </w:rPr>
      </w:pPr>
      <w:r w:rsidRPr="009671E6">
        <w:rPr>
          <w:rFonts w:hint="eastAsia"/>
          <w:sz w:val="24"/>
        </w:rPr>
        <w:t>学期成绩采用综合评分方法进行评定，总评成绩采用百分制计分。</w:t>
      </w:r>
      <w:r w:rsidRPr="009671E6">
        <w:rPr>
          <w:rFonts w:hint="eastAsia"/>
          <w:sz w:val="24"/>
        </w:rPr>
        <w:t xml:space="preserve"> </w:t>
      </w:r>
    </w:p>
    <w:p w:rsidR="00E6495C" w:rsidRPr="009671E6" w:rsidRDefault="00E6495C" w:rsidP="004328FB">
      <w:pPr>
        <w:spacing w:line="400" w:lineRule="exact"/>
        <w:rPr>
          <w:sz w:val="24"/>
        </w:rPr>
      </w:pPr>
      <w:r w:rsidRPr="009671E6">
        <w:rPr>
          <w:rFonts w:hint="eastAsia"/>
          <w:sz w:val="24"/>
        </w:rPr>
        <w:t>运动技能占</w:t>
      </w:r>
      <w:r w:rsidRPr="009671E6">
        <w:rPr>
          <w:rFonts w:hint="eastAsia"/>
          <w:sz w:val="24"/>
        </w:rPr>
        <w:t>60%</w:t>
      </w:r>
      <w:r w:rsidRPr="009671E6">
        <w:rPr>
          <w:rFonts w:hint="eastAsia"/>
          <w:sz w:val="24"/>
        </w:rPr>
        <w:t>（运动技能内技术达标</w:t>
      </w:r>
      <w:r w:rsidRPr="009671E6">
        <w:rPr>
          <w:rFonts w:hint="eastAsia"/>
          <w:sz w:val="24"/>
        </w:rPr>
        <w:t>60%</w:t>
      </w:r>
      <w:r w:rsidRPr="009671E6">
        <w:rPr>
          <w:rFonts w:hint="eastAsia"/>
          <w:sz w:val="24"/>
        </w:rPr>
        <w:t>，技评</w:t>
      </w:r>
      <w:r w:rsidRPr="009671E6">
        <w:rPr>
          <w:rFonts w:hint="eastAsia"/>
          <w:sz w:val="24"/>
        </w:rPr>
        <w:t>40%</w:t>
      </w:r>
      <w:r w:rsidRPr="009671E6">
        <w:rPr>
          <w:rFonts w:hint="eastAsia"/>
          <w:sz w:val="24"/>
        </w:rPr>
        <w:t>构成），体质体能占</w:t>
      </w:r>
      <w:r w:rsidRPr="009671E6">
        <w:rPr>
          <w:rFonts w:hint="eastAsia"/>
          <w:sz w:val="24"/>
        </w:rPr>
        <w:t>30%</w:t>
      </w:r>
      <w:r w:rsidRPr="009671E6">
        <w:rPr>
          <w:rFonts w:hint="eastAsia"/>
          <w:sz w:val="24"/>
        </w:rPr>
        <w:t>，平时</w:t>
      </w:r>
      <w:r w:rsidRPr="009671E6">
        <w:rPr>
          <w:rFonts w:hint="eastAsia"/>
          <w:sz w:val="24"/>
        </w:rPr>
        <w:t>10%</w:t>
      </w:r>
      <w:r w:rsidRPr="009671E6">
        <w:rPr>
          <w:rFonts w:hint="eastAsia"/>
          <w:sz w:val="24"/>
        </w:rPr>
        <w:t>。</w:t>
      </w:r>
    </w:p>
    <w:p w:rsidR="00E6495C" w:rsidRPr="009671E6" w:rsidRDefault="00E6495C" w:rsidP="004328FB">
      <w:pPr>
        <w:spacing w:line="400" w:lineRule="exact"/>
        <w:rPr>
          <w:sz w:val="24"/>
        </w:rPr>
      </w:pPr>
      <w:r w:rsidRPr="009671E6">
        <w:rPr>
          <w:rFonts w:hint="eastAsia"/>
          <w:b/>
          <w:bCs/>
          <w:sz w:val="24"/>
        </w:rPr>
        <w:t>（三）</w:t>
      </w:r>
      <w:r w:rsidRPr="009671E6">
        <w:rPr>
          <w:rFonts w:hint="eastAsia"/>
          <w:sz w:val="24"/>
        </w:rPr>
        <w:t>教学参考书：《高校体育新教程》。</w:t>
      </w:r>
    </w:p>
    <w:p w:rsidR="00E6495C" w:rsidRPr="009671E6" w:rsidRDefault="00E6495C" w:rsidP="009671E6">
      <w:pPr>
        <w:spacing w:line="400" w:lineRule="exact"/>
        <w:ind w:firstLineChars="2762" w:firstLine="6629"/>
        <w:rPr>
          <w:bCs/>
          <w:sz w:val="24"/>
        </w:rPr>
      </w:pPr>
      <w:r w:rsidRPr="009671E6">
        <w:rPr>
          <w:rFonts w:hint="eastAsia"/>
          <w:bCs/>
          <w:sz w:val="24"/>
        </w:rPr>
        <w:t>执笔人：刘国春</w:t>
      </w:r>
      <w:r w:rsidRPr="009671E6">
        <w:rPr>
          <w:rFonts w:hint="eastAsia"/>
          <w:bCs/>
          <w:sz w:val="24"/>
        </w:rPr>
        <w:t xml:space="preserve">      </w:t>
      </w:r>
    </w:p>
    <w:p w:rsidR="00E6495C" w:rsidRPr="009671E6" w:rsidRDefault="00E6495C" w:rsidP="009671E6">
      <w:pPr>
        <w:spacing w:line="400" w:lineRule="exact"/>
        <w:ind w:firstLineChars="2762" w:firstLine="6629"/>
        <w:rPr>
          <w:bCs/>
          <w:sz w:val="24"/>
        </w:rPr>
      </w:pPr>
      <w:r w:rsidRPr="009671E6">
        <w:rPr>
          <w:rFonts w:hint="eastAsia"/>
          <w:bCs/>
          <w:sz w:val="24"/>
        </w:rPr>
        <w:lastRenderedPageBreak/>
        <w:t>审定人：周</w:t>
      </w:r>
      <w:r w:rsidRPr="009671E6">
        <w:rPr>
          <w:rFonts w:hint="eastAsia"/>
          <w:bCs/>
          <w:sz w:val="24"/>
        </w:rPr>
        <w:t xml:space="preserve">  </w:t>
      </w:r>
      <w:r w:rsidRPr="009671E6">
        <w:rPr>
          <w:rFonts w:hint="eastAsia"/>
          <w:bCs/>
          <w:sz w:val="24"/>
        </w:rPr>
        <w:t>旭</w:t>
      </w:r>
      <w:r w:rsidRPr="009671E6">
        <w:rPr>
          <w:rFonts w:hint="eastAsia"/>
          <w:bCs/>
          <w:sz w:val="24"/>
        </w:rPr>
        <w:t xml:space="preserve">        </w:t>
      </w:r>
    </w:p>
    <w:p w:rsidR="00E6495C" w:rsidRPr="009671E6" w:rsidRDefault="00E6495C" w:rsidP="009671E6">
      <w:pPr>
        <w:spacing w:line="400" w:lineRule="exact"/>
        <w:ind w:firstLineChars="2762" w:firstLine="6629"/>
        <w:rPr>
          <w:sz w:val="24"/>
        </w:rPr>
      </w:pPr>
      <w:r w:rsidRPr="009671E6">
        <w:rPr>
          <w:rFonts w:hint="eastAsia"/>
          <w:bCs/>
          <w:sz w:val="24"/>
        </w:rPr>
        <w:t>批准人：陈志军</w:t>
      </w:r>
    </w:p>
    <w:p w:rsidR="00E6495C" w:rsidRDefault="00E6495C" w:rsidP="004328FB">
      <w:pPr>
        <w:spacing w:line="400" w:lineRule="exact"/>
        <w:ind w:firstLine="435"/>
      </w:pPr>
    </w:p>
    <w:p w:rsidR="00E6495C" w:rsidRDefault="00E6495C" w:rsidP="004328FB">
      <w:pPr>
        <w:spacing w:line="400" w:lineRule="exact"/>
        <w:ind w:firstLine="435"/>
      </w:pPr>
    </w:p>
    <w:p w:rsidR="00E6495C" w:rsidRDefault="00E6495C" w:rsidP="004328FB">
      <w:pPr>
        <w:spacing w:line="400" w:lineRule="exact"/>
        <w:ind w:firstLine="435"/>
      </w:pPr>
    </w:p>
    <w:p w:rsidR="00E6495C" w:rsidRDefault="00E6495C" w:rsidP="004328FB">
      <w:pPr>
        <w:spacing w:line="400" w:lineRule="exact"/>
        <w:ind w:firstLine="435"/>
      </w:pPr>
    </w:p>
    <w:p w:rsidR="00E6495C" w:rsidRDefault="00E6495C" w:rsidP="004328FB">
      <w:pPr>
        <w:spacing w:line="400" w:lineRule="exact"/>
        <w:ind w:firstLine="435"/>
        <w:rPr>
          <w:rFonts w:ascii="宋体"/>
          <w:b/>
          <w:bCs/>
          <w:bdr w:val="single" w:sz="4" w:space="0" w:color="auto"/>
        </w:rPr>
      </w:pPr>
      <w:r>
        <w:br w:type="page"/>
      </w:r>
      <w:r>
        <w:rPr>
          <w:rFonts w:hint="eastAsia"/>
          <w:bCs/>
          <w:bdr w:val="single" w:sz="4" w:space="0" w:color="auto"/>
        </w:rPr>
        <w:lastRenderedPageBreak/>
        <w:t>课程代码：</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bookmarkStart w:id="74" w:name="_Toc149559345"/>
    </w:p>
    <w:p w:rsidR="00E6495C" w:rsidRPr="00DF5B77" w:rsidRDefault="00E6495C" w:rsidP="007863F7">
      <w:pPr>
        <w:pStyle w:val="1"/>
        <w:spacing w:line="400" w:lineRule="exact"/>
        <w:jc w:val="center"/>
        <w:rPr>
          <w:rFonts w:ascii="黑体" w:eastAsia="黑体" w:hAnsi="黑体"/>
          <w:b w:val="0"/>
        </w:rPr>
      </w:pPr>
      <w:bookmarkStart w:id="75" w:name="_Toc468697457"/>
      <w:bookmarkStart w:id="76" w:name="_Toc476318376"/>
      <w:r w:rsidRPr="00DF5B77">
        <w:rPr>
          <w:rFonts w:ascii="黑体" w:eastAsia="黑体" w:hAnsi="黑体" w:hint="eastAsia"/>
          <w:b w:val="0"/>
        </w:rPr>
        <w:t>乒乓球选项课教学大纲（第四学期）</w:t>
      </w:r>
      <w:bookmarkEnd w:id="74"/>
      <w:bookmarkEnd w:id="75"/>
      <w:bookmarkEnd w:id="76"/>
    </w:p>
    <w:p w:rsidR="00E6495C" w:rsidRDefault="00E6495C" w:rsidP="004328FB">
      <w:pPr>
        <w:spacing w:line="400" w:lineRule="exact"/>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w:t>
      </w:r>
    </w:p>
    <w:p w:rsidR="00E6495C" w:rsidRPr="007863F7" w:rsidRDefault="00E6495C" w:rsidP="004328FB">
      <w:pPr>
        <w:spacing w:line="400" w:lineRule="exact"/>
        <w:jc w:val="left"/>
        <w:rPr>
          <w:b/>
          <w:bCs/>
          <w:sz w:val="28"/>
          <w:szCs w:val="28"/>
        </w:rPr>
      </w:pPr>
      <w:r w:rsidRPr="007863F7">
        <w:rPr>
          <w:rFonts w:hint="eastAsia"/>
          <w:b/>
          <w:bCs/>
          <w:sz w:val="28"/>
          <w:szCs w:val="28"/>
        </w:rPr>
        <w:t>一、课程性质、任务与目的</w:t>
      </w:r>
    </w:p>
    <w:p w:rsidR="00E6495C" w:rsidRPr="007863F7" w:rsidRDefault="00E6495C" w:rsidP="004328FB">
      <w:pPr>
        <w:spacing w:line="400" w:lineRule="exact"/>
        <w:rPr>
          <w:b/>
          <w:bCs/>
          <w:sz w:val="24"/>
        </w:rPr>
      </w:pPr>
      <w:r w:rsidRPr="007863F7">
        <w:rPr>
          <w:rFonts w:hint="eastAsia"/>
          <w:b/>
          <w:bCs/>
          <w:sz w:val="24"/>
        </w:rPr>
        <w:t>（一）、课程性质</w:t>
      </w:r>
    </w:p>
    <w:p w:rsidR="00E6495C" w:rsidRPr="007863F7" w:rsidRDefault="00E6495C" w:rsidP="007863F7">
      <w:pPr>
        <w:spacing w:line="400" w:lineRule="exact"/>
        <w:ind w:firstLineChars="200" w:firstLine="480"/>
        <w:rPr>
          <w:sz w:val="24"/>
        </w:rPr>
      </w:pPr>
      <w:r w:rsidRPr="007863F7">
        <w:rPr>
          <w:rFonts w:hint="eastAsia"/>
          <w:sz w:val="24"/>
        </w:rPr>
        <w:t>乒乓球选项课是大学生以乒乓球基本技战术和专项身体素质的练习为主要手段，通过合理、科学的体育教育和锻炼手段，达到增强体质与健康，促进身心和谐的发展、生活质量和体育技能与素养的提高。乒乓球选项课是体育课程体系的重要组成部分，是实施素质教育和培养全面发展人才的重要途径。</w:t>
      </w:r>
    </w:p>
    <w:p w:rsidR="00E6495C" w:rsidRPr="007863F7" w:rsidRDefault="00E6495C" w:rsidP="004328FB">
      <w:pPr>
        <w:spacing w:line="400" w:lineRule="exact"/>
        <w:rPr>
          <w:b/>
          <w:bCs/>
          <w:sz w:val="24"/>
        </w:rPr>
      </w:pPr>
      <w:r w:rsidRPr="007863F7">
        <w:rPr>
          <w:rFonts w:hint="eastAsia"/>
          <w:b/>
          <w:bCs/>
          <w:sz w:val="24"/>
        </w:rPr>
        <w:t>（二）、课程任务</w:t>
      </w:r>
    </w:p>
    <w:p w:rsidR="00E6495C" w:rsidRPr="007863F7" w:rsidRDefault="00E6495C" w:rsidP="004328FB">
      <w:pPr>
        <w:spacing w:line="400" w:lineRule="exact"/>
        <w:ind w:firstLine="435"/>
        <w:rPr>
          <w:sz w:val="24"/>
        </w:rPr>
      </w:pPr>
      <w:r w:rsidRPr="007863F7">
        <w:rPr>
          <w:rFonts w:hint="eastAsia"/>
          <w:sz w:val="24"/>
        </w:rPr>
        <w:t>1</w:t>
      </w:r>
      <w:r w:rsidRPr="007863F7">
        <w:rPr>
          <w:rFonts w:hint="eastAsia"/>
          <w:sz w:val="24"/>
        </w:rPr>
        <w:t>．正确树立健康第一的思想，培养终身体育意识，积极参加各种体育活动，熟练掌握乒乓球锻炼的方法和技能，不断提高乒乓球运动能力和水平。</w:t>
      </w:r>
    </w:p>
    <w:p w:rsidR="00E6495C" w:rsidRPr="007863F7" w:rsidRDefault="00E6495C" w:rsidP="004328FB">
      <w:pPr>
        <w:spacing w:line="400" w:lineRule="exact"/>
        <w:ind w:firstLine="435"/>
        <w:rPr>
          <w:sz w:val="24"/>
        </w:rPr>
      </w:pPr>
      <w:r w:rsidRPr="007863F7">
        <w:rPr>
          <w:rFonts w:hint="eastAsia"/>
          <w:sz w:val="24"/>
        </w:rPr>
        <w:t>2</w:t>
      </w:r>
      <w:r w:rsidRPr="007863F7">
        <w:rPr>
          <w:rFonts w:hint="eastAsia"/>
          <w:sz w:val="24"/>
        </w:rPr>
        <w:t>．基本掌握和有效提高身体素质、全面发展体能的理论知识和方法，养成良好的行为习惯，形成健康的生活方式，具有健康的体魄。</w:t>
      </w:r>
    </w:p>
    <w:p w:rsidR="00E6495C" w:rsidRPr="007863F7" w:rsidRDefault="00E6495C" w:rsidP="004328FB">
      <w:pPr>
        <w:tabs>
          <w:tab w:val="center" w:pos="4413"/>
          <w:tab w:val="left" w:pos="7440"/>
        </w:tabs>
        <w:spacing w:line="400" w:lineRule="exact"/>
        <w:ind w:firstLine="435"/>
        <w:jc w:val="left"/>
        <w:rPr>
          <w:sz w:val="24"/>
        </w:rPr>
      </w:pPr>
      <w:r w:rsidRPr="007863F7">
        <w:rPr>
          <w:rFonts w:hint="eastAsia"/>
          <w:sz w:val="24"/>
        </w:rPr>
        <w:t>3</w:t>
      </w:r>
      <w:r w:rsidRPr="007863F7">
        <w:rPr>
          <w:rFonts w:hint="eastAsia"/>
          <w:sz w:val="24"/>
        </w:rPr>
        <w:t>．通过乒乓球运动的练习，积极调整自己的心理状态，养成积极乐观的生活态度，提高适应社会的能力。</w:t>
      </w:r>
    </w:p>
    <w:p w:rsidR="00E6495C" w:rsidRPr="007863F7" w:rsidRDefault="00E6495C" w:rsidP="004328FB">
      <w:pPr>
        <w:spacing w:line="400" w:lineRule="exact"/>
        <w:rPr>
          <w:b/>
          <w:bCs/>
          <w:sz w:val="24"/>
        </w:rPr>
      </w:pPr>
      <w:r w:rsidRPr="007863F7">
        <w:rPr>
          <w:rFonts w:hint="eastAsia"/>
          <w:b/>
          <w:bCs/>
          <w:sz w:val="24"/>
        </w:rPr>
        <w:t>（三）课程目的：</w:t>
      </w:r>
    </w:p>
    <w:p w:rsidR="00E6495C" w:rsidRPr="007863F7" w:rsidRDefault="00E6495C" w:rsidP="004328FB">
      <w:pPr>
        <w:spacing w:line="400" w:lineRule="exact"/>
        <w:rPr>
          <w:sz w:val="24"/>
        </w:rPr>
      </w:pPr>
      <w:r w:rsidRPr="007863F7">
        <w:rPr>
          <w:rFonts w:hint="eastAsia"/>
          <w:sz w:val="24"/>
        </w:rPr>
        <w:t>1</w:t>
      </w:r>
      <w:r w:rsidRPr="007863F7">
        <w:rPr>
          <w:rFonts w:hint="eastAsia"/>
          <w:sz w:val="24"/>
        </w:rPr>
        <w:t>、通过教学，使学生基本掌握乒乓球运动的技术、战术，主要的竞赛规则和裁判法，培养学生对乒乓球运动的兴趣。</w:t>
      </w:r>
    </w:p>
    <w:p w:rsidR="00E6495C" w:rsidRPr="007863F7" w:rsidRDefault="00E6495C" w:rsidP="004328FB">
      <w:pPr>
        <w:spacing w:line="400" w:lineRule="exact"/>
        <w:rPr>
          <w:sz w:val="24"/>
        </w:rPr>
      </w:pPr>
      <w:r w:rsidRPr="007863F7">
        <w:rPr>
          <w:rFonts w:hint="eastAsia"/>
          <w:sz w:val="24"/>
        </w:rPr>
        <w:t>2</w:t>
      </w:r>
      <w:r w:rsidRPr="007863F7">
        <w:rPr>
          <w:rFonts w:hint="eastAsia"/>
          <w:sz w:val="24"/>
        </w:rPr>
        <w:t>、在提高学生乒乓球技术的同时全面增强学生体质健康水平。</w:t>
      </w:r>
    </w:p>
    <w:p w:rsidR="00E6495C" w:rsidRPr="007863F7" w:rsidRDefault="00E6495C" w:rsidP="004328FB">
      <w:pPr>
        <w:spacing w:line="400" w:lineRule="exact"/>
        <w:rPr>
          <w:sz w:val="24"/>
        </w:rPr>
      </w:pPr>
      <w:r w:rsidRPr="007863F7">
        <w:rPr>
          <w:rFonts w:hint="eastAsia"/>
          <w:sz w:val="24"/>
        </w:rPr>
        <w:t>3</w:t>
      </w:r>
      <w:r w:rsidRPr="007863F7">
        <w:rPr>
          <w:rFonts w:hint="eastAsia"/>
          <w:sz w:val="24"/>
        </w:rPr>
        <w:t>、培养学生顽强奋斗，勇于拼搏的精神，使他们具有强烈的竞争意识和良好的集体主义思想。</w:t>
      </w:r>
    </w:p>
    <w:p w:rsidR="00E6495C" w:rsidRPr="007863F7" w:rsidRDefault="00E6495C" w:rsidP="004328FB">
      <w:pPr>
        <w:spacing w:line="400" w:lineRule="exact"/>
        <w:rPr>
          <w:b/>
          <w:bCs/>
          <w:sz w:val="28"/>
          <w:szCs w:val="28"/>
        </w:rPr>
      </w:pPr>
      <w:r w:rsidRPr="007863F7">
        <w:rPr>
          <w:rFonts w:hint="eastAsia"/>
          <w:b/>
          <w:bCs/>
          <w:sz w:val="28"/>
          <w:szCs w:val="28"/>
        </w:rPr>
        <w:t>二、课程基本内容和要求：</w:t>
      </w:r>
    </w:p>
    <w:p w:rsidR="00E6495C" w:rsidRPr="007863F7" w:rsidRDefault="00E6495C" w:rsidP="004328FB">
      <w:pPr>
        <w:spacing w:line="400" w:lineRule="exact"/>
        <w:rPr>
          <w:b/>
          <w:bCs/>
          <w:sz w:val="24"/>
        </w:rPr>
      </w:pPr>
      <w:r w:rsidRPr="007863F7">
        <w:rPr>
          <w:rFonts w:hint="eastAsia"/>
          <w:b/>
          <w:bCs/>
          <w:sz w:val="24"/>
        </w:rPr>
        <w:t>（一）乒乓球理论知识（</w:t>
      </w:r>
      <w:r w:rsidRPr="007863F7">
        <w:rPr>
          <w:rFonts w:hint="eastAsia"/>
          <w:b/>
          <w:bCs/>
          <w:sz w:val="24"/>
        </w:rPr>
        <w:t>6</w:t>
      </w:r>
      <w:r w:rsidRPr="007863F7">
        <w:rPr>
          <w:rFonts w:hint="eastAsia"/>
          <w:b/>
          <w:bCs/>
          <w:sz w:val="24"/>
        </w:rPr>
        <w:t>学时）</w:t>
      </w:r>
    </w:p>
    <w:p w:rsidR="00E6495C" w:rsidRPr="007863F7" w:rsidRDefault="00E6495C" w:rsidP="004328FB">
      <w:pPr>
        <w:spacing w:line="400" w:lineRule="exact"/>
        <w:rPr>
          <w:sz w:val="24"/>
        </w:rPr>
      </w:pPr>
      <w:r w:rsidRPr="007863F7">
        <w:rPr>
          <w:rFonts w:hint="eastAsia"/>
          <w:sz w:val="24"/>
        </w:rPr>
        <w:t>1</w:t>
      </w:r>
      <w:r w:rsidRPr="007863F7">
        <w:rPr>
          <w:rFonts w:hint="eastAsia"/>
          <w:sz w:val="24"/>
        </w:rPr>
        <w:t>、乒乓球运动概况及发展。</w:t>
      </w:r>
    </w:p>
    <w:p w:rsidR="00E6495C" w:rsidRPr="007863F7" w:rsidRDefault="00E6495C" w:rsidP="004328FB">
      <w:pPr>
        <w:spacing w:line="400" w:lineRule="exact"/>
        <w:rPr>
          <w:sz w:val="24"/>
        </w:rPr>
      </w:pPr>
      <w:r w:rsidRPr="007863F7">
        <w:rPr>
          <w:rFonts w:hint="eastAsia"/>
          <w:sz w:val="24"/>
        </w:rPr>
        <w:t>2</w:t>
      </w:r>
      <w:r w:rsidRPr="007863F7">
        <w:rPr>
          <w:rFonts w:hint="eastAsia"/>
          <w:sz w:val="24"/>
        </w:rPr>
        <w:t>、乒乓球技战术分析</w:t>
      </w:r>
    </w:p>
    <w:p w:rsidR="00E6495C" w:rsidRPr="007863F7" w:rsidRDefault="00E6495C" w:rsidP="004328FB">
      <w:pPr>
        <w:spacing w:line="400" w:lineRule="exact"/>
        <w:rPr>
          <w:sz w:val="24"/>
        </w:rPr>
      </w:pPr>
      <w:r w:rsidRPr="007863F7">
        <w:rPr>
          <w:rFonts w:hint="eastAsia"/>
          <w:sz w:val="24"/>
        </w:rPr>
        <w:t>3</w:t>
      </w:r>
      <w:r w:rsidRPr="007863F7">
        <w:rPr>
          <w:rFonts w:hint="eastAsia"/>
          <w:sz w:val="24"/>
        </w:rPr>
        <w:t>、乒乓球竞赛规则和裁判法</w:t>
      </w:r>
    </w:p>
    <w:p w:rsidR="00E6495C" w:rsidRPr="007863F7" w:rsidRDefault="00E6495C" w:rsidP="004328FB">
      <w:pPr>
        <w:spacing w:line="400" w:lineRule="exact"/>
        <w:rPr>
          <w:b/>
          <w:bCs/>
          <w:sz w:val="24"/>
        </w:rPr>
      </w:pPr>
      <w:r w:rsidRPr="007863F7">
        <w:rPr>
          <w:rFonts w:hint="eastAsia"/>
          <w:b/>
          <w:bCs/>
          <w:sz w:val="24"/>
        </w:rPr>
        <w:t>（二）基本技战术（</w:t>
      </w:r>
      <w:r w:rsidRPr="007863F7">
        <w:rPr>
          <w:rFonts w:hint="eastAsia"/>
          <w:b/>
          <w:bCs/>
          <w:sz w:val="24"/>
        </w:rPr>
        <w:t>21</w:t>
      </w:r>
      <w:r w:rsidRPr="007863F7">
        <w:rPr>
          <w:rFonts w:hint="eastAsia"/>
          <w:b/>
          <w:bCs/>
          <w:sz w:val="24"/>
        </w:rPr>
        <w:t>学时）</w:t>
      </w:r>
    </w:p>
    <w:p w:rsidR="00E6495C" w:rsidRPr="007863F7" w:rsidRDefault="00E6495C" w:rsidP="004328FB">
      <w:pPr>
        <w:spacing w:line="400" w:lineRule="exact"/>
        <w:rPr>
          <w:sz w:val="24"/>
        </w:rPr>
      </w:pPr>
      <w:r w:rsidRPr="007863F7">
        <w:rPr>
          <w:rFonts w:hint="eastAsia"/>
          <w:sz w:val="24"/>
        </w:rPr>
        <w:t>1</w:t>
      </w:r>
      <w:r w:rsidRPr="007863F7">
        <w:rPr>
          <w:rFonts w:hint="eastAsia"/>
          <w:sz w:val="24"/>
        </w:rPr>
        <w:t>、准备姿势与站位、基本步法，正确的握拍方法，平挡球、推挡球、搓球、正手攻球、发球与接发球、提拉球和弧圈球。</w:t>
      </w:r>
    </w:p>
    <w:p w:rsidR="00E6495C" w:rsidRPr="007863F7" w:rsidRDefault="00E6495C" w:rsidP="004328FB">
      <w:pPr>
        <w:spacing w:line="400" w:lineRule="exact"/>
        <w:rPr>
          <w:sz w:val="24"/>
        </w:rPr>
      </w:pPr>
      <w:r w:rsidRPr="007863F7">
        <w:rPr>
          <w:rFonts w:hint="eastAsia"/>
          <w:sz w:val="24"/>
        </w:rPr>
        <w:lastRenderedPageBreak/>
        <w:t>2</w:t>
      </w:r>
      <w:r w:rsidRPr="007863F7">
        <w:rPr>
          <w:rFonts w:hint="eastAsia"/>
          <w:sz w:val="24"/>
        </w:rPr>
        <w:t>、基本战术</w:t>
      </w:r>
      <w:r w:rsidRPr="007863F7">
        <w:rPr>
          <w:rFonts w:hint="eastAsia"/>
          <w:sz w:val="24"/>
        </w:rPr>
        <w:t>A</w:t>
      </w:r>
      <w:r w:rsidRPr="007863F7">
        <w:rPr>
          <w:rFonts w:hint="eastAsia"/>
          <w:sz w:val="24"/>
        </w:rPr>
        <w:t>、抢功、对攻、拉攻、搓中抢攻、发球抢攻、接发球抢攻等。</w:t>
      </w:r>
    </w:p>
    <w:p w:rsidR="00E6495C" w:rsidRPr="007863F7" w:rsidRDefault="00E6495C" w:rsidP="007863F7">
      <w:pPr>
        <w:spacing w:line="400" w:lineRule="exact"/>
        <w:ind w:leftChars="200" w:left="420" w:firstLineChars="400" w:firstLine="960"/>
        <w:rPr>
          <w:sz w:val="24"/>
        </w:rPr>
      </w:pPr>
      <w:r w:rsidRPr="007863F7">
        <w:rPr>
          <w:rFonts w:hint="eastAsia"/>
          <w:sz w:val="24"/>
        </w:rPr>
        <w:t>B</w:t>
      </w:r>
      <w:r w:rsidRPr="007863F7">
        <w:rPr>
          <w:rFonts w:hint="eastAsia"/>
          <w:sz w:val="24"/>
        </w:rPr>
        <w:t>、双打的配合和技战术。</w:t>
      </w:r>
    </w:p>
    <w:p w:rsidR="00E6495C" w:rsidRPr="007863F7" w:rsidRDefault="00E6495C" w:rsidP="004328FB">
      <w:pPr>
        <w:spacing w:line="400" w:lineRule="exact"/>
        <w:rPr>
          <w:b/>
          <w:bCs/>
          <w:sz w:val="24"/>
        </w:rPr>
      </w:pPr>
      <w:r w:rsidRPr="007863F7">
        <w:rPr>
          <w:rFonts w:hint="eastAsia"/>
          <w:b/>
          <w:bCs/>
          <w:sz w:val="24"/>
        </w:rPr>
        <w:t>（三）实践与身体素质练习（</w:t>
      </w:r>
      <w:r w:rsidRPr="007863F7">
        <w:rPr>
          <w:rFonts w:hint="eastAsia"/>
          <w:b/>
          <w:bCs/>
          <w:sz w:val="24"/>
        </w:rPr>
        <w:t>7</w:t>
      </w:r>
      <w:r w:rsidRPr="007863F7">
        <w:rPr>
          <w:rFonts w:hint="eastAsia"/>
          <w:b/>
          <w:bCs/>
          <w:sz w:val="24"/>
        </w:rPr>
        <w:t>学时）</w:t>
      </w:r>
    </w:p>
    <w:p w:rsidR="00E6495C" w:rsidRPr="007863F7" w:rsidRDefault="00E6495C" w:rsidP="004328FB">
      <w:pPr>
        <w:spacing w:line="400" w:lineRule="exact"/>
        <w:rPr>
          <w:sz w:val="24"/>
        </w:rPr>
      </w:pPr>
      <w:r w:rsidRPr="007863F7">
        <w:rPr>
          <w:rFonts w:hint="eastAsia"/>
          <w:sz w:val="24"/>
        </w:rPr>
        <w:t>1</w:t>
      </w:r>
      <w:r w:rsidRPr="007863F7">
        <w:rPr>
          <w:rFonts w:hint="eastAsia"/>
          <w:sz w:val="24"/>
        </w:rPr>
        <w:t>、上下肢力量</w:t>
      </w:r>
    </w:p>
    <w:p w:rsidR="00E6495C" w:rsidRPr="007863F7" w:rsidRDefault="00E6495C" w:rsidP="004328FB">
      <w:pPr>
        <w:spacing w:line="400" w:lineRule="exact"/>
        <w:rPr>
          <w:sz w:val="24"/>
        </w:rPr>
      </w:pPr>
      <w:r w:rsidRPr="007863F7">
        <w:rPr>
          <w:rFonts w:hint="eastAsia"/>
          <w:sz w:val="24"/>
        </w:rPr>
        <w:t>2</w:t>
      </w:r>
      <w:r w:rsidRPr="007863F7">
        <w:rPr>
          <w:rFonts w:hint="eastAsia"/>
          <w:sz w:val="24"/>
        </w:rPr>
        <w:t>、快速跑练习和耐久跑练习</w:t>
      </w:r>
    </w:p>
    <w:p w:rsidR="00E6495C" w:rsidRPr="007863F7" w:rsidRDefault="00E6495C" w:rsidP="004328FB">
      <w:pPr>
        <w:spacing w:line="400" w:lineRule="exact"/>
        <w:rPr>
          <w:b/>
          <w:bCs/>
          <w:sz w:val="24"/>
        </w:rPr>
      </w:pPr>
      <w:r w:rsidRPr="007863F7">
        <w:rPr>
          <w:rFonts w:hint="eastAsia"/>
          <w:sz w:val="24"/>
        </w:rPr>
        <w:t>3</w:t>
      </w:r>
      <w:r w:rsidRPr="007863F7">
        <w:rPr>
          <w:rFonts w:hint="eastAsia"/>
          <w:sz w:val="24"/>
        </w:rPr>
        <w:t>、柔韧、灵敏性练习</w:t>
      </w:r>
    </w:p>
    <w:p w:rsidR="00E6495C" w:rsidRPr="007863F7" w:rsidRDefault="00E6495C" w:rsidP="004328FB">
      <w:pPr>
        <w:spacing w:line="400" w:lineRule="exact"/>
        <w:rPr>
          <w:b/>
          <w:bCs/>
          <w:sz w:val="22"/>
        </w:rPr>
      </w:pPr>
      <w:r w:rsidRPr="007863F7">
        <w:rPr>
          <w:rFonts w:hint="eastAsia"/>
          <w:b/>
          <w:bCs/>
          <w:sz w:val="28"/>
        </w:rPr>
        <w:t>三、学时分配表</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5"/>
        <w:gridCol w:w="5523"/>
      </w:tblGrid>
      <w:tr w:rsidR="00E6495C" w:rsidRPr="00703FCA" w:rsidTr="002E2A66">
        <w:tc>
          <w:tcPr>
            <w:tcW w:w="2865" w:type="dxa"/>
          </w:tcPr>
          <w:p w:rsidR="00E6495C" w:rsidRPr="00703FCA" w:rsidRDefault="008B213F" w:rsidP="004328FB">
            <w:pPr>
              <w:spacing w:line="400" w:lineRule="exact"/>
              <w:rPr>
                <w:sz w:val="24"/>
              </w:rPr>
            </w:pPr>
            <w:r>
              <w:rPr>
                <w:noProof/>
                <w:sz w:val="24"/>
              </w:rPr>
              <w:pict>
                <v:line id="_x0000_s1105" style="position:absolute;left:0;text-align:left;z-index:251789312" from="52.5pt,-.5pt" to="141.75pt,46.3pt"/>
              </w:pict>
            </w:r>
            <w:r w:rsidR="00E6495C" w:rsidRPr="00703FCA">
              <w:rPr>
                <w:rFonts w:hint="eastAsia"/>
                <w:sz w:val="24"/>
              </w:rPr>
              <w:t xml:space="preserve">                 </w:t>
            </w:r>
            <w:r w:rsidR="00E6495C" w:rsidRPr="00703FCA">
              <w:rPr>
                <w:rFonts w:hint="eastAsia"/>
                <w:sz w:val="24"/>
              </w:rPr>
              <w:t>学</w:t>
            </w:r>
            <w:r w:rsidR="00E6495C" w:rsidRPr="00703FCA">
              <w:rPr>
                <w:rFonts w:hint="eastAsia"/>
                <w:sz w:val="24"/>
              </w:rPr>
              <w:t xml:space="preserve">  </w:t>
            </w:r>
            <w:r w:rsidR="00E6495C" w:rsidRPr="00703FCA">
              <w:rPr>
                <w:rFonts w:hint="eastAsia"/>
                <w:sz w:val="24"/>
              </w:rPr>
              <w:t>期</w:t>
            </w:r>
          </w:p>
          <w:p w:rsidR="00E6495C" w:rsidRPr="00703FCA" w:rsidRDefault="008B213F" w:rsidP="004328FB">
            <w:pPr>
              <w:spacing w:line="400" w:lineRule="exact"/>
              <w:rPr>
                <w:sz w:val="24"/>
              </w:rPr>
            </w:pPr>
            <w:r>
              <w:rPr>
                <w:noProof/>
                <w:sz w:val="24"/>
              </w:rPr>
              <w:pict>
                <v:line id="_x0000_s1106" style="position:absolute;left:0;text-align:left;z-index:251790336" from="-5.25pt,7.3pt" to="141.75pt,30.7pt"/>
              </w:pict>
            </w:r>
            <w:r w:rsidR="00E6495C" w:rsidRPr="00703FCA">
              <w:rPr>
                <w:rFonts w:hint="eastAsia"/>
                <w:sz w:val="24"/>
              </w:rPr>
              <w:t xml:space="preserve">      </w:t>
            </w:r>
            <w:r w:rsidR="00E6495C" w:rsidRPr="00703FCA">
              <w:rPr>
                <w:rFonts w:hint="eastAsia"/>
                <w:sz w:val="24"/>
              </w:rPr>
              <w:t>学</w:t>
            </w:r>
            <w:r w:rsidR="00E6495C" w:rsidRPr="00703FCA">
              <w:rPr>
                <w:rFonts w:hint="eastAsia"/>
                <w:sz w:val="24"/>
              </w:rPr>
              <w:t xml:space="preserve">  </w:t>
            </w:r>
            <w:r w:rsidR="00E6495C" w:rsidRPr="00703FCA">
              <w:rPr>
                <w:rFonts w:hint="eastAsia"/>
                <w:sz w:val="24"/>
              </w:rPr>
              <w:t>时</w:t>
            </w:r>
          </w:p>
          <w:p w:rsidR="00E6495C" w:rsidRPr="00703FCA" w:rsidRDefault="00E6495C" w:rsidP="004328FB">
            <w:pPr>
              <w:spacing w:line="400" w:lineRule="exact"/>
              <w:rPr>
                <w:sz w:val="24"/>
              </w:rPr>
            </w:pPr>
            <w:r w:rsidRPr="00703FCA">
              <w:rPr>
                <w:rFonts w:hint="eastAsia"/>
                <w:sz w:val="24"/>
              </w:rPr>
              <w:t>内</w:t>
            </w:r>
            <w:r w:rsidRPr="00703FCA">
              <w:rPr>
                <w:rFonts w:hint="eastAsia"/>
                <w:sz w:val="24"/>
              </w:rPr>
              <w:t xml:space="preserve"> </w:t>
            </w:r>
            <w:r w:rsidRPr="00703FCA">
              <w:rPr>
                <w:rFonts w:hint="eastAsia"/>
                <w:sz w:val="24"/>
              </w:rPr>
              <w:t>容</w:t>
            </w:r>
          </w:p>
        </w:tc>
        <w:tc>
          <w:tcPr>
            <w:tcW w:w="5523" w:type="dxa"/>
            <w:vAlign w:val="center"/>
          </w:tcPr>
          <w:p w:rsidR="00E6495C" w:rsidRPr="00703FCA" w:rsidRDefault="00E6495C" w:rsidP="004328FB">
            <w:pPr>
              <w:spacing w:line="400" w:lineRule="exact"/>
              <w:jc w:val="center"/>
              <w:rPr>
                <w:sz w:val="24"/>
              </w:rPr>
            </w:pPr>
            <w:r w:rsidRPr="00703FCA">
              <w:rPr>
                <w:rFonts w:hint="eastAsia"/>
                <w:sz w:val="24"/>
              </w:rPr>
              <w:t>二</w:t>
            </w:r>
          </w:p>
        </w:tc>
      </w:tr>
      <w:tr w:rsidR="00E6495C" w:rsidRPr="00703FCA" w:rsidTr="002E2A66">
        <w:tc>
          <w:tcPr>
            <w:tcW w:w="2865" w:type="dxa"/>
            <w:vAlign w:val="center"/>
          </w:tcPr>
          <w:p w:rsidR="00E6495C" w:rsidRPr="00703FCA" w:rsidRDefault="00E6495C" w:rsidP="004328FB">
            <w:pPr>
              <w:spacing w:line="400" w:lineRule="exact"/>
              <w:jc w:val="center"/>
              <w:rPr>
                <w:sz w:val="24"/>
              </w:rPr>
            </w:pPr>
            <w:r w:rsidRPr="00703FCA">
              <w:rPr>
                <w:rFonts w:hint="eastAsia"/>
                <w:sz w:val="24"/>
              </w:rPr>
              <w:t>理论知识</w:t>
            </w:r>
          </w:p>
        </w:tc>
        <w:tc>
          <w:tcPr>
            <w:tcW w:w="5523" w:type="dxa"/>
            <w:vAlign w:val="center"/>
          </w:tcPr>
          <w:p w:rsidR="00E6495C" w:rsidRPr="00703FCA" w:rsidRDefault="00E6495C" w:rsidP="004328FB">
            <w:pPr>
              <w:spacing w:line="400" w:lineRule="exact"/>
              <w:jc w:val="center"/>
              <w:rPr>
                <w:sz w:val="24"/>
              </w:rPr>
            </w:pPr>
            <w:r w:rsidRPr="00703FCA">
              <w:rPr>
                <w:rFonts w:hint="eastAsia"/>
                <w:sz w:val="24"/>
              </w:rPr>
              <w:t>6</w:t>
            </w:r>
          </w:p>
        </w:tc>
      </w:tr>
      <w:tr w:rsidR="00E6495C" w:rsidRPr="00703FCA" w:rsidTr="002E2A66">
        <w:tc>
          <w:tcPr>
            <w:tcW w:w="2865" w:type="dxa"/>
            <w:vAlign w:val="center"/>
          </w:tcPr>
          <w:p w:rsidR="00E6495C" w:rsidRPr="00703FCA" w:rsidRDefault="00E6495C" w:rsidP="004328FB">
            <w:pPr>
              <w:spacing w:line="400" w:lineRule="exact"/>
              <w:jc w:val="center"/>
              <w:rPr>
                <w:sz w:val="24"/>
              </w:rPr>
            </w:pPr>
            <w:r w:rsidRPr="00703FCA">
              <w:rPr>
                <w:rFonts w:hint="eastAsia"/>
                <w:sz w:val="24"/>
              </w:rPr>
              <w:t>基本技术</w:t>
            </w:r>
          </w:p>
        </w:tc>
        <w:tc>
          <w:tcPr>
            <w:tcW w:w="5523" w:type="dxa"/>
            <w:vAlign w:val="center"/>
          </w:tcPr>
          <w:p w:rsidR="00E6495C" w:rsidRPr="00703FCA" w:rsidRDefault="00E6495C" w:rsidP="004328FB">
            <w:pPr>
              <w:spacing w:line="400" w:lineRule="exact"/>
              <w:jc w:val="center"/>
              <w:rPr>
                <w:sz w:val="24"/>
              </w:rPr>
            </w:pPr>
            <w:r w:rsidRPr="00703FCA">
              <w:rPr>
                <w:rFonts w:hint="eastAsia"/>
                <w:sz w:val="24"/>
              </w:rPr>
              <w:t>14</w:t>
            </w:r>
          </w:p>
        </w:tc>
      </w:tr>
      <w:tr w:rsidR="00E6495C" w:rsidRPr="00703FCA" w:rsidTr="002E2A66">
        <w:tc>
          <w:tcPr>
            <w:tcW w:w="2865" w:type="dxa"/>
            <w:vAlign w:val="center"/>
          </w:tcPr>
          <w:p w:rsidR="00E6495C" w:rsidRPr="00703FCA" w:rsidRDefault="00E6495C" w:rsidP="004328FB">
            <w:pPr>
              <w:spacing w:line="400" w:lineRule="exact"/>
              <w:jc w:val="center"/>
              <w:rPr>
                <w:sz w:val="24"/>
              </w:rPr>
            </w:pPr>
            <w:r w:rsidRPr="00703FCA">
              <w:rPr>
                <w:rFonts w:hint="eastAsia"/>
                <w:sz w:val="24"/>
              </w:rPr>
              <w:t>基本战术</w:t>
            </w:r>
          </w:p>
        </w:tc>
        <w:tc>
          <w:tcPr>
            <w:tcW w:w="5523" w:type="dxa"/>
            <w:vAlign w:val="center"/>
          </w:tcPr>
          <w:p w:rsidR="00E6495C" w:rsidRPr="00703FCA" w:rsidRDefault="00E6495C" w:rsidP="004328FB">
            <w:pPr>
              <w:spacing w:line="400" w:lineRule="exact"/>
              <w:jc w:val="center"/>
              <w:rPr>
                <w:sz w:val="24"/>
              </w:rPr>
            </w:pPr>
            <w:r w:rsidRPr="00703FCA">
              <w:rPr>
                <w:rFonts w:hint="eastAsia"/>
                <w:sz w:val="24"/>
              </w:rPr>
              <w:t>6</w:t>
            </w:r>
          </w:p>
        </w:tc>
      </w:tr>
      <w:tr w:rsidR="00E6495C" w:rsidRPr="00703FCA" w:rsidTr="002E2A66">
        <w:tc>
          <w:tcPr>
            <w:tcW w:w="2865" w:type="dxa"/>
            <w:vAlign w:val="center"/>
          </w:tcPr>
          <w:p w:rsidR="00E6495C" w:rsidRPr="00703FCA" w:rsidRDefault="00E6495C" w:rsidP="004328FB">
            <w:pPr>
              <w:spacing w:line="400" w:lineRule="exact"/>
              <w:jc w:val="center"/>
              <w:rPr>
                <w:sz w:val="24"/>
              </w:rPr>
            </w:pPr>
            <w:r w:rsidRPr="00703FCA">
              <w:rPr>
                <w:rFonts w:hint="eastAsia"/>
                <w:sz w:val="24"/>
              </w:rPr>
              <w:t>健康标准或体能</w:t>
            </w:r>
          </w:p>
        </w:tc>
        <w:tc>
          <w:tcPr>
            <w:tcW w:w="5523" w:type="dxa"/>
            <w:vAlign w:val="center"/>
          </w:tcPr>
          <w:p w:rsidR="00E6495C" w:rsidRPr="00703FCA" w:rsidRDefault="00E6495C" w:rsidP="004328FB">
            <w:pPr>
              <w:spacing w:line="400" w:lineRule="exact"/>
              <w:jc w:val="center"/>
              <w:rPr>
                <w:sz w:val="24"/>
              </w:rPr>
            </w:pPr>
            <w:r w:rsidRPr="00703FCA">
              <w:rPr>
                <w:rFonts w:hint="eastAsia"/>
                <w:sz w:val="24"/>
              </w:rPr>
              <w:t>4</w:t>
            </w:r>
          </w:p>
        </w:tc>
      </w:tr>
      <w:tr w:rsidR="00E6495C" w:rsidRPr="00703FCA" w:rsidTr="002E2A66">
        <w:tc>
          <w:tcPr>
            <w:tcW w:w="2865" w:type="dxa"/>
            <w:vAlign w:val="center"/>
          </w:tcPr>
          <w:p w:rsidR="00E6495C" w:rsidRPr="00703FCA" w:rsidRDefault="00E6495C" w:rsidP="004328FB">
            <w:pPr>
              <w:spacing w:line="400" w:lineRule="exact"/>
              <w:jc w:val="center"/>
              <w:rPr>
                <w:sz w:val="24"/>
              </w:rPr>
            </w:pPr>
            <w:r w:rsidRPr="00703FCA">
              <w:rPr>
                <w:rFonts w:hint="eastAsia"/>
                <w:sz w:val="24"/>
              </w:rPr>
              <w:t>教学比赛裁判实习</w:t>
            </w:r>
          </w:p>
        </w:tc>
        <w:tc>
          <w:tcPr>
            <w:tcW w:w="5523" w:type="dxa"/>
            <w:vAlign w:val="center"/>
          </w:tcPr>
          <w:p w:rsidR="00E6495C" w:rsidRPr="00703FCA" w:rsidRDefault="00E6495C" w:rsidP="004328FB">
            <w:pPr>
              <w:spacing w:line="400" w:lineRule="exact"/>
              <w:jc w:val="center"/>
              <w:rPr>
                <w:sz w:val="24"/>
              </w:rPr>
            </w:pPr>
            <w:r w:rsidRPr="00703FCA">
              <w:rPr>
                <w:rFonts w:hint="eastAsia"/>
                <w:sz w:val="24"/>
              </w:rPr>
              <w:t>4</w:t>
            </w:r>
          </w:p>
        </w:tc>
      </w:tr>
      <w:tr w:rsidR="00E6495C" w:rsidRPr="00703FCA" w:rsidTr="002E2A66">
        <w:tc>
          <w:tcPr>
            <w:tcW w:w="2865" w:type="dxa"/>
            <w:vAlign w:val="center"/>
          </w:tcPr>
          <w:p w:rsidR="00E6495C" w:rsidRPr="00703FCA" w:rsidRDefault="00E6495C" w:rsidP="004328FB">
            <w:pPr>
              <w:spacing w:line="400" w:lineRule="exact"/>
              <w:jc w:val="center"/>
              <w:rPr>
                <w:sz w:val="24"/>
              </w:rPr>
            </w:pPr>
            <w:r w:rsidRPr="00703FCA">
              <w:rPr>
                <w:rFonts w:hint="eastAsia"/>
                <w:sz w:val="24"/>
              </w:rPr>
              <w:t>体育理论考试</w:t>
            </w:r>
          </w:p>
        </w:tc>
        <w:tc>
          <w:tcPr>
            <w:tcW w:w="5523" w:type="dxa"/>
            <w:vAlign w:val="center"/>
          </w:tcPr>
          <w:p w:rsidR="00E6495C" w:rsidRPr="00703FCA" w:rsidRDefault="00E6495C" w:rsidP="004328FB">
            <w:pPr>
              <w:spacing w:line="400" w:lineRule="exact"/>
              <w:jc w:val="center"/>
              <w:rPr>
                <w:sz w:val="24"/>
              </w:rPr>
            </w:pPr>
            <w:r w:rsidRPr="00703FCA">
              <w:rPr>
                <w:rFonts w:hint="eastAsia"/>
                <w:sz w:val="24"/>
              </w:rPr>
              <w:t>2</w:t>
            </w:r>
          </w:p>
        </w:tc>
      </w:tr>
      <w:tr w:rsidR="00E6495C" w:rsidRPr="00703FCA" w:rsidTr="002E2A66">
        <w:tc>
          <w:tcPr>
            <w:tcW w:w="2865" w:type="dxa"/>
            <w:vAlign w:val="center"/>
          </w:tcPr>
          <w:p w:rsidR="00E6495C" w:rsidRPr="00703FCA" w:rsidRDefault="00E6495C" w:rsidP="004328FB">
            <w:pPr>
              <w:spacing w:line="400" w:lineRule="exact"/>
              <w:jc w:val="center"/>
              <w:rPr>
                <w:sz w:val="24"/>
              </w:rPr>
            </w:pPr>
            <w:r w:rsidRPr="00703FCA">
              <w:rPr>
                <w:rFonts w:hint="eastAsia"/>
                <w:sz w:val="24"/>
              </w:rPr>
              <w:t>总计</w:t>
            </w:r>
          </w:p>
        </w:tc>
        <w:tc>
          <w:tcPr>
            <w:tcW w:w="5523" w:type="dxa"/>
            <w:vAlign w:val="center"/>
          </w:tcPr>
          <w:p w:rsidR="00E6495C" w:rsidRPr="00703FCA" w:rsidRDefault="00E6495C" w:rsidP="004328FB">
            <w:pPr>
              <w:spacing w:line="400" w:lineRule="exact"/>
              <w:jc w:val="center"/>
              <w:rPr>
                <w:sz w:val="24"/>
              </w:rPr>
            </w:pPr>
            <w:r w:rsidRPr="00703FCA">
              <w:rPr>
                <w:rFonts w:hint="eastAsia"/>
                <w:sz w:val="24"/>
              </w:rPr>
              <w:t>36</w:t>
            </w:r>
          </w:p>
        </w:tc>
      </w:tr>
    </w:tbl>
    <w:p w:rsidR="00E6495C" w:rsidRPr="00703FCA" w:rsidRDefault="00703FCA" w:rsidP="004328FB">
      <w:pPr>
        <w:spacing w:line="400" w:lineRule="exact"/>
        <w:rPr>
          <w:b/>
          <w:bCs/>
          <w:sz w:val="22"/>
        </w:rPr>
      </w:pPr>
      <w:r w:rsidRPr="00703FCA">
        <w:rPr>
          <w:rFonts w:hint="eastAsia"/>
          <w:b/>
          <w:bCs/>
          <w:sz w:val="28"/>
        </w:rPr>
        <w:t>四、</w:t>
      </w:r>
      <w:r w:rsidR="00E6495C" w:rsidRPr="00703FCA">
        <w:rPr>
          <w:rFonts w:hint="eastAsia"/>
          <w:b/>
          <w:bCs/>
          <w:sz w:val="28"/>
        </w:rPr>
        <w:t>有关说明</w:t>
      </w:r>
    </w:p>
    <w:p w:rsidR="00E6495C" w:rsidRPr="00703FCA" w:rsidRDefault="00E6495C" w:rsidP="004328FB">
      <w:pPr>
        <w:spacing w:line="400" w:lineRule="exact"/>
        <w:rPr>
          <w:b/>
          <w:bCs/>
          <w:sz w:val="22"/>
        </w:rPr>
      </w:pPr>
      <w:r w:rsidRPr="00703FCA">
        <w:rPr>
          <w:rFonts w:hint="eastAsia"/>
          <w:b/>
          <w:bCs/>
          <w:sz w:val="22"/>
        </w:rPr>
        <w:t>（一）考核内容</w:t>
      </w:r>
    </w:p>
    <w:p w:rsidR="00E6495C" w:rsidRPr="00703FCA" w:rsidRDefault="00E6495C" w:rsidP="00703FCA">
      <w:pPr>
        <w:spacing w:line="400" w:lineRule="exact"/>
        <w:ind w:firstLineChars="100" w:firstLine="220"/>
        <w:rPr>
          <w:b/>
          <w:bCs/>
          <w:sz w:val="22"/>
        </w:rPr>
      </w:pPr>
      <w:r w:rsidRPr="00703FCA">
        <w:rPr>
          <w:rFonts w:hint="eastAsia"/>
          <w:sz w:val="22"/>
        </w:rPr>
        <w:t>1</w:t>
      </w:r>
      <w:r w:rsidRPr="00703FCA">
        <w:rPr>
          <w:rFonts w:hint="eastAsia"/>
          <w:sz w:val="22"/>
        </w:rPr>
        <w:t>、两人一组反手快速推档球达标技评</w:t>
      </w:r>
    </w:p>
    <w:p w:rsidR="00E6495C" w:rsidRPr="00703FCA" w:rsidRDefault="00E6495C" w:rsidP="004328FB">
      <w:pPr>
        <w:spacing w:line="400" w:lineRule="exact"/>
        <w:ind w:leftChars="50" w:left="105"/>
        <w:rPr>
          <w:sz w:val="22"/>
        </w:rPr>
      </w:pPr>
      <w:r w:rsidRPr="00703FCA">
        <w:rPr>
          <w:rFonts w:hint="eastAsia"/>
          <w:sz w:val="22"/>
        </w:rPr>
        <w:t>方法：两人一组在</w:t>
      </w:r>
      <w:r w:rsidRPr="00703FCA">
        <w:rPr>
          <w:rFonts w:hint="eastAsia"/>
          <w:sz w:val="22"/>
        </w:rPr>
        <w:t>30</w:t>
      </w:r>
      <w:r w:rsidRPr="00703FCA">
        <w:rPr>
          <w:rFonts w:hint="eastAsia"/>
          <w:sz w:val="22"/>
        </w:rPr>
        <w:t>秒以内快速推档球累计来回次数，同时结合技评，每人考两次，取最好成绩，评分标准见附表。</w:t>
      </w:r>
    </w:p>
    <w:p w:rsidR="00E6495C" w:rsidRPr="00703FCA" w:rsidRDefault="00E6495C" w:rsidP="004328FB">
      <w:pPr>
        <w:spacing w:line="400" w:lineRule="exact"/>
        <w:rPr>
          <w:sz w:val="22"/>
        </w:rPr>
      </w:pPr>
      <w:r w:rsidRPr="00703FCA">
        <w:rPr>
          <w:rFonts w:hint="eastAsia"/>
          <w:sz w:val="22"/>
        </w:rPr>
        <w:t xml:space="preserve">  2</w:t>
      </w:r>
      <w:r w:rsidRPr="00703FCA">
        <w:rPr>
          <w:rFonts w:hint="eastAsia"/>
          <w:sz w:val="22"/>
        </w:rPr>
        <w:t>、正手发左侧上旋球。</w:t>
      </w:r>
    </w:p>
    <w:p w:rsidR="00E6495C" w:rsidRPr="00703FCA" w:rsidRDefault="00E6495C" w:rsidP="004328FB">
      <w:pPr>
        <w:spacing w:line="400" w:lineRule="exact"/>
        <w:rPr>
          <w:sz w:val="22"/>
        </w:rPr>
      </w:pPr>
      <w:r w:rsidRPr="00703FCA">
        <w:rPr>
          <w:rFonts w:hint="eastAsia"/>
          <w:sz w:val="22"/>
        </w:rPr>
        <w:t xml:space="preserve">   </w:t>
      </w:r>
      <w:r w:rsidRPr="00703FCA">
        <w:rPr>
          <w:rFonts w:hint="eastAsia"/>
          <w:sz w:val="22"/>
        </w:rPr>
        <w:t>方法：一人连续发</w:t>
      </w:r>
      <w:r w:rsidRPr="00703FCA">
        <w:rPr>
          <w:rFonts w:hint="eastAsia"/>
          <w:sz w:val="22"/>
        </w:rPr>
        <w:t>3</w:t>
      </w:r>
      <w:r w:rsidRPr="00703FCA">
        <w:rPr>
          <w:rFonts w:hint="eastAsia"/>
          <w:sz w:val="22"/>
        </w:rPr>
        <w:t>个球，根据学生发球动作和质量给予技评。</w:t>
      </w:r>
    </w:p>
    <w:p w:rsidR="00E6495C" w:rsidRPr="00703FCA" w:rsidRDefault="00E6495C" w:rsidP="00703FCA">
      <w:pPr>
        <w:spacing w:line="400" w:lineRule="exact"/>
        <w:ind w:left="1540" w:hangingChars="700" w:hanging="1540"/>
        <w:rPr>
          <w:sz w:val="22"/>
        </w:rPr>
      </w:pPr>
      <w:r w:rsidRPr="00703FCA">
        <w:rPr>
          <w:rFonts w:hint="eastAsia"/>
          <w:sz w:val="22"/>
        </w:rPr>
        <w:t xml:space="preserve">  3</w:t>
      </w:r>
      <w:r w:rsidRPr="00703FCA">
        <w:rPr>
          <w:rFonts w:hint="eastAsia"/>
          <w:sz w:val="22"/>
        </w:rPr>
        <w:t>、《体质健康标准》项目测试或</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703FCA">
          <w:rPr>
            <w:rFonts w:hint="eastAsia"/>
            <w:sz w:val="22"/>
          </w:rPr>
          <w:t>50</w:t>
        </w:r>
        <w:r w:rsidRPr="00703FCA">
          <w:rPr>
            <w:rFonts w:hint="eastAsia"/>
            <w:sz w:val="22"/>
          </w:rPr>
          <w:t>米</w:t>
        </w:r>
      </w:smartTag>
      <w:r w:rsidRPr="00703FCA">
        <w:rPr>
          <w:rFonts w:hint="eastAsia"/>
          <w:sz w:val="22"/>
        </w:rPr>
        <w:t>、投掷实心球（参照《体锻标准》降</w:t>
      </w:r>
      <w:r w:rsidRPr="00703FCA">
        <w:rPr>
          <w:rFonts w:hint="eastAsia"/>
          <w:sz w:val="22"/>
        </w:rPr>
        <w:t>20</w:t>
      </w:r>
      <w:r w:rsidRPr="00703FCA">
        <w:rPr>
          <w:rFonts w:hint="eastAsia"/>
          <w:sz w:val="22"/>
        </w:rPr>
        <w:t>分给予评分）。</w:t>
      </w:r>
    </w:p>
    <w:p w:rsidR="00E6495C" w:rsidRPr="00703FCA" w:rsidRDefault="00E6495C" w:rsidP="004328FB">
      <w:pPr>
        <w:spacing w:line="400" w:lineRule="exact"/>
        <w:rPr>
          <w:sz w:val="22"/>
        </w:rPr>
      </w:pPr>
      <w:r w:rsidRPr="00703FCA">
        <w:rPr>
          <w:rFonts w:hint="eastAsia"/>
          <w:sz w:val="22"/>
        </w:rPr>
        <w:t xml:space="preserve">  4</w:t>
      </w:r>
      <w:r w:rsidRPr="00703FCA">
        <w:rPr>
          <w:rFonts w:hint="eastAsia"/>
          <w:sz w:val="22"/>
        </w:rPr>
        <w:t>、乒乓球理论知识</w:t>
      </w:r>
    </w:p>
    <w:p w:rsidR="00E6495C" w:rsidRPr="00703FCA" w:rsidRDefault="00E6495C" w:rsidP="004328FB">
      <w:pPr>
        <w:spacing w:line="400" w:lineRule="exact"/>
        <w:rPr>
          <w:b/>
          <w:bCs/>
          <w:sz w:val="22"/>
        </w:rPr>
      </w:pPr>
      <w:r w:rsidRPr="00703FCA">
        <w:rPr>
          <w:rFonts w:hint="eastAsia"/>
          <w:b/>
          <w:bCs/>
          <w:sz w:val="22"/>
        </w:rPr>
        <w:t>（二）成绩评定：</w:t>
      </w:r>
    </w:p>
    <w:p w:rsidR="00E6495C" w:rsidRPr="00703FCA" w:rsidRDefault="00E6495C" w:rsidP="00703FCA">
      <w:pPr>
        <w:spacing w:line="400" w:lineRule="exact"/>
        <w:ind w:firstLineChars="95" w:firstLine="209"/>
        <w:rPr>
          <w:b/>
          <w:bCs/>
          <w:sz w:val="22"/>
        </w:rPr>
      </w:pPr>
      <w:r w:rsidRPr="00703FCA">
        <w:rPr>
          <w:rFonts w:hint="eastAsia"/>
          <w:sz w:val="22"/>
        </w:rPr>
        <w:t>学期成绩采用综合评分方法进行评定，总评成绩采用百分制计分。</w:t>
      </w:r>
    </w:p>
    <w:p w:rsidR="00E6495C" w:rsidRPr="00703FCA" w:rsidRDefault="00E6495C" w:rsidP="00703FCA">
      <w:pPr>
        <w:spacing w:line="400" w:lineRule="exact"/>
        <w:ind w:firstLineChars="95" w:firstLine="209"/>
        <w:rPr>
          <w:b/>
          <w:bCs/>
          <w:sz w:val="22"/>
        </w:rPr>
      </w:pPr>
      <w:r w:rsidRPr="00703FCA">
        <w:rPr>
          <w:rFonts w:hint="eastAsia"/>
          <w:sz w:val="22"/>
        </w:rPr>
        <w:t>运动技能占</w:t>
      </w:r>
      <w:r w:rsidRPr="00703FCA">
        <w:rPr>
          <w:rFonts w:hint="eastAsia"/>
          <w:sz w:val="22"/>
        </w:rPr>
        <w:t>50%</w:t>
      </w:r>
      <w:r w:rsidRPr="00703FCA">
        <w:rPr>
          <w:rFonts w:hint="eastAsia"/>
          <w:sz w:val="22"/>
        </w:rPr>
        <w:t>，体质体能占</w:t>
      </w:r>
      <w:r w:rsidRPr="00703FCA">
        <w:rPr>
          <w:rFonts w:hint="eastAsia"/>
          <w:sz w:val="22"/>
        </w:rPr>
        <w:t>20%</w:t>
      </w:r>
      <w:r w:rsidRPr="00703FCA">
        <w:rPr>
          <w:rFonts w:hint="eastAsia"/>
          <w:sz w:val="22"/>
        </w:rPr>
        <w:t>，平时</w:t>
      </w:r>
      <w:r w:rsidRPr="00703FCA">
        <w:rPr>
          <w:rFonts w:hint="eastAsia"/>
          <w:sz w:val="22"/>
        </w:rPr>
        <w:t>10%</w:t>
      </w:r>
      <w:r w:rsidRPr="00703FCA">
        <w:rPr>
          <w:rFonts w:hint="eastAsia"/>
          <w:sz w:val="22"/>
        </w:rPr>
        <w:t>，专项体育理论知识占</w:t>
      </w:r>
      <w:r w:rsidRPr="00703FCA">
        <w:rPr>
          <w:rFonts w:hint="eastAsia"/>
          <w:sz w:val="22"/>
        </w:rPr>
        <w:t>20%</w:t>
      </w:r>
      <w:r w:rsidRPr="00703FCA">
        <w:rPr>
          <w:rFonts w:hint="eastAsia"/>
          <w:sz w:val="22"/>
        </w:rPr>
        <w:t>。</w:t>
      </w:r>
      <w:r w:rsidRPr="00703FCA">
        <w:rPr>
          <w:rFonts w:hint="eastAsia"/>
          <w:sz w:val="22"/>
        </w:rPr>
        <w:t xml:space="preserve"> </w:t>
      </w:r>
    </w:p>
    <w:p w:rsidR="00E6495C" w:rsidRPr="00703FCA" w:rsidRDefault="00E6495C" w:rsidP="004328FB">
      <w:pPr>
        <w:spacing w:line="400" w:lineRule="exact"/>
        <w:rPr>
          <w:sz w:val="22"/>
        </w:rPr>
      </w:pPr>
      <w:r w:rsidRPr="00703FCA">
        <w:rPr>
          <w:rFonts w:hint="eastAsia"/>
          <w:b/>
          <w:bCs/>
          <w:sz w:val="22"/>
        </w:rPr>
        <w:t>（三）</w:t>
      </w:r>
      <w:r w:rsidRPr="00703FCA">
        <w:rPr>
          <w:rFonts w:hint="eastAsia"/>
          <w:sz w:val="22"/>
        </w:rPr>
        <w:t>教学参考书：《高校体育新教程》。</w:t>
      </w:r>
    </w:p>
    <w:p w:rsidR="00E6495C" w:rsidRPr="00703FCA" w:rsidRDefault="00E6495C" w:rsidP="004328FB">
      <w:pPr>
        <w:spacing w:line="400" w:lineRule="exact"/>
        <w:rPr>
          <w:sz w:val="22"/>
        </w:rPr>
      </w:pPr>
      <w:r w:rsidRPr="00703FCA">
        <w:rPr>
          <w:rFonts w:hint="eastAsia"/>
          <w:sz w:val="22"/>
        </w:rPr>
        <w:t>附：乒乓球技术达标及技评标准评分表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6"/>
        <w:gridCol w:w="742"/>
        <w:gridCol w:w="735"/>
        <w:gridCol w:w="2835"/>
        <w:gridCol w:w="2393"/>
      </w:tblGrid>
      <w:tr w:rsidR="00E6495C" w:rsidRPr="00703FCA" w:rsidTr="002E2A66">
        <w:trPr>
          <w:trHeight w:val="1260"/>
        </w:trPr>
        <w:tc>
          <w:tcPr>
            <w:tcW w:w="1676" w:type="dxa"/>
          </w:tcPr>
          <w:p w:rsidR="00E6495C" w:rsidRPr="00703FCA" w:rsidRDefault="008B213F" w:rsidP="004328FB">
            <w:pPr>
              <w:spacing w:line="400" w:lineRule="exact"/>
              <w:rPr>
                <w:sz w:val="22"/>
              </w:rPr>
            </w:pPr>
            <w:r w:rsidRPr="008B213F">
              <w:rPr>
                <w:noProof/>
              </w:rPr>
              <w:lastRenderedPageBreak/>
              <w:pict>
                <v:group id="__TH_G22五号91" o:spid="_x0000_s1124" style="position:absolute;left:0;text-align:left;margin-left:-5.15pt;margin-top:0;width:83.3pt;height:63pt;z-index:251803648" coordorigin="1031,9346" coordsize="1666,1260">
                  <v:line id="__TH_L83" o:spid="_x0000_s1125" style="position:absolute" from="1864,9346" to="2697,10606" strokeweight=".5pt"/>
                  <v:line id="__TH_L84" o:spid="_x0000_s1126" style="position:absolute" from="1031,9976" to="2697,10606" strokeweight=".5pt"/>
                  <v:shape id="__TH_B1185" o:spid="_x0000_s1127" type="#_x0000_t202" style="position:absolute;left:2273;top:9493;width:252;height:263" filled="f" stroked="f">
                    <v:textbox style="mso-next-textbox:#__TH_B1185" inset="0,0,0,0">
                      <w:txbxContent>
                        <w:p w:rsidR="00441285" w:rsidRDefault="00441285" w:rsidP="00E6495C">
                          <w:pPr>
                            <w:snapToGrid w:val="0"/>
                          </w:pPr>
                          <w:r>
                            <w:rPr>
                              <w:rFonts w:hint="eastAsia"/>
                            </w:rPr>
                            <w:t>项</w:t>
                          </w:r>
                        </w:p>
                      </w:txbxContent>
                    </v:textbox>
                  </v:shape>
                  <v:shape id="__TH_B1286" o:spid="_x0000_s1128" type="#_x0000_t202" style="position:absolute;left:2387;top:9840;width:253;height:262" filled="f" stroked="f">
                    <v:textbox style="mso-next-textbox:#__TH_B1286" inset="0,0,0,0">
                      <w:txbxContent>
                        <w:p w:rsidR="00441285" w:rsidRDefault="00441285" w:rsidP="00E6495C">
                          <w:pPr>
                            <w:snapToGrid w:val="0"/>
                          </w:pPr>
                          <w:r>
                            <w:rPr>
                              <w:rFonts w:hint="eastAsia"/>
                            </w:rPr>
                            <w:t>目</w:t>
                          </w:r>
                        </w:p>
                      </w:txbxContent>
                    </v:textbox>
                  </v:shape>
                  <v:shape id="__TH_B2187" o:spid="_x0000_s1129" type="#_x0000_t202" style="position:absolute;left:1375;top:9551;width:253;height:262" filled="f" stroked="f">
                    <v:textbox style="mso-next-textbox:#__TH_B2187" inset="0,0,0,0">
                      <w:txbxContent>
                        <w:p w:rsidR="00441285" w:rsidRDefault="00441285" w:rsidP="00E6495C">
                          <w:pPr>
                            <w:snapToGrid w:val="0"/>
                          </w:pPr>
                          <w:r>
                            <w:rPr>
                              <w:rFonts w:hint="eastAsia"/>
                            </w:rPr>
                            <w:t>标</w:t>
                          </w:r>
                        </w:p>
                      </w:txbxContent>
                    </v:textbox>
                  </v:shape>
                  <v:shape id="__TH_B2288" o:spid="_x0000_s1130" type="#_x0000_t202" style="position:absolute;left:1986;top:10013;width:253;height:262" filled="f" stroked="f">
                    <v:textbox style="mso-next-textbox:#__TH_B2288" inset="0,0,0,0">
                      <w:txbxContent>
                        <w:p w:rsidR="00441285" w:rsidRDefault="00441285" w:rsidP="00E6495C">
                          <w:pPr>
                            <w:snapToGrid w:val="0"/>
                          </w:pPr>
                          <w:r>
                            <w:rPr>
                              <w:rFonts w:hint="eastAsia"/>
                            </w:rPr>
                            <w:t>准</w:t>
                          </w:r>
                        </w:p>
                      </w:txbxContent>
                    </v:textbox>
                  </v:shape>
                  <v:shape id="__TH_B3189" o:spid="_x0000_s1131" type="#_x0000_t202" style="position:absolute;left:1287;top:10227;width:253;height:263" filled="f" stroked="f">
                    <v:textbox style="mso-next-textbox:#__TH_B3189" inset="0,0,0,0">
                      <w:txbxContent>
                        <w:p w:rsidR="00441285" w:rsidRDefault="00441285" w:rsidP="00E6495C">
                          <w:pPr>
                            <w:snapToGrid w:val="0"/>
                          </w:pPr>
                          <w:r>
                            <w:rPr>
                              <w:rFonts w:hint="eastAsia"/>
                            </w:rPr>
                            <w:t>得</w:t>
                          </w:r>
                        </w:p>
                      </w:txbxContent>
                    </v:textbox>
                  </v:shape>
                  <v:shape id="__TH_B3290" o:spid="_x0000_s1132" type="#_x0000_t202" style="position:absolute;left:1886;top:10322;width:61;height:263" filled="f" stroked="f">
                    <v:textbox style="mso-next-textbox:#__TH_B3290" inset="0,0,0,0">
                      <w:txbxContent>
                        <w:p w:rsidR="00441285" w:rsidRDefault="00441285" w:rsidP="00E6495C">
                          <w:pPr>
                            <w:snapToGrid w:val="0"/>
                          </w:pPr>
                          <w:r>
                            <w:rPr>
                              <w:rFonts w:hint="eastAsia"/>
                            </w:rPr>
                            <w:t>分</w:t>
                          </w:r>
                        </w:p>
                      </w:txbxContent>
                    </v:textbox>
                  </v:shape>
                </v:group>
              </w:pict>
            </w:r>
          </w:p>
        </w:tc>
        <w:tc>
          <w:tcPr>
            <w:tcW w:w="742" w:type="dxa"/>
            <w:vAlign w:val="center"/>
          </w:tcPr>
          <w:p w:rsidR="00E6495C" w:rsidRPr="00703FCA" w:rsidRDefault="00E6495C" w:rsidP="004328FB">
            <w:pPr>
              <w:spacing w:line="400" w:lineRule="exact"/>
              <w:jc w:val="center"/>
              <w:rPr>
                <w:sz w:val="22"/>
              </w:rPr>
            </w:pPr>
            <w:r w:rsidRPr="00703FCA">
              <w:rPr>
                <w:rFonts w:hint="eastAsia"/>
                <w:sz w:val="22"/>
              </w:rPr>
              <w:t>两人一组</w:t>
            </w:r>
          </w:p>
          <w:p w:rsidR="00E6495C" w:rsidRPr="00703FCA" w:rsidRDefault="00E6495C" w:rsidP="004328FB">
            <w:pPr>
              <w:spacing w:line="400" w:lineRule="exact"/>
              <w:jc w:val="center"/>
              <w:rPr>
                <w:sz w:val="22"/>
              </w:rPr>
            </w:pPr>
            <w:r w:rsidRPr="00703FCA">
              <w:rPr>
                <w:rFonts w:hint="eastAsia"/>
                <w:sz w:val="22"/>
              </w:rPr>
              <w:t>反手推挡</w:t>
            </w:r>
          </w:p>
        </w:tc>
        <w:tc>
          <w:tcPr>
            <w:tcW w:w="735" w:type="dxa"/>
            <w:vAlign w:val="center"/>
          </w:tcPr>
          <w:p w:rsidR="00E6495C" w:rsidRPr="00703FCA" w:rsidRDefault="00E6495C" w:rsidP="004328FB">
            <w:pPr>
              <w:spacing w:line="400" w:lineRule="exact"/>
              <w:jc w:val="center"/>
              <w:rPr>
                <w:sz w:val="22"/>
              </w:rPr>
            </w:pPr>
            <w:r w:rsidRPr="00703FCA">
              <w:rPr>
                <w:rFonts w:hint="eastAsia"/>
                <w:sz w:val="22"/>
              </w:rPr>
              <w:t>两人一组</w:t>
            </w:r>
          </w:p>
          <w:p w:rsidR="00E6495C" w:rsidRPr="00703FCA" w:rsidRDefault="00E6495C" w:rsidP="004328FB">
            <w:pPr>
              <w:spacing w:line="400" w:lineRule="exact"/>
              <w:jc w:val="center"/>
              <w:rPr>
                <w:sz w:val="22"/>
              </w:rPr>
            </w:pPr>
            <w:r w:rsidRPr="00703FCA">
              <w:rPr>
                <w:rFonts w:hint="eastAsia"/>
                <w:sz w:val="22"/>
              </w:rPr>
              <w:t>快速推挡</w:t>
            </w:r>
          </w:p>
        </w:tc>
        <w:tc>
          <w:tcPr>
            <w:tcW w:w="2835" w:type="dxa"/>
            <w:vAlign w:val="center"/>
          </w:tcPr>
          <w:p w:rsidR="00E6495C" w:rsidRPr="00703FCA" w:rsidRDefault="00E6495C" w:rsidP="004328FB">
            <w:pPr>
              <w:spacing w:line="400" w:lineRule="exact"/>
              <w:jc w:val="center"/>
              <w:rPr>
                <w:sz w:val="22"/>
              </w:rPr>
            </w:pPr>
            <w:r w:rsidRPr="00703FCA">
              <w:rPr>
                <w:rFonts w:hint="eastAsia"/>
                <w:sz w:val="22"/>
              </w:rPr>
              <w:t>正手急行奔球</w:t>
            </w:r>
          </w:p>
        </w:tc>
        <w:tc>
          <w:tcPr>
            <w:tcW w:w="2393" w:type="dxa"/>
            <w:vAlign w:val="center"/>
          </w:tcPr>
          <w:p w:rsidR="00E6495C" w:rsidRPr="00703FCA" w:rsidRDefault="00E6495C" w:rsidP="004328FB">
            <w:pPr>
              <w:spacing w:line="400" w:lineRule="exact"/>
              <w:jc w:val="center"/>
              <w:rPr>
                <w:sz w:val="22"/>
              </w:rPr>
            </w:pPr>
            <w:r w:rsidRPr="00703FCA">
              <w:rPr>
                <w:rFonts w:hint="eastAsia"/>
                <w:sz w:val="22"/>
              </w:rPr>
              <w:t>正手左侧</w:t>
            </w:r>
          </w:p>
          <w:p w:rsidR="00E6495C" w:rsidRPr="00703FCA" w:rsidRDefault="00E6495C" w:rsidP="004328FB">
            <w:pPr>
              <w:spacing w:line="400" w:lineRule="exact"/>
              <w:jc w:val="center"/>
              <w:rPr>
                <w:sz w:val="22"/>
              </w:rPr>
            </w:pPr>
            <w:r w:rsidRPr="00703FCA">
              <w:rPr>
                <w:rFonts w:hint="eastAsia"/>
                <w:sz w:val="22"/>
              </w:rPr>
              <w:t>上旋球</w:t>
            </w:r>
          </w:p>
        </w:tc>
      </w:tr>
      <w:tr w:rsidR="00E6495C" w:rsidRPr="00703FCA" w:rsidTr="002E2A66">
        <w:trPr>
          <w:cantSplit/>
        </w:trPr>
        <w:tc>
          <w:tcPr>
            <w:tcW w:w="1676" w:type="dxa"/>
          </w:tcPr>
          <w:p w:rsidR="00E6495C" w:rsidRPr="00703FCA" w:rsidRDefault="00E6495C" w:rsidP="004328FB">
            <w:pPr>
              <w:spacing w:line="400" w:lineRule="exact"/>
              <w:jc w:val="center"/>
              <w:rPr>
                <w:sz w:val="22"/>
              </w:rPr>
            </w:pPr>
            <w:r w:rsidRPr="00703FCA">
              <w:rPr>
                <w:rFonts w:hint="eastAsia"/>
                <w:sz w:val="22"/>
              </w:rPr>
              <w:t>100</w:t>
            </w:r>
          </w:p>
        </w:tc>
        <w:tc>
          <w:tcPr>
            <w:tcW w:w="742" w:type="dxa"/>
          </w:tcPr>
          <w:p w:rsidR="00E6495C" w:rsidRPr="00703FCA" w:rsidRDefault="00E6495C" w:rsidP="004328FB">
            <w:pPr>
              <w:spacing w:line="400" w:lineRule="exact"/>
              <w:jc w:val="center"/>
              <w:rPr>
                <w:sz w:val="22"/>
              </w:rPr>
            </w:pPr>
            <w:r w:rsidRPr="00703FCA">
              <w:rPr>
                <w:rFonts w:hint="eastAsia"/>
                <w:sz w:val="22"/>
              </w:rPr>
              <w:t>30</w:t>
            </w:r>
          </w:p>
        </w:tc>
        <w:tc>
          <w:tcPr>
            <w:tcW w:w="735" w:type="dxa"/>
          </w:tcPr>
          <w:p w:rsidR="00E6495C" w:rsidRPr="00703FCA" w:rsidRDefault="00E6495C" w:rsidP="004328FB">
            <w:pPr>
              <w:spacing w:line="400" w:lineRule="exact"/>
              <w:jc w:val="center"/>
              <w:rPr>
                <w:sz w:val="22"/>
              </w:rPr>
            </w:pPr>
            <w:r w:rsidRPr="00703FCA">
              <w:rPr>
                <w:rFonts w:hint="eastAsia"/>
                <w:sz w:val="22"/>
              </w:rPr>
              <w:t>27</w:t>
            </w:r>
          </w:p>
        </w:tc>
        <w:tc>
          <w:tcPr>
            <w:tcW w:w="2835" w:type="dxa"/>
            <w:vMerge w:val="restart"/>
          </w:tcPr>
          <w:p w:rsidR="00E6495C" w:rsidRPr="00703FCA" w:rsidRDefault="00E6495C" w:rsidP="004328FB">
            <w:pPr>
              <w:spacing w:line="400" w:lineRule="exact"/>
              <w:rPr>
                <w:sz w:val="22"/>
              </w:rPr>
            </w:pPr>
            <w:r w:rsidRPr="00703FCA">
              <w:rPr>
                <w:rFonts w:hint="eastAsia"/>
                <w:sz w:val="22"/>
              </w:rPr>
              <w:t>站位合理，抛球稳，击球动作正确，球速快，弧线低，落点远，有较强的上旋。</w:t>
            </w:r>
          </w:p>
        </w:tc>
        <w:tc>
          <w:tcPr>
            <w:tcW w:w="2393" w:type="dxa"/>
            <w:vMerge w:val="restart"/>
          </w:tcPr>
          <w:p w:rsidR="00E6495C" w:rsidRPr="00703FCA" w:rsidRDefault="00E6495C" w:rsidP="004328FB">
            <w:pPr>
              <w:spacing w:line="400" w:lineRule="exact"/>
              <w:rPr>
                <w:sz w:val="22"/>
              </w:rPr>
            </w:pPr>
            <w:r w:rsidRPr="00703FCA">
              <w:rPr>
                <w:rFonts w:hint="eastAsia"/>
                <w:sz w:val="22"/>
              </w:rPr>
              <w:t>站位合理，发球动作正确，落点刁，有较强的左侧上旋。</w:t>
            </w:r>
          </w:p>
        </w:tc>
      </w:tr>
      <w:tr w:rsidR="00E6495C" w:rsidRPr="00703FCA" w:rsidTr="002E2A66">
        <w:trPr>
          <w:cantSplit/>
        </w:trPr>
        <w:tc>
          <w:tcPr>
            <w:tcW w:w="1676" w:type="dxa"/>
          </w:tcPr>
          <w:p w:rsidR="00E6495C" w:rsidRPr="00703FCA" w:rsidRDefault="00E6495C" w:rsidP="004328FB">
            <w:pPr>
              <w:spacing w:line="400" w:lineRule="exact"/>
              <w:jc w:val="center"/>
              <w:rPr>
                <w:sz w:val="22"/>
              </w:rPr>
            </w:pPr>
            <w:r w:rsidRPr="00703FCA">
              <w:rPr>
                <w:rFonts w:hint="eastAsia"/>
                <w:sz w:val="22"/>
              </w:rPr>
              <w:t>90</w:t>
            </w:r>
          </w:p>
        </w:tc>
        <w:tc>
          <w:tcPr>
            <w:tcW w:w="742" w:type="dxa"/>
          </w:tcPr>
          <w:p w:rsidR="00E6495C" w:rsidRPr="00703FCA" w:rsidRDefault="00E6495C" w:rsidP="004328FB">
            <w:pPr>
              <w:spacing w:line="400" w:lineRule="exact"/>
              <w:jc w:val="center"/>
              <w:rPr>
                <w:sz w:val="22"/>
              </w:rPr>
            </w:pPr>
            <w:r w:rsidRPr="00703FCA">
              <w:rPr>
                <w:rFonts w:hint="eastAsia"/>
                <w:sz w:val="22"/>
              </w:rPr>
              <w:t>25</w:t>
            </w:r>
          </w:p>
        </w:tc>
        <w:tc>
          <w:tcPr>
            <w:tcW w:w="735" w:type="dxa"/>
          </w:tcPr>
          <w:p w:rsidR="00E6495C" w:rsidRPr="00703FCA" w:rsidRDefault="00E6495C" w:rsidP="004328FB">
            <w:pPr>
              <w:spacing w:line="400" w:lineRule="exact"/>
              <w:jc w:val="center"/>
              <w:rPr>
                <w:sz w:val="22"/>
              </w:rPr>
            </w:pPr>
            <w:r w:rsidRPr="00703FCA">
              <w:rPr>
                <w:rFonts w:hint="eastAsia"/>
                <w:sz w:val="22"/>
              </w:rPr>
              <w:t>24</w:t>
            </w:r>
          </w:p>
        </w:tc>
        <w:tc>
          <w:tcPr>
            <w:tcW w:w="2835" w:type="dxa"/>
            <w:vMerge/>
          </w:tcPr>
          <w:p w:rsidR="00E6495C" w:rsidRPr="00703FCA" w:rsidRDefault="00E6495C" w:rsidP="004328FB">
            <w:pPr>
              <w:spacing w:line="400" w:lineRule="exact"/>
              <w:rPr>
                <w:sz w:val="22"/>
              </w:rPr>
            </w:pPr>
          </w:p>
        </w:tc>
        <w:tc>
          <w:tcPr>
            <w:tcW w:w="2393" w:type="dxa"/>
            <w:vMerge/>
          </w:tcPr>
          <w:p w:rsidR="00E6495C" w:rsidRPr="00703FCA" w:rsidRDefault="00E6495C" w:rsidP="004328FB">
            <w:pPr>
              <w:spacing w:line="400" w:lineRule="exact"/>
              <w:rPr>
                <w:sz w:val="22"/>
              </w:rPr>
            </w:pPr>
          </w:p>
        </w:tc>
      </w:tr>
      <w:tr w:rsidR="00E6495C" w:rsidRPr="00703FCA" w:rsidTr="002E2A66">
        <w:trPr>
          <w:cantSplit/>
        </w:trPr>
        <w:tc>
          <w:tcPr>
            <w:tcW w:w="1676" w:type="dxa"/>
          </w:tcPr>
          <w:p w:rsidR="00E6495C" w:rsidRPr="00703FCA" w:rsidRDefault="00E6495C" w:rsidP="004328FB">
            <w:pPr>
              <w:spacing w:line="400" w:lineRule="exact"/>
              <w:jc w:val="center"/>
              <w:rPr>
                <w:sz w:val="22"/>
              </w:rPr>
            </w:pPr>
            <w:r w:rsidRPr="00703FCA">
              <w:rPr>
                <w:rFonts w:hint="eastAsia"/>
                <w:sz w:val="22"/>
              </w:rPr>
              <w:t>80</w:t>
            </w:r>
          </w:p>
        </w:tc>
        <w:tc>
          <w:tcPr>
            <w:tcW w:w="742" w:type="dxa"/>
          </w:tcPr>
          <w:p w:rsidR="00E6495C" w:rsidRPr="00703FCA" w:rsidRDefault="00E6495C" w:rsidP="004328FB">
            <w:pPr>
              <w:spacing w:line="400" w:lineRule="exact"/>
              <w:jc w:val="center"/>
              <w:rPr>
                <w:sz w:val="22"/>
              </w:rPr>
            </w:pPr>
            <w:r w:rsidRPr="00703FCA">
              <w:rPr>
                <w:rFonts w:hint="eastAsia"/>
                <w:sz w:val="22"/>
              </w:rPr>
              <w:t>20</w:t>
            </w:r>
          </w:p>
        </w:tc>
        <w:tc>
          <w:tcPr>
            <w:tcW w:w="735" w:type="dxa"/>
          </w:tcPr>
          <w:p w:rsidR="00E6495C" w:rsidRPr="00703FCA" w:rsidRDefault="00E6495C" w:rsidP="004328FB">
            <w:pPr>
              <w:spacing w:line="400" w:lineRule="exact"/>
              <w:jc w:val="center"/>
              <w:rPr>
                <w:sz w:val="22"/>
              </w:rPr>
            </w:pPr>
            <w:r w:rsidRPr="00703FCA">
              <w:rPr>
                <w:rFonts w:hint="eastAsia"/>
                <w:sz w:val="22"/>
              </w:rPr>
              <w:t>21</w:t>
            </w:r>
          </w:p>
        </w:tc>
        <w:tc>
          <w:tcPr>
            <w:tcW w:w="2835" w:type="dxa"/>
            <w:vMerge w:val="restart"/>
          </w:tcPr>
          <w:p w:rsidR="00E6495C" w:rsidRPr="00703FCA" w:rsidRDefault="00E6495C" w:rsidP="004328FB">
            <w:pPr>
              <w:spacing w:line="400" w:lineRule="exact"/>
              <w:rPr>
                <w:sz w:val="22"/>
              </w:rPr>
            </w:pPr>
            <w:r w:rsidRPr="00703FCA">
              <w:rPr>
                <w:rFonts w:hint="eastAsia"/>
                <w:sz w:val="22"/>
              </w:rPr>
              <w:t>发球动作比较正确，球速较快，弧线较低有一定的上旋。</w:t>
            </w:r>
          </w:p>
        </w:tc>
        <w:tc>
          <w:tcPr>
            <w:tcW w:w="2393" w:type="dxa"/>
            <w:vMerge w:val="restart"/>
          </w:tcPr>
          <w:p w:rsidR="00E6495C" w:rsidRPr="00703FCA" w:rsidRDefault="00E6495C" w:rsidP="004328FB">
            <w:pPr>
              <w:spacing w:line="400" w:lineRule="exact"/>
              <w:rPr>
                <w:sz w:val="22"/>
              </w:rPr>
            </w:pPr>
            <w:r w:rsidRPr="00703FCA">
              <w:rPr>
                <w:rFonts w:hint="eastAsia"/>
                <w:sz w:val="22"/>
              </w:rPr>
              <w:t>发球动作较规范，落点好，有一定的左侧上旋。</w:t>
            </w:r>
          </w:p>
        </w:tc>
      </w:tr>
      <w:tr w:rsidR="00E6495C" w:rsidRPr="00703FCA" w:rsidTr="002E2A66">
        <w:trPr>
          <w:cantSplit/>
        </w:trPr>
        <w:tc>
          <w:tcPr>
            <w:tcW w:w="1676" w:type="dxa"/>
          </w:tcPr>
          <w:p w:rsidR="00E6495C" w:rsidRPr="00703FCA" w:rsidRDefault="00E6495C" w:rsidP="004328FB">
            <w:pPr>
              <w:spacing w:line="400" w:lineRule="exact"/>
              <w:jc w:val="center"/>
              <w:rPr>
                <w:sz w:val="22"/>
              </w:rPr>
            </w:pPr>
            <w:r w:rsidRPr="00703FCA">
              <w:rPr>
                <w:rFonts w:hint="eastAsia"/>
                <w:sz w:val="22"/>
              </w:rPr>
              <w:t>70</w:t>
            </w:r>
          </w:p>
        </w:tc>
        <w:tc>
          <w:tcPr>
            <w:tcW w:w="742" w:type="dxa"/>
          </w:tcPr>
          <w:p w:rsidR="00E6495C" w:rsidRPr="00703FCA" w:rsidRDefault="00E6495C" w:rsidP="004328FB">
            <w:pPr>
              <w:spacing w:line="400" w:lineRule="exact"/>
              <w:jc w:val="center"/>
              <w:rPr>
                <w:sz w:val="22"/>
              </w:rPr>
            </w:pPr>
            <w:r w:rsidRPr="00703FCA">
              <w:rPr>
                <w:rFonts w:hint="eastAsia"/>
                <w:sz w:val="22"/>
              </w:rPr>
              <w:t>15</w:t>
            </w:r>
          </w:p>
        </w:tc>
        <w:tc>
          <w:tcPr>
            <w:tcW w:w="735" w:type="dxa"/>
          </w:tcPr>
          <w:p w:rsidR="00E6495C" w:rsidRPr="00703FCA" w:rsidRDefault="00E6495C" w:rsidP="004328FB">
            <w:pPr>
              <w:spacing w:line="400" w:lineRule="exact"/>
              <w:jc w:val="center"/>
              <w:rPr>
                <w:sz w:val="22"/>
              </w:rPr>
            </w:pPr>
            <w:r w:rsidRPr="00703FCA">
              <w:rPr>
                <w:rFonts w:hint="eastAsia"/>
                <w:sz w:val="22"/>
              </w:rPr>
              <w:t>18</w:t>
            </w:r>
          </w:p>
        </w:tc>
        <w:tc>
          <w:tcPr>
            <w:tcW w:w="2835" w:type="dxa"/>
            <w:vMerge/>
          </w:tcPr>
          <w:p w:rsidR="00E6495C" w:rsidRPr="00703FCA" w:rsidRDefault="00E6495C" w:rsidP="004328FB">
            <w:pPr>
              <w:spacing w:line="400" w:lineRule="exact"/>
              <w:rPr>
                <w:sz w:val="22"/>
              </w:rPr>
            </w:pPr>
          </w:p>
        </w:tc>
        <w:tc>
          <w:tcPr>
            <w:tcW w:w="2393" w:type="dxa"/>
            <w:vMerge/>
          </w:tcPr>
          <w:p w:rsidR="00E6495C" w:rsidRPr="00703FCA" w:rsidRDefault="00E6495C" w:rsidP="004328FB">
            <w:pPr>
              <w:spacing w:line="400" w:lineRule="exact"/>
              <w:rPr>
                <w:sz w:val="22"/>
              </w:rPr>
            </w:pPr>
          </w:p>
        </w:tc>
      </w:tr>
      <w:tr w:rsidR="00E6495C" w:rsidRPr="00703FCA" w:rsidTr="002E2A66">
        <w:tc>
          <w:tcPr>
            <w:tcW w:w="1676" w:type="dxa"/>
          </w:tcPr>
          <w:p w:rsidR="00E6495C" w:rsidRPr="00703FCA" w:rsidRDefault="00E6495C" w:rsidP="004328FB">
            <w:pPr>
              <w:spacing w:line="400" w:lineRule="exact"/>
              <w:jc w:val="center"/>
              <w:rPr>
                <w:sz w:val="22"/>
              </w:rPr>
            </w:pPr>
            <w:r w:rsidRPr="00703FCA">
              <w:rPr>
                <w:rFonts w:hint="eastAsia"/>
                <w:sz w:val="22"/>
              </w:rPr>
              <w:t>60</w:t>
            </w:r>
          </w:p>
        </w:tc>
        <w:tc>
          <w:tcPr>
            <w:tcW w:w="742" w:type="dxa"/>
          </w:tcPr>
          <w:p w:rsidR="00E6495C" w:rsidRPr="00703FCA" w:rsidRDefault="00E6495C" w:rsidP="004328FB">
            <w:pPr>
              <w:spacing w:line="400" w:lineRule="exact"/>
              <w:jc w:val="center"/>
              <w:rPr>
                <w:sz w:val="22"/>
              </w:rPr>
            </w:pPr>
            <w:r w:rsidRPr="00703FCA">
              <w:rPr>
                <w:rFonts w:hint="eastAsia"/>
                <w:sz w:val="22"/>
              </w:rPr>
              <w:t>10</w:t>
            </w:r>
          </w:p>
        </w:tc>
        <w:tc>
          <w:tcPr>
            <w:tcW w:w="735" w:type="dxa"/>
          </w:tcPr>
          <w:p w:rsidR="00E6495C" w:rsidRPr="00703FCA" w:rsidRDefault="00E6495C" w:rsidP="004328FB">
            <w:pPr>
              <w:spacing w:line="400" w:lineRule="exact"/>
              <w:jc w:val="center"/>
              <w:rPr>
                <w:sz w:val="22"/>
              </w:rPr>
            </w:pPr>
            <w:r w:rsidRPr="00703FCA">
              <w:rPr>
                <w:rFonts w:hint="eastAsia"/>
                <w:sz w:val="22"/>
              </w:rPr>
              <w:t>15</w:t>
            </w:r>
          </w:p>
        </w:tc>
        <w:tc>
          <w:tcPr>
            <w:tcW w:w="2835" w:type="dxa"/>
          </w:tcPr>
          <w:p w:rsidR="00E6495C" w:rsidRPr="00703FCA" w:rsidRDefault="00E6495C" w:rsidP="004328FB">
            <w:pPr>
              <w:spacing w:line="400" w:lineRule="exact"/>
              <w:rPr>
                <w:sz w:val="22"/>
              </w:rPr>
            </w:pPr>
            <w:r w:rsidRPr="00703FCA">
              <w:rPr>
                <w:rFonts w:hint="eastAsia"/>
                <w:sz w:val="22"/>
              </w:rPr>
              <w:t>发球动作一般球速较慢，弧线较高，无明显的上旋。</w:t>
            </w:r>
          </w:p>
        </w:tc>
        <w:tc>
          <w:tcPr>
            <w:tcW w:w="2393" w:type="dxa"/>
          </w:tcPr>
          <w:p w:rsidR="00E6495C" w:rsidRPr="00703FCA" w:rsidRDefault="00E6495C" w:rsidP="004328FB">
            <w:pPr>
              <w:spacing w:line="400" w:lineRule="exact"/>
              <w:rPr>
                <w:sz w:val="22"/>
              </w:rPr>
            </w:pPr>
            <w:r w:rsidRPr="00703FCA">
              <w:rPr>
                <w:rFonts w:hint="eastAsia"/>
                <w:sz w:val="22"/>
              </w:rPr>
              <w:t>发球动作一般，无明显的落点和左侧上旋。</w:t>
            </w:r>
          </w:p>
        </w:tc>
      </w:tr>
      <w:tr w:rsidR="00E6495C" w:rsidRPr="00703FCA" w:rsidTr="002E2A66">
        <w:trPr>
          <w:cantSplit/>
        </w:trPr>
        <w:tc>
          <w:tcPr>
            <w:tcW w:w="1676" w:type="dxa"/>
          </w:tcPr>
          <w:p w:rsidR="00E6495C" w:rsidRPr="00703FCA" w:rsidRDefault="00E6495C" w:rsidP="004328FB">
            <w:pPr>
              <w:spacing w:line="400" w:lineRule="exact"/>
              <w:jc w:val="center"/>
              <w:rPr>
                <w:sz w:val="22"/>
              </w:rPr>
            </w:pPr>
            <w:r w:rsidRPr="00703FCA">
              <w:rPr>
                <w:rFonts w:hint="eastAsia"/>
                <w:sz w:val="22"/>
              </w:rPr>
              <w:t>50</w:t>
            </w:r>
          </w:p>
        </w:tc>
        <w:tc>
          <w:tcPr>
            <w:tcW w:w="742" w:type="dxa"/>
          </w:tcPr>
          <w:p w:rsidR="00E6495C" w:rsidRPr="00703FCA" w:rsidRDefault="00E6495C" w:rsidP="004328FB">
            <w:pPr>
              <w:spacing w:line="400" w:lineRule="exact"/>
              <w:jc w:val="center"/>
              <w:rPr>
                <w:sz w:val="22"/>
              </w:rPr>
            </w:pPr>
            <w:r w:rsidRPr="00703FCA">
              <w:rPr>
                <w:rFonts w:hint="eastAsia"/>
                <w:sz w:val="22"/>
              </w:rPr>
              <w:t>8</w:t>
            </w:r>
          </w:p>
        </w:tc>
        <w:tc>
          <w:tcPr>
            <w:tcW w:w="735" w:type="dxa"/>
          </w:tcPr>
          <w:p w:rsidR="00E6495C" w:rsidRPr="00703FCA" w:rsidRDefault="00E6495C" w:rsidP="004328FB">
            <w:pPr>
              <w:spacing w:line="400" w:lineRule="exact"/>
              <w:jc w:val="center"/>
              <w:rPr>
                <w:sz w:val="22"/>
              </w:rPr>
            </w:pPr>
            <w:r w:rsidRPr="00703FCA">
              <w:rPr>
                <w:rFonts w:hint="eastAsia"/>
                <w:sz w:val="22"/>
              </w:rPr>
              <w:t>13</w:t>
            </w:r>
          </w:p>
        </w:tc>
        <w:tc>
          <w:tcPr>
            <w:tcW w:w="2835" w:type="dxa"/>
            <w:vMerge w:val="restart"/>
          </w:tcPr>
          <w:p w:rsidR="00E6495C" w:rsidRPr="00703FCA" w:rsidRDefault="00E6495C" w:rsidP="004328FB">
            <w:pPr>
              <w:spacing w:line="400" w:lineRule="exact"/>
              <w:rPr>
                <w:sz w:val="22"/>
              </w:rPr>
            </w:pPr>
            <w:r w:rsidRPr="00703FCA">
              <w:rPr>
                <w:rFonts w:hint="eastAsia"/>
                <w:sz w:val="22"/>
              </w:rPr>
              <w:t>发球动作不规范，发球失误较多，球速慢，无旋转。</w:t>
            </w:r>
          </w:p>
        </w:tc>
        <w:tc>
          <w:tcPr>
            <w:tcW w:w="2393" w:type="dxa"/>
            <w:vMerge w:val="restart"/>
          </w:tcPr>
          <w:p w:rsidR="00E6495C" w:rsidRPr="00703FCA" w:rsidRDefault="00E6495C" w:rsidP="004328FB">
            <w:pPr>
              <w:spacing w:line="400" w:lineRule="exact"/>
              <w:rPr>
                <w:sz w:val="22"/>
              </w:rPr>
            </w:pPr>
            <w:r w:rsidRPr="00703FCA">
              <w:rPr>
                <w:rFonts w:hint="eastAsia"/>
                <w:sz w:val="22"/>
              </w:rPr>
              <w:t>发球动作不规范，失误多，不旋转。</w:t>
            </w:r>
          </w:p>
        </w:tc>
      </w:tr>
      <w:tr w:rsidR="00E6495C" w:rsidTr="002E2A66">
        <w:trPr>
          <w:cantSplit/>
        </w:trPr>
        <w:tc>
          <w:tcPr>
            <w:tcW w:w="1676" w:type="dxa"/>
          </w:tcPr>
          <w:p w:rsidR="00E6495C" w:rsidRDefault="00E6495C" w:rsidP="004328FB">
            <w:pPr>
              <w:spacing w:line="400" w:lineRule="exact"/>
              <w:jc w:val="center"/>
            </w:pPr>
            <w:r>
              <w:rPr>
                <w:rFonts w:hint="eastAsia"/>
              </w:rPr>
              <w:t>40</w:t>
            </w:r>
          </w:p>
        </w:tc>
        <w:tc>
          <w:tcPr>
            <w:tcW w:w="742" w:type="dxa"/>
          </w:tcPr>
          <w:p w:rsidR="00E6495C" w:rsidRDefault="00E6495C" w:rsidP="004328FB">
            <w:pPr>
              <w:spacing w:line="400" w:lineRule="exact"/>
              <w:jc w:val="center"/>
            </w:pPr>
            <w:r>
              <w:rPr>
                <w:rFonts w:hint="eastAsia"/>
              </w:rPr>
              <w:t>6</w:t>
            </w:r>
          </w:p>
        </w:tc>
        <w:tc>
          <w:tcPr>
            <w:tcW w:w="735" w:type="dxa"/>
          </w:tcPr>
          <w:p w:rsidR="00E6495C" w:rsidRDefault="00E6495C" w:rsidP="004328FB">
            <w:pPr>
              <w:spacing w:line="400" w:lineRule="exact"/>
              <w:jc w:val="center"/>
            </w:pPr>
            <w:r>
              <w:rPr>
                <w:rFonts w:hint="eastAsia"/>
              </w:rPr>
              <w:t>11</w:t>
            </w:r>
          </w:p>
        </w:tc>
        <w:tc>
          <w:tcPr>
            <w:tcW w:w="2835" w:type="dxa"/>
            <w:vMerge/>
          </w:tcPr>
          <w:p w:rsidR="00E6495C" w:rsidRDefault="00E6495C" w:rsidP="004328FB">
            <w:pPr>
              <w:spacing w:line="400" w:lineRule="exact"/>
            </w:pPr>
          </w:p>
        </w:tc>
        <w:tc>
          <w:tcPr>
            <w:tcW w:w="2393" w:type="dxa"/>
            <w:vMerge/>
          </w:tcPr>
          <w:p w:rsidR="00E6495C" w:rsidRDefault="00E6495C" w:rsidP="004328FB">
            <w:pPr>
              <w:spacing w:line="400" w:lineRule="exact"/>
            </w:pPr>
          </w:p>
        </w:tc>
      </w:tr>
    </w:tbl>
    <w:p w:rsidR="00E6495C" w:rsidRPr="00703FCA" w:rsidRDefault="00E6495C" w:rsidP="00703FCA">
      <w:pPr>
        <w:spacing w:line="400" w:lineRule="exact"/>
        <w:ind w:firstLineChars="2853" w:firstLine="6277"/>
        <w:jc w:val="right"/>
        <w:rPr>
          <w:bCs/>
          <w:sz w:val="22"/>
        </w:rPr>
      </w:pPr>
    </w:p>
    <w:p w:rsidR="00E6495C" w:rsidRPr="00703FCA" w:rsidRDefault="00E6495C" w:rsidP="00703FCA">
      <w:pPr>
        <w:spacing w:line="400" w:lineRule="exact"/>
        <w:ind w:firstLineChars="2853" w:firstLine="6277"/>
        <w:jc w:val="right"/>
        <w:rPr>
          <w:bCs/>
          <w:sz w:val="22"/>
        </w:rPr>
      </w:pPr>
      <w:r w:rsidRPr="00703FCA">
        <w:rPr>
          <w:rFonts w:hint="eastAsia"/>
          <w:bCs/>
          <w:sz w:val="22"/>
        </w:rPr>
        <w:t>执笔人：刘国春</w:t>
      </w:r>
      <w:r w:rsidRPr="00703FCA">
        <w:rPr>
          <w:rFonts w:hint="eastAsia"/>
          <w:bCs/>
          <w:sz w:val="22"/>
        </w:rPr>
        <w:t xml:space="preserve">     </w:t>
      </w:r>
    </w:p>
    <w:p w:rsidR="00E6495C" w:rsidRPr="00703FCA" w:rsidRDefault="00E6495C" w:rsidP="00703FCA">
      <w:pPr>
        <w:spacing w:line="400" w:lineRule="exact"/>
        <w:jc w:val="right"/>
        <w:rPr>
          <w:bCs/>
          <w:sz w:val="22"/>
        </w:rPr>
      </w:pPr>
      <w:r w:rsidRPr="00703FCA">
        <w:rPr>
          <w:rFonts w:hint="eastAsia"/>
          <w:bCs/>
          <w:sz w:val="22"/>
        </w:rPr>
        <w:t xml:space="preserve">                                                         </w:t>
      </w:r>
      <w:r w:rsidRPr="00703FCA">
        <w:rPr>
          <w:rFonts w:hint="eastAsia"/>
          <w:bCs/>
          <w:sz w:val="22"/>
        </w:rPr>
        <w:t>审定人：周</w:t>
      </w:r>
      <w:r w:rsidRPr="00703FCA">
        <w:rPr>
          <w:rFonts w:hint="eastAsia"/>
          <w:bCs/>
          <w:sz w:val="22"/>
        </w:rPr>
        <w:t xml:space="preserve">   </w:t>
      </w:r>
      <w:r w:rsidRPr="00703FCA">
        <w:rPr>
          <w:rFonts w:hint="eastAsia"/>
          <w:bCs/>
          <w:sz w:val="22"/>
        </w:rPr>
        <w:t>旭</w:t>
      </w:r>
      <w:r w:rsidRPr="00703FCA">
        <w:rPr>
          <w:rFonts w:hint="eastAsia"/>
          <w:bCs/>
          <w:sz w:val="22"/>
        </w:rPr>
        <w:t xml:space="preserve">       </w:t>
      </w:r>
    </w:p>
    <w:p w:rsidR="00E6495C" w:rsidRDefault="00E6495C" w:rsidP="00703FCA">
      <w:pPr>
        <w:spacing w:line="400" w:lineRule="exact"/>
        <w:jc w:val="right"/>
        <w:rPr>
          <w:bCs/>
          <w:sz w:val="22"/>
        </w:rPr>
      </w:pPr>
      <w:r w:rsidRPr="00703FCA">
        <w:rPr>
          <w:rFonts w:hint="eastAsia"/>
          <w:bCs/>
          <w:sz w:val="22"/>
        </w:rPr>
        <w:t xml:space="preserve">                                                         </w:t>
      </w:r>
      <w:r w:rsidRPr="00703FCA">
        <w:rPr>
          <w:rFonts w:hint="eastAsia"/>
          <w:bCs/>
          <w:sz w:val="22"/>
        </w:rPr>
        <w:t>批准人：陈志军</w:t>
      </w:r>
    </w:p>
    <w:p w:rsidR="00703FCA" w:rsidRDefault="00703FCA">
      <w:pPr>
        <w:widowControl/>
        <w:jc w:val="left"/>
        <w:rPr>
          <w:bCs/>
          <w:sz w:val="22"/>
        </w:rPr>
      </w:pPr>
      <w:r>
        <w:rPr>
          <w:bCs/>
          <w:sz w:val="22"/>
        </w:rPr>
        <w:br w:type="page"/>
      </w:r>
    </w:p>
    <w:p w:rsidR="00703FCA" w:rsidRPr="00703FCA" w:rsidRDefault="00703FCA" w:rsidP="00703FCA">
      <w:pPr>
        <w:spacing w:line="400" w:lineRule="exact"/>
        <w:jc w:val="right"/>
        <w:rPr>
          <w:bCs/>
          <w:sz w:val="22"/>
        </w:rPr>
      </w:pPr>
    </w:p>
    <w:p w:rsidR="00E6495C" w:rsidRDefault="00E6495C" w:rsidP="004328FB">
      <w:pPr>
        <w:spacing w:line="400" w:lineRule="exact"/>
        <w:rPr>
          <w:rFonts w:ascii="宋体"/>
          <w:b/>
          <w:bCs/>
          <w:bdr w:val="single" w:sz="4" w:space="0" w:color="auto"/>
        </w:rPr>
      </w:pPr>
      <w:r>
        <w:rPr>
          <w:rFonts w:hint="eastAsia"/>
          <w:bCs/>
          <w:bdr w:val="single" w:sz="4" w:space="0" w:color="auto"/>
        </w:rPr>
        <w:t>课程代码：</w:t>
      </w:r>
      <w:r>
        <w:rPr>
          <w:rFonts w:ascii="宋体"/>
          <w:b/>
          <w:bCs/>
          <w:bdr w:val="single" w:sz="4" w:space="0" w:color="auto"/>
        </w:rPr>
        <w:t>19020010</w:t>
      </w:r>
      <w:bookmarkStart w:id="77" w:name="_Toc149559346"/>
    </w:p>
    <w:p w:rsidR="00E6495C" w:rsidRPr="00DF5B77" w:rsidRDefault="00E6495C" w:rsidP="00703FCA">
      <w:pPr>
        <w:pStyle w:val="1"/>
        <w:spacing w:line="400" w:lineRule="exact"/>
        <w:jc w:val="center"/>
        <w:rPr>
          <w:rFonts w:ascii="黑体" w:eastAsia="黑体" w:hAnsi="黑体"/>
          <w:b w:val="0"/>
          <w:color w:val="000000"/>
        </w:rPr>
      </w:pPr>
      <w:bookmarkStart w:id="78" w:name="_Toc468697458"/>
      <w:bookmarkStart w:id="79" w:name="_Toc476318377"/>
      <w:r w:rsidRPr="00DF5B77">
        <w:rPr>
          <w:rFonts w:ascii="黑体" w:eastAsia="黑体" w:hAnsi="黑体" w:hint="eastAsia"/>
          <w:b w:val="0"/>
          <w:color w:val="000000"/>
        </w:rPr>
        <w:t>武术选项课教学大纲（第三学期）</w:t>
      </w:r>
      <w:bookmarkEnd w:id="77"/>
      <w:bookmarkEnd w:id="78"/>
      <w:bookmarkEnd w:id="79"/>
    </w:p>
    <w:p w:rsidR="00E6495C" w:rsidRDefault="00E6495C" w:rsidP="004328FB">
      <w:pPr>
        <w:spacing w:line="400" w:lineRule="exact"/>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w:t>
      </w:r>
    </w:p>
    <w:p w:rsidR="00E6495C" w:rsidRPr="00D86E1F" w:rsidRDefault="00E6495C" w:rsidP="004328FB">
      <w:pPr>
        <w:spacing w:line="400" w:lineRule="exact"/>
        <w:jc w:val="left"/>
        <w:rPr>
          <w:b/>
          <w:bCs/>
          <w:sz w:val="28"/>
        </w:rPr>
      </w:pPr>
      <w:r w:rsidRPr="00D86E1F">
        <w:rPr>
          <w:rFonts w:hint="eastAsia"/>
          <w:b/>
          <w:bCs/>
          <w:sz w:val="28"/>
        </w:rPr>
        <w:t>一、课程性质、任务与目的</w:t>
      </w:r>
    </w:p>
    <w:p w:rsidR="00E6495C" w:rsidRPr="00D86E1F" w:rsidRDefault="00D86E1F" w:rsidP="004328FB">
      <w:pPr>
        <w:spacing w:line="400" w:lineRule="exact"/>
        <w:rPr>
          <w:b/>
          <w:bCs/>
          <w:sz w:val="22"/>
        </w:rPr>
      </w:pPr>
      <w:r w:rsidRPr="00D86E1F">
        <w:rPr>
          <w:rFonts w:hint="eastAsia"/>
          <w:b/>
          <w:bCs/>
          <w:sz w:val="22"/>
        </w:rPr>
        <w:t>（一）</w:t>
      </w:r>
      <w:r w:rsidR="00E6495C" w:rsidRPr="00D86E1F">
        <w:rPr>
          <w:rFonts w:hint="eastAsia"/>
          <w:b/>
          <w:bCs/>
          <w:sz w:val="22"/>
        </w:rPr>
        <w:t>课程性质</w:t>
      </w:r>
    </w:p>
    <w:p w:rsidR="00E6495C" w:rsidRPr="00D86E1F" w:rsidRDefault="00E6495C" w:rsidP="00D86E1F">
      <w:pPr>
        <w:spacing w:line="400" w:lineRule="exact"/>
        <w:ind w:firstLineChars="200" w:firstLine="440"/>
        <w:rPr>
          <w:sz w:val="22"/>
        </w:rPr>
      </w:pPr>
      <w:r w:rsidRPr="00D86E1F">
        <w:rPr>
          <w:rFonts w:hint="eastAsia"/>
          <w:sz w:val="22"/>
        </w:rPr>
        <w:t>武术选项课是大学生以武术基本技术和专项身体素质的练习为主要手段，通过合理、科学的体育教育和锻炼手段，达到增强体质与健康，促进身心和谐的发展、生活质量和体育技能与素养的提高。武术选项课是体育课程体系的重要组成部分，是实施素质教育和培养全面发展人才的重要途径。</w:t>
      </w:r>
    </w:p>
    <w:p w:rsidR="00E6495C" w:rsidRPr="00D86E1F" w:rsidRDefault="00D86E1F" w:rsidP="004328FB">
      <w:pPr>
        <w:spacing w:line="400" w:lineRule="exact"/>
        <w:rPr>
          <w:b/>
          <w:bCs/>
          <w:sz w:val="22"/>
        </w:rPr>
      </w:pPr>
      <w:r w:rsidRPr="00D86E1F">
        <w:rPr>
          <w:rFonts w:hint="eastAsia"/>
          <w:b/>
          <w:bCs/>
          <w:sz w:val="22"/>
        </w:rPr>
        <w:t>（二）</w:t>
      </w:r>
      <w:r w:rsidR="00E6495C" w:rsidRPr="00D86E1F">
        <w:rPr>
          <w:rFonts w:hint="eastAsia"/>
          <w:b/>
          <w:bCs/>
          <w:sz w:val="22"/>
        </w:rPr>
        <w:t>课程任务</w:t>
      </w:r>
    </w:p>
    <w:p w:rsidR="00E6495C" w:rsidRPr="00D86E1F" w:rsidRDefault="00E6495C" w:rsidP="004328FB">
      <w:pPr>
        <w:spacing w:line="400" w:lineRule="exact"/>
        <w:ind w:firstLine="435"/>
        <w:rPr>
          <w:sz w:val="22"/>
        </w:rPr>
      </w:pPr>
      <w:r w:rsidRPr="00D86E1F">
        <w:rPr>
          <w:rFonts w:hint="eastAsia"/>
          <w:sz w:val="22"/>
        </w:rPr>
        <w:t>1</w:t>
      </w:r>
      <w:r w:rsidRPr="00D86E1F">
        <w:rPr>
          <w:rFonts w:hint="eastAsia"/>
          <w:sz w:val="22"/>
        </w:rPr>
        <w:t>．正确树立健康第一的思想，培养终身体育意识，积极参加各种体育活动，熟练掌握武术锻炼的方法和技能，不断提高武术运动能力和水平。</w:t>
      </w:r>
    </w:p>
    <w:p w:rsidR="00E6495C" w:rsidRPr="00D86E1F" w:rsidRDefault="00E6495C" w:rsidP="004328FB">
      <w:pPr>
        <w:spacing w:line="400" w:lineRule="exact"/>
        <w:ind w:firstLine="435"/>
        <w:rPr>
          <w:sz w:val="22"/>
        </w:rPr>
      </w:pPr>
      <w:r w:rsidRPr="00D86E1F">
        <w:rPr>
          <w:rFonts w:hint="eastAsia"/>
          <w:sz w:val="22"/>
        </w:rPr>
        <w:t>2</w:t>
      </w:r>
      <w:r w:rsidRPr="00D86E1F">
        <w:rPr>
          <w:rFonts w:hint="eastAsia"/>
          <w:sz w:val="22"/>
        </w:rPr>
        <w:t>．基本掌握和有效提高身体素质、全面发展体能的理论知识和方法，养成良好的行为习惯，形成健康的生活方式，具有健康的体魄。</w:t>
      </w:r>
    </w:p>
    <w:p w:rsidR="00E6495C" w:rsidRPr="00D86E1F" w:rsidRDefault="00E6495C" w:rsidP="004328FB">
      <w:pPr>
        <w:spacing w:line="400" w:lineRule="exact"/>
        <w:ind w:firstLine="435"/>
        <w:rPr>
          <w:b/>
          <w:bCs/>
          <w:sz w:val="22"/>
        </w:rPr>
      </w:pPr>
      <w:r w:rsidRPr="00D86E1F">
        <w:rPr>
          <w:rFonts w:hint="eastAsia"/>
          <w:sz w:val="22"/>
        </w:rPr>
        <w:t>3</w:t>
      </w:r>
      <w:r w:rsidRPr="00D86E1F">
        <w:rPr>
          <w:rFonts w:hint="eastAsia"/>
          <w:sz w:val="22"/>
        </w:rPr>
        <w:t>．通过武术运动的练习，积极调整自己的心理状态，养成积极乐观的生活态度，提高适应社会的能力。</w:t>
      </w:r>
    </w:p>
    <w:p w:rsidR="00E6495C" w:rsidRPr="00D86E1F" w:rsidRDefault="00D86E1F" w:rsidP="004328FB">
      <w:pPr>
        <w:spacing w:line="400" w:lineRule="exact"/>
        <w:rPr>
          <w:b/>
          <w:bCs/>
          <w:sz w:val="22"/>
        </w:rPr>
      </w:pPr>
      <w:r w:rsidRPr="00D86E1F">
        <w:rPr>
          <w:rFonts w:hint="eastAsia"/>
          <w:b/>
          <w:bCs/>
          <w:sz w:val="22"/>
        </w:rPr>
        <w:t>（三）</w:t>
      </w:r>
      <w:r w:rsidR="00E6495C" w:rsidRPr="00D86E1F">
        <w:rPr>
          <w:rFonts w:hint="eastAsia"/>
          <w:b/>
          <w:bCs/>
          <w:sz w:val="22"/>
        </w:rPr>
        <w:t>课程目的</w:t>
      </w:r>
    </w:p>
    <w:p w:rsidR="00E6495C" w:rsidRPr="00D86E1F" w:rsidRDefault="00E6495C" w:rsidP="0069446C">
      <w:pPr>
        <w:numPr>
          <w:ilvl w:val="1"/>
          <w:numId w:val="37"/>
        </w:numPr>
        <w:spacing w:line="400" w:lineRule="exact"/>
        <w:rPr>
          <w:sz w:val="22"/>
        </w:rPr>
      </w:pPr>
      <w:r w:rsidRPr="00D86E1F">
        <w:rPr>
          <w:rFonts w:hint="eastAsia"/>
          <w:sz w:val="22"/>
        </w:rPr>
        <w:t>了解武术运动的产生及发展，继承和发扬中国传统文化精髓。</w:t>
      </w:r>
    </w:p>
    <w:p w:rsidR="00E6495C" w:rsidRPr="00D86E1F" w:rsidRDefault="00E6495C" w:rsidP="0069446C">
      <w:pPr>
        <w:numPr>
          <w:ilvl w:val="1"/>
          <w:numId w:val="37"/>
        </w:numPr>
        <w:spacing w:line="400" w:lineRule="exact"/>
        <w:rPr>
          <w:sz w:val="22"/>
        </w:rPr>
      </w:pPr>
      <w:r w:rsidRPr="00D86E1F">
        <w:rPr>
          <w:rFonts w:hint="eastAsia"/>
          <w:sz w:val="22"/>
        </w:rPr>
        <w:t>初步掌握武术的基本套路及练习方法，提高强身自卫和自我锻炼的能力。</w:t>
      </w:r>
    </w:p>
    <w:p w:rsidR="00E6495C" w:rsidRPr="00D86E1F" w:rsidRDefault="00E6495C" w:rsidP="0069446C">
      <w:pPr>
        <w:numPr>
          <w:ilvl w:val="1"/>
          <w:numId w:val="37"/>
        </w:numPr>
        <w:spacing w:line="400" w:lineRule="exact"/>
        <w:rPr>
          <w:sz w:val="22"/>
        </w:rPr>
      </w:pPr>
      <w:r w:rsidRPr="00D86E1F">
        <w:rPr>
          <w:rFonts w:hint="eastAsia"/>
          <w:sz w:val="22"/>
        </w:rPr>
        <w:t>初步掌握武术规则及裁判知识，提高学生的观赏能力。</w:t>
      </w:r>
    </w:p>
    <w:p w:rsidR="00E6495C" w:rsidRPr="00D86E1F" w:rsidRDefault="00E6495C" w:rsidP="0069446C">
      <w:pPr>
        <w:numPr>
          <w:ilvl w:val="1"/>
          <w:numId w:val="37"/>
        </w:numPr>
        <w:spacing w:line="400" w:lineRule="exact"/>
        <w:rPr>
          <w:sz w:val="22"/>
        </w:rPr>
      </w:pPr>
      <w:r w:rsidRPr="00D86E1F">
        <w:rPr>
          <w:rFonts w:hint="eastAsia"/>
          <w:sz w:val="22"/>
        </w:rPr>
        <w:t>陶冶学生的情操，培养良好的道德品质。</w:t>
      </w:r>
    </w:p>
    <w:p w:rsidR="00E6495C" w:rsidRPr="00D86E1F" w:rsidRDefault="00E6495C" w:rsidP="004328FB">
      <w:pPr>
        <w:spacing w:line="400" w:lineRule="exact"/>
        <w:rPr>
          <w:b/>
          <w:bCs/>
          <w:sz w:val="22"/>
        </w:rPr>
      </w:pPr>
      <w:r w:rsidRPr="00D86E1F">
        <w:rPr>
          <w:rFonts w:hint="eastAsia"/>
          <w:b/>
          <w:bCs/>
          <w:sz w:val="28"/>
        </w:rPr>
        <w:t>二、课程基本内容和要求：</w:t>
      </w:r>
    </w:p>
    <w:p w:rsidR="00E6495C" w:rsidRPr="00D86E1F" w:rsidRDefault="00E6495C" w:rsidP="004328FB">
      <w:pPr>
        <w:spacing w:line="400" w:lineRule="exact"/>
        <w:rPr>
          <w:b/>
          <w:bCs/>
          <w:sz w:val="22"/>
        </w:rPr>
      </w:pPr>
      <w:r w:rsidRPr="00D86E1F">
        <w:rPr>
          <w:rFonts w:hint="eastAsia"/>
          <w:b/>
          <w:bCs/>
          <w:sz w:val="22"/>
        </w:rPr>
        <w:t>（一）武术理论知识（</w:t>
      </w:r>
      <w:r w:rsidRPr="00D86E1F">
        <w:rPr>
          <w:rFonts w:hint="eastAsia"/>
          <w:b/>
          <w:bCs/>
          <w:sz w:val="22"/>
        </w:rPr>
        <w:t>6</w:t>
      </w:r>
      <w:r w:rsidRPr="00D86E1F">
        <w:rPr>
          <w:rFonts w:hint="eastAsia"/>
          <w:b/>
          <w:bCs/>
          <w:sz w:val="22"/>
        </w:rPr>
        <w:t>学时）</w:t>
      </w:r>
    </w:p>
    <w:p w:rsidR="00E6495C" w:rsidRPr="00D86E1F" w:rsidRDefault="00E6495C" w:rsidP="0069446C">
      <w:pPr>
        <w:numPr>
          <w:ilvl w:val="0"/>
          <w:numId w:val="40"/>
        </w:numPr>
        <w:spacing w:line="400" w:lineRule="exact"/>
        <w:rPr>
          <w:sz w:val="22"/>
        </w:rPr>
      </w:pPr>
      <w:r w:rsidRPr="00D86E1F">
        <w:rPr>
          <w:rFonts w:hint="eastAsia"/>
          <w:sz w:val="22"/>
        </w:rPr>
        <w:t>武术运动的历史现状和未来，武术运动的特点及健身作用。</w:t>
      </w:r>
    </w:p>
    <w:p w:rsidR="00E6495C" w:rsidRPr="00D86E1F" w:rsidRDefault="00E6495C" w:rsidP="0069446C">
      <w:pPr>
        <w:numPr>
          <w:ilvl w:val="0"/>
          <w:numId w:val="40"/>
        </w:numPr>
        <w:spacing w:line="400" w:lineRule="exact"/>
        <w:rPr>
          <w:sz w:val="22"/>
        </w:rPr>
      </w:pPr>
      <w:r w:rsidRPr="00D86E1F">
        <w:rPr>
          <w:rFonts w:hint="eastAsia"/>
          <w:sz w:val="22"/>
        </w:rPr>
        <w:t>武术基本技法理论和主要拳术、器械套路风格、流派特点的介绍。</w:t>
      </w:r>
    </w:p>
    <w:p w:rsidR="00E6495C" w:rsidRPr="00D86E1F" w:rsidRDefault="00E6495C" w:rsidP="0069446C">
      <w:pPr>
        <w:numPr>
          <w:ilvl w:val="0"/>
          <w:numId w:val="40"/>
        </w:numPr>
        <w:spacing w:line="400" w:lineRule="exact"/>
        <w:rPr>
          <w:sz w:val="22"/>
        </w:rPr>
      </w:pPr>
      <w:r w:rsidRPr="00D86E1F">
        <w:rPr>
          <w:rFonts w:hint="eastAsia"/>
          <w:sz w:val="22"/>
        </w:rPr>
        <w:t>武术竞赛规则及裁判法介绍。</w:t>
      </w:r>
    </w:p>
    <w:p w:rsidR="00E6495C" w:rsidRPr="00D86E1F" w:rsidRDefault="00E6495C" w:rsidP="004328FB">
      <w:pPr>
        <w:spacing w:line="400" w:lineRule="exact"/>
        <w:rPr>
          <w:b/>
          <w:bCs/>
          <w:sz w:val="22"/>
        </w:rPr>
      </w:pPr>
      <w:r w:rsidRPr="00D86E1F">
        <w:rPr>
          <w:rFonts w:hint="eastAsia"/>
          <w:b/>
          <w:bCs/>
          <w:sz w:val="22"/>
        </w:rPr>
        <w:t>（二）基本技术（</w:t>
      </w:r>
      <w:r w:rsidRPr="00D86E1F">
        <w:rPr>
          <w:rFonts w:hint="eastAsia"/>
          <w:b/>
          <w:bCs/>
          <w:sz w:val="22"/>
        </w:rPr>
        <w:t>22</w:t>
      </w:r>
      <w:r w:rsidRPr="00D86E1F">
        <w:rPr>
          <w:rFonts w:hint="eastAsia"/>
          <w:b/>
          <w:bCs/>
          <w:sz w:val="22"/>
        </w:rPr>
        <w:t>学时）</w:t>
      </w:r>
    </w:p>
    <w:p w:rsidR="00E6495C" w:rsidRPr="00D86E1F" w:rsidRDefault="00E6495C" w:rsidP="0069446C">
      <w:pPr>
        <w:numPr>
          <w:ilvl w:val="0"/>
          <w:numId w:val="41"/>
        </w:numPr>
        <w:spacing w:line="400" w:lineRule="exact"/>
        <w:rPr>
          <w:sz w:val="22"/>
        </w:rPr>
      </w:pPr>
      <w:r w:rsidRPr="00D86E1F">
        <w:rPr>
          <w:rFonts w:hint="eastAsia"/>
          <w:sz w:val="22"/>
        </w:rPr>
        <w:t>基本动作：踢腿、扫腿、手型手法、步型步法、腾空飞脚。</w:t>
      </w:r>
    </w:p>
    <w:p w:rsidR="00E6495C" w:rsidRPr="00D86E1F" w:rsidRDefault="00E6495C" w:rsidP="0069446C">
      <w:pPr>
        <w:numPr>
          <w:ilvl w:val="0"/>
          <w:numId w:val="41"/>
        </w:numPr>
        <w:spacing w:line="400" w:lineRule="exact"/>
        <w:rPr>
          <w:sz w:val="22"/>
        </w:rPr>
      </w:pPr>
      <w:r w:rsidRPr="00D86E1F">
        <w:rPr>
          <w:rFonts w:hint="eastAsia"/>
          <w:sz w:val="22"/>
        </w:rPr>
        <w:t>基本套路：太极拳、初级长拳、初级剑棍术等。</w:t>
      </w:r>
    </w:p>
    <w:p w:rsidR="00E6495C" w:rsidRPr="00D86E1F" w:rsidRDefault="00E6495C" w:rsidP="00D86E1F">
      <w:pPr>
        <w:spacing w:line="400" w:lineRule="exact"/>
        <w:ind w:firstLineChars="200" w:firstLine="442"/>
        <w:rPr>
          <w:sz w:val="22"/>
        </w:rPr>
      </w:pPr>
      <w:r w:rsidRPr="00D86E1F">
        <w:rPr>
          <w:rFonts w:hint="eastAsia"/>
          <w:b/>
          <w:bCs/>
          <w:sz w:val="22"/>
        </w:rPr>
        <w:lastRenderedPageBreak/>
        <w:t>（三）身体素质、健康《标准》项目：（</w:t>
      </w:r>
      <w:r w:rsidRPr="00D86E1F">
        <w:rPr>
          <w:rFonts w:hint="eastAsia"/>
          <w:b/>
          <w:bCs/>
          <w:sz w:val="22"/>
        </w:rPr>
        <w:t>4</w:t>
      </w:r>
      <w:r w:rsidRPr="00D86E1F">
        <w:rPr>
          <w:rFonts w:hint="eastAsia"/>
          <w:b/>
          <w:bCs/>
          <w:sz w:val="22"/>
        </w:rPr>
        <w:t>学时）</w:t>
      </w:r>
    </w:p>
    <w:p w:rsidR="00E6495C" w:rsidRPr="00D86E1F" w:rsidRDefault="00E6495C" w:rsidP="004328FB">
      <w:pPr>
        <w:spacing w:line="400" w:lineRule="exact"/>
        <w:rPr>
          <w:b/>
          <w:bCs/>
          <w:sz w:val="28"/>
        </w:rPr>
      </w:pPr>
      <w:r w:rsidRPr="00D86E1F">
        <w:rPr>
          <w:rFonts w:hint="eastAsia"/>
          <w:b/>
          <w:bCs/>
          <w:sz w:val="28"/>
        </w:rPr>
        <w:t>三、学时分配表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3"/>
        <w:gridCol w:w="5505"/>
      </w:tblGrid>
      <w:tr w:rsidR="00E6495C" w:rsidRPr="00D86E1F" w:rsidTr="002E2A66">
        <w:tc>
          <w:tcPr>
            <w:tcW w:w="2793" w:type="dxa"/>
          </w:tcPr>
          <w:p w:rsidR="00E6495C" w:rsidRPr="00D86E1F" w:rsidRDefault="008B213F" w:rsidP="004328FB">
            <w:pPr>
              <w:spacing w:line="400" w:lineRule="exact"/>
              <w:rPr>
                <w:sz w:val="22"/>
              </w:rPr>
            </w:pPr>
            <w:r>
              <w:rPr>
                <w:noProof/>
                <w:sz w:val="22"/>
              </w:rPr>
              <w:pict>
                <v:line id="_x0000_s1107" style="position:absolute;left:0;text-align:left;z-index:251791360" from="36.75pt,-.5pt" to="136.5pt,46.3pt"/>
              </w:pict>
            </w:r>
            <w:r w:rsidR="00E6495C" w:rsidRPr="00D86E1F">
              <w:rPr>
                <w:rFonts w:hint="eastAsia"/>
                <w:sz w:val="22"/>
              </w:rPr>
              <w:t xml:space="preserve">                 </w:t>
            </w:r>
            <w:r w:rsidR="00E6495C" w:rsidRPr="00D86E1F">
              <w:rPr>
                <w:rFonts w:hint="eastAsia"/>
                <w:sz w:val="22"/>
              </w:rPr>
              <w:t>学</w:t>
            </w:r>
            <w:r w:rsidR="00E6495C" w:rsidRPr="00D86E1F">
              <w:rPr>
                <w:rFonts w:hint="eastAsia"/>
                <w:sz w:val="22"/>
              </w:rPr>
              <w:t xml:space="preserve">  </w:t>
            </w:r>
            <w:r w:rsidR="00E6495C" w:rsidRPr="00D86E1F">
              <w:rPr>
                <w:rFonts w:hint="eastAsia"/>
                <w:sz w:val="22"/>
              </w:rPr>
              <w:t>期</w:t>
            </w:r>
          </w:p>
          <w:p w:rsidR="00E6495C" w:rsidRPr="00D86E1F" w:rsidRDefault="008B213F" w:rsidP="004328FB">
            <w:pPr>
              <w:spacing w:line="400" w:lineRule="exact"/>
              <w:rPr>
                <w:sz w:val="22"/>
              </w:rPr>
            </w:pPr>
            <w:r>
              <w:rPr>
                <w:noProof/>
                <w:sz w:val="22"/>
              </w:rPr>
              <w:pict>
                <v:line id="_x0000_s1108" style="position:absolute;left:0;text-align:left;z-index:251792384" from="-5.25pt,7.3pt" to="136.5pt,30.7pt"/>
              </w:pict>
            </w:r>
            <w:r w:rsidR="00E6495C" w:rsidRPr="00D86E1F">
              <w:rPr>
                <w:rFonts w:hint="eastAsia"/>
                <w:sz w:val="22"/>
              </w:rPr>
              <w:t xml:space="preserve">       </w:t>
            </w:r>
            <w:r w:rsidR="00E6495C" w:rsidRPr="00D86E1F">
              <w:rPr>
                <w:rFonts w:hint="eastAsia"/>
                <w:sz w:val="22"/>
              </w:rPr>
              <w:t>课</w:t>
            </w:r>
            <w:r w:rsidR="00E6495C" w:rsidRPr="00D86E1F">
              <w:rPr>
                <w:rFonts w:hint="eastAsia"/>
                <w:sz w:val="22"/>
              </w:rPr>
              <w:t xml:space="preserve">  </w:t>
            </w:r>
            <w:r w:rsidR="00E6495C" w:rsidRPr="00D86E1F">
              <w:rPr>
                <w:rFonts w:hint="eastAsia"/>
                <w:sz w:val="22"/>
              </w:rPr>
              <w:t>时</w:t>
            </w:r>
          </w:p>
          <w:p w:rsidR="00E6495C" w:rsidRPr="00D86E1F" w:rsidRDefault="00E6495C" w:rsidP="004328FB">
            <w:pPr>
              <w:spacing w:line="400" w:lineRule="exact"/>
              <w:rPr>
                <w:sz w:val="22"/>
              </w:rPr>
            </w:pPr>
            <w:r w:rsidRPr="00D86E1F">
              <w:rPr>
                <w:rFonts w:hint="eastAsia"/>
                <w:sz w:val="22"/>
              </w:rPr>
              <w:t>内</w:t>
            </w:r>
            <w:r w:rsidRPr="00D86E1F">
              <w:rPr>
                <w:rFonts w:hint="eastAsia"/>
                <w:sz w:val="22"/>
              </w:rPr>
              <w:t xml:space="preserve">  </w:t>
            </w:r>
            <w:r w:rsidRPr="00D86E1F">
              <w:rPr>
                <w:rFonts w:hint="eastAsia"/>
                <w:sz w:val="22"/>
              </w:rPr>
              <w:t>容</w:t>
            </w:r>
          </w:p>
        </w:tc>
        <w:tc>
          <w:tcPr>
            <w:tcW w:w="5505" w:type="dxa"/>
            <w:vAlign w:val="center"/>
          </w:tcPr>
          <w:p w:rsidR="00E6495C" w:rsidRPr="00D86E1F" w:rsidRDefault="00E6495C" w:rsidP="004328FB">
            <w:pPr>
              <w:spacing w:line="400" w:lineRule="exact"/>
              <w:jc w:val="center"/>
              <w:rPr>
                <w:sz w:val="22"/>
              </w:rPr>
            </w:pPr>
            <w:r w:rsidRPr="00D86E1F">
              <w:rPr>
                <w:rFonts w:hint="eastAsia"/>
                <w:sz w:val="22"/>
              </w:rPr>
              <w:t>一</w:t>
            </w:r>
          </w:p>
        </w:tc>
      </w:tr>
      <w:tr w:rsidR="00E6495C" w:rsidRPr="00D86E1F" w:rsidTr="002E2A66">
        <w:tc>
          <w:tcPr>
            <w:tcW w:w="2793" w:type="dxa"/>
          </w:tcPr>
          <w:p w:rsidR="00E6495C" w:rsidRPr="00D86E1F" w:rsidRDefault="00E6495C" w:rsidP="004328FB">
            <w:pPr>
              <w:spacing w:line="400" w:lineRule="exact"/>
              <w:rPr>
                <w:sz w:val="22"/>
              </w:rPr>
            </w:pPr>
            <w:r w:rsidRPr="00D86E1F">
              <w:rPr>
                <w:rFonts w:hint="eastAsia"/>
                <w:sz w:val="22"/>
              </w:rPr>
              <w:t>基本理论知识</w:t>
            </w:r>
          </w:p>
        </w:tc>
        <w:tc>
          <w:tcPr>
            <w:tcW w:w="5505" w:type="dxa"/>
          </w:tcPr>
          <w:p w:rsidR="00E6495C" w:rsidRPr="00D86E1F" w:rsidRDefault="00E6495C" w:rsidP="004328FB">
            <w:pPr>
              <w:spacing w:line="400" w:lineRule="exact"/>
              <w:jc w:val="center"/>
              <w:rPr>
                <w:sz w:val="22"/>
              </w:rPr>
            </w:pPr>
            <w:r w:rsidRPr="00D86E1F">
              <w:rPr>
                <w:rFonts w:hint="eastAsia"/>
                <w:sz w:val="22"/>
              </w:rPr>
              <w:t>6</w:t>
            </w:r>
          </w:p>
        </w:tc>
      </w:tr>
      <w:tr w:rsidR="00E6495C" w:rsidRPr="00D86E1F" w:rsidTr="002E2A66">
        <w:tc>
          <w:tcPr>
            <w:tcW w:w="2793" w:type="dxa"/>
          </w:tcPr>
          <w:p w:rsidR="00E6495C" w:rsidRPr="00D86E1F" w:rsidRDefault="00E6495C" w:rsidP="004328FB">
            <w:pPr>
              <w:spacing w:line="400" w:lineRule="exact"/>
              <w:rPr>
                <w:sz w:val="22"/>
              </w:rPr>
            </w:pPr>
            <w:r w:rsidRPr="00D86E1F">
              <w:rPr>
                <w:rFonts w:hint="eastAsia"/>
                <w:sz w:val="22"/>
              </w:rPr>
              <w:t>实践技术</w:t>
            </w:r>
          </w:p>
        </w:tc>
        <w:tc>
          <w:tcPr>
            <w:tcW w:w="5505" w:type="dxa"/>
          </w:tcPr>
          <w:p w:rsidR="00E6495C" w:rsidRPr="00D86E1F" w:rsidRDefault="00E6495C" w:rsidP="004328FB">
            <w:pPr>
              <w:spacing w:line="400" w:lineRule="exact"/>
              <w:jc w:val="center"/>
              <w:rPr>
                <w:sz w:val="22"/>
              </w:rPr>
            </w:pPr>
            <w:r w:rsidRPr="00D86E1F">
              <w:rPr>
                <w:rFonts w:hint="eastAsia"/>
                <w:sz w:val="22"/>
              </w:rPr>
              <w:t>22</w:t>
            </w:r>
          </w:p>
        </w:tc>
      </w:tr>
      <w:tr w:rsidR="00E6495C" w:rsidRPr="00D86E1F" w:rsidTr="002E2A66">
        <w:tc>
          <w:tcPr>
            <w:tcW w:w="2793" w:type="dxa"/>
          </w:tcPr>
          <w:p w:rsidR="00E6495C" w:rsidRPr="00D86E1F" w:rsidRDefault="00E6495C" w:rsidP="004328FB">
            <w:pPr>
              <w:spacing w:line="400" w:lineRule="exact"/>
              <w:rPr>
                <w:sz w:val="22"/>
              </w:rPr>
            </w:pPr>
            <w:r w:rsidRPr="00D86E1F">
              <w:rPr>
                <w:rFonts w:hint="eastAsia"/>
                <w:sz w:val="22"/>
              </w:rPr>
              <w:t>健康标准或体能</w:t>
            </w:r>
          </w:p>
        </w:tc>
        <w:tc>
          <w:tcPr>
            <w:tcW w:w="5505" w:type="dxa"/>
          </w:tcPr>
          <w:p w:rsidR="00E6495C" w:rsidRPr="00D86E1F" w:rsidRDefault="00E6495C" w:rsidP="004328FB">
            <w:pPr>
              <w:spacing w:line="400" w:lineRule="exact"/>
              <w:jc w:val="center"/>
              <w:rPr>
                <w:sz w:val="22"/>
              </w:rPr>
            </w:pPr>
            <w:r w:rsidRPr="00D86E1F">
              <w:rPr>
                <w:rFonts w:hint="eastAsia"/>
                <w:sz w:val="22"/>
              </w:rPr>
              <w:t>4</w:t>
            </w:r>
          </w:p>
        </w:tc>
      </w:tr>
      <w:tr w:rsidR="00E6495C" w:rsidRPr="00D86E1F" w:rsidTr="002E2A66">
        <w:tc>
          <w:tcPr>
            <w:tcW w:w="2793" w:type="dxa"/>
          </w:tcPr>
          <w:p w:rsidR="00E6495C" w:rsidRPr="00D86E1F" w:rsidRDefault="00E6495C" w:rsidP="004328FB">
            <w:pPr>
              <w:spacing w:line="400" w:lineRule="exact"/>
              <w:rPr>
                <w:sz w:val="22"/>
              </w:rPr>
            </w:pPr>
            <w:r w:rsidRPr="00D86E1F">
              <w:rPr>
                <w:rFonts w:hint="eastAsia"/>
                <w:sz w:val="22"/>
              </w:rPr>
              <w:t>考核</w:t>
            </w:r>
          </w:p>
        </w:tc>
        <w:tc>
          <w:tcPr>
            <w:tcW w:w="5505" w:type="dxa"/>
          </w:tcPr>
          <w:p w:rsidR="00E6495C" w:rsidRPr="00D86E1F" w:rsidRDefault="00E6495C" w:rsidP="004328FB">
            <w:pPr>
              <w:spacing w:line="400" w:lineRule="exact"/>
              <w:jc w:val="center"/>
              <w:rPr>
                <w:sz w:val="22"/>
              </w:rPr>
            </w:pPr>
            <w:r w:rsidRPr="00D86E1F">
              <w:rPr>
                <w:rFonts w:hint="eastAsia"/>
                <w:sz w:val="22"/>
              </w:rPr>
              <w:t>2</w:t>
            </w:r>
          </w:p>
        </w:tc>
      </w:tr>
      <w:tr w:rsidR="00E6495C" w:rsidRPr="00D86E1F" w:rsidTr="002E2A66">
        <w:tc>
          <w:tcPr>
            <w:tcW w:w="2793" w:type="dxa"/>
          </w:tcPr>
          <w:p w:rsidR="00E6495C" w:rsidRPr="00D86E1F" w:rsidRDefault="00E6495C" w:rsidP="004328FB">
            <w:pPr>
              <w:spacing w:line="400" w:lineRule="exact"/>
              <w:rPr>
                <w:sz w:val="22"/>
              </w:rPr>
            </w:pPr>
            <w:r w:rsidRPr="00D86E1F">
              <w:rPr>
                <w:rFonts w:hint="eastAsia"/>
                <w:sz w:val="22"/>
              </w:rPr>
              <w:t>机动</w:t>
            </w:r>
          </w:p>
        </w:tc>
        <w:tc>
          <w:tcPr>
            <w:tcW w:w="5505" w:type="dxa"/>
          </w:tcPr>
          <w:p w:rsidR="00E6495C" w:rsidRPr="00D86E1F" w:rsidRDefault="00E6495C" w:rsidP="004328FB">
            <w:pPr>
              <w:spacing w:line="400" w:lineRule="exact"/>
              <w:jc w:val="center"/>
              <w:rPr>
                <w:sz w:val="22"/>
              </w:rPr>
            </w:pPr>
            <w:r w:rsidRPr="00D86E1F">
              <w:rPr>
                <w:rFonts w:hint="eastAsia"/>
                <w:sz w:val="22"/>
              </w:rPr>
              <w:t>2</w:t>
            </w:r>
          </w:p>
        </w:tc>
      </w:tr>
      <w:tr w:rsidR="00E6495C" w:rsidRPr="00D86E1F" w:rsidTr="002E2A66">
        <w:tc>
          <w:tcPr>
            <w:tcW w:w="2793" w:type="dxa"/>
          </w:tcPr>
          <w:p w:rsidR="00E6495C" w:rsidRPr="00D86E1F" w:rsidRDefault="00E6495C" w:rsidP="004328FB">
            <w:pPr>
              <w:spacing w:line="400" w:lineRule="exact"/>
              <w:rPr>
                <w:sz w:val="22"/>
              </w:rPr>
            </w:pPr>
            <w:r w:rsidRPr="00D86E1F">
              <w:rPr>
                <w:rFonts w:hint="eastAsia"/>
                <w:sz w:val="22"/>
              </w:rPr>
              <w:t>总计</w:t>
            </w:r>
          </w:p>
        </w:tc>
        <w:tc>
          <w:tcPr>
            <w:tcW w:w="5505" w:type="dxa"/>
          </w:tcPr>
          <w:p w:rsidR="00E6495C" w:rsidRPr="00D86E1F" w:rsidRDefault="00E6495C" w:rsidP="004328FB">
            <w:pPr>
              <w:spacing w:line="400" w:lineRule="exact"/>
              <w:jc w:val="center"/>
              <w:rPr>
                <w:sz w:val="22"/>
              </w:rPr>
            </w:pPr>
            <w:r w:rsidRPr="00D86E1F">
              <w:rPr>
                <w:rFonts w:hint="eastAsia"/>
                <w:sz w:val="22"/>
              </w:rPr>
              <w:t>36</w:t>
            </w:r>
          </w:p>
        </w:tc>
      </w:tr>
    </w:tbl>
    <w:p w:rsidR="00E6495C" w:rsidRPr="00D86E1F" w:rsidRDefault="00E6495C" w:rsidP="004328FB">
      <w:pPr>
        <w:spacing w:line="400" w:lineRule="exact"/>
        <w:rPr>
          <w:b/>
          <w:bCs/>
          <w:sz w:val="22"/>
        </w:rPr>
      </w:pPr>
    </w:p>
    <w:p w:rsidR="00E6495C" w:rsidRPr="00D86E1F" w:rsidRDefault="00E6495C" w:rsidP="004328FB">
      <w:pPr>
        <w:spacing w:line="400" w:lineRule="exact"/>
        <w:rPr>
          <w:b/>
          <w:bCs/>
          <w:sz w:val="28"/>
        </w:rPr>
      </w:pPr>
      <w:r w:rsidRPr="00D86E1F">
        <w:rPr>
          <w:rFonts w:hint="eastAsia"/>
          <w:b/>
          <w:bCs/>
          <w:sz w:val="28"/>
        </w:rPr>
        <w:t>四、有关说明</w:t>
      </w:r>
    </w:p>
    <w:p w:rsidR="00E6495C" w:rsidRPr="00D86E1F" w:rsidRDefault="00E6495C" w:rsidP="004328FB">
      <w:pPr>
        <w:spacing w:line="400" w:lineRule="exact"/>
        <w:rPr>
          <w:b/>
          <w:bCs/>
          <w:sz w:val="22"/>
        </w:rPr>
      </w:pPr>
      <w:r w:rsidRPr="00D86E1F">
        <w:rPr>
          <w:rFonts w:hint="eastAsia"/>
          <w:b/>
          <w:bCs/>
          <w:sz w:val="22"/>
        </w:rPr>
        <w:t>（一）、武术考试项目</w:t>
      </w:r>
    </w:p>
    <w:p w:rsidR="00E6495C" w:rsidRPr="00D86E1F" w:rsidRDefault="00E6495C" w:rsidP="004328FB">
      <w:pPr>
        <w:spacing w:line="400" w:lineRule="exact"/>
        <w:rPr>
          <w:sz w:val="22"/>
        </w:rPr>
      </w:pPr>
      <w:r w:rsidRPr="00D86E1F">
        <w:rPr>
          <w:rFonts w:hint="eastAsia"/>
          <w:sz w:val="22"/>
        </w:rPr>
        <w:t>1</w:t>
      </w:r>
      <w:r w:rsidRPr="00D86E1F">
        <w:rPr>
          <w:rFonts w:hint="eastAsia"/>
          <w:sz w:val="22"/>
        </w:rPr>
        <w:t>、初级长拳。</w:t>
      </w:r>
    </w:p>
    <w:p w:rsidR="00E6495C" w:rsidRPr="00D86E1F" w:rsidRDefault="00E6495C" w:rsidP="004328FB">
      <w:pPr>
        <w:spacing w:line="400" w:lineRule="exact"/>
        <w:rPr>
          <w:b/>
          <w:bCs/>
          <w:sz w:val="22"/>
        </w:rPr>
      </w:pPr>
      <w:r w:rsidRPr="00D86E1F">
        <w:rPr>
          <w:rFonts w:hint="eastAsia"/>
          <w:sz w:val="22"/>
        </w:rPr>
        <w:t xml:space="preserve"> 2</w:t>
      </w:r>
      <w:r w:rsidRPr="00D86E1F">
        <w:rPr>
          <w:rFonts w:hint="eastAsia"/>
          <w:sz w:val="22"/>
        </w:rPr>
        <w:t>、《体质健康标准》项目测试或</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D86E1F">
          <w:rPr>
            <w:rFonts w:hint="eastAsia"/>
            <w:sz w:val="22"/>
          </w:rPr>
          <w:t>50</w:t>
        </w:r>
        <w:r w:rsidRPr="00D86E1F">
          <w:rPr>
            <w:rFonts w:hint="eastAsia"/>
            <w:sz w:val="22"/>
          </w:rPr>
          <w:t>米</w:t>
        </w:r>
      </w:smartTag>
      <w:r w:rsidRPr="00D86E1F">
        <w:rPr>
          <w:rFonts w:hint="eastAsia"/>
          <w:sz w:val="22"/>
        </w:rPr>
        <w:t>、投掷实心球（参照《体锻标准》降</w:t>
      </w:r>
      <w:r w:rsidRPr="00D86E1F">
        <w:rPr>
          <w:rFonts w:hint="eastAsia"/>
          <w:sz w:val="22"/>
        </w:rPr>
        <w:t>20</w:t>
      </w:r>
      <w:r w:rsidRPr="00D86E1F">
        <w:rPr>
          <w:rFonts w:hint="eastAsia"/>
          <w:sz w:val="22"/>
        </w:rPr>
        <w:t>分给予评分）。</w:t>
      </w:r>
    </w:p>
    <w:p w:rsidR="00E6495C" w:rsidRPr="00D86E1F" w:rsidRDefault="00E6495C" w:rsidP="004328FB">
      <w:pPr>
        <w:spacing w:line="400" w:lineRule="exact"/>
        <w:rPr>
          <w:b/>
          <w:bCs/>
          <w:sz w:val="22"/>
        </w:rPr>
      </w:pPr>
      <w:r w:rsidRPr="00D86E1F">
        <w:rPr>
          <w:rFonts w:hint="eastAsia"/>
          <w:b/>
          <w:bCs/>
          <w:sz w:val="22"/>
        </w:rPr>
        <w:t>（二）、武术专项课考试内容及评分标准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3"/>
        <w:gridCol w:w="3059"/>
        <w:gridCol w:w="1030"/>
        <w:gridCol w:w="3159"/>
      </w:tblGrid>
      <w:tr w:rsidR="00E6495C" w:rsidRPr="00D86E1F" w:rsidTr="002E2A66">
        <w:tc>
          <w:tcPr>
            <w:tcW w:w="1133" w:type="dxa"/>
            <w:vAlign w:val="center"/>
          </w:tcPr>
          <w:p w:rsidR="00E6495C" w:rsidRPr="00D86E1F" w:rsidRDefault="00E6495C" w:rsidP="004328FB">
            <w:pPr>
              <w:spacing w:line="400" w:lineRule="exact"/>
              <w:jc w:val="center"/>
              <w:rPr>
                <w:sz w:val="22"/>
              </w:rPr>
            </w:pPr>
            <w:r w:rsidRPr="00D86E1F">
              <w:rPr>
                <w:rFonts w:hint="eastAsia"/>
                <w:sz w:val="22"/>
              </w:rPr>
              <w:t>学期</w:t>
            </w:r>
          </w:p>
        </w:tc>
        <w:tc>
          <w:tcPr>
            <w:tcW w:w="3059" w:type="dxa"/>
            <w:vAlign w:val="center"/>
          </w:tcPr>
          <w:p w:rsidR="00E6495C" w:rsidRPr="00D86E1F" w:rsidRDefault="00E6495C" w:rsidP="004328FB">
            <w:pPr>
              <w:spacing w:line="400" w:lineRule="exact"/>
              <w:jc w:val="center"/>
              <w:rPr>
                <w:sz w:val="22"/>
              </w:rPr>
            </w:pPr>
            <w:r w:rsidRPr="00D86E1F">
              <w:rPr>
                <w:rFonts w:hint="eastAsia"/>
                <w:sz w:val="22"/>
              </w:rPr>
              <w:t>项目</w:t>
            </w:r>
          </w:p>
        </w:tc>
        <w:tc>
          <w:tcPr>
            <w:tcW w:w="1030" w:type="dxa"/>
            <w:vAlign w:val="center"/>
          </w:tcPr>
          <w:p w:rsidR="00E6495C" w:rsidRPr="00D86E1F" w:rsidRDefault="00E6495C" w:rsidP="004328FB">
            <w:pPr>
              <w:spacing w:line="400" w:lineRule="exact"/>
              <w:jc w:val="center"/>
              <w:rPr>
                <w:sz w:val="22"/>
              </w:rPr>
            </w:pPr>
            <w:r w:rsidRPr="00D86E1F">
              <w:rPr>
                <w:rFonts w:hint="eastAsia"/>
                <w:sz w:val="22"/>
              </w:rPr>
              <w:t>分数</w:t>
            </w:r>
          </w:p>
        </w:tc>
        <w:tc>
          <w:tcPr>
            <w:tcW w:w="3159" w:type="dxa"/>
            <w:vAlign w:val="center"/>
          </w:tcPr>
          <w:p w:rsidR="00E6495C" w:rsidRPr="00D86E1F" w:rsidRDefault="00E6495C" w:rsidP="004328FB">
            <w:pPr>
              <w:spacing w:line="400" w:lineRule="exact"/>
              <w:jc w:val="center"/>
              <w:rPr>
                <w:sz w:val="22"/>
              </w:rPr>
            </w:pPr>
            <w:r w:rsidRPr="00D86E1F">
              <w:rPr>
                <w:rFonts w:hint="eastAsia"/>
                <w:sz w:val="22"/>
              </w:rPr>
              <w:t>评分标准</w:t>
            </w:r>
          </w:p>
        </w:tc>
      </w:tr>
      <w:tr w:rsidR="00E6495C" w:rsidRPr="00D86E1F" w:rsidTr="002E2A66">
        <w:trPr>
          <w:cantSplit/>
        </w:trPr>
        <w:tc>
          <w:tcPr>
            <w:tcW w:w="1133" w:type="dxa"/>
            <w:vMerge w:val="restart"/>
            <w:vAlign w:val="center"/>
          </w:tcPr>
          <w:p w:rsidR="00E6495C" w:rsidRPr="00D86E1F" w:rsidRDefault="00E6495C" w:rsidP="004328FB">
            <w:pPr>
              <w:spacing w:line="400" w:lineRule="exact"/>
              <w:jc w:val="center"/>
              <w:rPr>
                <w:sz w:val="22"/>
              </w:rPr>
            </w:pPr>
            <w:r w:rsidRPr="00D86E1F">
              <w:rPr>
                <w:rFonts w:hint="eastAsia"/>
                <w:sz w:val="22"/>
              </w:rPr>
              <w:t>一</w:t>
            </w:r>
          </w:p>
        </w:tc>
        <w:tc>
          <w:tcPr>
            <w:tcW w:w="3059" w:type="dxa"/>
            <w:vMerge w:val="restart"/>
            <w:vAlign w:val="center"/>
          </w:tcPr>
          <w:p w:rsidR="00E6495C" w:rsidRPr="00D86E1F" w:rsidRDefault="00E6495C" w:rsidP="004328FB">
            <w:pPr>
              <w:spacing w:line="400" w:lineRule="exact"/>
              <w:jc w:val="center"/>
              <w:rPr>
                <w:sz w:val="22"/>
              </w:rPr>
            </w:pPr>
            <w:r w:rsidRPr="00D86E1F">
              <w:rPr>
                <w:rFonts w:hint="eastAsia"/>
                <w:sz w:val="22"/>
              </w:rPr>
              <w:t>1</w:t>
            </w:r>
            <w:r w:rsidRPr="00D86E1F">
              <w:rPr>
                <w:rFonts w:hint="eastAsia"/>
                <w:sz w:val="22"/>
              </w:rPr>
              <w:t>、初级长拳</w:t>
            </w:r>
            <w:r w:rsidRPr="00D86E1F">
              <w:rPr>
                <w:rFonts w:hint="eastAsia"/>
                <w:sz w:val="22"/>
              </w:rPr>
              <w:t xml:space="preserve"> </w:t>
            </w:r>
          </w:p>
        </w:tc>
        <w:tc>
          <w:tcPr>
            <w:tcW w:w="1030" w:type="dxa"/>
            <w:vAlign w:val="center"/>
          </w:tcPr>
          <w:p w:rsidR="00E6495C" w:rsidRPr="00D86E1F" w:rsidRDefault="00E6495C" w:rsidP="004328FB">
            <w:pPr>
              <w:spacing w:line="400" w:lineRule="exact"/>
              <w:jc w:val="center"/>
              <w:rPr>
                <w:sz w:val="22"/>
              </w:rPr>
            </w:pPr>
            <w:r w:rsidRPr="00D86E1F">
              <w:rPr>
                <w:rFonts w:hint="eastAsia"/>
                <w:sz w:val="22"/>
              </w:rPr>
              <w:t>90</w:t>
            </w:r>
            <w:r w:rsidRPr="00D86E1F">
              <w:rPr>
                <w:rFonts w:hint="eastAsia"/>
                <w:sz w:val="22"/>
              </w:rPr>
              <w:t>以上</w:t>
            </w:r>
          </w:p>
        </w:tc>
        <w:tc>
          <w:tcPr>
            <w:tcW w:w="3159" w:type="dxa"/>
            <w:vAlign w:val="center"/>
          </w:tcPr>
          <w:p w:rsidR="00E6495C" w:rsidRPr="00D86E1F" w:rsidRDefault="00E6495C" w:rsidP="004328FB">
            <w:pPr>
              <w:spacing w:line="400" w:lineRule="exact"/>
              <w:jc w:val="center"/>
              <w:rPr>
                <w:sz w:val="22"/>
              </w:rPr>
            </w:pPr>
            <w:r w:rsidRPr="00D86E1F">
              <w:rPr>
                <w:rFonts w:hint="eastAsia"/>
                <w:sz w:val="22"/>
              </w:rPr>
              <w:t>劲力充足，用力顺达，力点准确，手眼身法步协调，动作干净利落。</w:t>
            </w:r>
          </w:p>
        </w:tc>
      </w:tr>
      <w:tr w:rsidR="00E6495C" w:rsidRPr="00D86E1F" w:rsidTr="002E2A66">
        <w:trPr>
          <w:cantSplit/>
        </w:trPr>
        <w:tc>
          <w:tcPr>
            <w:tcW w:w="1133" w:type="dxa"/>
            <w:vMerge/>
            <w:vAlign w:val="center"/>
          </w:tcPr>
          <w:p w:rsidR="00E6495C" w:rsidRPr="00D86E1F" w:rsidRDefault="00E6495C" w:rsidP="004328FB">
            <w:pPr>
              <w:spacing w:line="400" w:lineRule="exact"/>
              <w:jc w:val="center"/>
              <w:rPr>
                <w:sz w:val="22"/>
              </w:rPr>
            </w:pPr>
          </w:p>
        </w:tc>
        <w:tc>
          <w:tcPr>
            <w:tcW w:w="3059" w:type="dxa"/>
            <w:vMerge/>
            <w:vAlign w:val="center"/>
          </w:tcPr>
          <w:p w:rsidR="00E6495C" w:rsidRPr="00D86E1F" w:rsidRDefault="00E6495C" w:rsidP="004328FB">
            <w:pPr>
              <w:spacing w:line="400" w:lineRule="exact"/>
              <w:jc w:val="center"/>
              <w:rPr>
                <w:sz w:val="22"/>
              </w:rPr>
            </w:pPr>
          </w:p>
        </w:tc>
        <w:tc>
          <w:tcPr>
            <w:tcW w:w="1030" w:type="dxa"/>
            <w:vAlign w:val="center"/>
          </w:tcPr>
          <w:p w:rsidR="00E6495C" w:rsidRPr="00D86E1F" w:rsidRDefault="00E6495C" w:rsidP="004328FB">
            <w:pPr>
              <w:spacing w:line="400" w:lineRule="exact"/>
              <w:jc w:val="center"/>
              <w:rPr>
                <w:sz w:val="22"/>
              </w:rPr>
            </w:pPr>
            <w:r w:rsidRPr="00D86E1F">
              <w:rPr>
                <w:rFonts w:hint="eastAsia"/>
                <w:sz w:val="22"/>
              </w:rPr>
              <w:t>80</w:t>
            </w:r>
            <w:r w:rsidRPr="00D86E1F">
              <w:rPr>
                <w:rFonts w:hint="eastAsia"/>
                <w:sz w:val="22"/>
              </w:rPr>
              <w:t>以上</w:t>
            </w:r>
          </w:p>
        </w:tc>
        <w:tc>
          <w:tcPr>
            <w:tcW w:w="3159" w:type="dxa"/>
            <w:vAlign w:val="center"/>
          </w:tcPr>
          <w:p w:rsidR="00E6495C" w:rsidRPr="00D86E1F" w:rsidRDefault="00E6495C" w:rsidP="004328FB">
            <w:pPr>
              <w:spacing w:line="400" w:lineRule="exact"/>
              <w:jc w:val="center"/>
              <w:rPr>
                <w:sz w:val="22"/>
              </w:rPr>
            </w:pPr>
            <w:r w:rsidRPr="00D86E1F">
              <w:rPr>
                <w:rFonts w:hint="eastAsia"/>
                <w:sz w:val="22"/>
              </w:rPr>
              <w:t>劲力充足，用力、力点较顺达准确，手眼身法步协调，动作比较干净利落。</w:t>
            </w:r>
          </w:p>
        </w:tc>
      </w:tr>
      <w:tr w:rsidR="00E6495C" w:rsidRPr="00D86E1F" w:rsidTr="002E2A66">
        <w:trPr>
          <w:cantSplit/>
        </w:trPr>
        <w:tc>
          <w:tcPr>
            <w:tcW w:w="1133" w:type="dxa"/>
            <w:vMerge/>
            <w:vAlign w:val="center"/>
          </w:tcPr>
          <w:p w:rsidR="00E6495C" w:rsidRPr="00D86E1F" w:rsidRDefault="00E6495C" w:rsidP="004328FB">
            <w:pPr>
              <w:spacing w:line="400" w:lineRule="exact"/>
              <w:jc w:val="center"/>
              <w:rPr>
                <w:sz w:val="22"/>
              </w:rPr>
            </w:pPr>
          </w:p>
        </w:tc>
        <w:tc>
          <w:tcPr>
            <w:tcW w:w="3059" w:type="dxa"/>
            <w:vMerge/>
            <w:vAlign w:val="center"/>
          </w:tcPr>
          <w:p w:rsidR="00E6495C" w:rsidRPr="00D86E1F" w:rsidRDefault="00E6495C" w:rsidP="004328FB">
            <w:pPr>
              <w:spacing w:line="400" w:lineRule="exact"/>
              <w:jc w:val="center"/>
              <w:rPr>
                <w:sz w:val="22"/>
              </w:rPr>
            </w:pPr>
          </w:p>
        </w:tc>
        <w:tc>
          <w:tcPr>
            <w:tcW w:w="1030" w:type="dxa"/>
            <w:vAlign w:val="center"/>
          </w:tcPr>
          <w:p w:rsidR="00E6495C" w:rsidRPr="00D86E1F" w:rsidRDefault="00E6495C" w:rsidP="004328FB">
            <w:pPr>
              <w:spacing w:line="400" w:lineRule="exact"/>
              <w:jc w:val="center"/>
              <w:rPr>
                <w:sz w:val="22"/>
              </w:rPr>
            </w:pPr>
            <w:r w:rsidRPr="00D86E1F">
              <w:rPr>
                <w:rFonts w:hint="eastAsia"/>
                <w:sz w:val="22"/>
              </w:rPr>
              <w:t>70</w:t>
            </w:r>
            <w:r w:rsidRPr="00D86E1F">
              <w:rPr>
                <w:rFonts w:hint="eastAsia"/>
                <w:sz w:val="22"/>
              </w:rPr>
              <w:t>以上</w:t>
            </w:r>
          </w:p>
        </w:tc>
        <w:tc>
          <w:tcPr>
            <w:tcW w:w="3159" w:type="dxa"/>
            <w:vAlign w:val="center"/>
          </w:tcPr>
          <w:p w:rsidR="00E6495C" w:rsidRPr="00D86E1F" w:rsidRDefault="00E6495C" w:rsidP="004328FB">
            <w:pPr>
              <w:spacing w:line="400" w:lineRule="exact"/>
              <w:jc w:val="center"/>
              <w:rPr>
                <w:sz w:val="22"/>
              </w:rPr>
            </w:pPr>
            <w:r w:rsidRPr="00D86E1F">
              <w:rPr>
                <w:rFonts w:hint="eastAsia"/>
                <w:sz w:val="22"/>
              </w:rPr>
              <w:t>劲力比较充足，用力、力点一般，手眼身法步比较协调。</w:t>
            </w:r>
          </w:p>
        </w:tc>
      </w:tr>
      <w:tr w:rsidR="00E6495C" w:rsidRPr="00D86E1F" w:rsidTr="002E2A66">
        <w:trPr>
          <w:cantSplit/>
        </w:trPr>
        <w:tc>
          <w:tcPr>
            <w:tcW w:w="1133" w:type="dxa"/>
            <w:vMerge/>
            <w:vAlign w:val="center"/>
          </w:tcPr>
          <w:p w:rsidR="00E6495C" w:rsidRPr="00D86E1F" w:rsidRDefault="00E6495C" w:rsidP="004328FB">
            <w:pPr>
              <w:spacing w:line="400" w:lineRule="exact"/>
              <w:jc w:val="center"/>
              <w:rPr>
                <w:sz w:val="22"/>
              </w:rPr>
            </w:pPr>
          </w:p>
        </w:tc>
        <w:tc>
          <w:tcPr>
            <w:tcW w:w="3059" w:type="dxa"/>
            <w:vMerge/>
            <w:vAlign w:val="center"/>
          </w:tcPr>
          <w:p w:rsidR="00E6495C" w:rsidRPr="00D86E1F" w:rsidRDefault="00E6495C" w:rsidP="004328FB">
            <w:pPr>
              <w:spacing w:line="400" w:lineRule="exact"/>
              <w:jc w:val="center"/>
              <w:rPr>
                <w:sz w:val="22"/>
              </w:rPr>
            </w:pPr>
          </w:p>
        </w:tc>
        <w:tc>
          <w:tcPr>
            <w:tcW w:w="1030" w:type="dxa"/>
            <w:vAlign w:val="center"/>
          </w:tcPr>
          <w:p w:rsidR="00E6495C" w:rsidRPr="00D86E1F" w:rsidRDefault="00E6495C" w:rsidP="004328FB">
            <w:pPr>
              <w:spacing w:line="400" w:lineRule="exact"/>
              <w:jc w:val="center"/>
              <w:rPr>
                <w:sz w:val="22"/>
              </w:rPr>
            </w:pPr>
            <w:r w:rsidRPr="00D86E1F">
              <w:rPr>
                <w:rFonts w:hint="eastAsia"/>
                <w:sz w:val="22"/>
              </w:rPr>
              <w:t>60</w:t>
            </w:r>
            <w:r w:rsidRPr="00D86E1F">
              <w:rPr>
                <w:rFonts w:hint="eastAsia"/>
                <w:sz w:val="22"/>
              </w:rPr>
              <w:t>以上</w:t>
            </w:r>
          </w:p>
        </w:tc>
        <w:tc>
          <w:tcPr>
            <w:tcW w:w="3159" w:type="dxa"/>
            <w:vAlign w:val="center"/>
          </w:tcPr>
          <w:p w:rsidR="00E6495C" w:rsidRPr="00D86E1F" w:rsidRDefault="00E6495C" w:rsidP="004328FB">
            <w:pPr>
              <w:spacing w:line="400" w:lineRule="exact"/>
              <w:jc w:val="center"/>
              <w:rPr>
                <w:sz w:val="22"/>
              </w:rPr>
            </w:pPr>
            <w:r w:rsidRPr="00D86E1F">
              <w:rPr>
                <w:rFonts w:hint="eastAsia"/>
                <w:sz w:val="22"/>
              </w:rPr>
              <w:t>基本能完成整套动作，但质量一般。</w:t>
            </w:r>
          </w:p>
        </w:tc>
      </w:tr>
    </w:tbl>
    <w:p w:rsidR="00E6495C" w:rsidRPr="00D86E1F" w:rsidRDefault="00E6495C" w:rsidP="004328FB">
      <w:pPr>
        <w:spacing w:line="400" w:lineRule="exact"/>
        <w:rPr>
          <w:sz w:val="22"/>
        </w:rPr>
      </w:pPr>
    </w:p>
    <w:p w:rsidR="00E6495C" w:rsidRPr="00D86E1F" w:rsidRDefault="00E6495C" w:rsidP="004328FB">
      <w:pPr>
        <w:spacing w:line="400" w:lineRule="exact"/>
        <w:rPr>
          <w:b/>
          <w:bCs/>
          <w:sz w:val="22"/>
        </w:rPr>
      </w:pPr>
      <w:r w:rsidRPr="00D86E1F">
        <w:rPr>
          <w:rFonts w:hint="eastAsia"/>
          <w:b/>
          <w:bCs/>
          <w:sz w:val="22"/>
        </w:rPr>
        <w:t>（三）、成绩评分</w:t>
      </w:r>
    </w:p>
    <w:p w:rsidR="00E6495C" w:rsidRPr="00D86E1F" w:rsidRDefault="00E6495C" w:rsidP="004328FB">
      <w:pPr>
        <w:spacing w:line="400" w:lineRule="exact"/>
        <w:rPr>
          <w:sz w:val="22"/>
        </w:rPr>
      </w:pPr>
      <w:r w:rsidRPr="00D86E1F">
        <w:rPr>
          <w:rFonts w:hint="eastAsia"/>
          <w:sz w:val="22"/>
        </w:rPr>
        <w:t xml:space="preserve">    </w:t>
      </w:r>
      <w:r w:rsidRPr="00D86E1F">
        <w:rPr>
          <w:rFonts w:hint="eastAsia"/>
          <w:sz w:val="22"/>
        </w:rPr>
        <w:t>学期成绩采用综合评分方法进行评定，总评成绩采用百分制计分。</w:t>
      </w:r>
    </w:p>
    <w:p w:rsidR="00E6495C" w:rsidRPr="00D86E1F" w:rsidRDefault="00E6495C" w:rsidP="00D86E1F">
      <w:pPr>
        <w:spacing w:line="400" w:lineRule="exact"/>
        <w:ind w:firstLineChars="200" w:firstLine="440"/>
        <w:rPr>
          <w:sz w:val="22"/>
        </w:rPr>
      </w:pPr>
      <w:r w:rsidRPr="00D86E1F">
        <w:rPr>
          <w:rFonts w:hint="eastAsia"/>
          <w:sz w:val="22"/>
        </w:rPr>
        <w:t>运动技能占</w:t>
      </w:r>
      <w:r w:rsidRPr="00D86E1F">
        <w:rPr>
          <w:rFonts w:hint="eastAsia"/>
          <w:sz w:val="22"/>
        </w:rPr>
        <w:t>60%</w:t>
      </w:r>
      <w:r w:rsidRPr="00D86E1F">
        <w:rPr>
          <w:rFonts w:hint="eastAsia"/>
          <w:sz w:val="22"/>
        </w:rPr>
        <w:t>，体质体能占</w:t>
      </w:r>
      <w:r w:rsidRPr="00D86E1F">
        <w:rPr>
          <w:rFonts w:hint="eastAsia"/>
          <w:sz w:val="22"/>
        </w:rPr>
        <w:t>30%</w:t>
      </w:r>
      <w:r w:rsidRPr="00D86E1F">
        <w:rPr>
          <w:rFonts w:hint="eastAsia"/>
          <w:sz w:val="22"/>
        </w:rPr>
        <w:t>，平时占</w:t>
      </w:r>
      <w:r w:rsidRPr="00D86E1F">
        <w:rPr>
          <w:rFonts w:hint="eastAsia"/>
          <w:sz w:val="22"/>
        </w:rPr>
        <w:t>10%</w:t>
      </w:r>
      <w:r w:rsidRPr="00D86E1F">
        <w:rPr>
          <w:rFonts w:hint="eastAsia"/>
          <w:sz w:val="22"/>
        </w:rPr>
        <w:t>。</w:t>
      </w:r>
    </w:p>
    <w:p w:rsidR="00E6495C" w:rsidRPr="00D86E1F" w:rsidRDefault="00E6495C" w:rsidP="004328FB">
      <w:pPr>
        <w:spacing w:line="400" w:lineRule="exact"/>
        <w:rPr>
          <w:b/>
          <w:bCs/>
          <w:sz w:val="22"/>
        </w:rPr>
      </w:pPr>
      <w:r w:rsidRPr="00D86E1F">
        <w:rPr>
          <w:rFonts w:hint="eastAsia"/>
          <w:b/>
          <w:bCs/>
          <w:sz w:val="22"/>
        </w:rPr>
        <w:lastRenderedPageBreak/>
        <w:t>（四）</w:t>
      </w:r>
      <w:r w:rsidRPr="00D86E1F">
        <w:rPr>
          <w:rFonts w:hint="eastAsia"/>
          <w:sz w:val="22"/>
        </w:rPr>
        <w:t>教学参考书：《高校体育新教程》。</w:t>
      </w:r>
    </w:p>
    <w:p w:rsidR="00E6495C" w:rsidRPr="00D86E1F" w:rsidRDefault="00E6495C" w:rsidP="004328FB">
      <w:pPr>
        <w:spacing w:line="400" w:lineRule="exact"/>
        <w:rPr>
          <w:sz w:val="22"/>
        </w:rPr>
      </w:pPr>
    </w:p>
    <w:p w:rsidR="00E6495C" w:rsidRPr="00D86E1F" w:rsidRDefault="00E6495C" w:rsidP="004328FB">
      <w:pPr>
        <w:spacing w:line="400" w:lineRule="exact"/>
        <w:ind w:firstLine="435"/>
        <w:rPr>
          <w:sz w:val="22"/>
        </w:rPr>
      </w:pPr>
    </w:p>
    <w:p w:rsidR="00E6495C" w:rsidRPr="00D86E1F" w:rsidRDefault="00E6495C" w:rsidP="004328FB">
      <w:pPr>
        <w:spacing w:line="400" w:lineRule="exact"/>
        <w:ind w:firstLine="435"/>
        <w:rPr>
          <w:sz w:val="22"/>
        </w:rPr>
      </w:pPr>
    </w:p>
    <w:p w:rsidR="00E6495C" w:rsidRPr="00D86E1F" w:rsidRDefault="00E6495C" w:rsidP="004328FB">
      <w:pPr>
        <w:spacing w:line="400" w:lineRule="exact"/>
        <w:ind w:firstLine="435"/>
        <w:rPr>
          <w:sz w:val="22"/>
        </w:rPr>
      </w:pPr>
    </w:p>
    <w:p w:rsidR="00E6495C" w:rsidRPr="00D86E1F" w:rsidRDefault="00E6495C" w:rsidP="00D86E1F">
      <w:pPr>
        <w:spacing w:line="400" w:lineRule="exact"/>
        <w:ind w:firstLineChars="2665" w:firstLine="5863"/>
        <w:rPr>
          <w:bCs/>
          <w:sz w:val="22"/>
        </w:rPr>
      </w:pPr>
      <w:r w:rsidRPr="00D86E1F">
        <w:rPr>
          <w:rFonts w:hint="eastAsia"/>
          <w:bCs/>
          <w:sz w:val="22"/>
        </w:rPr>
        <w:t>执笔人：周</w:t>
      </w:r>
      <w:r w:rsidRPr="00D86E1F">
        <w:rPr>
          <w:rFonts w:hint="eastAsia"/>
          <w:bCs/>
          <w:sz w:val="22"/>
        </w:rPr>
        <w:t xml:space="preserve">   </w:t>
      </w:r>
      <w:r w:rsidRPr="00D86E1F">
        <w:rPr>
          <w:rFonts w:hint="eastAsia"/>
          <w:bCs/>
          <w:sz w:val="22"/>
        </w:rPr>
        <w:t>旭</w:t>
      </w:r>
      <w:r w:rsidRPr="00D86E1F">
        <w:rPr>
          <w:rFonts w:hint="eastAsia"/>
          <w:bCs/>
          <w:sz w:val="22"/>
        </w:rPr>
        <w:t xml:space="preserve">      </w:t>
      </w:r>
    </w:p>
    <w:p w:rsidR="00E6495C" w:rsidRPr="00D86E1F" w:rsidRDefault="00E6495C" w:rsidP="00D86E1F">
      <w:pPr>
        <w:spacing w:line="400" w:lineRule="exact"/>
        <w:ind w:firstLineChars="2665" w:firstLine="5863"/>
        <w:rPr>
          <w:bCs/>
          <w:sz w:val="22"/>
        </w:rPr>
      </w:pPr>
      <w:r w:rsidRPr="00D86E1F">
        <w:rPr>
          <w:rFonts w:hint="eastAsia"/>
          <w:bCs/>
          <w:sz w:val="22"/>
        </w:rPr>
        <w:t>审定人：顾</w:t>
      </w:r>
      <w:r w:rsidRPr="00D86E1F">
        <w:rPr>
          <w:rFonts w:hint="eastAsia"/>
          <w:bCs/>
          <w:sz w:val="22"/>
        </w:rPr>
        <w:t xml:space="preserve">   </w:t>
      </w:r>
      <w:r w:rsidRPr="00D86E1F">
        <w:rPr>
          <w:rFonts w:hint="eastAsia"/>
          <w:bCs/>
          <w:sz w:val="22"/>
        </w:rPr>
        <w:t>宏</w:t>
      </w:r>
      <w:r w:rsidRPr="00D86E1F">
        <w:rPr>
          <w:rFonts w:hint="eastAsia"/>
          <w:bCs/>
          <w:sz w:val="22"/>
        </w:rPr>
        <w:t xml:space="preserve">        </w:t>
      </w:r>
    </w:p>
    <w:p w:rsidR="00E6495C" w:rsidRPr="00D86E1F" w:rsidRDefault="00E6495C" w:rsidP="00D86E1F">
      <w:pPr>
        <w:spacing w:line="400" w:lineRule="exact"/>
        <w:ind w:firstLineChars="2665" w:firstLine="5863"/>
        <w:rPr>
          <w:sz w:val="22"/>
        </w:rPr>
      </w:pPr>
      <w:r w:rsidRPr="00D86E1F">
        <w:rPr>
          <w:rFonts w:hint="eastAsia"/>
          <w:bCs/>
          <w:sz w:val="22"/>
        </w:rPr>
        <w:t>批准人：陈志军</w:t>
      </w:r>
    </w:p>
    <w:p w:rsidR="00E6495C" w:rsidRPr="00D86E1F" w:rsidRDefault="00E6495C" w:rsidP="004328FB">
      <w:pPr>
        <w:spacing w:line="400" w:lineRule="exact"/>
        <w:ind w:firstLine="435"/>
        <w:rPr>
          <w:sz w:val="22"/>
        </w:rPr>
      </w:pPr>
    </w:p>
    <w:p w:rsidR="00E6495C" w:rsidRPr="00D86E1F" w:rsidRDefault="00E6495C" w:rsidP="004328FB">
      <w:pPr>
        <w:spacing w:line="400" w:lineRule="exact"/>
        <w:ind w:firstLine="435"/>
      </w:pPr>
    </w:p>
    <w:p w:rsidR="00E6495C" w:rsidRDefault="00E6495C" w:rsidP="004328FB">
      <w:pPr>
        <w:spacing w:line="400" w:lineRule="exact"/>
        <w:ind w:firstLine="435"/>
      </w:pPr>
    </w:p>
    <w:p w:rsidR="00E6495C" w:rsidRDefault="00E6495C" w:rsidP="004328FB">
      <w:pPr>
        <w:spacing w:line="400" w:lineRule="exact"/>
        <w:ind w:firstLine="435"/>
      </w:pPr>
    </w:p>
    <w:p w:rsidR="00E6495C" w:rsidRDefault="00E6495C" w:rsidP="004328FB">
      <w:pPr>
        <w:spacing w:line="400" w:lineRule="exact"/>
        <w:ind w:firstLine="435"/>
        <w:rPr>
          <w:rFonts w:ascii="宋体"/>
          <w:b/>
          <w:bCs/>
          <w:bdr w:val="single" w:sz="4" w:space="0" w:color="auto"/>
        </w:rPr>
      </w:pPr>
      <w:r>
        <w:br w:type="page"/>
      </w:r>
      <w:r>
        <w:rPr>
          <w:rFonts w:hint="eastAsia"/>
          <w:bCs/>
          <w:bdr w:val="single" w:sz="4" w:space="0" w:color="auto"/>
        </w:rPr>
        <w:lastRenderedPageBreak/>
        <w:t>课程代码：</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bookmarkStart w:id="80" w:name="_Toc149559347"/>
    </w:p>
    <w:p w:rsidR="00E6495C" w:rsidRPr="00DF5B77" w:rsidRDefault="00E6495C" w:rsidP="00D86E1F">
      <w:pPr>
        <w:pStyle w:val="1"/>
        <w:spacing w:line="400" w:lineRule="exact"/>
        <w:jc w:val="center"/>
        <w:rPr>
          <w:rFonts w:ascii="黑体" w:eastAsia="黑体" w:hAnsi="黑体"/>
          <w:b w:val="0"/>
          <w:color w:val="000000"/>
        </w:rPr>
      </w:pPr>
      <w:bookmarkStart w:id="81" w:name="_Toc468697459"/>
      <w:bookmarkStart w:id="82" w:name="_Toc476318378"/>
      <w:r w:rsidRPr="00DF5B77">
        <w:rPr>
          <w:rFonts w:ascii="黑体" w:eastAsia="黑体" w:hAnsi="黑体" w:hint="eastAsia"/>
          <w:b w:val="0"/>
          <w:color w:val="000000"/>
        </w:rPr>
        <w:t>武术选项课教学大纲（第四学期）</w:t>
      </w:r>
      <w:bookmarkEnd w:id="80"/>
      <w:bookmarkEnd w:id="81"/>
      <w:bookmarkEnd w:id="82"/>
    </w:p>
    <w:p w:rsidR="00E6495C" w:rsidRDefault="00E6495C" w:rsidP="004328FB">
      <w:pPr>
        <w:spacing w:line="400" w:lineRule="exact"/>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w:t>
      </w:r>
    </w:p>
    <w:p w:rsidR="00E6495C" w:rsidRPr="00D86E1F" w:rsidRDefault="00E6495C" w:rsidP="004328FB">
      <w:pPr>
        <w:spacing w:line="400" w:lineRule="exact"/>
        <w:jc w:val="left"/>
        <w:rPr>
          <w:b/>
          <w:bCs/>
          <w:sz w:val="28"/>
        </w:rPr>
      </w:pPr>
      <w:r w:rsidRPr="00D86E1F">
        <w:rPr>
          <w:rFonts w:hint="eastAsia"/>
          <w:b/>
          <w:bCs/>
          <w:sz w:val="28"/>
        </w:rPr>
        <w:t>一、课程性质、任务与目的</w:t>
      </w:r>
    </w:p>
    <w:p w:rsidR="00E6495C" w:rsidRPr="00D86E1F" w:rsidRDefault="00E6495C" w:rsidP="004328FB">
      <w:pPr>
        <w:spacing w:line="400" w:lineRule="exact"/>
        <w:rPr>
          <w:b/>
          <w:bCs/>
          <w:sz w:val="22"/>
        </w:rPr>
      </w:pPr>
      <w:r w:rsidRPr="00D86E1F">
        <w:rPr>
          <w:rFonts w:hint="eastAsia"/>
          <w:b/>
          <w:bCs/>
          <w:sz w:val="22"/>
        </w:rPr>
        <w:t>（一）、课程性质</w:t>
      </w:r>
    </w:p>
    <w:p w:rsidR="00E6495C" w:rsidRPr="00D86E1F" w:rsidRDefault="00E6495C" w:rsidP="00D86E1F">
      <w:pPr>
        <w:spacing w:line="400" w:lineRule="exact"/>
        <w:ind w:firstLineChars="200" w:firstLine="440"/>
        <w:rPr>
          <w:sz w:val="22"/>
        </w:rPr>
      </w:pPr>
      <w:r w:rsidRPr="00D86E1F">
        <w:rPr>
          <w:rFonts w:hint="eastAsia"/>
          <w:sz w:val="22"/>
        </w:rPr>
        <w:t>武术选项课是大学生以武术基本技术和专项身体素质的练习为主要手段，通过合理、科学的体育教育和锻炼手段，达到增强体质与健康，促进身心和谐的发展、生活质量和体育技能与素养的提高。武术选项课是体育课程体系的重要组成部分，是实施素质教育和培养全面发展人才的重要途径。</w:t>
      </w:r>
    </w:p>
    <w:p w:rsidR="00E6495C" w:rsidRPr="00D86E1F" w:rsidRDefault="00E6495C" w:rsidP="004328FB">
      <w:pPr>
        <w:spacing w:line="400" w:lineRule="exact"/>
        <w:rPr>
          <w:b/>
          <w:bCs/>
          <w:sz w:val="22"/>
        </w:rPr>
      </w:pPr>
      <w:r w:rsidRPr="00D86E1F">
        <w:rPr>
          <w:rFonts w:hint="eastAsia"/>
          <w:b/>
          <w:bCs/>
          <w:sz w:val="22"/>
        </w:rPr>
        <w:t>（二）、课程任务</w:t>
      </w:r>
    </w:p>
    <w:p w:rsidR="00E6495C" w:rsidRPr="00D86E1F" w:rsidRDefault="00E6495C" w:rsidP="004328FB">
      <w:pPr>
        <w:spacing w:line="400" w:lineRule="exact"/>
        <w:ind w:firstLine="435"/>
        <w:rPr>
          <w:sz w:val="22"/>
        </w:rPr>
      </w:pPr>
      <w:r w:rsidRPr="00D86E1F">
        <w:rPr>
          <w:rFonts w:hint="eastAsia"/>
          <w:sz w:val="22"/>
        </w:rPr>
        <w:t>1</w:t>
      </w:r>
      <w:r w:rsidRPr="00D86E1F">
        <w:rPr>
          <w:rFonts w:hint="eastAsia"/>
          <w:sz w:val="22"/>
        </w:rPr>
        <w:t>．正确树立健康第一的思想，培养终身体育意识，积极参加各种体育活动，熟练掌握武术锻炼的方法和技能，不断提高武术运动能力和水平。</w:t>
      </w:r>
    </w:p>
    <w:p w:rsidR="00E6495C" w:rsidRPr="00D86E1F" w:rsidRDefault="00E6495C" w:rsidP="004328FB">
      <w:pPr>
        <w:spacing w:line="400" w:lineRule="exact"/>
        <w:ind w:firstLine="435"/>
        <w:rPr>
          <w:sz w:val="22"/>
        </w:rPr>
      </w:pPr>
      <w:r w:rsidRPr="00D86E1F">
        <w:rPr>
          <w:rFonts w:hint="eastAsia"/>
          <w:sz w:val="22"/>
        </w:rPr>
        <w:t>2</w:t>
      </w:r>
      <w:r w:rsidRPr="00D86E1F">
        <w:rPr>
          <w:rFonts w:hint="eastAsia"/>
          <w:sz w:val="22"/>
        </w:rPr>
        <w:t>．基本掌握和有效提高身体素质、全面发展体能的理论知识和方法，养成良好的行为习惯，形成健康的生活方式，具有健康的体魄。</w:t>
      </w:r>
    </w:p>
    <w:p w:rsidR="00E6495C" w:rsidRPr="00D86E1F" w:rsidRDefault="00E6495C" w:rsidP="004328FB">
      <w:pPr>
        <w:spacing w:line="400" w:lineRule="exact"/>
        <w:ind w:firstLine="435"/>
        <w:rPr>
          <w:b/>
          <w:bCs/>
          <w:sz w:val="22"/>
        </w:rPr>
      </w:pPr>
      <w:r w:rsidRPr="00D86E1F">
        <w:rPr>
          <w:rFonts w:hint="eastAsia"/>
          <w:sz w:val="22"/>
        </w:rPr>
        <w:t>3</w:t>
      </w:r>
      <w:r w:rsidRPr="00D86E1F">
        <w:rPr>
          <w:rFonts w:hint="eastAsia"/>
          <w:sz w:val="22"/>
        </w:rPr>
        <w:t>．通过武术运动的练习，积极调整自己的心理状态，养成积极乐观的生活态度，提高适应社会的能力。</w:t>
      </w:r>
    </w:p>
    <w:p w:rsidR="00E6495C" w:rsidRPr="00D86E1F" w:rsidRDefault="00E6495C" w:rsidP="004328FB">
      <w:pPr>
        <w:spacing w:line="400" w:lineRule="exact"/>
        <w:rPr>
          <w:b/>
          <w:bCs/>
          <w:sz w:val="22"/>
        </w:rPr>
      </w:pPr>
      <w:r w:rsidRPr="00D86E1F">
        <w:rPr>
          <w:rFonts w:hint="eastAsia"/>
          <w:b/>
          <w:bCs/>
          <w:sz w:val="22"/>
        </w:rPr>
        <w:t>（三）、课程目的</w:t>
      </w:r>
    </w:p>
    <w:p w:rsidR="00E6495C" w:rsidRPr="00D86E1F" w:rsidRDefault="00E6495C" w:rsidP="0069446C">
      <w:pPr>
        <w:numPr>
          <w:ilvl w:val="1"/>
          <w:numId w:val="37"/>
        </w:numPr>
        <w:spacing w:line="400" w:lineRule="exact"/>
        <w:rPr>
          <w:sz w:val="22"/>
        </w:rPr>
      </w:pPr>
      <w:r w:rsidRPr="00D86E1F">
        <w:rPr>
          <w:rFonts w:hint="eastAsia"/>
          <w:sz w:val="22"/>
        </w:rPr>
        <w:t>了解武术运动的产生及发展，继承和发扬中国传统文化精髓。</w:t>
      </w:r>
    </w:p>
    <w:p w:rsidR="00E6495C" w:rsidRPr="00D86E1F" w:rsidRDefault="00E6495C" w:rsidP="0069446C">
      <w:pPr>
        <w:numPr>
          <w:ilvl w:val="1"/>
          <w:numId w:val="37"/>
        </w:numPr>
        <w:spacing w:line="400" w:lineRule="exact"/>
        <w:rPr>
          <w:sz w:val="22"/>
        </w:rPr>
      </w:pPr>
      <w:r w:rsidRPr="00D86E1F">
        <w:rPr>
          <w:rFonts w:hint="eastAsia"/>
          <w:sz w:val="22"/>
        </w:rPr>
        <w:t>初步掌握武术的基本套路及练习方法，提高强身自卫和自我锻炼的能力。</w:t>
      </w:r>
    </w:p>
    <w:p w:rsidR="00E6495C" w:rsidRPr="00D86E1F" w:rsidRDefault="00E6495C" w:rsidP="0069446C">
      <w:pPr>
        <w:numPr>
          <w:ilvl w:val="1"/>
          <w:numId w:val="37"/>
        </w:numPr>
        <w:spacing w:line="400" w:lineRule="exact"/>
        <w:rPr>
          <w:sz w:val="22"/>
        </w:rPr>
      </w:pPr>
      <w:r w:rsidRPr="00D86E1F">
        <w:rPr>
          <w:rFonts w:hint="eastAsia"/>
          <w:sz w:val="22"/>
        </w:rPr>
        <w:t>初步掌握武术规则及裁判知识，提高学生的观赏能力。</w:t>
      </w:r>
    </w:p>
    <w:p w:rsidR="00E6495C" w:rsidRPr="00D86E1F" w:rsidRDefault="00E6495C" w:rsidP="0069446C">
      <w:pPr>
        <w:numPr>
          <w:ilvl w:val="1"/>
          <w:numId w:val="37"/>
        </w:numPr>
        <w:spacing w:line="400" w:lineRule="exact"/>
        <w:rPr>
          <w:sz w:val="22"/>
        </w:rPr>
      </w:pPr>
      <w:r w:rsidRPr="00D86E1F">
        <w:rPr>
          <w:rFonts w:hint="eastAsia"/>
          <w:sz w:val="22"/>
        </w:rPr>
        <w:t>陶冶学生的情操，培养良好的道德品质。</w:t>
      </w:r>
    </w:p>
    <w:p w:rsidR="00E6495C" w:rsidRPr="00D86E1F" w:rsidRDefault="00E6495C" w:rsidP="004328FB">
      <w:pPr>
        <w:spacing w:line="400" w:lineRule="exact"/>
        <w:rPr>
          <w:b/>
          <w:bCs/>
          <w:sz w:val="22"/>
        </w:rPr>
      </w:pPr>
      <w:r w:rsidRPr="00D86E1F">
        <w:rPr>
          <w:rFonts w:hint="eastAsia"/>
          <w:b/>
          <w:bCs/>
          <w:sz w:val="28"/>
        </w:rPr>
        <w:t>二、课程基本内容和要求：</w:t>
      </w:r>
    </w:p>
    <w:p w:rsidR="00E6495C" w:rsidRPr="00D86E1F" w:rsidRDefault="00E6495C" w:rsidP="004328FB">
      <w:pPr>
        <w:spacing w:line="400" w:lineRule="exact"/>
        <w:rPr>
          <w:b/>
          <w:bCs/>
          <w:sz w:val="22"/>
        </w:rPr>
      </w:pPr>
      <w:r w:rsidRPr="00D86E1F">
        <w:rPr>
          <w:rFonts w:hint="eastAsia"/>
          <w:b/>
          <w:bCs/>
          <w:sz w:val="22"/>
        </w:rPr>
        <w:t>（一）武术理论知识（</w:t>
      </w:r>
      <w:r w:rsidRPr="00D86E1F">
        <w:rPr>
          <w:rFonts w:hint="eastAsia"/>
          <w:b/>
          <w:bCs/>
          <w:sz w:val="22"/>
        </w:rPr>
        <w:t>6</w:t>
      </w:r>
      <w:r w:rsidRPr="00D86E1F">
        <w:rPr>
          <w:rFonts w:hint="eastAsia"/>
          <w:b/>
          <w:bCs/>
          <w:sz w:val="22"/>
        </w:rPr>
        <w:t>学时）</w:t>
      </w:r>
    </w:p>
    <w:p w:rsidR="00E6495C" w:rsidRPr="00D86E1F" w:rsidRDefault="00E6495C" w:rsidP="0069446C">
      <w:pPr>
        <w:numPr>
          <w:ilvl w:val="0"/>
          <w:numId w:val="40"/>
        </w:numPr>
        <w:spacing w:line="400" w:lineRule="exact"/>
        <w:rPr>
          <w:sz w:val="22"/>
        </w:rPr>
      </w:pPr>
      <w:r w:rsidRPr="00D86E1F">
        <w:rPr>
          <w:rFonts w:hint="eastAsia"/>
          <w:sz w:val="22"/>
        </w:rPr>
        <w:t>武术运动的历史现状和未来，武术运动的特点及健身作用。</w:t>
      </w:r>
    </w:p>
    <w:p w:rsidR="00E6495C" w:rsidRPr="00D86E1F" w:rsidRDefault="00E6495C" w:rsidP="0069446C">
      <w:pPr>
        <w:numPr>
          <w:ilvl w:val="0"/>
          <w:numId w:val="40"/>
        </w:numPr>
        <w:spacing w:line="400" w:lineRule="exact"/>
        <w:rPr>
          <w:sz w:val="22"/>
        </w:rPr>
      </w:pPr>
      <w:r w:rsidRPr="00D86E1F">
        <w:rPr>
          <w:rFonts w:hint="eastAsia"/>
          <w:sz w:val="22"/>
        </w:rPr>
        <w:t>武术基本技法理论和主要拳术、器械套路风格、流派特点的介绍。</w:t>
      </w:r>
    </w:p>
    <w:p w:rsidR="00E6495C" w:rsidRPr="00D86E1F" w:rsidRDefault="00E6495C" w:rsidP="0069446C">
      <w:pPr>
        <w:numPr>
          <w:ilvl w:val="0"/>
          <w:numId w:val="40"/>
        </w:numPr>
        <w:spacing w:line="400" w:lineRule="exact"/>
        <w:rPr>
          <w:sz w:val="22"/>
        </w:rPr>
      </w:pPr>
      <w:r w:rsidRPr="00D86E1F">
        <w:rPr>
          <w:rFonts w:hint="eastAsia"/>
          <w:sz w:val="22"/>
        </w:rPr>
        <w:t>武术竞赛规则及裁判法介绍。</w:t>
      </w:r>
    </w:p>
    <w:p w:rsidR="00E6495C" w:rsidRPr="00D86E1F" w:rsidRDefault="00E6495C" w:rsidP="004328FB">
      <w:pPr>
        <w:spacing w:line="400" w:lineRule="exact"/>
        <w:rPr>
          <w:b/>
          <w:bCs/>
          <w:sz w:val="22"/>
        </w:rPr>
      </w:pPr>
      <w:r w:rsidRPr="00D86E1F">
        <w:rPr>
          <w:rFonts w:hint="eastAsia"/>
          <w:b/>
          <w:bCs/>
          <w:sz w:val="22"/>
        </w:rPr>
        <w:t>（二）基本技术（</w:t>
      </w:r>
      <w:r w:rsidRPr="00D86E1F">
        <w:rPr>
          <w:rFonts w:hint="eastAsia"/>
          <w:b/>
          <w:bCs/>
          <w:sz w:val="22"/>
        </w:rPr>
        <w:t>22</w:t>
      </w:r>
      <w:r w:rsidRPr="00D86E1F">
        <w:rPr>
          <w:rFonts w:hint="eastAsia"/>
          <w:b/>
          <w:bCs/>
          <w:sz w:val="22"/>
        </w:rPr>
        <w:t>学时）</w:t>
      </w:r>
    </w:p>
    <w:p w:rsidR="00E6495C" w:rsidRPr="00D86E1F" w:rsidRDefault="00E6495C" w:rsidP="0069446C">
      <w:pPr>
        <w:numPr>
          <w:ilvl w:val="0"/>
          <w:numId w:val="41"/>
        </w:numPr>
        <w:spacing w:line="400" w:lineRule="exact"/>
        <w:rPr>
          <w:sz w:val="22"/>
        </w:rPr>
      </w:pPr>
      <w:r w:rsidRPr="00D86E1F">
        <w:rPr>
          <w:rFonts w:hint="eastAsia"/>
          <w:sz w:val="22"/>
        </w:rPr>
        <w:t>基本动作：踢腿、扫腿、手型手法、步型步法、腾空飞脚。</w:t>
      </w:r>
    </w:p>
    <w:p w:rsidR="00E6495C" w:rsidRPr="00D86E1F" w:rsidRDefault="00E6495C" w:rsidP="0069446C">
      <w:pPr>
        <w:numPr>
          <w:ilvl w:val="0"/>
          <w:numId w:val="41"/>
        </w:numPr>
        <w:spacing w:line="400" w:lineRule="exact"/>
        <w:rPr>
          <w:sz w:val="22"/>
        </w:rPr>
      </w:pPr>
      <w:r w:rsidRPr="00D86E1F">
        <w:rPr>
          <w:rFonts w:hint="eastAsia"/>
          <w:sz w:val="22"/>
        </w:rPr>
        <w:t>基本套路：太极拳、初级长拳、初级剑棍术等。</w:t>
      </w:r>
    </w:p>
    <w:p w:rsidR="00E6495C" w:rsidRPr="00D86E1F" w:rsidRDefault="00E6495C" w:rsidP="004328FB">
      <w:pPr>
        <w:spacing w:line="400" w:lineRule="exact"/>
        <w:rPr>
          <w:b/>
          <w:bCs/>
          <w:sz w:val="22"/>
        </w:rPr>
      </w:pPr>
      <w:r w:rsidRPr="00D86E1F">
        <w:rPr>
          <w:rFonts w:hint="eastAsia"/>
          <w:b/>
          <w:bCs/>
          <w:sz w:val="22"/>
        </w:rPr>
        <w:t>（三）身体素质、健康《标准》项目（</w:t>
      </w:r>
      <w:r w:rsidRPr="00D86E1F">
        <w:rPr>
          <w:rFonts w:hint="eastAsia"/>
          <w:b/>
          <w:bCs/>
          <w:sz w:val="22"/>
        </w:rPr>
        <w:t>4</w:t>
      </w:r>
      <w:r w:rsidRPr="00D86E1F">
        <w:rPr>
          <w:rFonts w:hint="eastAsia"/>
          <w:b/>
          <w:bCs/>
          <w:sz w:val="22"/>
        </w:rPr>
        <w:t>学时）</w:t>
      </w:r>
    </w:p>
    <w:p w:rsidR="00E6495C" w:rsidRPr="00D86E1F" w:rsidRDefault="00E6495C" w:rsidP="00D86E1F">
      <w:pPr>
        <w:spacing w:line="400" w:lineRule="exact"/>
        <w:ind w:firstLineChars="100" w:firstLine="220"/>
        <w:rPr>
          <w:sz w:val="22"/>
        </w:rPr>
      </w:pPr>
    </w:p>
    <w:p w:rsidR="00E6495C" w:rsidRPr="00D86E1F" w:rsidRDefault="00E6495C" w:rsidP="004328FB">
      <w:pPr>
        <w:spacing w:line="400" w:lineRule="exact"/>
        <w:rPr>
          <w:b/>
          <w:bCs/>
          <w:sz w:val="28"/>
        </w:rPr>
      </w:pPr>
      <w:r w:rsidRPr="00D86E1F">
        <w:rPr>
          <w:rFonts w:hint="eastAsia"/>
          <w:b/>
          <w:bCs/>
          <w:sz w:val="28"/>
        </w:rPr>
        <w:t>三、学时分配表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3"/>
        <w:gridCol w:w="5415"/>
      </w:tblGrid>
      <w:tr w:rsidR="00E6495C" w:rsidRPr="00D86E1F" w:rsidTr="002E2A66">
        <w:tc>
          <w:tcPr>
            <w:tcW w:w="2793" w:type="dxa"/>
          </w:tcPr>
          <w:p w:rsidR="00E6495C" w:rsidRPr="00D86E1F" w:rsidRDefault="008B213F" w:rsidP="004328FB">
            <w:pPr>
              <w:spacing w:line="400" w:lineRule="exact"/>
              <w:rPr>
                <w:sz w:val="22"/>
              </w:rPr>
            </w:pPr>
            <w:r>
              <w:rPr>
                <w:noProof/>
                <w:sz w:val="22"/>
              </w:rPr>
              <w:pict>
                <v:line id="_x0000_s1109" style="position:absolute;left:0;text-align:left;z-index:251793408" from="36.75pt,-.5pt" to="136.5pt,46.3pt"/>
              </w:pict>
            </w:r>
            <w:r w:rsidR="00E6495C" w:rsidRPr="00D86E1F">
              <w:rPr>
                <w:rFonts w:hint="eastAsia"/>
                <w:sz w:val="22"/>
              </w:rPr>
              <w:t xml:space="preserve">                 </w:t>
            </w:r>
            <w:r w:rsidR="00E6495C" w:rsidRPr="00D86E1F">
              <w:rPr>
                <w:rFonts w:hint="eastAsia"/>
                <w:sz w:val="22"/>
              </w:rPr>
              <w:t>学</w:t>
            </w:r>
            <w:r w:rsidR="00E6495C" w:rsidRPr="00D86E1F">
              <w:rPr>
                <w:rFonts w:hint="eastAsia"/>
                <w:sz w:val="22"/>
              </w:rPr>
              <w:t xml:space="preserve">  </w:t>
            </w:r>
            <w:r w:rsidR="00E6495C" w:rsidRPr="00D86E1F">
              <w:rPr>
                <w:rFonts w:hint="eastAsia"/>
                <w:sz w:val="22"/>
              </w:rPr>
              <w:t>期</w:t>
            </w:r>
          </w:p>
          <w:p w:rsidR="00E6495C" w:rsidRPr="00D86E1F" w:rsidRDefault="008B213F" w:rsidP="004328FB">
            <w:pPr>
              <w:spacing w:line="400" w:lineRule="exact"/>
              <w:rPr>
                <w:sz w:val="22"/>
              </w:rPr>
            </w:pPr>
            <w:r>
              <w:rPr>
                <w:noProof/>
                <w:sz w:val="22"/>
              </w:rPr>
              <w:pict>
                <v:line id="_x0000_s1110" style="position:absolute;left:0;text-align:left;z-index:251794432" from="-5.25pt,7.3pt" to="136.5pt,30.7pt"/>
              </w:pict>
            </w:r>
            <w:r w:rsidR="00E6495C" w:rsidRPr="00D86E1F">
              <w:rPr>
                <w:rFonts w:hint="eastAsia"/>
                <w:sz w:val="22"/>
              </w:rPr>
              <w:t xml:space="preserve">       </w:t>
            </w:r>
            <w:r w:rsidR="00E6495C" w:rsidRPr="00D86E1F">
              <w:rPr>
                <w:rFonts w:hint="eastAsia"/>
                <w:sz w:val="22"/>
              </w:rPr>
              <w:t>课</w:t>
            </w:r>
            <w:r w:rsidR="00E6495C" w:rsidRPr="00D86E1F">
              <w:rPr>
                <w:rFonts w:hint="eastAsia"/>
                <w:sz w:val="22"/>
              </w:rPr>
              <w:t xml:space="preserve">  </w:t>
            </w:r>
            <w:r w:rsidR="00E6495C" w:rsidRPr="00D86E1F">
              <w:rPr>
                <w:rFonts w:hint="eastAsia"/>
                <w:sz w:val="22"/>
              </w:rPr>
              <w:t>时</w:t>
            </w:r>
          </w:p>
          <w:p w:rsidR="00E6495C" w:rsidRPr="00D86E1F" w:rsidRDefault="00E6495C" w:rsidP="004328FB">
            <w:pPr>
              <w:spacing w:line="400" w:lineRule="exact"/>
              <w:rPr>
                <w:sz w:val="22"/>
              </w:rPr>
            </w:pPr>
            <w:r w:rsidRPr="00D86E1F">
              <w:rPr>
                <w:rFonts w:hint="eastAsia"/>
                <w:sz w:val="22"/>
              </w:rPr>
              <w:t>内</w:t>
            </w:r>
            <w:r w:rsidRPr="00D86E1F">
              <w:rPr>
                <w:rFonts w:hint="eastAsia"/>
                <w:sz w:val="22"/>
              </w:rPr>
              <w:t xml:space="preserve">  </w:t>
            </w:r>
            <w:r w:rsidRPr="00D86E1F">
              <w:rPr>
                <w:rFonts w:hint="eastAsia"/>
                <w:sz w:val="22"/>
              </w:rPr>
              <w:t>容</w:t>
            </w:r>
          </w:p>
        </w:tc>
        <w:tc>
          <w:tcPr>
            <w:tcW w:w="5415" w:type="dxa"/>
            <w:vAlign w:val="center"/>
          </w:tcPr>
          <w:p w:rsidR="00E6495C" w:rsidRPr="00D86E1F" w:rsidRDefault="00E6495C" w:rsidP="004328FB">
            <w:pPr>
              <w:spacing w:line="400" w:lineRule="exact"/>
              <w:jc w:val="center"/>
              <w:rPr>
                <w:sz w:val="22"/>
              </w:rPr>
            </w:pPr>
            <w:r w:rsidRPr="00D86E1F">
              <w:rPr>
                <w:rFonts w:hint="eastAsia"/>
                <w:sz w:val="22"/>
              </w:rPr>
              <w:t>二</w:t>
            </w:r>
          </w:p>
        </w:tc>
      </w:tr>
      <w:tr w:rsidR="00E6495C" w:rsidRPr="00D86E1F" w:rsidTr="002E2A66">
        <w:tc>
          <w:tcPr>
            <w:tcW w:w="2793" w:type="dxa"/>
          </w:tcPr>
          <w:p w:rsidR="00E6495C" w:rsidRPr="00D86E1F" w:rsidRDefault="00E6495C" w:rsidP="004328FB">
            <w:pPr>
              <w:spacing w:line="400" w:lineRule="exact"/>
              <w:rPr>
                <w:sz w:val="22"/>
              </w:rPr>
            </w:pPr>
            <w:r w:rsidRPr="00D86E1F">
              <w:rPr>
                <w:rFonts w:hint="eastAsia"/>
                <w:sz w:val="22"/>
              </w:rPr>
              <w:t>基本理论知识</w:t>
            </w:r>
          </w:p>
        </w:tc>
        <w:tc>
          <w:tcPr>
            <w:tcW w:w="5415" w:type="dxa"/>
          </w:tcPr>
          <w:p w:rsidR="00E6495C" w:rsidRPr="00D86E1F" w:rsidRDefault="00E6495C" w:rsidP="004328FB">
            <w:pPr>
              <w:spacing w:line="400" w:lineRule="exact"/>
              <w:jc w:val="center"/>
              <w:rPr>
                <w:sz w:val="22"/>
              </w:rPr>
            </w:pPr>
            <w:r w:rsidRPr="00D86E1F">
              <w:rPr>
                <w:rFonts w:hint="eastAsia"/>
                <w:sz w:val="22"/>
              </w:rPr>
              <w:t>6</w:t>
            </w:r>
          </w:p>
        </w:tc>
      </w:tr>
      <w:tr w:rsidR="00E6495C" w:rsidRPr="00D86E1F" w:rsidTr="002E2A66">
        <w:tc>
          <w:tcPr>
            <w:tcW w:w="2793" w:type="dxa"/>
          </w:tcPr>
          <w:p w:rsidR="00E6495C" w:rsidRPr="00D86E1F" w:rsidRDefault="00E6495C" w:rsidP="004328FB">
            <w:pPr>
              <w:spacing w:line="400" w:lineRule="exact"/>
              <w:rPr>
                <w:sz w:val="22"/>
              </w:rPr>
            </w:pPr>
            <w:r w:rsidRPr="00D86E1F">
              <w:rPr>
                <w:rFonts w:hint="eastAsia"/>
                <w:sz w:val="22"/>
              </w:rPr>
              <w:t>实践技术</w:t>
            </w:r>
          </w:p>
        </w:tc>
        <w:tc>
          <w:tcPr>
            <w:tcW w:w="5415" w:type="dxa"/>
          </w:tcPr>
          <w:p w:rsidR="00E6495C" w:rsidRPr="00D86E1F" w:rsidRDefault="00E6495C" w:rsidP="004328FB">
            <w:pPr>
              <w:spacing w:line="400" w:lineRule="exact"/>
              <w:jc w:val="center"/>
              <w:rPr>
                <w:sz w:val="22"/>
              </w:rPr>
            </w:pPr>
            <w:r w:rsidRPr="00D86E1F">
              <w:rPr>
                <w:rFonts w:hint="eastAsia"/>
                <w:sz w:val="22"/>
              </w:rPr>
              <w:t>20</w:t>
            </w:r>
          </w:p>
        </w:tc>
      </w:tr>
      <w:tr w:rsidR="00E6495C" w:rsidRPr="00D86E1F" w:rsidTr="002E2A66">
        <w:tc>
          <w:tcPr>
            <w:tcW w:w="2793" w:type="dxa"/>
          </w:tcPr>
          <w:p w:rsidR="00E6495C" w:rsidRPr="00D86E1F" w:rsidRDefault="00E6495C" w:rsidP="004328FB">
            <w:pPr>
              <w:spacing w:line="400" w:lineRule="exact"/>
              <w:rPr>
                <w:sz w:val="22"/>
              </w:rPr>
            </w:pPr>
            <w:r w:rsidRPr="00D86E1F">
              <w:rPr>
                <w:rFonts w:hint="eastAsia"/>
                <w:sz w:val="22"/>
              </w:rPr>
              <w:t>健康标准或体能</w:t>
            </w:r>
          </w:p>
        </w:tc>
        <w:tc>
          <w:tcPr>
            <w:tcW w:w="5415" w:type="dxa"/>
          </w:tcPr>
          <w:p w:rsidR="00E6495C" w:rsidRPr="00D86E1F" w:rsidRDefault="00E6495C" w:rsidP="004328FB">
            <w:pPr>
              <w:spacing w:line="400" w:lineRule="exact"/>
              <w:jc w:val="center"/>
              <w:rPr>
                <w:sz w:val="22"/>
              </w:rPr>
            </w:pPr>
            <w:r w:rsidRPr="00D86E1F">
              <w:rPr>
                <w:rFonts w:hint="eastAsia"/>
                <w:sz w:val="22"/>
              </w:rPr>
              <w:t>4</w:t>
            </w:r>
          </w:p>
        </w:tc>
      </w:tr>
      <w:tr w:rsidR="00E6495C" w:rsidRPr="00D86E1F" w:rsidTr="002E2A66">
        <w:tc>
          <w:tcPr>
            <w:tcW w:w="2793" w:type="dxa"/>
          </w:tcPr>
          <w:p w:rsidR="00E6495C" w:rsidRPr="00D86E1F" w:rsidRDefault="00E6495C" w:rsidP="004328FB">
            <w:pPr>
              <w:spacing w:line="400" w:lineRule="exact"/>
              <w:rPr>
                <w:sz w:val="22"/>
              </w:rPr>
            </w:pPr>
            <w:r w:rsidRPr="00D86E1F">
              <w:rPr>
                <w:rFonts w:hint="eastAsia"/>
                <w:sz w:val="22"/>
              </w:rPr>
              <w:t>考核</w:t>
            </w:r>
          </w:p>
        </w:tc>
        <w:tc>
          <w:tcPr>
            <w:tcW w:w="5415" w:type="dxa"/>
          </w:tcPr>
          <w:p w:rsidR="00E6495C" w:rsidRPr="00D86E1F" w:rsidRDefault="00E6495C" w:rsidP="004328FB">
            <w:pPr>
              <w:spacing w:line="400" w:lineRule="exact"/>
              <w:jc w:val="center"/>
              <w:rPr>
                <w:sz w:val="22"/>
              </w:rPr>
            </w:pPr>
            <w:r w:rsidRPr="00D86E1F">
              <w:rPr>
                <w:rFonts w:hint="eastAsia"/>
                <w:sz w:val="22"/>
              </w:rPr>
              <w:t>4</w:t>
            </w:r>
          </w:p>
        </w:tc>
      </w:tr>
      <w:tr w:rsidR="00E6495C" w:rsidRPr="00D86E1F" w:rsidTr="002E2A66">
        <w:tc>
          <w:tcPr>
            <w:tcW w:w="2793" w:type="dxa"/>
          </w:tcPr>
          <w:p w:rsidR="00E6495C" w:rsidRPr="00D86E1F" w:rsidRDefault="00E6495C" w:rsidP="004328FB">
            <w:pPr>
              <w:spacing w:line="400" w:lineRule="exact"/>
              <w:rPr>
                <w:sz w:val="22"/>
              </w:rPr>
            </w:pPr>
            <w:r w:rsidRPr="00D86E1F">
              <w:rPr>
                <w:rFonts w:hint="eastAsia"/>
                <w:sz w:val="22"/>
              </w:rPr>
              <w:t>机动</w:t>
            </w:r>
          </w:p>
        </w:tc>
        <w:tc>
          <w:tcPr>
            <w:tcW w:w="5415" w:type="dxa"/>
          </w:tcPr>
          <w:p w:rsidR="00E6495C" w:rsidRPr="00D86E1F" w:rsidRDefault="00E6495C" w:rsidP="004328FB">
            <w:pPr>
              <w:spacing w:line="400" w:lineRule="exact"/>
              <w:jc w:val="center"/>
              <w:rPr>
                <w:sz w:val="22"/>
              </w:rPr>
            </w:pPr>
            <w:r w:rsidRPr="00D86E1F">
              <w:rPr>
                <w:rFonts w:hint="eastAsia"/>
                <w:sz w:val="22"/>
              </w:rPr>
              <w:t>2</w:t>
            </w:r>
          </w:p>
        </w:tc>
      </w:tr>
      <w:tr w:rsidR="00E6495C" w:rsidRPr="00D86E1F" w:rsidTr="002E2A66">
        <w:tc>
          <w:tcPr>
            <w:tcW w:w="2793" w:type="dxa"/>
          </w:tcPr>
          <w:p w:rsidR="00E6495C" w:rsidRPr="00D86E1F" w:rsidRDefault="00E6495C" w:rsidP="004328FB">
            <w:pPr>
              <w:spacing w:line="400" w:lineRule="exact"/>
              <w:rPr>
                <w:sz w:val="22"/>
              </w:rPr>
            </w:pPr>
            <w:r w:rsidRPr="00D86E1F">
              <w:rPr>
                <w:rFonts w:hint="eastAsia"/>
                <w:sz w:val="22"/>
              </w:rPr>
              <w:t>总计</w:t>
            </w:r>
          </w:p>
        </w:tc>
        <w:tc>
          <w:tcPr>
            <w:tcW w:w="5415" w:type="dxa"/>
          </w:tcPr>
          <w:p w:rsidR="00E6495C" w:rsidRPr="00D86E1F" w:rsidRDefault="00E6495C" w:rsidP="004328FB">
            <w:pPr>
              <w:spacing w:line="400" w:lineRule="exact"/>
              <w:jc w:val="center"/>
              <w:rPr>
                <w:sz w:val="22"/>
              </w:rPr>
            </w:pPr>
            <w:r w:rsidRPr="00D86E1F">
              <w:rPr>
                <w:rFonts w:hint="eastAsia"/>
                <w:sz w:val="22"/>
              </w:rPr>
              <w:t>36</w:t>
            </w:r>
          </w:p>
        </w:tc>
      </w:tr>
    </w:tbl>
    <w:p w:rsidR="00E6495C" w:rsidRPr="00D86E1F" w:rsidRDefault="00E6495C" w:rsidP="004328FB">
      <w:pPr>
        <w:spacing w:line="400" w:lineRule="exact"/>
        <w:rPr>
          <w:b/>
          <w:bCs/>
          <w:sz w:val="22"/>
        </w:rPr>
      </w:pPr>
    </w:p>
    <w:p w:rsidR="00E6495C" w:rsidRPr="00D86E1F" w:rsidRDefault="00E6495C" w:rsidP="004328FB">
      <w:pPr>
        <w:spacing w:line="400" w:lineRule="exact"/>
        <w:rPr>
          <w:b/>
          <w:bCs/>
          <w:sz w:val="28"/>
        </w:rPr>
      </w:pPr>
      <w:r w:rsidRPr="00D86E1F">
        <w:rPr>
          <w:rFonts w:hint="eastAsia"/>
          <w:b/>
          <w:bCs/>
          <w:sz w:val="28"/>
        </w:rPr>
        <w:t>四、有关说明</w:t>
      </w:r>
    </w:p>
    <w:p w:rsidR="00E6495C" w:rsidRPr="00D86E1F" w:rsidRDefault="00E6495C" w:rsidP="004328FB">
      <w:pPr>
        <w:spacing w:line="400" w:lineRule="exact"/>
        <w:rPr>
          <w:b/>
          <w:bCs/>
          <w:sz w:val="22"/>
        </w:rPr>
      </w:pPr>
      <w:r w:rsidRPr="00D86E1F">
        <w:rPr>
          <w:rFonts w:hint="eastAsia"/>
          <w:b/>
          <w:bCs/>
          <w:sz w:val="22"/>
        </w:rPr>
        <w:t>（一）、武术考试项目</w:t>
      </w:r>
    </w:p>
    <w:p w:rsidR="00E6495C" w:rsidRPr="00D86E1F" w:rsidRDefault="00E6495C" w:rsidP="00D86E1F">
      <w:pPr>
        <w:spacing w:line="400" w:lineRule="exact"/>
        <w:ind w:firstLineChars="500" w:firstLine="1100"/>
        <w:rPr>
          <w:sz w:val="22"/>
        </w:rPr>
      </w:pPr>
      <w:r w:rsidRPr="00D86E1F">
        <w:rPr>
          <w:rFonts w:hint="eastAsia"/>
          <w:sz w:val="22"/>
        </w:rPr>
        <w:t>1</w:t>
      </w:r>
      <w:r w:rsidRPr="00D86E1F">
        <w:rPr>
          <w:rFonts w:hint="eastAsia"/>
          <w:sz w:val="22"/>
        </w:rPr>
        <w:t>、初级剑</w:t>
      </w:r>
    </w:p>
    <w:p w:rsidR="00E6495C" w:rsidRPr="00D86E1F" w:rsidRDefault="00E6495C" w:rsidP="004328FB">
      <w:pPr>
        <w:spacing w:line="400" w:lineRule="exact"/>
        <w:rPr>
          <w:sz w:val="22"/>
        </w:rPr>
      </w:pPr>
      <w:r w:rsidRPr="00D86E1F">
        <w:rPr>
          <w:rFonts w:hint="eastAsia"/>
          <w:sz w:val="22"/>
        </w:rPr>
        <w:t xml:space="preserve">          2</w:t>
      </w:r>
      <w:r w:rsidRPr="00D86E1F">
        <w:rPr>
          <w:rFonts w:hint="eastAsia"/>
          <w:sz w:val="22"/>
        </w:rPr>
        <w:t>、武术理论知识</w:t>
      </w:r>
    </w:p>
    <w:p w:rsidR="00E6495C" w:rsidRPr="00D86E1F" w:rsidRDefault="00E6495C" w:rsidP="00D86E1F">
      <w:pPr>
        <w:spacing w:line="400" w:lineRule="exact"/>
        <w:ind w:left="1540" w:hangingChars="700" w:hanging="1540"/>
        <w:rPr>
          <w:b/>
          <w:bCs/>
          <w:sz w:val="22"/>
        </w:rPr>
      </w:pPr>
      <w:r w:rsidRPr="00D86E1F">
        <w:rPr>
          <w:rFonts w:hint="eastAsia"/>
          <w:sz w:val="22"/>
        </w:rPr>
        <w:t xml:space="preserve">          3</w:t>
      </w:r>
      <w:r w:rsidRPr="00D86E1F">
        <w:rPr>
          <w:rFonts w:hint="eastAsia"/>
          <w:sz w:val="22"/>
        </w:rPr>
        <w:t>、《体质健康标准》项目测试或</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D86E1F">
          <w:rPr>
            <w:rFonts w:hint="eastAsia"/>
            <w:sz w:val="22"/>
          </w:rPr>
          <w:t>50</w:t>
        </w:r>
        <w:r w:rsidRPr="00D86E1F">
          <w:rPr>
            <w:rFonts w:hint="eastAsia"/>
            <w:sz w:val="22"/>
          </w:rPr>
          <w:t>米</w:t>
        </w:r>
      </w:smartTag>
      <w:r w:rsidRPr="00D86E1F">
        <w:rPr>
          <w:rFonts w:hint="eastAsia"/>
          <w:sz w:val="22"/>
        </w:rPr>
        <w:t>、投掷实心球（参照《体锻标准》降</w:t>
      </w:r>
      <w:r w:rsidRPr="00D86E1F">
        <w:rPr>
          <w:rFonts w:hint="eastAsia"/>
          <w:sz w:val="22"/>
        </w:rPr>
        <w:t>20</w:t>
      </w:r>
      <w:r w:rsidRPr="00D86E1F">
        <w:rPr>
          <w:rFonts w:hint="eastAsia"/>
          <w:sz w:val="22"/>
        </w:rPr>
        <w:t>分给予评分）。</w:t>
      </w:r>
    </w:p>
    <w:p w:rsidR="00E6495C" w:rsidRPr="00D86E1F" w:rsidRDefault="00E6495C" w:rsidP="004328FB">
      <w:pPr>
        <w:spacing w:line="400" w:lineRule="exact"/>
        <w:rPr>
          <w:b/>
          <w:bCs/>
          <w:sz w:val="22"/>
        </w:rPr>
      </w:pPr>
      <w:r w:rsidRPr="00D86E1F">
        <w:rPr>
          <w:rFonts w:hint="eastAsia"/>
          <w:b/>
          <w:bCs/>
          <w:sz w:val="22"/>
        </w:rPr>
        <w:t>（二）、武术专项课考试内容及评分标准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2"/>
        <w:gridCol w:w="3065"/>
        <w:gridCol w:w="1029"/>
        <w:gridCol w:w="3155"/>
      </w:tblGrid>
      <w:tr w:rsidR="00E6495C" w:rsidRPr="00D86E1F" w:rsidTr="002E2A66">
        <w:tc>
          <w:tcPr>
            <w:tcW w:w="1132" w:type="dxa"/>
            <w:vAlign w:val="center"/>
          </w:tcPr>
          <w:p w:rsidR="00E6495C" w:rsidRPr="00D86E1F" w:rsidRDefault="00E6495C" w:rsidP="004328FB">
            <w:pPr>
              <w:spacing w:line="400" w:lineRule="exact"/>
              <w:jc w:val="center"/>
              <w:rPr>
                <w:sz w:val="22"/>
              </w:rPr>
            </w:pPr>
            <w:r w:rsidRPr="00D86E1F">
              <w:rPr>
                <w:rFonts w:hint="eastAsia"/>
                <w:sz w:val="22"/>
              </w:rPr>
              <w:t>学期</w:t>
            </w:r>
          </w:p>
        </w:tc>
        <w:tc>
          <w:tcPr>
            <w:tcW w:w="3065" w:type="dxa"/>
            <w:vAlign w:val="center"/>
          </w:tcPr>
          <w:p w:rsidR="00E6495C" w:rsidRPr="00D86E1F" w:rsidRDefault="00E6495C" w:rsidP="004328FB">
            <w:pPr>
              <w:spacing w:line="400" w:lineRule="exact"/>
              <w:jc w:val="center"/>
              <w:rPr>
                <w:sz w:val="22"/>
              </w:rPr>
            </w:pPr>
            <w:r w:rsidRPr="00D86E1F">
              <w:rPr>
                <w:rFonts w:hint="eastAsia"/>
                <w:sz w:val="22"/>
              </w:rPr>
              <w:t>项目</w:t>
            </w:r>
          </w:p>
        </w:tc>
        <w:tc>
          <w:tcPr>
            <w:tcW w:w="1029" w:type="dxa"/>
            <w:vAlign w:val="center"/>
          </w:tcPr>
          <w:p w:rsidR="00E6495C" w:rsidRPr="00D86E1F" w:rsidRDefault="00E6495C" w:rsidP="004328FB">
            <w:pPr>
              <w:spacing w:line="400" w:lineRule="exact"/>
              <w:jc w:val="center"/>
              <w:rPr>
                <w:sz w:val="22"/>
              </w:rPr>
            </w:pPr>
            <w:r w:rsidRPr="00D86E1F">
              <w:rPr>
                <w:rFonts w:hint="eastAsia"/>
                <w:sz w:val="22"/>
              </w:rPr>
              <w:t>分数</w:t>
            </w:r>
          </w:p>
        </w:tc>
        <w:tc>
          <w:tcPr>
            <w:tcW w:w="3155" w:type="dxa"/>
            <w:vAlign w:val="center"/>
          </w:tcPr>
          <w:p w:rsidR="00E6495C" w:rsidRPr="00D86E1F" w:rsidRDefault="00E6495C" w:rsidP="004328FB">
            <w:pPr>
              <w:spacing w:line="400" w:lineRule="exact"/>
              <w:jc w:val="center"/>
              <w:rPr>
                <w:sz w:val="22"/>
              </w:rPr>
            </w:pPr>
            <w:r w:rsidRPr="00D86E1F">
              <w:rPr>
                <w:rFonts w:hint="eastAsia"/>
                <w:sz w:val="22"/>
              </w:rPr>
              <w:t>评分标准</w:t>
            </w:r>
          </w:p>
        </w:tc>
      </w:tr>
      <w:tr w:rsidR="00E6495C" w:rsidRPr="00D86E1F" w:rsidTr="002E2A66">
        <w:trPr>
          <w:cantSplit/>
        </w:trPr>
        <w:tc>
          <w:tcPr>
            <w:tcW w:w="1132" w:type="dxa"/>
            <w:vMerge w:val="restart"/>
            <w:vAlign w:val="center"/>
          </w:tcPr>
          <w:p w:rsidR="00E6495C" w:rsidRPr="00D86E1F" w:rsidRDefault="00E6495C" w:rsidP="004328FB">
            <w:pPr>
              <w:spacing w:line="400" w:lineRule="exact"/>
              <w:jc w:val="center"/>
              <w:rPr>
                <w:sz w:val="22"/>
              </w:rPr>
            </w:pPr>
            <w:r w:rsidRPr="00D86E1F">
              <w:rPr>
                <w:rFonts w:hint="eastAsia"/>
                <w:sz w:val="22"/>
              </w:rPr>
              <w:t>二</w:t>
            </w:r>
          </w:p>
        </w:tc>
        <w:tc>
          <w:tcPr>
            <w:tcW w:w="3065" w:type="dxa"/>
            <w:vMerge w:val="restart"/>
            <w:vAlign w:val="center"/>
          </w:tcPr>
          <w:p w:rsidR="00E6495C" w:rsidRPr="00D86E1F" w:rsidRDefault="00E6495C" w:rsidP="0069446C">
            <w:pPr>
              <w:numPr>
                <w:ilvl w:val="0"/>
                <w:numId w:val="42"/>
              </w:numPr>
              <w:spacing w:line="400" w:lineRule="exact"/>
              <w:jc w:val="center"/>
              <w:rPr>
                <w:sz w:val="22"/>
              </w:rPr>
            </w:pPr>
            <w:r w:rsidRPr="00D86E1F">
              <w:rPr>
                <w:rFonts w:hint="eastAsia"/>
                <w:sz w:val="22"/>
              </w:rPr>
              <w:t>初级剑</w:t>
            </w:r>
            <w:r w:rsidRPr="00D86E1F">
              <w:rPr>
                <w:rFonts w:hint="eastAsia"/>
                <w:sz w:val="22"/>
              </w:rPr>
              <w:t xml:space="preserve">  </w:t>
            </w:r>
          </w:p>
          <w:p w:rsidR="00E6495C" w:rsidRPr="00D86E1F" w:rsidRDefault="00E6495C" w:rsidP="004328FB">
            <w:pPr>
              <w:spacing w:line="400" w:lineRule="exact"/>
              <w:jc w:val="center"/>
              <w:rPr>
                <w:sz w:val="22"/>
              </w:rPr>
            </w:pPr>
            <w:r w:rsidRPr="00D86E1F">
              <w:rPr>
                <w:rFonts w:hint="eastAsia"/>
                <w:sz w:val="22"/>
              </w:rPr>
              <w:t>3</w:t>
            </w:r>
            <w:r w:rsidRPr="00D86E1F">
              <w:rPr>
                <w:rFonts w:hint="eastAsia"/>
                <w:sz w:val="22"/>
              </w:rPr>
              <w:t>、理论知识</w:t>
            </w:r>
          </w:p>
        </w:tc>
        <w:tc>
          <w:tcPr>
            <w:tcW w:w="1029" w:type="dxa"/>
            <w:vAlign w:val="center"/>
          </w:tcPr>
          <w:p w:rsidR="00E6495C" w:rsidRPr="00D86E1F" w:rsidRDefault="00E6495C" w:rsidP="004328FB">
            <w:pPr>
              <w:spacing w:line="400" w:lineRule="exact"/>
              <w:jc w:val="center"/>
              <w:rPr>
                <w:sz w:val="22"/>
              </w:rPr>
            </w:pPr>
            <w:r w:rsidRPr="00D86E1F">
              <w:rPr>
                <w:rFonts w:hint="eastAsia"/>
                <w:sz w:val="22"/>
              </w:rPr>
              <w:t>90</w:t>
            </w:r>
            <w:r w:rsidRPr="00D86E1F">
              <w:rPr>
                <w:rFonts w:hint="eastAsia"/>
                <w:sz w:val="22"/>
              </w:rPr>
              <w:t>以上</w:t>
            </w:r>
          </w:p>
        </w:tc>
        <w:tc>
          <w:tcPr>
            <w:tcW w:w="3155" w:type="dxa"/>
            <w:vAlign w:val="center"/>
          </w:tcPr>
          <w:p w:rsidR="00E6495C" w:rsidRPr="00D86E1F" w:rsidRDefault="00E6495C" w:rsidP="004328FB">
            <w:pPr>
              <w:spacing w:line="400" w:lineRule="exact"/>
              <w:jc w:val="center"/>
              <w:rPr>
                <w:sz w:val="22"/>
              </w:rPr>
            </w:pPr>
            <w:r w:rsidRPr="00D86E1F">
              <w:rPr>
                <w:rFonts w:hint="eastAsia"/>
                <w:sz w:val="22"/>
              </w:rPr>
              <w:t>劲力充足，用力顺达，力点准确，手眼身法步协调，动作干净利落。</w:t>
            </w:r>
          </w:p>
        </w:tc>
      </w:tr>
      <w:tr w:rsidR="00E6495C" w:rsidRPr="00D86E1F" w:rsidTr="002E2A66">
        <w:trPr>
          <w:cantSplit/>
        </w:trPr>
        <w:tc>
          <w:tcPr>
            <w:tcW w:w="1132" w:type="dxa"/>
            <w:vMerge/>
            <w:vAlign w:val="center"/>
          </w:tcPr>
          <w:p w:rsidR="00E6495C" w:rsidRPr="00D86E1F" w:rsidRDefault="00E6495C" w:rsidP="004328FB">
            <w:pPr>
              <w:spacing w:line="400" w:lineRule="exact"/>
              <w:jc w:val="center"/>
              <w:rPr>
                <w:sz w:val="22"/>
              </w:rPr>
            </w:pPr>
          </w:p>
        </w:tc>
        <w:tc>
          <w:tcPr>
            <w:tcW w:w="3065" w:type="dxa"/>
            <w:vMerge/>
            <w:vAlign w:val="center"/>
          </w:tcPr>
          <w:p w:rsidR="00E6495C" w:rsidRPr="00D86E1F" w:rsidRDefault="00E6495C" w:rsidP="004328FB">
            <w:pPr>
              <w:spacing w:line="400" w:lineRule="exact"/>
              <w:jc w:val="center"/>
              <w:rPr>
                <w:sz w:val="22"/>
              </w:rPr>
            </w:pPr>
          </w:p>
        </w:tc>
        <w:tc>
          <w:tcPr>
            <w:tcW w:w="1029" w:type="dxa"/>
            <w:vAlign w:val="center"/>
          </w:tcPr>
          <w:p w:rsidR="00E6495C" w:rsidRPr="00D86E1F" w:rsidRDefault="00E6495C" w:rsidP="004328FB">
            <w:pPr>
              <w:spacing w:line="400" w:lineRule="exact"/>
              <w:jc w:val="center"/>
              <w:rPr>
                <w:sz w:val="22"/>
              </w:rPr>
            </w:pPr>
            <w:r w:rsidRPr="00D86E1F">
              <w:rPr>
                <w:rFonts w:hint="eastAsia"/>
                <w:sz w:val="22"/>
              </w:rPr>
              <w:t>80</w:t>
            </w:r>
            <w:r w:rsidRPr="00D86E1F">
              <w:rPr>
                <w:rFonts w:hint="eastAsia"/>
                <w:sz w:val="22"/>
              </w:rPr>
              <w:t>以上</w:t>
            </w:r>
          </w:p>
        </w:tc>
        <w:tc>
          <w:tcPr>
            <w:tcW w:w="3155" w:type="dxa"/>
            <w:vAlign w:val="center"/>
          </w:tcPr>
          <w:p w:rsidR="00E6495C" w:rsidRPr="00D86E1F" w:rsidRDefault="00E6495C" w:rsidP="004328FB">
            <w:pPr>
              <w:spacing w:line="400" w:lineRule="exact"/>
              <w:jc w:val="center"/>
              <w:rPr>
                <w:sz w:val="22"/>
              </w:rPr>
            </w:pPr>
            <w:r w:rsidRPr="00D86E1F">
              <w:rPr>
                <w:rFonts w:hint="eastAsia"/>
                <w:sz w:val="22"/>
              </w:rPr>
              <w:t>劲力充足，用力、力点较顺达准确，手眼身法步协调，动作比较干净利落。</w:t>
            </w:r>
          </w:p>
        </w:tc>
      </w:tr>
      <w:tr w:rsidR="00E6495C" w:rsidRPr="00D86E1F" w:rsidTr="002E2A66">
        <w:trPr>
          <w:cantSplit/>
        </w:trPr>
        <w:tc>
          <w:tcPr>
            <w:tcW w:w="1132" w:type="dxa"/>
            <w:vMerge/>
            <w:vAlign w:val="center"/>
          </w:tcPr>
          <w:p w:rsidR="00E6495C" w:rsidRPr="00D86E1F" w:rsidRDefault="00E6495C" w:rsidP="004328FB">
            <w:pPr>
              <w:spacing w:line="400" w:lineRule="exact"/>
              <w:jc w:val="center"/>
              <w:rPr>
                <w:sz w:val="22"/>
              </w:rPr>
            </w:pPr>
          </w:p>
        </w:tc>
        <w:tc>
          <w:tcPr>
            <w:tcW w:w="3065" w:type="dxa"/>
            <w:vMerge/>
            <w:vAlign w:val="center"/>
          </w:tcPr>
          <w:p w:rsidR="00E6495C" w:rsidRPr="00D86E1F" w:rsidRDefault="00E6495C" w:rsidP="004328FB">
            <w:pPr>
              <w:spacing w:line="400" w:lineRule="exact"/>
              <w:jc w:val="center"/>
              <w:rPr>
                <w:sz w:val="22"/>
              </w:rPr>
            </w:pPr>
          </w:p>
        </w:tc>
        <w:tc>
          <w:tcPr>
            <w:tcW w:w="1029" w:type="dxa"/>
            <w:vAlign w:val="center"/>
          </w:tcPr>
          <w:p w:rsidR="00E6495C" w:rsidRPr="00D86E1F" w:rsidRDefault="00E6495C" w:rsidP="004328FB">
            <w:pPr>
              <w:spacing w:line="400" w:lineRule="exact"/>
              <w:jc w:val="center"/>
              <w:rPr>
                <w:sz w:val="22"/>
              </w:rPr>
            </w:pPr>
            <w:r w:rsidRPr="00D86E1F">
              <w:rPr>
                <w:rFonts w:hint="eastAsia"/>
                <w:sz w:val="22"/>
              </w:rPr>
              <w:t>70</w:t>
            </w:r>
            <w:r w:rsidRPr="00D86E1F">
              <w:rPr>
                <w:rFonts w:hint="eastAsia"/>
                <w:sz w:val="22"/>
              </w:rPr>
              <w:t>以上</w:t>
            </w:r>
          </w:p>
        </w:tc>
        <w:tc>
          <w:tcPr>
            <w:tcW w:w="3155" w:type="dxa"/>
            <w:vAlign w:val="center"/>
          </w:tcPr>
          <w:p w:rsidR="00E6495C" w:rsidRPr="00D86E1F" w:rsidRDefault="00E6495C" w:rsidP="004328FB">
            <w:pPr>
              <w:spacing w:line="400" w:lineRule="exact"/>
              <w:jc w:val="center"/>
              <w:rPr>
                <w:sz w:val="22"/>
              </w:rPr>
            </w:pPr>
            <w:r w:rsidRPr="00D86E1F">
              <w:rPr>
                <w:rFonts w:hint="eastAsia"/>
                <w:sz w:val="22"/>
              </w:rPr>
              <w:t>劲力比较充足，用力、力点一般，手眼身法步比较协调。</w:t>
            </w:r>
          </w:p>
        </w:tc>
      </w:tr>
      <w:tr w:rsidR="00E6495C" w:rsidRPr="00D86E1F" w:rsidTr="002E2A66">
        <w:trPr>
          <w:cantSplit/>
        </w:trPr>
        <w:tc>
          <w:tcPr>
            <w:tcW w:w="1132" w:type="dxa"/>
            <w:vMerge/>
            <w:vAlign w:val="center"/>
          </w:tcPr>
          <w:p w:rsidR="00E6495C" w:rsidRPr="00D86E1F" w:rsidRDefault="00E6495C" w:rsidP="004328FB">
            <w:pPr>
              <w:spacing w:line="400" w:lineRule="exact"/>
              <w:jc w:val="center"/>
              <w:rPr>
                <w:sz w:val="22"/>
              </w:rPr>
            </w:pPr>
          </w:p>
        </w:tc>
        <w:tc>
          <w:tcPr>
            <w:tcW w:w="3065" w:type="dxa"/>
            <w:vMerge/>
            <w:vAlign w:val="center"/>
          </w:tcPr>
          <w:p w:rsidR="00E6495C" w:rsidRPr="00D86E1F" w:rsidRDefault="00E6495C" w:rsidP="004328FB">
            <w:pPr>
              <w:spacing w:line="400" w:lineRule="exact"/>
              <w:jc w:val="center"/>
              <w:rPr>
                <w:sz w:val="22"/>
              </w:rPr>
            </w:pPr>
          </w:p>
        </w:tc>
        <w:tc>
          <w:tcPr>
            <w:tcW w:w="1029" w:type="dxa"/>
            <w:vAlign w:val="center"/>
          </w:tcPr>
          <w:p w:rsidR="00E6495C" w:rsidRPr="00D86E1F" w:rsidRDefault="00E6495C" w:rsidP="004328FB">
            <w:pPr>
              <w:spacing w:line="400" w:lineRule="exact"/>
              <w:jc w:val="center"/>
              <w:rPr>
                <w:sz w:val="22"/>
              </w:rPr>
            </w:pPr>
            <w:r w:rsidRPr="00D86E1F">
              <w:rPr>
                <w:rFonts w:hint="eastAsia"/>
                <w:sz w:val="22"/>
              </w:rPr>
              <w:t>60</w:t>
            </w:r>
            <w:r w:rsidRPr="00D86E1F">
              <w:rPr>
                <w:rFonts w:hint="eastAsia"/>
                <w:sz w:val="22"/>
              </w:rPr>
              <w:t>以上</w:t>
            </w:r>
          </w:p>
        </w:tc>
        <w:tc>
          <w:tcPr>
            <w:tcW w:w="3155" w:type="dxa"/>
            <w:vAlign w:val="center"/>
          </w:tcPr>
          <w:p w:rsidR="00E6495C" w:rsidRPr="00D86E1F" w:rsidRDefault="00E6495C" w:rsidP="004328FB">
            <w:pPr>
              <w:spacing w:line="400" w:lineRule="exact"/>
              <w:jc w:val="center"/>
              <w:rPr>
                <w:sz w:val="22"/>
              </w:rPr>
            </w:pPr>
            <w:r w:rsidRPr="00D86E1F">
              <w:rPr>
                <w:rFonts w:hint="eastAsia"/>
                <w:sz w:val="22"/>
              </w:rPr>
              <w:t>基本能完成整套动作，但质量一般。</w:t>
            </w:r>
          </w:p>
        </w:tc>
      </w:tr>
    </w:tbl>
    <w:p w:rsidR="00E6495C" w:rsidRPr="00D86E1F" w:rsidRDefault="00E6495C" w:rsidP="004328FB">
      <w:pPr>
        <w:spacing w:line="400" w:lineRule="exact"/>
        <w:rPr>
          <w:sz w:val="22"/>
        </w:rPr>
      </w:pPr>
    </w:p>
    <w:p w:rsidR="00E6495C" w:rsidRPr="00D86E1F" w:rsidRDefault="00E6495C" w:rsidP="004328FB">
      <w:pPr>
        <w:spacing w:line="400" w:lineRule="exact"/>
        <w:rPr>
          <w:b/>
          <w:bCs/>
          <w:sz w:val="22"/>
        </w:rPr>
      </w:pPr>
      <w:r w:rsidRPr="00D86E1F">
        <w:rPr>
          <w:rFonts w:hint="eastAsia"/>
          <w:b/>
          <w:bCs/>
          <w:sz w:val="22"/>
        </w:rPr>
        <w:t>（三）、成绩评分</w:t>
      </w:r>
    </w:p>
    <w:p w:rsidR="00E6495C" w:rsidRPr="00D86E1F" w:rsidRDefault="00E6495C" w:rsidP="004328FB">
      <w:pPr>
        <w:spacing w:line="400" w:lineRule="exact"/>
        <w:ind w:firstLine="435"/>
        <w:rPr>
          <w:sz w:val="22"/>
        </w:rPr>
      </w:pPr>
      <w:r w:rsidRPr="00D86E1F">
        <w:rPr>
          <w:rFonts w:hint="eastAsia"/>
          <w:sz w:val="22"/>
        </w:rPr>
        <w:lastRenderedPageBreak/>
        <w:t>学期成绩采用综合评分方法进行评定，总评成绩采用百分制计分。</w:t>
      </w:r>
    </w:p>
    <w:p w:rsidR="00E6495C" w:rsidRPr="00D86E1F" w:rsidRDefault="00E6495C" w:rsidP="004328FB">
      <w:pPr>
        <w:spacing w:line="400" w:lineRule="exact"/>
        <w:ind w:firstLine="435"/>
        <w:rPr>
          <w:sz w:val="22"/>
        </w:rPr>
      </w:pPr>
      <w:r w:rsidRPr="00D86E1F">
        <w:rPr>
          <w:rFonts w:hint="eastAsia"/>
          <w:sz w:val="22"/>
        </w:rPr>
        <w:t>运动技能占</w:t>
      </w:r>
      <w:r w:rsidRPr="00D86E1F">
        <w:rPr>
          <w:rFonts w:hint="eastAsia"/>
          <w:sz w:val="22"/>
        </w:rPr>
        <w:t>50%</w:t>
      </w:r>
      <w:r w:rsidRPr="00D86E1F">
        <w:rPr>
          <w:rFonts w:hint="eastAsia"/>
          <w:sz w:val="22"/>
        </w:rPr>
        <w:t>，体质体能占</w:t>
      </w:r>
      <w:r w:rsidRPr="00D86E1F">
        <w:rPr>
          <w:rFonts w:hint="eastAsia"/>
          <w:sz w:val="22"/>
        </w:rPr>
        <w:t>20%</w:t>
      </w:r>
      <w:r w:rsidRPr="00D86E1F">
        <w:rPr>
          <w:rFonts w:hint="eastAsia"/>
          <w:sz w:val="22"/>
        </w:rPr>
        <w:t>，平时</w:t>
      </w:r>
      <w:r w:rsidRPr="00D86E1F">
        <w:rPr>
          <w:rFonts w:hint="eastAsia"/>
          <w:sz w:val="22"/>
        </w:rPr>
        <w:t>10%</w:t>
      </w:r>
      <w:r w:rsidRPr="00D86E1F">
        <w:rPr>
          <w:rFonts w:hint="eastAsia"/>
          <w:sz w:val="22"/>
        </w:rPr>
        <w:t>，武术理论知识占</w:t>
      </w:r>
      <w:r w:rsidRPr="00D86E1F">
        <w:rPr>
          <w:rFonts w:hint="eastAsia"/>
          <w:sz w:val="22"/>
        </w:rPr>
        <w:t>20%</w:t>
      </w:r>
      <w:r w:rsidRPr="00D86E1F">
        <w:rPr>
          <w:rFonts w:hint="eastAsia"/>
          <w:sz w:val="22"/>
        </w:rPr>
        <w:t>。</w:t>
      </w:r>
      <w:r w:rsidRPr="00D86E1F">
        <w:rPr>
          <w:rFonts w:hint="eastAsia"/>
          <w:sz w:val="22"/>
        </w:rPr>
        <w:t xml:space="preserve"> </w:t>
      </w:r>
    </w:p>
    <w:p w:rsidR="00E6495C" w:rsidRPr="00D86E1F" w:rsidRDefault="00E6495C" w:rsidP="004328FB">
      <w:pPr>
        <w:spacing w:line="400" w:lineRule="exact"/>
        <w:ind w:firstLine="435"/>
        <w:rPr>
          <w:sz w:val="22"/>
        </w:rPr>
      </w:pPr>
      <w:r w:rsidRPr="00D86E1F">
        <w:rPr>
          <w:rFonts w:hint="eastAsia"/>
          <w:sz w:val="22"/>
        </w:rPr>
        <w:t xml:space="preserve">         </w:t>
      </w:r>
    </w:p>
    <w:p w:rsidR="00E6495C" w:rsidRPr="00D86E1F" w:rsidRDefault="00E6495C" w:rsidP="004328FB">
      <w:pPr>
        <w:spacing w:line="400" w:lineRule="exact"/>
        <w:rPr>
          <w:b/>
          <w:bCs/>
          <w:sz w:val="22"/>
        </w:rPr>
      </w:pPr>
      <w:r w:rsidRPr="00D86E1F">
        <w:rPr>
          <w:rFonts w:hint="eastAsia"/>
          <w:b/>
          <w:bCs/>
          <w:sz w:val="22"/>
        </w:rPr>
        <w:t>（四）、</w:t>
      </w:r>
      <w:r w:rsidRPr="00D86E1F">
        <w:rPr>
          <w:rFonts w:hint="eastAsia"/>
          <w:sz w:val="22"/>
        </w:rPr>
        <w:t>教学参考书：《高校体育新教程》。</w:t>
      </w:r>
    </w:p>
    <w:p w:rsidR="00E6495C" w:rsidRPr="00D86E1F" w:rsidRDefault="00E6495C" w:rsidP="004328FB">
      <w:pPr>
        <w:spacing w:line="400" w:lineRule="exact"/>
        <w:rPr>
          <w:sz w:val="22"/>
        </w:rPr>
      </w:pPr>
    </w:p>
    <w:p w:rsidR="00E6495C" w:rsidRPr="00D86E1F" w:rsidRDefault="00E6495C" w:rsidP="004328FB">
      <w:pPr>
        <w:spacing w:line="400" w:lineRule="exact"/>
        <w:rPr>
          <w:sz w:val="22"/>
        </w:rPr>
      </w:pPr>
    </w:p>
    <w:p w:rsidR="00E6495C" w:rsidRPr="00D86E1F" w:rsidRDefault="00E6495C" w:rsidP="004328FB">
      <w:pPr>
        <w:spacing w:line="400" w:lineRule="exact"/>
        <w:rPr>
          <w:sz w:val="22"/>
        </w:rPr>
      </w:pPr>
    </w:p>
    <w:p w:rsidR="00E6495C" w:rsidRPr="00D86E1F" w:rsidRDefault="00E6495C" w:rsidP="004328FB">
      <w:pPr>
        <w:spacing w:line="400" w:lineRule="exact"/>
        <w:rPr>
          <w:sz w:val="22"/>
        </w:rPr>
      </w:pPr>
    </w:p>
    <w:p w:rsidR="00E6495C" w:rsidRPr="00D86E1F" w:rsidRDefault="00E6495C" w:rsidP="00D86E1F">
      <w:pPr>
        <w:spacing w:line="400" w:lineRule="exact"/>
        <w:ind w:firstLineChars="2471" w:firstLine="5930"/>
        <w:rPr>
          <w:bCs/>
          <w:sz w:val="24"/>
        </w:rPr>
      </w:pPr>
      <w:r w:rsidRPr="00D86E1F">
        <w:rPr>
          <w:rFonts w:hint="eastAsia"/>
          <w:bCs/>
          <w:sz w:val="24"/>
        </w:rPr>
        <w:t>执笔人：周</w:t>
      </w:r>
      <w:r w:rsidRPr="00D86E1F">
        <w:rPr>
          <w:rFonts w:hint="eastAsia"/>
          <w:bCs/>
          <w:sz w:val="24"/>
        </w:rPr>
        <w:t xml:space="preserve">   </w:t>
      </w:r>
      <w:r w:rsidRPr="00D86E1F">
        <w:rPr>
          <w:rFonts w:hint="eastAsia"/>
          <w:bCs/>
          <w:sz w:val="24"/>
        </w:rPr>
        <w:t>旭</w:t>
      </w:r>
      <w:r w:rsidRPr="00D86E1F">
        <w:rPr>
          <w:rFonts w:hint="eastAsia"/>
          <w:bCs/>
          <w:sz w:val="24"/>
        </w:rPr>
        <w:t xml:space="preserve">      </w:t>
      </w:r>
    </w:p>
    <w:p w:rsidR="00E6495C" w:rsidRPr="00D86E1F" w:rsidRDefault="00E6495C" w:rsidP="00D86E1F">
      <w:pPr>
        <w:spacing w:line="400" w:lineRule="exact"/>
        <w:ind w:firstLineChars="2471" w:firstLine="5930"/>
        <w:rPr>
          <w:bCs/>
          <w:sz w:val="24"/>
        </w:rPr>
      </w:pPr>
      <w:r w:rsidRPr="00D86E1F">
        <w:rPr>
          <w:rFonts w:hint="eastAsia"/>
          <w:bCs/>
          <w:sz w:val="24"/>
        </w:rPr>
        <w:t>审定人：顾</w:t>
      </w:r>
      <w:r w:rsidRPr="00D86E1F">
        <w:rPr>
          <w:rFonts w:hint="eastAsia"/>
          <w:bCs/>
          <w:sz w:val="24"/>
        </w:rPr>
        <w:t xml:space="preserve">   </w:t>
      </w:r>
      <w:r w:rsidRPr="00D86E1F">
        <w:rPr>
          <w:rFonts w:hint="eastAsia"/>
          <w:bCs/>
          <w:sz w:val="24"/>
        </w:rPr>
        <w:t>宏</w:t>
      </w:r>
      <w:r w:rsidRPr="00D86E1F">
        <w:rPr>
          <w:rFonts w:hint="eastAsia"/>
          <w:bCs/>
          <w:sz w:val="24"/>
        </w:rPr>
        <w:t xml:space="preserve">        </w:t>
      </w:r>
    </w:p>
    <w:p w:rsidR="00E6495C" w:rsidRPr="00D86E1F" w:rsidRDefault="00E6495C" w:rsidP="00D86E1F">
      <w:pPr>
        <w:spacing w:line="400" w:lineRule="exact"/>
        <w:ind w:firstLineChars="2471" w:firstLine="5930"/>
        <w:rPr>
          <w:sz w:val="24"/>
        </w:rPr>
      </w:pPr>
      <w:r w:rsidRPr="00D86E1F">
        <w:rPr>
          <w:rFonts w:hint="eastAsia"/>
          <w:bCs/>
          <w:sz w:val="24"/>
        </w:rPr>
        <w:t>批准人：陈志军</w:t>
      </w:r>
    </w:p>
    <w:p w:rsidR="00E6495C" w:rsidRDefault="00E6495C" w:rsidP="004328FB">
      <w:pPr>
        <w:spacing w:line="400" w:lineRule="exact"/>
        <w:ind w:firstLine="435"/>
        <w:rPr>
          <w:rFonts w:ascii="宋体"/>
          <w:b/>
          <w:bCs/>
          <w:bdr w:val="single" w:sz="4" w:space="0" w:color="auto"/>
        </w:rPr>
      </w:pPr>
      <w:r w:rsidRPr="00D86E1F">
        <w:rPr>
          <w:sz w:val="22"/>
        </w:rPr>
        <w:br w:type="page"/>
      </w:r>
      <w:r>
        <w:rPr>
          <w:rFonts w:hint="eastAsia"/>
          <w:bCs/>
          <w:bdr w:val="single" w:sz="4" w:space="0" w:color="auto"/>
        </w:rPr>
        <w:lastRenderedPageBreak/>
        <w:t>课程代码：</w:t>
      </w:r>
      <w:r>
        <w:rPr>
          <w:rFonts w:ascii="宋体" w:hint="eastAsia"/>
          <w:b/>
          <w:bCs/>
          <w:bdr w:val="single" w:sz="4" w:space="0" w:color="auto"/>
        </w:rPr>
        <w:t xml:space="preserve"> </w:t>
      </w:r>
      <w:r>
        <w:rPr>
          <w:rFonts w:ascii="宋体"/>
          <w:b/>
          <w:bCs/>
          <w:bdr w:val="single" w:sz="4" w:space="0" w:color="auto"/>
        </w:rPr>
        <w:t>19020010</w:t>
      </w:r>
      <w:bookmarkStart w:id="83" w:name="_Toc149559348"/>
    </w:p>
    <w:p w:rsidR="00E6495C" w:rsidRPr="00DF5B77" w:rsidRDefault="00E6495C" w:rsidP="00D86E1F">
      <w:pPr>
        <w:pStyle w:val="1"/>
        <w:spacing w:line="400" w:lineRule="exact"/>
        <w:jc w:val="center"/>
        <w:rPr>
          <w:rFonts w:ascii="黑体" w:eastAsia="黑体" w:hAnsi="黑体"/>
          <w:b w:val="0"/>
        </w:rPr>
      </w:pPr>
      <w:bookmarkStart w:id="84" w:name="_Toc468697460"/>
      <w:bookmarkStart w:id="85" w:name="_Toc476318379"/>
      <w:r w:rsidRPr="00DF5B77">
        <w:rPr>
          <w:rFonts w:ascii="黑体" w:eastAsia="黑体" w:hAnsi="黑体" w:hint="eastAsia"/>
          <w:b w:val="0"/>
        </w:rPr>
        <w:t>艺术体操、健美操选项课教学大纲（第三学期）</w:t>
      </w:r>
      <w:bookmarkEnd w:id="83"/>
      <w:bookmarkEnd w:id="84"/>
      <w:bookmarkEnd w:id="85"/>
    </w:p>
    <w:p w:rsidR="00E6495C" w:rsidRDefault="00E6495C" w:rsidP="004328FB">
      <w:pPr>
        <w:spacing w:line="400" w:lineRule="exact"/>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w:t>
      </w:r>
    </w:p>
    <w:p w:rsidR="00E6495C" w:rsidRPr="00CE3B0B" w:rsidRDefault="00E6495C" w:rsidP="004328FB">
      <w:pPr>
        <w:spacing w:line="400" w:lineRule="exact"/>
        <w:jc w:val="left"/>
        <w:rPr>
          <w:b/>
          <w:bCs/>
          <w:sz w:val="28"/>
        </w:rPr>
      </w:pPr>
      <w:r w:rsidRPr="00CE3B0B">
        <w:rPr>
          <w:rFonts w:hint="eastAsia"/>
          <w:b/>
          <w:bCs/>
          <w:sz w:val="28"/>
        </w:rPr>
        <w:t>一、课程性质、任务与目的</w:t>
      </w:r>
    </w:p>
    <w:p w:rsidR="00E6495C" w:rsidRPr="00CE3B0B" w:rsidRDefault="00CE3B0B" w:rsidP="004328FB">
      <w:pPr>
        <w:spacing w:line="400" w:lineRule="exact"/>
        <w:rPr>
          <w:b/>
          <w:bCs/>
          <w:sz w:val="24"/>
        </w:rPr>
      </w:pPr>
      <w:r>
        <w:rPr>
          <w:rFonts w:hint="eastAsia"/>
          <w:b/>
          <w:bCs/>
          <w:sz w:val="24"/>
        </w:rPr>
        <w:t>（一）</w:t>
      </w:r>
      <w:r w:rsidR="00E6495C" w:rsidRPr="00CE3B0B">
        <w:rPr>
          <w:rFonts w:hint="eastAsia"/>
          <w:b/>
          <w:bCs/>
          <w:sz w:val="24"/>
        </w:rPr>
        <w:t>课程性质</w:t>
      </w:r>
    </w:p>
    <w:p w:rsidR="00E6495C" w:rsidRPr="00CE3B0B" w:rsidRDefault="00E6495C" w:rsidP="00CE3B0B">
      <w:pPr>
        <w:spacing w:line="400" w:lineRule="exact"/>
        <w:ind w:firstLineChars="200" w:firstLine="480"/>
        <w:rPr>
          <w:sz w:val="24"/>
        </w:rPr>
      </w:pPr>
      <w:r w:rsidRPr="00CE3B0B">
        <w:rPr>
          <w:rFonts w:hint="eastAsia"/>
          <w:sz w:val="24"/>
        </w:rPr>
        <w:t>艺术体操、健美操选项课是大学生以艺术体操、健美操基本技术和专项身体素质的练习为主要手段，通过合理、科学的体育教育和锻炼手段，达到增强体质与健康，促进身心和谐的发展、生活质量和体育技能与素养的提高。艺术体操、健美操选项课是体育课程体系的重要组成部分，是实施素质教育和培养全面发展人才的重要途径。</w:t>
      </w:r>
    </w:p>
    <w:p w:rsidR="00E6495C" w:rsidRPr="00CE3B0B" w:rsidRDefault="00CE3B0B" w:rsidP="004328FB">
      <w:pPr>
        <w:spacing w:line="400" w:lineRule="exact"/>
        <w:rPr>
          <w:b/>
          <w:bCs/>
          <w:sz w:val="24"/>
        </w:rPr>
      </w:pPr>
      <w:r>
        <w:rPr>
          <w:rFonts w:hint="eastAsia"/>
          <w:b/>
          <w:bCs/>
          <w:sz w:val="24"/>
        </w:rPr>
        <w:t>（二）</w:t>
      </w:r>
      <w:r w:rsidR="00E6495C" w:rsidRPr="00CE3B0B">
        <w:rPr>
          <w:rFonts w:hint="eastAsia"/>
          <w:b/>
          <w:bCs/>
          <w:sz w:val="24"/>
        </w:rPr>
        <w:t>课程任务</w:t>
      </w:r>
    </w:p>
    <w:p w:rsidR="00E6495C" w:rsidRPr="00CE3B0B" w:rsidRDefault="00E6495C" w:rsidP="004328FB">
      <w:pPr>
        <w:spacing w:line="400" w:lineRule="exact"/>
        <w:ind w:firstLine="435"/>
        <w:rPr>
          <w:sz w:val="24"/>
        </w:rPr>
      </w:pPr>
      <w:r w:rsidRPr="00CE3B0B">
        <w:rPr>
          <w:rFonts w:hint="eastAsia"/>
          <w:sz w:val="24"/>
        </w:rPr>
        <w:t>1</w:t>
      </w:r>
      <w:r w:rsidRPr="00CE3B0B">
        <w:rPr>
          <w:rFonts w:hint="eastAsia"/>
          <w:sz w:val="24"/>
        </w:rPr>
        <w:t>．正确树立健康第一的思想，培养终身体育意识，积极参加各种体育活动，熟练掌握艺术体操、健美操锻炼的方法和技能，不断提高艺术体操、健美操运动能力和水平。</w:t>
      </w:r>
    </w:p>
    <w:p w:rsidR="00E6495C" w:rsidRPr="00CE3B0B" w:rsidRDefault="00E6495C" w:rsidP="004328FB">
      <w:pPr>
        <w:spacing w:line="400" w:lineRule="exact"/>
        <w:ind w:firstLine="435"/>
        <w:rPr>
          <w:sz w:val="24"/>
        </w:rPr>
      </w:pPr>
      <w:r w:rsidRPr="00CE3B0B">
        <w:rPr>
          <w:rFonts w:hint="eastAsia"/>
          <w:sz w:val="24"/>
        </w:rPr>
        <w:t>2</w:t>
      </w:r>
      <w:r w:rsidRPr="00CE3B0B">
        <w:rPr>
          <w:rFonts w:hint="eastAsia"/>
          <w:sz w:val="24"/>
        </w:rPr>
        <w:t>．基本掌握和有效提高身体素质、全面发展体能的理论知识和方法，养成良好的行为习惯，形成健康的生活方式，具有健康的体魄。</w:t>
      </w:r>
    </w:p>
    <w:p w:rsidR="00E6495C" w:rsidRPr="00CE3B0B" w:rsidRDefault="00E6495C" w:rsidP="004328FB">
      <w:pPr>
        <w:spacing w:line="400" w:lineRule="exact"/>
        <w:ind w:firstLine="435"/>
        <w:rPr>
          <w:b/>
          <w:bCs/>
          <w:sz w:val="24"/>
        </w:rPr>
      </w:pPr>
      <w:r w:rsidRPr="00CE3B0B">
        <w:rPr>
          <w:rFonts w:hint="eastAsia"/>
          <w:sz w:val="24"/>
        </w:rPr>
        <w:t>3</w:t>
      </w:r>
      <w:r w:rsidRPr="00CE3B0B">
        <w:rPr>
          <w:rFonts w:hint="eastAsia"/>
          <w:sz w:val="24"/>
        </w:rPr>
        <w:t>．通过艺术体操、健美操运动的练习，积极调整自己的心理状态，养成积极乐观的生活态度，提高适应社会的能力。</w:t>
      </w:r>
    </w:p>
    <w:p w:rsidR="00E6495C" w:rsidRPr="00CE3B0B" w:rsidRDefault="00CE3B0B" w:rsidP="004328FB">
      <w:pPr>
        <w:spacing w:line="400" w:lineRule="exact"/>
        <w:rPr>
          <w:b/>
          <w:bCs/>
          <w:sz w:val="24"/>
        </w:rPr>
      </w:pPr>
      <w:r>
        <w:rPr>
          <w:rFonts w:hint="eastAsia"/>
          <w:b/>
          <w:bCs/>
          <w:sz w:val="24"/>
        </w:rPr>
        <w:t>（三）</w:t>
      </w:r>
      <w:r w:rsidR="00E6495C" w:rsidRPr="00CE3B0B">
        <w:rPr>
          <w:rFonts w:hint="eastAsia"/>
          <w:b/>
          <w:bCs/>
          <w:sz w:val="24"/>
        </w:rPr>
        <w:t>课程目的</w:t>
      </w:r>
    </w:p>
    <w:p w:rsidR="00E6495C" w:rsidRPr="00CE3B0B" w:rsidRDefault="00E6495C" w:rsidP="0069446C">
      <w:pPr>
        <w:numPr>
          <w:ilvl w:val="0"/>
          <w:numId w:val="43"/>
        </w:numPr>
        <w:spacing w:line="400" w:lineRule="exact"/>
        <w:rPr>
          <w:sz w:val="24"/>
        </w:rPr>
      </w:pPr>
      <w:r w:rsidRPr="00CE3B0B">
        <w:rPr>
          <w:rFonts w:hint="eastAsia"/>
          <w:sz w:val="24"/>
        </w:rPr>
        <w:t>通过选项学习，学生能初步掌握艺术体操、健美操运动项目的基本理论知识、基本动作技术和技能。</w:t>
      </w:r>
    </w:p>
    <w:p w:rsidR="00E6495C" w:rsidRPr="00CE3B0B" w:rsidRDefault="00E6495C" w:rsidP="0069446C">
      <w:pPr>
        <w:numPr>
          <w:ilvl w:val="0"/>
          <w:numId w:val="43"/>
        </w:numPr>
        <w:spacing w:line="400" w:lineRule="exact"/>
        <w:rPr>
          <w:sz w:val="24"/>
        </w:rPr>
      </w:pPr>
      <w:r w:rsidRPr="00CE3B0B">
        <w:rPr>
          <w:rFonts w:hint="eastAsia"/>
          <w:sz w:val="24"/>
        </w:rPr>
        <w:t>塑造学生匀称、挺拔的形体美，提高动作的协调性和灵敏性。</w:t>
      </w:r>
    </w:p>
    <w:p w:rsidR="00E6495C" w:rsidRPr="00CE3B0B" w:rsidRDefault="00E6495C" w:rsidP="0069446C">
      <w:pPr>
        <w:numPr>
          <w:ilvl w:val="0"/>
          <w:numId w:val="43"/>
        </w:numPr>
        <w:spacing w:line="400" w:lineRule="exact"/>
        <w:rPr>
          <w:sz w:val="24"/>
        </w:rPr>
      </w:pPr>
      <w:r w:rsidRPr="00CE3B0B">
        <w:rPr>
          <w:rFonts w:hint="eastAsia"/>
          <w:sz w:val="24"/>
        </w:rPr>
        <w:t>较熟练地掌握</w:t>
      </w:r>
      <w:r w:rsidRPr="00CE3B0B">
        <w:rPr>
          <w:rFonts w:hint="eastAsia"/>
          <w:sz w:val="24"/>
        </w:rPr>
        <w:t>2~3</w:t>
      </w:r>
      <w:r w:rsidRPr="00CE3B0B">
        <w:rPr>
          <w:rFonts w:hint="eastAsia"/>
          <w:sz w:val="24"/>
        </w:rPr>
        <w:t>套艺术体操和健美操的成套动作。</w:t>
      </w:r>
    </w:p>
    <w:p w:rsidR="00E6495C" w:rsidRPr="00CE3B0B" w:rsidRDefault="00E6495C" w:rsidP="0069446C">
      <w:pPr>
        <w:numPr>
          <w:ilvl w:val="0"/>
          <w:numId w:val="43"/>
        </w:numPr>
        <w:spacing w:line="400" w:lineRule="exact"/>
        <w:rPr>
          <w:sz w:val="24"/>
        </w:rPr>
      </w:pPr>
      <w:r w:rsidRPr="00CE3B0B">
        <w:rPr>
          <w:rFonts w:hint="eastAsia"/>
          <w:sz w:val="24"/>
        </w:rPr>
        <w:t>培养学生的韵律节奏感和表现力以及不怕吃苦、持之以恒的优良品质；建立和谐、愉快、活泼的教学气氛；陶冶学生美的情操，提高学生鉴赏美的能力。</w:t>
      </w:r>
    </w:p>
    <w:p w:rsidR="00E6495C" w:rsidRPr="00CE3B0B" w:rsidRDefault="00E6495C" w:rsidP="004328FB">
      <w:pPr>
        <w:spacing w:line="400" w:lineRule="exact"/>
        <w:rPr>
          <w:b/>
          <w:bCs/>
          <w:sz w:val="28"/>
        </w:rPr>
      </w:pPr>
      <w:r w:rsidRPr="00CE3B0B">
        <w:rPr>
          <w:rFonts w:hint="eastAsia"/>
          <w:b/>
          <w:bCs/>
          <w:sz w:val="28"/>
        </w:rPr>
        <w:t>二、课程基本内容和要求：</w:t>
      </w:r>
    </w:p>
    <w:p w:rsidR="00E6495C" w:rsidRPr="00CE3B0B" w:rsidRDefault="00E6495C" w:rsidP="004328FB">
      <w:pPr>
        <w:spacing w:line="400" w:lineRule="exact"/>
        <w:rPr>
          <w:b/>
          <w:bCs/>
          <w:sz w:val="24"/>
        </w:rPr>
      </w:pPr>
      <w:r w:rsidRPr="00CE3B0B">
        <w:rPr>
          <w:rFonts w:hint="eastAsia"/>
          <w:b/>
          <w:bCs/>
          <w:sz w:val="24"/>
        </w:rPr>
        <w:t>（一）艺术体操、健美操理论知识。（</w:t>
      </w:r>
      <w:r w:rsidRPr="00CE3B0B">
        <w:rPr>
          <w:rFonts w:hint="eastAsia"/>
          <w:b/>
          <w:bCs/>
          <w:sz w:val="24"/>
        </w:rPr>
        <w:t>6</w:t>
      </w:r>
      <w:r w:rsidRPr="00CE3B0B">
        <w:rPr>
          <w:rFonts w:hint="eastAsia"/>
          <w:b/>
          <w:bCs/>
          <w:sz w:val="24"/>
        </w:rPr>
        <w:t>学时）</w:t>
      </w:r>
    </w:p>
    <w:p w:rsidR="00E6495C" w:rsidRPr="00CE3B0B" w:rsidRDefault="00E6495C" w:rsidP="0069446C">
      <w:pPr>
        <w:numPr>
          <w:ilvl w:val="0"/>
          <w:numId w:val="44"/>
        </w:numPr>
        <w:spacing w:line="400" w:lineRule="exact"/>
        <w:rPr>
          <w:sz w:val="24"/>
        </w:rPr>
      </w:pPr>
      <w:r w:rsidRPr="00CE3B0B">
        <w:rPr>
          <w:rFonts w:hint="eastAsia"/>
          <w:sz w:val="24"/>
        </w:rPr>
        <w:t>艺术体操、健美操运动概述。</w:t>
      </w:r>
    </w:p>
    <w:p w:rsidR="00E6495C" w:rsidRPr="00CE3B0B" w:rsidRDefault="00E6495C" w:rsidP="0069446C">
      <w:pPr>
        <w:numPr>
          <w:ilvl w:val="0"/>
          <w:numId w:val="44"/>
        </w:numPr>
        <w:spacing w:line="400" w:lineRule="exact"/>
        <w:rPr>
          <w:sz w:val="24"/>
        </w:rPr>
      </w:pPr>
      <w:r w:rsidRPr="00CE3B0B">
        <w:rPr>
          <w:rFonts w:hint="eastAsia"/>
          <w:sz w:val="24"/>
        </w:rPr>
        <w:t>艺术体操、健美操竞赛规则及裁判法。</w:t>
      </w:r>
    </w:p>
    <w:p w:rsidR="00E6495C" w:rsidRPr="00CE3B0B" w:rsidRDefault="00E6495C" w:rsidP="0069446C">
      <w:pPr>
        <w:numPr>
          <w:ilvl w:val="0"/>
          <w:numId w:val="44"/>
        </w:numPr>
        <w:spacing w:line="400" w:lineRule="exact"/>
        <w:rPr>
          <w:sz w:val="24"/>
        </w:rPr>
      </w:pPr>
      <w:r w:rsidRPr="00CE3B0B">
        <w:rPr>
          <w:rFonts w:hint="eastAsia"/>
          <w:sz w:val="24"/>
        </w:rPr>
        <w:t>艺术体操、健美操的创编原则和方法。</w:t>
      </w:r>
    </w:p>
    <w:p w:rsidR="00E6495C" w:rsidRPr="00CE3B0B" w:rsidRDefault="00E6495C" w:rsidP="004328FB">
      <w:pPr>
        <w:spacing w:line="400" w:lineRule="exact"/>
        <w:rPr>
          <w:b/>
          <w:bCs/>
          <w:sz w:val="24"/>
        </w:rPr>
      </w:pPr>
      <w:r w:rsidRPr="00CE3B0B">
        <w:rPr>
          <w:rFonts w:hint="eastAsia"/>
          <w:b/>
          <w:bCs/>
          <w:sz w:val="24"/>
        </w:rPr>
        <w:t>（二）艺术体操、健美操基本技术（</w:t>
      </w:r>
      <w:r w:rsidRPr="00CE3B0B">
        <w:rPr>
          <w:rFonts w:hint="eastAsia"/>
          <w:b/>
          <w:bCs/>
          <w:sz w:val="24"/>
        </w:rPr>
        <w:t>19</w:t>
      </w:r>
      <w:r w:rsidRPr="00CE3B0B">
        <w:rPr>
          <w:rFonts w:hint="eastAsia"/>
          <w:b/>
          <w:bCs/>
          <w:sz w:val="24"/>
        </w:rPr>
        <w:t>学时）</w:t>
      </w:r>
    </w:p>
    <w:p w:rsidR="00E6495C" w:rsidRPr="00CE3B0B" w:rsidRDefault="00E6495C" w:rsidP="0069446C">
      <w:pPr>
        <w:numPr>
          <w:ilvl w:val="0"/>
          <w:numId w:val="45"/>
        </w:numPr>
        <w:spacing w:line="400" w:lineRule="exact"/>
        <w:rPr>
          <w:sz w:val="24"/>
        </w:rPr>
      </w:pPr>
      <w:r w:rsidRPr="00CE3B0B">
        <w:rPr>
          <w:rFonts w:hint="eastAsia"/>
          <w:sz w:val="24"/>
        </w:rPr>
        <w:lastRenderedPageBreak/>
        <w:t>基础训练</w:t>
      </w:r>
    </w:p>
    <w:p w:rsidR="00E6495C" w:rsidRPr="00CE3B0B" w:rsidRDefault="00E6495C" w:rsidP="0069446C">
      <w:pPr>
        <w:numPr>
          <w:ilvl w:val="1"/>
          <w:numId w:val="45"/>
        </w:numPr>
        <w:spacing w:line="400" w:lineRule="exact"/>
        <w:rPr>
          <w:sz w:val="24"/>
        </w:rPr>
      </w:pPr>
      <w:r w:rsidRPr="00CE3B0B">
        <w:rPr>
          <w:rFonts w:hint="eastAsia"/>
          <w:sz w:val="24"/>
        </w:rPr>
        <w:t>把杆形体练习：基本姿态练习，腿部、腰部练习，柔韧性练习等。</w:t>
      </w:r>
    </w:p>
    <w:p w:rsidR="00E6495C" w:rsidRPr="00CE3B0B" w:rsidRDefault="00E6495C" w:rsidP="0069446C">
      <w:pPr>
        <w:numPr>
          <w:ilvl w:val="1"/>
          <w:numId w:val="45"/>
        </w:numPr>
        <w:spacing w:line="400" w:lineRule="exact"/>
        <w:rPr>
          <w:sz w:val="24"/>
        </w:rPr>
      </w:pPr>
      <w:r w:rsidRPr="00CE3B0B">
        <w:rPr>
          <w:rFonts w:hint="eastAsia"/>
          <w:sz w:val="24"/>
        </w:rPr>
        <w:t>基本动作练习：艺术体操基本步法和舞蹈步（柔软步、足尖步、弹簧步、华尔兹步、变换步、波尔卡步等），艺术体操徒手基本动作，健美操基本动作，健美操基本步伐练习，基本徒手动作练习等。</w:t>
      </w:r>
    </w:p>
    <w:p w:rsidR="00E6495C" w:rsidRPr="00CE3B0B" w:rsidRDefault="00E6495C" w:rsidP="0069446C">
      <w:pPr>
        <w:numPr>
          <w:ilvl w:val="0"/>
          <w:numId w:val="45"/>
        </w:numPr>
        <w:spacing w:line="400" w:lineRule="exact"/>
        <w:rPr>
          <w:sz w:val="24"/>
        </w:rPr>
      </w:pPr>
      <w:r w:rsidRPr="00CE3B0B">
        <w:rPr>
          <w:rFonts w:hint="eastAsia"/>
          <w:sz w:val="24"/>
        </w:rPr>
        <w:t>基本动作组合练习</w:t>
      </w:r>
    </w:p>
    <w:p w:rsidR="00E6495C" w:rsidRPr="00CE3B0B" w:rsidRDefault="00E6495C" w:rsidP="0069446C">
      <w:pPr>
        <w:numPr>
          <w:ilvl w:val="1"/>
          <w:numId w:val="45"/>
        </w:numPr>
        <w:spacing w:line="400" w:lineRule="exact"/>
        <w:rPr>
          <w:sz w:val="24"/>
        </w:rPr>
      </w:pPr>
      <w:r w:rsidRPr="00CE3B0B">
        <w:rPr>
          <w:rFonts w:hint="eastAsia"/>
          <w:sz w:val="24"/>
        </w:rPr>
        <w:t>姿态队列组合</w:t>
      </w:r>
    </w:p>
    <w:p w:rsidR="00E6495C" w:rsidRPr="00CE3B0B" w:rsidRDefault="00E6495C" w:rsidP="0069446C">
      <w:pPr>
        <w:numPr>
          <w:ilvl w:val="1"/>
          <w:numId w:val="45"/>
        </w:numPr>
        <w:spacing w:line="400" w:lineRule="exact"/>
        <w:rPr>
          <w:sz w:val="24"/>
        </w:rPr>
      </w:pPr>
      <w:r w:rsidRPr="00CE3B0B">
        <w:rPr>
          <w:rFonts w:hint="eastAsia"/>
          <w:sz w:val="24"/>
        </w:rPr>
        <w:t>手位组合</w:t>
      </w:r>
    </w:p>
    <w:p w:rsidR="00E6495C" w:rsidRPr="00CE3B0B" w:rsidRDefault="00E6495C" w:rsidP="0069446C">
      <w:pPr>
        <w:numPr>
          <w:ilvl w:val="1"/>
          <w:numId w:val="45"/>
        </w:numPr>
        <w:spacing w:line="400" w:lineRule="exact"/>
        <w:rPr>
          <w:sz w:val="24"/>
        </w:rPr>
      </w:pPr>
      <w:r w:rsidRPr="00CE3B0B">
        <w:rPr>
          <w:rFonts w:hint="eastAsia"/>
          <w:sz w:val="24"/>
        </w:rPr>
        <w:t>移重心、摆动绕环组合</w:t>
      </w:r>
    </w:p>
    <w:p w:rsidR="00E6495C" w:rsidRPr="00CE3B0B" w:rsidRDefault="00E6495C" w:rsidP="0069446C">
      <w:pPr>
        <w:numPr>
          <w:ilvl w:val="1"/>
          <w:numId w:val="45"/>
        </w:numPr>
        <w:spacing w:line="400" w:lineRule="exact"/>
        <w:rPr>
          <w:sz w:val="24"/>
        </w:rPr>
      </w:pPr>
      <w:r w:rsidRPr="00CE3B0B">
        <w:rPr>
          <w:rFonts w:hint="eastAsia"/>
          <w:sz w:val="24"/>
        </w:rPr>
        <w:t>手臂摆动、绕环、波浪组合</w:t>
      </w:r>
    </w:p>
    <w:p w:rsidR="00E6495C" w:rsidRPr="00CE3B0B" w:rsidRDefault="00E6495C" w:rsidP="0069446C">
      <w:pPr>
        <w:numPr>
          <w:ilvl w:val="1"/>
          <w:numId w:val="45"/>
        </w:numPr>
        <w:spacing w:line="400" w:lineRule="exact"/>
        <w:rPr>
          <w:sz w:val="24"/>
        </w:rPr>
      </w:pPr>
      <w:r w:rsidRPr="00CE3B0B">
        <w:rPr>
          <w:rFonts w:hint="eastAsia"/>
          <w:sz w:val="24"/>
        </w:rPr>
        <w:t>定位姿态组合</w:t>
      </w:r>
    </w:p>
    <w:p w:rsidR="00E6495C" w:rsidRPr="00CE3B0B" w:rsidRDefault="00E6495C" w:rsidP="0069446C">
      <w:pPr>
        <w:numPr>
          <w:ilvl w:val="1"/>
          <w:numId w:val="45"/>
        </w:numPr>
        <w:spacing w:line="400" w:lineRule="exact"/>
        <w:rPr>
          <w:sz w:val="24"/>
        </w:rPr>
      </w:pPr>
      <w:r w:rsidRPr="00CE3B0B">
        <w:rPr>
          <w:rFonts w:hint="eastAsia"/>
          <w:sz w:val="24"/>
        </w:rPr>
        <w:t>柔软步组合</w:t>
      </w:r>
    </w:p>
    <w:p w:rsidR="00E6495C" w:rsidRPr="00CE3B0B" w:rsidRDefault="00E6495C" w:rsidP="0069446C">
      <w:pPr>
        <w:numPr>
          <w:ilvl w:val="1"/>
          <w:numId w:val="45"/>
        </w:numPr>
        <w:spacing w:line="400" w:lineRule="exact"/>
        <w:rPr>
          <w:sz w:val="24"/>
        </w:rPr>
      </w:pPr>
      <w:r w:rsidRPr="00CE3B0B">
        <w:rPr>
          <w:rFonts w:hint="eastAsia"/>
          <w:sz w:val="24"/>
        </w:rPr>
        <w:t>足尖步、滚动步组合</w:t>
      </w:r>
    </w:p>
    <w:p w:rsidR="00E6495C" w:rsidRPr="00CE3B0B" w:rsidRDefault="00E6495C" w:rsidP="0069446C">
      <w:pPr>
        <w:numPr>
          <w:ilvl w:val="1"/>
          <w:numId w:val="45"/>
        </w:numPr>
        <w:spacing w:line="400" w:lineRule="exact"/>
        <w:rPr>
          <w:sz w:val="24"/>
        </w:rPr>
      </w:pPr>
      <w:r w:rsidRPr="00CE3B0B">
        <w:rPr>
          <w:rFonts w:hint="eastAsia"/>
          <w:sz w:val="24"/>
        </w:rPr>
        <w:t>弹簧步组合</w:t>
      </w:r>
    </w:p>
    <w:p w:rsidR="00E6495C" w:rsidRPr="00CE3B0B" w:rsidRDefault="00E6495C" w:rsidP="0069446C">
      <w:pPr>
        <w:numPr>
          <w:ilvl w:val="1"/>
          <w:numId w:val="45"/>
        </w:numPr>
        <w:spacing w:line="400" w:lineRule="exact"/>
        <w:rPr>
          <w:sz w:val="24"/>
        </w:rPr>
      </w:pPr>
      <w:r w:rsidRPr="00CE3B0B">
        <w:rPr>
          <w:rFonts w:hint="eastAsia"/>
          <w:sz w:val="24"/>
        </w:rPr>
        <w:t>华尔兹组合</w:t>
      </w:r>
    </w:p>
    <w:p w:rsidR="00E6495C" w:rsidRPr="00CE3B0B" w:rsidRDefault="00E6495C" w:rsidP="0069446C">
      <w:pPr>
        <w:numPr>
          <w:ilvl w:val="1"/>
          <w:numId w:val="45"/>
        </w:numPr>
        <w:spacing w:line="400" w:lineRule="exact"/>
        <w:rPr>
          <w:sz w:val="24"/>
        </w:rPr>
      </w:pPr>
      <w:r w:rsidRPr="00CE3B0B">
        <w:rPr>
          <w:rFonts w:hint="eastAsia"/>
          <w:sz w:val="24"/>
        </w:rPr>
        <w:t>变换步组合</w:t>
      </w:r>
    </w:p>
    <w:p w:rsidR="00E6495C" w:rsidRPr="00CE3B0B" w:rsidRDefault="00E6495C" w:rsidP="0069446C">
      <w:pPr>
        <w:numPr>
          <w:ilvl w:val="1"/>
          <w:numId w:val="45"/>
        </w:numPr>
        <w:spacing w:line="400" w:lineRule="exact"/>
        <w:rPr>
          <w:sz w:val="24"/>
        </w:rPr>
      </w:pPr>
      <w:r w:rsidRPr="00CE3B0B">
        <w:rPr>
          <w:rFonts w:hint="eastAsia"/>
          <w:sz w:val="24"/>
        </w:rPr>
        <w:t>波尔卡组合</w:t>
      </w:r>
    </w:p>
    <w:p w:rsidR="00E6495C" w:rsidRPr="00CE3B0B" w:rsidRDefault="00E6495C" w:rsidP="0069446C">
      <w:pPr>
        <w:numPr>
          <w:ilvl w:val="1"/>
          <w:numId w:val="45"/>
        </w:numPr>
        <w:spacing w:line="400" w:lineRule="exact"/>
        <w:rPr>
          <w:sz w:val="24"/>
        </w:rPr>
      </w:pPr>
      <w:r w:rsidRPr="00CE3B0B">
        <w:rPr>
          <w:rFonts w:hint="eastAsia"/>
          <w:sz w:val="24"/>
        </w:rPr>
        <w:t>健美操基本步伐组合</w:t>
      </w:r>
    </w:p>
    <w:p w:rsidR="00E6495C" w:rsidRPr="00CE3B0B" w:rsidRDefault="00E6495C" w:rsidP="0069446C">
      <w:pPr>
        <w:numPr>
          <w:ilvl w:val="1"/>
          <w:numId w:val="45"/>
        </w:numPr>
        <w:spacing w:line="400" w:lineRule="exact"/>
        <w:rPr>
          <w:sz w:val="24"/>
        </w:rPr>
      </w:pPr>
      <w:r w:rsidRPr="00CE3B0B">
        <w:rPr>
          <w:rFonts w:hint="eastAsia"/>
          <w:sz w:val="24"/>
        </w:rPr>
        <w:t>健美操基本动作组合</w:t>
      </w:r>
    </w:p>
    <w:p w:rsidR="00E6495C" w:rsidRPr="00CE3B0B" w:rsidRDefault="00E6495C" w:rsidP="0069446C">
      <w:pPr>
        <w:numPr>
          <w:ilvl w:val="0"/>
          <w:numId w:val="45"/>
        </w:numPr>
        <w:spacing w:line="400" w:lineRule="exact"/>
        <w:rPr>
          <w:sz w:val="24"/>
        </w:rPr>
      </w:pPr>
      <w:r w:rsidRPr="00CE3B0B">
        <w:rPr>
          <w:rFonts w:hint="eastAsia"/>
          <w:sz w:val="24"/>
        </w:rPr>
        <w:t>成套动作练习</w:t>
      </w:r>
    </w:p>
    <w:p w:rsidR="00E6495C" w:rsidRPr="00CE3B0B" w:rsidRDefault="00E6495C" w:rsidP="0069446C">
      <w:pPr>
        <w:numPr>
          <w:ilvl w:val="1"/>
          <w:numId w:val="45"/>
        </w:numPr>
        <w:spacing w:line="400" w:lineRule="exact"/>
        <w:rPr>
          <w:sz w:val="24"/>
        </w:rPr>
      </w:pPr>
      <w:r w:rsidRPr="00CE3B0B">
        <w:rPr>
          <w:rFonts w:hint="eastAsia"/>
          <w:sz w:val="24"/>
        </w:rPr>
        <w:t>艺术体操成套动作（一套）</w:t>
      </w:r>
    </w:p>
    <w:p w:rsidR="00E6495C" w:rsidRPr="00CE3B0B" w:rsidRDefault="00E6495C" w:rsidP="0069446C">
      <w:pPr>
        <w:numPr>
          <w:ilvl w:val="1"/>
          <w:numId w:val="45"/>
        </w:numPr>
        <w:spacing w:line="400" w:lineRule="exact"/>
        <w:rPr>
          <w:sz w:val="24"/>
        </w:rPr>
      </w:pPr>
      <w:r w:rsidRPr="00CE3B0B">
        <w:rPr>
          <w:rFonts w:hint="eastAsia"/>
          <w:sz w:val="24"/>
        </w:rPr>
        <w:t>健美操成套动作（一套）</w:t>
      </w:r>
    </w:p>
    <w:p w:rsidR="00E6495C" w:rsidRPr="00CE3B0B" w:rsidRDefault="00E6495C" w:rsidP="004328FB">
      <w:pPr>
        <w:spacing w:line="400" w:lineRule="exact"/>
        <w:rPr>
          <w:sz w:val="24"/>
        </w:rPr>
      </w:pPr>
      <w:r w:rsidRPr="00CE3B0B">
        <w:rPr>
          <w:rFonts w:hint="eastAsia"/>
          <w:sz w:val="24"/>
        </w:rPr>
        <w:t>4</w:t>
      </w:r>
      <w:r w:rsidRPr="00CE3B0B">
        <w:rPr>
          <w:rFonts w:hint="eastAsia"/>
          <w:sz w:val="24"/>
        </w:rPr>
        <w:t>、身体素质</w:t>
      </w:r>
    </w:p>
    <w:p w:rsidR="00E6495C" w:rsidRPr="00CE3B0B" w:rsidRDefault="008B213F" w:rsidP="0069446C">
      <w:pPr>
        <w:numPr>
          <w:ilvl w:val="1"/>
          <w:numId w:val="44"/>
        </w:numPr>
        <w:spacing w:line="400" w:lineRule="exact"/>
        <w:rPr>
          <w:sz w:val="24"/>
        </w:rPr>
      </w:pPr>
      <w:r>
        <w:rPr>
          <w:noProof/>
          <w:sz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84" type="#_x0000_t87" style="position:absolute;left:0;text-align:left;margin-left:152.25pt;margin-top:0;width:5.25pt;height:54.6pt;z-index:251767808"/>
        </w:pict>
      </w:r>
      <w:r w:rsidR="00E6495C" w:rsidRPr="00CE3B0B">
        <w:rPr>
          <w:rFonts w:hint="eastAsia"/>
          <w:sz w:val="24"/>
        </w:rPr>
        <w:t>柔韧性练习</w:t>
      </w:r>
      <w:r w:rsidR="00E6495C" w:rsidRPr="00CE3B0B">
        <w:rPr>
          <w:rFonts w:hint="eastAsia"/>
          <w:sz w:val="24"/>
        </w:rPr>
        <w:t xml:space="preserve">              </w:t>
      </w:r>
      <w:r w:rsidR="00E6495C" w:rsidRPr="00CE3B0B">
        <w:rPr>
          <w:rFonts w:hint="eastAsia"/>
          <w:sz w:val="24"/>
        </w:rPr>
        <w:t>劈叉（纵、横叉）</w:t>
      </w:r>
    </w:p>
    <w:p w:rsidR="00E6495C" w:rsidRPr="00CE3B0B" w:rsidRDefault="00E6495C" w:rsidP="0069446C">
      <w:pPr>
        <w:numPr>
          <w:ilvl w:val="1"/>
          <w:numId w:val="44"/>
        </w:numPr>
        <w:spacing w:line="400" w:lineRule="exact"/>
        <w:rPr>
          <w:sz w:val="24"/>
        </w:rPr>
      </w:pPr>
      <w:r w:rsidRPr="00CE3B0B">
        <w:rPr>
          <w:rFonts w:hint="eastAsia"/>
          <w:sz w:val="24"/>
        </w:rPr>
        <w:t>力量、耐力练习</w:t>
      </w:r>
      <w:r w:rsidRPr="00CE3B0B">
        <w:rPr>
          <w:rFonts w:hint="eastAsia"/>
          <w:sz w:val="24"/>
        </w:rPr>
        <w:t xml:space="preserve">          </w:t>
      </w:r>
      <w:r w:rsidRPr="00CE3B0B">
        <w:rPr>
          <w:rFonts w:hint="eastAsia"/>
          <w:sz w:val="24"/>
        </w:rPr>
        <w:t>俯卧撑</w:t>
      </w:r>
    </w:p>
    <w:p w:rsidR="00E6495C" w:rsidRPr="00CE3B0B" w:rsidRDefault="00E6495C" w:rsidP="0069446C">
      <w:pPr>
        <w:numPr>
          <w:ilvl w:val="1"/>
          <w:numId w:val="44"/>
        </w:numPr>
        <w:spacing w:line="400" w:lineRule="exact"/>
        <w:rPr>
          <w:b/>
          <w:bCs/>
          <w:sz w:val="24"/>
        </w:rPr>
      </w:pPr>
      <w:r w:rsidRPr="00CE3B0B">
        <w:rPr>
          <w:rFonts w:hint="eastAsia"/>
          <w:sz w:val="24"/>
        </w:rPr>
        <w:t>跳跃练习</w:t>
      </w:r>
      <w:r w:rsidRPr="00CE3B0B">
        <w:rPr>
          <w:rFonts w:hint="eastAsia"/>
          <w:sz w:val="24"/>
        </w:rPr>
        <w:t xml:space="preserve">                </w:t>
      </w:r>
      <w:r w:rsidRPr="00CE3B0B">
        <w:rPr>
          <w:rFonts w:hint="eastAsia"/>
          <w:sz w:val="24"/>
        </w:rPr>
        <w:t>高踢腿</w:t>
      </w:r>
    </w:p>
    <w:p w:rsidR="00E6495C" w:rsidRPr="00CE3B0B" w:rsidRDefault="00E6495C" w:rsidP="004328FB">
      <w:pPr>
        <w:spacing w:line="400" w:lineRule="exact"/>
        <w:rPr>
          <w:b/>
          <w:bCs/>
          <w:sz w:val="24"/>
        </w:rPr>
      </w:pPr>
      <w:r w:rsidRPr="00CE3B0B">
        <w:rPr>
          <w:rFonts w:hint="eastAsia"/>
          <w:b/>
          <w:bCs/>
          <w:sz w:val="24"/>
        </w:rPr>
        <w:t>（三）创编实践与身体素质（</w:t>
      </w:r>
      <w:r w:rsidRPr="00CE3B0B">
        <w:rPr>
          <w:rFonts w:hint="eastAsia"/>
          <w:b/>
          <w:bCs/>
          <w:sz w:val="24"/>
        </w:rPr>
        <w:t>9</w:t>
      </w:r>
      <w:r w:rsidRPr="00CE3B0B">
        <w:rPr>
          <w:rFonts w:hint="eastAsia"/>
          <w:b/>
          <w:bCs/>
          <w:sz w:val="24"/>
        </w:rPr>
        <w:t>学时）</w:t>
      </w:r>
    </w:p>
    <w:p w:rsidR="00E6495C" w:rsidRPr="00CE3B0B" w:rsidRDefault="00E6495C" w:rsidP="0069446C">
      <w:pPr>
        <w:numPr>
          <w:ilvl w:val="0"/>
          <w:numId w:val="46"/>
        </w:numPr>
        <w:spacing w:line="400" w:lineRule="exact"/>
        <w:rPr>
          <w:sz w:val="24"/>
        </w:rPr>
      </w:pPr>
      <w:r w:rsidRPr="00CE3B0B">
        <w:rPr>
          <w:rFonts w:hint="eastAsia"/>
          <w:sz w:val="24"/>
        </w:rPr>
        <w:t>创编成套动作</w:t>
      </w:r>
    </w:p>
    <w:p w:rsidR="00E6495C" w:rsidRDefault="00E6495C" w:rsidP="0069446C">
      <w:pPr>
        <w:numPr>
          <w:ilvl w:val="0"/>
          <w:numId w:val="46"/>
        </w:numPr>
        <w:spacing w:line="400" w:lineRule="exact"/>
        <w:rPr>
          <w:sz w:val="24"/>
        </w:rPr>
      </w:pPr>
      <w:r w:rsidRPr="00CE3B0B">
        <w:rPr>
          <w:rFonts w:hint="eastAsia"/>
          <w:sz w:val="24"/>
        </w:rPr>
        <w:t>身体素质：健康标准，专项素质和一般身体素质。</w:t>
      </w:r>
    </w:p>
    <w:p w:rsidR="00CE3B0B" w:rsidRDefault="00CE3B0B" w:rsidP="00CE3B0B">
      <w:pPr>
        <w:spacing w:line="400" w:lineRule="exact"/>
        <w:rPr>
          <w:sz w:val="24"/>
        </w:rPr>
      </w:pPr>
    </w:p>
    <w:p w:rsidR="00CE3B0B" w:rsidRPr="00CE3B0B" w:rsidRDefault="00CE3B0B" w:rsidP="00CE3B0B">
      <w:pPr>
        <w:spacing w:line="400" w:lineRule="exact"/>
        <w:rPr>
          <w:sz w:val="24"/>
        </w:rPr>
      </w:pPr>
    </w:p>
    <w:p w:rsidR="00E6495C" w:rsidRPr="00CE3B0B" w:rsidRDefault="00E6495C" w:rsidP="004328FB">
      <w:pPr>
        <w:spacing w:line="400" w:lineRule="exact"/>
        <w:rPr>
          <w:b/>
          <w:bCs/>
          <w:sz w:val="28"/>
        </w:rPr>
      </w:pPr>
      <w:r w:rsidRPr="00CE3B0B">
        <w:rPr>
          <w:rFonts w:hint="eastAsia"/>
          <w:b/>
          <w:bCs/>
          <w:sz w:val="28"/>
        </w:rPr>
        <w:t>三、学时分配表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1"/>
        <w:gridCol w:w="5362"/>
      </w:tblGrid>
      <w:tr w:rsidR="00E6495C" w:rsidRPr="00CE3B0B" w:rsidTr="002E2A66">
        <w:tc>
          <w:tcPr>
            <w:tcW w:w="2831" w:type="dxa"/>
          </w:tcPr>
          <w:p w:rsidR="00E6495C" w:rsidRPr="00CE3B0B" w:rsidRDefault="008B213F" w:rsidP="00CE3B0B">
            <w:pPr>
              <w:spacing w:line="400" w:lineRule="exact"/>
              <w:ind w:firstLineChars="735" w:firstLine="1764"/>
              <w:rPr>
                <w:sz w:val="24"/>
              </w:rPr>
            </w:pPr>
            <w:r>
              <w:rPr>
                <w:noProof/>
                <w:sz w:val="24"/>
              </w:rPr>
              <w:lastRenderedPageBreak/>
              <w:pict>
                <v:line id="_x0000_s1111" style="position:absolute;left:0;text-align:left;z-index:251795456" from="26.25pt,-.5pt" to="136.5pt,46.3pt"/>
              </w:pict>
            </w:r>
            <w:r w:rsidR="00E6495C" w:rsidRPr="00CE3B0B">
              <w:rPr>
                <w:rFonts w:hint="eastAsia"/>
                <w:sz w:val="24"/>
              </w:rPr>
              <w:t>学</w:t>
            </w:r>
            <w:r w:rsidR="00E6495C" w:rsidRPr="00CE3B0B">
              <w:rPr>
                <w:rFonts w:hint="eastAsia"/>
                <w:sz w:val="24"/>
              </w:rPr>
              <w:t xml:space="preserve">   </w:t>
            </w:r>
            <w:r w:rsidR="00E6495C" w:rsidRPr="00CE3B0B">
              <w:rPr>
                <w:rFonts w:hint="eastAsia"/>
                <w:sz w:val="24"/>
              </w:rPr>
              <w:t>期</w:t>
            </w:r>
          </w:p>
          <w:p w:rsidR="00E6495C" w:rsidRPr="00CE3B0B" w:rsidRDefault="008B213F" w:rsidP="004328FB">
            <w:pPr>
              <w:spacing w:line="400" w:lineRule="exact"/>
              <w:rPr>
                <w:sz w:val="24"/>
              </w:rPr>
            </w:pPr>
            <w:r>
              <w:rPr>
                <w:noProof/>
                <w:sz w:val="24"/>
              </w:rPr>
              <w:pict>
                <v:line id="_x0000_s1112" style="position:absolute;left:0;text-align:left;z-index:251796480" from="-5.25pt,7.3pt" to="136.5pt,30.7pt"/>
              </w:pict>
            </w:r>
            <w:r w:rsidR="00E6495C" w:rsidRPr="00CE3B0B">
              <w:rPr>
                <w:rFonts w:hint="eastAsia"/>
                <w:sz w:val="24"/>
              </w:rPr>
              <w:t xml:space="preserve">       </w:t>
            </w:r>
            <w:r w:rsidR="00E6495C" w:rsidRPr="00CE3B0B">
              <w:rPr>
                <w:rFonts w:hint="eastAsia"/>
                <w:sz w:val="24"/>
              </w:rPr>
              <w:t>时数</w:t>
            </w:r>
          </w:p>
          <w:p w:rsidR="00E6495C" w:rsidRPr="00CE3B0B" w:rsidRDefault="00E6495C" w:rsidP="004328FB">
            <w:pPr>
              <w:spacing w:line="400" w:lineRule="exact"/>
              <w:rPr>
                <w:sz w:val="24"/>
              </w:rPr>
            </w:pPr>
            <w:r w:rsidRPr="00CE3B0B">
              <w:rPr>
                <w:rFonts w:hint="eastAsia"/>
                <w:sz w:val="24"/>
              </w:rPr>
              <w:t>内容</w:t>
            </w:r>
          </w:p>
        </w:tc>
        <w:tc>
          <w:tcPr>
            <w:tcW w:w="5362" w:type="dxa"/>
            <w:vAlign w:val="center"/>
          </w:tcPr>
          <w:p w:rsidR="00E6495C" w:rsidRPr="00CE3B0B" w:rsidRDefault="00E6495C" w:rsidP="004328FB">
            <w:pPr>
              <w:spacing w:line="400" w:lineRule="exact"/>
              <w:jc w:val="center"/>
              <w:rPr>
                <w:sz w:val="24"/>
              </w:rPr>
            </w:pPr>
            <w:r w:rsidRPr="00CE3B0B">
              <w:rPr>
                <w:rFonts w:hint="eastAsia"/>
                <w:sz w:val="24"/>
              </w:rPr>
              <w:t>第一学期</w:t>
            </w:r>
          </w:p>
          <w:p w:rsidR="00E6495C" w:rsidRPr="00CE3B0B" w:rsidRDefault="00E6495C" w:rsidP="004328FB">
            <w:pPr>
              <w:spacing w:line="400" w:lineRule="exact"/>
              <w:jc w:val="center"/>
              <w:rPr>
                <w:sz w:val="24"/>
              </w:rPr>
            </w:pPr>
            <w:r w:rsidRPr="00CE3B0B">
              <w:rPr>
                <w:rFonts w:hint="eastAsia"/>
                <w:sz w:val="24"/>
              </w:rPr>
              <w:t>（艺术体操）</w:t>
            </w:r>
          </w:p>
        </w:tc>
      </w:tr>
      <w:tr w:rsidR="00E6495C" w:rsidRPr="00CE3B0B" w:rsidTr="002E2A66">
        <w:tc>
          <w:tcPr>
            <w:tcW w:w="2831" w:type="dxa"/>
            <w:vAlign w:val="center"/>
          </w:tcPr>
          <w:p w:rsidR="00E6495C" w:rsidRPr="00CE3B0B" w:rsidRDefault="00E6495C" w:rsidP="004328FB">
            <w:pPr>
              <w:spacing w:line="400" w:lineRule="exact"/>
              <w:jc w:val="center"/>
              <w:rPr>
                <w:sz w:val="24"/>
              </w:rPr>
            </w:pPr>
            <w:r w:rsidRPr="00CE3B0B">
              <w:rPr>
                <w:rFonts w:hint="eastAsia"/>
                <w:sz w:val="24"/>
              </w:rPr>
              <w:t>理论知识</w:t>
            </w:r>
          </w:p>
        </w:tc>
        <w:tc>
          <w:tcPr>
            <w:tcW w:w="5362" w:type="dxa"/>
            <w:vAlign w:val="center"/>
          </w:tcPr>
          <w:p w:rsidR="00E6495C" w:rsidRPr="00CE3B0B" w:rsidRDefault="00E6495C" w:rsidP="004328FB">
            <w:pPr>
              <w:spacing w:line="400" w:lineRule="exact"/>
              <w:jc w:val="center"/>
              <w:rPr>
                <w:sz w:val="24"/>
              </w:rPr>
            </w:pPr>
            <w:r w:rsidRPr="00CE3B0B">
              <w:rPr>
                <w:rFonts w:hint="eastAsia"/>
                <w:sz w:val="24"/>
              </w:rPr>
              <w:t>6</w:t>
            </w:r>
          </w:p>
        </w:tc>
      </w:tr>
      <w:tr w:rsidR="00E6495C" w:rsidRPr="00CE3B0B" w:rsidTr="002E2A66">
        <w:tc>
          <w:tcPr>
            <w:tcW w:w="2831" w:type="dxa"/>
            <w:vAlign w:val="center"/>
          </w:tcPr>
          <w:p w:rsidR="00E6495C" w:rsidRPr="00CE3B0B" w:rsidRDefault="00E6495C" w:rsidP="004328FB">
            <w:pPr>
              <w:spacing w:line="400" w:lineRule="exact"/>
              <w:jc w:val="center"/>
              <w:rPr>
                <w:sz w:val="24"/>
              </w:rPr>
            </w:pPr>
            <w:r w:rsidRPr="00CE3B0B">
              <w:rPr>
                <w:rFonts w:hint="eastAsia"/>
                <w:sz w:val="24"/>
              </w:rPr>
              <w:t>基本技术</w:t>
            </w:r>
          </w:p>
        </w:tc>
        <w:tc>
          <w:tcPr>
            <w:tcW w:w="5362" w:type="dxa"/>
            <w:vAlign w:val="center"/>
          </w:tcPr>
          <w:p w:rsidR="00E6495C" w:rsidRPr="00CE3B0B" w:rsidRDefault="00E6495C" w:rsidP="004328FB">
            <w:pPr>
              <w:spacing w:line="400" w:lineRule="exact"/>
              <w:jc w:val="center"/>
              <w:rPr>
                <w:sz w:val="24"/>
              </w:rPr>
            </w:pPr>
            <w:r w:rsidRPr="00CE3B0B">
              <w:rPr>
                <w:rFonts w:hint="eastAsia"/>
                <w:sz w:val="24"/>
              </w:rPr>
              <w:t>20</w:t>
            </w:r>
          </w:p>
        </w:tc>
      </w:tr>
      <w:tr w:rsidR="00E6495C" w:rsidRPr="00CE3B0B" w:rsidTr="002E2A66">
        <w:tc>
          <w:tcPr>
            <w:tcW w:w="2831" w:type="dxa"/>
            <w:vAlign w:val="center"/>
          </w:tcPr>
          <w:p w:rsidR="00E6495C" w:rsidRPr="00CE3B0B" w:rsidRDefault="00E6495C" w:rsidP="004328FB">
            <w:pPr>
              <w:spacing w:line="400" w:lineRule="exact"/>
              <w:jc w:val="center"/>
              <w:rPr>
                <w:sz w:val="24"/>
              </w:rPr>
            </w:pPr>
            <w:r w:rsidRPr="00CE3B0B">
              <w:rPr>
                <w:rFonts w:hint="eastAsia"/>
                <w:sz w:val="24"/>
              </w:rPr>
              <w:t>创编实践</w:t>
            </w:r>
          </w:p>
        </w:tc>
        <w:tc>
          <w:tcPr>
            <w:tcW w:w="5362" w:type="dxa"/>
            <w:vAlign w:val="center"/>
          </w:tcPr>
          <w:p w:rsidR="00E6495C" w:rsidRPr="00CE3B0B" w:rsidRDefault="00E6495C" w:rsidP="004328FB">
            <w:pPr>
              <w:spacing w:line="400" w:lineRule="exact"/>
              <w:jc w:val="center"/>
              <w:rPr>
                <w:sz w:val="24"/>
              </w:rPr>
            </w:pPr>
            <w:r w:rsidRPr="00CE3B0B">
              <w:rPr>
                <w:rFonts w:hint="eastAsia"/>
                <w:sz w:val="24"/>
              </w:rPr>
              <w:t>4</w:t>
            </w:r>
          </w:p>
        </w:tc>
      </w:tr>
      <w:tr w:rsidR="00E6495C" w:rsidRPr="00CE3B0B" w:rsidTr="002E2A66">
        <w:tc>
          <w:tcPr>
            <w:tcW w:w="2831" w:type="dxa"/>
            <w:vAlign w:val="center"/>
          </w:tcPr>
          <w:p w:rsidR="00E6495C" w:rsidRPr="00CE3B0B" w:rsidRDefault="00E6495C" w:rsidP="004328FB">
            <w:pPr>
              <w:spacing w:line="400" w:lineRule="exact"/>
              <w:jc w:val="center"/>
              <w:rPr>
                <w:sz w:val="24"/>
              </w:rPr>
            </w:pPr>
            <w:r w:rsidRPr="00CE3B0B">
              <w:rPr>
                <w:rFonts w:hint="eastAsia"/>
                <w:sz w:val="24"/>
              </w:rPr>
              <w:t>健康标准或体能</w:t>
            </w:r>
          </w:p>
        </w:tc>
        <w:tc>
          <w:tcPr>
            <w:tcW w:w="5362" w:type="dxa"/>
            <w:vAlign w:val="center"/>
          </w:tcPr>
          <w:p w:rsidR="00E6495C" w:rsidRPr="00CE3B0B" w:rsidRDefault="00E6495C" w:rsidP="004328FB">
            <w:pPr>
              <w:spacing w:line="400" w:lineRule="exact"/>
              <w:jc w:val="center"/>
              <w:rPr>
                <w:sz w:val="24"/>
              </w:rPr>
            </w:pPr>
            <w:r w:rsidRPr="00CE3B0B">
              <w:rPr>
                <w:rFonts w:hint="eastAsia"/>
                <w:sz w:val="24"/>
              </w:rPr>
              <w:t>4</w:t>
            </w:r>
          </w:p>
        </w:tc>
      </w:tr>
      <w:tr w:rsidR="00E6495C" w:rsidRPr="00CE3B0B" w:rsidTr="002E2A66">
        <w:tc>
          <w:tcPr>
            <w:tcW w:w="2831" w:type="dxa"/>
            <w:vAlign w:val="center"/>
          </w:tcPr>
          <w:p w:rsidR="00E6495C" w:rsidRPr="00CE3B0B" w:rsidRDefault="00E6495C" w:rsidP="004328FB">
            <w:pPr>
              <w:spacing w:line="400" w:lineRule="exact"/>
              <w:jc w:val="center"/>
              <w:rPr>
                <w:sz w:val="24"/>
              </w:rPr>
            </w:pPr>
            <w:r w:rsidRPr="00CE3B0B">
              <w:rPr>
                <w:rFonts w:hint="eastAsia"/>
                <w:sz w:val="24"/>
              </w:rPr>
              <w:t>机</w:t>
            </w:r>
            <w:r w:rsidRPr="00CE3B0B">
              <w:rPr>
                <w:rFonts w:hint="eastAsia"/>
                <w:sz w:val="24"/>
              </w:rPr>
              <w:t xml:space="preserve">    </w:t>
            </w:r>
            <w:r w:rsidRPr="00CE3B0B">
              <w:rPr>
                <w:rFonts w:hint="eastAsia"/>
                <w:sz w:val="24"/>
              </w:rPr>
              <w:t>动</w:t>
            </w:r>
          </w:p>
        </w:tc>
        <w:tc>
          <w:tcPr>
            <w:tcW w:w="5362" w:type="dxa"/>
            <w:vAlign w:val="center"/>
          </w:tcPr>
          <w:p w:rsidR="00E6495C" w:rsidRPr="00CE3B0B" w:rsidRDefault="00E6495C" w:rsidP="004328FB">
            <w:pPr>
              <w:spacing w:line="400" w:lineRule="exact"/>
              <w:jc w:val="center"/>
              <w:rPr>
                <w:sz w:val="24"/>
              </w:rPr>
            </w:pPr>
            <w:r w:rsidRPr="00CE3B0B">
              <w:rPr>
                <w:rFonts w:hint="eastAsia"/>
                <w:sz w:val="24"/>
              </w:rPr>
              <w:t>2</w:t>
            </w:r>
          </w:p>
        </w:tc>
      </w:tr>
      <w:tr w:rsidR="00E6495C" w:rsidRPr="00CE3B0B" w:rsidTr="002E2A66">
        <w:tc>
          <w:tcPr>
            <w:tcW w:w="2831" w:type="dxa"/>
            <w:vAlign w:val="center"/>
          </w:tcPr>
          <w:p w:rsidR="00E6495C" w:rsidRPr="00CE3B0B" w:rsidRDefault="00E6495C" w:rsidP="004328FB">
            <w:pPr>
              <w:spacing w:line="400" w:lineRule="exact"/>
              <w:jc w:val="center"/>
              <w:rPr>
                <w:sz w:val="24"/>
              </w:rPr>
            </w:pPr>
            <w:r w:rsidRPr="00CE3B0B">
              <w:rPr>
                <w:rFonts w:hint="eastAsia"/>
                <w:sz w:val="24"/>
              </w:rPr>
              <w:t>合</w:t>
            </w:r>
            <w:r w:rsidRPr="00CE3B0B">
              <w:rPr>
                <w:rFonts w:hint="eastAsia"/>
                <w:sz w:val="24"/>
              </w:rPr>
              <w:t xml:space="preserve">    </w:t>
            </w:r>
            <w:r w:rsidRPr="00CE3B0B">
              <w:rPr>
                <w:rFonts w:hint="eastAsia"/>
                <w:sz w:val="24"/>
              </w:rPr>
              <w:t>计</w:t>
            </w:r>
          </w:p>
        </w:tc>
        <w:tc>
          <w:tcPr>
            <w:tcW w:w="5362" w:type="dxa"/>
            <w:vAlign w:val="center"/>
          </w:tcPr>
          <w:p w:rsidR="00E6495C" w:rsidRPr="00CE3B0B" w:rsidRDefault="00E6495C" w:rsidP="004328FB">
            <w:pPr>
              <w:spacing w:line="400" w:lineRule="exact"/>
              <w:jc w:val="center"/>
              <w:rPr>
                <w:sz w:val="24"/>
              </w:rPr>
            </w:pPr>
            <w:r w:rsidRPr="00CE3B0B">
              <w:rPr>
                <w:rFonts w:hint="eastAsia"/>
                <w:sz w:val="24"/>
              </w:rPr>
              <w:t>36</w:t>
            </w:r>
          </w:p>
        </w:tc>
      </w:tr>
    </w:tbl>
    <w:p w:rsidR="00E6495C" w:rsidRPr="00CE3B0B" w:rsidRDefault="00E6495C" w:rsidP="004328FB">
      <w:pPr>
        <w:spacing w:line="400" w:lineRule="exact"/>
        <w:rPr>
          <w:sz w:val="24"/>
        </w:rPr>
      </w:pPr>
    </w:p>
    <w:p w:rsidR="00E6495C" w:rsidRPr="00CE3B0B" w:rsidRDefault="00E6495C" w:rsidP="004328FB">
      <w:pPr>
        <w:spacing w:line="400" w:lineRule="exact"/>
        <w:rPr>
          <w:sz w:val="28"/>
        </w:rPr>
      </w:pPr>
      <w:r w:rsidRPr="00CE3B0B">
        <w:rPr>
          <w:rFonts w:hint="eastAsia"/>
          <w:b/>
          <w:bCs/>
          <w:sz w:val="28"/>
        </w:rPr>
        <w:t>四、有关说明</w:t>
      </w:r>
    </w:p>
    <w:p w:rsidR="00E6495C" w:rsidRPr="00CE3B0B" w:rsidRDefault="00E6495C" w:rsidP="004328FB">
      <w:pPr>
        <w:spacing w:line="400" w:lineRule="exact"/>
        <w:rPr>
          <w:b/>
          <w:bCs/>
          <w:sz w:val="24"/>
        </w:rPr>
      </w:pPr>
      <w:r w:rsidRPr="00CE3B0B">
        <w:rPr>
          <w:rFonts w:hint="eastAsia"/>
          <w:b/>
          <w:bCs/>
          <w:sz w:val="24"/>
        </w:rPr>
        <w:t>●艺术体操、健美操选项课考核项目及评分标准：</w:t>
      </w:r>
    </w:p>
    <w:p w:rsidR="00E6495C" w:rsidRPr="00CE3B0B" w:rsidRDefault="00E6495C" w:rsidP="004328FB">
      <w:pPr>
        <w:spacing w:line="400" w:lineRule="exact"/>
        <w:rPr>
          <w:b/>
          <w:bCs/>
          <w:sz w:val="24"/>
        </w:rPr>
      </w:pPr>
      <w:r w:rsidRPr="00CE3B0B">
        <w:rPr>
          <w:rFonts w:hint="eastAsia"/>
          <w:b/>
          <w:bCs/>
          <w:sz w:val="24"/>
        </w:rPr>
        <w:t>（一）考核内容</w:t>
      </w:r>
    </w:p>
    <w:p w:rsidR="00E6495C" w:rsidRPr="00CE3B0B" w:rsidRDefault="00E6495C" w:rsidP="0069446C">
      <w:pPr>
        <w:numPr>
          <w:ilvl w:val="0"/>
          <w:numId w:val="47"/>
        </w:numPr>
        <w:spacing w:line="400" w:lineRule="exact"/>
        <w:rPr>
          <w:sz w:val="24"/>
        </w:rPr>
      </w:pPr>
      <w:r w:rsidRPr="00CE3B0B">
        <w:rPr>
          <w:rFonts w:hint="eastAsia"/>
          <w:sz w:val="24"/>
        </w:rPr>
        <w:t>艺术体操成套动作（规定动作）</w:t>
      </w:r>
    </w:p>
    <w:p w:rsidR="00E6495C" w:rsidRPr="00CE3B0B" w:rsidRDefault="00E6495C" w:rsidP="0069446C">
      <w:pPr>
        <w:numPr>
          <w:ilvl w:val="0"/>
          <w:numId w:val="47"/>
        </w:numPr>
        <w:spacing w:line="400" w:lineRule="exact"/>
        <w:rPr>
          <w:sz w:val="24"/>
        </w:rPr>
      </w:pPr>
      <w:r w:rsidRPr="00CE3B0B">
        <w:rPr>
          <w:rFonts w:hint="eastAsia"/>
          <w:sz w:val="24"/>
        </w:rPr>
        <w:t>艺术体操组合动作（自编动作）</w:t>
      </w:r>
    </w:p>
    <w:p w:rsidR="00E6495C" w:rsidRPr="00CE3B0B" w:rsidRDefault="00E6495C" w:rsidP="0069446C">
      <w:pPr>
        <w:numPr>
          <w:ilvl w:val="0"/>
          <w:numId w:val="47"/>
        </w:numPr>
        <w:spacing w:line="400" w:lineRule="exact"/>
        <w:rPr>
          <w:sz w:val="24"/>
        </w:rPr>
      </w:pPr>
      <w:r w:rsidRPr="00CE3B0B">
        <w:rPr>
          <w:rFonts w:hint="eastAsia"/>
          <w:sz w:val="24"/>
        </w:rPr>
        <w:t>《体质健康标准》项目测试或</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CE3B0B">
          <w:rPr>
            <w:rFonts w:hint="eastAsia"/>
            <w:sz w:val="24"/>
          </w:rPr>
          <w:t>50</w:t>
        </w:r>
        <w:r w:rsidRPr="00CE3B0B">
          <w:rPr>
            <w:rFonts w:hint="eastAsia"/>
            <w:sz w:val="24"/>
          </w:rPr>
          <w:t>米</w:t>
        </w:r>
      </w:smartTag>
      <w:r w:rsidRPr="00CE3B0B">
        <w:rPr>
          <w:rFonts w:hint="eastAsia"/>
          <w:sz w:val="24"/>
        </w:rPr>
        <w:t>、投掷实心球（参照《体锻标准》降</w:t>
      </w:r>
      <w:r w:rsidRPr="00CE3B0B">
        <w:rPr>
          <w:rFonts w:hint="eastAsia"/>
          <w:sz w:val="24"/>
        </w:rPr>
        <w:t>20</w:t>
      </w:r>
      <w:r w:rsidRPr="00CE3B0B">
        <w:rPr>
          <w:rFonts w:hint="eastAsia"/>
          <w:sz w:val="24"/>
        </w:rPr>
        <w:t>分给予评分）。</w:t>
      </w:r>
    </w:p>
    <w:p w:rsidR="00E6495C" w:rsidRPr="00CE3B0B" w:rsidRDefault="00E6495C" w:rsidP="004328FB">
      <w:pPr>
        <w:spacing w:line="400" w:lineRule="exact"/>
        <w:rPr>
          <w:sz w:val="24"/>
        </w:rPr>
      </w:pPr>
    </w:p>
    <w:p w:rsidR="00E6495C" w:rsidRPr="00CE3B0B" w:rsidRDefault="00E6495C" w:rsidP="004328FB">
      <w:pPr>
        <w:spacing w:line="400" w:lineRule="exact"/>
        <w:rPr>
          <w:b/>
          <w:bCs/>
          <w:sz w:val="24"/>
        </w:rPr>
      </w:pPr>
      <w:r w:rsidRPr="00CE3B0B">
        <w:rPr>
          <w:rFonts w:hint="eastAsia"/>
          <w:b/>
          <w:bCs/>
          <w:sz w:val="24"/>
        </w:rPr>
        <w:t>（二）艺术体操、健美操技评评分标准：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4"/>
        <w:gridCol w:w="1434"/>
        <w:gridCol w:w="1434"/>
        <w:gridCol w:w="1435"/>
        <w:gridCol w:w="1435"/>
        <w:gridCol w:w="1435"/>
      </w:tblGrid>
      <w:tr w:rsidR="00E6495C" w:rsidRPr="00CE3B0B" w:rsidTr="002E2A66">
        <w:tc>
          <w:tcPr>
            <w:tcW w:w="1434" w:type="dxa"/>
          </w:tcPr>
          <w:p w:rsidR="00E6495C" w:rsidRPr="00CE3B0B" w:rsidRDefault="008B213F" w:rsidP="004328FB">
            <w:pPr>
              <w:spacing w:line="400" w:lineRule="exact"/>
              <w:rPr>
                <w:sz w:val="24"/>
              </w:rPr>
            </w:pPr>
            <w:r>
              <w:rPr>
                <w:noProof/>
                <w:sz w:val="24"/>
              </w:rPr>
              <w:pict>
                <v:line id="_x0000_s1085" style="position:absolute;left:0;text-align:left;z-index:251768832" from="15.75pt,-.5pt" to="63pt,61.9pt"/>
              </w:pict>
            </w:r>
            <w:r w:rsidR="00E6495C" w:rsidRPr="00CE3B0B">
              <w:rPr>
                <w:rFonts w:hint="eastAsia"/>
                <w:sz w:val="24"/>
              </w:rPr>
              <w:t xml:space="preserve">       </w:t>
            </w:r>
            <w:r w:rsidR="00E6495C" w:rsidRPr="00CE3B0B">
              <w:rPr>
                <w:rFonts w:hint="eastAsia"/>
                <w:sz w:val="24"/>
              </w:rPr>
              <w:t>项目</w:t>
            </w:r>
          </w:p>
          <w:p w:rsidR="00E6495C" w:rsidRPr="00CE3B0B" w:rsidRDefault="008B213F" w:rsidP="004328FB">
            <w:pPr>
              <w:spacing w:line="400" w:lineRule="exact"/>
              <w:rPr>
                <w:sz w:val="24"/>
              </w:rPr>
            </w:pPr>
            <w:r>
              <w:rPr>
                <w:noProof/>
                <w:sz w:val="24"/>
              </w:rPr>
              <w:pict>
                <v:line id="_x0000_s1086" style="position:absolute;left:0;text-align:left;z-index:251769856" from="-5.25pt,15.1pt" to="63pt,46.3pt"/>
              </w:pict>
            </w:r>
            <w:r w:rsidR="00E6495C" w:rsidRPr="00CE3B0B">
              <w:rPr>
                <w:rFonts w:hint="eastAsia"/>
                <w:sz w:val="24"/>
              </w:rPr>
              <w:t>标准</w:t>
            </w:r>
          </w:p>
          <w:p w:rsidR="00E6495C" w:rsidRPr="00CE3B0B" w:rsidRDefault="00E6495C" w:rsidP="004328FB">
            <w:pPr>
              <w:spacing w:line="400" w:lineRule="exact"/>
              <w:rPr>
                <w:sz w:val="24"/>
              </w:rPr>
            </w:pPr>
          </w:p>
          <w:p w:rsidR="00E6495C" w:rsidRPr="00CE3B0B" w:rsidRDefault="00E6495C" w:rsidP="004328FB">
            <w:pPr>
              <w:spacing w:line="400" w:lineRule="exact"/>
              <w:rPr>
                <w:sz w:val="24"/>
              </w:rPr>
            </w:pPr>
            <w:r w:rsidRPr="00CE3B0B">
              <w:rPr>
                <w:rFonts w:hint="eastAsia"/>
                <w:sz w:val="24"/>
              </w:rPr>
              <w:t>成绩</w:t>
            </w:r>
          </w:p>
        </w:tc>
        <w:tc>
          <w:tcPr>
            <w:tcW w:w="1434" w:type="dxa"/>
            <w:vAlign w:val="center"/>
          </w:tcPr>
          <w:p w:rsidR="00E6495C" w:rsidRPr="00CE3B0B" w:rsidRDefault="00E6495C" w:rsidP="004328FB">
            <w:pPr>
              <w:spacing w:line="400" w:lineRule="exact"/>
              <w:jc w:val="center"/>
              <w:rPr>
                <w:sz w:val="24"/>
              </w:rPr>
            </w:pPr>
            <w:r w:rsidRPr="00CE3B0B">
              <w:rPr>
                <w:rFonts w:hint="eastAsia"/>
                <w:sz w:val="24"/>
              </w:rPr>
              <w:t>基本动作</w:t>
            </w:r>
          </w:p>
        </w:tc>
        <w:tc>
          <w:tcPr>
            <w:tcW w:w="1434" w:type="dxa"/>
            <w:vAlign w:val="center"/>
          </w:tcPr>
          <w:p w:rsidR="00E6495C" w:rsidRPr="00CE3B0B" w:rsidRDefault="00E6495C" w:rsidP="004328FB">
            <w:pPr>
              <w:spacing w:line="400" w:lineRule="exact"/>
              <w:jc w:val="center"/>
              <w:rPr>
                <w:sz w:val="24"/>
              </w:rPr>
            </w:pPr>
            <w:r w:rsidRPr="00CE3B0B">
              <w:rPr>
                <w:rFonts w:hint="eastAsia"/>
                <w:sz w:val="24"/>
              </w:rPr>
              <w:t>组合与套路</w:t>
            </w:r>
          </w:p>
        </w:tc>
        <w:tc>
          <w:tcPr>
            <w:tcW w:w="1435" w:type="dxa"/>
            <w:vAlign w:val="center"/>
          </w:tcPr>
          <w:p w:rsidR="00E6495C" w:rsidRPr="00CE3B0B" w:rsidRDefault="00E6495C" w:rsidP="004328FB">
            <w:pPr>
              <w:spacing w:line="400" w:lineRule="exact"/>
              <w:jc w:val="center"/>
              <w:rPr>
                <w:sz w:val="24"/>
              </w:rPr>
            </w:pPr>
            <w:r w:rsidRPr="00CE3B0B">
              <w:rPr>
                <w:rFonts w:hint="eastAsia"/>
                <w:sz w:val="24"/>
              </w:rPr>
              <w:t>配合及表现力</w:t>
            </w:r>
          </w:p>
        </w:tc>
        <w:tc>
          <w:tcPr>
            <w:tcW w:w="1435" w:type="dxa"/>
            <w:vAlign w:val="center"/>
          </w:tcPr>
          <w:p w:rsidR="00E6495C" w:rsidRPr="00CE3B0B" w:rsidRDefault="00E6495C" w:rsidP="004328FB">
            <w:pPr>
              <w:spacing w:line="400" w:lineRule="exact"/>
              <w:jc w:val="center"/>
              <w:rPr>
                <w:sz w:val="24"/>
              </w:rPr>
            </w:pPr>
            <w:r w:rsidRPr="00CE3B0B">
              <w:rPr>
                <w:rFonts w:hint="eastAsia"/>
                <w:sz w:val="24"/>
              </w:rPr>
              <w:t>风格特点</w:t>
            </w:r>
          </w:p>
        </w:tc>
        <w:tc>
          <w:tcPr>
            <w:tcW w:w="1435" w:type="dxa"/>
            <w:vAlign w:val="center"/>
          </w:tcPr>
          <w:p w:rsidR="00E6495C" w:rsidRPr="00CE3B0B" w:rsidRDefault="00E6495C" w:rsidP="004328FB">
            <w:pPr>
              <w:spacing w:line="400" w:lineRule="exact"/>
              <w:jc w:val="center"/>
              <w:rPr>
                <w:sz w:val="24"/>
              </w:rPr>
            </w:pPr>
            <w:r w:rsidRPr="00CE3B0B">
              <w:rPr>
                <w:rFonts w:hint="eastAsia"/>
                <w:sz w:val="24"/>
              </w:rPr>
              <w:t>创新</w:t>
            </w:r>
          </w:p>
        </w:tc>
      </w:tr>
      <w:tr w:rsidR="00E6495C" w:rsidRPr="00CE3B0B" w:rsidTr="002E2A66">
        <w:tc>
          <w:tcPr>
            <w:tcW w:w="1434" w:type="dxa"/>
          </w:tcPr>
          <w:p w:rsidR="00E6495C" w:rsidRPr="00CE3B0B" w:rsidRDefault="00E6495C" w:rsidP="004328FB">
            <w:pPr>
              <w:spacing w:line="400" w:lineRule="exact"/>
              <w:rPr>
                <w:sz w:val="24"/>
              </w:rPr>
            </w:pPr>
            <w:r w:rsidRPr="00CE3B0B">
              <w:rPr>
                <w:rFonts w:hint="eastAsia"/>
                <w:sz w:val="24"/>
              </w:rPr>
              <w:t>100~90</w:t>
            </w:r>
          </w:p>
        </w:tc>
        <w:tc>
          <w:tcPr>
            <w:tcW w:w="1434" w:type="dxa"/>
          </w:tcPr>
          <w:p w:rsidR="00E6495C" w:rsidRPr="00CE3B0B" w:rsidRDefault="00E6495C" w:rsidP="004328FB">
            <w:pPr>
              <w:spacing w:line="400" w:lineRule="exact"/>
              <w:rPr>
                <w:sz w:val="24"/>
              </w:rPr>
            </w:pPr>
            <w:r w:rsidRPr="00CE3B0B">
              <w:rPr>
                <w:rFonts w:hint="eastAsia"/>
                <w:sz w:val="24"/>
              </w:rPr>
              <w:t>准确、规范、熟练与音乐合拍自如。</w:t>
            </w:r>
          </w:p>
        </w:tc>
        <w:tc>
          <w:tcPr>
            <w:tcW w:w="1434" w:type="dxa"/>
          </w:tcPr>
          <w:p w:rsidR="00E6495C" w:rsidRPr="00CE3B0B" w:rsidRDefault="00E6495C" w:rsidP="004328FB">
            <w:pPr>
              <w:spacing w:line="400" w:lineRule="exact"/>
              <w:rPr>
                <w:sz w:val="24"/>
              </w:rPr>
            </w:pPr>
            <w:r w:rsidRPr="00CE3B0B">
              <w:rPr>
                <w:rFonts w:hint="eastAsia"/>
                <w:sz w:val="24"/>
              </w:rPr>
              <w:t>连贯流畅协调优美，有感染力，动作的方向路线准确清晰。</w:t>
            </w:r>
          </w:p>
        </w:tc>
        <w:tc>
          <w:tcPr>
            <w:tcW w:w="1435" w:type="dxa"/>
          </w:tcPr>
          <w:p w:rsidR="00E6495C" w:rsidRPr="00CE3B0B" w:rsidRDefault="00E6495C" w:rsidP="004328FB">
            <w:pPr>
              <w:spacing w:line="400" w:lineRule="exact"/>
              <w:rPr>
                <w:sz w:val="24"/>
              </w:rPr>
            </w:pPr>
            <w:r w:rsidRPr="00CE3B0B">
              <w:rPr>
                <w:rFonts w:hint="eastAsia"/>
                <w:sz w:val="24"/>
              </w:rPr>
              <w:t>配合协调队形变化自如，自信且充分。</w:t>
            </w:r>
          </w:p>
        </w:tc>
        <w:tc>
          <w:tcPr>
            <w:tcW w:w="1435" w:type="dxa"/>
          </w:tcPr>
          <w:p w:rsidR="00E6495C" w:rsidRPr="00CE3B0B" w:rsidRDefault="00E6495C" w:rsidP="004328FB">
            <w:pPr>
              <w:spacing w:line="400" w:lineRule="exact"/>
              <w:rPr>
                <w:sz w:val="24"/>
              </w:rPr>
            </w:pPr>
            <w:r w:rsidRPr="00CE3B0B">
              <w:rPr>
                <w:rFonts w:hint="eastAsia"/>
                <w:sz w:val="24"/>
              </w:rPr>
              <w:t>整套动作能充分表现自己的风格特点。</w:t>
            </w:r>
          </w:p>
        </w:tc>
        <w:tc>
          <w:tcPr>
            <w:tcW w:w="1435" w:type="dxa"/>
          </w:tcPr>
          <w:p w:rsidR="00E6495C" w:rsidRPr="00CE3B0B" w:rsidRDefault="00E6495C" w:rsidP="004328FB">
            <w:pPr>
              <w:spacing w:line="400" w:lineRule="exact"/>
              <w:rPr>
                <w:sz w:val="24"/>
              </w:rPr>
            </w:pPr>
            <w:r w:rsidRPr="00CE3B0B">
              <w:rPr>
                <w:rFonts w:hint="eastAsia"/>
                <w:sz w:val="24"/>
              </w:rPr>
              <w:t>整套动作构思新颖，动作有特色，具有独创性。</w:t>
            </w:r>
          </w:p>
        </w:tc>
      </w:tr>
      <w:tr w:rsidR="00E6495C" w:rsidRPr="00CE3B0B" w:rsidTr="002E2A66">
        <w:tc>
          <w:tcPr>
            <w:tcW w:w="1434" w:type="dxa"/>
          </w:tcPr>
          <w:p w:rsidR="00E6495C" w:rsidRPr="00CE3B0B" w:rsidRDefault="00E6495C" w:rsidP="004328FB">
            <w:pPr>
              <w:spacing w:line="400" w:lineRule="exact"/>
              <w:rPr>
                <w:sz w:val="24"/>
              </w:rPr>
            </w:pPr>
            <w:r w:rsidRPr="00CE3B0B">
              <w:rPr>
                <w:rFonts w:hint="eastAsia"/>
                <w:sz w:val="24"/>
              </w:rPr>
              <w:t>89~75</w:t>
            </w:r>
          </w:p>
        </w:tc>
        <w:tc>
          <w:tcPr>
            <w:tcW w:w="1434" w:type="dxa"/>
          </w:tcPr>
          <w:p w:rsidR="00E6495C" w:rsidRPr="00CE3B0B" w:rsidRDefault="00E6495C" w:rsidP="004328FB">
            <w:pPr>
              <w:spacing w:line="400" w:lineRule="exact"/>
              <w:rPr>
                <w:sz w:val="24"/>
              </w:rPr>
            </w:pPr>
            <w:r w:rsidRPr="00CE3B0B">
              <w:rPr>
                <w:rFonts w:hint="eastAsia"/>
                <w:sz w:val="24"/>
              </w:rPr>
              <w:t>动作基本上正确，规范</w:t>
            </w:r>
            <w:r w:rsidRPr="00CE3B0B">
              <w:rPr>
                <w:rFonts w:hint="eastAsia"/>
                <w:sz w:val="24"/>
              </w:rPr>
              <w:lastRenderedPageBreak/>
              <w:t>能配合音乐完成动作。</w:t>
            </w:r>
          </w:p>
        </w:tc>
        <w:tc>
          <w:tcPr>
            <w:tcW w:w="1434" w:type="dxa"/>
          </w:tcPr>
          <w:p w:rsidR="00E6495C" w:rsidRPr="00CE3B0B" w:rsidRDefault="00E6495C" w:rsidP="004328FB">
            <w:pPr>
              <w:spacing w:line="400" w:lineRule="exact"/>
              <w:rPr>
                <w:sz w:val="24"/>
              </w:rPr>
            </w:pPr>
            <w:r w:rsidRPr="00CE3B0B">
              <w:rPr>
                <w:rFonts w:hint="eastAsia"/>
                <w:sz w:val="24"/>
              </w:rPr>
              <w:lastRenderedPageBreak/>
              <w:t>较连贯自如能伴随音乐</w:t>
            </w:r>
            <w:r w:rsidRPr="00CE3B0B">
              <w:rPr>
                <w:rFonts w:hint="eastAsia"/>
                <w:sz w:val="24"/>
              </w:rPr>
              <w:lastRenderedPageBreak/>
              <w:t>完成动作，方向路线较清晰。</w:t>
            </w:r>
          </w:p>
        </w:tc>
        <w:tc>
          <w:tcPr>
            <w:tcW w:w="1435" w:type="dxa"/>
          </w:tcPr>
          <w:p w:rsidR="00E6495C" w:rsidRPr="00CE3B0B" w:rsidRDefault="00E6495C" w:rsidP="004328FB">
            <w:pPr>
              <w:spacing w:line="400" w:lineRule="exact"/>
              <w:rPr>
                <w:sz w:val="24"/>
              </w:rPr>
            </w:pPr>
            <w:r w:rsidRPr="00CE3B0B">
              <w:rPr>
                <w:rFonts w:hint="eastAsia"/>
                <w:sz w:val="24"/>
              </w:rPr>
              <w:lastRenderedPageBreak/>
              <w:t>能协调配合完成动作及</w:t>
            </w:r>
            <w:r w:rsidRPr="00CE3B0B">
              <w:rPr>
                <w:rFonts w:hint="eastAsia"/>
                <w:sz w:val="24"/>
              </w:rPr>
              <w:lastRenderedPageBreak/>
              <w:t>队形，较自信能较好地表现自我。</w:t>
            </w:r>
          </w:p>
        </w:tc>
        <w:tc>
          <w:tcPr>
            <w:tcW w:w="1435" w:type="dxa"/>
          </w:tcPr>
          <w:p w:rsidR="00E6495C" w:rsidRPr="00CE3B0B" w:rsidRDefault="00E6495C" w:rsidP="004328FB">
            <w:pPr>
              <w:spacing w:line="400" w:lineRule="exact"/>
              <w:rPr>
                <w:sz w:val="24"/>
              </w:rPr>
            </w:pPr>
            <w:r w:rsidRPr="00CE3B0B">
              <w:rPr>
                <w:rFonts w:hint="eastAsia"/>
                <w:sz w:val="24"/>
              </w:rPr>
              <w:lastRenderedPageBreak/>
              <w:t>整套动作能表现自己的</w:t>
            </w:r>
            <w:r w:rsidRPr="00CE3B0B">
              <w:rPr>
                <w:rFonts w:hint="eastAsia"/>
                <w:sz w:val="24"/>
              </w:rPr>
              <w:lastRenderedPageBreak/>
              <w:t>特点。</w:t>
            </w:r>
          </w:p>
        </w:tc>
        <w:tc>
          <w:tcPr>
            <w:tcW w:w="1435" w:type="dxa"/>
          </w:tcPr>
          <w:p w:rsidR="00E6495C" w:rsidRPr="00CE3B0B" w:rsidRDefault="00E6495C" w:rsidP="004328FB">
            <w:pPr>
              <w:spacing w:line="400" w:lineRule="exact"/>
              <w:rPr>
                <w:sz w:val="24"/>
              </w:rPr>
            </w:pPr>
            <w:r w:rsidRPr="00CE3B0B">
              <w:rPr>
                <w:rFonts w:hint="eastAsia"/>
                <w:sz w:val="24"/>
              </w:rPr>
              <w:lastRenderedPageBreak/>
              <w:t>整套动作构思较好，动</w:t>
            </w:r>
            <w:r w:rsidRPr="00CE3B0B">
              <w:rPr>
                <w:rFonts w:hint="eastAsia"/>
                <w:sz w:val="24"/>
              </w:rPr>
              <w:lastRenderedPageBreak/>
              <w:t>作较有特点，有创新。</w:t>
            </w:r>
          </w:p>
        </w:tc>
      </w:tr>
      <w:tr w:rsidR="00E6495C" w:rsidRPr="00CE3B0B" w:rsidTr="002E2A66">
        <w:tc>
          <w:tcPr>
            <w:tcW w:w="1434" w:type="dxa"/>
          </w:tcPr>
          <w:p w:rsidR="00E6495C" w:rsidRPr="00CE3B0B" w:rsidRDefault="00E6495C" w:rsidP="004328FB">
            <w:pPr>
              <w:spacing w:line="400" w:lineRule="exact"/>
              <w:rPr>
                <w:sz w:val="24"/>
              </w:rPr>
            </w:pPr>
            <w:r w:rsidRPr="00CE3B0B">
              <w:rPr>
                <w:rFonts w:hint="eastAsia"/>
                <w:sz w:val="24"/>
              </w:rPr>
              <w:lastRenderedPageBreak/>
              <w:t>74~60</w:t>
            </w:r>
          </w:p>
        </w:tc>
        <w:tc>
          <w:tcPr>
            <w:tcW w:w="1434" w:type="dxa"/>
          </w:tcPr>
          <w:p w:rsidR="00E6495C" w:rsidRPr="00CE3B0B" w:rsidRDefault="00E6495C" w:rsidP="004328FB">
            <w:pPr>
              <w:spacing w:line="400" w:lineRule="exact"/>
              <w:rPr>
                <w:sz w:val="24"/>
              </w:rPr>
            </w:pPr>
            <w:r w:rsidRPr="00CE3B0B">
              <w:rPr>
                <w:rFonts w:hint="eastAsia"/>
                <w:sz w:val="24"/>
              </w:rPr>
              <w:t>动作基本保持正确，但动作与音乐吻合较一般。动作较紧张。</w:t>
            </w:r>
          </w:p>
        </w:tc>
        <w:tc>
          <w:tcPr>
            <w:tcW w:w="1434" w:type="dxa"/>
          </w:tcPr>
          <w:p w:rsidR="00E6495C" w:rsidRPr="00CE3B0B" w:rsidRDefault="00E6495C" w:rsidP="004328FB">
            <w:pPr>
              <w:spacing w:line="400" w:lineRule="exact"/>
              <w:rPr>
                <w:sz w:val="24"/>
              </w:rPr>
            </w:pPr>
            <w:r w:rsidRPr="00CE3B0B">
              <w:rPr>
                <w:rFonts w:hint="eastAsia"/>
                <w:sz w:val="24"/>
              </w:rPr>
              <w:t>动作不太连贯，与音乐节奏不太吻合。</w:t>
            </w:r>
          </w:p>
        </w:tc>
        <w:tc>
          <w:tcPr>
            <w:tcW w:w="1435" w:type="dxa"/>
          </w:tcPr>
          <w:p w:rsidR="00E6495C" w:rsidRPr="00CE3B0B" w:rsidRDefault="00E6495C" w:rsidP="004328FB">
            <w:pPr>
              <w:spacing w:line="400" w:lineRule="exact"/>
              <w:rPr>
                <w:sz w:val="24"/>
              </w:rPr>
            </w:pPr>
            <w:r w:rsidRPr="00CE3B0B">
              <w:rPr>
                <w:rFonts w:hint="eastAsia"/>
                <w:sz w:val="24"/>
              </w:rPr>
              <w:t>配合意识不强，只照顾动作，不能表现自己。</w:t>
            </w:r>
          </w:p>
        </w:tc>
        <w:tc>
          <w:tcPr>
            <w:tcW w:w="1435" w:type="dxa"/>
          </w:tcPr>
          <w:p w:rsidR="00E6495C" w:rsidRPr="00CE3B0B" w:rsidRDefault="00E6495C" w:rsidP="004328FB">
            <w:pPr>
              <w:spacing w:line="400" w:lineRule="exact"/>
              <w:rPr>
                <w:sz w:val="24"/>
              </w:rPr>
            </w:pPr>
            <w:r w:rsidRPr="00CE3B0B">
              <w:rPr>
                <w:rFonts w:hint="eastAsia"/>
                <w:sz w:val="24"/>
              </w:rPr>
              <w:t>整套动作中有个别动作有特点。</w:t>
            </w:r>
          </w:p>
        </w:tc>
        <w:tc>
          <w:tcPr>
            <w:tcW w:w="1435" w:type="dxa"/>
          </w:tcPr>
          <w:p w:rsidR="00E6495C" w:rsidRPr="00CE3B0B" w:rsidRDefault="00E6495C" w:rsidP="004328FB">
            <w:pPr>
              <w:spacing w:line="400" w:lineRule="exact"/>
              <w:rPr>
                <w:sz w:val="24"/>
              </w:rPr>
            </w:pPr>
            <w:r w:rsidRPr="00CE3B0B">
              <w:rPr>
                <w:rFonts w:hint="eastAsia"/>
                <w:sz w:val="24"/>
              </w:rPr>
              <w:t>整套动作只有个别动作设计有特点，创新动作一般。</w:t>
            </w:r>
          </w:p>
        </w:tc>
      </w:tr>
      <w:tr w:rsidR="00E6495C" w:rsidRPr="00CE3B0B" w:rsidTr="002E2A66">
        <w:tc>
          <w:tcPr>
            <w:tcW w:w="1434" w:type="dxa"/>
          </w:tcPr>
          <w:p w:rsidR="00E6495C" w:rsidRPr="00CE3B0B" w:rsidRDefault="00E6495C" w:rsidP="004328FB">
            <w:pPr>
              <w:spacing w:line="400" w:lineRule="exact"/>
              <w:rPr>
                <w:sz w:val="24"/>
              </w:rPr>
            </w:pPr>
            <w:r w:rsidRPr="00CE3B0B">
              <w:rPr>
                <w:rFonts w:hint="eastAsia"/>
                <w:sz w:val="24"/>
              </w:rPr>
              <w:t>59</w:t>
            </w:r>
            <w:r w:rsidRPr="00CE3B0B">
              <w:rPr>
                <w:rFonts w:hint="eastAsia"/>
                <w:sz w:val="24"/>
              </w:rPr>
              <w:t>分以下</w:t>
            </w:r>
          </w:p>
        </w:tc>
        <w:tc>
          <w:tcPr>
            <w:tcW w:w="1434" w:type="dxa"/>
          </w:tcPr>
          <w:p w:rsidR="00E6495C" w:rsidRPr="00CE3B0B" w:rsidRDefault="00E6495C" w:rsidP="004328FB">
            <w:pPr>
              <w:spacing w:line="400" w:lineRule="exact"/>
              <w:rPr>
                <w:sz w:val="24"/>
              </w:rPr>
            </w:pPr>
            <w:r w:rsidRPr="00CE3B0B">
              <w:rPr>
                <w:rFonts w:hint="eastAsia"/>
                <w:sz w:val="24"/>
              </w:rPr>
              <w:t>动作不规范，不准确，不能完整地完成动作。</w:t>
            </w:r>
          </w:p>
        </w:tc>
        <w:tc>
          <w:tcPr>
            <w:tcW w:w="1434" w:type="dxa"/>
          </w:tcPr>
          <w:p w:rsidR="00E6495C" w:rsidRPr="00CE3B0B" w:rsidRDefault="00E6495C" w:rsidP="004328FB">
            <w:pPr>
              <w:spacing w:line="400" w:lineRule="exact"/>
              <w:rPr>
                <w:sz w:val="24"/>
              </w:rPr>
            </w:pPr>
            <w:r w:rsidRPr="00CE3B0B">
              <w:rPr>
                <w:rFonts w:hint="eastAsia"/>
                <w:sz w:val="24"/>
              </w:rPr>
              <w:t>组合与套路动作无法完整完成。</w:t>
            </w:r>
          </w:p>
        </w:tc>
        <w:tc>
          <w:tcPr>
            <w:tcW w:w="1435" w:type="dxa"/>
          </w:tcPr>
          <w:p w:rsidR="00E6495C" w:rsidRPr="00CE3B0B" w:rsidRDefault="00E6495C" w:rsidP="004328FB">
            <w:pPr>
              <w:spacing w:line="400" w:lineRule="exact"/>
              <w:rPr>
                <w:sz w:val="24"/>
              </w:rPr>
            </w:pPr>
            <w:r w:rsidRPr="00CE3B0B">
              <w:rPr>
                <w:rFonts w:hint="eastAsia"/>
                <w:sz w:val="24"/>
              </w:rPr>
              <w:t>相互配合不协调、不自信、不敢表现。</w:t>
            </w:r>
          </w:p>
        </w:tc>
        <w:tc>
          <w:tcPr>
            <w:tcW w:w="1435" w:type="dxa"/>
          </w:tcPr>
          <w:p w:rsidR="00E6495C" w:rsidRPr="00CE3B0B" w:rsidRDefault="00E6495C" w:rsidP="004328FB">
            <w:pPr>
              <w:spacing w:line="400" w:lineRule="exact"/>
              <w:rPr>
                <w:sz w:val="24"/>
              </w:rPr>
            </w:pPr>
            <w:r w:rsidRPr="00CE3B0B">
              <w:rPr>
                <w:rFonts w:hint="eastAsia"/>
                <w:sz w:val="24"/>
              </w:rPr>
              <w:t>整套动作中没有自己的风格和特点。</w:t>
            </w:r>
          </w:p>
        </w:tc>
        <w:tc>
          <w:tcPr>
            <w:tcW w:w="1435" w:type="dxa"/>
          </w:tcPr>
          <w:p w:rsidR="00E6495C" w:rsidRPr="00CE3B0B" w:rsidRDefault="00E6495C" w:rsidP="004328FB">
            <w:pPr>
              <w:spacing w:line="400" w:lineRule="exact"/>
              <w:rPr>
                <w:sz w:val="24"/>
              </w:rPr>
            </w:pPr>
            <w:r w:rsidRPr="00CE3B0B">
              <w:rPr>
                <w:rFonts w:hint="eastAsia"/>
                <w:sz w:val="24"/>
              </w:rPr>
              <w:t>整套动作没有新的构思，动作不具特色，无创造性。</w:t>
            </w:r>
          </w:p>
        </w:tc>
      </w:tr>
    </w:tbl>
    <w:p w:rsidR="00E6495C" w:rsidRPr="00CE3B0B" w:rsidRDefault="00E6495C" w:rsidP="004328FB">
      <w:pPr>
        <w:spacing w:line="400" w:lineRule="exact"/>
        <w:rPr>
          <w:b/>
          <w:bCs/>
          <w:sz w:val="24"/>
        </w:rPr>
      </w:pPr>
      <w:r w:rsidRPr="00CE3B0B">
        <w:rPr>
          <w:rFonts w:hint="eastAsia"/>
          <w:b/>
          <w:bCs/>
          <w:sz w:val="24"/>
        </w:rPr>
        <w:t>●成绩评定：</w:t>
      </w:r>
    </w:p>
    <w:p w:rsidR="00E6495C" w:rsidRPr="00CE3B0B" w:rsidRDefault="00E6495C" w:rsidP="004328FB">
      <w:pPr>
        <w:spacing w:line="400" w:lineRule="exact"/>
        <w:rPr>
          <w:sz w:val="24"/>
        </w:rPr>
      </w:pPr>
      <w:r w:rsidRPr="00CE3B0B">
        <w:rPr>
          <w:rFonts w:hint="eastAsia"/>
          <w:sz w:val="24"/>
        </w:rPr>
        <w:t xml:space="preserve">   </w:t>
      </w:r>
      <w:r w:rsidRPr="00CE3B0B">
        <w:rPr>
          <w:rFonts w:hint="eastAsia"/>
          <w:sz w:val="24"/>
        </w:rPr>
        <w:t>学期成绩采用综合评分方法进行评定，总评成绩采用百分制。</w:t>
      </w:r>
    </w:p>
    <w:p w:rsidR="00E6495C" w:rsidRPr="00CE3B0B" w:rsidRDefault="00E6495C" w:rsidP="004328FB">
      <w:pPr>
        <w:spacing w:line="400" w:lineRule="exact"/>
        <w:rPr>
          <w:b/>
          <w:bCs/>
          <w:sz w:val="24"/>
        </w:rPr>
      </w:pPr>
      <w:r w:rsidRPr="00CE3B0B">
        <w:rPr>
          <w:rFonts w:hint="eastAsia"/>
          <w:b/>
          <w:bCs/>
          <w:sz w:val="24"/>
        </w:rPr>
        <w:t>●</w:t>
      </w:r>
      <w:r w:rsidRPr="00CE3B0B">
        <w:rPr>
          <w:rFonts w:hint="eastAsia"/>
          <w:sz w:val="24"/>
        </w:rPr>
        <w:t>教学参考书：《高校体育新教程》。</w:t>
      </w:r>
    </w:p>
    <w:p w:rsidR="00E6495C" w:rsidRPr="00CE3B0B" w:rsidRDefault="00E6495C" w:rsidP="00CE3B0B">
      <w:pPr>
        <w:spacing w:line="400" w:lineRule="exact"/>
        <w:ind w:firstLineChars="2736" w:firstLine="6566"/>
        <w:rPr>
          <w:bCs/>
          <w:sz w:val="24"/>
        </w:rPr>
      </w:pPr>
      <w:r w:rsidRPr="00CE3B0B">
        <w:rPr>
          <w:rFonts w:hint="eastAsia"/>
          <w:bCs/>
          <w:sz w:val="24"/>
        </w:rPr>
        <w:t>执笔人：孔红新</w:t>
      </w:r>
      <w:r w:rsidRPr="00CE3B0B">
        <w:rPr>
          <w:rFonts w:hint="eastAsia"/>
          <w:bCs/>
          <w:sz w:val="24"/>
        </w:rPr>
        <w:t xml:space="preserve">      </w:t>
      </w:r>
    </w:p>
    <w:p w:rsidR="00E6495C" w:rsidRPr="00CE3B0B" w:rsidRDefault="00E6495C" w:rsidP="00CE3B0B">
      <w:pPr>
        <w:spacing w:line="400" w:lineRule="exact"/>
        <w:ind w:firstLineChars="2744" w:firstLine="6586"/>
        <w:rPr>
          <w:bCs/>
          <w:sz w:val="24"/>
        </w:rPr>
      </w:pPr>
      <w:r w:rsidRPr="00CE3B0B">
        <w:rPr>
          <w:rFonts w:hint="eastAsia"/>
          <w:bCs/>
          <w:sz w:val="24"/>
        </w:rPr>
        <w:t>审定人：张君其</w:t>
      </w:r>
      <w:r w:rsidRPr="00CE3B0B">
        <w:rPr>
          <w:rFonts w:hint="eastAsia"/>
          <w:bCs/>
          <w:sz w:val="24"/>
        </w:rPr>
        <w:t xml:space="preserve">        </w:t>
      </w:r>
    </w:p>
    <w:p w:rsidR="00E6495C" w:rsidRPr="00CE3B0B" w:rsidRDefault="00E6495C" w:rsidP="00CE3B0B">
      <w:pPr>
        <w:spacing w:line="400" w:lineRule="exact"/>
        <w:ind w:firstLineChars="2756" w:firstLine="6614"/>
        <w:rPr>
          <w:sz w:val="24"/>
        </w:rPr>
      </w:pPr>
      <w:r w:rsidRPr="00CE3B0B">
        <w:rPr>
          <w:rFonts w:hint="eastAsia"/>
          <w:bCs/>
          <w:sz w:val="24"/>
        </w:rPr>
        <w:t>批准人：陈志军</w:t>
      </w:r>
    </w:p>
    <w:p w:rsidR="00E6495C" w:rsidRPr="00CE3B0B" w:rsidRDefault="00E6495C" w:rsidP="004328FB">
      <w:pPr>
        <w:spacing w:line="400" w:lineRule="exact"/>
        <w:jc w:val="center"/>
        <w:rPr>
          <w:sz w:val="22"/>
        </w:rPr>
      </w:pPr>
    </w:p>
    <w:p w:rsidR="00E6495C" w:rsidRDefault="00E6495C" w:rsidP="004328FB">
      <w:pPr>
        <w:spacing w:line="400" w:lineRule="exact"/>
        <w:jc w:val="center"/>
      </w:pPr>
    </w:p>
    <w:p w:rsidR="00E6495C" w:rsidRDefault="00E6495C" w:rsidP="004328FB">
      <w:pPr>
        <w:spacing w:line="400" w:lineRule="exact"/>
        <w:jc w:val="center"/>
      </w:pPr>
    </w:p>
    <w:p w:rsidR="00E6495C" w:rsidRDefault="00E6495C" w:rsidP="004328FB">
      <w:pPr>
        <w:spacing w:line="400" w:lineRule="exact"/>
        <w:jc w:val="center"/>
      </w:pPr>
    </w:p>
    <w:p w:rsidR="00E6495C" w:rsidRDefault="00E6495C" w:rsidP="004328FB">
      <w:pPr>
        <w:spacing w:line="400" w:lineRule="exact"/>
        <w:jc w:val="center"/>
      </w:pPr>
    </w:p>
    <w:p w:rsidR="00E6495C" w:rsidRDefault="00E6495C" w:rsidP="004328FB">
      <w:pPr>
        <w:spacing w:line="400" w:lineRule="exact"/>
        <w:jc w:val="center"/>
      </w:pPr>
    </w:p>
    <w:p w:rsidR="00E6495C" w:rsidRDefault="00E6495C" w:rsidP="004328FB">
      <w:pPr>
        <w:spacing w:line="400" w:lineRule="exact"/>
        <w:jc w:val="center"/>
      </w:pPr>
    </w:p>
    <w:p w:rsidR="00E6495C" w:rsidRDefault="00E6495C" w:rsidP="004328FB">
      <w:pPr>
        <w:spacing w:line="400" w:lineRule="exact"/>
      </w:pPr>
      <w:r>
        <w:br w:type="page"/>
      </w:r>
      <w:r>
        <w:rPr>
          <w:rFonts w:hint="eastAsia"/>
          <w:bCs/>
          <w:bdr w:val="single" w:sz="4" w:space="0" w:color="auto"/>
        </w:rPr>
        <w:lastRenderedPageBreak/>
        <w:t>课程代码：</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p>
    <w:p w:rsidR="00E6495C" w:rsidRPr="00DF5B77" w:rsidRDefault="00E6495C" w:rsidP="00CE3B0B">
      <w:pPr>
        <w:pStyle w:val="1"/>
        <w:spacing w:line="400" w:lineRule="exact"/>
        <w:jc w:val="center"/>
        <w:rPr>
          <w:rFonts w:ascii="黑体" w:eastAsia="黑体" w:hAnsi="黑体"/>
          <w:b w:val="0"/>
        </w:rPr>
      </w:pPr>
      <w:bookmarkStart w:id="86" w:name="_Toc149559349"/>
      <w:bookmarkStart w:id="87" w:name="_Toc468697461"/>
      <w:bookmarkStart w:id="88" w:name="_Toc476318380"/>
      <w:r w:rsidRPr="00DF5B77">
        <w:rPr>
          <w:rFonts w:ascii="黑体" w:eastAsia="黑体" w:hAnsi="黑体" w:hint="eastAsia"/>
          <w:b w:val="0"/>
        </w:rPr>
        <w:t>艺术体操、健美操选项课教学大纲（第四学期）</w:t>
      </w:r>
      <w:bookmarkEnd w:id="86"/>
      <w:bookmarkEnd w:id="87"/>
      <w:bookmarkEnd w:id="88"/>
    </w:p>
    <w:p w:rsidR="00E6495C" w:rsidRDefault="00E6495C" w:rsidP="004328FB">
      <w:pPr>
        <w:spacing w:line="400" w:lineRule="exact"/>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w:t>
      </w:r>
    </w:p>
    <w:p w:rsidR="00E6495C" w:rsidRPr="00CE3B0B" w:rsidRDefault="00E6495C" w:rsidP="004328FB">
      <w:pPr>
        <w:spacing w:line="400" w:lineRule="exact"/>
        <w:jc w:val="left"/>
        <w:rPr>
          <w:b/>
          <w:bCs/>
          <w:sz w:val="28"/>
        </w:rPr>
      </w:pPr>
      <w:r w:rsidRPr="00CE3B0B">
        <w:rPr>
          <w:rFonts w:hint="eastAsia"/>
          <w:b/>
          <w:bCs/>
          <w:sz w:val="28"/>
        </w:rPr>
        <w:t>一、课程性质、任务与目的</w:t>
      </w:r>
    </w:p>
    <w:p w:rsidR="00E6495C" w:rsidRPr="00CE3B0B" w:rsidRDefault="00CE3B0B" w:rsidP="004328FB">
      <w:pPr>
        <w:spacing w:line="400" w:lineRule="exact"/>
        <w:rPr>
          <w:b/>
          <w:bCs/>
          <w:sz w:val="24"/>
        </w:rPr>
      </w:pPr>
      <w:r>
        <w:rPr>
          <w:rFonts w:hint="eastAsia"/>
          <w:b/>
          <w:bCs/>
          <w:sz w:val="24"/>
        </w:rPr>
        <w:t>（一）</w:t>
      </w:r>
      <w:r w:rsidR="00E6495C" w:rsidRPr="00CE3B0B">
        <w:rPr>
          <w:rFonts w:hint="eastAsia"/>
          <w:b/>
          <w:bCs/>
          <w:sz w:val="24"/>
        </w:rPr>
        <w:t>课程性质</w:t>
      </w:r>
    </w:p>
    <w:p w:rsidR="00E6495C" w:rsidRPr="00CE3B0B" w:rsidRDefault="00E6495C" w:rsidP="00CE3B0B">
      <w:pPr>
        <w:spacing w:line="400" w:lineRule="exact"/>
        <w:ind w:firstLineChars="200" w:firstLine="480"/>
        <w:rPr>
          <w:sz w:val="24"/>
        </w:rPr>
      </w:pPr>
      <w:r w:rsidRPr="00CE3B0B">
        <w:rPr>
          <w:rFonts w:hint="eastAsia"/>
          <w:sz w:val="24"/>
        </w:rPr>
        <w:t>艺术体操、健美操选项课是大学生以艺术体操、健美操基本技术和专项身体素质的练习为主要手段，通过合理、科学的体育教育和锻炼手段，达到增强体质与健康，促进身心和谐的发展、生活质量和体育技能与素养的提高。艺术体操、健美操选项课是体育课程体系的重要组成部分，是实施素质教育和培养全面发展人才的重要途径。</w:t>
      </w:r>
    </w:p>
    <w:p w:rsidR="00E6495C" w:rsidRPr="00CE3B0B" w:rsidRDefault="00CE3B0B" w:rsidP="004328FB">
      <w:pPr>
        <w:spacing w:line="400" w:lineRule="exact"/>
        <w:rPr>
          <w:b/>
          <w:bCs/>
          <w:sz w:val="24"/>
        </w:rPr>
      </w:pPr>
      <w:r>
        <w:rPr>
          <w:rFonts w:hint="eastAsia"/>
          <w:b/>
          <w:bCs/>
          <w:sz w:val="24"/>
        </w:rPr>
        <w:t>（二）</w:t>
      </w:r>
      <w:r w:rsidR="00E6495C" w:rsidRPr="00CE3B0B">
        <w:rPr>
          <w:rFonts w:hint="eastAsia"/>
          <w:b/>
          <w:bCs/>
          <w:sz w:val="24"/>
        </w:rPr>
        <w:t>课程任务</w:t>
      </w:r>
    </w:p>
    <w:p w:rsidR="00E6495C" w:rsidRPr="00CE3B0B" w:rsidRDefault="00E6495C" w:rsidP="004328FB">
      <w:pPr>
        <w:spacing w:line="400" w:lineRule="exact"/>
        <w:ind w:firstLine="435"/>
        <w:rPr>
          <w:sz w:val="24"/>
        </w:rPr>
      </w:pPr>
      <w:r w:rsidRPr="00CE3B0B">
        <w:rPr>
          <w:rFonts w:hint="eastAsia"/>
          <w:sz w:val="24"/>
        </w:rPr>
        <w:t>1</w:t>
      </w:r>
      <w:r w:rsidRPr="00CE3B0B">
        <w:rPr>
          <w:rFonts w:hint="eastAsia"/>
          <w:sz w:val="24"/>
        </w:rPr>
        <w:t>．正确树立健康第一的思想，培养终身体育意识，积极参加各种体育活动，熟练掌握艺术体操、健美操锻炼的方法和技能，不断提高艺术体操、健美操运动能力和水平。</w:t>
      </w:r>
    </w:p>
    <w:p w:rsidR="00E6495C" w:rsidRPr="00CE3B0B" w:rsidRDefault="00E6495C" w:rsidP="004328FB">
      <w:pPr>
        <w:spacing w:line="400" w:lineRule="exact"/>
        <w:ind w:firstLine="435"/>
        <w:rPr>
          <w:sz w:val="24"/>
        </w:rPr>
      </w:pPr>
      <w:r w:rsidRPr="00CE3B0B">
        <w:rPr>
          <w:rFonts w:hint="eastAsia"/>
          <w:sz w:val="24"/>
        </w:rPr>
        <w:t>2</w:t>
      </w:r>
      <w:r w:rsidRPr="00CE3B0B">
        <w:rPr>
          <w:rFonts w:hint="eastAsia"/>
          <w:sz w:val="24"/>
        </w:rPr>
        <w:t>．基本掌握和有效提高身体素质、全面发展体能的理论知识和方法，养成良好的行为习惯，形成健康的生活方式，具有健康的体魄。</w:t>
      </w:r>
    </w:p>
    <w:p w:rsidR="00E6495C" w:rsidRPr="00CE3B0B" w:rsidRDefault="00E6495C" w:rsidP="004328FB">
      <w:pPr>
        <w:spacing w:line="400" w:lineRule="exact"/>
        <w:ind w:firstLine="435"/>
        <w:rPr>
          <w:b/>
          <w:bCs/>
          <w:sz w:val="24"/>
        </w:rPr>
      </w:pPr>
      <w:r w:rsidRPr="00CE3B0B">
        <w:rPr>
          <w:rFonts w:hint="eastAsia"/>
          <w:sz w:val="24"/>
        </w:rPr>
        <w:t>3</w:t>
      </w:r>
      <w:r w:rsidRPr="00CE3B0B">
        <w:rPr>
          <w:rFonts w:hint="eastAsia"/>
          <w:sz w:val="24"/>
        </w:rPr>
        <w:t>．通过艺术体操、健美操运动的练习，积极调整自己的心理状态，养成积极乐观的生活态度，提高适应社会的能力。</w:t>
      </w:r>
    </w:p>
    <w:p w:rsidR="00E6495C" w:rsidRPr="00CE3B0B" w:rsidRDefault="00CE3B0B" w:rsidP="004328FB">
      <w:pPr>
        <w:spacing w:line="400" w:lineRule="exact"/>
        <w:rPr>
          <w:b/>
          <w:bCs/>
          <w:sz w:val="24"/>
        </w:rPr>
      </w:pPr>
      <w:r>
        <w:rPr>
          <w:rFonts w:hint="eastAsia"/>
          <w:b/>
          <w:bCs/>
          <w:sz w:val="24"/>
        </w:rPr>
        <w:t>（三）</w:t>
      </w:r>
      <w:r w:rsidR="00E6495C" w:rsidRPr="00CE3B0B">
        <w:rPr>
          <w:rFonts w:hint="eastAsia"/>
          <w:b/>
          <w:bCs/>
          <w:sz w:val="24"/>
        </w:rPr>
        <w:t>课程目的</w:t>
      </w:r>
    </w:p>
    <w:p w:rsidR="00E6495C" w:rsidRPr="00CE3B0B" w:rsidRDefault="00E6495C" w:rsidP="0069446C">
      <w:pPr>
        <w:numPr>
          <w:ilvl w:val="0"/>
          <w:numId w:val="43"/>
        </w:numPr>
        <w:spacing w:line="400" w:lineRule="exact"/>
        <w:rPr>
          <w:sz w:val="24"/>
        </w:rPr>
      </w:pPr>
      <w:r w:rsidRPr="00CE3B0B">
        <w:rPr>
          <w:rFonts w:hint="eastAsia"/>
          <w:sz w:val="24"/>
        </w:rPr>
        <w:t>通过选项学习，学生能初步掌握艺术体操、健美操运动项目的基本理论知识、基本动作技术和技能。</w:t>
      </w:r>
    </w:p>
    <w:p w:rsidR="00E6495C" w:rsidRPr="00CE3B0B" w:rsidRDefault="00E6495C" w:rsidP="0069446C">
      <w:pPr>
        <w:numPr>
          <w:ilvl w:val="0"/>
          <w:numId w:val="43"/>
        </w:numPr>
        <w:spacing w:line="400" w:lineRule="exact"/>
        <w:rPr>
          <w:sz w:val="24"/>
        </w:rPr>
      </w:pPr>
      <w:r w:rsidRPr="00CE3B0B">
        <w:rPr>
          <w:rFonts w:hint="eastAsia"/>
          <w:sz w:val="24"/>
        </w:rPr>
        <w:t>塑造学生匀称、挺拔的形体美，提高动作的协调性和灵敏性。</w:t>
      </w:r>
    </w:p>
    <w:p w:rsidR="00E6495C" w:rsidRPr="00CE3B0B" w:rsidRDefault="00E6495C" w:rsidP="0069446C">
      <w:pPr>
        <w:numPr>
          <w:ilvl w:val="0"/>
          <w:numId w:val="43"/>
        </w:numPr>
        <w:spacing w:line="400" w:lineRule="exact"/>
        <w:rPr>
          <w:sz w:val="24"/>
        </w:rPr>
      </w:pPr>
      <w:r w:rsidRPr="00CE3B0B">
        <w:rPr>
          <w:rFonts w:hint="eastAsia"/>
          <w:sz w:val="24"/>
        </w:rPr>
        <w:t>较熟练地掌握</w:t>
      </w:r>
      <w:r w:rsidRPr="00CE3B0B">
        <w:rPr>
          <w:rFonts w:hint="eastAsia"/>
          <w:sz w:val="24"/>
        </w:rPr>
        <w:t>2~3</w:t>
      </w:r>
      <w:r w:rsidRPr="00CE3B0B">
        <w:rPr>
          <w:rFonts w:hint="eastAsia"/>
          <w:sz w:val="24"/>
        </w:rPr>
        <w:t>套艺术体操和健美操的成套动作。</w:t>
      </w:r>
    </w:p>
    <w:p w:rsidR="00E6495C" w:rsidRPr="00CE3B0B" w:rsidRDefault="00E6495C" w:rsidP="0069446C">
      <w:pPr>
        <w:numPr>
          <w:ilvl w:val="0"/>
          <w:numId w:val="43"/>
        </w:numPr>
        <w:spacing w:line="400" w:lineRule="exact"/>
        <w:rPr>
          <w:sz w:val="24"/>
        </w:rPr>
      </w:pPr>
      <w:r w:rsidRPr="00CE3B0B">
        <w:rPr>
          <w:rFonts w:hint="eastAsia"/>
          <w:sz w:val="24"/>
        </w:rPr>
        <w:t>培养学生的韵律节奏感和表现力以及不怕吃苦、持之以恒的优良品质；建立和谐、愉快、活泼的教学气氛；陶冶学生美的情操，提高学生鉴赏美的能力。</w:t>
      </w:r>
    </w:p>
    <w:p w:rsidR="00E6495C" w:rsidRPr="00CE3B0B" w:rsidRDefault="00E6495C" w:rsidP="004328FB">
      <w:pPr>
        <w:spacing w:line="400" w:lineRule="exact"/>
        <w:rPr>
          <w:b/>
          <w:bCs/>
          <w:sz w:val="28"/>
        </w:rPr>
      </w:pPr>
      <w:r w:rsidRPr="00CE3B0B">
        <w:rPr>
          <w:rFonts w:hint="eastAsia"/>
          <w:b/>
          <w:bCs/>
          <w:sz w:val="28"/>
        </w:rPr>
        <w:t>二、课程基本内容和要求：</w:t>
      </w:r>
    </w:p>
    <w:p w:rsidR="00E6495C" w:rsidRPr="00CE3B0B" w:rsidRDefault="00E6495C" w:rsidP="004328FB">
      <w:pPr>
        <w:spacing w:line="400" w:lineRule="exact"/>
        <w:rPr>
          <w:b/>
          <w:bCs/>
          <w:sz w:val="24"/>
        </w:rPr>
      </w:pPr>
      <w:r w:rsidRPr="00CE3B0B">
        <w:rPr>
          <w:rFonts w:hint="eastAsia"/>
          <w:b/>
          <w:bCs/>
          <w:sz w:val="24"/>
        </w:rPr>
        <w:t>（一）艺术体操、健美操理论知识。（</w:t>
      </w:r>
      <w:r w:rsidRPr="00CE3B0B">
        <w:rPr>
          <w:rFonts w:hint="eastAsia"/>
          <w:b/>
          <w:bCs/>
          <w:sz w:val="24"/>
        </w:rPr>
        <w:t>6</w:t>
      </w:r>
      <w:r w:rsidRPr="00CE3B0B">
        <w:rPr>
          <w:rFonts w:hint="eastAsia"/>
          <w:b/>
          <w:bCs/>
          <w:sz w:val="24"/>
        </w:rPr>
        <w:t>学时）</w:t>
      </w:r>
    </w:p>
    <w:p w:rsidR="00E6495C" w:rsidRPr="00CE3B0B" w:rsidRDefault="00E6495C" w:rsidP="0069446C">
      <w:pPr>
        <w:numPr>
          <w:ilvl w:val="0"/>
          <w:numId w:val="44"/>
        </w:numPr>
        <w:spacing w:line="400" w:lineRule="exact"/>
        <w:rPr>
          <w:sz w:val="24"/>
        </w:rPr>
      </w:pPr>
      <w:r w:rsidRPr="00CE3B0B">
        <w:rPr>
          <w:rFonts w:hint="eastAsia"/>
          <w:sz w:val="24"/>
        </w:rPr>
        <w:t>艺术体操、健美操运动概述。</w:t>
      </w:r>
    </w:p>
    <w:p w:rsidR="00E6495C" w:rsidRPr="00CE3B0B" w:rsidRDefault="00E6495C" w:rsidP="0069446C">
      <w:pPr>
        <w:numPr>
          <w:ilvl w:val="0"/>
          <w:numId w:val="44"/>
        </w:numPr>
        <w:spacing w:line="400" w:lineRule="exact"/>
        <w:rPr>
          <w:sz w:val="24"/>
        </w:rPr>
      </w:pPr>
      <w:r w:rsidRPr="00CE3B0B">
        <w:rPr>
          <w:rFonts w:hint="eastAsia"/>
          <w:sz w:val="24"/>
        </w:rPr>
        <w:t>艺术体操、健美操竞赛规则及裁判法。</w:t>
      </w:r>
    </w:p>
    <w:p w:rsidR="00E6495C" w:rsidRPr="00CE3B0B" w:rsidRDefault="00E6495C" w:rsidP="0069446C">
      <w:pPr>
        <w:numPr>
          <w:ilvl w:val="0"/>
          <w:numId w:val="44"/>
        </w:numPr>
        <w:spacing w:line="400" w:lineRule="exact"/>
        <w:rPr>
          <w:sz w:val="24"/>
        </w:rPr>
      </w:pPr>
      <w:r w:rsidRPr="00CE3B0B">
        <w:rPr>
          <w:rFonts w:hint="eastAsia"/>
          <w:sz w:val="24"/>
        </w:rPr>
        <w:t>艺术体操、健美操的创编原则和方法。</w:t>
      </w:r>
    </w:p>
    <w:p w:rsidR="00E6495C" w:rsidRPr="00CE3B0B" w:rsidRDefault="00E6495C" w:rsidP="004328FB">
      <w:pPr>
        <w:spacing w:line="400" w:lineRule="exact"/>
        <w:rPr>
          <w:b/>
          <w:bCs/>
          <w:sz w:val="24"/>
        </w:rPr>
      </w:pPr>
      <w:r w:rsidRPr="00CE3B0B">
        <w:rPr>
          <w:rFonts w:hint="eastAsia"/>
          <w:b/>
          <w:bCs/>
          <w:sz w:val="24"/>
        </w:rPr>
        <w:t>（二）艺术体操、健美操基本技术（</w:t>
      </w:r>
      <w:r w:rsidRPr="00CE3B0B">
        <w:rPr>
          <w:rFonts w:hint="eastAsia"/>
          <w:b/>
          <w:bCs/>
          <w:sz w:val="24"/>
        </w:rPr>
        <w:t>19</w:t>
      </w:r>
      <w:r w:rsidRPr="00CE3B0B">
        <w:rPr>
          <w:rFonts w:hint="eastAsia"/>
          <w:b/>
          <w:bCs/>
          <w:sz w:val="24"/>
        </w:rPr>
        <w:t>学时）</w:t>
      </w:r>
    </w:p>
    <w:p w:rsidR="00E6495C" w:rsidRPr="00CE3B0B" w:rsidRDefault="00E6495C" w:rsidP="0069446C">
      <w:pPr>
        <w:numPr>
          <w:ilvl w:val="0"/>
          <w:numId w:val="45"/>
        </w:numPr>
        <w:spacing w:line="400" w:lineRule="exact"/>
        <w:rPr>
          <w:sz w:val="24"/>
        </w:rPr>
      </w:pPr>
      <w:r w:rsidRPr="00CE3B0B">
        <w:rPr>
          <w:rFonts w:hint="eastAsia"/>
          <w:sz w:val="24"/>
        </w:rPr>
        <w:lastRenderedPageBreak/>
        <w:t>基础训练</w:t>
      </w:r>
    </w:p>
    <w:p w:rsidR="00E6495C" w:rsidRPr="00CE3B0B" w:rsidRDefault="00E6495C" w:rsidP="0069446C">
      <w:pPr>
        <w:numPr>
          <w:ilvl w:val="1"/>
          <w:numId w:val="45"/>
        </w:numPr>
        <w:spacing w:line="400" w:lineRule="exact"/>
        <w:rPr>
          <w:sz w:val="24"/>
        </w:rPr>
      </w:pPr>
      <w:r w:rsidRPr="00CE3B0B">
        <w:rPr>
          <w:rFonts w:hint="eastAsia"/>
          <w:sz w:val="24"/>
        </w:rPr>
        <w:t>把杆形体练习：基本姿态练习，腿部、腰部练习，柔韧性练习等。</w:t>
      </w:r>
    </w:p>
    <w:p w:rsidR="00E6495C" w:rsidRPr="00CE3B0B" w:rsidRDefault="00E6495C" w:rsidP="0069446C">
      <w:pPr>
        <w:numPr>
          <w:ilvl w:val="1"/>
          <w:numId w:val="45"/>
        </w:numPr>
        <w:spacing w:line="400" w:lineRule="exact"/>
        <w:rPr>
          <w:sz w:val="24"/>
        </w:rPr>
      </w:pPr>
      <w:r w:rsidRPr="00CE3B0B">
        <w:rPr>
          <w:rFonts w:hint="eastAsia"/>
          <w:sz w:val="24"/>
        </w:rPr>
        <w:t>基本动作练习：艺术体操基本步法和舞蹈步（柔软步、足尖步、弹簧步、华尔兹步、变换步、波尔卡步等），艺术体操徒手基本动作，健美操基本动作，健美操基本步伐练习，基本徒手动作练习等。</w:t>
      </w:r>
    </w:p>
    <w:p w:rsidR="00E6495C" w:rsidRPr="00CE3B0B" w:rsidRDefault="00E6495C" w:rsidP="0069446C">
      <w:pPr>
        <w:numPr>
          <w:ilvl w:val="0"/>
          <w:numId w:val="45"/>
        </w:numPr>
        <w:spacing w:line="400" w:lineRule="exact"/>
        <w:rPr>
          <w:sz w:val="24"/>
        </w:rPr>
      </w:pPr>
      <w:r w:rsidRPr="00CE3B0B">
        <w:rPr>
          <w:rFonts w:hint="eastAsia"/>
          <w:sz w:val="24"/>
        </w:rPr>
        <w:t>基本动作组合练习</w:t>
      </w:r>
    </w:p>
    <w:p w:rsidR="00E6495C" w:rsidRPr="00CE3B0B" w:rsidRDefault="00E6495C" w:rsidP="0069446C">
      <w:pPr>
        <w:numPr>
          <w:ilvl w:val="1"/>
          <w:numId w:val="45"/>
        </w:numPr>
        <w:spacing w:line="400" w:lineRule="exact"/>
        <w:rPr>
          <w:sz w:val="24"/>
        </w:rPr>
      </w:pPr>
      <w:r w:rsidRPr="00CE3B0B">
        <w:rPr>
          <w:rFonts w:hint="eastAsia"/>
          <w:sz w:val="24"/>
        </w:rPr>
        <w:t>姿态队列组合</w:t>
      </w:r>
    </w:p>
    <w:p w:rsidR="00E6495C" w:rsidRPr="00CE3B0B" w:rsidRDefault="00E6495C" w:rsidP="0069446C">
      <w:pPr>
        <w:numPr>
          <w:ilvl w:val="1"/>
          <w:numId w:val="45"/>
        </w:numPr>
        <w:spacing w:line="400" w:lineRule="exact"/>
        <w:rPr>
          <w:sz w:val="24"/>
        </w:rPr>
      </w:pPr>
      <w:r w:rsidRPr="00CE3B0B">
        <w:rPr>
          <w:rFonts w:hint="eastAsia"/>
          <w:sz w:val="24"/>
        </w:rPr>
        <w:t>手位组合</w:t>
      </w:r>
    </w:p>
    <w:p w:rsidR="00E6495C" w:rsidRPr="00CE3B0B" w:rsidRDefault="00E6495C" w:rsidP="0069446C">
      <w:pPr>
        <w:numPr>
          <w:ilvl w:val="1"/>
          <w:numId w:val="45"/>
        </w:numPr>
        <w:spacing w:line="400" w:lineRule="exact"/>
        <w:rPr>
          <w:sz w:val="24"/>
        </w:rPr>
      </w:pPr>
      <w:r w:rsidRPr="00CE3B0B">
        <w:rPr>
          <w:rFonts w:hint="eastAsia"/>
          <w:sz w:val="24"/>
        </w:rPr>
        <w:t>移重心、摆动绕环组合</w:t>
      </w:r>
    </w:p>
    <w:p w:rsidR="00E6495C" w:rsidRPr="00CE3B0B" w:rsidRDefault="00E6495C" w:rsidP="0069446C">
      <w:pPr>
        <w:numPr>
          <w:ilvl w:val="1"/>
          <w:numId w:val="45"/>
        </w:numPr>
        <w:spacing w:line="400" w:lineRule="exact"/>
        <w:rPr>
          <w:sz w:val="24"/>
        </w:rPr>
      </w:pPr>
      <w:r w:rsidRPr="00CE3B0B">
        <w:rPr>
          <w:rFonts w:hint="eastAsia"/>
          <w:sz w:val="24"/>
        </w:rPr>
        <w:t>手臂摆动、绕环、波浪组合</w:t>
      </w:r>
    </w:p>
    <w:p w:rsidR="00E6495C" w:rsidRPr="00CE3B0B" w:rsidRDefault="00E6495C" w:rsidP="0069446C">
      <w:pPr>
        <w:numPr>
          <w:ilvl w:val="1"/>
          <w:numId w:val="45"/>
        </w:numPr>
        <w:spacing w:line="400" w:lineRule="exact"/>
        <w:rPr>
          <w:sz w:val="24"/>
        </w:rPr>
      </w:pPr>
      <w:r w:rsidRPr="00CE3B0B">
        <w:rPr>
          <w:rFonts w:hint="eastAsia"/>
          <w:sz w:val="24"/>
        </w:rPr>
        <w:t>定位姿态组合</w:t>
      </w:r>
    </w:p>
    <w:p w:rsidR="00E6495C" w:rsidRPr="00CE3B0B" w:rsidRDefault="00E6495C" w:rsidP="0069446C">
      <w:pPr>
        <w:numPr>
          <w:ilvl w:val="1"/>
          <w:numId w:val="45"/>
        </w:numPr>
        <w:spacing w:line="400" w:lineRule="exact"/>
        <w:rPr>
          <w:sz w:val="24"/>
        </w:rPr>
      </w:pPr>
      <w:r w:rsidRPr="00CE3B0B">
        <w:rPr>
          <w:rFonts w:hint="eastAsia"/>
          <w:sz w:val="24"/>
        </w:rPr>
        <w:t>柔软步组合</w:t>
      </w:r>
    </w:p>
    <w:p w:rsidR="00E6495C" w:rsidRPr="00CE3B0B" w:rsidRDefault="00E6495C" w:rsidP="0069446C">
      <w:pPr>
        <w:numPr>
          <w:ilvl w:val="1"/>
          <w:numId w:val="45"/>
        </w:numPr>
        <w:spacing w:line="400" w:lineRule="exact"/>
        <w:rPr>
          <w:sz w:val="24"/>
        </w:rPr>
      </w:pPr>
      <w:r w:rsidRPr="00CE3B0B">
        <w:rPr>
          <w:rFonts w:hint="eastAsia"/>
          <w:sz w:val="24"/>
        </w:rPr>
        <w:t>足尖步、滚动步组合</w:t>
      </w:r>
    </w:p>
    <w:p w:rsidR="00E6495C" w:rsidRPr="00CE3B0B" w:rsidRDefault="00E6495C" w:rsidP="0069446C">
      <w:pPr>
        <w:numPr>
          <w:ilvl w:val="1"/>
          <w:numId w:val="45"/>
        </w:numPr>
        <w:spacing w:line="400" w:lineRule="exact"/>
        <w:rPr>
          <w:sz w:val="24"/>
        </w:rPr>
      </w:pPr>
      <w:r w:rsidRPr="00CE3B0B">
        <w:rPr>
          <w:rFonts w:hint="eastAsia"/>
          <w:sz w:val="24"/>
        </w:rPr>
        <w:t>弹簧步组合</w:t>
      </w:r>
    </w:p>
    <w:p w:rsidR="00E6495C" w:rsidRPr="00CE3B0B" w:rsidRDefault="00E6495C" w:rsidP="0069446C">
      <w:pPr>
        <w:numPr>
          <w:ilvl w:val="1"/>
          <w:numId w:val="45"/>
        </w:numPr>
        <w:spacing w:line="400" w:lineRule="exact"/>
        <w:rPr>
          <w:sz w:val="24"/>
        </w:rPr>
      </w:pPr>
      <w:r w:rsidRPr="00CE3B0B">
        <w:rPr>
          <w:rFonts w:hint="eastAsia"/>
          <w:sz w:val="24"/>
        </w:rPr>
        <w:t>华尔兹组合</w:t>
      </w:r>
    </w:p>
    <w:p w:rsidR="00E6495C" w:rsidRPr="00CE3B0B" w:rsidRDefault="00E6495C" w:rsidP="0069446C">
      <w:pPr>
        <w:numPr>
          <w:ilvl w:val="1"/>
          <w:numId w:val="45"/>
        </w:numPr>
        <w:spacing w:line="400" w:lineRule="exact"/>
        <w:rPr>
          <w:sz w:val="24"/>
        </w:rPr>
      </w:pPr>
      <w:r w:rsidRPr="00CE3B0B">
        <w:rPr>
          <w:rFonts w:hint="eastAsia"/>
          <w:sz w:val="24"/>
        </w:rPr>
        <w:t>变换步组合</w:t>
      </w:r>
    </w:p>
    <w:p w:rsidR="00E6495C" w:rsidRPr="00CE3B0B" w:rsidRDefault="00E6495C" w:rsidP="0069446C">
      <w:pPr>
        <w:numPr>
          <w:ilvl w:val="1"/>
          <w:numId w:val="45"/>
        </w:numPr>
        <w:spacing w:line="400" w:lineRule="exact"/>
        <w:rPr>
          <w:sz w:val="24"/>
        </w:rPr>
      </w:pPr>
      <w:r w:rsidRPr="00CE3B0B">
        <w:rPr>
          <w:rFonts w:hint="eastAsia"/>
          <w:sz w:val="24"/>
        </w:rPr>
        <w:t>波尔卡组合</w:t>
      </w:r>
    </w:p>
    <w:p w:rsidR="00E6495C" w:rsidRPr="00CE3B0B" w:rsidRDefault="00E6495C" w:rsidP="0069446C">
      <w:pPr>
        <w:numPr>
          <w:ilvl w:val="1"/>
          <w:numId w:val="45"/>
        </w:numPr>
        <w:spacing w:line="400" w:lineRule="exact"/>
        <w:rPr>
          <w:sz w:val="24"/>
        </w:rPr>
      </w:pPr>
      <w:r w:rsidRPr="00CE3B0B">
        <w:rPr>
          <w:rFonts w:hint="eastAsia"/>
          <w:sz w:val="24"/>
        </w:rPr>
        <w:t>健美操基本步伐组合</w:t>
      </w:r>
    </w:p>
    <w:p w:rsidR="00E6495C" w:rsidRPr="00CE3B0B" w:rsidRDefault="00E6495C" w:rsidP="0069446C">
      <w:pPr>
        <w:numPr>
          <w:ilvl w:val="1"/>
          <w:numId w:val="45"/>
        </w:numPr>
        <w:spacing w:line="400" w:lineRule="exact"/>
        <w:rPr>
          <w:sz w:val="24"/>
        </w:rPr>
      </w:pPr>
      <w:r w:rsidRPr="00CE3B0B">
        <w:rPr>
          <w:rFonts w:hint="eastAsia"/>
          <w:sz w:val="24"/>
        </w:rPr>
        <w:t>健美操基本动作组合</w:t>
      </w:r>
    </w:p>
    <w:p w:rsidR="00E6495C" w:rsidRPr="00CE3B0B" w:rsidRDefault="00E6495C" w:rsidP="0069446C">
      <w:pPr>
        <w:numPr>
          <w:ilvl w:val="0"/>
          <w:numId w:val="45"/>
        </w:numPr>
        <w:spacing w:line="400" w:lineRule="exact"/>
        <w:rPr>
          <w:sz w:val="24"/>
        </w:rPr>
      </w:pPr>
      <w:r w:rsidRPr="00CE3B0B">
        <w:rPr>
          <w:rFonts w:hint="eastAsia"/>
          <w:sz w:val="24"/>
        </w:rPr>
        <w:t>成套动作练习</w:t>
      </w:r>
    </w:p>
    <w:p w:rsidR="00E6495C" w:rsidRPr="00CE3B0B" w:rsidRDefault="00E6495C" w:rsidP="0069446C">
      <w:pPr>
        <w:numPr>
          <w:ilvl w:val="1"/>
          <w:numId w:val="45"/>
        </w:numPr>
        <w:spacing w:line="400" w:lineRule="exact"/>
        <w:rPr>
          <w:sz w:val="24"/>
        </w:rPr>
      </w:pPr>
      <w:r w:rsidRPr="00CE3B0B">
        <w:rPr>
          <w:rFonts w:hint="eastAsia"/>
          <w:sz w:val="24"/>
        </w:rPr>
        <w:t>艺术体操成套动作（一套）</w:t>
      </w:r>
    </w:p>
    <w:p w:rsidR="00E6495C" w:rsidRPr="00CE3B0B" w:rsidRDefault="00E6495C" w:rsidP="0069446C">
      <w:pPr>
        <w:numPr>
          <w:ilvl w:val="1"/>
          <w:numId w:val="45"/>
        </w:numPr>
        <w:spacing w:line="400" w:lineRule="exact"/>
        <w:rPr>
          <w:sz w:val="24"/>
        </w:rPr>
      </w:pPr>
      <w:r w:rsidRPr="00CE3B0B">
        <w:rPr>
          <w:rFonts w:hint="eastAsia"/>
          <w:sz w:val="24"/>
        </w:rPr>
        <w:t>健美操成套动作（一套）</w:t>
      </w:r>
    </w:p>
    <w:p w:rsidR="00E6495C" w:rsidRPr="00CE3B0B" w:rsidRDefault="00E6495C" w:rsidP="004328FB">
      <w:pPr>
        <w:spacing w:line="400" w:lineRule="exact"/>
        <w:rPr>
          <w:sz w:val="24"/>
        </w:rPr>
      </w:pPr>
      <w:r w:rsidRPr="00CE3B0B">
        <w:rPr>
          <w:rFonts w:hint="eastAsia"/>
          <w:sz w:val="24"/>
        </w:rPr>
        <w:t>4</w:t>
      </w:r>
      <w:r w:rsidRPr="00CE3B0B">
        <w:rPr>
          <w:rFonts w:hint="eastAsia"/>
          <w:sz w:val="24"/>
        </w:rPr>
        <w:t>、身体素质</w:t>
      </w:r>
    </w:p>
    <w:p w:rsidR="00E6495C" w:rsidRPr="00CE3B0B" w:rsidRDefault="008B213F" w:rsidP="0069446C">
      <w:pPr>
        <w:numPr>
          <w:ilvl w:val="1"/>
          <w:numId w:val="44"/>
        </w:numPr>
        <w:spacing w:line="400" w:lineRule="exact"/>
        <w:rPr>
          <w:sz w:val="24"/>
        </w:rPr>
      </w:pPr>
      <w:r>
        <w:rPr>
          <w:noProof/>
          <w:sz w:val="24"/>
        </w:rPr>
        <w:pict>
          <v:shape id="_x0000_s1113" type="#_x0000_t87" style="position:absolute;left:0;text-align:left;margin-left:152.25pt;margin-top:0;width:5.25pt;height:54.6pt;z-index:251797504"/>
        </w:pict>
      </w:r>
      <w:r w:rsidR="00E6495C" w:rsidRPr="00CE3B0B">
        <w:rPr>
          <w:rFonts w:hint="eastAsia"/>
          <w:sz w:val="24"/>
        </w:rPr>
        <w:t>柔韧性练习</w:t>
      </w:r>
      <w:r w:rsidR="00E6495C" w:rsidRPr="00CE3B0B">
        <w:rPr>
          <w:rFonts w:hint="eastAsia"/>
          <w:sz w:val="24"/>
        </w:rPr>
        <w:t xml:space="preserve">              </w:t>
      </w:r>
      <w:r w:rsidR="00E6495C" w:rsidRPr="00CE3B0B">
        <w:rPr>
          <w:rFonts w:hint="eastAsia"/>
          <w:sz w:val="24"/>
        </w:rPr>
        <w:t>劈叉（纵、横叉）</w:t>
      </w:r>
    </w:p>
    <w:p w:rsidR="00E6495C" w:rsidRPr="00CE3B0B" w:rsidRDefault="00E6495C" w:rsidP="0069446C">
      <w:pPr>
        <w:numPr>
          <w:ilvl w:val="1"/>
          <w:numId w:val="44"/>
        </w:numPr>
        <w:spacing w:line="400" w:lineRule="exact"/>
        <w:rPr>
          <w:sz w:val="24"/>
        </w:rPr>
      </w:pPr>
      <w:r w:rsidRPr="00CE3B0B">
        <w:rPr>
          <w:rFonts w:hint="eastAsia"/>
          <w:sz w:val="24"/>
        </w:rPr>
        <w:t>力量、耐力练习</w:t>
      </w:r>
      <w:r w:rsidRPr="00CE3B0B">
        <w:rPr>
          <w:rFonts w:hint="eastAsia"/>
          <w:sz w:val="24"/>
        </w:rPr>
        <w:t xml:space="preserve">          </w:t>
      </w:r>
      <w:r w:rsidRPr="00CE3B0B">
        <w:rPr>
          <w:rFonts w:hint="eastAsia"/>
          <w:sz w:val="24"/>
        </w:rPr>
        <w:t>俯卧撑</w:t>
      </w:r>
    </w:p>
    <w:p w:rsidR="00E6495C" w:rsidRPr="00CE3B0B" w:rsidRDefault="00E6495C" w:rsidP="0069446C">
      <w:pPr>
        <w:numPr>
          <w:ilvl w:val="1"/>
          <w:numId w:val="44"/>
        </w:numPr>
        <w:spacing w:line="400" w:lineRule="exact"/>
        <w:rPr>
          <w:b/>
          <w:bCs/>
          <w:sz w:val="24"/>
        </w:rPr>
      </w:pPr>
      <w:r w:rsidRPr="00CE3B0B">
        <w:rPr>
          <w:rFonts w:hint="eastAsia"/>
          <w:sz w:val="24"/>
        </w:rPr>
        <w:t>跳跃练习</w:t>
      </w:r>
      <w:r w:rsidRPr="00CE3B0B">
        <w:rPr>
          <w:rFonts w:hint="eastAsia"/>
          <w:sz w:val="24"/>
        </w:rPr>
        <w:t xml:space="preserve">                </w:t>
      </w:r>
      <w:r w:rsidRPr="00CE3B0B">
        <w:rPr>
          <w:rFonts w:hint="eastAsia"/>
          <w:sz w:val="24"/>
        </w:rPr>
        <w:t>高踢腿</w:t>
      </w:r>
    </w:p>
    <w:p w:rsidR="00E6495C" w:rsidRPr="00CE3B0B" w:rsidRDefault="00E6495C" w:rsidP="004328FB">
      <w:pPr>
        <w:spacing w:line="400" w:lineRule="exact"/>
        <w:rPr>
          <w:b/>
          <w:bCs/>
          <w:sz w:val="24"/>
        </w:rPr>
      </w:pPr>
      <w:r w:rsidRPr="00CE3B0B">
        <w:rPr>
          <w:rFonts w:hint="eastAsia"/>
          <w:b/>
          <w:bCs/>
          <w:sz w:val="24"/>
        </w:rPr>
        <w:t>（三）创编实践与身体素质（</w:t>
      </w:r>
      <w:r w:rsidRPr="00CE3B0B">
        <w:rPr>
          <w:rFonts w:hint="eastAsia"/>
          <w:b/>
          <w:bCs/>
          <w:sz w:val="24"/>
        </w:rPr>
        <w:t>9</w:t>
      </w:r>
      <w:r w:rsidRPr="00CE3B0B">
        <w:rPr>
          <w:rFonts w:hint="eastAsia"/>
          <w:b/>
          <w:bCs/>
          <w:sz w:val="24"/>
        </w:rPr>
        <w:t>学时）</w:t>
      </w:r>
    </w:p>
    <w:p w:rsidR="00E6495C" w:rsidRPr="00CE3B0B" w:rsidRDefault="00E6495C" w:rsidP="0069446C">
      <w:pPr>
        <w:numPr>
          <w:ilvl w:val="0"/>
          <w:numId w:val="46"/>
        </w:numPr>
        <w:spacing w:line="400" w:lineRule="exact"/>
        <w:rPr>
          <w:sz w:val="24"/>
        </w:rPr>
      </w:pPr>
      <w:r w:rsidRPr="00CE3B0B">
        <w:rPr>
          <w:rFonts w:hint="eastAsia"/>
          <w:sz w:val="24"/>
        </w:rPr>
        <w:t>创编成套动作</w:t>
      </w:r>
    </w:p>
    <w:p w:rsidR="00E6495C" w:rsidRDefault="00E6495C" w:rsidP="0069446C">
      <w:pPr>
        <w:numPr>
          <w:ilvl w:val="0"/>
          <w:numId w:val="46"/>
        </w:numPr>
        <w:spacing w:line="400" w:lineRule="exact"/>
        <w:rPr>
          <w:sz w:val="24"/>
        </w:rPr>
      </w:pPr>
      <w:r w:rsidRPr="00CE3B0B">
        <w:rPr>
          <w:rFonts w:hint="eastAsia"/>
          <w:sz w:val="24"/>
        </w:rPr>
        <w:t>身体素质：健康标准，专项素质和一般身体素质。</w:t>
      </w:r>
    </w:p>
    <w:p w:rsidR="00CE3B0B" w:rsidRDefault="00CE3B0B" w:rsidP="00CE3B0B">
      <w:pPr>
        <w:spacing w:line="400" w:lineRule="exact"/>
        <w:rPr>
          <w:sz w:val="24"/>
        </w:rPr>
      </w:pPr>
    </w:p>
    <w:p w:rsidR="00CE3B0B" w:rsidRPr="00CE3B0B" w:rsidRDefault="00CE3B0B" w:rsidP="00CE3B0B">
      <w:pPr>
        <w:spacing w:line="400" w:lineRule="exact"/>
        <w:rPr>
          <w:sz w:val="24"/>
        </w:rPr>
      </w:pPr>
    </w:p>
    <w:p w:rsidR="00E6495C" w:rsidRPr="00CE3B0B" w:rsidRDefault="00E6495C" w:rsidP="004328FB">
      <w:pPr>
        <w:spacing w:line="400" w:lineRule="exact"/>
        <w:rPr>
          <w:b/>
          <w:bCs/>
          <w:sz w:val="28"/>
        </w:rPr>
      </w:pPr>
      <w:r w:rsidRPr="00CE3B0B">
        <w:rPr>
          <w:rFonts w:hint="eastAsia"/>
          <w:b/>
          <w:bCs/>
          <w:sz w:val="28"/>
        </w:rPr>
        <w:t>三、学时分配表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1"/>
        <w:gridCol w:w="5377"/>
      </w:tblGrid>
      <w:tr w:rsidR="00E6495C" w:rsidRPr="00CE3B0B" w:rsidTr="002E2A66">
        <w:tc>
          <w:tcPr>
            <w:tcW w:w="2831" w:type="dxa"/>
          </w:tcPr>
          <w:p w:rsidR="00E6495C" w:rsidRPr="00CE3B0B" w:rsidRDefault="008B213F" w:rsidP="00CE3B0B">
            <w:pPr>
              <w:spacing w:line="400" w:lineRule="exact"/>
              <w:ind w:firstLineChars="735" w:firstLine="1764"/>
              <w:rPr>
                <w:sz w:val="24"/>
              </w:rPr>
            </w:pPr>
            <w:r>
              <w:rPr>
                <w:noProof/>
                <w:sz w:val="24"/>
              </w:rPr>
              <w:lastRenderedPageBreak/>
              <w:pict>
                <v:line id="_x0000_s1116" style="position:absolute;left:0;text-align:left;z-index:251800576" from="26.25pt,-.5pt" to="136.5pt,46.3pt"/>
              </w:pict>
            </w:r>
            <w:r w:rsidR="00E6495C" w:rsidRPr="00CE3B0B">
              <w:rPr>
                <w:rFonts w:hint="eastAsia"/>
                <w:sz w:val="24"/>
              </w:rPr>
              <w:t>学</w:t>
            </w:r>
            <w:r w:rsidR="00E6495C" w:rsidRPr="00CE3B0B">
              <w:rPr>
                <w:rFonts w:hint="eastAsia"/>
                <w:sz w:val="24"/>
              </w:rPr>
              <w:t xml:space="preserve">   </w:t>
            </w:r>
            <w:r w:rsidR="00E6495C" w:rsidRPr="00CE3B0B">
              <w:rPr>
                <w:rFonts w:hint="eastAsia"/>
                <w:sz w:val="24"/>
              </w:rPr>
              <w:t>期</w:t>
            </w:r>
          </w:p>
          <w:p w:rsidR="00E6495C" w:rsidRPr="00CE3B0B" w:rsidRDefault="008B213F" w:rsidP="004328FB">
            <w:pPr>
              <w:spacing w:line="400" w:lineRule="exact"/>
              <w:rPr>
                <w:sz w:val="24"/>
              </w:rPr>
            </w:pPr>
            <w:r>
              <w:rPr>
                <w:noProof/>
                <w:sz w:val="24"/>
              </w:rPr>
              <w:pict>
                <v:line id="_x0000_s1117" style="position:absolute;left:0;text-align:left;z-index:251801600" from="-5.25pt,7.3pt" to="136.5pt,30.7pt"/>
              </w:pict>
            </w:r>
            <w:r w:rsidR="00E6495C" w:rsidRPr="00CE3B0B">
              <w:rPr>
                <w:rFonts w:hint="eastAsia"/>
                <w:sz w:val="24"/>
              </w:rPr>
              <w:t xml:space="preserve">       </w:t>
            </w:r>
            <w:r w:rsidR="00E6495C" w:rsidRPr="00CE3B0B">
              <w:rPr>
                <w:rFonts w:hint="eastAsia"/>
                <w:sz w:val="24"/>
              </w:rPr>
              <w:t>时数</w:t>
            </w:r>
          </w:p>
          <w:p w:rsidR="00E6495C" w:rsidRPr="00CE3B0B" w:rsidRDefault="00E6495C" w:rsidP="004328FB">
            <w:pPr>
              <w:spacing w:line="400" w:lineRule="exact"/>
              <w:rPr>
                <w:sz w:val="24"/>
              </w:rPr>
            </w:pPr>
            <w:r w:rsidRPr="00CE3B0B">
              <w:rPr>
                <w:rFonts w:hint="eastAsia"/>
                <w:sz w:val="24"/>
              </w:rPr>
              <w:t>内容</w:t>
            </w:r>
          </w:p>
        </w:tc>
        <w:tc>
          <w:tcPr>
            <w:tcW w:w="5377" w:type="dxa"/>
            <w:vAlign w:val="center"/>
          </w:tcPr>
          <w:p w:rsidR="00E6495C" w:rsidRPr="00CE3B0B" w:rsidRDefault="00E6495C" w:rsidP="004328FB">
            <w:pPr>
              <w:spacing w:line="400" w:lineRule="exact"/>
              <w:jc w:val="center"/>
              <w:rPr>
                <w:sz w:val="24"/>
              </w:rPr>
            </w:pPr>
            <w:r w:rsidRPr="00CE3B0B">
              <w:rPr>
                <w:rFonts w:hint="eastAsia"/>
                <w:sz w:val="24"/>
              </w:rPr>
              <w:t>第二学期</w:t>
            </w:r>
          </w:p>
          <w:p w:rsidR="00E6495C" w:rsidRPr="00CE3B0B" w:rsidRDefault="00E6495C" w:rsidP="004328FB">
            <w:pPr>
              <w:spacing w:line="400" w:lineRule="exact"/>
              <w:jc w:val="center"/>
              <w:rPr>
                <w:sz w:val="24"/>
              </w:rPr>
            </w:pPr>
            <w:r w:rsidRPr="00CE3B0B">
              <w:rPr>
                <w:rFonts w:hint="eastAsia"/>
                <w:sz w:val="24"/>
              </w:rPr>
              <w:t>（健美操）</w:t>
            </w:r>
          </w:p>
        </w:tc>
      </w:tr>
      <w:tr w:rsidR="00E6495C" w:rsidRPr="00CE3B0B" w:rsidTr="002E2A66">
        <w:tc>
          <w:tcPr>
            <w:tcW w:w="2831" w:type="dxa"/>
            <w:vAlign w:val="center"/>
          </w:tcPr>
          <w:p w:rsidR="00E6495C" w:rsidRPr="00CE3B0B" w:rsidRDefault="00E6495C" w:rsidP="004328FB">
            <w:pPr>
              <w:spacing w:line="400" w:lineRule="exact"/>
              <w:jc w:val="center"/>
              <w:rPr>
                <w:sz w:val="24"/>
              </w:rPr>
            </w:pPr>
            <w:r w:rsidRPr="00CE3B0B">
              <w:rPr>
                <w:rFonts w:hint="eastAsia"/>
                <w:sz w:val="24"/>
              </w:rPr>
              <w:t>理论知识</w:t>
            </w:r>
          </w:p>
        </w:tc>
        <w:tc>
          <w:tcPr>
            <w:tcW w:w="5377" w:type="dxa"/>
            <w:vAlign w:val="center"/>
          </w:tcPr>
          <w:p w:rsidR="00E6495C" w:rsidRPr="00CE3B0B" w:rsidRDefault="00E6495C" w:rsidP="004328FB">
            <w:pPr>
              <w:spacing w:line="400" w:lineRule="exact"/>
              <w:jc w:val="center"/>
              <w:rPr>
                <w:sz w:val="24"/>
              </w:rPr>
            </w:pPr>
            <w:r w:rsidRPr="00CE3B0B">
              <w:rPr>
                <w:rFonts w:hint="eastAsia"/>
                <w:sz w:val="24"/>
              </w:rPr>
              <w:t>6</w:t>
            </w:r>
          </w:p>
        </w:tc>
      </w:tr>
      <w:tr w:rsidR="00E6495C" w:rsidRPr="00CE3B0B" w:rsidTr="002E2A66">
        <w:tc>
          <w:tcPr>
            <w:tcW w:w="2831" w:type="dxa"/>
            <w:vAlign w:val="center"/>
          </w:tcPr>
          <w:p w:rsidR="00E6495C" w:rsidRPr="00CE3B0B" w:rsidRDefault="00E6495C" w:rsidP="004328FB">
            <w:pPr>
              <w:spacing w:line="400" w:lineRule="exact"/>
              <w:jc w:val="center"/>
              <w:rPr>
                <w:sz w:val="24"/>
              </w:rPr>
            </w:pPr>
            <w:r w:rsidRPr="00CE3B0B">
              <w:rPr>
                <w:rFonts w:hint="eastAsia"/>
                <w:sz w:val="24"/>
              </w:rPr>
              <w:t>基本技术</w:t>
            </w:r>
          </w:p>
        </w:tc>
        <w:tc>
          <w:tcPr>
            <w:tcW w:w="5377" w:type="dxa"/>
            <w:vAlign w:val="center"/>
          </w:tcPr>
          <w:p w:rsidR="00E6495C" w:rsidRPr="00CE3B0B" w:rsidRDefault="00E6495C" w:rsidP="004328FB">
            <w:pPr>
              <w:spacing w:line="400" w:lineRule="exact"/>
              <w:jc w:val="center"/>
              <w:rPr>
                <w:sz w:val="24"/>
              </w:rPr>
            </w:pPr>
            <w:r w:rsidRPr="00CE3B0B">
              <w:rPr>
                <w:rFonts w:hint="eastAsia"/>
                <w:sz w:val="24"/>
              </w:rPr>
              <w:t>18</w:t>
            </w:r>
          </w:p>
        </w:tc>
      </w:tr>
      <w:tr w:rsidR="00E6495C" w:rsidRPr="00CE3B0B" w:rsidTr="002E2A66">
        <w:tc>
          <w:tcPr>
            <w:tcW w:w="2831" w:type="dxa"/>
            <w:vAlign w:val="center"/>
          </w:tcPr>
          <w:p w:rsidR="00E6495C" w:rsidRPr="00CE3B0B" w:rsidRDefault="00E6495C" w:rsidP="004328FB">
            <w:pPr>
              <w:spacing w:line="400" w:lineRule="exact"/>
              <w:jc w:val="center"/>
              <w:rPr>
                <w:sz w:val="24"/>
              </w:rPr>
            </w:pPr>
            <w:r w:rsidRPr="00CE3B0B">
              <w:rPr>
                <w:rFonts w:hint="eastAsia"/>
                <w:sz w:val="24"/>
              </w:rPr>
              <w:t>创编实践</w:t>
            </w:r>
          </w:p>
        </w:tc>
        <w:tc>
          <w:tcPr>
            <w:tcW w:w="5377" w:type="dxa"/>
            <w:vAlign w:val="center"/>
          </w:tcPr>
          <w:p w:rsidR="00E6495C" w:rsidRPr="00CE3B0B" w:rsidRDefault="00E6495C" w:rsidP="004328FB">
            <w:pPr>
              <w:spacing w:line="400" w:lineRule="exact"/>
              <w:jc w:val="center"/>
              <w:rPr>
                <w:sz w:val="24"/>
              </w:rPr>
            </w:pPr>
            <w:r w:rsidRPr="00CE3B0B">
              <w:rPr>
                <w:rFonts w:hint="eastAsia"/>
                <w:sz w:val="24"/>
              </w:rPr>
              <w:t>6</w:t>
            </w:r>
          </w:p>
        </w:tc>
      </w:tr>
      <w:tr w:rsidR="00E6495C" w:rsidRPr="00CE3B0B" w:rsidTr="002E2A66">
        <w:tc>
          <w:tcPr>
            <w:tcW w:w="2831" w:type="dxa"/>
            <w:vAlign w:val="center"/>
          </w:tcPr>
          <w:p w:rsidR="00E6495C" w:rsidRPr="00CE3B0B" w:rsidRDefault="00E6495C" w:rsidP="004328FB">
            <w:pPr>
              <w:spacing w:line="400" w:lineRule="exact"/>
              <w:jc w:val="center"/>
              <w:rPr>
                <w:sz w:val="24"/>
              </w:rPr>
            </w:pPr>
            <w:r w:rsidRPr="00CE3B0B">
              <w:rPr>
                <w:rFonts w:hint="eastAsia"/>
                <w:sz w:val="24"/>
              </w:rPr>
              <w:t>健康标准或体能</w:t>
            </w:r>
          </w:p>
        </w:tc>
        <w:tc>
          <w:tcPr>
            <w:tcW w:w="5377" w:type="dxa"/>
            <w:vAlign w:val="center"/>
          </w:tcPr>
          <w:p w:rsidR="00E6495C" w:rsidRPr="00CE3B0B" w:rsidRDefault="00E6495C" w:rsidP="004328FB">
            <w:pPr>
              <w:spacing w:line="400" w:lineRule="exact"/>
              <w:jc w:val="center"/>
              <w:rPr>
                <w:sz w:val="24"/>
              </w:rPr>
            </w:pPr>
            <w:r w:rsidRPr="00CE3B0B">
              <w:rPr>
                <w:rFonts w:hint="eastAsia"/>
                <w:sz w:val="24"/>
              </w:rPr>
              <w:t>4</w:t>
            </w:r>
          </w:p>
        </w:tc>
      </w:tr>
      <w:tr w:rsidR="00E6495C" w:rsidRPr="00CE3B0B" w:rsidTr="002E2A66">
        <w:tc>
          <w:tcPr>
            <w:tcW w:w="2831" w:type="dxa"/>
            <w:vAlign w:val="center"/>
          </w:tcPr>
          <w:p w:rsidR="00E6495C" w:rsidRPr="00CE3B0B" w:rsidRDefault="00E6495C" w:rsidP="004328FB">
            <w:pPr>
              <w:spacing w:line="400" w:lineRule="exact"/>
              <w:jc w:val="center"/>
              <w:rPr>
                <w:sz w:val="24"/>
              </w:rPr>
            </w:pPr>
            <w:r w:rsidRPr="00CE3B0B">
              <w:rPr>
                <w:rFonts w:hint="eastAsia"/>
                <w:sz w:val="24"/>
              </w:rPr>
              <w:t>体育理论测试</w:t>
            </w:r>
          </w:p>
        </w:tc>
        <w:tc>
          <w:tcPr>
            <w:tcW w:w="5377" w:type="dxa"/>
            <w:vAlign w:val="center"/>
          </w:tcPr>
          <w:p w:rsidR="00E6495C" w:rsidRPr="00CE3B0B" w:rsidRDefault="00E6495C" w:rsidP="004328FB">
            <w:pPr>
              <w:spacing w:line="400" w:lineRule="exact"/>
              <w:jc w:val="center"/>
              <w:rPr>
                <w:sz w:val="24"/>
              </w:rPr>
            </w:pPr>
            <w:r w:rsidRPr="00CE3B0B">
              <w:rPr>
                <w:rFonts w:hint="eastAsia"/>
                <w:sz w:val="24"/>
              </w:rPr>
              <w:t>2</w:t>
            </w:r>
          </w:p>
        </w:tc>
      </w:tr>
      <w:tr w:rsidR="00E6495C" w:rsidRPr="00CE3B0B" w:rsidTr="002E2A66">
        <w:tc>
          <w:tcPr>
            <w:tcW w:w="2831" w:type="dxa"/>
            <w:vAlign w:val="center"/>
          </w:tcPr>
          <w:p w:rsidR="00E6495C" w:rsidRPr="00CE3B0B" w:rsidRDefault="00E6495C" w:rsidP="004328FB">
            <w:pPr>
              <w:spacing w:line="400" w:lineRule="exact"/>
              <w:jc w:val="center"/>
              <w:rPr>
                <w:sz w:val="24"/>
              </w:rPr>
            </w:pPr>
            <w:r w:rsidRPr="00CE3B0B">
              <w:rPr>
                <w:rFonts w:hint="eastAsia"/>
                <w:sz w:val="24"/>
              </w:rPr>
              <w:t>合</w:t>
            </w:r>
            <w:r w:rsidRPr="00CE3B0B">
              <w:rPr>
                <w:rFonts w:hint="eastAsia"/>
                <w:sz w:val="24"/>
              </w:rPr>
              <w:t xml:space="preserve">    </w:t>
            </w:r>
            <w:r w:rsidRPr="00CE3B0B">
              <w:rPr>
                <w:rFonts w:hint="eastAsia"/>
                <w:sz w:val="24"/>
              </w:rPr>
              <w:t>计</w:t>
            </w:r>
          </w:p>
        </w:tc>
        <w:tc>
          <w:tcPr>
            <w:tcW w:w="5377" w:type="dxa"/>
            <w:vAlign w:val="center"/>
          </w:tcPr>
          <w:p w:rsidR="00E6495C" w:rsidRPr="00CE3B0B" w:rsidRDefault="00E6495C" w:rsidP="004328FB">
            <w:pPr>
              <w:spacing w:line="400" w:lineRule="exact"/>
              <w:jc w:val="center"/>
              <w:rPr>
                <w:sz w:val="24"/>
              </w:rPr>
            </w:pPr>
            <w:r w:rsidRPr="00CE3B0B">
              <w:rPr>
                <w:rFonts w:hint="eastAsia"/>
                <w:sz w:val="24"/>
              </w:rPr>
              <w:t>36</w:t>
            </w:r>
          </w:p>
        </w:tc>
      </w:tr>
    </w:tbl>
    <w:p w:rsidR="00E6495C" w:rsidRPr="00CE3B0B" w:rsidRDefault="00E6495C" w:rsidP="004328FB">
      <w:pPr>
        <w:spacing w:line="400" w:lineRule="exact"/>
        <w:rPr>
          <w:sz w:val="24"/>
        </w:rPr>
      </w:pPr>
    </w:p>
    <w:p w:rsidR="00E6495C" w:rsidRPr="00CE3B0B" w:rsidRDefault="00E6495C" w:rsidP="004328FB">
      <w:pPr>
        <w:spacing w:line="400" w:lineRule="exact"/>
        <w:rPr>
          <w:sz w:val="28"/>
        </w:rPr>
      </w:pPr>
      <w:r w:rsidRPr="00CE3B0B">
        <w:rPr>
          <w:rFonts w:hint="eastAsia"/>
          <w:b/>
          <w:bCs/>
          <w:sz w:val="28"/>
        </w:rPr>
        <w:t>四、有关说明</w:t>
      </w:r>
    </w:p>
    <w:p w:rsidR="00E6495C" w:rsidRPr="00CE3B0B" w:rsidRDefault="00E6495C" w:rsidP="004328FB">
      <w:pPr>
        <w:spacing w:line="400" w:lineRule="exact"/>
        <w:rPr>
          <w:b/>
          <w:bCs/>
          <w:sz w:val="24"/>
        </w:rPr>
      </w:pPr>
      <w:r w:rsidRPr="00CE3B0B">
        <w:rPr>
          <w:rFonts w:hint="eastAsia"/>
          <w:b/>
          <w:bCs/>
          <w:sz w:val="24"/>
        </w:rPr>
        <w:t>●艺术体操、健美操选项课考核项目及评分标准：</w:t>
      </w:r>
    </w:p>
    <w:p w:rsidR="00E6495C" w:rsidRPr="00CE3B0B" w:rsidRDefault="00E6495C" w:rsidP="004328FB">
      <w:pPr>
        <w:spacing w:line="400" w:lineRule="exact"/>
        <w:rPr>
          <w:b/>
          <w:bCs/>
          <w:sz w:val="24"/>
        </w:rPr>
      </w:pPr>
      <w:r w:rsidRPr="00CE3B0B">
        <w:rPr>
          <w:rFonts w:hint="eastAsia"/>
          <w:b/>
          <w:bCs/>
          <w:sz w:val="24"/>
        </w:rPr>
        <w:t>（一）考核内容</w:t>
      </w:r>
    </w:p>
    <w:p w:rsidR="00E6495C" w:rsidRPr="00CE3B0B" w:rsidRDefault="00E6495C" w:rsidP="0069446C">
      <w:pPr>
        <w:numPr>
          <w:ilvl w:val="0"/>
          <w:numId w:val="48"/>
        </w:numPr>
        <w:spacing w:line="400" w:lineRule="exact"/>
        <w:rPr>
          <w:sz w:val="24"/>
        </w:rPr>
      </w:pPr>
      <w:r w:rsidRPr="00CE3B0B">
        <w:rPr>
          <w:rFonts w:hint="eastAsia"/>
          <w:sz w:val="24"/>
        </w:rPr>
        <w:t>健美操成套动作（规定动作）</w:t>
      </w:r>
    </w:p>
    <w:p w:rsidR="00E6495C" w:rsidRPr="00CE3B0B" w:rsidRDefault="00E6495C" w:rsidP="0069446C">
      <w:pPr>
        <w:numPr>
          <w:ilvl w:val="0"/>
          <w:numId w:val="48"/>
        </w:numPr>
        <w:spacing w:line="400" w:lineRule="exact"/>
        <w:rPr>
          <w:sz w:val="24"/>
        </w:rPr>
      </w:pPr>
      <w:r w:rsidRPr="00CE3B0B">
        <w:rPr>
          <w:rFonts w:hint="eastAsia"/>
          <w:sz w:val="24"/>
        </w:rPr>
        <w:t>创编一套表演健美操（</w:t>
      </w:r>
      <w:r w:rsidRPr="00CE3B0B">
        <w:rPr>
          <w:rFonts w:hint="eastAsia"/>
          <w:sz w:val="24"/>
        </w:rPr>
        <w:t>6~8</w:t>
      </w:r>
      <w:r w:rsidRPr="00CE3B0B">
        <w:rPr>
          <w:rFonts w:hint="eastAsia"/>
          <w:sz w:val="24"/>
        </w:rPr>
        <w:t>人）</w:t>
      </w:r>
    </w:p>
    <w:p w:rsidR="00E6495C" w:rsidRPr="00CE3B0B" w:rsidRDefault="00E6495C" w:rsidP="0069446C">
      <w:pPr>
        <w:numPr>
          <w:ilvl w:val="0"/>
          <w:numId w:val="48"/>
        </w:numPr>
        <w:spacing w:line="400" w:lineRule="exact"/>
        <w:rPr>
          <w:sz w:val="24"/>
        </w:rPr>
      </w:pPr>
      <w:r w:rsidRPr="00CE3B0B">
        <w:rPr>
          <w:rFonts w:hint="eastAsia"/>
          <w:sz w:val="24"/>
        </w:rPr>
        <w:t>《体质健康标准》项目测试或</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CE3B0B">
          <w:rPr>
            <w:rFonts w:hint="eastAsia"/>
            <w:sz w:val="24"/>
          </w:rPr>
          <w:t>50</w:t>
        </w:r>
        <w:r w:rsidRPr="00CE3B0B">
          <w:rPr>
            <w:rFonts w:hint="eastAsia"/>
            <w:sz w:val="24"/>
          </w:rPr>
          <w:t>米</w:t>
        </w:r>
      </w:smartTag>
      <w:r w:rsidRPr="00CE3B0B">
        <w:rPr>
          <w:rFonts w:hint="eastAsia"/>
          <w:sz w:val="24"/>
        </w:rPr>
        <w:t>、投掷实心球（参照《体锻标准》降</w:t>
      </w:r>
      <w:r w:rsidRPr="00CE3B0B">
        <w:rPr>
          <w:rFonts w:hint="eastAsia"/>
          <w:sz w:val="24"/>
        </w:rPr>
        <w:t>20</w:t>
      </w:r>
      <w:r w:rsidRPr="00CE3B0B">
        <w:rPr>
          <w:rFonts w:hint="eastAsia"/>
          <w:sz w:val="24"/>
        </w:rPr>
        <w:t>分给予评分）。</w:t>
      </w:r>
    </w:p>
    <w:p w:rsidR="00E6495C" w:rsidRPr="00CE3B0B" w:rsidRDefault="00E6495C" w:rsidP="0069446C">
      <w:pPr>
        <w:numPr>
          <w:ilvl w:val="0"/>
          <w:numId w:val="48"/>
        </w:numPr>
        <w:spacing w:line="400" w:lineRule="exact"/>
        <w:rPr>
          <w:sz w:val="24"/>
        </w:rPr>
      </w:pPr>
      <w:r w:rsidRPr="00CE3B0B">
        <w:rPr>
          <w:rFonts w:hint="eastAsia"/>
          <w:sz w:val="24"/>
        </w:rPr>
        <w:t>艺术体操、健美操理论知识。（采用答卷式考试方法）。</w:t>
      </w:r>
    </w:p>
    <w:p w:rsidR="00E6495C" w:rsidRPr="00CE3B0B" w:rsidRDefault="00E6495C" w:rsidP="004328FB">
      <w:pPr>
        <w:spacing w:line="400" w:lineRule="exact"/>
        <w:rPr>
          <w:b/>
          <w:bCs/>
          <w:sz w:val="24"/>
        </w:rPr>
      </w:pPr>
      <w:r w:rsidRPr="00CE3B0B">
        <w:rPr>
          <w:rFonts w:hint="eastAsia"/>
          <w:b/>
          <w:bCs/>
          <w:sz w:val="24"/>
        </w:rPr>
        <w:t>（二）艺术体操、健美操技评评分标准：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4"/>
        <w:gridCol w:w="1394"/>
        <w:gridCol w:w="1395"/>
        <w:gridCol w:w="1396"/>
        <w:gridCol w:w="1396"/>
        <w:gridCol w:w="1396"/>
      </w:tblGrid>
      <w:tr w:rsidR="00E6495C" w:rsidRPr="00CE3B0B" w:rsidTr="002E2A66">
        <w:tc>
          <w:tcPr>
            <w:tcW w:w="1404" w:type="dxa"/>
          </w:tcPr>
          <w:p w:rsidR="00E6495C" w:rsidRPr="00CE3B0B" w:rsidRDefault="008B213F" w:rsidP="004328FB">
            <w:pPr>
              <w:spacing w:line="400" w:lineRule="exact"/>
              <w:rPr>
                <w:sz w:val="24"/>
              </w:rPr>
            </w:pPr>
            <w:r>
              <w:rPr>
                <w:noProof/>
                <w:sz w:val="24"/>
              </w:rPr>
              <w:pict>
                <v:line id="_x0000_s1114" style="position:absolute;left:0;text-align:left;z-index:251798528" from="15.75pt,-.5pt" to="63pt,61.9pt"/>
              </w:pict>
            </w:r>
            <w:r w:rsidR="00E6495C" w:rsidRPr="00CE3B0B">
              <w:rPr>
                <w:rFonts w:hint="eastAsia"/>
                <w:sz w:val="24"/>
              </w:rPr>
              <w:t xml:space="preserve">       </w:t>
            </w:r>
            <w:r w:rsidR="00E6495C" w:rsidRPr="00CE3B0B">
              <w:rPr>
                <w:rFonts w:hint="eastAsia"/>
                <w:sz w:val="24"/>
              </w:rPr>
              <w:t>项目</w:t>
            </w:r>
          </w:p>
          <w:p w:rsidR="00E6495C" w:rsidRPr="00CE3B0B" w:rsidRDefault="008B213F" w:rsidP="004328FB">
            <w:pPr>
              <w:spacing w:line="400" w:lineRule="exact"/>
              <w:rPr>
                <w:sz w:val="24"/>
              </w:rPr>
            </w:pPr>
            <w:r>
              <w:rPr>
                <w:noProof/>
                <w:sz w:val="24"/>
              </w:rPr>
              <w:pict>
                <v:line id="_x0000_s1115" style="position:absolute;left:0;text-align:left;z-index:251799552" from="-5.25pt,15.1pt" to="63pt,46.3pt"/>
              </w:pict>
            </w:r>
            <w:r w:rsidR="00E6495C" w:rsidRPr="00CE3B0B">
              <w:rPr>
                <w:rFonts w:hint="eastAsia"/>
                <w:sz w:val="24"/>
              </w:rPr>
              <w:t>标准</w:t>
            </w:r>
          </w:p>
          <w:p w:rsidR="00E6495C" w:rsidRPr="00CE3B0B" w:rsidRDefault="00E6495C" w:rsidP="004328FB">
            <w:pPr>
              <w:spacing w:line="400" w:lineRule="exact"/>
              <w:rPr>
                <w:sz w:val="24"/>
              </w:rPr>
            </w:pPr>
          </w:p>
          <w:p w:rsidR="00E6495C" w:rsidRPr="00CE3B0B" w:rsidRDefault="00E6495C" w:rsidP="004328FB">
            <w:pPr>
              <w:spacing w:line="400" w:lineRule="exact"/>
              <w:rPr>
                <w:sz w:val="24"/>
              </w:rPr>
            </w:pPr>
            <w:r w:rsidRPr="00CE3B0B">
              <w:rPr>
                <w:rFonts w:hint="eastAsia"/>
                <w:sz w:val="24"/>
              </w:rPr>
              <w:t>成绩</w:t>
            </w:r>
          </w:p>
        </w:tc>
        <w:tc>
          <w:tcPr>
            <w:tcW w:w="1394" w:type="dxa"/>
            <w:vAlign w:val="center"/>
          </w:tcPr>
          <w:p w:rsidR="00E6495C" w:rsidRPr="00CE3B0B" w:rsidRDefault="00E6495C" w:rsidP="004328FB">
            <w:pPr>
              <w:spacing w:line="400" w:lineRule="exact"/>
              <w:jc w:val="center"/>
              <w:rPr>
                <w:sz w:val="24"/>
              </w:rPr>
            </w:pPr>
            <w:r w:rsidRPr="00CE3B0B">
              <w:rPr>
                <w:rFonts w:hint="eastAsia"/>
                <w:sz w:val="24"/>
              </w:rPr>
              <w:t>基本动作</w:t>
            </w:r>
          </w:p>
        </w:tc>
        <w:tc>
          <w:tcPr>
            <w:tcW w:w="1395" w:type="dxa"/>
            <w:vAlign w:val="center"/>
          </w:tcPr>
          <w:p w:rsidR="00E6495C" w:rsidRPr="00CE3B0B" w:rsidRDefault="00E6495C" w:rsidP="004328FB">
            <w:pPr>
              <w:spacing w:line="400" w:lineRule="exact"/>
              <w:jc w:val="center"/>
              <w:rPr>
                <w:sz w:val="24"/>
              </w:rPr>
            </w:pPr>
            <w:r w:rsidRPr="00CE3B0B">
              <w:rPr>
                <w:rFonts w:hint="eastAsia"/>
                <w:sz w:val="24"/>
              </w:rPr>
              <w:t>组合与套路</w:t>
            </w:r>
          </w:p>
        </w:tc>
        <w:tc>
          <w:tcPr>
            <w:tcW w:w="1396" w:type="dxa"/>
            <w:vAlign w:val="center"/>
          </w:tcPr>
          <w:p w:rsidR="00E6495C" w:rsidRPr="00CE3B0B" w:rsidRDefault="00E6495C" w:rsidP="004328FB">
            <w:pPr>
              <w:spacing w:line="400" w:lineRule="exact"/>
              <w:jc w:val="center"/>
              <w:rPr>
                <w:sz w:val="24"/>
              </w:rPr>
            </w:pPr>
            <w:r w:rsidRPr="00CE3B0B">
              <w:rPr>
                <w:rFonts w:hint="eastAsia"/>
                <w:sz w:val="24"/>
              </w:rPr>
              <w:t>配合及表现力</w:t>
            </w:r>
          </w:p>
        </w:tc>
        <w:tc>
          <w:tcPr>
            <w:tcW w:w="1396" w:type="dxa"/>
            <w:vAlign w:val="center"/>
          </w:tcPr>
          <w:p w:rsidR="00E6495C" w:rsidRPr="00CE3B0B" w:rsidRDefault="00E6495C" w:rsidP="004328FB">
            <w:pPr>
              <w:spacing w:line="400" w:lineRule="exact"/>
              <w:jc w:val="center"/>
              <w:rPr>
                <w:sz w:val="24"/>
              </w:rPr>
            </w:pPr>
            <w:r w:rsidRPr="00CE3B0B">
              <w:rPr>
                <w:rFonts w:hint="eastAsia"/>
                <w:sz w:val="24"/>
              </w:rPr>
              <w:t>风格特点</w:t>
            </w:r>
          </w:p>
        </w:tc>
        <w:tc>
          <w:tcPr>
            <w:tcW w:w="1396" w:type="dxa"/>
            <w:vAlign w:val="center"/>
          </w:tcPr>
          <w:p w:rsidR="00E6495C" w:rsidRPr="00CE3B0B" w:rsidRDefault="00E6495C" w:rsidP="004328FB">
            <w:pPr>
              <w:spacing w:line="400" w:lineRule="exact"/>
              <w:jc w:val="center"/>
              <w:rPr>
                <w:sz w:val="24"/>
              </w:rPr>
            </w:pPr>
            <w:r w:rsidRPr="00CE3B0B">
              <w:rPr>
                <w:rFonts w:hint="eastAsia"/>
                <w:sz w:val="24"/>
              </w:rPr>
              <w:t>创新</w:t>
            </w:r>
          </w:p>
        </w:tc>
      </w:tr>
      <w:tr w:rsidR="00E6495C" w:rsidRPr="00CE3B0B" w:rsidTr="002E2A66">
        <w:tc>
          <w:tcPr>
            <w:tcW w:w="1404" w:type="dxa"/>
          </w:tcPr>
          <w:p w:rsidR="00E6495C" w:rsidRPr="00CE3B0B" w:rsidRDefault="00E6495C" w:rsidP="004328FB">
            <w:pPr>
              <w:spacing w:line="400" w:lineRule="exact"/>
              <w:rPr>
                <w:sz w:val="24"/>
              </w:rPr>
            </w:pPr>
            <w:r w:rsidRPr="00CE3B0B">
              <w:rPr>
                <w:rFonts w:hint="eastAsia"/>
                <w:sz w:val="24"/>
              </w:rPr>
              <w:t>100~90</w:t>
            </w:r>
          </w:p>
        </w:tc>
        <w:tc>
          <w:tcPr>
            <w:tcW w:w="1394" w:type="dxa"/>
          </w:tcPr>
          <w:p w:rsidR="00E6495C" w:rsidRPr="00CE3B0B" w:rsidRDefault="00E6495C" w:rsidP="004328FB">
            <w:pPr>
              <w:spacing w:line="400" w:lineRule="exact"/>
              <w:rPr>
                <w:sz w:val="24"/>
              </w:rPr>
            </w:pPr>
            <w:r w:rsidRPr="00CE3B0B">
              <w:rPr>
                <w:rFonts w:hint="eastAsia"/>
                <w:sz w:val="24"/>
              </w:rPr>
              <w:t>准确、规范、熟练与音乐合拍自如。</w:t>
            </w:r>
          </w:p>
        </w:tc>
        <w:tc>
          <w:tcPr>
            <w:tcW w:w="1395" w:type="dxa"/>
          </w:tcPr>
          <w:p w:rsidR="00E6495C" w:rsidRPr="00CE3B0B" w:rsidRDefault="00E6495C" w:rsidP="004328FB">
            <w:pPr>
              <w:spacing w:line="400" w:lineRule="exact"/>
              <w:rPr>
                <w:sz w:val="24"/>
              </w:rPr>
            </w:pPr>
            <w:r w:rsidRPr="00CE3B0B">
              <w:rPr>
                <w:rFonts w:hint="eastAsia"/>
                <w:sz w:val="24"/>
              </w:rPr>
              <w:t>连贯流畅协调优美，有感染力，动作的方向路线准确清晰。</w:t>
            </w:r>
          </w:p>
        </w:tc>
        <w:tc>
          <w:tcPr>
            <w:tcW w:w="1396" w:type="dxa"/>
          </w:tcPr>
          <w:p w:rsidR="00E6495C" w:rsidRPr="00CE3B0B" w:rsidRDefault="00E6495C" w:rsidP="004328FB">
            <w:pPr>
              <w:spacing w:line="400" w:lineRule="exact"/>
              <w:rPr>
                <w:sz w:val="24"/>
              </w:rPr>
            </w:pPr>
            <w:r w:rsidRPr="00CE3B0B">
              <w:rPr>
                <w:rFonts w:hint="eastAsia"/>
                <w:sz w:val="24"/>
              </w:rPr>
              <w:t>配合协调队形变化自如，自信且充分。</w:t>
            </w:r>
          </w:p>
        </w:tc>
        <w:tc>
          <w:tcPr>
            <w:tcW w:w="1396" w:type="dxa"/>
          </w:tcPr>
          <w:p w:rsidR="00E6495C" w:rsidRPr="00CE3B0B" w:rsidRDefault="00E6495C" w:rsidP="004328FB">
            <w:pPr>
              <w:spacing w:line="400" w:lineRule="exact"/>
              <w:rPr>
                <w:sz w:val="24"/>
              </w:rPr>
            </w:pPr>
            <w:r w:rsidRPr="00CE3B0B">
              <w:rPr>
                <w:rFonts w:hint="eastAsia"/>
                <w:sz w:val="24"/>
              </w:rPr>
              <w:t>整套动作能充分表现自己的风格特点。</w:t>
            </w:r>
          </w:p>
        </w:tc>
        <w:tc>
          <w:tcPr>
            <w:tcW w:w="1396" w:type="dxa"/>
          </w:tcPr>
          <w:p w:rsidR="00E6495C" w:rsidRPr="00CE3B0B" w:rsidRDefault="00E6495C" w:rsidP="004328FB">
            <w:pPr>
              <w:spacing w:line="400" w:lineRule="exact"/>
              <w:rPr>
                <w:sz w:val="24"/>
              </w:rPr>
            </w:pPr>
            <w:r w:rsidRPr="00CE3B0B">
              <w:rPr>
                <w:rFonts w:hint="eastAsia"/>
                <w:sz w:val="24"/>
              </w:rPr>
              <w:t>整套动作构思新颖，动作有特色，具有独创性。</w:t>
            </w:r>
          </w:p>
        </w:tc>
      </w:tr>
      <w:tr w:rsidR="00E6495C" w:rsidRPr="00CE3B0B" w:rsidTr="002E2A66">
        <w:tc>
          <w:tcPr>
            <w:tcW w:w="1404" w:type="dxa"/>
          </w:tcPr>
          <w:p w:rsidR="00E6495C" w:rsidRPr="00CE3B0B" w:rsidRDefault="00E6495C" w:rsidP="004328FB">
            <w:pPr>
              <w:spacing w:line="400" w:lineRule="exact"/>
              <w:rPr>
                <w:sz w:val="24"/>
              </w:rPr>
            </w:pPr>
            <w:r w:rsidRPr="00CE3B0B">
              <w:rPr>
                <w:rFonts w:hint="eastAsia"/>
                <w:sz w:val="24"/>
              </w:rPr>
              <w:t>89~75</w:t>
            </w:r>
          </w:p>
        </w:tc>
        <w:tc>
          <w:tcPr>
            <w:tcW w:w="1394" w:type="dxa"/>
          </w:tcPr>
          <w:p w:rsidR="00E6495C" w:rsidRPr="00CE3B0B" w:rsidRDefault="00E6495C" w:rsidP="004328FB">
            <w:pPr>
              <w:spacing w:line="400" w:lineRule="exact"/>
              <w:rPr>
                <w:sz w:val="24"/>
              </w:rPr>
            </w:pPr>
            <w:r w:rsidRPr="00CE3B0B">
              <w:rPr>
                <w:rFonts w:hint="eastAsia"/>
                <w:sz w:val="24"/>
              </w:rPr>
              <w:t>动作基本上正确，规</w:t>
            </w:r>
            <w:r w:rsidRPr="00CE3B0B">
              <w:rPr>
                <w:rFonts w:hint="eastAsia"/>
                <w:sz w:val="24"/>
              </w:rPr>
              <w:lastRenderedPageBreak/>
              <w:t>范能配合音乐完成动作。</w:t>
            </w:r>
          </w:p>
        </w:tc>
        <w:tc>
          <w:tcPr>
            <w:tcW w:w="1395" w:type="dxa"/>
          </w:tcPr>
          <w:p w:rsidR="00E6495C" w:rsidRPr="00CE3B0B" w:rsidRDefault="00E6495C" w:rsidP="004328FB">
            <w:pPr>
              <w:spacing w:line="400" w:lineRule="exact"/>
              <w:rPr>
                <w:sz w:val="24"/>
              </w:rPr>
            </w:pPr>
            <w:r w:rsidRPr="00CE3B0B">
              <w:rPr>
                <w:rFonts w:hint="eastAsia"/>
                <w:sz w:val="24"/>
              </w:rPr>
              <w:lastRenderedPageBreak/>
              <w:t>较连贯自如能伴随</w:t>
            </w:r>
            <w:r w:rsidRPr="00CE3B0B">
              <w:rPr>
                <w:rFonts w:hint="eastAsia"/>
                <w:sz w:val="24"/>
              </w:rPr>
              <w:lastRenderedPageBreak/>
              <w:t>音乐完成动作，方向路线较清晰。</w:t>
            </w:r>
          </w:p>
        </w:tc>
        <w:tc>
          <w:tcPr>
            <w:tcW w:w="1396" w:type="dxa"/>
          </w:tcPr>
          <w:p w:rsidR="00E6495C" w:rsidRPr="00CE3B0B" w:rsidRDefault="00E6495C" w:rsidP="004328FB">
            <w:pPr>
              <w:spacing w:line="400" w:lineRule="exact"/>
              <w:rPr>
                <w:sz w:val="24"/>
              </w:rPr>
            </w:pPr>
            <w:r w:rsidRPr="00CE3B0B">
              <w:rPr>
                <w:rFonts w:hint="eastAsia"/>
                <w:sz w:val="24"/>
              </w:rPr>
              <w:lastRenderedPageBreak/>
              <w:t>能协调配合完成动</w:t>
            </w:r>
            <w:r w:rsidRPr="00CE3B0B">
              <w:rPr>
                <w:rFonts w:hint="eastAsia"/>
                <w:sz w:val="24"/>
              </w:rPr>
              <w:lastRenderedPageBreak/>
              <w:t>作及队形，较自信能较好地表现自我。</w:t>
            </w:r>
          </w:p>
        </w:tc>
        <w:tc>
          <w:tcPr>
            <w:tcW w:w="1396" w:type="dxa"/>
          </w:tcPr>
          <w:p w:rsidR="00E6495C" w:rsidRPr="00CE3B0B" w:rsidRDefault="00E6495C" w:rsidP="004328FB">
            <w:pPr>
              <w:spacing w:line="400" w:lineRule="exact"/>
              <w:rPr>
                <w:sz w:val="24"/>
              </w:rPr>
            </w:pPr>
            <w:r w:rsidRPr="00CE3B0B">
              <w:rPr>
                <w:rFonts w:hint="eastAsia"/>
                <w:sz w:val="24"/>
              </w:rPr>
              <w:lastRenderedPageBreak/>
              <w:t>整套动作能表现自</w:t>
            </w:r>
            <w:r w:rsidRPr="00CE3B0B">
              <w:rPr>
                <w:rFonts w:hint="eastAsia"/>
                <w:sz w:val="24"/>
              </w:rPr>
              <w:lastRenderedPageBreak/>
              <w:t>己的特点。</w:t>
            </w:r>
          </w:p>
        </w:tc>
        <w:tc>
          <w:tcPr>
            <w:tcW w:w="1396" w:type="dxa"/>
          </w:tcPr>
          <w:p w:rsidR="00E6495C" w:rsidRPr="00CE3B0B" w:rsidRDefault="00E6495C" w:rsidP="004328FB">
            <w:pPr>
              <w:spacing w:line="400" w:lineRule="exact"/>
              <w:rPr>
                <w:sz w:val="24"/>
              </w:rPr>
            </w:pPr>
            <w:r w:rsidRPr="00CE3B0B">
              <w:rPr>
                <w:rFonts w:hint="eastAsia"/>
                <w:sz w:val="24"/>
              </w:rPr>
              <w:lastRenderedPageBreak/>
              <w:t>整套动作构思较好，</w:t>
            </w:r>
            <w:r w:rsidRPr="00CE3B0B">
              <w:rPr>
                <w:rFonts w:hint="eastAsia"/>
                <w:sz w:val="24"/>
              </w:rPr>
              <w:lastRenderedPageBreak/>
              <w:t>动作较有特点，有创新。</w:t>
            </w:r>
          </w:p>
        </w:tc>
      </w:tr>
      <w:tr w:rsidR="00E6495C" w:rsidRPr="00CE3B0B" w:rsidTr="002E2A66">
        <w:tc>
          <w:tcPr>
            <w:tcW w:w="1404" w:type="dxa"/>
          </w:tcPr>
          <w:p w:rsidR="00E6495C" w:rsidRPr="00CE3B0B" w:rsidRDefault="00E6495C" w:rsidP="004328FB">
            <w:pPr>
              <w:spacing w:line="400" w:lineRule="exact"/>
              <w:rPr>
                <w:sz w:val="24"/>
              </w:rPr>
            </w:pPr>
            <w:r w:rsidRPr="00CE3B0B">
              <w:rPr>
                <w:rFonts w:hint="eastAsia"/>
                <w:sz w:val="24"/>
              </w:rPr>
              <w:lastRenderedPageBreak/>
              <w:t>74~60</w:t>
            </w:r>
          </w:p>
        </w:tc>
        <w:tc>
          <w:tcPr>
            <w:tcW w:w="1394" w:type="dxa"/>
          </w:tcPr>
          <w:p w:rsidR="00E6495C" w:rsidRPr="00CE3B0B" w:rsidRDefault="00E6495C" w:rsidP="004328FB">
            <w:pPr>
              <w:spacing w:line="400" w:lineRule="exact"/>
              <w:rPr>
                <w:sz w:val="24"/>
              </w:rPr>
            </w:pPr>
            <w:r w:rsidRPr="00CE3B0B">
              <w:rPr>
                <w:rFonts w:hint="eastAsia"/>
                <w:sz w:val="24"/>
              </w:rPr>
              <w:t>动作基本保持正确，但动作与音乐吻合较一般。动作较紧张。</w:t>
            </w:r>
          </w:p>
        </w:tc>
        <w:tc>
          <w:tcPr>
            <w:tcW w:w="1395" w:type="dxa"/>
          </w:tcPr>
          <w:p w:rsidR="00E6495C" w:rsidRPr="00CE3B0B" w:rsidRDefault="00E6495C" w:rsidP="004328FB">
            <w:pPr>
              <w:spacing w:line="400" w:lineRule="exact"/>
              <w:rPr>
                <w:sz w:val="24"/>
              </w:rPr>
            </w:pPr>
            <w:r w:rsidRPr="00CE3B0B">
              <w:rPr>
                <w:rFonts w:hint="eastAsia"/>
                <w:sz w:val="24"/>
              </w:rPr>
              <w:t>动作不太连贯，与音乐节奏不太吻合。</w:t>
            </w:r>
          </w:p>
        </w:tc>
        <w:tc>
          <w:tcPr>
            <w:tcW w:w="1396" w:type="dxa"/>
          </w:tcPr>
          <w:p w:rsidR="00E6495C" w:rsidRPr="00CE3B0B" w:rsidRDefault="00E6495C" w:rsidP="004328FB">
            <w:pPr>
              <w:spacing w:line="400" w:lineRule="exact"/>
              <w:rPr>
                <w:sz w:val="24"/>
              </w:rPr>
            </w:pPr>
            <w:r w:rsidRPr="00CE3B0B">
              <w:rPr>
                <w:rFonts w:hint="eastAsia"/>
                <w:sz w:val="24"/>
              </w:rPr>
              <w:t>配合意识不强，只照顾动作，不能表现自己。</w:t>
            </w:r>
          </w:p>
        </w:tc>
        <w:tc>
          <w:tcPr>
            <w:tcW w:w="1396" w:type="dxa"/>
          </w:tcPr>
          <w:p w:rsidR="00E6495C" w:rsidRPr="00CE3B0B" w:rsidRDefault="00E6495C" w:rsidP="004328FB">
            <w:pPr>
              <w:spacing w:line="400" w:lineRule="exact"/>
              <w:rPr>
                <w:sz w:val="24"/>
              </w:rPr>
            </w:pPr>
            <w:r w:rsidRPr="00CE3B0B">
              <w:rPr>
                <w:rFonts w:hint="eastAsia"/>
                <w:sz w:val="24"/>
              </w:rPr>
              <w:t>整套动作中有个别动作有特点。</w:t>
            </w:r>
          </w:p>
        </w:tc>
        <w:tc>
          <w:tcPr>
            <w:tcW w:w="1396" w:type="dxa"/>
          </w:tcPr>
          <w:p w:rsidR="00E6495C" w:rsidRPr="00CE3B0B" w:rsidRDefault="00E6495C" w:rsidP="004328FB">
            <w:pPr>
              <w:spacing w:line="400" w:lineRule="exact"/>
              <w:rPr>
                <w:sz w:val="24"/>
              </w:rPr>
            </w:pPr>
            <w:r w:rsidRPr="00CE3B0B">
              <w:rPr>
                <w:rFonts w:hint="eastAsia"/>
                <w:sz w:val="24"/>
              </w:rPr>
              <w:t>整套动作只有个别动作设计有特点，创新动作一般。</w:t>
            </w:r>
          </w:p>
        </w:tc>
      </w:tr>
      <w:tr w:rsidR="00E6495C" w:rsidRPr="00CE3B0B" w:rsidTr="002E2A66">
        <w:tc>
          <w:tcPr>
            <w:tcW w:w="1404" w:type="dxa"/>
          </w:tcPr>
          <w:p w:rsidR="00E6495C" w:rsidRPr="00CE3B0B" w:rsidRDefault="00E6495C" w:rsidP="004328FB">
            <w:pPr>
              <w:spacing w:line="400" w:lineRule="exact"/>
              <w:rPr>
                <w:sz w:val="24"/>
              </w:rPr>
            </w:pPr>
            <w:r w:rsidRPr="00CE3B0B">
              <w:rPr>
                <w:rFonts w:hint="eastAsia"/>
                <w:sz w:val="24"/>
              </w:rPr>
              <w:t>59</w:t>
            </w:r>
            <w:r w:rsidRPr="00CE3B0B">
              <w:rPr>
                <w:rFonts w:hint="eastAsia"/>
                <w:sz w:val="24"/>
              </w:rPr>
              <w:t>分以下</w:t>
            </w:r>
          </w:p>
        </w:tc>
        <w:tc>
          <w:tcPr>
            <w:tcW w:w="1394" w:type="dxa"/>
          </w:tcPr>
          <w:p w:rsidR="00E6495C" w:rsidRPr="00CE3B0B" w:rsidRDefault="00E6495C" w:rsidP="004328FB">
            <w:pPr>
              <w:spacing w:line="400" w:lineRule="exact"/>
              <w:rPr>
                <w:sz w:val="24"/>
              </w:rPr>
            </w:pPr>
            <w:r w:rsidRPr="00CE3B0B">
              <w:rPr>
                <w:rFonts w:hint="eastAsia"/>
                <w:sz w:val="24"/>
              </w:rPr>
              <w:t>动作不规范，不准确，不能完整地完成动作。</w:t>
            </w:r>
          </w:p>
        </w:tc>
        <w:tc>
          <w:tcPr>
            <w:tcW w:w="1395" w:type="dxa"/>
          </w:tcPr>
          <w:p w:rsidR="00E6495C" w:rsidRPr="00CE3B0B" w:rsidRDefault="00E6495C" w:rsidP="004328FB">
            <w:pPr>
              <w:spacing w:line="400" w:lineRule="exact"/>
              <w:rPr>
                <w:sz w:val="24"/>
              </w:rPr>
            </w:pPr>
            <w:r w:rsidRPr="00CE3B0B">
              <w:rPr>
                <w:rFonts w:hint="eastAsia"/>
                <w:sz w:val="24"/>
              </w:rPr>
              <w:t>组合与套路动作无法完整完成。</w:t>
            </w:r>
          </w:p>
        </w:tc>
        <w:tc>
          <w:tcPr>
            <w:tcW w:w="1396" w:type="dxa"/>
          </w:tcPr>
          <w:p w:rsidR="00E6495C" w:rsidRPr="00CE3B0B" w:rsidRDefault="00E6495C" w:rsidP="004328FB">
            <w:pPr>
              <w:spacing w:line="400" w:lineRule="exact"/>
              <w:rPr>
                <w:sz w:val="24"/>
              </w:rPr>
            </w:pPr>
            <w:r w:rsidRPr="00CE3B0B">
              <w:rPr>
                <w:rFonts w:hint="eastAsia"/>
                <w:sz w:val="24"/>
              </w:rPr>
              <w:t>相互配合不协调、不自信、不敢表现。</w:t>
            </w:r>
          </w:p>
        </w:tc>
        <w:tc>
          <w:tcPr>
            <w:tcW w:w="1396" w:type="dxa"/>
          </w:tcPr>
          <w:p w:rsidR="00E6495C" w:rsidRPr="00CE3B0B" w:rsidRDefault="00E6495C" w:rsidP="004328FB">
            <w:pPr>
              <w:spacing w:line="400" w:lineRule="exact"/>
              <w:rPr>
                <w:sz w:val="24"/>
              </w:rPr>
            </w:pPr>
            <w:r w:rsidRPr="00CE3B0B">
              <w:rPr>
                <w:rFonts w:hint="eastAsia"/>
                <w:sz w:val="24"/>
              </w:rPr>
              <w:t>整套动作中没有自己的风格和特点。</w:t>
            </w:r>
          </w:p>
        </w:tc>
        <w:tc>
          <w:tcPr>
            <w:tcW w:w="1396" w:type="dxa"/>
          </w:tcPr>
          <w:p w:rsidR="00E6495C" w:rsidRPr="00CE3B0B" w:rsidRDefault="00E6495C" w:rsidP="004328FB">
            <w:pPr>
              <w:spacing w:line="400" w:lineRule="exact"/>
              <w:rPr>
                <w:sz w:val="24"/>
              </w:rPr>
            </w:pPr>
            <w:r w:rsidRPr="00CE3B0B">
              <w:rPr>
                <w:rFonts w:hint="eastAsia"/>
                <w:sz w:val="24"/>
              </w:rPr>
              <w:t>整套动作没有新的构思，动作不具特色，无创造性。</w:t>
            </w:r>
          </w:p>
        </w:tc>
      </w:tr>
    </w:tbl>
    <w:p w:rsidR="00E6495C" w:rsidRPr="00CE3B0B" w:rsidRDefault="00E6495C" w:rsidP="004328FB">
      <w:pPr>
        <w:spacing w:line="400" w:lineRule="exact"/>
        <w:rPr>
          <w:sz w:val="24"/>
        </w:rPr>
      </w:pPr>
    </w:p>
    <w:p w:rsidR="00E6495C" w:rsidRPr="00CE3B0B" w:rsidRDefault="00E6495C" w:rsidP="004328FB">
      <w:pPr>
        <w:spacing w:line="400" w:lineRule="exact"/>
        <w:rPr>
          <w:b/>
          <w:bCs/>
          <w:sz w:val="24"/>
        </w:rPr>
      </w:pPr>
    </w:p>
    <w:p w:rsidR="00E6495C" w:rsidRPr="00CE3B0B" w:rsidRDefault="00E6495C" w:rsidP="004328FB">
      <w:pPr>
        <w:spacing w:line="400" w:lineRule="exact"/>
        <w:rPr>
          <w:b/>
          <w:bCs/>
          <w:sz w:val="24"/>
        </w:rPr>
      </w:pPr>
    </w:p>
    <w:p w:rsidR="00E6495C" w:rsidRPr="00CE3B0B" w:rsidRDefault="00E6495C" w:rsidP="004328FB">
      <w:pPr>
        <w:spacing w:line="400" w:lineRule="exact"/>
        <w:rPr>
          <w:b/>
          <w:bCs/>
          <w:sz w:val="24"/>
        </w:rPr>
      </w:pPr>
      <w:r w:rsidRPr="00CE3B0B">
        <w:rPr>
          <w:rFonts w:hint="eastAsia"/>
          <w:b/>
          <w:bCs/>
          <w:sz w:val="24"/>
        </w:rPr>
        <w:t>●成绩评定：</w:t>
      </w:r>
    </w:p>
    <w:p w:rsidR="00E6495C" w:rsidRPr="00CE3B0B" w:rsidRDefault="00E6495C" w:rsidP="004328FB">
      <w:pPr>
        <w:spacing w:line="400" w:lineRule="exact"/>
        <w:rPr>
          <w:sz w:val="24"/>
        </w:rPr>
      </w:pPr>
      <w:r w:rsidRPr="00CE3B0B">
        <w:rPr>
          <w:rFonts w:hint="eastAsia"/>
          <w:sz w:val="24"/>
        </w:rPr>
        <w:t xml:space="preserve">   </w:t>
      </w:r>
      <w:r w:rsidRPr="00CE3B0B">
        <w:rPr>
          <w:rFonts w:hint="eastAsia"/>
          <w:sz w:val="24"/>
        </w:rPr>
        <w:t>学期成绩采用综合评分方法进行评定，总评成绩采用百分制。</w:t>
      </w:r>
    </w:p>
    <w:p w:rsidR="00E6495C" w:rsidRPr="00CE3B0B" w:rsidRDefault="00E6495C" w:rsidP="004328FB">
      <w:pPr>
        <w:spacing w:line="400" w:lineRule="exact"/>
        <w:rPr>
          <w:sz w:val="24"/>
        </w:rPr>
      </w:pPr>
      <w:r w:rsidRPr="00CE3B0B">
        <w:rPr>
          <w:rFonts w:hint="eastAsia"/>
          <w:b/>
          <w:bCs/>
          <w:sz w:val="24"/>
        </w:rPr>
        <w:t>●</w:t>
      </w:r>
      <w:r w:rsidRPr="00CE3B0B">
        <w:rPr>
          <w:rFonts w:hint="eastAsia"/>
          <w:sz w:val="24"/>
        </w:rPr>
        <w:t>教学参考书：《高校体育新教程》。</w:t>
      </w:r>
    </w:p>
    <w:p w:rsidR="00E6495C" w:rsidRPr="00CE3B0B" w:rsidRDefault="00E6495C" w:rsidP="004328FB">
      <w:pPr>
        <w:spacing w:line="400" w:lineRule="exact"/>
        <w:ind w:firstLine="1275"/>
        <w:rPr>
          <w:sz w:val="24"/>
        </w:rPr>
      </w:pPr>
    </w:p>
    <w:p w:rsidR="00E6495C" w:rsidRPr="00CE3B0B" w:rsidRDefault="00E6495C" w:rsidP="00CE3B0B">
      <w:pPr>
        <w:spacing w:line="400" w:lineRule="exact"/>
        <w:ind w:firstLineChars="2756" w:firstLine="6614"/>
        <w:rPr>
          <w:bCs/>
          <w:sz w:val="24"/>
        </w:rPr>
      </w:pPr>
      <w:r w:rsidRPr="00CE3B0B">
        <w:rPr>
          <w:rFonts w:hint="eastAsia"/>
          <w:bCs/>
          <w:sz w:val="24"/>
        </w:rPr>
        <w:t>执笔人：孔红新</w:t>
      </w:r>
      <w:r w:rsidRPr="00CE3B0B">
        <w:rPr>
          <w:rFonts w:hint="eastAsia"/>
          <w:bCs/>
          <w:sz w:val="24"/>
        </w:rPr>
        <w:t xml:space="preserve">      </w:t>
      </w:r>
    </w:p>
    <w:p w:rsidR="00E6495C" w:rsidRPr="00CE3B0B" w:rsidRDefault="00E6495C" w:rsidP="00CE3B0B">
      <w:pPr>
        <w:spacing w:line="400" w:lineRule="exact"/>
        <w:ind w:firstLineChars="2756" w:firstLine="6614"/>
        <w:rPr>
          <w:bCs/>
          <w:sz w:val="24"/>
        </w:rPr>
      </w:pPr>
      <w:r w:rsidRPr="00CE3B0B">
        <w:rPr>
          <w:rFonts w:hint="eastAsia"/>
          <w:bCs/>
          <w:sz w:val="24"/>
        </w:rPr>
        <w:t>审定人：张君其</w:t>
      </w:r>
      <w:r w:rsidRPr="00CE3B0B">
        <w:rPr>
          <w:rFonts w:hint="eastAsia"/>
          <w:bCs/>
          <w:sz w:val="24"/>
        </w:rPr>
        <w:t xml:space="preserve">        </w:t>
      </w:r>
    </w:p>
    <w:p w:rsidR="00E6495C" w:rsidRPr="00CE3B0B" w:rsidRDefault="00E6495C" w:rsidP="00CE3B0B">
      <w:pPr>
        <w:spacing w:line="400" w:lineRule="exact"/>
        <w:ind w:firstLineChars="2756" w:firstLine="6614"/>
        <w:rPr>
          <w:sz w:val="24"/>
        </w:rPr>
      </w:pPr>
      <w:r w:rsidRPr="00CE3B0B">
        <w:rPr>
          <w:rFonts w:hint="eastAsia"/>
          <w:bCs/>
          <w:sz w:val="24"/>
        </w:rPr>
        <w:t>批准人：陈志军</w:t>
      </w:r>
    </w:p>
    <w:p w:rsidR="00E6495C" w:rsidRPr="00CE3B0B" w:rsidRDefault="00E6495C" w:rsidP="004328FB">
      <w:pPr>
        <w:spacing w:line="400" w:lineRule="exact"/>
        <w:jc w:val="center"/>
        <w:rPr>
          <w:sz w:val="24"/>
        </w:rPr>
      </w:pPr>
    </w:p>
    <w:p w:rsidR="00E6495C" w:rsidRDefault="00E6495C" w:rsidP="004328FB">
      <w:pPr>
        <w:spacing w:line="400" w:lineRule="exact"/>
        <w:jc w:val="center"/>
      </w:pPr>
    </w:p>
    <w:p w:rsidR="00E6495C" w:rsidRDefault="00E6495C" w:rsidP="004328FB">
      <w:pPr>
        <w:spacing w:line="400" w:lineRule="exact"/>
      </w:pPr>
      <w:r>
        <w:br w:type="page"/>
      </w:r>
      <w:r>
        <w:rPr>
          <w:rFonts w:hint="eastAsia"/>
          <w:bCs/>
          <w:bdr w:val="single" w:sz="4" w:space="0" w:color="auto"/>
        </w:rPr>
        <w:lastRenderedPageBreak/>
        <w:t>课程代码：</w:t>
      </w:r>
      <w:r>
        <w:rPr>
          <w:rFonts w:ascii="宋体" w:hint="eastAsia"/>
          <w:b/>
          <w:bCs/>
          <w:bdr w:val="single" w:sz="4" w:space="0" w:color="auto"/>
        </w:rPr>
        <w:t xml:space="preserve">  </w:t>
      </w:r>
      <w:r>
        <w:rPr>
          <w:rFonts w:ascii="宋体"/>
          <w:b/>
          <w:bCs/>
          <w:bdr w:val="single" w:sz="4" w:space="0" w:color="auto"/>
        </w:rPr>
        <w:t>19020010</w:t>
      </w:r>
    </w:p>
    <w:p w:rsidR="00E6495C" w:rsidRPr="00DF5B77" w:rsidRDefault="00E6495C" w:rsidP="00CE3B0B">
      <w:pPr>
        <w:pStyle w:val="1"/>
        <w:spacing w:line="400" w:lineRule="exact"/>
        <w:jc w:val="center"/>
        <w:rPr>
          <w:rFonts w:ascii="黑体" w:eastAsia="黑体" w:hAnsi="黑体"/>
          <w:b w:val="0"/>
        </w:rPr>
      </w:pPr>
      <w:bookmarkStart w:id="89" w:name="_Toc149559350"/>
      <w:bookmarkStart w:id="90" w:name="_Toc468697462"/>
      <w:bookmarkStart w:id="91" w:name="_Toc476318381"/>
      <w:r w:rsidRPr="00DF5B77">
        <w:rPr>
          <w:rFonts w:ascii="黑体" w:eastAsia="黑体" w:hAnsi="黑体" w:hint="eastAsia"/>
          <w:b w:val="0"/>
        </w:rPr>
        <w:t>跆拳道课程教学大纲（第三学期）</w:t>
      </w:r>
      <w:bookmarkEnd w:id="89"/>
      <w:bookmarkEnd w:id="90"/>
      <w:bookmarkEnd w:id="91"/>
    </w:p>
    <w:p w:rsidR="00E6495C" w:rsidRDefault="00E6495C" w:rsidP="004328FB">
      <w:pPr>
        <w:spacing w:line="400" w:lineRule="exact"/>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w:t>
      </w:r>
    </w:p>
    <w:p w:rsidR="00E6495C" w:rsidRPr="0085199A" w:rsidRDefault="00E6495C" w:rsidP="004328FB">
      <w:pPr>
        <w:spacing w:line="400" w:lineRule="exact"/>
        <w:jc w:val="left"/>
        <w:rPr>
          <w:b/>
          <w:bCs/>
          <w:sz w:val="28"/>
        </w:rPr>
      </w:pPr>
      <w:r w:rsidRPr="0085199A">
        <w:rPr>
          <w:rFonts w:hint="eastAsia"/>
          <w:b/>
          <w:bCs/>
          <w:sz w:val="28"/>
        </w:rPr>
        <w:t>一、课程性质、任务与目的</w:t>
      </w:r>
    </w:p>
    <w:p w:rsidR="00E6495C" w:rsidRPr="0085199A" w:rsidRDefault="00E6495C" w:rsidP="004328FB">
      <w:pPr>
        <w:spacing w:line="400" w:lineRule="exact"/>
        <w:rPr>
          <w:b/>
          <w:bCs/>
          <w:sz w:val="24"/>
        </w:rPr>
      </w:pPr>
      <w:r w:rsidRPr="0085199A">
        <w:rPr>
          <w:rFonts w:hint="eastAsia"/>
          <w:b/>
          <w:bCs/>
          <w:sz w:val="24"/>
        </w:rPr>
        <w:t>（一）、课程性质</w:t>
      </w:r>
    </w:p>
    <w:p w:rsidR="00E6495C" w:rsidRPr="0085199A" w:rsidRDefault="00E6495C" w:rsidP="0085199A">
      <w:pPr>
        <w:spacing w:line="400" w:lineRule="exact"/>
        <w:ind w:firstLineChars="200" w:firstLine="480"/>
        <w:rPr>
          <w:b/>
          <w:bCs/>
          <w:sz w:val="24"/>
        </w:rPr>
      </w:pPr>
      <w:r w:rsidRPr="0085199A">
        <w:rPr>
          <w:rFonts w:hint="eastAsia"/>
          <w:sz w:val="24"/>
        </w:rPr>
        <w:t>跆拳道是一项利用拳和脚进行搏击的对抗性运动，是为了正当防卫，通过身体与精神的训练，科学地运用手脚及身体各部位的方法和技术。经常参加跆拳道的训练，能有效地提高身体素质，加强自我防卫与搏击能力，通过对道的学习，可以树立高尚的人格和提高道德境界，达到培养身心健康的目的。</w:t>
      </w:r>
    </w:p>
    <w:p w:rsidR="00E6495C" w:rsidRPr="0085199A" w:rsidRDefault="00E6495C" w:rsidP="004328FB">
      <w:pPr>
        <w:spacing w:line="400" w:lineRule="exact"/>
        <w:rPr>
          <w:b/>
          <w:bCs/>
          <w:sz w:val="24"/>
        </w:rPr>
      </w:pPr>
      <w:r w:rsidRPr="0085199A">
        <w:rPr>
          <w:rFonts w:hint="eastAsia"/>
          <w:b/>
          <w:bCs/>
          <w:sz w:val="24"/>
        </w:rPr>
        <w:t>（二）、课程任务</w:t>
      </w:r>
    </w:p>
    <w:p w:rsidR="00E6495C" w:rsidRPr="0085199A" w:rsidRDefault="00E6495C" w:rsidP="004328FB">
      <w:pPr>
        <w:spacing w:line="400" w:lineRule="exact"/>
        <w:ind w:firstLine="435"/>
        <w:rPr>
          <w:sz w:val="24"/>
        </w:rPr>
      </w:pPr>
      <w:r w:rsidRPr="0085199A">
        <w:rPr>
          <w:rFonts w:hint="eastAsia"/>
          <w:sz w:val="24"/>
        </w:rPr>
        <w:t>1</w:t>
      </w:r>
      <w:r w:rsidRPr="0085199A">
        <w:rPr>
          <w:rFonts w:hint="eastAsia"/>
          <w:sz w:val="24"/>
        </w:rPr>
        <w:t>．正确树立健康第一的思想，培养终身体育意识，积极参加各种体育活动，熟练掌握跆拳道的方法和技能，不断提高跆拳道运动能力和水平。</w:t>
      </w:r>
    </w:p>
    <w:p w:rsidR="00E6495C" w:rsidRPr="0085199A" w:rsidRDefault="00E6495C" w:rsidP="004328FB">
      <w:pPr>
        <w:spacing w:line="400" w:lineRule="exact"/>
        <w:ind w:firstLine="435"/>
        <w:rPr>
          <w:sz w:val="24"/>
        </w:rPr>
      </w:pPr>
      <w:r w:rsidRPr="0085199A">
        <w:rPr>
          <w:rFonts w:hint="eastAsia"/>
          <w:sz w:val="24"/>
        </w:rPr>
        <w:t>2</w:t>
      </w:r>
      <w:r w:rsidRPr="0085199A">
        <w:rPr>
          <w:rFonts w:hint="eastAsia"/>
          <w:sz w:val="24"/>
        </w:rPr>
        <w:t>．基本掌握和有效提高身体素质、全面发展体能的理论知识和方法，养成良好的行为习惯，形成健康的生活方式，具有健康的体魄。</w:t>
      </w:r>
    </w:p>
    <w:p w:rsidR="00E6495C" w:rsidRPr="0085199A" w:rsidRDefault="00E6495C" w:rsidP="004328FB">
      <w:pPr>
        <w:spacing w:line="400" w:lineRule="exact"/>
        <w:rPr>
          <w:sz w:val="24"/>
        </w:rPr>
      </w:pPr>
      <w:r w:rsidRPr="0085199A">
        <w:rPr>
          <w:rFonts w:hint="eastAsia"/>
          <w:sz w:val="24"/>
        </w:rPr>
        <w:t>3</w:t>
      </w:r>
      <w:r w:rsidRPr="0085199A">
        <w:rPr>
          <w:rFonts w:hint="eastAsia"/>
          <w:sz w:val="24"/>
        </w:rPr>
        <w:t>．通过跆拳道运动的练习，积极调整自己的心理状态，养成积极乐观的生活态度，提高适应社会的能力。</w:t>
      </w:r>
    </w:p>
    <w:p w:rsidR="00E6495C" w:rsidRPr="0085199A" w:rsidRDefault="00E6495C" w:rsidP="004328FB">
      <w:pPr>
        <w:spacing w:line="400" w:lineRule="exact"/>
        <w:rPr>
          <w:b/>
          <w:bCs/>
          <w:sz w:val="24"/>
        </w:rPr>
      </w:pPr>
      <w:r w:rsidRPr="0085199A">
        <w:rPr>
          <w:rFonts w:hint="eastAsia"/>
          <w:b/>
          <w:bCs/>
          <w:sz w:val="24"/>
        </w:rPr>
        <w:t>（三）课程目的</w:t>
      </w:r>
    </w:p>
    <w:p w:rsidR="00E6495C" w:rsidRPr="0085199A" w:rsidRDefault="00E6495C" w:rsidP="0069446C">
      <w:pPr>
        <w:numPr>
          <w:ilvl w:val="0"/>
          <w:numId w:val="49"/>
        </w:numPr>
        <w:spacing w:line="400" w:lineRule="exact"/>
        <w:rPr>
          <w:sz w:val="24"/>
        </w:rPr>
      </w:pPr>
      <w:r w:rsidRPr="0085199A">
        <w:rPr>
          <w:rFonts w:hint="eastAsia"/>
          <w:sz w:val="24"/>
        </w:rPr>
        <w:t>学习跆拳道手和脚的技术，并组织适当的竞赛，让学生身体得到全面发展。</w:t>
      </w:r>
    </w:p>
    <w:p w:rsidR="00E6495C" w:rsidRPr="0085199A" w:rsidRDefault="00E6495C" w:rsidP="0069446C">
      <w:pPr>
        <w:numPr>
          <w:ilvl w:val="0"/>
          <w:numId w:val="49"/>
        </w:numPr>
        <w:spacing w:line="400" w:lineRule="exact"/>
        <w:rPr>
          <w:sz w:val="24"/>
        </w:rPr>
      </w:pPr>
      <w:r w:rsidRPr="0085199A">
        <w:rPr>
          <w:rFonts w:hint="eastAsia"/>
          <w:sz w:val="24"/>
        </w:rPr>
        <w:t>培养学生跆拳道的精神，提高学生学习兴趣，使学生具有谦虚有礼，自强不息、精益求精的高尚品格。</w:t>
      </w:r>
    </w:p>
    <w:p w:rsidR="00E6495C" w:rsidRPr="0085199A" w:rsidRDefault="00E6495C" w:rsidP="0069446C">
      <w:pPr>
        <w:numPr>
          <w:ilvl w:val="0"/>
          <w:numId w:val="49"/>
        </w:numPr>
        <w:spacing w:line="400" w:lineRule="exact"/>
        <w:rPr>
          <w:sz w:val="24"/>
        </w:rPr>
      </w:pPr>
      <w:r w:rsidRPr="0085199A">
        <w:rPr>
          <w:rFonts w:hint="eastAsia"/>
          <w:sz w:val="24"/>
        </w:rPr>
        <w:t>正确地运用跆拳道拳和脚的技术，掌握科学的身体锻炼方法，为终身体育打好基础。</w:t>
      </w:r>
    </w:p>
    <w:p w:rsidR="00E6495C" w:rsidRPr="0085199A" w:rsidRDefault="00E6495C" w:rsidP="0069446C">
      <w:pPr>
        <w:numPr>
          <w:ilvl w:val="0"/>
          <w:numId w:val="49"/>
        </w:numPr>
        <w:spacing w:line="400" w:lineRule="exact"/>
        <w:rPr>
          <w:sz w:val="24"/>
        </w:rPr>
      </w:pPr>
      <w:r w:rsidRPr="0085199A">
        <w:rPr>
          <w:rFonts w:hint="eastAsia"/>
          <w:sz w:val="24"/>
        </w:rPr>
        <w:t>通过学习跆拳技术和道的修炼，达到身心健康和人格完美的目的，具备一定的防身能力，有高度的责任感和社会适应能力。</w:t>
      </w:r>
    </w:p>
    <w:p w:rsidR="00E6495C" w:rsidRPr="0085199A" w:rsidRDefault="00E6495C" w:rsidP="004328FB">
      <w:pPr>
        <w:spacing w:line="400" w:lineRule="exact"/>
        <w:rPr>
          <w:sz w:val="28"/>
        </w:rPr>
      </w:pPr>
      <w:r w:rsidRPr="0085199A">
        <w:rPr>
          <w:rFonts w:hint="eastAsia"/>
          <w:b/>
          <w:bCs/>
          <w:sz w:val="28"/>
        </w:rPr>
        <w:t>二、课程基本内容和要求：</w:t>
      </w:r>
    </w:p>
    <w:p w:rsidR="00E6495C" w:rsidRPr="0085199A" w:rsidRDefault="00E6495C" w:rsidP="004328FB">
      <w:pPr>
        <w:spacing w:line="400" w:lineRule="exact"/>
        <w:rPr>
          <w:sz w:val="24"/>
        </w:rPr>
      </w:pPr>
      <w:r w:rsidRPr="0085199A">
        <w:rPr>
          <w:rFonts w:hint="eastAsia"/>
          <w:sz w:val="24"/>
        </w:rPr>
        <w:t>（一）专项理论（</w:t>
      </w:r>
      <w:r w:rsidRPr="0085199A">
        <w:rPr>
          <w:rFonts w:hint="eastAsia"/>
          <w:sz w:val="24"/>
        </w:rPr>
        <w:t>6</w:t>
      </w:r>
      <w:r w:rsidRPr="0085199A">
        <w:rPr>
          <w:rFonts w:hint="eastAsia"/>
          <w:sz w:val="24"/>
        </w:rPr>
        <w:t>学时）</w:t>
      </w:r>
    </w:p>
    <w:p w:rsidR="00E6495C" w:rsidRPr="0085199A" w:rsidRDefault="00E6495C" w:rsidP="0069446C">
      <w:pPr>
        <w:numPr>
          <w:ilvl w:val="0"/>
          <w:numId w:val="51"/>
        </w:numPr>
        <w:spacing w:line="400" w:lineRule="exact"/>
        <w:rPr>
          <w:sz w:val="24"/>
        </w:rPr>
      </w:pPr>
      <w:r w:rsidRPr="0085199A">
        <w:rPr>
          <w:rFonts w:hint="eastAsia"/>
          <w:sz w:val="24"/>
        </w:rPr>
        <w:t>跆拳道的概述</w:t>
      </w:r>
    </w:p>
    <w:p w:rsidR="00E6495C" w:rsidRPr="0085199A" w:rsidRDefault="00E6495C" w:rsidP="0069446C">
      <w:pPr>
        <w:numPr>
          <w:ilvl w:val="0"/>
          <w:numId w:val="51"/>
        </w:numPr>
        <w:spacing w:line="400" w:lineRule="exact"/>
        <w:rPr>
          <w:sz w:val="24"/>
        </w:rPr>
      </w:pPr>
      <w:r w:rsidRPr="0085199A">
        <w:rPr>
          <w:rFonts w:hint="eastAsia"/>
          <w:sz w:val="24"/>
        </w:rPr>
        <w:t>跆拳道的竞技规则</w:t>
      </w:r>
    </w:p>
    <w:p w:rsidR="00E6495C" w:rsidRPr="0085199A" w:rsidRDefault="00E6495C" w:rsidP="004328FB">
      <w:pPr>
        <w:spacing w:line="400" w:lineRule="exact"/>
        <w:rPr>
          <w:sz w:val="24"/>
        </w:rPr>
      </w:pPr>
      <w:r w:rsidRPr="0085199A">
        <w:rPr>
          <w:rFonts w:hint="eastAsia"/>
          <w:sz w:val="24"/>
        </w:rPr>
        <w:t>（二）健康标准练习（</w:t>
      </w:r>
      <w:r w:rsidRPr="0085199A">
        <w:rPr>
          <w:rFonts w:hint="eastAsia"/>
          <w:sz w:val="24"/>
        </w:rPr>
        <w:t>12</w:t>
      </w:r>
      <w:r w:rsidRPr="0085199A">
        <w:rPr>
          <w:rFonts w:hint="eastAsia"/>
          <w:sz w:val="24"/>
        </w:rPr>
        <w:t>学时）</w:t>
      </w:r>
    </w:p>
    <w:p w:rsidR="00E6495C" w:rsidRPr="0085199A" w:rsidRDefault="00E6495C" w:rsidP="004328FB">
      <w:pPr>
        <w:spacing w:line="400" w:lineRule="exact"/>
        <w:rPr>
          <w:sz w:val="24"/>
        </w:rPr>
      </w:pPr>
      <w:r w:rsidRPr="0085199A">
        <w:rPr>
          <w:rFonts w:hint="eastAsia"/>
          <w:sz w:val="24"/>
        </w:rPr>
        <w:t>（三）基本技术（</w:t>
      </w:r>
      <w:r w:rsidRPr="0085199A">
        <w:rPr>
          <w:rFonts w:hint="eastAsia"/>
          <w:sz w:val="24"/>
        </w:rPr>
        <w:t>21</w:t>
      </w:r>
      <w:r w:rsidRPr="0085199A">
        <w:rPr>
          <w:rFonts w:hint="eastAsia"/>
          <w:sz w:val="24"/>
        </w:rPr>
        <w:t>学时）</w:t>
      </w:r>
    </w:p>
    <w:p w:rsidR="00E6495C" w:rsidRPr="0085199A" w:rsidRDefault="00E6495C" w:rsidP="0069446C">
      <w:pPr>
        <w:numPr>
          <w:ilvl w:val="0"/>
          <w:numId w:val="52"/>
        </w:numPr>
        <w:spacing w:line="400" w:lineRule="exact"/>
        <w:rPr>
          <w:sz w:val="24"/>
        </w:rPr>
      </w:pPr>
      <w:r w:rsidRPr="0085199A">
        <w:rPr>
          <w:rFonts w:hint="eastAsia"/>
          <w:sz w:val="24"/>
        </w:rPr>
        <w:lastRenderedPageBreak/>
        <w:t>基本功</w:t>
      </w:r>
    </w:p>
    <w:p w:rsidR="00E6495C" w:rsidRPr="0085199A" w:rsidRDefault="00E6495C" w:rsidP="0069446C">
      <w:pPr>
        <w:numPr>
          <w:ilvl w:val="0"/>
          <w:numId w:val="52"/>
        </w:numPr>
        <w:spacing w:line="400" w:lineRule="exact"/>
        <w:rPr>
          <w:sz w:val="24"/>
        </w:rPr>
      </w:pPr>
      <w:r w:rsidRPr="0085199A">
        <w:rPr>
          <w:rFonts w:hint="eastAsia"/>
          <w:sz w:val="24"/>
        </w:rPr>
        <w:t>基本步法：进攻、退步、闪步</w:t>
      </w:r>
    </w:p>
    <w:p w:rsidR="00E6495C" w:rsidRPr="0085199A" w:rsidRDefault="00E6495C" w:rsidP="0069446C">
      <w:pPr>
        <w:numPr>
          <w:ilvl w:val="0"/>
          <w:numId w:val="52"/>
        </w:numPr>
        <w:spacing w:line="400" w:lineRule="exact"/>
        <w:rPr>
          <w:sz w:val="24"/>
        </w:rPr>
      </w:pPr>
      <w:r w:rsidRPr="0085199A">
        <w:rPr>
          <w:rFonts w:hint="eastAsia"/>
          <w:sz w:val="24"/>
        </w:rPr>
        <w:t>拳的技术：攻、下攻、横攻</w:t>
      </w:r>
    </w:p>
    <w:p w:rsidR="00E6495C" w:rsidRPr="0085199A" w:rsidRDefault="00E6495C" w:rsidP="0069446C">
      <w:pPr>
        <w:numPr>
          <w:ilvl w:val="0"/>
          <w:numId w:val="52"/>
        </w:numPr>
        <w:spacing w:line="400" w:lineRule="exact"/>
        <w:rPr>
          <w:sz w:val="24"/>
        </w:rPr>
      </w:pPr>
      <w:r w:rsidRPr="0085199A">
        <w:rPr>
          <w:rFonts w:hint="eastAsia"/>
          <w:sz w:val="24"/>
        </w:rPr>
        <w:t>脚的技术：前踢、横踢、劈腿、后踢、后旋</w:t>
      </w:r>
    </w:p>
    <w:p w:rsidR="00E6495C" w:rsidRPr="0085199A" w:rsidRDefault="00E6495C" w:rsidP="0069446C">
      <w:pPr>
        <w:numPr>
          <w:ilvl w:val="0"/>
          <w:numId w:val="52"/>
        </w:numPr>
        <w:spacing w:line="400" w:lineRule="exact"/>
        <w:rPr>
          <w:sz w:val="24"/>
        </w:rPr>
      </w:pPr>
      <w:r w:rsidRPr="0085199A">
        <w:rPr>
          <w:rFonts w:hint="eastAsia"/>
          <w:sz w:val="24"/>
        </w:rPr>
        <w:t>防守技术：防上段、防中段、防下段、扫侧防</w:t>
      </w:r>
    </w:p>
    <w:p w:rsidR="00E6495C" w:rsidRPr="0085199A" w:rsidRDefault="00E6495C" w:rsidP="0069446C">
      <w:pPr>
        <w:numPr>
          <w:ilvl w:val="0"/>
          <w:numId w:val="52"/>
        </w:numPr>
        <w:spacing w:line="400" w:lineRule="exact"/>
        <w:rPr>
          <w:sz w:val="24"/>
        </w:rPr>
      </w:pPr>
      <w:r w:rsidRPr="0085199A">
        <w:rPr>
          <w:rFonts w:hint="eastAsia"/>
          <w:sz w:val="24"/>
        </w:rPr>
        <w:t>教学实战</w:t>
      </w:r>
    </w:p>
    <w:p w:rsidR="00E6495C" w:rsidRPr="0085199A" w:rsidRDefault="00E6495C" w:rsidP="004328FB">
      <w:pPr>
        <w:spacing w:line="400" w:lineRule="exact"/>
        <w:rPr>
          <w:sz w:val="24"/>
        </w:rPr>
      </w:pPr>
    </w:p>
    <w:p w:rsidR="00E6495C" w:rsidRPr="0085199A" w:rsidRDefault="00E6495C" w:rsidP="004328FB">
      <w:pPr>
        <w:spacing w:line="400" w:lineRule="exact"/>
        <w:rPr>
          <w:sz w:val="28"/>
        </w:rPr>
      </w:pPr>
      <w:r w:rsidRPr="0085199A">
        <w:rPr>
          <w:rFonts w:hint="eastAsia"/>
          <w:b/>
          <w:bCs/>
          <w:sz w:val="28"/>
        </w:rPr>
        <w:t>三、学时分配表</w:t>
      </w:r>
    </w:p>
    <w:p w:rsidR="00E6495C" w:rsidRPr="0085199A" w:rsidRDefault="00E6495C" w:rsidP="004328FB">
      <w:pPr>
        <w:spacing w:line="400" w:lineRule="exact"/>
        <w:jc w:val="center"/>
        <w:rPr>
          <w:sz w:val="24"/>
        </w:rPr>
      </w:pPr>
    </w:p>
    <w:p w:rsidR="00E6495C" w:rsidRPr="0085199A" w:rsidRDefault="00E6495C" w:rsidP="004328FB">
      <w:pPr>
        <w:spacing w:line="400" w:lineRule="exact"/>
        <w:jc w:val="center"/>
        <w:rPr>
          <w:sz w:val="24"/>
        </w:rPr>
      </w:pPr>
      <w:r w:rsidRPr="0085199A">
        <w:rPr>
          <w:rFonts w:hint="eastAsia"/>
          <w:sz w:val="24"/>
        </w:rPr>
        <w:t>教学内容与时数分配</w:t>
      </w:r>
      <w:r w:rsidRPr="0085199A">
        <w:rPr>
          <w:rFonts w:hint="eastAsia"/>
          <w:sz w:val="24"/>
        </w:rPr>
        <w:t xml:space="preserve">     </w:t>
      </w:r>
      <w:r w:rsidRPr="0085199A">
        <w:rPr>
          <w:rFonts w:hint="eastAsia"/>
          <w:sz w:val="24"/>
        </w:rPr>
        <w:t>表一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
        <w:gridCol w:w="2100"/>
        <w:gridCol w:w="4096"/>
        <w:gridCol w:w="1447"/>
      </w:tblGrid>
      <w:tr w:rsidR="00E6495C" w:rsidRPr="0085199A" w:rsidTr="002E2A66">
        <w:trPr>
          <w:cantSplit/>
        </w:trPr>
        <w:tc>
          <w:tcPr>
            <w:tcW w:w="738" w:type="dxa"/>
            <w:vMerge w:val="restart"/>
            <w:vAlign w:val="center"/>
          </w:tcPr>
          <w:p w:rsidR="00E6495C" w:rsidRPr="0085199A" w:rsidRDefault="00E6495C" w:rsidP="004328FB">
            <w:pPr>
              <w:spacing w:line="400" w:lineRule="exact"/>
              <w:jc w:val="center"/>
              <w:rPr>
                <w:sz w:val="24"/>
              </w:rPr>
            </w:pPr>
          </w:p>
        </w:tc>
        <w:tc>
          <w:tcPr>
            <w:tcW w:w="2100" w:type="dxa"/>
            <w:vMerge w:val="restart"/>
            <w:tcBorders>
              <w:tl2br w:val="single" w:sz="4" w:space="0" w:color="auto"/>
            </w:tcBorders>
          </w:tcPr>
          <w:p w:rsidR="00E6495C" w:rsidRPr="0085199A" w:rsidRDefault="00E6495C" w:rsidP="004328FB">
            <w:pPr>
              <w:spacing w:line="400" w:lineRule="exact"/>
              <w:rPr>
                <w:sz w:val="24"/>
              </w:rPr>
            </w:pPr>
            <w:r w:rsidRPr="0085199A">
              <w:rPr>
                <w:rFonts w:hint="eastAsia"/>
                <w:sz w:val="24"/>
              </w:rPr>
              <w:t xml:space="preserve">          </w:t>
            </w:r>
            <w:r w:rsidRPr="0085199A">
              <w:rPr>
                <w:rFonts w:hint="eastAsia"/>
                <w:sz w:val="24"/>
              </w:rPr>
              <w:t>时</w:t>
            </w:r>
            <w:r w:rsidRPr="0085199A">
              <w:rPr>
                <w:rFonts w:hint="eastAsia"/>
                <w:sz w:val="24"/>
              </w:rPr>
              <w:t xml:space="preserve">   </w:t>
            </w:r>
            <w:r w:rsidRPr="0085199A">
              <w:rPr>
                <w:rFonts w:hint="eastAsia"/>
                <w:sz w:val="24"/>
              </w:rPr>
              <w:t>数</w:t>
            </w:r>
          </w:p>
          <w:p w:rsidR="00E6495C" w:rsidRPr="0085199A" w:rsidRDefault="00E6495C" w:rsidP="004328FB">
            <w:pPr>
              <w:spacing w:line="400" w:lineRule="exact"/>
              <w:rPr>
                <w:sz w:val="24"/>
              </w:rPr>
            </w:pPr>
            <w:r w:rsidRPr="0085199A">
              <w:rPr>
                <w:rFonts w:hint="eastAsia"/>
                <w:sz w:val="24"/>
              </w:rPr>
              <w:t>内</w:t>
            </w:r>
            <w:r w:rsidRPr="0085199A">
              <w:rPr>
                <w:rFonts w:hint="eastAsia"/>
                <w:sz w:val="24"/>
              </w:rPr>
              <w:t xml:space="preserve">  </w:t>
            </w:r>
            <w:r w:rsidRPr="0085199A">
              <w:rPr>
                <w:rFonts w:hint="eastAsia"/>
                <w:sz w:val="24"/>
              </w:rPr>
              <w:t>容</w:t>
            </w:r>
          </w:p>
        </w:tc>
        <w:tc>
          <w:tcPr>
            <w:tcW w:w="4096" w:type="dxa"/>
            <w:vAlign w:val="center"/>
          </w:tcPr>
          <w:p w:rsidR="00E6495C" w:rsidRPr="0085199A" w:rsidRDefault="00E6495C" w:rsidP="004328FB">
            <w:pPr>
              <w:spacing w:line="400" w:lineRule="exact"/>
              <w:jc w:val="center"/>
              <w:rPr>
                <w:sz w:val="24"/>
              </w:rPr>
            </w:pPr>
            <w:r w:rsidRPr="0085199A">
              <w:rPr>
                <w:rFonts w:hint="eastAsia"/>
                <w:sz w:val="24"/>
              </w:rPr>
              <w:t>选</w:t>
            </w:r>
            <w:r w:rsidRPr="0085199A">
              <w:rPr>
                <w:rFonts w:hint="eastAsia"/>
                <w:sz w:val="24"/>
              </w:rPr>
              <w:t xml:space="preserve">  </w:t>
            </w:r>
            <w:r w:rsidRPr="0085199A">
              <w:rPr>
                <w:rFonts w:hint="eastAsia"/>
                <w:sz w:val="24"/>
              </w:rPr>
              <w:t>项</w:t>
            </w:r>
            <w:r w:rsidRPr="0085199A">
              <w:rPr>
                <w:rFonts w:hint="eastAsia"/>
                <w:sz w:val="24"/>
              </w:rPr>
              <w:t xml:space="preserve">  </w:t>
            </w:r>
            <w:r w:rsidRPr="0085199A">
              <w:rPr>
                <w:rFonts w:hint="eastAsia"/>
                <w:sz w:val="24"/>
              </w:rPr>
              <w:t>课</w:t>
            </w:r>
          </w:p>
        </w:tc>
        <w:tc>
          <w:tcPr>
            <w:tcW w:w="1447" w:type="dxa"/>
            <w:vMerge w:val="restart"/>
            <w:vAlign w:val="center"/>
          </w:tcPr>
          <w:p w:rsidR="00E6495C" w:rsidRPr="0085199A" w:rsidRDefault="00E6495C" w:rsidP="004328FB">
            <w:pPr>
              <w:spacing w:line="400" w:lineRule="exact"/>
              <w:jc w:val="center"/>
              <w:rPr>
                <w:sz w:val="24"/>
              </w:rPr>
            </w:pPr>
            <w:r w:rsidRPr="0085199A">
              <w:rPr>
                <w:rFonts w:hint="eastAsia"/>
                <w:sz w:val="24"/>
              </w:rPr>
              <w:t>备注</w:t>
            </w:r>
          </w:p>
        </w:tc>
      </w:tr>
      <w:tr w:rsidR="00E6495C" w:rsidRPr="0085199A" w:rsidTr="002E2A66">
        <w:trPr>
          <w:cantSplit/>
        </w:trPr>
        <w:tc>
          <w:tcPr>
            <w:tcW w:w="738" w:type="dxa"/>
            <w:vMerge/>
            <w:vAlign w:val="center"/>
          </w:tcPr>
          <w:p w:rsidR="00E6495C" w:rsidRPr="0085199A" w:rsidRDefault="00E6495C" w:rsidP="004328FB">
            <w:pPr>
              <w:spacing w:line="400" w:lineRule="exact"/>
              <w:jc w:val="center"/>
              <w:rPr>
                <w:sz w:val="24"/>
              </w:rPr>
            </w:pPr>
          </w:p>
        </w:tc>
        <w:tc>
          <w:tcPr>
            <w:tcW w:w="2100" w:type="dxa"/>
            <w:vMerge/>
            <w:vAlign w:val="center"/>
          </w:tcPr>
          <w:p w:rsidR="00E6495C" w:rsidRPr="0085199A" w:rsidRDefault="00E6495C" w:rsidP="004328FB">
            <w:pPr>
              <w:spacing w:line="400" w:lineRule="exact"/>
              <w:jc w:val="center"/>
              <w:rPr>
                <w:sz w:val="24"/>
              </w:rPr>
            </w:pPr>
          </w:p>
        </w:tc>
        <w:tc>
          <w:tcPr>
            <w:tcW w:w="4096" w:type="dxa"/>
            <w:vAlign w:val="center"/>
          </w:tcPr>
          <w:p w:rsidR="00E6495C" w:rsidRPr="0085199A" w:rsidRDefault="00E6495C" w:rsidP="004328FB">
            <w:pPr>
              <w:spacing w:line="400" w:lineRule="exact"/>
              <w:jc w:val="center"/>
              <w:rPr>
                <w:sz w:val="24"/>
              </w:rPr>
            </w:pPr>
            <w:r w:rsidRPr="0085199A">
              <w:rPr>
                <w:rFonts w:hint="eastAsia"/>
                <w:sz w:val="24"/>
              </w:rPr>
              <w:t>第一学期</w:t>
            </w:r>
          </w:p>
        </w:tc>
        <w:tc>
          <w:tcPr>
            <w:tcW w:w="1447" w:type="dxa"/>
            <w:vMerge/>
            <w:vAlign w:val="center"/>
          </w:tcPr>
          <w:p w:rsidR="00E6495C" w:rsidRPr="0085199A" w:rsidRDefault="00E6495C" w:rsidP="004328FB">
            <w:pPr>
              <w:spacing w:line="400" w:lineRule="exact"/>
              <w:jc w:val="center"/>
              <w:rPr>
                <w:sz w:val="24"/>
              </w:rPr>
            </w:pPr>
          </w:p>
        </w:tc>
      </w:tr>
      <w:tr w:rsidR="00E6495C" w:rsidRPr="0085199A" w:rsidTr="002E2A66">
        <w:trPr>
          <w:cantSplit/>
        </w:trPr>
        <w:tc>
          <w:tcPr>
            <w:tcW w:w="738" w:type="dxa"/>
            <w:vAlign w:val="center"/>
          </w:tcPr>
          <w:p w:rsidR="00E6495C" w:rsidRPr="0085199A" w:rsidRDefault="00E6495C" w:rsidP="004328FB">
            <w:pPr>
              <w:spacing w:line="400" w:lineRule="exact"/>
              <w:jc w:val="center"/>
              <w:rPr>
                <w:sz w:val="24"/>
              </w:rPr>
            </w:pPr>
          </w:p>
        </w:tc>
        <w:tc>
          <w:tcPr>
            <w:tcW w:w="2100" w:type="dxa"/>
            <w:vAlign w:val="center"/>
          </w:tcPr>
          <w:p w:rsidR="00E6495C" w:rsidRPr="0085199A" w:rsidRDefault="00E6495C" w:rsidP="004328FB">
            <w:pPr>
              <w:spacing w:line="400" w:lineRule="exact"/>
              <w:jc w:val="center"/>
              <w:rPr>
                <w:sz w:val="24"/>
              </w:rPr>
            </w:pPr>
            <w:r w:rsidRPr="0085199A">
              <w:rPr>
                <w:rFonts w:hint="eastAsia"/>
                <w:sz w:val="24"/>
              </w:rPr>
              <w:t>理论</w:t>
            </w:r>
          </w:p>
        </w:tc>
        <w:tc>
          <w:tcPr>
            <w:tcW w:w="4096" w:type="dxa"/>
            <w:vAlign w:val="center"/>
          </w:tcPr>
          <w:p w:rsidR="00E6495C" w:rsidRPr="0085199A" w:rsidRDefault="00E6495C" w:rsidP="004328FB">
            <w:pPr>
              <w:spacing w:line="400" w:lineRule="exact"/>
              <w:jc w:val="center"/>
              <w:rPr>
                <w:sz w:val="24"/>
              </w:rPr>
            </w:pPr>
            <w:r w:rsidRPr="0085199A">
              <w:rPr>
                <w:rFonts w:hint="eastAsia"/>
                <w:sz w:val="24"/>
              </w:rPr>
              <w:t>6</w:t>
            </w:r>
          </w:p>
        </w:tc>
        <w:tc>
          <w:tcPr>
            <w:tcW w:w="1447" w:type="dxa"/>
            <w:vMerge w:val="restart"/>
            <w:vAlign w:val="center"/>
          </w:tcPr>
          <w:p w:rsidR="00E6495C" w:rsidRPr="0085199A" w:rsidRDefault="00E6495C" w:rsidP="004328FB">
            <w:pPr>
              <w:spacing w:line="400" w:lineRule="exact"/>
              <w:jc w:val="center"/>
              <w:rPr>
                <w:sz w:val="24"/>
              </w:rPr>
            </w:pPr>
            <w:r w:rsidRPr="0085199A">
              <w:rPr>
                <w:rFonts w:hint="eastAsia"/>
                <w:sz w:val="24"/>
              </w:rPr>
              <w:t>专项理论课知识分散在各选项课教学过程中进行</w:t>
            </w:r>
          </w:p>
        </w:tc>
      </w:tr>
      <w:tr w:rsidR="00E6495C" w:rsidRPr="0085199A" w:rsidTr="002E2A66">
        <w:trPr>
          <w:cantSplit/>
        </w:trPr>
        <w:tc>
          <w:tcPr>
            <w:tcW w:w="738" w:type="dxa"/>
          </w:tcPr>
          <w:p w:rsidR="00E6495C" w:rsidRPr="0085199A" w:rsidRDefault="00E6495C" w:rsidP="004328FB">
            <w:pPr>
              <w:spacing w:line="400" w:lineRule="exact"/>
              <w:rPr>
                <w:sz w:val="24"/>
              </w:rPr>
            </w:pPr>
          </w:p>
        </w:tc>
        <w:tc>
          <w:tcPr>
            <w:tcW w:w="2100" w:type="dxa"/>
          </w:tcPr>
          <w:p w:rsidR="00E6495C" w:rsidRPr="0085199A" w:rsidRDefault="00E6495C" w:rsidP="0069446C">
            <w:pPr>
              <w:numPr>
                <w:ilvl w:val="0"/>
                <w:numId w:val="50"/>
              </w:numPr>
              <w:spacing w:line="400" w:lineRule="exact"/>
              <w:rPr>
                <w:sz w:val="24"/>
              </w:rPr>
            </w:pPr>
            <w:r w:rsidRPr="0085199A">
              <w:rPr>
                <w:rFonts w:hint="eastAsia"/>
                <w:sz w:val="24"/>
              </w:rPr>
              <w:t>基本步法</w:t>
            </w:r>
          </w:p>
          <w:p w:rsidR="00E6495C" w:rsidRPr="0085199A" w:rsidRDefault="00E6495C" w:rsidP="0069446C">
            <w:pPr>
              <w:numPr>
                <w:ilvl w:val="0"/>
                <w:numId w:val="50"/>
              </w:numPr>
              <w:spacing w:line="400" w:lineRule="exact"/>
              <w:rPr>
                <w:sz w:val="24"/>
              </w:rPr>
            </w:pPr>
            <w:r w:rsidRPr="0085199A">
              <w:rPr>
                <w:rFonts w:hint="eastAsia"/>
                <w:sz w:val="24"/>
              </w:rPr>
              <w:t>腿的技术</w:t>
            </w:r>
          </w:p>
          <w:p w:rsidR="00E6495C" w:rsidRPr="0085199A" w:rsidRDefault="00E6495C" w:rsidP="0069446C">
            <w:pPr>
              <w:numPr>
                <w:ilvl w:val="0"/>
                <w:numId w:val="50"/>
              </w:numPr>
              <w:spacing w:line="400" w:lineRule="exact"/>
              <w:rPr>
                <w:sz w:val="24"/>
              </w:rPr>
            </w:pPr>
            <w:r w:rsidRPr="0085199A">
              <w:rPr>
                <w:rFonts w:hint="eastAsia"/>
                <w:sz w:val="24"/>
              </w:rPr>
              <w:t>拳的技术</w:t>
            </w:r>
          </w:p>
          <w:p w:rsidR="00E6495C" w:rsidRPr="0085199A" w:rsidRDefault="00E6495C" w:rsidP="0069446C">
            <w:pPr>
              <w:numPr>
                <w:ilvl w:val="0"/>
                <w:numId w:val="50"/>
              </w:numPr>
              <w:spacing w:line="400" w:lineRule="exact"/>
              <w:rPr>
                <w:sz w:val="24"/>
              </w:rPr>
            </w:pPr>
            <w:r w:rsidRPr="0085199A">
              <w:rPr>
                <w:rFonts w:hint="eastAsia"/>
                <w:sz w:val="24"/>
              </w:rPr>
              <w:t>防守技术</w:t>
            </w:r>
          </w:p>
          <w:p w:rsidR="00E6495C" w:rsidRPr="0085199A" w:rsidRDefault="00E6495C" w:rsidP="0069446C">
            <w:pPr>
              <w:numPr>
                <w:ilvl w:val="0"/>
                <w:numId w:val="50"/>
              </w:numPr>
              <w:spacing w:line="400" w:lineRule="exact"/>
              <w:rPr>
                <w:sz w:val="24"/>
              </w:rPr>
            </w:pPr>
            <w:r w:rsidRPr="0085199A">
              <w:rPr>
                <w:rFonts w:hint="eastAsia"/>
                <w:sz w:val="24"/>
              </w:rPr>
              <w:t>基本功</w:t>
            </w:r>
          </w:p>
          <w:p w:rsidR="00E6495C" w:rsidRPr="0085199A" w:rsidRDefault="00E6495C" w:rsidP="0069446C">
            <w:pPr>
              <w:numPr>
                <w:ilvl w:val="0"/>
                <w:numId w:val="50"/>
              </w:numPr>
              <w:spacing w:line="400" w:lineRule="exact"/>
              <w:rPr>
                <w:sz w:val="24"/>
              </w:rPr>
            </w:pPr>
            <w:r w:rsidRPr="0085199A">
              <w:rPr>
                <w:rFonts w:hint="eastAsia"/>
                <w:sz w:val="24"/>
              </w:rPr>
              <w:t>教学比赛</w:t>
            </w:r>
          </w:p>
        </w:tc>
        <w:tc>
          <w:tcPr>
            <w:tcW w:w="4096" w:type="dxa"/>
          </w:tcPr>
          <w:p w:rsidR="00E6495C" w:rsidRPr="0085199A" w:rsidRDefault="00E6495C" w:rsidP="004328FB">
            <w:pPr>
              <w:spacing w:line="400" w:lineRule="exact"/>
              <w:jc w:val="center"/>
              <w:rPr>
                <w:sz w:val="24"/>
              </w:rPr>
            </w:pPr>
            <w:r w:rsidRPr="0085199A">
              <w:rPr>
                <w:rFonts w:hint="eastAsia"/>
                <w:sz w:val="24"/>
              </w:rPr>
              <w:t>4</w:t>
            </w:r>
          </w:p>
          <w:p w:rsidR="00E6495C" w:rsidRPr="0085199A" w:rsidRDefault="00E6495C" w:rsidP="004328FB">
            <w:pPr>
              <w:spacing w:line="400" w:lineRule="exact"/>
              <w:jc w:val="center"/>
              <w:rPr>
                <w:sz w:val="24"/>
              </w:rPr>
            </w:pPr>
            <w:r w:rsidRPr="0085199A">
              <w:rPr>
                <w:rFonts w:hint="eastAsia"/>
                <w:sz w:val="24"/>
              </w:rPr>
              <w:t>8</w:t>
            </w:r>
          </w:p>
          <w:p w:rsidR="00E6495C" w:rsidRPr="0085199A" w:rsidRDefault="00E6495C" w:rsidP="004328FB">
            <w:pPr>
              <w:spacing w:line="400" w:lineRule="exact"/>
              <w:jc w:val="center"/>
              <w:rPr>
                <w:sz w:val="24"/>
              </w:rPr>
            </w:pPr>
            <w:r w:rsidRPr="0085199A">
              <w:rPr>
                <w:rFonts w:hint="eastAsia"/>
                <w:sz w:val="24"/>
              </w:rPr>
              <w:t>4</w:t>
            </w:r>
          </w:p>
          <w:p w:rsidR="00E6495C" w:rsidRPr="0085199A" w:rsidRDefault="00E6495C" w:rsidP="004328FB">
            <w:pPr>
              <w:spacing w:line="400" w:lineRule="exact"/>
              <w:jc w:val="center"/>
              <w:rPr>
                <w:sz w:val="24"/>
              </w:rPr>
            </w:pPr>
          </w:p>
          <w:p w:rsidR="00E6495C" w:rsidRPr="0085199A" w:rsidRDefault="00E6495C" w:rsidP="004328FB">
            <w:pPr>
              <w:spacing w:line="400" w:lineRule="exact"/>
              <w:jc w:val="center"/>
              <w:rPr>
                <w:sz w:val="24"/>
              </w:rPr>
            </w:pPr>
            <w:r w:rsidRPr="0085199A">
              <w:rPr>
                <w:rFonts w:hint="eastAsia"/>
                <w:sz w:val="24"/>
              </w:rPr>
              <w:t>6</w:t>
            </w:r>
          </w:p>
        </w:tc>
        <w:tc>
          <w:tcPr>
            <w:tcW w:w="1447" w:type="dxa"/>
            <w:vMerge/>
          </w:tcPr>
          <w:p w:rsidR="00E6495C" w:rsidRPr="0085199A" w:rsidRDefault="00E6495C" w:rsidP="004328FB">
            <w:pPr>
              <w:spacing w:line="400" w:lineRule="exact"/>
              <w:jc w:val="center"/>
              <w:rPr>
                <w:sz w:val="24"/>
              </w:rPr>
            </w:pPr>
          </w:p>
        </w:tc>
      </w:tr>
      <w:tr w:rsidR="00E6495C" w:rsidRPr="0085199A" w:rsidTr="002E2A66">
        <w:trPr>
          <w:cantSplit/>
        </w:trPr>
        <w:tc>
          <w:tcPr>
            <w:tcW w:w="738" w:type="dxa"/>
            <w:vMerge w:val="restart"/>
            <w:vAlign w:val="center"/>
          </w:tcPr>
          <w:p w:rsidR="00E6495C" w:rsidRPr="0085199A" w:rsidRDefault="00E6495C" w:rsidP="004328FB">
            <w:pPr>
              <w:spacing w:line="400" w:lineRule="exact"/>
              <w:jc w:val="center"/>
              <w:rPr>
                <w:sz w:val="24"/>
              </w:rPr>
            </w:pPr>
            <w:r w:rsidRPr="0085199A">
              <w:rPr>
                <w:rFonts w:hint="eastAsia"/>
                <w:sz w:val="24"/>
              </w:rPr>
              <w:t>健康标准</w:t>
            </w:r>
          </w:p>
        </w:tc>
        <w:tc>
          <w:tcPr>
            <w:tcW w:w="2100" w:type="dxa"/>
          </w:tcPr>
          <w:p w:rsidR="00E6495C" w:rsidRPr="0085199A" w:rsidRDefault="00E6495C" w:rsidP="004328FB">
            <w:pPr>
              <w:spacing w:line="400" w:lineRule="exact"/>
              <w:rPr>
                <w:sz w:val="24"/>
              </w:rPr>
            </w:pPr>
            <w:smartTag w:uri="urn:schemas-microsoft-com:office:smarttags" w:element="chmetcnv">
              <w:smartTagPr>
                <w:attr w:name="UnitName" w:val="米"/>
                <w:attr w:name="SourceValue" w:val="50"/>
                <w:attr w:name="HasSpace" w:val="False"/>
                <w:attr w:name="Negative" w:val="False"/>
                <w:attr w:name="NumberType" w:val="1"/>
                <w:attr w:name="TCSC" w:val="0"/>
              </w:smartTagPr>
              <w:r w:rsidRPr="0085199A">
                <w:rPr>
                  <w:rFonts w:hint="eastAsia"/>
                  <w:sz w:val="24"/>
                </w:rPr>
                <w:t>50</w:t>
              </w:r>
              <w:r w:rsidRPr="0085199A">
                <w:rPr>
                  <w:rFonts w:hint="eastAsia"/>
                  <w:sz w:val="24"/>
                </w:rPr>
                <w:t>米</w:t>
              </w:r>
            </w:smartTag>
            <w:r w:rsidRPr="0085199A">
              <w:rPr>
                <w:rFonts w:hint="eastAsia"/>
                <w:sz w:val="24"/>
              </w:rPr>
              <w:t>、实心球</w:t>
            </w:r>
          </w:p>
        </w:tc>
        <w:tc>
          <w:tcPr>
            <w:tcW w:w="4096" w:type="dxa"/>
            <w:vAlign w:val="center"/>
          </w:tcPr>
          <w:p w:rsidR="00E6495C" w:rsidRPr="0085199A" w:rsidRDefault="00E6495C" w:rsidP="004328FB">
            <w:pPr>
              <w:spacing w:line="400" w:lineRule="exact"/>
              <w:jc w:val="center"/>
              <w:rPr>
                <w:sz w:val="24"/>
              </w:rPr>
            </w:pPr>
            <w:r w:rsidRPr="0085199A">
              <w:rPr>
                <w:rFonts w:hint="eastAsia"/>
                <w:sz w:val="24"/>
              </w:rPr>
              <w:t>4</w:t>
            </w:r>
          </w:p>
        </w:tc>
        <w:tc>
          <w:tcPr>
            <w:tcW w:w="1447" w:type="dxa"/>
            <w:vMerge/>
          </w:tcPr>
          <w:p w:rsidR="00E6495C" w:rsidRPr="0085199A" w:rsidRDefault="00E6495C" w:rsidP="004328FB">
            <w:pPr>
              <w:spacing w:line="400" w:lineRule="exact"/>
              <w:rPr>
                <w:sz w:val="24"/>
              </w:rPr>
            </w:pPr>
          </w:p>
        </w:tc>
      </w:tr>
      <w:tr w:rsidR="00E6495C" w:rsidRPr="0085199A" w:rsidTr="002E2A66">
        <w:trPr>
          <w:cantSplit/>
          <w:trHeight w:val="263"/>
        </w:trPr>
        <w:tc>
          <w:tcPr>
            <w:tcW w:w="738" w:type="dxa"/>
            <w:vMerge/>
            <w:tcBorders>
              <w:bottom w:val="single" w:sz="4" w:space="0" w:color="auto"/>
            </w:tcBorders>
          </w:tcPr>
          <w:p w:rsidR="00E6495C" w:rsidRPr="0085199A" w:rsidRDefault="00E6495C" w:rsidP="004328FB">
            <w:pPr>
              <w:spacing w:line="400" w:lineRule="exact"/>
              <w:rPr>
                <w:sz w:val="24"/>
              </w:rPr>
            </w:pPr>
          </w:p>
        </w:tc>
        <w:tc>
          <w:tcPr>
            <w:tcW w:w="2100" w:type="dxa"/>
            <w:tcBorders>
              <w:bottom w:val="single" w:sz="4" w:space="0" w:color="auto"/>
            </w:tcBorders>
          </w:tcPr>
          <w:p w:rsidR="00E6495C" w:rsidRPr="0085199A" w:rsidRDefault="00E6495C" w:rsidP="004328FB">
            <w:pPr>
              <w:spacing w:line="400" w:lineRule="exact"/>
              <w:rPr>
                <w:sz w:val="24"/>
              </w:rPr>
            </w:pPr>
            <w:r w:rsidRPr="0085199A">
              <w:rPr>
                <w:rFonts w:hint="eastAsia"/>
                <w:sz w:val="24"/>
              </w:rPr>
              <w:t>体质健康测试项目</w:t>
            </w:r>
          </w:p>
        </w:tc>
        <w:tc>
          <w:tcPr>
            <w:tcW w:w="4096" w:type="dxa"/>
            <w:tcBorders>
              <w:bottom w:val="single" w:sz="4" w:space="0" w:color="auto"/>
            </w:tcBorders>
            <w:vAlign w:val="center"/>
          </w:tcPr>
          <w:p w:rsidR="00E6495C" w:rsidRPr="0085199A" w:rsidRDefault="00E6495C" w:rsidP="004328FB">
            <w:pPr>
              <w:spacing w:line="400" w:lineRule="exact"/>
              <w:jc w:val="center"/>
              <w:rPr>
                <w:sz w:val="24"/>
              </w:rPr>
            </w:pPr>
            <w:r w:rsidRPr="0085199A">
              <w:rPr>
                <w:rFonts w:hint="eastAsia"/>
                <w:sz w:val="24"/>
              </w:rPr>
              <w:t>2</w:t>
            </w:r>
          </w:p>
        </w:tc>
        <w:tc>
          <w:tcPr>
            <w:tcW w:w="1447" w:type="dxa"/>
            <w:vMerge/>
            <w:tcBorders>
              <w:bottom w:val="single" w:sz="4" w:space="0" w:color="auto"/>
            </w:tcBorders>
          </w:tcPr>
          <w:p w:rsidR="00E6495C" w:rsidRPr="0085199A" w:rsidRDefault="00E6495C" w:rsidP="004328FB">
            <w:pPr>
              <w:spacing w:line="400" w:lineRule="exact"/>
              <w:rPr>
                <w:sz w:val="24"/>
              </w:rPr>
            </w:pPr>
          </w:p>
        </w:tc>
      </w:tr>
      <w:tr w:rsidR="00E6495C" w:rsidRPr="0085199A" w:rsidTr="002E2A66">
        <w:trPr>
          <w:cantSplit/>
        </w:trPr>
        <w:tc>
          <w:tcPr>
            <w:tcW w:w="738" w:type="dxa"/>
          </w:tcPr>
          <w:p w:rsidR="00E6495C" w:rsidRPr="0085199A" w:rsidRDefault="00E6495C" w:rsidP="004328FB">
            <w:pPr>
              <w:spacing w:line="400" w:lineRule="exact"/>
              <w:rPr>
                <w:sz w:val="24"/>
              </w:rPr>
            </w:pPr>
          </w:p>
        </w:tc>
        <w:tc>
          <w:tcPr>
            <w:tcW w:w="2100" w:type="dxa"/>
          </w:tcPr>
          <w:p w:rsidR="00E6495C" w:rsidRPr="0085199A" w:rsidRDefault="00E6495C" w:rsidP="004328FB">
            <w:pPr>
              <w:spacing w:line="400" w:lineRule="exact"/>
              <w:rPr>
                <w:sz w:val="24"/>
              </w:rPr>
            </w:pPr>
            <w:r w:rsidRPr="0085199A">
              <w:rPr>
                <w:rFonts w:hint="eastAsia"/>
                <w:sz w:val="24"/>
              </w:rPr>
              <w:t>机动</w:t>
            </w:r>
          </w:p>
        </w:tc>
        <w:tc>
          <w:tcPr>
            <w:tcW w:w="4096" w:type="dxa"/>
            <w:vAlign w:val="center"/>
          </w:tcPr>
          <w:p w:rsidR="00E6495C" w:rsidRPr="0085199A" w:rsidRDefault="00E6495C" w:rsidP="004328FB">
            <w:pPr>
              <w:spacing w:line="400" w:lineRule="exact"/>
              <w:jc w:val="center"/>
              <w:rPr>
                <w:sz w:val="24"/>
              </w:rPr>
            </w:pPr>
            <w:r w:rsidRPr="0085199A">
              <w:rPr>
                <w:rFonts w:hint="eastAsia"/>
                <w:sz w:val="24"/>
              </w:rPr>
              <w:t>2</w:t>
            </w:r>
          </w:p>
        </w:tc>
        <w:tc>
          <w:tcPr>
            <w:tcW w:w="1447" w:type="dxa"/>
            <w:vMerge/>
          </w:tcPr>
          <w:p w:rsidR="00E6495C" w:rsidRPr="0085199A" w:rsidRDefault="00E6495C" w:rsidP="004328FB">
            <w:pPr>
              <w:spacing w:line="400" w:lineRule="exact"/>
              <w:rPr>
                <w:sz w:val="24"/>
              </w:rPr>
            </w:pPr>
          </w:p>
        </w:tc>
      </w:tr>
      <w:tr w:rsidR="00E6495C" w:rsidRPr="0085199A" w:rsidTr="002E2A66">
        <w:trPr>
          <w:cantSplit/>
        </w:trPr>
        <w:tc>
          <w:tcPr>
            <w:tcW w:w="738" w:type="dxa"/>
          </w:tcPr>
          <w:p w:rsidR="00E6495C" w:rsidRPr="0085199A" w:rsidRDefault="00E6495C" w:rsidP="004328FB">
            <w:pPr>
              <w:spacing w:line="400" w:lineRule="exact"/>
              <w:rPr>
                <w:sz w:val="24"/>
              </w:rPr>
            </w:pPr>
          </w:p>
        </w:tc>
        <w:tc>
          <w:tcPr>
            <w:tcW w:w="2100" w:type="dxa"/>
          </w:tcPr>
          <w:p w:rsidR="00E6495C" w:rsidRPr="0085199A" w:rsidRDefault="00E6495C" w:rsidP="004328FB">
            <w:pPr>
              <w:spacing w:line="400" w:lineRule="exact"/>
              <w:rPr>
                <w:sz w:val="24"/>
              </w:rPr>
            </w:pPr>
            <w:r w:rsidRPr="0085199A">
              <w:rPr>
                <w:rFonts w:hint="eastAsia"/>
                <w:sz w:val="24"/>
              </w:rPr>
              <w:t>合计</w:t>
            </w:r>
          </w:p>
        </w:tc>
        <w:tc>
          <w:tcPr>
            <w:tcW w:w="4096" w:type="dxa"/>
            <w:vAlign w:val="center"/>
          </w:tcPr>
          <w:p w:rsidR="00E6495C" w:rsidRPr="0085199A" w:rsidRDefault="00E6495C" w:rsidP="004328FB">
            <w:pPr>
              <w:spacing w:line="400" w:lineRule="exact"/>
              <w:jc w:val="center"/>
              <w:rPr>
                <w:sz w:val="24"/>
              </w:rPr>
            </w:pPr>
            <w:r w:rsidRPr="0085199A">
              <w:rPr>
                <w:rFonts w:hint="eastAsia"/>
                <w:sz w:val="24"/>
              </w:rPr>
              <w:t>36</w:t>
            </w:r>
          </w:p>
        </w:tc>
        <w:tc>
          <w:tcPr>
            <w:tcW w:w="1447" w:type="dxa"/>
            <w:vMerge/>
          </w:tcPr>
          <w:p w:rsidR="00E6495C" w:rsidRPr="0085199A" w:rsidRDefault="00E6495C" w:rsidP="004328FB">
            <w:pPr>
              <w:spacing w:line="400" w:lineRule="exact"/>
              <w:rPr>
                <w:sz w:val="24"/>
              </w:rPr>
            </w:pPr>
          </w:p>
        </w:tc>
      </w:tr>
    </w:tbl>
    <w:p w:rsidR="00E6495C" w:rsidRPr="0085199A" w:rsidRDefault="00E6495C" w:rsidP="004328FB">
      <w:pPr>
        <w:spacing w:line="400" w:lineRule="exact"/>
        <w:rPr>
          <w:sz w:val="28"/>
        </w:rPr>
      </w:pPr>
      <w:r w:rsidRPr="0085199A">
        <w:rPr>
          <w:rFonts w:hint="eastAsia"/>
          <w:b/>
          <w:bCs/>
          <w:sz w:val="28"/>
        </w:rPr>
        <w:t>四、有关说明</w:t>
      </w:r>
    </w:p>
    <w:p w:rsidR="00E6495C" w:rsidRPr="0085199A" w:rsidRDefault="00E6495C" w:rsidP="004328FB">
      <w:pPr>
        <w:spacing w:line="400" w:lineRule="exact"/>
        <w:rPr>
          <w:sz w:val="24"/>
        </w:rPr>
      </w:pPr>
      <w:r w:rsidRPr="0085199A">
        <w:rPr>
          <w:rFonts w:hint="eastAsia"/>
          <w:sz w:val="24"/>
        </w:rPr>
        <w:t>●成绩考核（见表二、三、四）</w:t>
      </w:r>
    </w:p>
    <w:p w:rsidR="00E6495C" w:rsidRPr="0085199A" w:rsidRDefault="00E6495C" w:rsidP="004328FB">
      <w:pPr>
        <w:spacing w:line="400" w:lineRule="exact"/>
        <w:rPr>
          <w:sz w:val="24"/>
        </w:rPr>
      </w:pPr>
      <w:r w:rsidRPr="0085199A">
        <w:rPr>
          <w:rFonts w:hint="eastAsia"/>
          <w:sz w:val="24"/>
        </w:rPr>
        <w:t>（一）考核内容与比重（见表二）</w:t>
      </w:r>
    </w:p>
    <w:p w:rsidR="00E6495C" w:rsidRPr="0085199A" w:rsidRDefault="00E6495C" w:rsidP="004328FB">
      <w:pPr>
        <w:spacing w:line="400" w:lineRule="exact"/>
        <w:jc w:val="center"/>
        <w:rPr>
          <w:sz w:val="24"/>
        </w:rPr>
      </w:pPr>
      <w:r w:rsidRPr="0085199A">
        <w:rPr>
          <w:rFonts w:hint="eastAsia"/>
          <w:sz w:val="24"/>
        </w:rPr>
        <w:t>考核内容与（比重）百分比</w:t>
      </w:r>
      <w:r w:rsidRPr="0085199A">
        <w:rPr>
          <w:rFonts w:hint="eastAsia"/>
          <w:sz w:val="24"/>
        </w:rPr>
        <w:t xml:space="preserve">      </w:t>
      </w:r>
      <w:r w:rsidRPr="0085199A">
        <w:rPr>
          <w:rFonts w:hint="eastAsia"/>
          <w:sz w:val="24"/>
        </w:rPr>
        <w:t>表二</w:t>
      </w: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93"/>
        <w:gridCol w:w="4410"/>
      </w:tblGrid>
      <w:tr w:rsidR="00E6495C" w:rsidRPr="0085199A" w:rsidTr="002E2A66">
        <w:tc>
          <w:tcPr>
            <w:tcW w:w="3993" w:type="dxa"/>
          </w:tcPr>
          <w:p w:rsidR="00E6495C" w:rsidRPr="0085199A" w:rsidRDefault="00E6495C" w:rsidP="004328FB">
            <w:pPr>
              <w:spacing w:line="400" w:lineRule="exact"/>
              <w:jc w:val="center"/>
              <w:rPr>
                <w:sz w:val="24"/>
              </w:rPr>
            </w:pPr>
            <w:r w:rsidRPr="0085199A">
              <w:rPr>
                <w:rFonts w:hint="eastAsia"/>
                <w:sz w:val="24"/>
              </w:rPr>
              <w:t>第一学期</w:t>
            </w:r>
          </w:p>
        </w:tc>
        <w:tc>
          <w:tcPr>
            <w:tcW w:w="4410" w:type="dxa"/>
          </w:tcPr>
          <w:p w:rsidR="00E6495C" w:rsidRPr="0085199A" w:rsidRDefault="00E6495C" w:rsidP="004328FB">
            <w:pPr>
              <w:spacing w:line="400" w:lineRule="exact"/>
              <w:jc w:val="center"/>
              <w:rPr>
                <w:sz w:val="24"/>
              </w:rPr>
            </w:pPr>
            <w:r w:rsidRPr="0085199A">
              <w:rPr>
                <w:rFonts w:hint="eastAsia"/>
                <w:sz w:val="24"/>
              </w:rPr>
              <w:t>%</w:t>
            </w:r>
          </w:p>
        </w:tc>
      </w:tr>
      <w:tr w:rsidR="00E6495C" w:rsidRPr="0085199A" w:rsidTr="002E2A66">
        <w:trPr>
          <w:cantSplit/>
          <w:trHeight w:val="400"/>
        </w:trPr>
        <w:tc>
          <w:tcPr>
            <w:tcW w:w="3993" w:type="dxa"/>
            <w:vMerge w:val="restart"/>
          </w:tcPr>
          <w:p w:rsidR="00E6495C" w:rsidRPr="0085199A" w:rsidRDefault="00E6495C" w:rsidP="004328FB">
            <w:pPr>
              <w:spacing w:line="400" w:lineRule="exact"/>
              <w:rPr>
                <w:sz w:val="24"/>
              </w:rPr>
            </w:pPr>
            <w:r w:rsidRPr="0085199A">
              <w:rPr>
                <w:rFonts w:hint="eastAsia"/>
                <w:sz w:val="24"/>
              </w:rPr>
              <w:t>1</w:t>
            </w:r>
            <w:r w:rsidRPr="0085199A">
              <w:rPr>
                <w:rFonts w:hint="eastAsia"/>
                <w:sz w:val="24"/>
              </w:rPr>
              <w:t>．跆拳道基本技术</w:t>
            </w:r>
          </w:p>
        </w:tc>
        <w:tc>
          <w:tcPr>
            <w:tcW w:w="4410" w:type="dxa"/>
            <w:vMerge w:val="restart"/>
          </w:tcPr>
          <w:p w:rsidR="00E6495C" w:rsidRPr="0085199A" w:rsidRDefault="00E6495C" w:rsidP="004328FB">
            <w:pPr>
              <w:spacing w:line="400" w:lineRule="exact"/>
              <w:jc w:val="center"/>
              <w:rPr>
                <w:sz w:val="24"/>
              </w:rPr>
            </w:pPr>
            <w:r w:rsidRPr="0085199A">
              <w:rPr>
                <w:rFonts w:hint="eastAsia"/>
                <w:sz w:val="24"/>
              </w:rPr>
              <w:t>60</w:t>
            </w:r>
          </w:p>
        </w:tc>
      </w:tr>
      <w:tr w:rsidR="00E6495C" w:rsidRPr="0085199A" w:rsidTr="002E2A66">
        <w:trPr>
          <w:cantSplit/>
          <w:trHeight w:val="400"/>
        </w:trPr>
        <w:tc>
          <w:tcPr>
            <w:tcW w:w="3993" w:type="dxa"/>
            <w:vMerge/>
          </w:tcPr>
          <w:p w:rsidR="00E6495C" w:rsidRPr="0085199A" w:rsidRDefault="00E6495C" w:rsidP="004328FB">
            <w:pPr>
              <w:spacing w:line="400" w:lineRule="exact"/>
              <w:rPr>
                <w:sz w:val="24"/>
              </w:rPr>
            </w:pPr>
          </w:p>
        </w:tc>
        <w:tc>
          <w:tcPr>
            <w:tcW w:w="4410" w:type="dxa"/>
            <w:vMerge/>
          </w:tcPr>
          <w:p w:rsidR="00E6495C" w:rsidRPr="0085199A" w:rsidRDefault="00E6495C" w:rsidP="004328FB">
            <w:pPr>
              <w:spacing w:line="400" w:lineRule="exact"/>
              <w:jc w:val="center"/>
              <w:rPr>
                <w:sz w:val="24"/>
              </w:rPr>
            </w:pPr>
          </w:p>
        </w:tc>
      </w:tr>
      <w:tr w:rsidR="00E6495C" w:rsidRPr="0085199A" w:rsidTr="002E2A66">
        <w:tc>
          <w:tcPr>
            <w:tcW w:w="3993" w:type="dxa"/>
          </w:tcPr>
          <w:p w:rsidR="00E6495C" w:rsidRPr="0085199A" w:rsidRDefault="00E6495C" w:rsidP="004328FB">
            <w:pPr>
              <w:spacing w:line="400" w:lineRule="exact"/>
              <w:rPr>
                <w:sz w:val="24"/>
              </w:rPr>
            </w:pPr>
            <w:r w:rsidRPr="0085199A">
              <w:rPr>
                <w:rFonts w:hint="eastAsia"/>
                <w:sz w:val="24"/>
              </w:rPr>
              <w:lastRenderedPageBreak/>
              <w:t>2</w:t>
            </w:r>
            <w:r w:rsidRPr="0085199A">
              <w:rPr>
                <w:rFonts w:hint="eastAsia"/>
                <w:sz w:val="24"/>
              </w:rPr>
              <w:t>．</w:t>
            </w:r>
            <w:r w:rsidRPr="0085199A">
              <w:rPr>
                <w:rFonts w:hint="eastAsia"/>
                <w:sz w:val="24"/>
              </w:rPr>
              <w:t xml:space="preserve"> </w:t>
            </w:r>
            <w:r w:rsidRPr="0085199A">
              <w:rPr>
                <w:rFonts w:hint="eastAsia"/>
                <w:sz w:val="24"/>
              </w:rPr>
              <w:t>体质健康测试项目</w:t>
            </w:r>
          </w:p>
        </w:tc>
        <w:tc>
          <w:tcPr>
            <w:tcW w:w="4410" w:type="dxa"/>
          </w:tcPr>
          <w:p w:rsidR="00E6495C" w:rsidRPr="0085199A" w:rsidRDefault="00E6495C" w:rsidP="004328FB">
            <w:pPr>
              <w:spacing w:line="400" w:lineRule="exact"/>
              <w:jc w:val="center"/>
              <w:rPr>
                <w:sz w:val="24"/>
              </w:rPr>
            </w:pPr>
            <w:r w:rsidRPr="0085199A">
              <w:rPr>
                <w:rFonts w:hint="eastAsia"/>
                <w:sz w:val="24"/>
              </w:rPr>
              <w:t>20</w:t>
            </w:r>
          </w:p>
        </w:tc>
      </w:tr>
      <w:tr w:rsidR="00E6495C" w:rsidRPr="0085199A" w:rsidTr="002E2A66">
        <w:tc>
          <w:tcPr>
            <w:tcW w:w="3993" w:type="dxa"/>
          </w:tcPr>
          <w:p w:rsidR="00E6495C" w:rsidRPr="0085199A" w:rsidRDefault="00E6495C" w:rsidP="004328FB">
            <w:pPr>
              <w:spacing w:line="400" w:lineRule="exact"/>
              <w:rPr>
                <w:sz w:val="24"/>
              </w:rPr>
            </w:pPr>
            <w:r w:rsidRPr="0085199A">
              <w:rPr>
                <w:rFonts w:hint="eastAsia"/>
                <w:sz w:val="24"/>
              </w:rPr>
              <w:t>3</w:t>
            </w:r>
            <w:r w:rsidRPr="0085199A">
              <w:rPr>
                <w:rFonts w:hint="eastAsia"/>
                <w:sz w:val="24"/>
              </w:rPr>
              <w:t>．</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85199A">
                <w:rPr>
                  <w:rFonts w:hint="eastAsia"/>
                  <w:sz w:val="24"/>
                </w:rPr>
                <w:t>50</w:t>
              </w:r>
              <w:r w:rsidRPr="0085199A">
                <w:rPr>
                  <w:rFonts w:hint="eastAsia"/>
                  <w:sz w:val="24"/>
                </w:rPr>
                <w:t>米</w:t>
              </w:r>
            </w:smartTag>
            <w:r w:rsidRPr="0085199A">
              <w:rPr>
                <w:rFonts w:hint="eastAsia"/>
                <w:sz w:val="24"/>
              </w:rPr>
              <w:t>、实心球</w:t>
            </w:r>
          </w:p>
        </w:tc>
        <w:tc>
          <w:tcPr>
            <w:tcW w:w="4410" w:type="dxa"/>
          </w:tcPr>
          <w:p w:rsidR="00E6495C" w:rsidRPr="0085199A" w:rsidRDefault="00E6495C" w:rsidP="004328FB">
            <w:pPr>
              <w:spacing w:line="400" w:lineRule="exact"/>
              <w:jc w:val="center"/>
              <w:rPr>
                <w:sz w:val="24"/>
              </w:rPr>
            </w:pPr>
            <w:r w:rsidRPr="0085199A">
              <w:rPr>
                <w:rFonts w:hint="eastAsia"/>
                <w:sz w:val="24"/>
              </w:rPr>
              <w:t>10</w:t>
            </w:r>
          </w:p>
        </w:tc>
      </w:tr>
      <w:tr w:rsidR="00E6495C" w:rsidRPr="0085199A" w:rsidTr="002E2A66">
        <w:tc>
          <w:tcPr>
            <w:tcW w:w="3993" w:type="dxa"/>
          </w:tcPr>
          <w:p w:rsidR="00E6495C" w:rsidRPr="0085199A" w:rsidRDefault="00E6495C" w:rsidP="004328FB">
            <w:pPr>
              <w:spacing w:line="400" w:lineRule="exact"/>
              <w:rPr>
                <w:sz w:val="24"/>
              </w:rPr>
            </w:pPr>
            <w:r w:rsidRPr="0085199A">
              <w:rPr>
                <w:rFonts w:hint="eastAsia"/>
                <w:sz w:val="24"/>
              </w:rPr>
              <w:t>4</w:t>
            </w:r>
            <w:r w:rsidRPr="0085199A">
              <w:rPr>
                <w:rFonts w:hint="eastAsia"/>
                <w:sz w:val="24"/>
              </w:rPr>
              <w:t>．平时</w:t>
            </w:r>
          </w:p>
        </w:tc>
        <w:tc>
          <w:tcPr>
            <w:tcW w:w="4410" w:type="dxa"/>
          </w:tcPr>
          <w:p w:rsidR="00E6495C" w:rsidRPr="0085199A" w:rsidRDefault="00E6495C" w:rsidP="004328FB">
            <w:pPr>
              <w:spacing w:line="400" w:lineRule="exact"/>
              <w:jc w:val="center"/>
              <w:rPr>
                <w:sz w:val="24"/>
              </w:rPr>
            </w:pPr>
            <w:r w:rsidRPr="0085199A">
              <w:rPr>
                <w:rFonts w:hint="eastAsia"/>
                <w:sz w:val="24"/>
              </w:rPr>
              <w:t>10</w:t>
            </w:r>
          </w:p>
        </w:tc>
      </w:tr>
      <w:tr w:rsidR="00E6495C" w:rsidRPr="0085199A" w:rsidTr="002E2A66">
        <w:tc>
          <w:tcPr>
            <w:tcW w:w="3993" w:type="dxa"/>
          </w:tcPr>
          <w:p w:rsidR="00E6495C" w:rsidRPr="0085199A" w:rsidRDefault="00E6495C" w:rsidP="004328FB">
            <w:pPr>
              <w:spacing w:line="400" w:lineRule="exact"/>
              <w:jc w:val="center"/>
              <w:rPr>
                <w:sz w:val="24"/>
              </w:rPr>
            </w:pPr>
            <w:r w:rsidRPr="0085199A">
              <w:rPr>
                <w:rFonts w:hint="eastAsia"/>
                <w:sz w:val="24"/>
              </w:rPr>
              <w:t>合</w:t>
            </w:r>
            <w:r w:rsidRPr="0085199A">
              <w:rPr>
                <w:rFonts w:hint="eastAsia"/>
                <w:sz w:val="24"/>
              </w:rPr>
              <w:t xml:space="preserve">    </w:t>
            </w:r>
            <w:r w:rsidRPr="0085199A">
              <w:rPr>
                <w:rFonts w:hint="eastAsia"/>
                <w:sz w:val="24"/>
              </w:rPr>
              <w:t>计</w:t>
            </w:r>
          </w:p>
        </w:tc>
        <w:tc>
          <w:tcPr>
            <w:tcW w:w="4410" w:type="dxa"/>
          </w:tcPr>
          <w:p w:rsidR="00E6495C" w:rsidRPr="0085199A" w:rsidRDefault="00E6495C" w:rsidP="004328FB">
            <w:pPr>
              <w:spacing w:line="400" w:lineRule="exact"/>
              <w:jc w:val="center"/>
              <w:rPr>
                <w:sz w:val="24"/>
              </w:rPr>
            </w:pPr>
            <w:r w:rsidRPr="0085199A">
              <w:rPr>
                <w:rFonts w:hint="eastAsia"/>
                <w:sz w:val="24"/>
              </w:rPr>
              <w:t>100</w:t>
            </w:r>
          </w:p>
        </w:tc>
      </w:tr>
    </w:tbl>
    <w:p w:rsidR="00E6495C" w:rsidRPr="0085199A" w:rsidRDefault="00E6495C" w:rsidP="004328FB">
      <w:pPr>
        <w:spacing w:line="400" w:lineRule="exact"/>
        <w:rPr>
          <w:sz w:val="24"/>
        </w:rPr>
      </w:pPr>
      <w:r w:rsidRPr="0085199A">
        <w:rPr>
          <w:rFonts w:hint="eastAsia"/>
          <w:sz w:val="24"/>
        </w:rPr>
        <w:t>（二）评分标准</w:t>
      </w:r>
    </w:p>
    <w:p w:rsidR="00E6495C" w:rsidRPr="0085199A" w:rsidRDefault="00E6495C" w:rsidP="0085199A">
      <w:pPr>
        <w:spacing w:line="400" w:lineRule="exact"/>
        <w:ind w:firstLineChars="200" w:firstLine="480"/>
        <w:rPr>
          <w:sz w:val="24"/>
        </w:rPr>
      </w:pPr>
      <w:r w:rsidRPr="0085199A">
        <w:rPr>
          <w:rFonts w:hint="eastAsia"/>
          <w:sz w:val="24"/>
        </w:rPr>
        <w:t>①理论部分按卷面成绩评分</w:t>
      </w:r>
    </w:p>
    <w:p w:rsidR="00E6495C" w:rsidRPr="0085199A" w:rsidRDefault="00E6495C" w:rsidP="0085199A">
      <w:pPr>
        <w:spacing w:line="400" w:lineRule="exact"/>
        <w:ind w:leftChars="200" w:left="660" w:hangingChars="100" w:hanging="240"/>
        <w:rPr>
          <w:sz w:val="24"/>
        </w:rPr>
      </w:pPr>
      <w:r w:rsidRPr="0085199A">
        <w:rPr>
          <w:rFonts w:hint="eastAsia"/>
          <w:sz w:val="24"/>
        </w:rPr>
        <w:t>②《体质健康标准》项目测试或</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85199A">
          <w:rPr>
            <w:rFonts w:hint="eastAsia"/>
            <w:sz w:val="24"/>
          </w:rPr>
          <w:t>50</w:t>
        </w:r>
        <w:r w:rsidRPr="0085199A">
          <w:rPr>
            <w:rFonts w:hint="eastAsia"/>
            <w:sz w:val="24"/>
          </w:rPr>
          <w:t>米</w:t>
        </w:r>
      </w:smartTag>
      <w:r w:rsidRPr="0085199A">
        <w:rPr>
          <w:rFonts w:hint="eastAsia"/>
          <w:sz w:val="24"/>
        </w:rPr>
        <w:t>、投掷实心球（参照《体锻标准》降</w:t>
      </w:r>
      <w:r w:rsidRPr="0085199A">
        <w:rPr>
          <w:rFonts w:hint="eastAsia"/>
          <w:sz w:val="24"/>
        </w:rPr>
        <w:t>20</w:t>
      </w:r>
      <w:r w:rsidRPr="0085199A">
        <w:rPr>
          <w:rFonts w:hint="eastAsia"/>
          <w:sz w:val="24"/>
        </w:rPr>
        <w:t>分给予评分）。</w:t>
      </w:r>
    </w:p>
    <w:p w:rsidR="00E6495C" w:rsidRPr="0085199A" w:rsidRDefault="00E6495C" w:rsidP="0085199A">
      <w:pPr>
        <w:spacing w:line="400" w:lineRule="exact"/>
        <w:ind w:firstLineChars="200" w:firstLine="480"/>
        <w:rPr>
          <w:sz w:val="24"/>
        </w:rPr>
      </w:pPr>
      <w:r w:rsidRPr="0085199A">
        <w:rPr>
          <w:rFonts w:hint="eastAsia"/>
          <w:sz w:val="24"/>
        </w:rPr>
        <w:t>③术课成绩（技评）见表三</w:t>
      </w:r>
    </w:p>
    <w:p w:rsidR="00E6495C" w:rsidRPr="0085199A" w:rsidRDefault="00E6495C" w:rsidP="0085199A">
      <w:pPr>
        <w:spacing w:line="400" w:lineRule="exact"/>
        <w:ind w:firstLineChars="200" w:firstLine="480"/>
        <w:jc w:val="center"/>
        <w:rPr>
          <w:sz w:val="24"/>
        </w:rPr>
      </w:pPr>
      <w:r w:rsidRPr="0085199A">
        <w:rPr>
          <w:rFonts w:hint="eastAsia"/>
          <w:sz w:val="24"/>
        </w:rPr>
        <w:t>技术等级评分标准</w:t>
      </w:r>
      <w:r w:rsidRPr="0085199A">
        <w:rPr>
          <w:rFonts w:hint="eastAsia"/>
          <w:sz w:val="24"/>
        </w:rPr>
        <w:t xml:space="preserve">            </w:t>
      </w:r>
      <w:r w:rsidRPr="0085199A">
        <w:rPr>
          <w:rFonts w:hint="eastAsia"/>
          <w:sz w:val="24"/>
        </w:rPr>
        <w:t>表三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8"/>
        <w:gridCol w:w="6593"/>
      </w:tblGrid>
      <w:tr w:rsidR="00E6495C" w:rsidRPr="0085199A" w:rsidTr="002E2A66">
        <w:tc>
          <w:tcPr>
            <w:tcW w:w="1788" w:type="dxa"/>
          </w:tcPr>
          <w:p w:rsidR="00E6495C" w:rsidRPr="0085199A" w:rsidRDefault="00E6495C" w:rsidP="004328FB">
            <w:pPr>
              <w:spacing w:line="400" w:lineRule="exact"/>
              <w:rPr>
                <w:sz w:val="24"/>
              </w:rPr>
            </w:pPr>
            <w:r w:rsidRPr="0085199A">
              <w:rPr>
                <w:rFonts w:hint="eastAsia"/>
                <w:sz w:val="24"/>
              </w:rPr>
              <w:t>分</w:t>
            </w:r>
            <w:r w:rsidRPr="0085199A">
              <w:rPr>
                <w:rFonts w:hint="eastAsia"/>
                <w:sz w:val="24"/>
              </w:rPr>
              <w:t xml:space="preserve">   </w:t>
            </w:r>
            <w:r w:rsidRPr="0085199A">
              <w:rPr>
                <w:rFonts w:hint="eastAsia"/>
                <w:sz w:val="24"/>
              </w:rPr>
              <w:t>值</w:t>
            </w:r>
          </w:p>
        </w:tc>
        <w:tc>
          <w:tcPr>
            <w:tcW w:w="6593" w:type="dxa"/>
          </w:tcPr>
          <w:p w:rsidR="00E6495C" w:rsidRPr="0085199A" w:rsidRDefault="00E6495C" w:rsidP="004328FB">
            <w:pPr>
              <w:spacing w:line="400" w:lineRule="exact"/>
              <w:rPr>
                <w:sz w:val="24"/>
              </w:rPr>
            </w:pPr>
            <w:r w:rsidRPr="0085199A">
              <w:rPr>
                <w:rFonts w:hint="eastAsia"/>
                <w:sz w:val="24"/>
              </w:rPr>
              <w:t>标准</w:t>
            </w:r>
          </w:p>
        </w:tc>
      </w:tr>
      <w:tr w:rsidR="00E6495C" w:rsidRPr="0085199A" w:rsidTr="002E2A66">
        <w:tc>
          <w:tcPr>
            <w:tcW w:w="1788" w:type="dxa"/>
          </w:tcPr>
          <w:p w:rsidR="00E6495C" w:rsidRPr="0085199A" w:rsidRDefault="00E6495C" w:rsidP="004328FB">
            <w:pPr>
              <w:spacing w:line="400" w:lineRule="exact"/>
              <w:rPr>
                <w:sz w:val="24"/>
              </w:rPr>
            </w:pPr>
            <w:r w:rsidRPr="0085199A">
              <w:rPr>
                <w:rFonts w:hint="eastAsia"/>
                <w:sz w:val="24"/>
              </w:rPr>
              <w:t>85</w:t>
            </w:r>
            <w:r w:rsidRPr="0085199A">
              <w:rPr>
                <w:rFonts w:hint="eastAsia"/>
                <w:sz w:val="24"/>
              </w:rPr>
              <w:t>分以上</w:t>
            </w:r>
          </w:p>
        </w:tc>
        <w:tc>
          <w:tcPr>
            <w:tcW w:w="6593" w:type="dxa"/>
          </w:tcPr>
          <w:p w:rsidR="00E6495C" w:rsidRPr="0085199A" w:rsidRDefault="00E6495C" w:rsidP="004328FB">
            <w:pPr>
              <w:spacing w:line="400" w:lineRule="exact"/>
              <w:rPr>
                <w:sz w:val="24"/>
              </w:rPr>
            </w:pPr>
            <w:r w:rsidRPr="0085199A">
              <w:rPr>
                <w:rFonts w:hint="eastAsia"/>
                <w:sz w:val="24"/>
              </w:rPr>
              <w:t>动作正确，劲力顺达，步法动作协调</w:t>
            </w:r>
          </w:p>
        </w:tc>
      </w:tr>
      <w:tr w:rsidR="00E6495C" w:rsidRPr="0085199A" w:rsidTr="002E2A66">
        <w:tc>
          <w:tcPr>
            <w:tcW w:w="1788" w:type="dxa"/>
          </w:tcPr>
          <w:p w:rsidR="00E6495C" w:rsidRPr="0085199A" w:rsidRDefault="00E6495C" w:rsidP="004328FB">
            <w:pPr>
              <w:spacing w:line="400" w:lineRule="exact"/>
              <w:rPr>
                <w:sz w:val="24"/>
              </w:rPr>
            </w:pPr>
            <w:r w:rsidRPr="0085199A">
              <w:rPr>
                <w:rFonts w:hint="eastAsia"/>
                <w:sz w:val="24"/>
              </w:rPr>
              <w:t>75</w:t>
            </w:r>
            <w:r w:rsidRPr="0085199A">
              <w:rPr>
                <w:rFonts w:hint="eastAsia"/>
                <w:sz w:val="24"/>
              </w:rPr>
              <w:t>——</w:t>
            </w:r>
            <w:r w:rsidRPr="0085199A">
              <w:rPr>
                <w:rFonts w:hint="eastAsia"/>
                <w:sz w:val="24"/>
              </w:rPr>
              <w:t>84</w:t>
            </w:r>
          </w:p>
        </w:tc>
        <w:tc>
          <w:tcPr>
            <w:tcW w:w="6593" w:type="dxa"/>
          </w:tcPr>
          <w:p w:rsidR="00E6495C" w:rsidRPr="0085199A" w:rsidRDefault="00E6495C" w:rsidP="004328FB">
            <w:pPr>
              <w:spacing w:line="400" w:lineRule="exact"/>
              <w:rPr>
                <w:sz w:val="24"/>
              </w:rPr>
            </w:pPr>
            <w:r w:rsidRPr="0085199A">
              <w:rPr>
                <w:rFonts w:hint="eastAsia"/>
                <w:sz w:val="24"/>
              </w:rPr>
              <w:t>动作较正确，劲力较顺达，协调配合一般</w:t>
            </w:r>
          </w:p>
        </w:tc>
      </w:tr>
      <w:tr w:rsidR="00E6495C" w:rsidRPr="0085199A" w:rsidTr="002E2A66">
        <w:tc>
          <w:tcPr>
            <w:tcW w:w="1788" w:type="dxa"/>
          </w:tcPr>
          <w:p w:rsidR="00E6495C" w:rsidRPr="0085199A" w:rsidRDefault="00E6495C" w:rsidP="004328FB">
            <w:pPr>
              <w:spacing w:line="400" w:lineRule="exact"/>
              <w:rPr>
                <w:sz w:val="24"/>
              </w:rPr>
            </w:pPr>
            <w:r w:rsidRPr="0085199A">
              <w:rPr>
                <w:rFonts w:hint="eastAsia"/>
                <w:sz w:val="24"/>
              </w:rPr>
              <w:t>60</w:t>
            </w:r>
            <w:r w:rsidRPr="0085199A">
              <w:rPr>
                <w:rFonts w:hint="eastAsia"/>
                <w:sz w:val="24"/>
              </w:rPr>
              <w:t>——</w:t>
            </w:r>
            <w:r w:rsidRPr="0085199A">
              <w:rPr>
                <w:rFonts w:hint="eastAsia"/>
                <w:sz w:val="24"/>
              </w:rPr>
              <w:t>74</w:t>
            </w:r>
          </w:p>
        </w:tc>
        <w:tc>
          <w:tcPr>
            <w:tcW w:w="6593" w:type="dxa"/>
          </w:tcPr>
          <w:p w:rsidR="00E6495C" w:rsidRPr="0085199A" w:rsidRDefault="00E6495C" w:rsidP="004328FB">
            <w:pPr>
              <w:spacing w:line="400" w:lineRule="exact"/>
              <w:rPr>
                <w:sz w:val="24"/>
              </w:rPr>
            </w:pPr>
            <w:r w:rsidRPr="0085199A">
              <w:rPr>
                <w:rFonts w:hint="eastAsia"/>
                <w:sz w:val="24"/>
              </w:rPr>
              <w:t>动作一般，发力不明显，不够协调</w:t>
            </w:r>
          </w:p>
        </w:tc>
      </w:tr>
      <w:tr w:rsidR="00E6495C" w:rsidRPr="0085199A" w:rsidTr="002E2A66">
        <w:tc>
          <w:tcPr>
            <w:tcW w:w="1788" w:type="dxa"/>
          </w:tcPr>
          <w:p w:rsidR="00E6495C" w:rsidRPr="0085199A" w:rsidRDefault="00E6495C" w:rsidP="004328FB">
            <w:pPr>
              <w:spacing w:line="400" w:lineRule="exact"/>
              <w:rPr>
                <w:sz w:val="24"/>
              </w:rPr>
            </w:pPr>
            <w:r w:rsidRPr="0085199A">
              <w:rPr>
                <w:rFonts w:hint="eastAsia"/>
                <w:sz w:val="24"/>
              </w:rPr>
              <w:t>59</w:t>
            </w:r>
            <w:r w:rsidRPr="0085199A">
              <w:rPr>
                <w:rFonts w:hint="eastAsia"/>
                <w:sz w:val="24"/>
              </w:rPr>
              <w:t>分以下</w:t>
            </w:r>
          </w:p>
        </w:tc>
        <w:tc>
          <w:tcPr>
            <w:tcW w:w="6593" w:type="dxa"/>
          </w:tcPr>
          <w:p w:rsidR="00E6495C" w:rsidRPr="0085199A" w:rsidRDefault="00E6495C" w:rsidP="004328FB">
            <w:pPr>
              <w:spacing w:line="400" w:lineRule="exact"/>
              <w:rPr>
                <w:sz w:val="24"/>
              </w:rPr>
            </w:pPr>
            <w:r w:rsidRPr="0085199A">
              <w:rPr>
                <w:rFonts w:hint="eastAsia"/>
                <w:sz w:val="24"/>
              </w:rPr>
              <w:t>动作不正确，不协调</w:t>
            </w:r>
          </w:p>
        </w:tc>
      </w:tr>
    </w:tbl>
    <w:p w:rsidR="00E6495C" w:rsidRPr="0085199A" w:rsidRDefault="00E6495C" w:rsidP="004328FB">
      <w:pPr>
        <w:spacing w:line="400" w:lineRule="exact"/>
        <w:rPr>
          <w:sz w:val="24"/>
        </w:rPr>
      </w:pPr>
    </w:p>
    <w:p w:rsidR="00E6495C" w:rsidRPr="0085199A" w:rsidRDefault="00E6495C" w:rsidP="0085199A">
      <w:pPr>
        <w:spacing w:line="400" w:lineRule="exact"/>
        <w:ind w:firstLineChars="200" w:firstLine="480"/>
        <w:jc w:val="center"/>
        <w:rPr>
          <w:sz w:val="24"/>
        </w:rPr>
      </w:pPr>
      <w:r w:rsidRPr="0085199A">
        <w:rPr>
          <w:rFonts w:hint="eastAsia"/>
          <w:sz w:val="24"/>
        </w:rPr>
        <w:t>（三）考核内容和操作方法（表四）</w:t>
      </w:r>
    </w:p>
    <w:p w:rsidR="00E6495C" w:rsidRPr="0085199A" w:rsidRDefault="00E6495C" w:rsidP="0085199A">
      <w:pPr>
        <w:spacing w:line="400" w:lineRule="exact"/>
        <w:ind w:firstLineChars="200" w:firstLine="480"/>
        <w:jc w:val="center"/>
        <w:rPr>
          <w:sz w:val="24"/>
        </w:rPr>
      </w:pPr>
      <w:r w:rsidRPr="0085199A">
        <w:rPr>
          <w:rFonts w:hint="eastAsia"/>
          <w:sz w:val="24"/>
        </w:rPr>
        <w:t>考核内容和操作方法</w:t>
      </w:r>
      <w:r w:rsidRPr="0085199A">
        <w:rPr>
          <w:rFonts w:hint="eastAsia"/>
          <w:sz w:val="24"/>
        </w:rPr>
        <w:t xml:space="preserve">            </w:t>
      </w:r>
      <w:r w:rsidRPr="0085199A">
        <w:rPr>
          <w:rFonts w:hint="eastAsia"/>
          <w:sz w:val="24"/>
        </w:rPr>
        <w:t>表四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3"/>
        <w:gridCol w:w="2794"/>
        <w:gridCol w:w="2794"/>
      </w:tblGrid>
      <w:tr w:rsidR="00E6495C" w:rsidRPr="0085199A" w:rsidTr="002E2A66">
        <w:tc>
          <w:tcPr>
            <w:tcW w:w="2793" w:type="dxa"/>
          </w:tcPr>
          <w:p w:rsidR="00E6495C" w:rsidRPr="0085199A" w:rsidRDefault="00E6495C" w:rsidP="004328FB">
            <w:pPr>
              <w:spacing w:line="400" w:lineRule="exact"/>
              <w:jc w:val="center"/>
              <w:rPr>
                <w:sz w:val="24"/>
              </w:rPr>
            </w:pPr>
            <w:r w:rsidRPr="0085199A">
              <w:rPr>
                <w:rFonts w:hint="eastAsia"/>
                <w:sz w:val="24"/>
              </w:rPr>
              <w:t>学期</w:t>
            </w:r>
          </w:p>
        </w:tc>
        <w:tc>
          <w:tcPr>
            <w:tcW w:w="2794" w:type="dxa"/>
          </w:tcPr>
          <w:p w:rsidR="00E6495C" w:rsidRPr="0085199A" w:rsidRDefault="00E6495C" w:rsidP="004328FB">
            <w:pPr>
              <w:spacing w:line="400" w:lineRule="exact"/>
              <w:jc w:val="center"/>
              <w:rPr>
                <w:sz w:val="24"/>
              </w:rPr>
            </w:pPr>
            <w:r w:rsidRPr="0085199A">
              <w:rPr>
                <w:rFonts w:hint="eastAsia"/>
                <w:sz w:val="24"/>
              </w:rPr>
              <w:t>内容</w:t>
            </w:r>
          </w:p>
        </w:tc>
        <w:tc>
          <w:tcPr>
            <w:tcW w:w="2794" w:type="dxa"/>
          </w:tcPr>
          <w:p w:rsidR="00E6495C" w:rsidRPr="0085199A" w:rsidRDefault="00E6495C" w:rsidP="004328FB">
            <w:pPr>
              <w:spacing w:line="400" w:lineRule="exact"/>
              <w:jc w:val="center"/>
              <w:rPr>
                <w:sz w:val="24"/>
              </w:rPr>
            </w:pPr>
            <w:r w:rsidRPr="0085199A">
              <w:rPr>
                <w:rFonts w:hint="eastAsia"/>
                <w:sz w:val="24"/>
              </w:rPr>
              <w:t>操作方法</w:t>
            </w:r>
          </w:p>
        </w:tc>
      </w:tr>
      <w:tr w:rsidR="00E6495C" w:rsidRPr="0085199A" w:rsidTr="002E2A66">
        <w:tc>
          <w:tcPr>
            <w:tcW w:w="2793" w:type="dxa"/>
          </w:tcPr>
          <w:p w:rsidR="00E6495C" w:rsidRPr="0085199A" w:rsidRDefault="00E6495C" w:rsidP="004328FB">
            <w:pPr>
              <w:spacing w:line="400" w:lineRule="exact"/>
              <w:jc w:val="center"/>
              <w:rPr>
                <w:sz w:val="24"/>
              </w:rPr>
            </w:pPr>
            <w:r w:rsidRPr="0085199A">
              <w:rPr>
                <w:rFonts w:hint="eastAsia"/>
                <w:sz w:val="24"/>
              </w:rPr>
              <w:t>一</w:t>
            </w:r>
          </w:p>
        </w:tc>
        <w:tc>
          <w:tcPr>
            <w:tcW w:w="2794" w:type="dxa"/>
          </w:tcPr>
          <w:p w:rsidR="00E6495C" w:rsidRPr="0085199A" w:rsidRDefault="00E6495C" w:rsidP="004328FB">
            <w:pPr>
              <w:spacing w:line="400" w:lineRule="exact"/>
              <w:jc w:val="center"/>
              <w:rPr>
                <w:sz w:val="24"/>
              </w:rPr>
            </w:pPr>
            <w:r w:rsidRPr="0085199A">
              <w:rPr>
                <w:rFonts w:hint="eastAsia"/>
                <w:sz w:val="24"/>
              </w:rPr>
              <w:t>基本功</w:t>
            </w:r>
          </w:p>
        </w:tc>
        <w:tc>
          <w:tcPr>
            <w:tcW w:w="2794" w:type="dxa"/>
          </w:tcPr>
          <w:p w:rsidR="00E6495C" w:rsidRPr="0085199A" w:rsidRDefault="00E6495C" w:rsidP="004328FB">
            <w:pPr>
              <w:spacing w:line="400" w:lineRule="exact"/>
              <w:jc w:val="center"/>
              <w:rPr>
                <w:sz w:val="24"/>
              </w:rPr>
            </w:pPr>
            <w:r w:rsidRPr="0085199A">
              <w:rPr>
                <w:rFonts w:hint="eastAsia"/>
                <w:sz w:val="24"/>
              </w:rPr>
              <w:t>二人一组演练</w:t>
            </w:r>
          </w:p>
        </w:tc>
      </w:tr>
      <w:tr w:rsidR="00E6495C" w:rsidRPr="0085199A" w:rsidTr="002E2A66">
        <w:tc>
          <w:tcPr>
            <w:tcW w:w="2793" w:type="dxa"/>
          </w:tcPr>
          <w:p w:rsidR="00E6495C" w:rsidRPr="0085199A" w:rsidRDefault="00E6495C" w:rsidP="004328FB">
            <w:pPr>
              <w:spacing w:line="400" w:lineRule="exact"/>
              <w:jc w:val="center"/>
              <w:rPr>
                <w:sz w:val="24"/>
              </w:rPr>
            </w:pPr>
            <w:r w:rsidRPr="0085199A">
              <w:rPr>
                <w:rFonts w:hint="eastAsia"/>
                <w:sz w:val="24"/>
              </w:rPr>
              <w:t>一</w:t>
            </w:r>
          </w:p>
        </w:tc>
        <w:tc>
          <w:tcPr>
            <w:tcW w:w="2794" w:type="dxa"/>
          </w:tcPr>
          <w:p w:rsidR="00E6495C" w:rsidRPr="0085199A" w:rsidRDefault="00E6495C" w:rsidP="004328FB">
            <w:pPr>
              <w:spacing w:line="400" w:lineRule="exact"/>
              <w:jc w:val="center"/>
              <w:rPr>
                <w:sz w:val="24"/>
              </w:rPr>
            </w:pPr>
            <w:r w:rsidRPr="0085199A">
              <w:rPr>
                <w:rFonts w:hint="eastAsia"/>
                <w:sz w:val="24"/>
              </w:rPr>
              <w:t>拳的技术</w:t>
            </w:r>
          </w:p>
        </w:tc>
        <w:tc>
          <w:tcPr>
            <w:tcW w:w="2794" w:type="dxa"/>
          </w:tcPr>
          <w:p w:rsidR="00E6495C" w:rsidRPr="0085199A" w:rsidRDefault="00E6495C" w:rsidP="004328FB">
            <w:pPr>
              <w:spacing w:line="400" w:lineRule="exact"/>
              <w:jc w:val="center"/>
              <w:rPr>
                <w:sz w:val="24"/>
              </w:rPr>
            </w:pPr>
            <w:r w:rsidRPr="0085199A">
              <w:rPr>
                <w:rFonts w:hint="eastAsia"/>
                <w:sz w:val="24"/>
              </w:rPr>
              <w:t>二人一组演练</w:t>
            </w:r>
          </w:p>
        </w:tc>
      </w:tr>
      <w:tr w:rsidR="00E6495C" w:rsidRPr="0085199A" w:rsidTr="002E2A66">
        <w:tc>
          <w:tcPr>
            <w:tcW w:w="2793" w:type="dxa"/>
          </w:tcPr>
          <w:p w:rsidR="00E6495C" w:rsidRPr="0085199A" w:rsidRDefault="00E6495C" w:rsidP="004328FB">
            <w:pPr>
              <w:spacing w:line="400" w:lineRule="exact"/>
              <w:jc w:val="center"/>
              <w:rPr>
                <w:sz w:val="24"/>
              </w:rPr>
            </w:pPr>
            <w:r w:rsidRPr="0085199A">
              <w:rPr>
                <w:rFonts w:hint="eastAsia"/>
                <w:sz w:val="24"/>
              </w:rPr>
              <w:t>一</w:t>
            </w:r>
          </w:p>
        </w:tc>
        <w:tc>
          <w:tcPr>
            <w:tcW w:w="2794" w:type="dxa"/>
          </w:tcPr>
          <w:p w:rsidR="00E6495C" w:rsidRPr="0085199A" w:rsidRDefault="00E6495C" w:rsidP="004328FB">
            <w:pPr>
              <w:spacing w:line="400" w:lineRule="exact"/>
              <w:jc w:val="center"/>
              <w:rPr>
                <w:sz w:val="24"/>
              </w:rPr>
            </w:pPr>
            <w:r w:rsidRPr="0085199A">
              <w:rPr>
                <w:rFonts w:hint="eastAsia"/>
                <w:sz w:val="24"/>
              </w:rPr>
              <w:t>脚的技术</w:t>
            </w:r>
          </w:p>
        </w:tc>
        <w:tc>
          <w:tcPr>
            <w:tcW w:w="2794" w:type="dxa"/>
          </w:tcPr>
          <w:p w:rsidR="00E6495C" w:rsidRPr="0085199A" w:rsidRDefault="00E6495C" w:rsidP="004328FB">
            <w:pPr>
              <w:spacing w:line="400" w:lineRule="exact"/>
              <w:jc w:val="center"/>
              <w:rPr>
                <w:sz w:val="24"/>
              </w:rPr>
            </w:pPr>
            <w:r w:rsidRPr="0085199A">
              <w:rPr>
                <w:rFonts w:hint="eastAsia"/>
                <w:sz w:val="24"/>
              </w:rPr>
              <w:t>在移动中作各种脚的技术</w:t>
            </w:r>
          </w:p>
        </w:tc>
      </w:tr>
    </w:tbl>
    <w:p w:rsidR="00E6495C" w:rsidRPr="0085199A" w:rsidRDefault="00E6495C" w:rsidP="004328FB">
      <w:pPr>
        <w:spacing w:line="400" w:lineRule="exact"/>
        <w:rPr>
          <w:sz w:val="24"/>
        </w:rPr>
      </w:pPr>
      <w:r w:rsidRPr="0085199A">
        <w:rPr>
          <w:rFonts w:hint="eastAsia"/>
          <w:b/>
          <w:bCs/>
          <w:sz w:val="24"/>
        </w:rPr>
        <w:t>●</w:t>
      </w:r>
      <w:r w:rsidRPr="0085199A">
        <w:rPr>
          <w:rFonts w:hint="eastAsia"/>
          <w:sz w:val="24"/>
        </w:rPr>
        <w:t>教学参考书：《高校体育新教程》。</w:t>
      </w:r>
    </w:p>
    <w:p w:rsidR="00E6495C" w:rsidRPr="0085199A" w:rsidRDefault="00E6495C" w:rsidP="004328FB">
      <w:pPr>
        <w:spacing w:line="400" w:lineRule="exact"/>
        <w:rPr>
          <w:b/>
          <w:bCs/>
          <w:sz w:val="24"/>
        </w:rPr>
      </w:pPr>
    </w:p>
    <w:p w:rsidR="00E6495C" w:rsidRPr="0085199A" w:rsidRDefault="00E6495C" w:rsidP="0085199A">
      <w:pPr>
        <w:spacing w:line="400" w:lineRule="exact"/>
        <w:ind w:firstLineChars="2756" w:firstLine="6614"/>
        <w:rPr>
          <w:bCs/>
          <w:sz w:val="24"/>
        </w:rPr>
      </w:pPr>
      <w:r w:rsidRPr="0085199A">
        <w:rPr>
          <w:rFonts w:hint="eastAsia"/>
          <w:bCs/>
          <w:sz w:val="24"/>
        </w:rPr>
        <w:t>执笔人：刘国春</w:t>
      </w:r>
      <w:r w:rsidRPr="0085199A">
        <w:rPr>
          <w:rFonts w:hint="eastAsia"/>
          <w:bCs/>
          <w:sz w:val="24"/>
        </w:rPr>
        <w:t xml:space="preserve">      </w:t>
      </w:r>
    </w:p>
    <w:p w:rsidR="00E6495C" w:rsidRPr="0085199A" w:rsidRDefault="00E6495C" w:rsidP="0085199A">
      <w:pPr>
        <w:spacing w:line="400" w:lineRule="exact"/>
        <w:ind w:firstLineChars="2756" w:firstLine="6614"/>
        <w:rPr>
          <w:bCs/>
          <w:sz w:val="24"/>
        </w:rPr>
      </w:pPr>
      <w:r w:rsidRPr="0085199A">
        <w:rPr>
          <w:rFonts w:hint="eastAsia"/>
          <w:bCs/>
          <w:sz w:val="24"/>
        </w:rPr>
        <w:t>审定人：顾</w:t>
      </w:r>
      <w:r w:rsidRPr="0085199A">
        <w:rPr>
          <w:rFonts w:hint="eastAsia"/>
          <w:bCs/>
          <w:sz w:val="24"/>
        </w:rPr>
        <w:t xml:space="preserve">  </w:t>
      </w:r>
      <w:r w:rsidRPr="0085199A">
        <w:rPr>
          <w:rFonts w:hint="eastAsia"/>
          <w:bCs/>
          <w:sz w:val="24"/>
        </w:rPr>
        <w:t>宏</w:t>
      </w:r>
      <w:r w:rsidRPr="0085199A">
        <w:rPr>
          <w:rFonts w:hint="eastAsia"/>
          <w:bCs/>
          <w:sz w:val="24"/>
        </w:rPr>
        <w:t xml:space="preserve">       </w:t>
      </w:r>
    </w:p>
    <w:p w:rsidR="00E6495C" w:rsidRPr="0085199A" w:rsidRDefault="00E6495C" w:rsidP="0085199A">
      <w:pPr>
        <w:spacing w:line="400" w:lineRule="exact"/>
        <w:ind w:firstLineChars="2756" w:firstLine="6614"/>
        <w:rPr>
          <w:sz w:val="24"/>
        </w:rPr>
      </w:pPr>
      <w:r w:rsidRPr="0085199A">
        <w:rPr>
          <w:rFonts w:hint="eastAsia"/>
          <w:bCs/>
          <w:sz w:val="24"/>
        </w:rPr>
        <w:t>批准人：陈志军</w:t>
      </w:r>
    </w:p>
    <w:p w:rsidR="00E6495C" w:rsidRDefault="00E6495C" w:rsidP="004328FB">
      <w:pPr>
        <w:spacing w:line="400" w:lineRule="exact"/>
        <w:jc w:val="center"/>
        <w:rPr>
          <w:b/>
          <w:bCs/>
          <w:sz w:val="32"/>
        </w:rPr>
      </w:pPr>
    </w:p>
    <w:p w:rsidR="00E6495C" w:rsidRDefault="00E6495C" w:rsidP="004328FB">
      <w:pPr>
        <w:spacing w:line="400" w:lineRule="exact"/>
        <w:jc w:val="center"/>
        <w:rPr>
          <w:b/>
          <w:bCs/>
          <w:sz w:val="32"/>
        </w:rPr>
      </w:pPr>
    </w:p>
    <w:p w:rsidR="00E6495C" w:rsidRDefault="00E6495C" w:rsidP="004328FB">
      <w:pPr>
        <w:spacing w:line="400" w:lineRule="exact"/>
        <w:jc w:val="center"/>
        <w:rPr>
          <w:b/>
          <w:bCs/>
          <w:sz w:val="32"/>
        </w:rPr>
      </w:pPr>
    </w:p>
    <w:p w:rsidR="00E6495C" w:rsidRDefault="00E6495C" w:rsidP="004328FB">
      <w:pPr>
        <w:spacing w:line="400" w:lineRule="exact"/>
        <w:jc w:val="center"/>
        <w:rPr>
          <w:b/>
          <w:bCs/>
          <w:sz w:val="32"/>
        </w:rPr>
      </w:pPr>
    </w:p>
    <w:p w:rsidR="00E6495C" w:rsidRDefault="00E6495C" w:rsidP="004328FB">
      <w:pPr>
        <w:spacing w:line="400" w:lineRule="exact"/>
        <w:rPr>
          <w:b/>
          <w:bCs/>
          <w:sz w:val="32"/>
        </w:rPr>
      </w:pPr>
      <w:r>
        <w:rPr>
          <w:b/>
          <w:bCs/>
          <w:sz w:val="32"/>
        </w:rPr>
        <w:br w:type="page"/>
      </w:r>
      <w:r>
        <w:rPr>
          <w:rFonts w:hint="eastAsia"/>
          <w:bCs/>
          <w:bdr w:val="single" w:sz="4" w:space="0" w:color="auto"/>
        </w:rPr>
        <w:lastRenderedPageBreak/>
        <w:t>课程代码：</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p>
    <w:p w:rsidR="00E6495C" w:rsidRPr="00DF5B77" w:rsidRDefault="00E6495C" w:rsidP="0085199A">
      <w:pPr>
        <w:pStyle w:val="1"/>
        <w:spacing w:line="400" w:lineRule="exact"/>
        <w:jc w:val="center"/>
        <w:rPr>
          <w:rFonts w:ascii="黑体" w:eastAsia="黑体" w:hAnsi="黑体"/>
          <w:b w:val="0"/>
        </w:rPr>
      </w:pPr>
      <w:bookmarkStart w:id="92" w:name="_Toc149559351"/>
      <w:bookmarkStart w:id="93" w:name="_Toc468697463"/>
      <w:bookmarkStart w:id="94" w:name="_Toc476318382"/>
      <w:r w:rsidRPr="00DF5B77">
        <w:rPr>
          <w:rFonts w:ascii="黑体" w:eastAsia="黑体" w:hAnsi="黑体" w:hint="eastAsia"/>
          <w:b w:val="0"/>
        </w:rPr>
        <w:t>跆拳道课程教学大纲（第四学期）</w:t>
      </w:r>
      <w:bookmarkEnd w:id="92"/>
      <w:bookmarkEnd w:id="93"/>
      <w:bookmarkEnd w:id="94"/>
    </w:p>
    <w:p w:rsidR="00E6495C" w:rsidRDefault="00E6495C" w:rsidP="004328FB">
      <w:pPr>
        <w:spacing w:line="400" w:lineRule="exact"/>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学分）</w:t>
      </w:r>
    </w:p>
    <w:p w:rsidR="00E6495C" w:rsidRPr="001E2BFC" w:rsidRDefault="00E6495C" w:rsidP="004328FB">
      <w:pPr>
        <w:spacing w:line="400" w:lineRule="exact"/>
        <w:jc w:val="left"/>
        <w:rPr>
          <w:b/>
          <w:bCs/>
          <w:sz w:val="28"/>
        </w:rPr>
      </w:pPr>
      <w:r w:rsidRPr="001E2BFC">
        <w:rPr>
          <w:rFonts w:hint="eastAsia"/>
          <w:b/>
          <w:bCs/>
          <w:sz w:val="28"/>
        </w:rPr>
        <w:t>一、课程性质、任务与目的</w:t>
      </w:r>
    </w:p>
    <w:p w:rsidR="00E6495C" w:rsidRPr="001E2BFC" w:rsidRDefault="00E6495C" w:rsidP="004328FB">
      <w:pPr>
        <w:spacing w:line="400" w:lineRule="exact"/>
        <w:rPr>
          <w:b/>
          <w:bCs/>
          <w:sz w:val="24"/>
        </w:rPr>
      </w:pPr>
      <w:r w:rsidRPr="001E2BFC">
        <w:rPr>
          <w:rFonts w:hint="eastAsia"/>
          <w:b/>
          <w:bCs/>
          <w:sz w:val="24"/>
        </w:rPr>
        <w:t>（一）、课程性质</w:t>
      </w:r>
    </w:p>
    <w:p w:rsidR="00E6495C" w:rsidRPr="001E2BFC" w:rsidRDefault="00E6495C" w:rsidP="001E2BFC">
      <w:pPr>
        <w:spacing w:line="400" w:lineRule="exact"/>
        <w:ind w:firstLineChars="200" w:firstLine="480"/>
        <w:rPr>
          <w:b/>
          <w:bCs/>
          <w:sz w:val="24"/>
        </w:rPr>
      </w:pPr>
      <w:r w:rsidRPr="001E2BFC">
        <w:rPr>
          <w:rFonts w:hint="eastAsia"/>
          <w:sz w:val="24"/>
        </w:rPr>
        <w:t>跆拳道是一项利用拳和脚进行搏击的对抗性运动，是为了正当防卫，通过身体与精神的训练，科学地运用手脚及身体各部位的方法和技术。经常参加跆拳道的训练，能有效地提高身体素质，加强自我防卫与搏击能力，通过对道的学习，可以树立高尚的人格和提高道德境界，达到培养身心健康的目的。</w:t>
      </w:r>
    </w:p>
    <w:p w:rsidR="00E6495C" w:rsidRPr="001E2BFC" w:rsidRDefault="00E6495C" w:rsidP="004328FB">
      <w:pPr>
        <w:spacing w:line="400" w:lineRule="exact"/>
        <w:rPr>
          <w:b/>
          <w:bCs/>
          <w:sz w:val="24"/>
        </w:rPr>
      </w:pPr>
      <w:r w:rsidRPr="001E2BFC">
        <w:rPr>
          <w:rFonts w:hint="eastAsia"/>
          <w:b/>
          <w:bCs/>
          <w:sz w:val="24"/>
        </w:rPr>
        <w:t>（二）、课程任务</w:t>
      </w:r>
    </w:p>
    <w:p w:rsidR="00E6495C" w:rsidRPr="001E2BFC" w:rsidRDefault="00E6495C" w:rsidP="004328FB">
      <w:pPr>
        <w:spacing w:line="400" w:lineRule="exact"/>
        <w:ind w:firstLine="435"/>
        <w:rPr>
          <w:sz w:val="24"/>
        </w:rPr>
      </w:pPr>
      <w:r w:rsidRPr="001E2BFC">
        <w:rPr>
          <w:rFonts w:hint="eastAsia"/>
          <w:sz w:val="24"/>
        </w:rPr>
        <w:t>1</w:t>
      </w:r>
      <w:r w:rsidRPr="001E2BFC">
        <w:rPr>
          <w:rFonts w:hint="eastAsia"/>
          <w:sz w:val="24"/>
        </w:rPr>
        <w:t>．正确树立健康第一的思想，培养终身体育意识，积极参加各种体育活动，熟练掌握跆拳道的方法和技能，不断提高跆拳道运动能力和水平。</w:t>
      </w:r>
    </w:p>
    <w:p w:rsidR="00E6495C" w:rsidRPr="001E2BFC" w:rsidRDefault="00E6495C" w:rsidP="004328FB">
      <w:pPr>
        <w:spacing w:line="400" w:lineRule="exact"/>
        <w:ind w:firstLine="435"/>
        <w:rPr>
          <w:sz w:val="24"/>
        </w:rPr>
      </w:pPr>
      <w:r w:rsidRPr="001E2BFC">
        <w:rPr>
          <w:rFonts w:hint="eastAsia"/>
          <w:sz w:val="24"/>
        </w:rPr>
        <w:t>2</w:t>
      </w:r>
      <w:r w:rsidRPr="001E2BFC">
        <w:rPr>
          <w:rFonts w:hint="eastAsia"/>
          <w:sz w:val="24"/>
        </w:rPr>
        <w:t>．基本掌握和有效提高身体素质、全面发展体能的理论知识和方法，养成良好的行为习惯，形成健康的生活方式，具有健康的体魄。</w:t>
      </w:r>
    </w:p>
    <w:p w:rsidR="00E6495C" w:rsidRPr="001E2BFC" w:rsidRDefault="00E6495C" w:rsidP="004328FB">
      <w:pPr>
        <w:spacing w:line="400" w:lineRule="exact"/>
        <w:rPr>
          <w:sz w:val="24"/>
        </w:rPr>
      </w:pPr>
      <w:r w:rsidRPr="001E2BFC">
        <w:rPr>
          <w:rFonts w:hint="eastAsia"/>
          <w:sz w:val="24"/>
        </w:rPr>
        <w:t>3</w:t>
      </w:r>
      <w:r w:rsidRPr="001E2BFC">
        <w:rPr>
          <w:rFonts w:hint="eastAsia"/>
          <w:sz w:val="24"/>
        </w:rPr>
        <w:t>．通过跆拳道运动的练习，积极调整自己的心理状态，养成积极乐观的生活态度，提高适应社会的能力。</w:t>
      </w:r>
    </w:p>
    <w:p w:rsidR="00E6495C" w:rsidRPr="001E2BFC" w:rsidRDefault="00E6495C" w:rsidP="004328FB">
      <w:pPr>
        <w:spacing w:line="400" w:lineRule="exact"/>
        <w:rPr>
          <w:b/>
          <w:bCs/>
          <w:sz w:val="24"/>
        </w:rPr>
      </w:pPr>
      <w:r w:rsidRPr="001E2BFC">
        <w:rPr>
          <w:rFonts w:hint="eastAsia"/>
          <w:b/>
          <w:bCs/>
          <w:sz w:val="24"/>
        </w:rPr>
        <w:t>（三）课程目的</w:t>
      </w:r>
    </w:p>
    <w:p w:rsidR="00E6495C" w:rsidRPr="001E2BFC" w:rsidRDefault="00E6495C" w:rsidP="0069446C">
      <w:pPr>
        <w:numPr>
          <w:ilvl w:val="0"/>
          <w:numId w:val="49"/>
        </w:numPr>
        <w:spacing w:line="400" w:lineRule="exact"/>
        <w:rPr>
          <w:sz w:val="24"/>
        </w:rPr>
      </w:pPr>
      <w:r w:rsidRPr="001E2BFC">
        <w:rPr>
          <w:rFonts w:hint="eastAsia"/>
          <w:sz w:val="24"/>
        </w:rPr>
        <w:t>学习跆拳道手和脚的技术，并组织适当的竞赛，让学生身体得到全面发展。</w:t>
      </w:r>
    </w:p>
    <w:p w:rsidR="00E6495C" w:rsidRPr="001E2BFC" w:rsidRDefault="00E6495C" w:rsidP="0069446C">
      <w:pPr>
        <w:numPr>
          <w:ilvl w:val="0"/>
          <w:numId w:val="49"/>
        </w:numPr>
        <w:spacing w:line="400" w:lineRule="exact"/>
        <w:rPr>
          <w:sz w:val="24"/>
        </w:rPr>
      </w:pPr>
      <w:r w:rsidRPr="001E2BFC">
        <w:rPr>
          <w:rFonts w:hint="eastAsia"/>
          <w:sz w:val="24"/>
        </w:rPr>
        <w:t>培养学生跆拳道的精神，提高学生学习兴趣，使学生具有谦虚有礼，自强不息、精益求精的高尚品格。</w:t>
      </w:r>
    </w:p>
    <w:p w:rsidR="00E6495C" w:rsidRPr="001E2BFC" w:rsidRDefault="00E6495C" w:rsidP="0069446C">
      <w:pPr>
        <w:numPr>
          <w:ilvl w:val="0"/>
          <w:numId w:val="49"/>
        </w:numPr>
        <w:spacing w:line="400" w:lineRule="exact"/>
        <w:rPr>
          <w:sz w:val="24"/>
        </w:rPr>
      </w:pPr>
      <w:r w:rsidRPr="001E2BFC">
        <w:rPr>
          <w:rFonts w:hint="eastAsia"/>
          <w:sz w:val="24"/>
        </w:rPr>
        <w:t>正确地运用跆拳道拳和脚的技术，掌握科学的身体锻炼方法，为终身体育打好基础。</w:t>
      </w:r>
    </w:p>
    <w:p w:rsidR="00E6495C" w:rsidRPr="001E2BFC" w:rsidRDefault="00E6495C" w:rsidP="0069446C">
      <w:pPr>
        <w:numPr>
          <w:ilvl w:val="0"/>
          <w:numId w:val="49"/>
        </w:numPr>
        <w:spacing w:line="400" w:lineRule="exact"/>
        <w:rPr>
          <w:sz w:val="24"/>
        </w:rPr>
      </w:pPr>
      <w:r w:rsidRPr="001E2BFC">
        <w:rPr>
          <w:rFonts w:hint="eastAsia"/>
          <w:sz w:val="24"/>
        </w:rPr>
        <w:t>通过学习跆拳技术和道的修炼，达到身心健康和人格完美的目的，具备一定的防身能力，有高度的责任感和社会适应能力。</w:t>
      </w:r>
    </w:p>
    <w:p w:rsidR="00E6495C" w:rsidRPr="001E2BFC" w:rsidRDefault="00E6495C" w:rsidP="004328FB">
      <w:pPr>
        <w:spacing w:line="400" w:lineRule="exact"/>
        <w:rPr>
          <w:sz w:val="28"/>
        </w:rPr>
      </w:pPr>
      <w:r w:rsidRPr="001E2BFC">
        <w:rPr>
          <w:rFonts w:hint="eastAsia"/>
          <w:b/>
          <w:bCs/>
          <w:sz w:val="28"/>
        </w:rPr>
        <w:t>二、课程基本内容和要求：</w:t>
      </w:r>
    </w:p>
    <w:p w:rsidR="00E6495C" w:rsidRPr="001E2BFC" w:rsidRDefault="00E6495C" w:rsidP="004328FB">
      <w:pPr>
        <w:spacing w:line="400" w:lineRule="exact"/>
        <w:rPr>
          <w:sz w:val="24"/>
        </w:rPr>
      </w:pPr>
      <w:r w:rsidRPr="001E2BFC">
        <w:rPr>
          <w:rFonts w:hint="eastAsia"/>
          <w:sz w:val="24"/>
        </w:rPr>
        <w:t>（一）专项理论（</w:t>
      </w:r>
      <w:r w:rsidRPr="001E2BFC">
        <w:rPr>
          <w:rFonts w:hint="eastAsia"/>
          <w:sz w:val="24"/>
        </w:rPr>
        <w:t>6</w:t>
      </w:r>
      <w:r w:rsidRPr="001E2BFC">
        <w:rPr>
          <w:rFonts w:hint="eastAsia"/>
          <w:sz w:val="24"/>
        </w:rPr>
        <w:t>学时）</w:t>
      </w:r>
    </w:p>
    <w:p w:rsidR="00E6495C" w:rsidRPr="001E2BFC" w:rsidRDefault="00E6495C" w:rsidP="004328FB">
      <w:pPr>
        <w:spacing w:line="400" w:lineRule="exact"/>
        <w:ind w:left="435"/>
        <w:rPr>
          <w:sz w:val="24"/>
        </w:rPr>
      </w:pPr>
      <w:r w:rsidRPr="001E2BFC">
        <w:rPr>
          <w:rFonts w:hint="eastAsia"/>
          <w:sz w:val="24"/>
        </w:rPr>
        <w:t>1</w:t>
      </w:r>
      <w:r w:rsidRPr="001E2BFC">
        <w:rPr>
          <w:rFonts w:hint="eastAsia"/>
          <w:sz w:val="24"/>
        </w:rPr>
        <w:t>、跆拳道的概述</w:t>
      </w:r>
    </w:p>
    <w:p w:rsidR="00E6495C" w:rsidRPr="001E2BFC" w:rsidRDefault="00E6495C" w:rsidP="004328FB">
      <w:pPr>
        <w:spacing w:line="400" w:lineRule="exact"/>
        <w:ind w:left="435"/>
        <w:rPr>
          <w:sz w:val="24"/>
        </w:rPr>
      </w:pPr>
      <w:r w:rsidRPr="001E2BFC">
        <w:rPr>
          <w:rFonts w:hint="eastAsia"/>
          <w:sz w:val="24"/>
        </w:rPr>
        <w:t>2</w:t>
      </w:r>
      <w:r w:rsidRPr="001E2BFC">
        <w:rPr>
          <w:rFonts w:hint="eastAsia"/>
          <w:sz w:val="24"/>
        </w:rPr>
        <w:t>、跆拳道的竞技规则</w:t>
      </w:r>
    </w:p>
    <w:p w:rsidR="00E6495C" w:rsidRPr="001E2BFC" w:rsidRDefault="00E6495C" w:rsidP="004328FB">
      <w:pPr>
        <w:spacing w:line="400" w:lineRule="exact"/>
        <w:rPr>
          <w:sz w:val="24"/>
        </w:rPr>
      </w:pPr>
      <w:r w:rsidRPr="001E2BFC">
        <w:rPr>
          <w:rFonts w:hint="eastAsia"/>
          <w:sz w:val="24"/>
        </w:rPr>
        <w:t>（二）健康标准练习（</w:t>
      </w:r>
      <w:r w:rsidRPr="001E2BFC">
        <w:rPr>
          <w:rFonts w:hint="eastAsia"/>
          <w:sz w:val="24"/>
        </w:rPr>
        <w:t>12</w:t>
      </w:r>
      <w:r w:rsidRPr="001E2BFC">
        <w:rPr>
          <w:rFonts w:hint="eastAsia"/>
          <w:sz w:val="24"/>
        </w:rPr>
        <w:t>学时）</w:t>
      </w:r>
    </w:p>
    <w:p w:rsidR="00E6495C" w:rsidRPr="001E2BFC" w:rsidRDefault="00E6495C" w:rsidP="004328FB">
      <w:pPr>
        <w:spacing w:line="400" w:lineRule="exact"/>
        <w:rPr>
          <w:sz w:val="24"/>
        </w:rPr>
      </w:pPr>
      <w:r w:rsidRPr="001E2BFC">
        <w:rPr>
          <w:rFonts w:hint="eastAsia"/>
          <w:sz w:val="24"/>
        </w:rPr>
        <w:t>（三）基本技术（</w:t>
      </w:r>
      <w:r w:rsidRPr="001E2BFC">
        <w:rPr>
          <w:rFonts w:hint="eastAsia"/>
          <w:sz w:val="24"/>
        </w:rPr>
        <w:t>21</w:t>
      </w:r>
      <w:r w:rsidRPr="001E2BFC">
        <w:rPr>
          <w:rFonts w:hint="eastAsia"/>
          <w:sz w:val="24"/>
        </w:rPr>
        <w:t>学时）</w:t>
      </w:r>
    </w:p>
    <w:p w:rsidR="00E6495C" w:rsidRPr="001E2BFC" w:rsidRDefault="00E6495C" w:rsidP="004328FB">
      <w:pPr>
        <w:spacing w:line="400" w:lineRule="exact"/>
        <w:ind w:left="435"/>
        <w:rPr>
          <w:sz w:val="24"/>
        </w:rPr>
      </w:pPr>
      <w:r w:rsidRPr="001E2BFC">
        <w:rPr>
          <w:rFonts w:hint="eastAsia"/>
          <w:sz w:val="24"/>
        </w:rPr>
        <w:lastRenderedPageBreak/>
        <w:t>1</w:t>
      </w:r>
      <w:r w:rsidRPr="001E2BFC">
        <w:rPr>
          <w:rFonts w:hint="eastAsia"/>
          <w:sz w:val="24"/>
        </w:rPr>
        <w:t>、基本功</w:t>
      </w:r>
    </w:p>
    <w:p w:rsidR="00E6495C" w:rsidRPr="001E2BFC" w:rsidRDefault="00E6495C" w:rsidP="004328FB">
      <w:pPr>
        <w:spacing w:line="400" w:lineRule="exact"/>
        <w:ind w:left="435"/>
        <w:rPr>
          <w:sz w:val="24"/>
        </w:rPr>
      </w:pPr>
      <w:r w:rsidRPr="001E2BFC">
        <w:rPr>
          <w:rFonts w:hint="eastAsia"/>
          <w:sz w:val="24"/>
        </w:rPr>
        <w:t>2</w:t>
      </w:r>
      <w:r w:rsidRPr="001E2BFC">
        <w:rPr>
          <w:rFonts w:hint="eastAsia"/>
          <w:sz w:val="24"/>
        </w:rPr>
        <w:t>、基本步法：进攻、退步、闪步</w:t>
      </w:r>
    </w:p>
    <w:p w:rsidR="00E6495C" w:rsidRPr="001E2BFC" w:rsidRDefault="00E6495C" w:rsidP="004328FB">
      <w:pPr>
        <w:spacing w:line="400" w:lineRule="exact"/>
        <w:ind w:left="435"/>
        <w:rPr>
          <w:sz w:val="24"/>
        </w:rPr>
      </w:pPr>
      <w:r w:rsidRPr="001E2BFC">
        <w:rPr>
          <w:rFonts w:hint="eastAsia"/>
          <w:sz w:val="24"/>
        </w:rPr>
        <w:t>3</w:t>
      </w:r>
      <w:r w:rsidRPr="001E2BFC">
        <w:rPr>
          <w:rFonts w:hint="eastAsia"/>
          <w:sz w:val="24"/>
        </w:rPr>
        <w:t>、拳的技术：攻、下攻、横攻</w:t>
      </w:r>
    </w:p>
    <w:p w:rsidR="00E6495C" w:rsidRPr="001E2BFC" w:rsidRDefault="00E6495C" w:rsidP="004328FB">
      <w:pPr>
        <w:spacing w:line="400" w:lineRule="exact"/>
        <w:ind w:left="435"/>
        <w:rPr>
          <w:sz w:val="24"/>
        </w:rPr>
      </w:pPr>
      <w:r w:rsidRPr="001E2BFC">
        <w:rPr>
          <w:rFonts w:hint="eastAsia"/>
          <w:sz w:val="24"/>
        </w:rPr>
        <w:t>4</w:t>
      </w:r>
      <w:r w:rsidRPr="001E2BFC">
        <w:rPr>
          <w:rFonts w:hint="eastAsia"/>
          <w:sz w:val="24"/>
        </w:rPr>
        <w:t>、脚的技术：前踢、横踢、劈腿、后踢、后旋</w:t>
      </w:r>
    </w:p>
    <w:p w:rsidR="00E6495C" w:rsidRPr="001E2BFC" w:rsidRDefault="00E6495C" w:rsidP="004328FB">
      <w:pPr>
        <w:spacing w:line="400" w:lineRule="exact"/>
        <w:ind w:left="435"/>
        <w:rPr>
          <w:sz w:val="24"/>
        </w:rPr>
      </w:pPr>
      <w:r w:rsidRPr="001E2BFC">
        <w:rPr>
          <w:rFonts w:hint="eastAsia"/>
          <w:sz w:val="24"/>
        </w:rPr>
        <w:t>5</w:t>
      </w:r>
      <w:r w:rsidRPr="001E2BFC">
        <w:rPr>
          <w:rFonts w:hint="eastAsia"/>
          <w:sz w:val="24"/>
        </w:rPr>
        <w:t>、防守技术：防上段、防中段、防下段、扫侧防</w:t>
      </w:r>
    </w:p>
    <w:p w:rsidR="00E6495C" w:rsidRPr="001E2BFC" w:rsidRDefault="00E6495C" w:rsidP="004328FB">
      <w:pPr>
        <w:spacing w:line="400" w:lineRule="exact"/>
        <w:ind w:left="435"/>
        <w:rPr>
          <w:sz w:val="24"/>
        </w:rPr>
      </w:pPr>
      <w:r w:rsidRPr="001E2BFC">
        <w:rPr>
          <w:rFonts w:hint="eastAsia"/>
          <w:sz w:val="24"/>
        </w:rPr>
        <w:t>6</w:t>
      </w:r>
      <w:r w:rsidRPr="001E2BFC">
        <w:rPr>
          <w:rFonts w:hint="eastAsia"/>
          <w:sz w:val="24"/>
        </w:rPr>
        <w:t>、教学实战</w:t>
      </w:r>
    </w:p>
    <w:p w:rsidR="00E6495C" w:rsidRPr="001E2BFC" w:rsidRDefault="00E6495C" w:rsidP="004328FB">
      <w:pPr>
        <w:spacing w:line="400" w:lineRule="exact"/>
        <w:rPr>
          <w:sz w:val="28"/>
        </w:rPr>
      </w:pPr>
      <w:r w:rsidRPr="001E2BFC">
        <w:rPr>
          <w:rFonts w:hint="eastAsia"/>
          <w:b/>
          <w:bCs/>
          <w:sz w:val="28"/>
        </w:rPr>
        <w:t>三、学时分配表</w:t>
      </w:r>
    </w:p>
    <w:p w:rsidR="00E6495C" w:rsidRPr="001E2BFC" w:rsidRDefault="00E6495C" w:rsidP="004328FB">
      <w:pPr>
        <w:spacing w:line="400" w:lineRule="exact"/>
        <w:jc w:val="center"/>
        <w:rPr>
          <w:sz w:val="24"/>
        </w:rPr>
      </w:pPr>
      <w:r w:rsidRPr="001E2BFC">
        <w:rPr>
          <w:rFonts w:hint="eastAsia"/>
          <w:sz w:val="24"/>
        </w:rPr>
        <w:t>教学内容与时数分配</w:t>
      </w:r>
      <w:r w:rsidRPr="001E2BFC">
        <w:rPr>
          <w:rFonts w:hint="eastAsia"/>
          <w:sz w:val="24"/>
        </w:rPr>
        <w:t xml:space="preserve">     </w:t>
      </w:r>
      <w:r w:rsidRPr="001E2BFC">
        <w:rPr>
          <w:rFonts w:hint="eastAsia"/>
          <w:sz w:val="24"/>
        </w:rPr>
        <w:t>表一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1983"/>
        <w:gridCol w:w="4303"/>
        <w:gridCol w:w="1447"/>
      </w:tblGrid>
      <w:tr w:rsidR="00E6495C" w:rsidRPr="001E2BFC" w:rsidTr="002E2A66">
        <w:trPr>
          <w:cantSplit/>
        </w:trPr>
        <w:tc>
          <w:tcPr>
            <w:tcW w:w="648" w:type="dxa"/>
            <w:vMerge w:val="restart"/>
            <w:vAlign w:val="center"/>
          </w:tcPr>
          <w:p w:rsidR="00E6495C" w:rsidRPr="001E2BFC" w:rsidRDefault="00E6495C" w:rsidP="004328FB">
            <w:pPr>
              <w:spacing w:line="400" w:lineRule="exact"/>
              <w:jc w:val="center"/>
              <w:rPr>
                <w:sz w:val="24"/>
              </w:rPr>
            </w:pPr>
          </w:p>
        </w:tc>
        <w:tc>
          <w:tcPr>
            <w:tcW w:w="1983" w:type="dxa"/>
            <w:vMerge w:val="restart"/>
            <w:tcBorders>
              <w:tl2br w:val="single" w:sz="4" w:space="0" w:color="auto"/>
            </w:tcBorders>
          </w:tcPr>
          <w:p w:rsidR="00E6495C" w:rsidRPr="001E2BFC" w:rsidRDefault="00E6495C" w:rsidP="004328FB">
            <w:pPr>
              <w:spacing w:line="400" w:lineRule="exact"/>
              <w:rPr>
                <w:sz w:val="24"/>
              </w:rPr>
            </w:pPr>
            <w:r w:rsidRPr="001E2BFC">
              <w:rPr>
                <w:rFonts w:hint="eastAsia"/>
                <w:sz w:val="24"/>
              </w:rPr>
              <w:t xml:space="preserve">          </w:t>
            </w:r>
            <w:r w:rsidRPr="001E2BFC">
              <w:rPr>
                <w:rFonts w:hint="eastAsia"/>
                <w:sz w:val="24"/>
              </w:rPr>
              <w:t>时</w:t>
            </w:r>
            <w:r w:rsidRPr="001E2BFC">
              <w:rPr>
                <w:rFonts w:hint="eastAsia"/>
                <w:sz w:val="24"/>
              </w:rPr>
              <w:t xml:space="preserve">   </w:t>
            </w:r>
            <w:r w:rsidRPr="001E2BFC">
              <w:rPr>
                <w:rFonts w:hint="eastAsia"/>
                <w:sz w:val="24"/>
              </w:rPr>
              <w:t>数</w:t>
            </w:r>
          </w:p>
          <w:p w:rsidR="00E6495C" w:rsidRPr="001E2BFC" w:rsidRDefault="00E6495C" w:rsidP="004328FB">
            <w:pPr>
              <w:spacing w:line="400" w:lineRule="exact"/>
              <w:rPr>
                <w:sz w:val="24"/>
              </w:rPr>
            </w:pPr>
            <w:r w:rsidRPr="001E2BFC">
              <w:rPr>
                <w:rFonts w:hint="eastAsia"/>
                <w:sz w:val="24"/>
              </w:rPr>
              <w:t>内</w:t>
            </w:r>
            <w:r w:rsidRPr="001E2BFC">
              <w:rPr>
                <w:rFonts w:hint="eastAsia"/>
                <w:sz w:val="24"/>
              </w:rPr>
              <w:t xml:space="preserve">  </w:t>
            </w:r>
            <w:r w:rsidRPr="001E2BFC">
              <w:rPr>
                <w:rFonts w:hint="eastAsia"/>
                <w:sz w:val="24"/>
              </w:rPr>
              <w:t>容</w:t>
            </w:r>
          </w:p>
        </w:tc>
        <w:tc>
          <w:tcPr>
            <w:tcW w:w="4303" w:type="dxa"/>
            <w:vAlign w:val="center"/>
          </w:tcPr>
          <w:p w:rsidR="00E6495C" w:rsidRPr="001E2BFC" w:rsidRDefault="00E6495C" w:rsidP="004328FB">
            <w:pPr>
              <w:spacing w:line="400" w:lineRule="exact"/>
              <w:jc w:val="center"/>
              <w:rPr>
                <w:sz w:val="24"/>
              </w:rPr>
            </w:pPr>
            <w:r w:rsidRPr="001E2BFC">
              <w:rPr>
                <w:rFonts w:hint="eastAsia"/>
                <w:sz w:val="24"/>
              </w:rPr>
              <w:t>选</w:t>
            </w:r>
            <w:r w:rsidRPr="001E2BFC">
              <w:rPr>
                <w:rFonts w:hint="eastAsia"/>
                <w:sz w:val="24"/>
              </w:rPr>
              <w:t xml:space="preserve">  </w:t>
            </w:r>
            <w:r w:rsidRPr="001E2BFC">
              <w:rPr>
                <w:rFonts w:hint="eastAsia"/>
                <w:sz w:val="24"/>
              </w:rPr>
              <w:t>项</w:t>
            </w:r>
            <w:r w:rsidRPr="001E2BFC">
              <w:rPr>
                <w:rFonts w:hint="eastAsia"/>
                <w:sz w:val="24"/>
              </w:rPr>
              <w:t xml:space="preserve">  </w:t>
            </w:r>
            <w:r w:rsidRPr="001E2BFC">
              <w:rPr>
                <w:rFonts w:hint="eastAsia"/>
                <w:sz w:val="24"/>
              </w:rPr>
              <w:t>课</w:t>
            </w:r>
          </w:p>
        </w:tc>
        <w:tc>
          <w:tcPr>
            <w:tcW w:w="1447" w:type="dxa"/>
            <w:vMerge w:val="restart"/>
            <w:vAlign w:val="center"/>
          </w:tcPr>
          <w:p w:rsidR="00E6495C" w:rsidRPr="001E2BFC" w:rsidRDefault="00E6495C" w:rsidP="004328FB">
            <w:pPr>
              <w:spacing w:line="400" w:lineRule="exact"/>
              <w:jc w:val="center"/>
              <w:rPr>
                <w:sz w:val="24"/>
              </w:rPr>
            </w:pPr>
            <w:r w:rsidRPr="001E2BFC">
              <w:rPr>
                <w:rFonts w:hint="eastAsia"/>
                <w:sz w:val="24"/>
              </w:rPr>
              <w:t>备注</w:t>
            </w:r>
          </w:p>
        </w:tc>
      </w:tr>
      <w:tr w:rsidR="00E6495C" w:rsidRPr="001E2BFC" w:rsidTr="002E2A66">
        <w:trPr>
          <w:cantSplit/>
        </w:trPr>
        <w:tc>
          <w:tcPr>
            <w:tcW w:w="648" w:type="dxa"/>
            <w:vMerge/>
            <w:vAlign w:val="center"/>
          </w:tcPr>
          <w:p w:rsidR="00E6495C" w:rsidRPr="001E2BFC" w:rsidRDefault="00E6495C" w:rsidP="004328FB">
            <w:pPr>
              <w:spacing w:line="400" w:lineRule="exact"/>
              <w:jc w:val="center"/>
              <w:rPr>
                <w:sz w:val="24"/>
              </w:rPr>
            </w:pPr>
          </w:p>
        </w:tc>
        <w:tc>
          <w:tcPr>
            <w:tcW w:w="1983" w:type="dxa"/>
            <w:vMerge/>
            <w:vAlign w:val="center"/>
          </w:tcPr>
          <w:p w:rsidR="00E6495C" w:rsidRPr="001E2BFC" w:rsidRDefault="00E6495C" w:rsidP="004328FB">
            <w:pPr>
              <w:spacing w:line="400" w:lineRule="exact"/>
              <w:jc w:val="center"/>
              <w:rPr>
                <w:sz w:val="24"/>
              </w:rPr>
            </w:pPr>
          </w:p>
        </w:tc>
        <w:tc>
          <w:tcPr>
            <w:tcW w:w="4303" w:type="dxa"/>
            <w:vAlign w:val="center"/>
          </w:tcPr>
          <w:p w:rsidR="00E6495C" w:rsidRPr="001E2BFC" w:rsidRDefault="00E6495C" w:rsidP="004328FB">
            <w:pPr>
              <w:spacing w:line="400" w:lineRule="exact"/>
              <w:jc w:val="center"/>
              <w:rPr>
                <w:sz w:val="24"/>
              </w:rPr>
            </w:pPr>
            <w:r w:rsidRPr="001E2BFC">
              <w:rPr>
                <w:rFonts w:hint="eastAsia"/>
                <w:sz w:val="24"/>
              </w:rPr>
              <w:t>第二学期</w:t>
            </w:r>
          </w:p>
        </w:tc>
        <w:tc>
          <w:tcPr>
            <w:tcW w:w="1447" w:type="dxa"/>
            <w:vMerge/>
            <w:vAlign w:val="center"/>
          </w:tcPr>
          <w:p w:rsidR="00E6495C" w:rsidRPr="001E2BFC" w:rsidRDefault="00E6495C" w:rsidP="004328FB">
            <w:pPr>
              <w:spacing w:line="400" w:lineRule="exact"/>
              <w:jc w:val="center"/>
              <w:rPr>
                <w:sz w:val="24"/>
              </w:rPr>
            </w:pPr>
          </w:p>
        </w:tc>
      </w:tr>
      <w:tr w:rsidR="00E6495C" w:rsidRPr="001E2BFC" w:rsidTr="002E2A66">
        <w:trPr>
          <w:cantSplit/>
        </w:trPr>
        <w:tc>
          <w:tcPr>
            <w:tcW w:w="648" w:type="dxa"/>
            <w:vAlign w:val="center"/>
          </w:tcPr>
          <w:p w:rsidR="00E6495C" w:rsidRPr="001E2BFC" w:rsidRDefault="00E6495C" w:rsidP="004328FB">
            <w:pPr>
              <w:spacing w:line="400" w:lineRule="exact"/>
              <w:jc w:val="center"/>
              <w:rPr>
                <w:sz w:val="24"/>
              </w:rPr>
            </w:pPr>
          </w:p>
        </w:tc>
        <w:tc>
          <w:tcPr>
            <w:tcW w:w="1983" w:type="dxa"/>
            <w:vAlign w:val="center"/>
          </w:tcPr>
          <w:p w:rsidR="00E6495C" w:rsidRPr="001E2BFC" w:rsidRDefault="00E6495C" w:rsidP="004328FB">
            <w:pPr>
              <w:spacing w:line="400" w:lineRule="exact"/>
              <w:jc w:val="center"/>
              <w:rPr>
                <w:sz w:val="24"/>
              </w:rPr>
            </w:pPr>
            <w:r w:rsidRPr="001E2BFC">
              <w:rPr>
                <w:rFonts w:hint="eastAsia"/>
                <w:sz w:val="24"/>
              </w:rPr>
              <w:t>理论</w:t>
            </w:r>
          </w:p>
        </w:tc>
        <w:tc>
          <w:tcPr>
            <w:tcW w:w="4303" w:type="dxa"/>
            <w:vAlign w:val="center"/>
          </w:tcPr>
          <w:p w:rsidR="00E6495C" w:rsidRPr="001E2BFC" w:rsidRDefault="00E6495C" w:rsidP="004328FB">
            <w:pPr>
              <w:spacing w:line="400" w:lineRule="exact"/>
              <w:jc w:val="center"/>
              <w:rPr>
                <w:sz w:val="24"/>
              </w:rPr>
            </w:pPr>
            <w:r w:rsidRPr="001E2BFC">
              <w:rPr>
                <w:rFonts w:hint="eastAsia"/>
                <w:sz w:val="24"/>
              </w:rPr>
              <w:t>6</w:t>
            </w:r>
          </w:p>
        </w:tc>
        <w:tc>
          <w:tcPr>
            <w:tcW w:w="1447" w:type="dxa"/>
            <w:vMerge w:val="restart"/>
            <w:vAlign w:val="center"/>
          </w:tcPr>
          <w:p w:rsidR="00E6495C" w:rsidRPr="001E2BFC" w:rsidRDefault="00E6495C" w:rsidP="004328FB">
            <w:pPr>
              <w:spacing w:line="400" w:lineRule="exact"/>
              <w:jc w:val="center"/>
              <w:rPr>
                <w:sz w:val="24"/>
              </w:rPr>
            </w:pPr>
            <w:r w:rsidRPr="001E2BFC">
              <w:rPr>
                <w:rFonts w:hint="eastAsia"/>
                <w:sz w:val="24"/>
              </w:rPr>
              <w:t>专项理论课知识分散在各选项课教学过程中进行</w:t>
            </w:r>
          </w:p>
        </w:tc>
      </w:tr>
      <w:tr w:rsidR="00E6495C" w:rsidRPr="001E2BFC" w:rsidTr="002E2A66">
        <w:trPr>
          <w:cantSplit/>
        </w:trPr>
        <w:tc>
          <w:tcPr>
            <w:tcW w:w="648" w:type="dxa"/>
          </w:tcPr>
          <w:p w:rsidR="00E6495C" w:rsidRPr="001E2BFC" w:rsidRDefault="00E6495C" w:rsidP="004328FB">
            <w:pPr>
              <w:spacing w:line="400" w:lineRule="exact"/>
              <w:rPr>
                <w:sz w:val="24"/>
              </w:rPr>
            </w:pPr>
          </w:p>
        </w:tc>
        <w:tc>
          <w:tcPr>
            <w:tcW w:w="1983" w:type="dxa"/>
          </w:tcPr>
          <w:p w:rsidR="00E6495C" w:rsidRPr="001E2BFC" w:rsidRDefault="00E6495C" w:rsidP="0069446C">
            <w:pPr>
              <w:numPr>
                <w:ilvl w:val="0"/>
                <w:numId w:val="50"/>
              </w:numPr>
              <w:spacing w:line="400" w:lineRule="exact"/>
              <w:rPr>
                <w:sz w:val="24"/>
              </w:rPr>
            </w:pPr>
            <w:r w:rsidRPr="001E2BFC">
              <w:rPr>
                <w:rFonts w:hint="eastAsia"/>
                <w:sz w:val="24"/>
              </w:rPr>
              <w:t>基本步法</w:t>
            </w:r>
          </w:p>
          <w:p w:rsidR="00E6495C" w:rsidRPr="001E2BFC" w:rsidRDefault="00E6495C" w:rsidP="0069446C">
            <w:pPr>
              <w:numPr>
                <w:ilvl w:val="0"/>
                <w:numId w:val="50"/>
              </w:numPr>
              <w:spacing w:line="400" w:lineRule="exact"/>
              <w:rPr>
                <w:sz w:val="24"/>
              </w:rPr>
            </w:pPr>
            <w:r w:rsidRPr="001E2BFC">
              <w:rPr>
                <w:rFonts w:hint="eastAsia"/>
                <w:sz w:val="24"/>
              </w:rPr>
              <w:t>腿的技术</w:t>
            </w:r>
          </w:p>
          <w:p w:rsidR="00E6495C" w:rsidRPr="001E2BFC" w:rsidRDefault="00E6495C" w:rsidP="0069446C">
            <w:pPr>
              <w:numPr>
                <w:ilvl w:val="0"/>
                <w:numId w:val="50"/>
              </w:numPr>
              <w:spacing w:line="400" w:lineRule="exact"/>
              <w:rPr>
                <w:sz w:val="24"/>
              </w:rPr>
            </w:pPr>
            <w:r w:rsidRPr="001E2BFC">
              <w:rPr>
                <w:rFonts w:hint="eastAsia"/>
                <w:sz w:val="24"/>
              </w:rPr>
              <w:t>拳的技术</w:t>
            </w:r>
          </w:p>
          <w:p w:rsidR="00E6495C" w:rsidRPr="001E2BFC" w:rsidRDefault="00E6495C" w:rsidP="0069446C">
            <w:pPr>
              <w:numPr>
                <w:ilvl w:val="0"/>
                <w:numId w:val="50"/>
              </w:numPr>
              <w:spacing w:line="400" w:lineRule="exact"/>
              <w:rPr>
                <w:sz w:val="24"/>
              </w:rPr>
            </w:pPr>
            <w:r w:rsidRPr="001E2BFC">
              <w:rPr>
                <w:rFonts w:hint="eastAsia"/>
                <w:sz w:val="24"/>
              </w:rPr>
              <w:t>防守技术</w:t>
            </w:r>
          </w:p>
          <w:p w:rsidR="00E6495C" w:rsidRPr="001E2BFC" w:rsidRDefault="00E6495C" w:rsidP="0069446C">
            <w:pPr>
              <w:numPr>
                <w:ilvl w:val="0"/>
                <w:numId w:val="50"/>
              </w:numPr>
              <w:spacing w:line="400" w:lineRule="exact"/>
              <w:rPr>
                <w:sz w:val="24"/>
              </w:rPr>
            </w:pPr>
            <w:r w:rsidRPr="001E2BFC">
              <w:rPr>
                <w:rFonts w:hint="eastAsia"/>
                <w:sz w:val="24"/>
              </w:rPr>
              <w:t>基本功</w:t>
            </w:r>
          </w:p>
          <w:p w:rsidR="00E6495C" w:rsidRPr="001E2BFC" w:rsidRDefault="00E6495C" w:rsidP="0069446C">
            <w:pPr>
              <w:numPr>
                <w:ilvl w:val="0"/>
                <w:numId w:val="50"/>
              </w:numPr>
              <w:spacing w:line="400" w:lineRule="exact"/>
              <w:rPr>
                <w:sz w:val="24"/>
              </w:rPr>
            </w:pPr>
            <w:r w:rsidRPr="001E2BFC">
              <w:rPr>
                <w:rFonts w:hint="eastAsia"/>
                <w:sz w:val="24"/>
              </w:rPr>
              <w:t>教学比赛</w:t>
            </w:r>
          </w:p>
        </w:tc>
        <w:tc>
          <w:tcPr>
            <w:tcW w:w="4303" w:type="dxa"/>
          </w:tcPr>
          <w:p w:rsidR="00E6495C" w:rsidRPr="001E2BFC" w:rsidRDefault="00E6495C" w:rsidP="004328FB">
            <w:pPr>
              <w:spacing w:line="400" w:lineRule="exact"/>
              <w:jc w:val="center"/>
              <w:rPr>
                <w:sz w:val="24"/>
              </w:rPr>
            </w:pPr>
            <w:r w:rsidRPr="001E2BFC">
              <w:rPr>
                <w:rFonts w:hint="eastAsia"/>
                <w:sz w:val="24"/>
              </w:rPr>
              <w:t>2</w:t>
            </w:r>
          </w:p>
          <w:p w:rsidR="00E6495C" w:rsidRPr="001E2BFC" w:rsidRDefault="00E6495C" w:rsidP="004328FB">
            <w:pPr>
              <w:spacing w:line="400" w:lineRule="exact"/>
              <w:jc w:val="center"/>
              <w:rPr>
                <w:sz w:val="24"/>
              </w:rPr>
            </w:pPr>
            <w:r w:rsidRPr="001E2BFC">
              <w:rPr>
                <w:rFonts w:hint="eastAsia"/>
                <w:sz w:val="24"/>
              </w:rPr>
              <w:t>4</w:t>
            </w:r>
          </w:p>
          <w:p w:rsidR="00E6495C" w:rsidRPr="001E2BFC" w:rsidRDefault="00E6495C" w:rsidP="004328FB">
            <w:pPr>
              <w:spacing w:line="400" w:lineRule="exact"/>
              <w:jc w:val="center"/>
              <w:rPr>
                <w:sz w:val="24"/>
              </w:rPr>
            </w:pPr>
            <w:r w:rsidRPr="001E2BFC">
              <w:rPr>
                <w:rFonts w:hint="eastAsia"/>
                <w:sz w:val="24"/>
              </w:rPr>
              <w:t>4</w:t>
            </w:r>
          </w:p>
          <w:p w:rsidR="00E6495C" w:rsidRPr="001E2BFC" w:rsidRDefault="00E6495C" w:rsidP="004328FB">
            <w:pPr>
              <w:spacing w:line="400" w:lineRule="exact"/>
              <w:jc w:val="center"/>
              <w:rPr>
                <w:sz w:val="24"/>
              </w:rPr>
            </w:pPr>
            <w:r w:rsidRPr="001E2BFC">
              <w:rPr>
                <w:rFonts w:hint="eastAsia"/>
                <w:sz w:val="24"/>
              </w:rPr>
              <w:t>4</w:t>
            </w:r>
          </w:p>
          <w:p w:rsidR="00E6495C" w:rsidRPr="001E2BFC" w:rsidRDefault="00E6495C" w:rsidP="004328FB">
            <w:pPr>
              <w:spacing w:line="400" w:lineRule="exact"/>
              <w:jc w:val="center"/>
              <w:rPr>
                <w:sz w:val="24"/>
              </w:rPr>
            </w:pPr>
            <w:r w:rsidRPr="001E2BFC">
              <w:rPr>
                <w:rFonts w:hint="eastAsia"/>
                <w:sz w:val="24"/>
              </w:rPr>
              <w:t>4</w:t>
            </w:r>
          </w:p>
          <w:p w:rsidR="00E6495C" w:rsidRPr="001E2BFC" w:rsidRDefault="00E6495C" w:rsidP="004328FB">
            <w:pPr>
              <w:spacing w:line="400" w:lineRule="exact"/>
              <w:jc w:val="center"/>
              <w:rPr>
                <w:sz w:val="24"/>
              </w:rPr>
            </w:pPr>
            <w:r w:rsidRPr="001E2BFC">
              <w:rPr>
                <w:rFonts w:hint="eastAsia"/>
                <w:sz w:val="24"/>
              </w:rPr>
              <w:t>4</w:t>
            </w:r>
          </w:p>
        </w:tc>
        <w:tc>
          <w:tcPr>
            <w:tcW w:w="1447" w:type="dxa"/>
            <w:vMerge/>
          </w:tcPr>
          <w:p w:rsidR="00E6495C" w:rsidRPr="001E2BFC" w:rsidRDefault="00E6495C" w:rsidP="004328FB">
            <w:pPr>
              <w:spacing w:line="400" w:lineRule="exact"/>
              <w:jc w:val="center"/>
              <w:rPr>
                <w:sz w:val="24"/>
              </w:rPr>
            </w:pPr>
          </w:p>
        </w:tc>
      </w:tr>
      <w:tr w:rsidR="00E6495C" w:rsidRPr="001E2BFC" w:rsidTr="002E2A66">
        <w:trPr>
          <w:cantSplit/>
          <w:trHeight w:val="269"/>
        </w:trPr>
        <w:tc>
          <w:tcPr>
            <w:tcW w:w="648" w:type="dxa"/>
            <w:vMerge w:val="restart"/>
            <w:tcBorders>
              <w:bottom w:val="single" w:sz="4" w:space="0" w:color="auto"/>
            </w:tcBorders>
          </w:tcPr>
          <w:p w:rsidR="00E6495C" w:rsidRPr="001E2BFC" w:rsidRDefault="00E6495C" w:rsidP="004328FB">
            <w:pPr>
              <w:spacing w:line="400" w:lineRule="exact"/>
              <w:rPr>
                <w:sz w:val="24"/>
              </w:rPr>
            </w:pPr>
            <w:r w:rsidRPr="001E2BFC">
              <w:rPr>
                <w:rFonts w:hint="eastAsia"/>
                <w:sz w:val="24"/>
              </w:rPr>
              <w:t>健康标准</w:t>
            </w:r>
          </w:p>
        </w:tc>
        <w:tc>
          <w:tcPr>
            <w:tcW w:w="1983" w:type="dxa"/>
            <w:tcBorders>
              <w:bottom w:val="single" w:sz="4" w:space="0" w:color="auto"/>
            </w:tcBorders>
          </w:tcPr>
          <w:p w:rsidR="00E6495C" w:rsidRPr="001E2BFC" w:rsidRDefault="00E6495C" w:rsidP="004328FB">
            <w:pPr>
              <w:spacing w:line="400" w:lineRule="exact"/>
              <w:rPr>
                <w:sz w:val="24"/>
              </w:rPr>
            </w:pPr>
            <w:smartTag w:uri="urn:schemas-microsoft-com:office:smarttags" w:element="chmetcnv">
              <w:smartTagPr>
                <w:attr w:name="UnitName" w:val="米"/>
                <w:attr w:name="SourceValue" w:val="50"/>
                <w:attr w:name="HasSpace" w:val="False"/>
                <w:attr w:name="Negative" w:val="False"/>
                <w:attr w:name="NumberType" w:val="1"/>
                <w:attr w:name="TCSC" w:val="0"/>
              </w:smartTagPr>
              <w:r w:rsidRPr="001E2BFC">
                <w:rPr>
                  <w:rFonts w:hint="eastAsia"/>
                  <w:sz w:val="24"/>
                </w:rPr>
                <w:t>50</w:t>
              </w:r>
              <w:r w:rsidRPr="001E2BFC">
                <w:rPr>
                  <w:rFonts w:hint="eastAsia"/>
                  <w:sz w:val="24"/>
                </w:rPr>
                <w:t>米</w:t>
              </w:r>
            </w:smartTag>
            <w:r w:rsidRPr="001E2BFC">
              <w:rPr>
                <w:rFonts w:hint="eastAsia"/>
                <w:sz w:val="24"/>
              </w:rPr>
              <w:t>、实心球</w:t>
            </w:r>
          </w:p>
        </w:tc>
        <w:tc>
          <w:tcPr>
            <w:tcW w:w="4303" w:type="dxa"/>
            <w:tcBorders>
              <w:bottom w:val="single" w:sz="4" w:space="0" w:color="auto"/>
            </w:tcBorders>
          </w:tcPr>
          <w:p w:rsidR="00E6495C" w:rsidRPr="001E2BFC" w:rsidRDefault="00E6495C" w:rsidP="004328FB">
            <w:pPr>
              <w:spacing w:line="400" w:lineRule="exact"/>
              <w:jc w:val="center"/>
              <w:rPr>
                <w:sz w:val="24"/>
              </w:rPr>
            </w:pPr>
            <w:r w:rsidRPr="001E2BFC">
              <w:rPr>
                <w:rFonts w:hint="eastAsia"/>
                <w:sz w:val="24"/>
              </w:rPr>
              <w:t>4</w:t>
            </w:r>
          </w:p>
        </w:tc>
        <w:tc>
          <w:tcPr>
            <w:tcW w:w="1447" w:type="dxa"/>
            <w:vMerge/>
            <w:tcBorders>
              <w:bottom w:val="single" w:sz="4" w:space="0" w:color="auto"/>
            </w:tcBorders>
          </w:tcPr>
          <w:p w:rsidR="00E6495C" w:rsidRPr="001E2BFC" w:rsidRDefault="00E6495C" w:rsidP="004328FB">
            <w:pPr>
              <w:spacing w:line="400" w:lineRule="exact"/>
              <w:rPr>
                <w:sz w:val="24"/>
              </w:rPr>
            </w:pPr>
          </w:p>
        </w:tc>
      </w:tr>
      <w:tr w:rsidR="00E6495C" w:rsidRPr="001E2BFC" w:rsidTr="002E2A66">
        <w:trPr>
          <w:cantSplit/>
          <w:trHeight w:val="365"/>
        </w:trPr>
        <w:tc>
          <w:tcPr>
            <w:tcW w:w="648" w:type="dxa"/>
            <w:vMerge/>
            <w:tcBorders>
              <w:bottom w:val="single" w:sz="4" w:space="0" w:color="auto"/>
            </w:tcBorders>
          </w:tcPr>
          <w:p w:rsidR="00E6495C" w:rsidRPr="001E2BFC" w:rsidRDefault="00E6495C" w:rsidP="004328FB">
            <w:pPr>
              <w:spacing w:line="400" w:lineRule="exact"/>
              <w:rPr>
                <w:sz w:val="24"/>
              </w:rPr>
            </w:pPr>
          </w:p>
        </w:tc>
        <w:tc>
          <w:tcPr>
            <w:tcW w:w="1983" w:type="dxa"/>
            <w:tcBorders>
              <w:bottom w:val="single" w:sz="4" w:space="0" w:color="auto"/>
            </w:tcBorders>
          </w:tcPr>
          <w:p w:rsidR="00E6495C" w:rsidRPr="001E2BFC" w:rsidRDefault="00E6495C" w:rsidP="004328FB">
            <w:pPr>
              <w:spacing w:line="400" w:lineRule="exact"/>
              <w:rPr>
                <w:sz w:val="24"/>
              </w:rPr>
            </w:pPr>
            <w:r w:rsidRPr="001E2BFC">
              <w:rPr>
                <w:rFonts w:hint="eastAsia"/>
                <w:sz w:val="24"/>
              </w:rPr>
              <w:t>体质健康测试项目</w:t>
            </w:r>
          </w:p>
        </w:tc>
        <w:tc>
          <w:tcPr>
            <w:tcW w:w="4303" w:type="dxa"/>
            <w:tcBorders>
              <w:bottom w:val="single" w:sz="4" w:space="0" w:color="auto"/>
            </w:tcBorders>
          </w:tcPr>
          <w:p w:rsidR="00E6495C" w:rsidRPr="001E2BFC" w:rsidRDefault="00E6495C" w:rsidP="004328FB">
            <w:pPr>
              <w:spacing w:line="400" w:lineRule="exact"/>
              <w:jc w:val="center"/>
              <w:rPr>
                <w:sz w:val="24"/>
              </w:rPr>
            </w:pPr>
            <w:r w:rsidRPr="001E2BFC">
              <w:rPr>
                <w:rFonts w:hint="eastAsia"/>
                <w:sz w:val="24"/>
              </w:rPr>
              <w:t>2</w:t>
            </w:r>
          </w:p>
        </w:tc>
        <w:tc>
          <w:tcPr>
            <w:tcW w:w="1447" w:type="dxa"/>
            <w:vMerge/>
            <w:tcBorders>
              <w:bottom w:val="single" w:sz="4" w:space="0" w:color="auto"/>
            </w:tcBorders>
          </w:tcPr>
          <w:p w:rsidR="00E6495C" w:rsidRPr="001E2BFC" w:rsidRDefault="00E6495C" w:rsidP="004328FB">
            <w:pPr>
              <w:spacing w:line="400" w:lineRule="exact"/>
              <w:rPr>
                <w:sz w:val="24"/>
              </w:rPr>
            </w:pPr>
          </w:p>
        </w:tc>
      </w:tr>
      <w:tr w:rsidR="00E6495C" w:rsidRPr="001E2BFC" w:rsidTr="002E2A66">
        <w:trPr>
          <w:cantSplit/>
        </w:trPr>
        <w:tc>
          <w:tcPr>
            <w:tcW w:w="648" w:type="dxa"/>
          </w:tcPr>
          <w:p w:rsidR="00E6495C" w:rsidRPr="001E2BFC" w:rsidRDefault="00E6495C" w:rsidP="004328FB">
            <w:pPr>
              <w:spacing w:line="400" w:lineRule="exact"/>
              <w:rPr>
                <w:sz w:val="24"/>
              </w:rPr>
            </w:pPr>
          </w:p>
        </w:tc>
        <w:tc>
          <w:tcPr>
            <w:tcW w:w="1983" w:type="dxa"/>
          </w:tcPr>
          <w:p w:rsidR="00E6495C" w:rsidRPr="001E2BFC" w:rsidRDefault="00E6495C" w:rsidP="004328FB">
            <w:pPr>
              <w:spacing w:line="400" w:lineRule="exact"/>
              <w:rPr>
                <w:sz w:val="24"/>
              </w:rPr>
            </w:pPr>
            <w:r w:rsidRPr="001E2BFC">
              <w:rPr>
                <w:rFonts w:hint="eastAsia"/>
                <w:sz w:val="24"/>
              </w:rPr>
              <w:t>体育理论测试</w:t>
            </w:r>
          </w:p>
        </w:tc>
        <w:tc>
          <w:tcPr>
            <w:tcW w:w="4303" w:type="dxa"/>
          </w:tcPr>
          <w:p w:rsidR="00E6495C" w:rsidRPr="001E2BFC" w:rsidRDefault="00E6495C" w:rsidP="004328FB">
            <w:pPr>
              <w:spacing w:line="400" w:lineRule="exact"/>
              <w:jc w:val="center"/>
              <w:rPr>
                <w:sz w:val="24"/>
              </w:rPr>
            </w:pPr>
            <w:r w:rsidRPr="001E2BFC">
              <w:rPr>
                <w:rFonts w:hint="eastAsia"/>
                <w:sz w:val="24"/>
              </w:rPr>
              <w:t>2</w:t>
            </w:r>
          </w:p>
        </w:tc>
        <w:tc>
          <w:tcPr>
            <w:tcW w:w="1447" w:type="dxa"/>
            <w:vMerge/>
          </w:tcPr>
          <w:p w:rsidR="00E6495C" w:rsidRPr="001E2BFC" w:rsidRDefault="00E6495C" w:rsidP="004328FB">
            <w:pPr>
              <w:spacing w:line="400" w:lineRule="exact"/>
              <w:rPr>
                <w:sz w:val="24"/>
              </w:rPr>
            </w:pPr>
          </w:p>
        </w:tc>
      </w:tr>
      <w:tr w:rsidR="00E6495C" w:rsidRPr="001E2BFC" w:rsidTr="002E2A66">
        <w:trPr>
          <w:cantSplit/>
        </w:trPr>
        <w:tc>
          <w:tcPr>
            <w:tcW w:w="648" w:type="dxa"/>
          </w:tcPr>
          <w:p w:rsidR="00E6495C" w:rsidRPr="001E2BFC" w:rsidRDefault="00E6495C" w:rsidP="004328FB">
            <w:pPr>
              <w:spacing w:line="400" w:lineRule="exact"/>
              <w:rPr>
                <w:sz w:val="24"/>
              </w:rPr>
            </w:pPr>
          </w:p>
        </w:tc>
        <w:tc>
          <w:tcPr>
            <w:tcW w:w="1983" w:type="dxa"/>
          </w:tcPr>
          <w:p w:rsidR="00E6495C" w:rsidRPr="001E2BFC" w:rsidRDefault="00E6495C" w:rsidP="004328FB">
            <w:pPr>
              <w:spacing w:line="400" w:lineRule="exact"/>
              <w:rPr>
                <w:sz w:val="24"/>
              </w:rPr>
            </w:pPr>
            <w:r w:rsidRPr="001E2BFC">
              <w:rPr>
                <w:rFonts w:hint="eastAsia"/>
                <w:sz w:val="24"/>
              </w:rPr>
              <w:t>合计</w:t>
            </w:r>
          </w:p>
        </w:tc>
        <w:tc>
          <w:tcPr>
            <w:tcW w:w="4303" w:type="dxa"/>
          </w:tcPr>
          <w:p w:rsidR="00E6495C" w:rsidRPr="001E2BFC" w:rsidRDefault="00E6495C" w:rsidP="004328FB">
            <w:pPr>
              <w:spacing w:line="400" w:lineRule="exact"/>
              <w:jc w:val="center"/>
              <w:rPr>
                <w:sz w:val="24"/>
              </w:rPr>
            </w:pPr>
            <w:r w:rsidRPr="001E2BFC">
              <w:rPr>
                <w:rFonts w:hint="eastAsia"/>
                <w:sz w:val="24"/>
              </w:rPr>
              <w:t>36</w:t>
            </w:r>
          </w:p>
        </w:tc>
        <w:tc>
          <w:tcPr>
            <w:tcW w:w="1447" w:type="dxa"/>
            <w:vMerge/>
          </w:tcPr>
          <w:p w:rsidR="00E6495C" w:rsidRPr="001E2BFC" w:rsidRDefault="00E6495C" w:rsidP="004328FB">
            <w:pPr>
              <w:spacing w:line="400" w:lineRule="exact"/>
              <w:rPr>
                <w:sz w:val="24"/>
              </w:rPr>
            </w:pPr>
          </w:p>
        </w:tc>
      </w:tr>
    </w:tbl>
    <w:p w:rsidR="00E6495C" w:rsidRPr="001E2BFC" w:rsidRDefault="00E6495C" w:rsidP="004328FB">
      <w:pPr>
        <w:spacing w:line="400" w:lineRule="exact"/>
        <w:rPr>
          <w:sz w:val="28"/>
        </w:rPr>
      </w:pPr>
      <w:r w:rsidRPr="001E2BFC">
        <w:rPr>
          <w:rFonts w:hint="eastAsia"/>
          <w:b/>
          <w:bCs/>
          <w:sz w:val="28"/>
        </w:rPr>
        <w:t>四、有关说明</w:t>
      </w:r>
    </w:p>
    <w:p w:rsidR="00E6495C" w:rsidRPr="001E2BFC" w:rsidRDefault="00E6495C" w:rsidP="004328FB">
      <w:pPr>
        <w:spacing w:line="400" w:lineRule="exact"/>
        <w:rPr>
          <w:sz w:val="24"/>
        </w:rPr>
      </w:pPr>
      <w:r w:rsidRPr="001E2BFC">
        <w:rPr>
          <w:rFonts w:hint="eastAsia"/>
          <w:sz w:val="24"/>
        </w:rPr>
        <w:t>●成绩考核（见表二、三、四）</w:t>
      </w:r>
    </w:p>
    <w:p w:rsidR="00E6495C" w:rsidRPr="001E2BFC" w:rsidRDefault="00E6495C" w:rsidP="004328FB">
      <w:pPr>
        <w:spacing w:line="400" w:lineRule="exact"/>
        <w:rPr>
          <w:sz w:val="24"/>
        </w:rPr>
      </w:pPr>
      <w:r w:rsidRPr="001E2BFC">
        <w:rPr>
          <w:rFonts w:hint="eastAsia"/>
          <w:sz w:val="24"/>
        </w:rPr>
        <w:t>（一）考核内容与比重（见表二）</w:t>
      </w:r>
    </w:p>
    <w:p w:rsidR="00E6495C" w:rsidRPr="001E2BFC" w:rsidRDefault="00E6495C" w:rsidP="004328FB">
      <w:pPr>
        <w:spacing w:line="400" w:lineRule="exact"/>
        <w:jc w:val="center"/>
        <w:rPr>
          <w:sz w:val="24"/>
        </w:rPr>
      </w:pPr>
      <w:r w:rsidRPr="001E2BFC">
        <w:rPr>
          <w:rFonts w:hint="eastAsia"/>
          <w:sz w:val="24"/>
        </w:rPr>
        <w:t>考核内容与（比重）百分比</w:t>
      </w:r>
      <w:r w:rsidRPr="001E2BFC">
        <w:rPr>
          <w:rFonts w:hint="eastAsia"/>
          <w:sz w:val="24"/>
        </w:rPr>
        <w:t xml:space="preserve">      </w:t>
      </w:r>
      <w:r w:rsidRPr="001E2BFC">
        <w:rPr>
          <w:rFonts w:hint="eastAsia"/>
          <w:sz w:val="24"/>
        </w:rPr>
        <w:t>表二</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48"/>
        <w:gridCol w:w="2340"/>
      </w:tblGrid>
      <w:tr w:rsidR="00E6495C" w:rsidRPr="001E2BFC" w:rsidTr="002E2A66">
        <w:tc>
          <w:tcPr>
            <w:tcW w:w="6048" w:type="dxa"/>
          </w:tcPr>
          <w:p w:rsidR="00E6495C" w:rsidRPr="001E2BFC" w:rsidRDefault="00E6495C" w:rsidP="004328FB">
            <w:pPr>
              <w:spacing w:line="400" w:lineRule="exact"/>
              <w:jc w:val="center"/>
              <w:rPr>
                <w:sz w:val="24"/>
              </w:rPr>
            </w:pPr>
            <w:r w:rsidRPr="001E2BFC">
              <w:rPr>
                <w:rFonts w:hint="eastAsia"/>
                <w:sz w:val="24"/>
              </w:rPr>
              <w:t>第二学期</w:t>
            </w:r>
          </w:p>
        </w:tc>
        <w:tc>
          <w:tcPr>
            <w:tcW w:w="2340" w:type="dxa"/>
          </w:tcPr>
          <w:p w:rsidR="00E6495C" w:rsidRPr="001E2BFC" w:rsidRDefault="00E6495C" w:rsidP="004328FB">
            <w:pPr>
              <w:spacing w:line="400" w:lineRule="exact"/>
              <w:rPr>
                <w:sz w:val="24"/>
              </w:rPr>
            </w:pPr>
            <w:r w:rsidRPr="001E2BFC">
              <w:rPr>
                <w:rFonts w:hint="eastAsia"/>
                <w:sz w:val="24"/>
              </w:rPr>
              <w:t>%</w:t>
            </w:r>
          </w:p>
        </w:tc>
      </w:tr>
      <w:tr w:rsidR="00E6495C" w:rsidRPr="001E2BFC" w:rsidTr="002E2A66">
        <w:trPr>
          <w:cantSplit/>
          <w:trHeight w:val="285"/>
        </w:trPr>
        <w:tc>
          <w:tcPr>
            <w:tcW w:w="6048" w:type="dxa"/>
          </w:tcPr>
          <w:p w:rsidR="00E6495C" w:rsidRPr="001E2BFC" w:rsidRDefault="00E6495C" w:rsidP="0069446C">
            <w:pPr>
              <w:numPr>
                <w:ilvl w:val="0"/>
                <w:numId w:val="53"/>
              </w:numPr>
              <w:spacing w:line="400" w:lineRule="exact"/>
              <w:rPr>
                <w:sz w:val="24"/>
              </w:rPr>
            </w:pPr>
            <w:r w:rsidRPr="001E2BFC">
              <w:rPr>
                <w:rFonts w:hint="eastAsia"/>
                <w:sz w:val="24"/>
              </w:rPr>
              <w:t>跆拳道基本技术</w:t>
            </w:r>
          </w:p>
        </w:tc>
        <w:tc>
          <w:tcPr>
            <w:tcW w:w="2340" w:type="dxa"/>
          </w:tcPr>
          <w:p w:rsidR="00E6495C" w:rsidRPr="001E2BFC" w:rsidRDefault="00E6495C" w:rsidP="004328FB">
            <w:pPr>
              <w:spacing w:line="400" w:lineRule="exact"/>
              <w:rPr>
                <w:sz w:val="24"/>
              </w:rPr>
            </w:pPr>
            <w:r w:rsidRPr="001E2BFC">
              <w:rPr>
                <w:rFonts w:hint="eastAsia"/>
                <w:sz w:val="24"/>
              </w:rPr>
              <w:t>40</w:t>
            </w:r>
          </w:p>
        </w:tc>
      </w:tr>
      <w:tr w:rsidR="00E6495C" w:rsidRPr="001E2BFC" w:rsidTr="002E2A66">
        <w:trPr>
          <w:cantSplit/>
          <w:trHeight w:val="318"/>
        </w:trPr>
        <w:tc>
          <w:tcPr>
            <w:tcW w:w="6048" w:type="dxa"/>
          </w:tcPr>
          <w:p w:rsidR="00E6495C" w:rsidRPr="001E2BFC" w:rsidRDefault="00E6495C" w:rsidP="0069446C">
            <w:pPr>
              <w:numPr>
                <w:ilvl w:val="0"/>
                <w:numId w:val="53"/>
              </w:numPr>
              <w:spacing w:line="400" w:lineRule="exact"/>
              <w:rPr>
                <w:sz w:val="24"/>
              </w:rPr>
            </w:pPr>
            <w:r w:rsidRPr="001E2BFC">
              <w:rPr>
                <w:rFonts w:hint="eastAsia"/>
                <w:sz w:val="24"/>
              </w:rPr>
              <w:lastRenderedPageBreak/>
              <w:t>教学实战</w:t>
            </w:r>
          </w:p>
        </w:tc>
        <w:tc>
          <w:tcPr>
            <w:tcW w:w="2340" w:type="dxa"/>
          </w:tcPr>
          <w:p w:rsidR="00E6495C" w:rsidRPr="001E2BFC" w:rsidRDefault="00E6495C" w:rsidP="004328FB">
            <w:pPr>
              <w:spacing w:line="400" w:lineRule="exact"/>
              <w:rPr>
                <w:sz w:val="24"/>
              </w:rPr>
            </w:pPr>
            <w:r w:rsidRPr="001E2BFC">
              <w:rPr>
                <w:rFonts w:hint="eastAsia"/>
                <w:sz w:val="24"/>
              </w:rPr>
              <w:t>20</w:t>
            </w:r>
          </w:p>
        </w:tc>
      </w:tr>
      <w:tr w:rsidR="00E6495C" w:rsidRPr="001E2BFC" w:rsidTr="002E2A66">
        <w:tc>
          <w:tcPr>
            <w:tcW w:w="6048" w:type="dxa"/>
          </w:tcPr>
          <w:p w:rsidR="00E6495C" w:rsidRPr="001E2BFC" w:rsidRDefault="00E6495C" w:rsidP="004328FB">
            <w:pPr>
              <w:spacing w:line="400" w:lineRule="exact"/>
              <w:rPr>
                <w:sz w:val="24"/>
              </w:rPr>
            </w:pPr>
            <w:r w:rsidRPr="001E2BFC">
              <w:rPr>
                <w:rFonts w:hint="eastAsia"/>
                <w:sz w:val="24"/>
              </w:rPr>
              <w:t>3</w:t>
            </w:r>
            <w:r w:rsidRPr="001E2BFC">
              <w:rPr>
                <w:rFonts w:hint="eastAsia"/>
                <w:sz w:val="24"/>
              </w:rPr>
              <w:t>．理论</w:t>
            </w:r>
          </w:p>
        </w:tc>
        <w:tc>
          <w:tcPr>
            <w:tcW w:w="2340" w:type="dxa"/>
          </w:tcPr>
          <w:p w:rsidR="00E6495C" w:rsidRPr="001E2BFC" w:rsidRDefault="00E6495C" w:rsidP="004328FB">
            <w:pPr>
              <w:spacing w:line="400" w:lineRule="exact"/>
              <w:rPr>
                <w:sz w:val="24"/>
              </w:rPr>
            </w:pPr>
            <w:r w:rsidRPr="001E2BFC">
              <w:rPr>
                <w:rFonts w:hint="eastAsia"/>
                <w:sz w:val="24"/>
              </w:rPr>
              <w:t>20</w:t>
            </w:r>
          </w:p>
        </w:tc>
      </w:tr>
      <w:tr w:rsidR="00E6495C" w:rsidRPr="001E2BFC" w:rsidTr="002E2A66">
        <w:tc>
          <w:tcPr>
            <w:tcW w:w="6048" w:type="dxa"/>
          </w:tcPr>
          <w:p w:rsidR="00E6495C" w:rsidRPr="001E2BFC" w:rsidRDefault="00E6495C" w:rsidP="004328FB">
            <w:pPr>
              <w:spacing w:line="400" w:lineRule="exact"/>
              <w:rPr>
                <w:sz w:val="24"/>
              </w:rPr>
            </w:pPr>
            <w:r w:rsidRPr="001E2BFC">
              <w:rPr>
                <w:rFonts w:hint="eastAsia"/>
                <w:sz w:val="24"/>
              </w:rPr>
              <w:t>4</w:t>
            </w:r>
            <w:r w:rsidRPr="001E2BFC">
              <w:rPr>
                <w:rFonts w:hint="eastAsia"/>
                <w:sz w:val="24"/>
              </w:rPr>
              <w:t>．体质健康测试或体能</w:t>
            </w:r>
          </w:p>
        </w:tc>
        <w:tc>
          <w:tcPr>
            <w:tcW w:w="2340" w:type="dxa"/>
          </w:tcPr>
          <w:p w:rsidR="00E6495C" w:rsidRPr="001E2BFC" w:rsidRDefault="00E6495C" w:rsidP="004328FB">
            <w:pPr>
              <w:spacing w:line="400" w:lineRule="exact"/>
              <w:rPr>
                <w:sz w:val="24"/>
              </w:rPr>
            </w:pPr>
            <w:r w:rsidRPr="001E2BFC">
              <w:rPr>
                <w:rFonts w:hint="eastAsia"/>
                <w:sz w:val="24"/>
              </w:rPr>
              <w:t>10</w:t>
            </w:r>
          </w:p>
        </w:tc>
      </w:tr>
      <w:tr w:rsidR="00E6495C" w:rsidRPr="001E2BFC" w:rsidTr="002E2A66">
        <w:tc>
          <w:tcPr>
            <w:tcW w:w="6048" w:type="dxa"/>
          </w:tcPr>
          <w:p w:rsidR="00E6495C" w:rsidRPr="001E2BFC" w:rsidRDefault="00E6495C" w:rsidP="004328FB">
            <w:pPr>
              <w:spacing w:line="400" w:lineRule="exact"/>
              <w:rPr>
                <w:sz w:val="24"/>
              </w:rPr>
            </w:pPr>
            <w:r w:rsidRPr="001E2BFC">
              <w:rPr>
                <w:rFonts w:hint="eastAsia"/>
                <w:sz w:val="24"/>
              </w:rPr>
              <w:t>5</w:t>
            </w:r>
            <w:r w:rsidRPr="001E2BFC">
              <w:rPr>
                <w:rFonts w:hint="eastAsia"/>
                <w:sz w:val="24"/>
              </w:rPr>
              <w:t>．平时</w:t>
            </w:r>
          </w:p>
        </w:tc>
        <w:tc>
          <w:tcPr>
            <w:tcW w:w="2340" w:type="dxa"/>
          </w:tcPr>
          <w:p w:rsidR="00E6495C" w:rsidRPr="001E2BFC" w:rsidRDefault="00E6495C" w:rsidP="004328FB">
            <w:pPr>
              <w:spacing w:line="400" w:lineRule="exact"/>
              <w:rPr>
                <w:sz w:val="24"/>
              </w:rPr>
            </w:pPr>
            <w:r w:rsidRPr="001E2BFC">
              <w:rPr>
                <w:rFonts w:hint="eastAsia"/>
                <w:sz w:val="24"/>
              </w:rPr>
              <w:t>10</w:t>
            </w:r>
          </w:p>
        </w:tc>
      </w:tr>
      <w:tr w:rsidR="00E6495C" w:rsidRPr="001E2BFC" w:rsidTr="002E2A66">
        <w:tc>
          <w:tcPr>
            <w:tcW w:w="6048" w:type="dxa"/>
          </w:tcPr>
          <w:p w:rsidR="00E6495C" w:rsidRPr="001E2BFC" w:rsidRDefault="00E6495C" w:rsidP="004328FB">
            <w:pPr>
              <w:spacing w:line="400" w:lineRule="exact"/>
              <w:jc w:val="center"/>
              <w:rPr>
                <w:sz w:val="24"/>
              </w:rPr>
            </w:pPr>
            <w:r w:rsidRPr="001E2BFC">
              <w:rPr>
                <w:rFonts w:hint="eastAsia"/>
                <w:sz w:val="24"/>
              </w:rPr>
              <w:t>合</w:t>
            </w:r>
            <w:r w:rsidRPr="001E2BFC">
              <w:rPr>
                <w:rFonts w:hint="eastAsia"/>
                <w:sz w:val="24"/>
              </w:rPr>
              <w:t xml:space="preserve">     </w:t>
            </w:r>
            <w:r w:rsidRPr="001E2BFC">
              <w:rPr>
                <w:rFonts w:hint="eastAsia"/>
                <w:sz w:val="24"/>
              </w:rPr>
              <w:t>计</w:t>
            </w:r>
          </w:p>
        </w:tc>
        <w:tc>
          <w:tcPr>
            <w:tcW w:w="2340" w:type="dxa"/>
          </w:tcPr>
          <w:p w:rsidR="00E6495C" w:rsidRPr="001E2BFC" w:rsidRDefault="00E6495C" w:rsidP="004328FB">
            <w:pPr>
              <w:spacing w:line="400" w:lineRule="exact"/>
              <w:rPr>
                <w:sz w:val="24"/>
              </w:rPr>
            </w:pPr>
            <w:r w:rsidRPr="001E2BFC">
              <w:rPr>
                <w:rFonts w:hint="eastAsia"/>
                <w:sz w:val="24"/>
              </w:rPr>
              <w:t>100</w:t>
            </w:r>
          </w:p>
        </w:tc>
      </w:tr>
    </w:tbl>
    <w:p w:rsidR="00E6495C" w:rsidRPr="001E2BFC" w:rsidRDefault="00E6495C" w:rsidP="004328FB">
      <w:pPr>
        <w:spacing w:line="400" w:lineRule="exact"/>
        <w:rPr>
          <w:sz w:val="24"/>
        </w:rPr>
      </w:pPr>
      <w:r w:rsidRPr="001E2BFC">
        <w:rPr>
          <w:rFonts w:hint="eastAsia"/>
          <w:sz w:val="24"/>
        </w:rPr>
        <w:t>（二）评分标准</w:t>
      </w:r>
    </w:p>
    <w:p w:rsidR="00E6495C" w:rsidRPr="001E2BFC" w:rsidRDefault="00E6495C" w:rsidP="001E2BFC">
      <w:pPr>
        <w:spacing w:line="400" w:lineRule="exact"/>
        <w:ind w:firstLineChars="200" w:firstLine="480"/>
        <w:rPr>
          <w:sz w:val="24"/>
        </w:rPr>
      </w:pPr>
      <w:r w:rsidRPr="001E2BFC">
        <w:rPr>
          <w:rFonts w:hint="eastAsia"/>
          <w:sz w:val="24"/>
        </w:rPr>
        <w:t>①理论部分按卷面成绩评分</w:t>
      </w:r>
    </w:p>
    <w:p w:rsidR="00E6495C" w:rsidRPr="001E2BFC" w:rsidRDefault="00E6495C" w:rsidP="001E2BFC">
      <w:pPr>
        <w:spacing w:line="400" w:lineRule="exact"/>
        <w:ind w:leftChars="200" w:left="660" w:hangingChars="100" w:hanging="240"/>
        <w:rPr>
          <w:sz w:val="24"/>
        </w:rPr>
      </w:pPr>
      <w:r w:rsidRPr="001E2BFC">
        <w:rPr>
          <w:rFonts w:hint="eastAsia"/>
          <w:sz w:val="24"/>
        </w:rPr>
        <w:t>②《体质健康标准》项目测试或</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1E2BFC">
          <w:rPr>
            <w:rFonts w:hint="eastAsia"/>
            <w:sz w:val="24"/>
          </w:rPr>
          <w:t>50</w:t>
        </w:r>
        <w:r w:rsidRPr="001E2BFC">
          <w:rPr>
            <w:rFonts w:hint="eastAsia"/>
            <w:sz w:val="24"/>
          </w:rPr>
          <w:t>米</w:t>
        </w:r>
      </w:smartTag>
      <w:r w:rsidRPr="001E2BFC">
        <w:rPr>
          <w:rFonts w:hint="eastAsia"/>
          <w:sz w:val="24"/>
        </w:rPr>
        <w:t>、投掷实心球（参照《体锻标准》降</w:t>
      </w:r>
      <w:r w:rsidRPr="001E2BFC">
        <w:rPr>
          <w:rFonts w:hint="eastAsia"/>
          <w:sz w:val="24"/>
        </w:rPr>
        <w:t>20</w:t>
      </w:r>
      <w:r w:rsidRPr="001E2BFC">
        <w:rPr>
          <w:rFonts w:hint="eastAsia"/>
          <w:sz w:val="24"/>
        </w:rPr>
        <w:t>分给予评分）</w:t>
      </w:r>
    </w:p>
    <w:p w:rsidR="00E6495C" w:rsidRPr="001E2BFC" w:rsidRDefault="00E6495C" w:rsidP="001E2BFC">
      <w:pPr>
        <w:spacing w:line="400" w:lineRule="exact"/>
        <w:ind w:firstLineChars="200" w:firstLine="480"/>
        <w:rPr>
          <w:sz w:val="24"/>
        </w:rPr>
      </w:pPr>
      <w:r w:rsidRPr="001E2BFC">
        <w:rPr>
          <w:rFonts w:hint="eastAsia"/>
          <w:sz w:val="24"/>
        </w:rPr>
        <w:t>③术课成绩（技评）见表三</w:t>
      </w:r>
    </w:p>
    <w:p w:rsidR="00E6495C" w:rsidRPr="001E2BFC" w:rsidRDefault="00E6495C" w:rsidP="001E2BFC">
      <w:pPr>
        <w:spacing w:line="400" w:lineRule="exact"/>
        <w:ind w:firstLineChars="200" w:firstLine="480"/>
        <w:jc w:val="center"/>
        <w:rPr>
          <w:sz w:val="24"/>
        </w:rPr>
      </w:pPr>
      <w:r w:rsidRPr="001E2BFC">
        <w:rPr>
          <w:rFonts w:hint="eastAsia"/>
          <w:sz w:val="24"/>
        </w:rPr>
        <w:t>技术等级评分标准</w:t>
      </w:r>
      <w:r w:rsidRPr="001E2BFC">
        <w:rPr>
          <w:rFonts w:hint="eastAsia"/>
          <w:sz w:val="24"/>
        </w:rPr>
        <w:t xml:space="preserve">            </w:t>
      </w:r>
      <w:r w:rsidRPr="001E2BFC">
        <w:rPr>
          <w:rFonts w:hint="eastAsia"/>
          <w:sz w:val="24"/>
        </w:rPr>
        <w:t>表三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8"/>
        <w:gridCol w:w="6593"/>
      </w:tblGrid>
      <w:tr w:rsidR="00E6495C" w:rsidRPr="001E2BFC" w:rsidTr="002E2A66">
        <w:tc>
          <w:tcPr>
            <w:tcW w:w="1788" w:type="dxa"/>
          </w:tcPr>
          <w:p w:rsidR="00E6495C" w:rsidRPr="001E2BFC" w:rsidRDefault="00E6495C" w:rsidP="004328FB">
            <w:pPr>
              <w:spacing w:line="400" w:lineRule="exact"/>
              <w:rPr>
                <w:sz w:val="24"/>
              </w:rPr>
            </w:pPr>
            <w:r w:rsidRPr="001E2BFC">
              <w:rPr>
                <w:rFonts w:hint="eastAsia"/>
                <w:sz w:val="24"/>
              </w:rPr>
              <w:t>分</w:t>
            </w:r>
            <w:r w:rsidRPr="001E2BFC">
              <w:rPr>
                <w:rFonts w:hint="eastAsia"/>
                <w:sz w:val="24"/>
              </w:rPr>
              <w:t xml:space="preserve">   </w:t>
            </w:r>
            <w:r w:rsidRPr="001E2BFC">
              <w:rPr>
                <w:rFonts w:hint="eastAsia"/>
                <w:sz w:val="24"/>
              </w:rPr>
              <w:t>值</w:t>
            </w:r>
          </w:p>
        </w:tc>
        <w:tc>
          <w:tcPr>
            <w:tcW w:w="6593" w:type="dxa"/>
          </w:tcPr>
          <w:p w:rsidR="00E6495C" w:rsidRPr="001E2BFC" w:rsidRDefault="00E6495C" w:rsidP="004328FB">
            <w:pPr>
              <w:spacing w:line="400" w:lineRule="exact"/>
              <w:rPr>
                <w:sz w:val="24"/>
              </w:rPr>
            </w:pPr>
            <w:r w:rsidRPr="001E2BFC">
              <w:rPr>
                <w:rFonts w:hint="eastAsia"/>
                <w:sz w:val="24"/>
              </w:rPr>
              <w:t>标准</w:t>
            </w:r>
          </w:p>
        </w:tc>
      </w:tr>
      <w:tr w:rsidR="00E6495C" w:rsidRPr="001E2BFC" w:rsidTr="002E2A66">
        <w:tc>
          <w:tcPr>
            <w:tcW w:w="1788" w:type="dxa"/>
          </w:tcPr>
          <w:p w:rsidR="00E6495C" w:rsidRPr="001E2BFC" w:rsidRDefault="00E6495C" w:rsidP="004328FB">
            <w:pPr>
              <w:spacing w:line="400" w:lineRule="exact"/>
              <w:rPr>
                <w:sz w:val="24"/>
              </w:rPr>
            </w:pPr>
            <w:r w:rsidRPr="001E2BFC">
              <w:rPr>
                <w:rFonts w:hint="eastAsia"/>
                <w:sz w:val="24"/>
              </w:rPr>
              <w:t>85</w:t>
            </w:r>
            <w:r w:rsidRPr="001E2BFC">
              <w:rPr>
                <w:rFonts w:hint="eastAsia"/>
                <w:sz w:val="24"/>
              </w:rPr>
              <w:t>分以上</w:t>
            </w:r>
          </w:p>
        </w:tc>
        <w:tc>
          <w:tcPr>
            <w:tcW w:w="6593" w:type="dxa"/>
          </w:tcPr>
          <w:p w:rsidR="00E6495C" w:rsidRPr="001E2BFC" w:rsidRDefault="00E6495C" w:rsidP="004328FB">
            <w:pPr>
              <w:spacing w:line="400" w:lineRule="exact"/>
              <w:rPr>
                <w:sz w:val="24"/>
              </w:rPr>
            </w:pPr>
            <w:r w:rsidRPr="001E2BFC">
              <w:rPr>
                <w:rFonts w:hint="eastAsia"/>
                <w:sz w:val="24"/>
              </w:rPr>
              <w:t>动作正确，劲力顺达，步法动作协调</w:t>
            </w:r>
          </w:p>
        </w:tc>
      </w:tr>
      <w:tr w:rsidR="00E6495C" w:rsidRPr="001E2BFC" w:rsidTr="002E2A66">
        <w:tc>
          <w:tcPr>
            <w:tcW w:w="1788" w:type="dxa"/>
          </w:tcPr>
          <w:p w:rsidR="00E6495C" w:rsidRPr="001E2BFC" w:rsidRDefault="00E6495C" w:rsidP="004328FB">
            <w:pPr>
              <w:spacing w:line="400" w:lineRule="exact"/>
              <w:rPr>
                <w:sz w:val="24"/>
              </w:rPr>
            </w:pPr>
            <w:r w:rsidRPr="001E2BFC">
              <w:rPr>
                <w:rFonts w:hint="eastAsia"/>
                <w:sz w:val="24"/>
              </w:rPr>
              <w:t>75</w:t>
            </w:r>
            <w:r w:rsidRPr="001E2BFC">
              <w:rPr>
                <w:rFonts w:hint="eastAsia"/>
                <w:sz w:val="24"/>
              </w:rPr>
              <w:t>——</w:t>
            </w:r>
            <w:r w:rsidRPr="001E2BFC">
              <w:rPr>
                <w:rFonts w:hint="eastAsia"/>
                <w:sz w:val="24"/>
              </w:rPr>
              <w:t>84</w:t>
            </w:r>
          </w:p>
        </w:tc>
        <w:tc>
          <w:tcPr>
            <w:tcW w:w="6593" w:type="dxa"/>
          </w:tcPr>
          <w:p w:rsidR="00E6495C" w:rsidRPr="001E2BFC" w:rsidRDefault="00E6495C" w:rsidP="004328FB">
            <w:pPr>
              <w:spacing w:line="400" w:lineRule="exact"/>
              <w:rPr>
                <w:sz w:val="24"/>
              </w:rPr>
            </w:pPr>
            <w:r w:rsidRPr="001E2BFC">
              <w:rPr>
                <w:rFonts w:hint="eastAsia"/>
                <w:sz w:val="24"/>
              </w:rPr>
              <w:t>动作较正确，劲力较顺达，协调配合一般</w:t>
            </w:r>
          </w:p>
        </w:tc>
      </w:tr>
      <w:tr w:rsidR="00E6495C" w:rsidRPr="001E2BFC" w:rsidTr="002E2A66">
        <w:tc>
          <w:tcPr>
            <w:tcW w:w="1788" w:type="dxa"/>
          </w:tcPr>
          <w:p w:rsidR="00E6495C" w:rsidRPr="001E2BFC" w:rsidRDefault="00E6495C" w:rsidP="004328FB">
            <w:pPr>
              <w:spacing w:line="400" w:lineRule="exact"/>
              <w:rPr>
                <w:sz w:val="24"/>
              </w:rPr>
            </w:pPr>
            <w:r w:rsidRPr="001E2BFC">
              <w:rPr>
                <w:rFonts w:hint="eastAsia"/>
                <w:sz w:val="24"/>
              </w:rPr>
              <w:t>60</w:t>
            </w:r>
            <w:r w:rsidRPr="001E2BFC">
              <w:rPr>
                <w:rFonts w:hint="eastAsia"/>
                <w:sz w:val="24"/>
              </w:rPr>
              <w:t>——</w:t>
            </w:r>
            <w:r w:rsidRPr="001E2BFC">
              <w:rPr>
                <w:rFonts w:hint="eastAsia"/>
                <w:sz w:val="24"/>
              </w:rPr>
              <w:t>74</w:t>
            </w:r>
          </w:p>
        </w:tc>
        <w:tc>
          <w:tcPr>
            <w:tcW w:w="6593" w:type="dxa"/>
          </w:tcPr>
          <w:p w:rsidR="00E6495C" w:rsidRPr="001E2BFC" w:rsidRDefault="00E6495C" w:rsidP="004328FB">
            <w:pPr>
              <w:spacing w:line="400" w:lineRule="exact"/>
              <w:rPr>
                <w:sz w:val="24"/>
              </w:rPr>
            </w:pPr>
            <w:r w:rsidRPr="001E2BFC">
              <w:rPr>
                <w:rFonts w:hint="eastAsia"/>
                <w:sz w:val="24"/>
              </w:rPr>
              <w:t>动作一般，发力不明显，不够协调</w:t>
            </w:r>
          </w:p>
        </w:tc>
      </w:tr>
      <w:tr w:rsidR="00E6495C" w:rsidRPr="001E2BFC" w:rsidTr="002E2A66">
        <w:tc>
          <w:tcPr>
            <w:tcW w:w="1788" w:type="dxa"/>
          </w:tcPr>
          <w:p w:rsidR="00E6495C" w:rsidRPr="001E2BFC" w:rsidRDefault="00E6495C" w:rsidP="004328FB">
            <w:pPr>
              <w:spacing w:line="400" w:lineRule="exact"/>
              <w:rPr>
                <w:sz w:val="24"/>
              </w:rPr>
            </w:pPr>
            <w:r w:rsidRPr="001E2BFC">
              <w:rPr>
                <w:rFonts w:hint="eastAsia"/>
                <w:sz w:val="24"/>
              </w:rPr>
              <w:t>59</w:t>
            </w:r>
            <w:r w:rsidRPr="001E2BFC">
              <w:rPr>
                <w:rFonts w:hint="eastAsia"/>
                <w:sz w:val="24"/>
              </w:rPr>
              <w:t>分以下</w:t>
            </w:r>
          </w:p>
        </w:tc>
        <w:tc>
          <w:tcPr>
            <w:tcW w:w="6593" w:type="dxa"/>
          </w:tcPr>
          <w:p w:rsidR="00E6495C" w:rsidRPr="001E2BFC" w:rsidRDefault="00E6495C" w:rsidP="004328FB">
            <w:pPr>
              <w:spacing w:line="400" w:lineRule="exact"/>
              <w:rPr>
                <w:sz w:val="24"/>
              </w:rPr>
            </w:pPr>
            <w:r w:rsidRPr="001E2BFC">
              <w:rPr>
                <w:rFonts w:hint="eastAsia"/>
                <w:sz w:val="24"/>
              </w:rPr>
              <w:t>动作不正确，不协调</w:t>
            </w:r>
          </w:p>
        </w:tc>
      </w:tr>
    </w:tbl>
    <w:p w:rsidR="00E6495C" w:rsidRPr="001E2BFC" w:rsidRDefault="00E6495C" w:rsidP="004328FB">
      <w:pPr>
        <w:spacing w:line="400" w:lineRule="exact"/>
        <w:rPr>
          <w:sz w:val="24"/>
        </w:rPr>
      </w:pPr>
    </w:p>
    <w:p w:rsidR="00E6495C" w:rsidRPr="001E2BFC" w:rsidRDefault="00E6495C" w:rsidP="001E2BFC">
      <w:pPr>
        <w:spacing w:line="400" w:lineRule="exact"/>
        <w:ind w:firstLineChars="200" w:firstLine="480"/>
        <w:jc w:val="center"/>
        <w:rPr>
          <w:sz w:val="24"/>
        </w:rPr>
      </w:pPr>
      <w:r w:rsidRPr="001E2BFC">
        <w:rPr>
          <w:rFonts w:hint="eastAsia"/>
          <w:sz w:val="24"/>
        </w:rPr>
        <w:t>（三）考核内容和操作方法（表四）</w:t>
      </w:r>
    </w:p>
    <w:p w:rsidR="00E6495C" w:rsidRPr="001E2BFC" w:rsidRDefault="00E6495C" w:rsidP="001E2BFC">
      <w:pPr>
        <w:spacing w:line="400" w:lineRule="exact"/>
        <w:ind w:firstLineChars="200" w:firstLine="480"/>
        <w:jc w:val="center"/>
        <w:rPr>
          <w:sz w:val="24"/>
        </w:rPr>
      </w:pPr>
      <w:r w:rsidRPr="001E2BFC">
        <w:rPr>
          <w:rFonts w:hint="eastAsia"/>
          <w:sz w:val="24"/>
        </w:rPr>
        <w:t>考核内容和操作方法</w:t>
      </w:r>
      <w:r w:rsidRPr="001E2BFC">
        <w:rPr>
          <w:rFonts w:hint="eastAsia"/>
          <w:sz w:val="24"/>
        </w:rPr>
        <w:t xml:space="preserve">            </w:t>
      </w:r>
      <w:r w:rsidRPr="001E2BFC">
        <w:rPr>
          <w:rFonts w:hint="eastAsia"/>
          <w:sz w:val="24"/>
        </w:rPr>
        <w:t>表四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3"/>
        <w:gridCol w:w="2794"/>
        <w:gridCol w:w="2794"/>
      </w:tblGrid>
      <w:tr w:rsidR="00E6495C" w:rsidRPr="001E2BFC" w:rsidTr="002E2A66">
        <w:tc>
          <w:tcPr>
            <w:tcW w:w="2793" w:type="dxa"/>
          </w:tcPr>
          <w:p w:rsidR="00E6495C" w:rsidRPr="001E2BFC" w:rsidRDefault="00E6495C" w:rsidP="004328FB">
            <w:pPr>
              <w:spacing w:line="400" w:lineRule="exact"/>
              <w:jc w:val="center"/>
              <w:rPr>
                <w:sz w:val="24"/>
              </w:rPr>
            </w:pPr>
            <w:r w:rsidRPr="001E2BFC">
              <w:rPr>
                <w:rFonts w:hint="eastAsia"/>
                <w:sz w:val="24"/>
              </w:rPr>
              <w:t>学期</w:t>
            </w:r>
          </w:p>
        </w:tc>
        <w:tc>
          <w:tcPr>
            <w:tcW w:w="2794" w:type="dxa"/>
          </w:tcPr>
          <w:p w:rsidR="00E6495C" w:rsidRPr="001E2BFC" w:rsidRDefault="00E6495C" w:rsidP="004328FB">
            <w:pPr>
              <w:spacing w:line="400" w:lineRule="exact"/>
              <w:jc w:val="center"/>
              <w:rPr>
                <w:sz w:val="24"/>
              </w:rPr>
            </w:pPr>
            <w:r w:rsidRPr="001E2BFC">
              <w:rPr>
                <w:rFonts w:hint="eastAsia"/>
                <w:sz w:val="24"/>
              </w:rPr>
              <w:t>内容</w:t>
            </w:r>
          </w:p>
        </w:tc>
        <w:tc>
          <w:tcPr>
            <w:tcW w:w="2794" w:type="dxa"/>
          </w:tcPr>
          <w:p w:rsidR="00E6495C" w:rsidRPr="001E2BFC" w:rsidRDefault="00E6495C" w:rsidP="004328FB">
            <w:pPr>
              <w:spacing w:line="400" w:lineRule="exact"/>
              <w:jc w:val="center"/>
              <w:rPr>
                <w:sz w:val="24"/>
              </w:rPr>
            </w:pPr>
            <w:r w:rsidRPr="001E2BFC">
              <w:rPr>
                <w:rFonts w:hint="eastAsia"/>
                <w:sz w:val="24"/>
              </w:rPr>
              <w:t>操作方法</w:t>
            </w:r>
          </w:p>
        </w:tc>
      </w:tr>
      <w:tr w:rsidR="00E6495C" w:rsidRPr="001E2BFC" w:rsidTr="002E2A66">
        <w:tc>
          <w:tcPr>
            <w:tcW w:w="2793" w:type="dxa"/>
          </w:tcPr>
          <w:p w:rsidR="00E6495C" w:rsidRPr="001E2BFC" w:rsidRDefault="00E6495C" w:rsidP="004328FB">
            <w:pPr>
              <w:spacing w:line="400" w:lineRule="exact"/>
              <w:jc w:val="center"/>
              <w:rPr>
                <w:sz w:val="24"/>
              </w:rPr>
            </w:pPr>
            <w:r w:rsidRPr="001E2BFC">
              <w:rPr>
                <w:rFonts w:hint="eastAsia"/>
                <w:sz w:val="24"/>
              </w:rPr>
              <w:t>二</w:t>
            </w:r>
          </w:p>
        </w:tc>
        <w:tc>
          <w:tcPr>
            <w:tcW w:w="2794" w:type="dxa"/>
          </w:tcPr>
          <w:p w:rsidR="00E6495C" w:rsidRPr="001E2BFC" w:rsidRDefault="00E6495C" w:rsidP="004328FB">
            <w:pPr>
              <w:spacing w:line="400" w:lineRule="exact"/>
              <w:jc w:val="center"/>
              <w:rPr>
                <w:sz w:val="24"/>
              </w:rPr>
            </w:pPr>
            <w:r w:rsidRPr="001E2BFC">
              <w:rPr>
                <w:rFonts w:hint="eastAsia"/>
                <w:sz w:val="24"/>
              </w:rPr>
              <w:t>拳腿的技术</w:t>
            </w:r>
          </w:p>
        </w:tc>
        <w:tc>
          <w:tcPr>
            <w:tcW w:w="2794" w:type="dxa"/>
          </w:tcPr>
          <w:p w:rsidR="00E6495C" w:rsidRPr="001E2BFC" w:rsidRDefault="00E6495C" w:rsidP="004328FB">
            <w:pPr>
              <w:spacing w:line="400" w:lineRule="exact"/>
              <w:jc w:val="center"/>
              <w:rPr>
                <w:sz w:val="24"/>
              </w:rPr>
            </w:pPr>
            <w:r w:rsidRPr="001E2BFC">
              <w:rPr>
                <w:rFonts w:hint="eastAsia"/>
                <w:sz w:val="24"/>
              </w:rPr>
              <w:t>二人一组演练</w:t>
            </w:r>
          </w:p>
        </w:tc>
      </w:tr>
      <w:tr w:rsidR="00E6495C" w:rsidRPr="001E2BFC" w:rsidTr="002E2A66">
        <w:tc>
          <w:tcPr>
            <w:tcW w:w="2793" w:type="dxa"/>
          </w:tcPr>
          <w:p w:rsidR="00E6495C" w:rsidRPr="001E2BFC" w:rsidRDefault="00E6495C" w:rsidP="004328FB">
            <w:pPr>
              <w:spacing w:line="400" w:lineRule="exact"/>
              <w:jc w:val="center"/>
              <w:rPr>
                <w:sz w:val="24"/>
              </w:rPr>
            </w:pPr>
            <w:r w:rsidRPr="001E2BFC">
              <w:rPr>
                <w:rFonts w:hint="eastAsia"/>
                <w:sz w:val="24"/>
              </w:rPr>
              <w:t>二</w:t>
            </w:r>
          </w:p>
        </w:tc>
        <w:tc>
          <w:tcPr>
            <w:tcW w:w="2794" w:type="dxa"/>
          </w:tcPr>
          <w:p w:rsidR="00E6495C" w:rsidRPr="001E2BFC" w:rsidRDefault="00E6495C" w:rsidP="004328FB">
            <w:pPr>
              <w:spacing w:line="400" w:lineRule="exact"/>
              <w:jc w:val="center"/>
              <w:rPr>
                <w:sz w:val="24"/>
              </w:rPr>
            </w:pPr>
            <w:r w:rsidRPr="001E2BFC">
              <w:rPr>
                <w:rFonts w:hint="eastAsia"/>
                <w:sz w:val="24"/>
              </w:rPr>
              <w:t>实战</w:t>
            </w:r>
          </w:p>
        </w:tc>
        <w:tc>
          <w:tcPr>
            <w:tcW w:w="2794" w:type="dxa"/>
          </w:tcPr>
          <w:p w:rsidR="00E6495C" w:rsidRPr="001E2BFC" w:rsidRDefault="00E6495C" w:rsidP="004328FB">
            <w:pPr>
              <w:spacing w:line="400" w:lineRule="exact"/>
              <w:jc w:val="center"/>
              <w:rPr>
                <w:sz w:val="24"/>
              </w:rPr>
            </w:pPr>
            <w:r w:rsidRPr="001E2BFC">
              <w:rPr>
                <w:rFonts w:hint="eastAsia"/>
                <w:sz w:val="24"/>
              </w:rPr>
              <w:t>配对、条件实战</w:t>
            </w:r>
          </w:p>
        </w:tc>
      </w:tr>
    </w:tbl>
    <w:p w:rsidR="00E6495C" w:rsidRPr="001E2BFC" w:rsidRDefault="00E6495C" w:rsidP="004328FB">
      <w:pPr>
        <w:spacing w:line="400" w:lineRule="exact"/>
        <w:rPr>
          <w:b/>
          <w:bCs/>
          <w:sz w:val="24"/>
        </w:rPr>
      </w:pPr>
    </w:p>
    <w:p w:rsidR="00E6495C" w:rsidRPr="001E2BFC" w:rsidRDefault="00E6495C" w:rsidP="004328FB">
      <w:pPr>
        <w:spacing w:line="400" w:lineRule="exact"/>
        <w:rPr>
          <w:b/>
          <w:bCs/>
          <w:sz w:val="24"/>
        </w:rPr>
      </w:pPr>
      <w:r w:rsidRPr="001E2BFC">
        <w:rPr>
          <w:rFonts w:hint="eastAsia"/>
          <w:sz w:val="24"/>
        </w:rPr>
        <w:t>●教学参考书：《高校体育新教程》。</w:t>
      </w:r>
    </w:p>
    <w:p w:rsidR="00E6495C" w:rsidRPr="001E2BFC" w:rsidRDefault="00E6495C" w:rsidP="001E2BFC">
      <w:pPr>
        <w:spacing w:line="400" w:lineRule="exact"/>
        <w:ind w:firstLineChars="2756" w:firstLine="6614"/>
        <w:rPr>
          <w:bCs/>
          <w:sz w:val="24"/>
        </w:rPr>
      </w:pPr>
      <w:r w:rsidRPr="001E2BFC">
        <w:rPr>
          <w:rFonts w:hint="eastAsia"/>
          <w:bCs/>
          <w:sz w:val="24"/>
        </w:rPr>
        <w:t>执笔人：刘国春</w:t>
      </w:r>
      <w:r w:rsidRPr="001E2BFC">
        <w:rPr>
          <w:rFonts w:hint="eastAsia"/>
          <w:bCs/>
          <w:sz w:val="24"/>
        </w:rPr>
        <w:t xml:space="preserve">      </w:t>
      </w:r>
    </w:p>
    <w:p w:rsidR="00E6495C" w:rsidRPr="001E2BFC" w:rsidRDefault="00E6495C" w:rsidP="001E2BFC">
      <w:pPr>
        <w:spacing w:line="400" w:lineRule="exact"/>
        <w:ind w:firstLineChars="2756" w:firstLine="6614"/>
        <w:rPr>
          <w:bCs/>
          <w:sz w:val="24"/>
        </w:rPr>
      </w:pPr>
      <w:r w:rsidRPr="001E2BFC">
        <w:rPr>
          <w:rFonts w:hint="eastAsia"/>
          <w:bCs/>
          <w:sz w:val="24"/>
        </w:rPr>
        <w:t>审定人：顾</w:t>
      </w:r>
      <w:r w:rsidRPr="001E2BFC">
        <w:rPr>
          <w:rFonts w:hint="eastAsia"/>
          <w:bCs/>
          <w:sz w:val="24"/>
        </w:rPr>
        <w:t xml:space="preserve">  </w:t>
      </w:r>
      <w:r w:rsidRPr="001E2BFC">
        <w:rPr>
          <w:rFonts w:hint="eastAsia"/>
          <w:bCs/>
          <w:sz w:val="24"/>
        </w:rPr>
        <w:t>宏</w:t>
      </w:r>
      <w:r w:rsidRPr="001E2BFC">
        <w:rPr>
          <w:rFonts w:hint="eastAsia"/>
          <w:bCs/>
          <w:sz w:val="24"/>
        </w:rPr>
        <w:t xml:space="preserve">       </w:t>
      </w:r>
    </w:p>
    <w:p w:rsidR="00E6495C" w:rsidRPr="001E2BFC" w:rsidRDefault="00E6495C" w:rsidP="001E2BFC">
      <w:pPr>
        <w:spacing w:line="400" w:lineRule="exact"/>
        <w:ind w:firstLineChars="2756" w:firstLine="6614"/>
        <w:rPr>
          <w:sz w:val="24"/>
        </w:rPr>
      </w:pPr>
      <w:r w:rsidRPr="001E2BFC">
        <w:rPr>
          <w:rFonts w:hint="eastAsia"/>
          <w:bCs/>
          <w:sz w:val="24"/>
        </w:rPr>
        <w:t>批准人：陈志军</w:t>
      </w:r>
    </w:p>
    <w:p w:rsidR="00E6495C" w:rsidRDefault="00E6495C" w:rsidP="004328FB">
      <w:pPr>
        <w:spacing w:line="400" w:lineRule="exact"/>
        <w:jc w:val="center"/>
      </w:pPr>
    </w:p>
    <w:p w:rsidR="00E6495C" w:rsidRDefault="00E6495C" w:rsidP="004328FB">
      <w:pPr>
        <w:spacing w:line="400" w:lineRule="exact"/>
      </w:pPr>
    </w:p>
    <w:p w:rsidR="00E6495C" w:rsidRDefault="00E6495C" w:rsidP="004328FB">
      <w:pPr>
        <w:spacing w:line="400" w:lineRule="exact"/>
        <w:jc w:val="center"/>
        <w:rPr>
          <w:sz w:val="28"/>
        </w:rPr>
      </w:pPr>
    </w:p>
    <w:p w:rsidR="00E6495C" w:rsidRDefault="00E6495C" w:rsidP="004328FB">
      <w:pPr>
        <w:spacing w:line="400" w:lineRule="exact"/>
        <w:jc w:val="center"/>
        <w:rPr>
          <w:sz w:val="28"/>
        </w:rPr>
      </w:pPr>
    </w:p>
    <w:p w:rsidR="00E6495C" w:rsidRDefault="00E6495C" w:rsidP="004328FB">
      <w:pPr>
        <w:spacing w:line="400" w:lineRule="exact"/>
        <w:jc w:val="center"/>
        <w:rPr>
          <w:sz w:val="28"/>
        </w:rPr>
      </w:pPr>
    </w:p>
    <w:p w:rsidR="00E6495C" w:rsidRPr="00FA4E3D" w:rsidRDefault="00E6495C" w:rsidP="004328FB">
      <w:pPr>
        <w:spacing w:line="400" w:lineRule="exact"/>
        <w:rPr>
          <w:sz w:val="28"/>
        </w:rPr>
      </w:pPr>
      <w:r>
        <w:rPr>
          <w:sz w:val="28"/>
        </w:rPr>
        <w:br w:type="page"/>
      </w:r>
      <w:r>
        <w:rPr>
          <w:rFonts w:hint="eastAsia"/>
          <w:bCs/>
          <w:bdr w:val="single" w:sz="4" w:space="0" w:color="auto"/>
        </w:rPr>
        <w:lastRenderedPageBreak/>
        <w:t>课程代码：</w:t>
      </w:r>
      <w:r>
        <w:rPr>
          <w:rFonts w:ascii="宋体" w:hint="eastAsia"/>
          <w:b/>
          <w:bCs/>
          <w:bdr w:val="single" w:sz="4" w:space="0" w:color="auto"/>
        </w:rPr>
        <w:t xml:space="preserve">  </w:t>
      </w:r>
      <w:r>
        <w:rPr>
          <w:rFonts w:ascii="宋体"/>
          <w:b/>
          <w:bCs/>
          <w:bdr w:val="single" w:sz="4" w:space="0" w:color="auto"/>
        </w:rPr>
        <w:t>19020010</w:t>
      </w:r>
    </w:p>
    <w:p w:rsidR="00E6495C" w:rsidRPr="00DF5B77" w:rsidRDefault="00E6495C" w:rsidP="001E2BFC">
      <w:pPr>
        <w:pStyle w:val="1"/>
        <w:spacing w:line="400" w:lineRule="exact"/>
        <w:jc w:val="center"/>
        <w:rPr>
          <w:rFonts w:ascii="黑体" w:eastAsia="黑体" w:hAnsi="黑体"/>
          <w:b w:val="0"/>
        </w:rPr>
      </w:pPr>
      <w:bookmarkStart w:id="95" w:name="_Toc149559352"/>
      <w:bookmarkStart w:id="96" w:name="_Toc468697464"/>
      <w:bookmarkStart w:id="97" w:name="_Toc476318383"/>
      <w:r w:rsidRPr="00DF5B77">
        <w:rPr>
          <w:rFonts w:ascii="黑体" w:eastAsia="黑体" w:hAnsi="黑体" w:hint="eastAsia"/>
          <w:b w:val="0"/>
        </w:rPr>
        <w:t>羽毛球课程教学大纲（第三学期）</w:t>
      </w:r>
      <w:bookmarkEnd w:id="95"/>
      <w:bookmarkEnd w:id="96"/>
      <w:bookmarkEnd w:id="97"/>
    </w:p>
    <w:p w:rsidR="00E60849" w:rsidRDefault="00E6495C" w:rsidP="00E60849">
      <w:pPr>
        <w:spacing w:line="400" w:lineRule="exact"/>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学分）</w:t>
      </w:r>
    </w:p>
    <w:p w:rsidR="00E6495C" w:rsidRPr="00E60849" w:rsidRDefault="00E60849" w:rsidP="00E60849">
      <w:pPr>
        <w:spacing w:line="400" w:lineRule="exact"/>
        <w:jc w:val="left"/>
        <w:rPr>
          <w:b/>
          <w:bCs/>
        </w:rPr>
      </w:pPr>
      <w:r w:rsidRPr="00E60849">
        <w:rPr>
          <w:rFonts w:hint="eastAsia"/>
          <w:b/>
          <w:bCs/>
          <w:sz w:val="28"/>
        </w:rPr>
        <w:t>一、</w:t>
      </w:r>
      <w:r w:rsidR="00E6495C" w:rsidRPr="00E60849">
        <w:rPr>
          <w:rFonts w:hint="eastAsia"/>
          <w:b/>
          <w:bCs/>
          <w:sz w:val="28"/>
        </w:rPr>
        <w:t>课程性质、任务与目的</w:t>
      </w:r>
    </w:p>
    <w:p w:rsidR="00E6495C" w:rsidRPr="00E60849" w:rsidRDefault="00E6495C" w:rsidP="004328FB">
      <w:pPr>
        <w:spacing w:line="400" w:lineRule="exact"/>
        <w:rPr>
          <w:sz w:val="24"/>
        </w:rPr>
      </w:pPr>
      <w:r w:rsidRPr="00E60849">
        <w:rPr>
          <w:rFonts w:hint="eastAsia"/>
          <w:b/>
          <w:bCs/>
          <w:sz w:val="24"/>
        </w:rPr>
        <w:t>（一）、课程性质</w:t>
      </w:r>
    </w:p>
    <w:p w:rsidR="00E6495C" w:rsidRPr="00E60849" w:rsidRDefault="00E6495C" w:rsidP="004328FB">
      <w:pPr>
        <w:spacing w:line="400" w:lineRule="exact"/>
        <w:rPr>
          <w:b/>
          <w:bCs/>
          <w:sz w:val="24"/>
        </w:rPr>
      </w:pPr>
      <w:r w:rsidRPr="00E60849">
        <w:rPr>
          <w:rFonts w:hint="eastAsia"/>
          <w:sz w:val="24"/>
        </w:rPr>
        <w:t xml:space="preserve">    </w:t>
      </w:r>
      <w:r w:rsidRPr="00E60849">
        <w:rPr>
          <w:rFonts w:hint="eastAsia"/>
          <w:sz w:val="24"/>
        </w:rPr>
        <w:t>羽毛球运动即是一项大众性的体育活动</w:t>
      </w:r>
      <w:r w:rsidRPr="00E60849">
        <w:rPr>
          <w:rFonts w:hint="eastAsia"/>
          <w:sz w:val="24"/>
        </w:rPr>
        <w:t>(</w:t>
      </w:r>
      <w:r w:rsidRPr="00E60849">
        <w:rPr>
          <w:rFonts w:hint="eastAsia"/>
          <w:sz w:val="24"/>
        </w:rPr>
        <w:t>器材简单、老少皆宜、充满乐趣、能强身健体</w:t>
      </w:r>
      <w:r w:rsidRPr="00E60849">
        <w:rPr>
          <w:rFonts w:hint="eastAsia"/>
          <w:sz w:val="24"/>
        </w:rPr>
        <w:t>)</w:t>
      </w:r>
      <w:r w:rsidRPr="00E60849">
        <w:rPr>
          <w:rFonts w:hint="eastAsia"/>
          <w:sz w:val="24"/>
        </w:rPr>
        <w:t>，也是一项竞技性的比赛项目，具有技术性强、对运动员的身体素质和智力水平要求高，比赛激烈紧张等特点。因而羽毛球运动即有广泛的群众基础，又有非常高超的竞技水平，其发展前景是十分好的。</w:t>
      </w:r>
    </w:p>
    <w:p w:rsidR="00E6495C" w:rsidRPr="00E60849" w:rsidRDefault="00E6495C" w:rsidP="004328FB">
      <w:pPr>
        <w:spacing w:line="400" w:lineRule="exact"/>
        <w:rPr>
          <w:b/>
          <w:bCs/>
          <w:sz w:val="24"/>
        </w:rPr>
      </w:pPr>
      <w:r w:rsidRPr="00E60849">
        <w:rPr>
          <w:rFonts w:hint="eastAsia"/>
          <w:b/>
          <w:bCs/>
          <w:sz w:val="24"/>
        </w:rPr>
        <w:t>（二）、课程任务</w:t>
      </w:r>
    </w:p>
    <w:p w:rsidR="00E6495C" w:rsidRPr="00E60849" w:rsidRDefault="00E6495C" w:rsidP="004328FB">
      <w:pPr>
        <w:spacing w:line="400" w:lineRule="exact"/>
        <w:ind w:firstLine="435"/>
        <w:rPr>
          <w:sz w:val="24"/>
        </w:rPr>
      </w:pPr>
      <w:r w:rsidRPr="00E60849">
        <w:rPr>
          <w:rFonts w:hint="eastAsia"/>
          <w:sz w:val="24"/>
        </w:rPr>
        <w:t>1</w:t>
      </w:r>
      <w:r w:rsidRPr="00E60849">
        <w:rPr>
          <w:rFonts w:hint="eastAsia"/>
          <w:sz w:val="24"/>
        </w:rPr>
        <w:t>．正确树立健康第一的思想，培养终身体育意识，积极参加各种体育活动，熟练掌握羽毛球的练习方法和技能，不断提高羽毛球运动能力和水平。</w:t>
      </w:r>
    </w:p>
    <w:p w:rsidR="00E6495C" w:rsidRPr="00E60849" w:rsidRDefault="00E6495C" w:rsidP="004328FB">
      <w:pPr>
        <w:spacing w:line="400" w:lineRule="exact"/>
        <w:ind w:firstLine="435"/>
        <w:rPr>
          <w:sz w:val="24"/>
        </w:rPr>
      </w:pPr>
      <w:r w:rsidRPr="00E60849">
        <w:rPr>
          <w:rFonts w:hint="eastAsia"/>
          <w:sz w:val="24"/>
        </w:rPr>
        <w:t>2</w:t>
      </w:r>
      <w:r w:rsidRPr="00E60849">
        <w:rPr>
          <w:rFonts w:hint="eastAsia"/>
          <w:sz w:val="24"/>
        </w:rPr>
        <w:t>．基本掌握和有效提高身体素质、全面发展体能的理论知识和方法，养成良好的行为习惯，形成健康的生活方式，具有健康的体魄。</w:t>
      </w:r>
    </w:p>
    <w:p w:rsidR="00E6495C" w:rsidRPr="00E60849" w:rsidRDefault="00E6495C" w:rsidP="00E60849">
      <w:pPr>
        <w:spacing w:line="400" w:lineRule="exact"/>
        <w:ind w:firstLineChars="200" w:firstLine="480"/>
        <w:rPr>
          <w:sz w:val="24"/>
        </w:rPr>
      </w:pPr>
      <w:r w:rsidRPr="00E60849">
        <w:rPr>
          <w:rFonts w:hint="eastAsia"/>
          <w:sz w:val="24"/>
        </w:rPr>
        <w:t>3</w:t>
      </w:r>
      <w:r w:rsidRPr="00E60849">
        <w:rPr>
          <w:rFonts w:hint="eastAsia"/>
          <w:sz w:val="24"/>
        </w:rPr>
        <w:t>．通过羽毛球运动的练习，积极调整自己的心理状态，养成积极乐观的生活态度，提高适应社会的能力。</w:t>
      </w:r>
    </w:p>
    <w:p w:rsidR="00E6495C" w:rsidRPr="00E60849" w:rsidRDefault="00E6495C" w:rsidP="004328FB">
      <w:pPr>
        <w:spacing w:line="400" w:lineRule="exact"/>
        <w:rPr>
          <w:b/>
          <w:bCs/>
          <w:sz w:val="24"/>
        </w:rPr>
      </w:pPr>
      <w:r w:rsidRPr="00E60849">
        <w:rPr>
          <w:rFonts w:hint="eastAsia"/>
          <w:b/>
          <w:bCs/>
          <w:sz w:val="24"/>
        </w:rPr>
        <w:t>（三）、课程目的</w:t>
      </w:r>
    </w:p>
    <w:p w:rsidR="00E6495C" w:rsidRPr="00E60849" w:rsidRDefault="00E6495C" w:rsidP="004328FB">
      <w:pPr>
        <w:spacing w:line="400" w:lineRule="exact"/>
        <w:rPr>
          <w:sz w:val="24"/>
        </w:rPr>
      </w:pPr>
      <w:r w:rsidRPr="00E60849">
        <w:rPr>
          <w:rFonts w:hint="eastAsia"/>
          <w:sz w:val="24"/>
        </w:rPr>
        <w:t xml:space="preserve">    1</w:t>
      </w:r>
      <w:r w:rsidRPr="00E60849">
        <w:rPr>
          <w:rFonts w:hint="eastAsia"/>
          <w:sz w:val="24"/>
        </w:rPr>
        <w:t>．在全面发展学生身体素质的基础上，增进身心健康，学习掌握羽毛球正手发高远球，正、反手发网前球</w:t>
      </w:r>
      <w:r w:rsidRPr="00E60849">
        <w:rPr>
          <w:rFonts w:hint="eastAsia"/>
          <w:sz w:val="24"/>
        </w:rPr>
        <w:t xml:space="preserve">  </w:t>
      </w:r>
      <w:r w:rsidRPr="00E60849">
        <w:rPr>
          <w:rFonts w:hint="eastAsia"/>
          <w:sz w:val="24"/>
        </w:rPr>
        <w:t>学习基本步法，初步了解羽毛球的基础知识及基本打法。</w:t>
      </w:r>
    </w:p>
    <w:p w:rsidR="00E6495C" w:rsidRPr="00E60849" w:rsidRDefault="00E6495C" w:rsidP="004328FB">
      <w:pPr>
        <w:spacing w:line="400" w:lineRule="exact"/>
        <w:rPr>
          <w:sz w:val="24"/>
        </w:rPr>
      </w:pPr>
      <w:r w:rsidRPr="00E60849">
        <w:rPr>
          <w:rFonts w:hint="eastAsia"/>
          <w:sz w:val="24"/>
        </w:rPr>
        <w:t xml:space="preserve">    2</w:t>
      </w:r>
      <w:r w:rsidRPr="00E60849">
        <w:rPr>
          <w:rFonts w:hint="eastAsia"/>
          <w:sz w:val="24"/>
        </w:rPr>
        <w:t>．通过学习提高学生对羽毛球运动的兴趣，逐步养成打羽毛球的习惯，学会锻炼方法，培养学生在运动中善于学习，勤于动脑，使智慧发挥于运动实战中。</w:t>
      </w:r>
    </w:p>
    <w:p w:rsidR="00E6495C" w:rsidRPr="00E60849" w:rsidRDefault="00E6495C" w:rsidP="004328FB">
      <w:pPr>
        <w:spacing w:line="400" w:lineRule="exact"/>
        <w:ind w:firstLine="435"/>
        <w:rPr>
          <w:sz w:val="24"/>
        </w:rPr>
      </w:pPr>
      <w:r w:rsidRPr="00E60849">
        <w:rPr>
          <w:rFonts w:hint="eastAsia"/>
          <w:sz w:val="24"/>
        </w:rPr>
        <w:t>3</w:t>
      </w:r>
      <w:r w:rsidRPr="00E60849">
        <w:rPr>
          <w:rFonts w:hint="eastAsia"/>
          <w:sz w:val="24"/>
        </w:rPr>
        <w:t>．培养学生通过比赛</w:t>
      </w:r>
      <w:r w:rsidRPr="00E60849">
        <w:rPr>
          <w:rFonts w:hint="eastAsia"/>
          <w:sz w:val="24"/>
        </w:rPr>
        <w:t xml:space="preserve">  </w:t>
      </w:r>
      <w:r w:rsidRPr="00E60849">
        <w:rPr>
          <w:rFonts w:hint="eastAsia"/>
          <w:sz w:val="24"/>
        </w:rPr>
        <w:t>发扬团结合作、积极进取的精神，建立良好的人际关系，提高对社会的适应能力。</w:t>
      </w:r>
    </w:p>
    <w:p w:rsidR="00E6495C" w:rsidRPr="00F876C5" w:rsidRDefault="00E6495C" w:rsidP="004328FB">
      <w:pPr>
        <w:spacing w:line="400" w:lineRule="exact"/>
        <w:rPr>
          <w:sz w:val="28"/>
        </w:rPr>
      </w:pPr>
      <w:r w:rsidRPr="00F876C5">
        <w:rPr>
          <w:rFonts w:hint="eastAsia"/>
          <w:b/>
          <w:bCs/>
          <w:sz w:val="28"/>
        </w:rPr>
        <w:t>二、课程基本内容和要求：</w:t>
      </w:r>
    </w:p>
    <w:p w:rsidR="00E6495C" w:rsidRPr="00E60849" w:rsidRDefault="00E6495C" w:rsidP="004328FB">
      <w:pPr>
        <w:spacing w:line="400" w:lineRule="exact"/>
        <w:rPr>
          <w:sz w:val="24"/>
        </w:rPr>
      </w:pPr>
      <w:r w:rsidRPr="00E60849">
        <w:rPr>
          <w:rFonts w:hint="eastAsia"/>
          <w:sz w:val="24"/>
        </w:rPr>
        <w:t>第一学期</w:t>
      </w:r>
    </w:p>
    <w:p w:rsidR="00E6495C" w:rsidRPr="00E60849" w:rsidRDefault="00E6495C" w:rsidP="004328FB">
      <w:pPr>
        <w:spacing w:line="400" w:lineRule="exact"/>
        <w:rPr>
          <w:sz w:val="24"/>
        </w:rPr>
      </w:pPr>
      <w:r w:rsidRPr="00E60849">
        <w:rPr>
          <w:rFonts w:hint="eastAsia"/>
          <w:sz w:val="24"/>
        </w:rPr>
        <w:t xml:space="preserve"> (</w:t>
      </w:r>
      <w:r w:rsidRPr="00E60849">
        <w:rPr>
          <w:rFonts w:hint="eastAsia"/>
          <w:sz w:val="24"/>
        </w:rPr>
        <w:t>一</w:t>
      </w:r>
      <w:r w:rsidRPr="00E60849">
        <w:rPr>
          <w:rFonts w:hint="eastAsia"/>
          <w:sz w:val="24"/>
        </w:rPr>
        <w:t>)</w:t>
      </w:r>
      <w:r w:rsidRPr="00E60849">
        <w:rPr>
          <w:rFonts w:hint="eastAsia"/>
          <w:sz w:val="24"/>
        </w:rPr>
        <w:t>专项理论知识（</w:t>
      </w:r>
      <w:r w:rsidRPr="00E60849">
        <w:rPr>
          <w:rFonts w:hint="eastAsia"/>
          <w:sz w:val="24"/>
        </w:rPr>
        <w:t>6</w:t>
      </w:r>
      <w:r w:rsidRPr="00E60849">
        <w:rPr>
          <w:rFonts w:hint="eastAsia"/>
          <w:sz w:val="24"/>
        </w:rPr>
        <w:t>学时）</w:t>
      </w:r>
    </w:p>
    <w:p w:rsidR="00E6495C" w:rsidRPr="00E60849" w:rsidRDefault="00E6495C" w:rsidP="004328FB">
      <w:pPr>
        <w:spacing w:line="400" w:lineRule="exact"/>
        <w:rPr>
          <w:sz w:val="24"/>
        </w:rPr>
      </w:pPr>
      <w:r w:rsidRPr="00E60849">
        <w:rPr>
          <w:rFonts w:hint="eastAsia"/>
          <w:sz w:val="24"/>
        </w:rPr>
        <w:t xml:space="preserve">  1</w:t>
      </w:r>
      <w:r w:rsidRPr="00E60849">
        <w:rPr>
          <w:rFonts w:hint="eastAsia"/>
          <w:sz w:val="24"/>
        </w:rPr>
        <w:t>．羽毛球运动概述及基本技术、战术；</w:t>
      </w:r>
    </w:p>
    <w:p w:rsidR="00E6495C" w:rsidRPr="00E60849" w:rsidRDefault="00E6495C" w:rsidP="004328FB">
      <w:pPr>
        <w:spacing w:line="400" w:lineRule="exact"/>
        <w:rPr>
          <w:sz w:val="24"/>
        </w:rPr>
      </w:pPr>
      <w:r w:rsidRPr="00E60849">
        <w:rPr>
          <w:rFonts w:hint="eastAsia"/>
          <w:sz w:val="24"/>
        </w:rPr>
        <w:t xml:space="preserve">  2</w:t>
      </w:r>
      <w:r w:rsidRPr="00E60849">
        <w:rPr>
          <w:rFonts w:hint="eastAsia"/>
          <w:sz w:val="24"/>
        </w:rPr>
        <w:t>．羽毛球运动主要规则裁判法。</w:t>
      </w:r>
    </w:p>
    <w:p w:rsidR="00E6495C" w:rsidRPr="00E60849" w:rsidRDefault="00E6495C" w:rsidP="004328FB">
      <w:pPr>
        <w:spacing w:line="400" w:lineRule="exact"/>
        <w:rPr>
          <w:sz w:val="24"/>
        </w:rPr>
      </w:pPr>
      <w:r w:rsidRPr="00E60849">
        <w:rPr>
          <w:rFonts w:hint="eastAsia"/>
          <w:sz w:val="24"/>
        </w:rPr>
        <w:t>（二）健康标准练习（</w:t>
      </w:r>
      <w:r w:rsidRPr="00E60849">
        <w:rPr>
          <w:rFonts w:hint="eastAsia"/>
          <w:sz w:val="24"/>
        </w:rPr>
        <w:t>6</w:t>
      </w:r>
      <w:r w:rsidRPr="00E60849">
        <w:rPr>
          <w:rFonts w:hint="eastAsia"/>
          <w:sz w:val="24"/>
        </w:rPr>
        <w:t>学时）</w:t>
      </w:r>
    </w:p>
    <w:p w:rsidR="00E6495C" w:rsidRPr="00E60849" w:rsidRDefault="00E6495C" w:rsidP="004328FB">
      <w:pPr>
        <w:spacing w:line="400" w:lineRule="exact"/>
        <w:rPr>
          <w:sz w:val="24"/>
        </w:rPr>
      </w:pPr>
      <w:r w:rsidRPr="00E60849">
        <w:rPr>
          <w:rFonts w:hint="eastAsia"/>
          <w:sz w:val="24"/>
        </w:rPr>
        <w:t>(</w:t>
      </w:r>
      <w:r w:rsidRPr="00E60849">
        <w:rPr>
          <w:rFonts w:hint="eastAsia"/>
          <w:sz w:val="24"/>
        </w:rPr>
        <w:t>三</w:t>
      </w:r>
      <w:r w:rsidRPr="00E60849">
        <w:rPr>
          <w:rFonts w:hint="eastAsia"/>
          <w:sz w:val="24"/>
        </w:rPr>
        <w:t>)</w:t>
      </w:r>
      <w:r w:rsidRPr="00E60849">
        <w:rPr>
          <w:rFonts w:hint="eastAsia"/>
          <w:sz w:val="24"/>
        </w:rPr>
        <w:t>实践部分（</w:t>
      </w:r>
      <w:r w:rsidRPr="00E60849">
        <w:rPr>
          <w:rFonts w:hint="eastAsia"/>
          <w:sz w:val="24"/>
        </w:rPr>
        <w:t>22</w:t>
      </w:r>
      <w:r w:rsidRPr="00E60849">
        <w:rPr>
          <w:rFonts w:hint="eastAsia"/>
          <w:sz w:val="24"/>
        </w:rPr>
        <w:t>学时）</w:t>
      </w:r>
    </w:p>
    <w:p w:rsidR="00E6495C" w:rsidRPr="00E60849" w:rsidRDefault="00E6495C" w:rsidP="004328FB">
      <w:pPr>
        <w:spacing w:line="400" w:lineRule="exact"/>
        <w:rPr>
          <w:sz w:val="24"/>
        </w:rPr>
      </w:pPr>
      <w:r w:rsidRPr="00E60849">
        <w:rPr>
          <w:rFonts w:hint="eastAsia"/>
          <w:sz w:val="24"/>
        </w:rPr>
        <w:lastRenderedPageBreak/>
        <w:t xml:space="preserve">    1</w:t>
      </w:r>
      <w:r w:rsidRPr="00E60849">
        <w:rPr>
          <w:rFonts w:hint="eastAsia"/>
          <w:sz w:val="24"/>
        </w:rPr>
        <w:t>．握拍法：正手、反手握拍法；</w:t>
      </w:r>
    </w:p>
    <w:p w:rsidR="00E6495C" w:rsidRPr="00E60849" w:rsidRDefault="00E6495C" w:rsidP="004328FB">
      <w:pPr>
        <w:spacing w:line="400" w:lineRule="exact"/>
        <w:rPr>
          <w:sz w:val="24"/>
        </w:rPr>
      </w:pPr>
      <w:r w:rsidRPr="00E60849">
        <w:rPr>
          <w:rFonts w:hint="eastAsia"/>
          <w:sz w:val="24"/>
        </w:rPr>
        <w:t xml:space="preserve">    2</w:t>
      </w:r>
      <w:r w:rsidRPr="00E60849">
        <w:rPr>
          <w:rFonts w:hint="eastAsia"/>
          <w:sz w:val="24"/>
        </w:rPr>
        <w:t>．发球法：正手后场高远球、正手网前球；</w:t>
      </w:r>
    </w:p>
    <w:p w:rsidR="00E6495C" w:rsidRPr="00E60849" w:rsidRDefault="00E6495C" w:rsidP="004328FB">
      <w:pPr>
        <w:spacing w:line="400" w:lineRule="exact"/>
        <w:rPr>
          <w:sz w:val="24"/>
        </w:rPr>
      </w:pPr>
      <w:r w:rsidRPr="00E60849">
        <w:rPr>
          <w:rFonts w:hint="eastAsia"/>
          <w:sz w:val="24"/>
        </w:rPr>
        <w:t xml:space="preserve">    3</w:t>
      </w:r>
      <w:r w:rsidRPr="00E60849">
        <w:rPr>
          <w:rFonts w:hint="eastAsia"/>
          <w:sz w:val="24"/>
        </w:rPr>
        <w:t>．接发球法、击球法：</w:t>
      </w:r>
    </w:p>
    <w:p w:rsidR="00E6495C" w:rsidRPr="00E60849" w:rsidRDefault="00E6495C" w:rsidP="004328FB">
      <w:pPr>
        <w:spacing w:line="400" w:lineRule="exact"/>
        <w:rPr>
          <w:sz w:val="24"/>
        </w:rPr>
      </w:pPr>
      <w:r w:rsidRPr="00E60849">
        <w:rPr>
          <w:rFonts w:hint="eastAsia"/>
          <w:sz w:val="24"/>
        </w:rPr>
        <w:t xml:space="preserve">    (1)</w:t>
      </w:r>
      <w:r w:rsidRPr="00E60849">
        <w:rPr>
          <w:rFonts w:hint="eastAsia"/>
          <w:sz w:val="24"/>
        </w:rPr>
        <w:t>高手击球：正手高远球、正手杀球</w:t>
      </w:r>
    </w:p>
    <w:p w:rsidR="00E6495C" w:rsidRPr="00E60849" w:rsidRDefault="00E6495C" w:rsidP="004328FB">
      <w:pPr>
        <w:spacing w:line="400" w:lineRule="exact"/>
        <w:rPr>
          <w:sz w:val="24"/>
        </w:rPr>
      </w:pPr>
      <w:r w:rsidRPr="00E60849">
        <w:rPr>
          <w:rFonts w:hint="eastAsia"/>
          <w:sz w:val="24"/>
        </w:rPr>
        <w:t xml:space="preserve">    (2)</w:t>
      </w:r>
      <w:r w:rsidRPr="00E60849">
        <w:rPr>
          <w:rFonts w:hint="eastAsia"/>
          <w:sz w:val="24"/>
        </w:rPr>
        <w:t>低手击球：正手、反手挡球、推球</w:t>
      </w:r>
    </w:p>
    <w:p w:rsidR="00E6495C" w:rsidRPr="00E60849" w:rsidRDefault="00E6495C" w:rsidP="004328FB">
      <w:pPr>
        <w:spacing w:line="400" w:lineRule="exact"/>
        <w:rPr>
          <w:sz w:val="24"/>
        </w:rPr>
      </w:pPr>
      <w:r w:rsidRPr="00E60849">
        <w:rPr>
          <w:rFonts w:hint="eastAsia"/>
          <w:sz w:val="24"/>
        </w:rPr>
        <w:t xml:space="preserve">    (3)</w:t>
      </w:r>
      <w:r w:rsidRPr="00E60849">
        <w:rPr>
          <w:rFonts w:hint="eastAsia"/>
          <w:sz w:val="24"/>
        </w:rPr>
        <w:t>网前球：正手、反手放网前球、扑球</w:t>
      </w:r>
    </w:p>
    <w:p w:rsidR="00E6495C" w:rsidRPr="00E60849" w:rsidRDefault="00E6495C" w:rsidP="004328FB">
      <w:pPr>
        <w:spacing w:line="400" w:lineRule="exact"/>
        <w:rPr>
          <w:sz w:val="24"/>
        </w:rPr>
      </w:pPr>
      <w:r w:rsidRPr="00E60849">
        <w:rPr>
          <w:rFonts w:hint="eastAsia"/>
          <w:sz w:val="24"/>
        </w:rPr>
        <w:t xml:space="preserve">    4</w:t>
      </w:r>
      <w:r w:rsidRPr="00E60849">
        <w:rPr>
          <w:rFonts w:hint="eastAsia"/>
          <w:sz w:val="24"/>
        </w:rPr>
        <w:t>．步法：上网步</w:t>
      </w:r>
      <w:r w:rsidRPr="00E60849">
        <w:rPr>
          <w:rFonts w:hint="eastAsia"/>
          <w:sz w:val="24"/>
        </w:rPr>
        <w:t>(</w:t>
      </w:r>
      <w:r w:rsidRPr="00E60849">
        <w:rPr>
          <w:rFonts w:hint="eastAsia"/>
          <w:sz w:val="24"/>
        </w:rPr>
        <w:t>左右</w:t>
      </w:r>
      <w:r w:rsidRPr="00E60849">
        <w:rPr>
          <w:rFonts w:hint="eastAsia"/>
          <w:sz w:val="24"/>
        </w:rPr>
        <w:t>)</w:t>
      </w:r>
      <w:r w:rsidRPr="00E60849">
        <w:rPr>
          <w:rFonts w:hint="eastAsia"/>
          <w:sz w:val="24"/>
        </w:rPr>
        <w:t>、后退步</w:t>
      </w:r>
    </w:p>
    <w:p w:rsidR="00E6495C" w:rsidRPr="00E60849" w:rsidRDefault="00E6495C" w:rsidP="00E60849">
      <w:pPr>
        <w:spacing w:line="400" w:lineRule="exact"/>
        <w:ind w:firstLineChars="100" w:firstLine="240"/>
        <w:rPr>
          <w:sz w:val="24"/>
        </w:rPr>
      </w:pPr>
      <w:r w:rsidRPr="00E60849">
        <w:rPr>
          <w:rFonts w:hint="eastAsia"/>
          <w:sz w:val="24"/>
        </w:rPr>
        <w:t xml:space="preserve">  5</w:t>
      </w:r>
      <w:r w:rsidRPr="00E60849">
        <w:rPr>
          <w:rFonts w:hint="eastAsia"/>
          <w:sz w:val="24"/>
        </w:rPr>
        <w:t>．单打战术：压后场球、发球抢攻</w:t>
      </w:r>
    </w:p>
    <w:p w:rsidR="00E6495C" w:rsidRPr="00E60849" w:rsidRDefault="00E6495C" w:rsidP="004328FB">
      <w:pPr>
        <w:spacing w:line="400" w:lineRule="exact"/>
        <w:rPr>
          <w:sz w:val="24"/>
        </w:rPr>
      </w:pPr>
      <w:r w:rsidRPr="00E60849">
        <w:rPr>
          <w:rFonts w:hint="eastAsia"/>
          <w:sz w:val="24"/>
        </w:rPr>
        <w:t>第二学期</w:t>
      </w:r>
    </w:p>
    <w:p w:rsidR="00E6495C" w:rsidRPr="00E60849" w:rsidRDefault="00E6495C" w:rsidP="004328FB">
      <w:pPr>
        <w:spacing w:line="400" w:lineRule="exact"/>
        <w:rPr>
          <w:sz w:val="24"/>
        </w:rPr>
      </w:pPr>
      <w:r w:rsidRPr="00E60849">
        <w:rPr>
          <w:rFonts w:hint="eastAsia"/>
          <w:sz w:val="24"/>
        </w:rPr>
        <w:t xml:space="preserve"> (</w:t>
      </w:r>
      <w:r w:rsidRPr="00E60849">
        <w:rPr>
          <w:rFonts w:hint="eastAsia"/>
          <w:sz w:val="24"/>
        </w:rPr>
        <w:t>一</w:t>
      </w:r>
      <w:r w:rsidRPr="00E60849">
        <w:rPr>
          <w:rFonts w:hint="eastAsia"/>
          <w:sz w:val="24"/>
        </w:rPr>
        <w:t>)</w:t>
      </w:r>
      <w:r w:rsidRPr="00E60849">
        <w:rPr>
          <w:rFonts w:hint="eastAsia"/>
          <w:sz w:val="24"/>
        </w:rPr>
        <w:t>专项理论知识（</w:t>
      </w:r>
      <w:r w:rsidRPr="00E60849">
        <w:rPr>
          <w:rFonts w:hint="eastAsia"/>
          <w:sz w:val="24"/>
        </w:rPr>
        <w:t>6</w:t>
      </w:r>
      <w:r w:rsidRPr="00E60849">
        <w:rPr>
          <w:rFonts w:hint="eastAsia"/>
          <w:sz w:val="24"/>
        </w:rPr>
        <w:t>学时）</w:t>
      </w:r>
    </w:p>
    <w:p w:rsidR="00E6495C" w:rsidRPr="00E60849" w:rsidRDefault="00E6495C" w:rsidP="004328FB">
      <w:pPr>
        <w:spacing w:line="400" w:lineRule="exact"/>
        <w:rPr>
          <w:sz w:val="24"/>
        </w:rPr>
      </w:pPr>
      <w:r w:rsidRPr="00E60849">
        <w:rPr>
          <w:rFonts w:hint="eastAsia"/>
          <w:sz w:val="24"/>
        </w:rPr>
        <w:t xml:space="preserve">  1</w:t>
      </w:r>
      <w:r w:rsidRPr="00E60849">
        <w:rPr>
          <w:rFonts w:hint="eastAsia"/>
          <w:sz w:val="24"/>
        </w:rPr>
        <w:t>．羽毛球技术、战术打法</w:t>
      </w:r>
    </w:p>
    <w:p w:rsidR="00E6495C" w:rsidRPr="00E60849" w:rsidRDefault="00E6495C" w:rsidP="004328FB">
      <w:pPr>
        <w:spacing w:line="400" w:lineRule="exact"/>
        <w:rPr>
          <w:sz w:val="24"/>
        </w:rPr>
      </w:pPr>
      <w:r w:rsidRPr="00E60849">
        <w:rPr>
          <w:rFonts w:hint="eastAsia"/>
          <w:sz w:val="24"/>
        </w:rPr>
        <w:t xml:space="preserve">  2</w:t>
      </w:r>
      <w:r w:rsidRPr="00E60849">
        <w:rPr>
          <w:rFonts w:hint="eastAsia"/>
          <w:sz w:val="24"/>
        </w:rPr>
        <w:t>．羽毛球竞赛编排</w:t>
      </w:r>
      <w:r w:rsidRPr="00E60849">
        <w:rPr>
          <w:rFonts w:hint="eastAsia"/>
          <w:sz w:val="24"/>
        </w:rPr>
        <w:t>(</w:t>
      </w:r>
      <w:r w:rsidRPr="00E60849">
        <w:rPr>
          <w:rFonts w:hint="eastAsia"/>
          <w:sz w:val="24"/>
        </w:rPr>
        <w:t>简介</w:t>
      </w:r>
      <w:r w:rsidRPr="00E60849">
        <w:rPr>
          <w:rFonts w:hint="eastAsia"/>
          <w:sz w:val="24"/>
        </w:rPr>
        <w:t>)</w:t>
      </w:r>
    </w:p>
    <w:p w:rsidR="00E6495C" w:rsidRPr="00E60849" w:rsidRDefault="00E6495C" w:rsidP="004328FB">
      <w:pPr>
        <w:spacing w:line="400" w:lineRule="exact"/>
        <w:rPr>
          <w:sz w:val="24"/>
        </w:rPr>
      </w:pPr>
      <w:r w:rsidRPr="00E60849">
        <w:rPr>
          <w:rFonts w:hint="eastAsia"/>
          <w:sz w:val="24"/>
        </w:rPr>
        <w:t>（二）健康标准练习（</w:t>
      </w:r>
      <w:r w:rsidRPr="00E60849">
        <w:rPr>
          <w:rFonts w:hint="eastAsia"/>
          <w:sz w:val="24"/>
        </w:rPr>
        <w:t>6</w:t>
      </w:r>
      <w:r w:rsidRPr="00E60849">
        <w:rPr>
          <w:rFonts w:hint="eastAsia"/>
          <w:sz w:val="24"/>
        </w:rPr>
        <w:t>学时）</w:t>
      </w:r>
    </w:p>
    <w:p w:rsidR="00E6495C" w:rsidRPr="00E60849" w:rsidRDefault="00E6495C" w:rsidP="00E60849">
      <w:pPr>
        <w:spacing w:line="400" w:lineRule="exact"/>
        <w:ind w:firstLineChars="100" w:firstLine="240"/>
        <w:rPr>
          <w:sz w:val="24"/>
        </w:rPr>
      </w:pPr>
      <w:r w:rsidRPr="00E60849">
        <w:rPr>
          <w:rFonts w:hint="eastAsia"/>
          <w:sz w:val="24"/>
        </w:rPr>
        <w:t>(</w:t>
      </w:r>
      <w:r w:rsidRPr="00E60849">
        <w:rPr>
          <w:rFonts w:hint="eastAsia"/>
          <w:sz w:val="24"/>
        </w:rPr>
        <w:t>三</w:t>
      </w:r>
      <w:r w:rsidRPr="00E60849">
        <w:rPr>
          <w:rFonts w:hint="eastAsia"/>
          <w:sz w:val="24"/>
        </w:rPr>
        <w:t>)</w:t>
      </w:r>
      <w:r w:rsidRPr="00E60849">
        <w:rPr>
          <w:rFonts w:hint="eastAsia"/>
          <w:sz w:val="24"/>
        </w:rPr>
        <w:t>实践部分（</w:t>
      </w:r>
      <w:r w:rsidRPr="00E60849">
        <w:rPr>
          <w:rFonts w:hint="eastAsia"/>
          <w:sz w:val="24"/>
        </w:rPr>
        <w:t>22</w:t>
      </w:r>
      <w:r w:rsidRPr="00E60849">
        <w:rPr>
          <w:rFonts w:hint="eastAsia"/>
          <w:sz w:val="24"/>
        </w:rPr>
        <w:t>学时）</w:t>
      </w:r>
    </w:p>
    <w:p w:rsidR="00E6495C" w:rsidRPr="00E60849" w:rsidRDefault="00E6495C" w:rsidP="00E60849">
      <w:pPr>
        <w:spacing w:line="400" w:lineRule="exact"/>
        <w:ind w:firstLineChars="100" w:firstLine="240"/>
        <w:rPr>
          <w:sz w:val="24"/>
        </w:rPr>
      </w:pPr>
      <w:r w:rsidRPr="00E60849">
        <w:rPr>
          <w:rFonts w:hint="eastAsia"/>
          <w:sz w:val="24"/>
        </w:rPr>
        <w:t>1</w:t>
      </w:r>
      <w:r w:rsidRPr="00E60849">
        <w:rPr>
          <w:rFonts w:hint="eastAsia"/>
          <w:sz w:val="24"/>
        </w:rPr>
        <w:t>．握拍法：正反手握拍法</w:t>
      </w:r>
    </w:p>
    <w:p w:rsidR="00E6495C" w:rsidRPr="00E60849" w:rsidRDefault="00E6495C" w:rsidP="00E60849">
      <w:pPr>
        <w:spacing w:line="400" w:lineRule="exact"/>
        <w:ind w:firstLineChars="100" w:firstLine="240"/>
        <w:rPr>
          <w:sz w:val="24"/>
        </w:rPr>
      </w:pPr>
      <w:r w:rsidRPr="00E60849">
        <w:rPr>
          <w:rFonts w:hint="eastAsia"/>
          <w:sz w:val="24"/>
        </w:rPr>
        <w:t>2</w:t>
      </w:r>
      <w:r w:rsidRPr="00E60849">
        <w:rPr>
          <w:rFonts w:hint="eastAsia"/>
          <w:sz w:val="24"/>
        </w:rPr>
        <w:t>．发球法：正反手发网前球、平射球</w:t>
      </w:r>
    </w:p>
    <w:p w:rsidR="00E6495C" w:rsidRPr="00E60849" w:rsidRDefault="00E6495C" w:rsidP="00E60849">
      <w:pPr>
        <w:spacing w:line="400" w:lineRule="exact"/>
        <w:ind w:firstLineChars="100" w:firstLine="240"/>
        <w:rPr>
          <w:sz w:val="24"/>
        </w:rPr>
      </w:pPr>
      <w:r w:rsidRPr="00E60849">
        <w:rPr>
          <w:rFonts w:hint="eastAsia"/>
          <w:sz w:val="24"/>
        </w:rPr>
        <w:t>3</w:t>
      </w:r>
      <w:r w:rsidRPr="00E60849">
        <w:rPr>
          <w:rFonts w:hint="eastAsia"/>
          <w:sz w:val="24"/>
        </w:rPr>
        <w:t>．击球法：</w:t>
      </w:r>
    </w:p>
    <w:p w:rsidR="00E6495C" w:rsidRPr="00E60849" w:rsidRDefault="00E6495C" w:rsidP="00E60849">
      <w:pPr>
        <w:spacing w:line="400" w:lineRule="exact"/>
        <w:ind w:firstLineChars="100" w:firstLine="240"/>
        <w:rPr>
          <w:sz w:val="24"/>
        </w:rPr>
      </w:pPr>
      <w:r w:rsidRPr="00E60849">
        <w:rPr>
          <w:rFonts w:hint="eastAsia"/>
          <w:sz w:val="24"/>
        </w:rPr>
        <w:t>(1)</w:t>
      </w:r>
      <w:r w:rsidRPr="00E60849">
        <w:rPr>
          <w:rFonts w:hint="eastAsia"/>
          <w:sz w:val="24"/>
        </w:rPr>
        <w:t>高手击球：正手头顶高远球、正手杀球、劈吊球</w:t>
      </w:r>
    </w:p>
    <w:p w:rsidR="00E6495C" w:rsidRPr="00E60849" w:rsidRDefault="00E6495C" w:rsidP="00E60849">
      <w:pPr>
        <w:spacing w:line="400" w:lineRule="exact"/>
        <w:ind w:firstLineChars="100" w:firstLine="240"/>
        <w:rPr>
          <w:sz w:val="24"/>
        </w:rPr>
      </w:pPr>
      <w:r w:rsidRPr="00E60849">
        <w:rPr>
          <w:rFonts w:hint="eastAsia"/>
          <w:sz w:val="24"/>
        </w:rPr>
        <w:t>(2)</w:t>
      </w:r>
      <w:r w:rsidRPr="00E60849">
        <w:rPr>
          <w:rFonts w:hint="eastAsia"/>
          <w:sz w:val="24"/>
        </w:rPr>
        <w:t>低手击球：正反手挡球、推球、抽球、半蹲平快球</w:t>
      </w:r>
    </w:p>
    <w:p w:rsidR="00E6495C" w:rsidRPr="00E60849" w:rsidRDefault="00E6495C" w:rsidP="00E60849">
      <w:pPr>
        <w:spacing w:line="400" w:lineRule="exact"/>
        <w:ind w:firstLineChars="100" w:firstLine="240"/>
        <w:rPr>
          <w:sz w:val="24"/>
        </w:rPr>
      </w:pPr>
      <w:r w:rsidRPr="00E60849">
        <w:rPr>
          <w:rFonts w:hint="eastAsia"/>
          <w:sz w:val="24"/>
        </w:rPr>
        <w:t>(3)</w:t>
      </w:r>
      <w:r w:rsidRPr="00E60849">
        <w:rPr>
          <w:rFonts w:hint="eastAsia"/>
          <w:sz w:val="24"/>
        </w:rPr>
        <w:t>网前击球：正反手放网前球、搓球、钩球</w:t>
      </w:r>
    </w:p>
    <w:p w:rsidR="00E6495C" w:rsidRPr="00E60849" w:rsidRDefault="00E6495C" w:rsidP="00E60849">
      <w:pPr>
        <w:spacing w:line="400" w:lineRule="exact"/>
        <w:ind w:firstLineChars="100" w:firstLine="240"/>
        <w:rPr>
          <w:sz w:val="24"/>
        </w:rPr>
      </w:pPr>
      <w:r w:rsidRPr="00E60849">
        <w:rPr>
          <w:rFonts w:hint="eastAsia"/>
          <w:sz w:val="24"/>
        </w:rPr>
        <w:t>4</w:t>
      </w:r>
      <w:r w:rsidRPr="00E60849">
        <w:rPr>
          <w:rFonts w:hint="eastAsia"/>
          <w:sz w:val="24"/>
        </w:rPr>
        <w:t>．步法：上网步、后退步</w:t>
      </w:r>
    </w:p>
    <w:p w:rsidR="00E6495C" w:rsidRPr="00E60849" w:rsidRDefault="00E6495C" w:rsidP="00E60849">
      <w:pPr>
        <w:spacing w:line="400" w:lineRule="exact"/>
        <w:ind w:firstLineChars="100" w:firstLine="240"/>
        <w:rPr>
          <w:sz w:val="24"/>
        </w:rPr>
      </w:pPr>
      <w:r w:rsidRPr="00E60849">
        <w:rPr>
          <w:rFonts w:hint="eastAsia"/>
          <w:sz w:val="24"/>
        </w:rPr>
        <w:t>5</w:t>
      </w:r>
      <w:r w:rsidRPr="00E60849">
        <w:rPr>
          <w:rFonts w:hint="eastAsia"/>
          <w:sz w:val="24"/>
        </w:rPr>
        <w:t>．战术：单打：压后场、发球抢攻、杀上网战术</w:t>
      </w:r>
    </w:p>
    <w:p w:rsidR="004F080C" w:rsidRDefault="00E6495C" w:rsidP="004328FB">
      <w:pPr>
        <w:spacing w:line="400" w:lineRule="exact"/>
        <w:rPr>
          <w:sz w:val="24"/>
        </w:rPr>
      </w:pPr>
      <w:r w:rsidRPr="00E60849">
        <w:rPr>
          <w:rFonts w:hint="eastAsia"/>
          <w:sz w:val="24"/>
        </w:rPr>
        <w:t xml:space="preserve">     </w:t>
      </w:r>
      <w:r w:rsidRPr="00E60849">
        <w:rPr>
          <w:rFonts w:hint="eastAsia"/>
          <w:sz w:val="24"/>
        </w:rPr>
        <w:t>双打：二打一、功中路战术</w:t>
      </w:r>
    </w:p>
    <w:p w:rsidR="00672F33" w:rsidRDefault="00672F33" w:rsidP="004328FB">
      <w:pPr>
        <w:spacing w:line="400" w:lineRule="exact"/>
        <w:rPr>
          <w:sz w:val="24"/>
        </w:rPr>
      </w:pPr>
    </w:p>
    <w:p w:rsidR="00672F33" w:rsidRPr="00E60849" w:rsidRDefault="00672F33" w:rsidP="004328FB">
      <w:pPr>
        <w:spacing w:line="400" w:lineRule="exact"/>
        <w:rPr>
          <w:sz w:val="24"/>
        </w:rPr>
      </w:pPr>
    </w:p>
    <w:p w:rsidR="004F080C" w:rsidRDefault="00E6495C" w:rsidP="004328FB">
      <w:pPr>
        <w:spacing w:line="400" w:lineRule="exact"/>
        <w:rPr>
          <w:b/>
          <w:bCs/>
          <w:sz w:val="28"/>
        </w:rPr>
      </w:pPr>
      <w:r w:rsidRPr="00F876C5">
        <w:rPr>
          <w:rFonts w:hint="eastAsia"/>
          <w:b/>
          <w:bCs/>
          <w:sz w:val="28"/>
        </w:rPr>
        <w:t>三、学时分配表</w:t>
      </w:r>
    </w:p>
    <w:p w:rsidR="00672F33" w:rsidRDefault="00672F33" w:rsidP="004328FB">
      <w:pPr>
        <w:spacing w:line="400" w:lineRule="exact"/>
        <w:rPr>
          <w:b/>
          <w:bCs/>
          <w:sz w:val="28"/>
        </w:rPr>
      </w:pPr>
    </w:p>
    <w:p w:rsidR="00672F33" w:rsidRPr="004F080C" w:rsidRDefault="00672F33" w:rsidP="004328FB">
      <w:pPr>
        <w:spacing w:line="400" w:lineRule="exact"/>
        <w:rPr>
          <w:b/>
          <w:bCs/>
          <w:sz w:val="28"/>
        </w:rPr>
      </w:pPr>
    </w:p>
    <w:p w:rsidR="00E6495C" w:rsidRPr="00E60849" w:rsidRDefault="00E6495C" w:rsidP="004328FB">
      <w:pPr>
        <w:spacing w:line="400" w:lineRule="exact"/>
        <w:jc w:val="center"/>
        <w:rPr>
          <w:sz w:val="24"/>
        </w:rPr>
      </w:pPr>
      <w:r w:rsidRPr="00E60849">
        <w:rPr>
          <w:rFonts w:hint="eastAsia"/>
          <w:sz w:val="24"/>
        </w:rPr>
        <w:t>教学内容与学时分配表</w:t>
      </w:r>
      <w:r w:rsidRPr="00E60849">
        <w:rPr>
          <w:rFonts w:hint="eastAsia"/>
          <w:sz w:val="24"/>
        </w:rPr>
        <w:t xml:space="preserve">                      </w:t>
      </w:r>
      <w:r w:rsidRPr="00E60849">
        <w:rPr>
          <w:rFonts w:hint="eastAsia"/>
          <w:sz w:val="24"/>
        </w:rPr>
        <w:t>表一</w:t>
      </w: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2510"/>
        <w:gridCol w:w="4181"/>
        <w:gridCol w:w="1256"/>
      </w:tblGrid>
      <w:tr w:rsidR="00E6495C" w:rsidRPr="00E60849" w:rsidTr="005534AF">
        <w:trPr>
          <w:cantSplit/>
          <w:trHeight w:val="615"/>
        </w:trPr>
        <w:tc>
          <w:tcPr>
            <w:tcW w:w="456" w:type="dxa"/>
            <w:tcBorders>
              <w:bottom w:val="single" w:sz="4" w:space="0" w:color="auto"/>
            </w:tcBorders>
          </w:tcPr>
          <w:p w:rsidR="00E6495C" w:rsidRPr="00E60849" w:rsidRDefault="00E6495C" w:rsidP="004328FB">
            <w:pPr>
              <w:spacing w:line="400" w:lineRule="exact"/>
              <w:rPr>
                <w:sz w:val="24"/>
              </w:rPr>
            </w:pPr>
          </w:p>
        </w:tc>
        <w:tc>
          <w:tcPr>
            <w:tcW w:w="2510" w:type="dxa"/>
            <w:tcBorders>
              <w:bottom w:val="single" w:sz="4" w:space="0" w:color="auto"/>
              <w:tl2br w:val="single" w:sz="4" w:space="0" w:color="auto"/>
            </w:tcBorders>
          </w:tcPr>
          <w:p w:rsidR="00E6495C" w:rsidRPr="00E60849" w:rsidRDefault="00E6495C" w:rsidP="004F080C">
            <w:pPr>
              <w:spacing w:line="400" w:lineRule="exact"/>
              <w:ind w:firstLine="1275"/>
              <w:rPr>
                <w:sz w:val="24"/>
              </w:rPr>
            </w:pPr>
            <w:r w:rsidRPr="00E60849">
              <w:rPr>
                <w:rFonts w:hint="eastAsia"/>
                <w:sz w:val="24"/>
              </w:rPr>
              <w:t>时</w:t>
            </w:r>
            <w:r w:rsidRPr="00E60849">
              <w:rPr>
                <w:rFonts w:hint="eastAsia"/>
                <w:sz w:val="24"/>
              </w:rPr>
              <w:t xml:space="preserve">    </w:t>
            </w:r>
            <w:r w:rsidRPr="00E60849">
              <w:rPr>
                <w:rFonts w:hint="eastAsia"/>
                <w:sz w:val="24"/>
              </w:rPr>
              <w:t>数</w:t>
            </w:r>
          </w:p>
          <w:p w:rsidR="00E6495C" w:rsidRPr="00E60849" w:rsidRDefault="00E6495C" w:rsidP="004328FB">
            <w:pPr>
              <w:spacing w:line="400" w:lineRule="exact"/>
              <w:rPr>
                <w:sz w:val="24"/>
              </w:rPr>
            </w:pPr>
            <w:r w:rsidRPr="00E60849">
              <w:rPr>
                <w:rFonts w:hint="eastAsia"/>
                <w:sz w:val="24"/>
              </w:rPr>
              <w:t>内</w:t>
            </w:r>
            <w:r w:rsidRPr="00E60849">
              <w:rPr>
                <w:rFonts w:hint="eastAsia"/>
                <w:sz w:val="24"/>
              </w:rPr>
              <w:t xml:space="preserve">   </w:t>
            </w:r>
            <w:r w:rsidRPr="00E60849">
              <w:rPr>
                <w:rFonts w:hint="eastAsia"/>
                <w:sz w:val="24"/>
              </w:rPr>
              <w:t>容</w:t>
            </w:r>
          </w:p>
        </w:tc>
        <w:tc>
          <w:tcPr>
            <w:tcW w:w="4181" w:type="dxa"/>
            <w:tcBorders>
              <w:bottom w:val="single" w:sz="4" w:space="0" w:color="auto"/>
            </w:tcBorders>
            <w:vAlign w:val="center"/>
          </w:tcPr>
          <w:p w:rsidR="00E6495C" w:rsidRPr="00E60849" w:rsidRDefault="00E6495C" w:rsidP="004328FB">
            <w:pPr>
              <w:spacing w:line="400" w:lineRule="exact"/>
              <w:jc w:val="center"/>
              <w:rPr>
                <w:sz w:val="24"/>
              </w:rPr>
            </w:pPr>
            <w:r w:rsidRPr="00E60849">
              <w:rPr>
                <w:rFonts w:hint="eastAsia"/>
                <w:sz w:val="24"/>
              </w:rPr>
              <w:t>第一</w:t>
            </w:r>
          </w:p>
          <w:p w:rsidR="00E6495C" w:rsidRPr="00E60849" w:rsidRDefault="00E6495C" w:rsidP="004328FB">
            <w:pPr>
              <w:spacing w:line="400" w:lineRule="exact"/>
              <w:jc w:val="center"/>
              <w:rPr>
                <w:sz w:val="24"/>
              </w:rPr>
            </w:pPr>
            <w:r w:rsidRPr="00E60849">
              <w:rPr>
                <w:rFonts w:hint="eastAsia"/>
                <w:sz w:val="24"/>
              </w:rPr>
              <w:t>学期</w:t>
            </w:r>
          </w:p>
        </w:tc>
        <w:tc>
          <w:tcPr>
            <w:tcW w:w="1256" w:type="dxa"/>
            <w:tcBorders>
              <w:bottom w:val="single" w:sz="4" w:space="0" w:color="auto"/>
            </w:tcBorders>
            <w:vAlign w:val="center"/>
          </w:tcPr>
          <w:p w:rsidR="00E6495C" w:rsidRPr="00E60849" w:rsidRDefault="00E6495C" w:rsidP="004328FB">
            <w:pPr>
              <w:spacing w:line="400" w:lineRule="exact"/>
              <w:jc w:val="center"/>
              <w:rPr>
                <w:sz w:val="24"/>
              </w:rPr>
            </w:pPr>
            <w:r w:rsidRPr="00E60849">
              <w:rPr>
                <w:rFonts w:hint="eastAsia"/>
                <w:sz w:val="24"/>
              </w:rPr>
              <w:t>备注</w:t>
            </w:r>
          </w:p>
        </w:tc>
      </w:tr>
      <w:tr w:rsidR="00976688" w:rsidRPr="00E60849" w:rsidTr="002654D5">
        <w:trPr>
          <w:cantSplit/>
          <w:trHeight w:val="3661"/>
        </w:trPr>
        <w:tc>
          <w:tcPr>
            <w:tcW w:w="456" w:type="dxa"/>
          </w:tcPr>
          <w:p w:rsidR="00976688" w:rsidRPr="00E60849" w:rsidRDefault="00976688" w:rsidP="004328FB">
            <w:pPr>
              <w:spacing w:line="400" w:lineRule="exact"/>
              <w:rPr>
                <w:sz w:val="24"/>
              </w:rPr>
            </w:pPr>
          </w:p>
        </w:tc>
        <w:tc>
          <w:tcPr>
            <w:tcW w:w="2510" w:type="dxa"/>
          </w:tcPr>
          <w:p w:rsidR="00976688" w:rsidRPr="00E60849" w:rsidRDefault="00976688" w:rsidP="004328FB">
            <w:pPr>
              <w:spacing w:line="400" w:lineRule="exact"/>
              <w:rPr>
                <w:sz w:val="24"/>
              </w:rPr>
            </w:pPr>
            <w:r w:rsidRPr="00E60849">
              <w:rPr>
                <w:rFonts w:hint="eastAsia"/>
                <w:sz w:val="24"/>
              </w:rPr>
              <w:t>理论</w:t>
            </w:r>
          </w:p>
          <w:p w:rsidR="00976688" w:rsidRPr="00E60849" w:rsidRDefault="00976688" w:rsidP="0069446C">
            <w:pPr>
              <w:numPr>
                <w:ilvl w:val="0"/>
                <w:numId w:val="54"/>
              </w:numPr>
              <w:spacing w:line="400" w:lineRule="exact"/>
              <w:rPr>
                <w:sz w:val="24"/>
              </w:rPr>
            </w:pPr>
            <w:r w:rsidRPr="00E60849">
              <w:rPr>
                <w:rFonts w:hint="eastAsia"/>
                <w:sz w:val="24"/>
              </w:rPr>
              <w:t>握拍法</w:t>
            </w:r>
          </w:p>
          <w:p w:rsidR="00976688" w:rsidRPr="00E60849" w:rsidRDefault="00976688" w:rsidP="0069446C">
            <w:pPr>
              <w:numPr>
                <w:ilvl w:val="0"/>
                <w:numId w:val="54"/>
              </w:numPr>
              <w:spacing w:line="400" w:lineRule="exact"/>
              <w:rPr>
                <w:sz w:val="24"/>
              </w:rPr>
            </w:pPr>
            <w:r w:rsidRPr="00E60849">
              <w:rPr>
                <w:rFonts w:hint="eastAsia"/>
                <w:sz w:val="24"/>
              </w:rPr>
              <w:t>发球法</w:t>
            </w:r>
          </w:p>
          <w:p w:rsidR="00976688" w:rsidRPr="00E60849" w:rsidRDefault="00976688" w:rsidP="0069446C">
            <w:pPr>
              <w:numPr>
                <w:ilvl w:val="0"/>
                <w:numId w:val="54"/>
              </w:numPr>
              <w:spacing w:line="400" w:lineRule="exact"/>
              <w:rPr>
                <w:sz w:val="24"/>
              </w:rPr>
            </w:pPr>
            <w:r w:rsidRPr="00E60849">
              <w:rPr>
                <w:rFonts w:hint="eastAsia"/>
                <w:sz w:val="24"/>
              </w:rPr>
              <w:t>接发球法</w:t>
            </w:r>
          </w:p>
          <w:p w:rsidR="00976688" w:rsidRPr="00E60849" w:rsidRDefault="00976688" w:rsidP="0069446C">
            <w:pPr>
              <w:numPr>
                <w:ilvl w:val="0"/>
                <w:numId w:val="54"/>
              </w:numPr>
              <w:spacing w:line="400" w:lineRule="exact"/>
              <w:rPr>
                <w:sz w:val="24"/>
              </w:rPr>
            </w:pPr>
            <w:r w:rsidRPr="00E60849">
              <w:rPr>
                <w:rFonts w:hint="eastAsia"/>
                <w:sz w:val="24"/>
              </w:rPr>
              <w:t>击球法</w:t>
            </w:r>
          </w:p>
          <w:p w:rsidR="00976688" w:rsidRPr="00E60849" w:rsidRDefault="00976688" w:rsidP="0069446C">
            <w:pPr>
              <w:numPr>
                <w:ilvl w:val="0"/>
                <w:numId w:val="54"/>
              </w:numPr>
              <w:spacing w:line="400" w:lineRule="exact"/>
              <w:rPr>
                <w:sz w:val="24"/>
              </w:rPr>
            </w:pPr>
            <w:r w:rsidRPr="00E60849">
              <w:rPr>
                <w:rFonts w:hint="eastAsia"/>
                <w:sz w:val="24"/>
              </w:rPr>
              <w:t>步法</w:t>
            </w:r>
          </w:p>
          <w:p w:rsidR="00976688" w:rsidRPr="00E60849" w:rsidRDefault="00976688" w:rsidP="0069446C">
            <w:pPr>
              <w:numPr>
                <w:ilvl w:val="0"/>
                <w:numId w:val="54"/>
              </w:numPr>
              <w:spacing w:line="400" w:lineRule="exact"/>
              <w:rPr>
                <w:sz w:val="24"/>
              </w:rPr>
            </w:pPr>
            <w:r w:rsidRPr="00E60849">
              <w:rPr>
                <w:rFonts w:hint="eastAsia"/>
                <w:sz w:val="24"/>
              </w:rPr>
              <w:t>单打战术</w:t>
            </w:r>
          </w:p>
          <w:p w:rsidR="00976688" w:rsidRPr="00E60849" w:rsidRDefault="00976688" w:rsidP="0069446C">
            <w:pPr>
              <w:numPr>
                <w:ilvl w:val="0"/>
                <w:numId w:val="54"/>
              </w:numPr>
              <w:spacing w:line="400" w:lineRule="exact"/>
              <w:rPr>
                <w:sz w:val="24"/>
              </w:rPr>
            </w:pPr>
            <w:r w:rsidRPr="00E60849">
              <w:rPr>
                <w:rFonts w:hint="eastAsia"/>
                <w:sz w:val="24"/>
              </w:rPr>
              <w:t>教学比赛</w:t>
            </w:r>
          </w:p>
        </w:tc>
        <w:tc>
          <w:tcPr>
            <w:tcW w:w="4181" w:type="dxa"/>
          </w:tcPr>
          <w:p w:rsidR="00976688" w:rsidRPr="00E60849" w:rsidRDefault="00976688" w:rsidP="004328FB">
            <w:pPr>
              <w:spacing w:line="400" w:lineRule="exact"/>
              <w:jc w:val="center"/>
              <w:rPr>
                <w:sz w:val="24"/>
              </w:rPr>
            </w:pPr>
            <w:r w:rsidRPr="00E60849">
              <w:rPr>
                <w:rFonts w:hint="eastAsia"/>
                <w:sz w:val="24"/>
              </w:rPr>
              <w:t>6</w:t>
            </w:r>
          </w:p>
          <w:p w:rsidR="00976688" w:rsidRPr="00E60849" w:rsidRDefault="00976688" w:rsidP="004328FB">
            <w:pPr>
              <w:spacing w:line="400" w:lineRule="exact"/>
              <w:jc w:val="center"/>
              <w:rPr>
                <w:sz w:val="24"/>
              </w:rPr>
            </w:pPr>
            <w:r w:rsidRPr="00E60849">
              <w:rPr>
                <w:rFonts w:hint="eastAsia"/>
                <w:sz w:val="24"/>
              </w:rPr>
              <w:t>2</w:t>
            </w:r>
          </w:p>
          <w:p w:rsidR="00976688" w:rsidRPr="00E60849" w:rsidRDefault="00976688" w:rsidP="004328FB">
            <w:pPr>
              <w:spacing w:line="400" w:lineRule="exact"/>
              <w:jc w:val="center"/>
              <w:rPr>
                <w:sz w:val="24"/>
              </w:rPr>
            </w:pPr>
            <w:r w:rsidRPr="00E60849">
              <w:rPr>
                <w:rFonts w:hint="eastAsia"/>
                <w:sz w:val="24"/>
              </w:rPr>
              <w:t>4</w:t>
            </w:r>
          </w:p>
          <w:p w:rsidR="00976688" w:rsidRPr="00E60849" w:rsidRDefault="00976688" w:rsidP="004328FB">
            <w:pPr>
              <w:spacing w:line="400" w:lineRule="exact"/>
              <w:jc w:val="center"/>
              <w:rPr>
                <w:sz w:val="24"/>
              </w:rPr>
            </w:pPr>
            <w:r w:rsidRPr="00E60849">
              <w:rPr>
                <w:rFonts w:hint="eastAsia"/>
                <w:sz w:val="24"/>
              </w:rPr>
              <w:t>4</w:t>
            </w:r>
          </w:p>
          <w:p w:rsidR="00976688" w:rsidRPr="00E60849" w:rsidRDefault="00976688" w:rsidP="004328FB">
            <w:pPr>
              <w:spacing w:line="400" w:lineRule="exact"/>
              <w:jc w:val="center"/>
              <w:rPr>
                <w:sz w:val="24"/>
              </w:rPr>
            </w:pPr>
            <w:r w:rsidRPr="00E60849">
              <w:rPr>
                <w:rFonts w:hint="eastAsia"/>
                <w:sz w:val="24"/>
              </w:rPr>
              <w:t>6</w:t>
            </w:r>
          </w:p>
          <w:p w:rsidR="00976688" w:rsidRPr="00E60849" w:rsidRDefault="00976688" w:rsidP="004328FB">
            <w:pPr>
              <w:spacing w:line="400" w:lineRule="exact"/>
              <w:jc w:val="center"/>
              <w:rPr>
                <w:sz w:val="24"/>
              </w:rPr>
            </w:pPr>
            <w:r w:rsidRPr="00E60849">
              <w:rPr>
                <w:rFonts w:hint="eastAsia"/>
                <w:sz w:val="24"/>
              </w:rPr>
              <w:t>3</w:t>
            </w:r>
          </w:p>
          <w:p w:rsidR="00976688" w:rsidRPr="00E60849" w:rsidRDefault="00976688" w:rsidP="004328FB">
            <w:pPr>
              <w:spacing w:line="400" w:lineRule="exact"/>
              <w:jc w:val="center"/>
              <w:rPr>
                <w:sz w:val="24"/>
              </w:rPr>
            </w:pPr>
            <w:r w:rsidRPr="00E60849">
              <w:rPr>
                <w:rFonts w:hint="eastAsia"/>
                <w:sz w:val="24"/>
              </w:rPr>
              <w:t>3</w:t>
            </w:r>
          </w:p>
          <w:p w:rsidR="00976688" w:rsidRPr="00E60849" w:rsidRDefault="00976688" w:rsidP="004328FB">
            <w:pPr>
              <w:spacing w:line="400" w:lineRule="exact"/>
              <w:jc w:val="center"/>
              <w:rPr>
                <w:sz w:val="24"/>
              </w:rPr>
            </w:pPr>
            <w:r w:rsidRPr="00E60849">
              <w:rPr>
                <w:rFonts w:hint="eastAsia"/>
                <w:sz w:val="24"/>
              </w:rPr>
              <w:t>2</w:t>
            </w:r>
          </w:p>
        </w:tc>
        <w:tc>
          <w:tcPr>
            <w:tcW w:w="1256" w:type="dxa"/>
            <w:vAlign w:val="center"/>
          </w:tcPr>
          <w:p w:rsidR="00976688" w:rsidRPr="00E60849" w:rsidRDefault="00976688" w:rsidP="004328FB">
            <w:pPr>
              <w:spacing w:line="400" w:lineRule="exact"/>
              <w:jc w:val="center"/>
              <w:rPr>
                <w:sz w:val="24"/>
              </w:rPr>
            </w:pPr>
            <w:r w:rsidRPr="00E60849">
              <w:rPr>
                <w:rFonts w:hint="eastAsia"/>
                <w:sz w:val="24"/>
              </w:rPr>
              <w:t>专项理论知识分散在各选项课教学过程中进行</w:t>
            </w:r>
          </w:p>
        </w:tc>
      </w:tr>
      <w:tr w:rsidR="00E6495C" w:rsidRPr="00E60849" w:rsidTr="005534AF">
        <w:trPr>
          <w:cantSplit/>
          <w:trHeight w:val="1869"/>
        </w:trPr>
        <w:tc>
          <w:tcPr>
            <w:tcW w:w="456" w:type="dxa"/>
            <w:tcBorders>
              <w:bottom w:val="single" w:sz="4" w:space="0" w:color="auto"/>
            </w:tcBorders>
            <w:vAlign w:val="center"/>
          </w:tcPr>
          <w:p w:rsidR="00E6495C" w:rsidRPr="00E60849" w:rsidRDefault="00E6495C" w:rsidP="004328FB">
            <w:pPr>
              <w:spacing w:line="400" w:lineRule="exact"/>
              <w:jc w:val="center"/>
              <w:rPr>
                <w:sz w:val="24"/>
              </w:rPr>
            </w:pPr>
            <w:r w:rsidRPr="00E60849">
              <w:rPr>
                <w:rFonts w:hint="eastAsia"/>
                <w:sz w:val="24"/>
              </w:rPr>
              <w:t>体质健康标准</w:t>
            </w:r>
          </w:p>
        </w:tc>
        <w:tc>
          <w:tcPr>
            <w:tcW w:w="2510" w:type="dxa"/>
            <w:tcBorders>
              <w:bottom w:val="single" w:sz="4" w:space="0" w:color="auto"/>
            </w:tcBorders>
            <w:vAlign w:val="center"/>
          </w:tcPr>
          <w:p w:rsidR="00E6495C" w:rsidRPr="00E60849" w:rsidRDefault="00E6495C" w:rsidP="004328FB">
            <w:pPr>
              <w:spacing w:line="400" w:lineRule="exact"/>
              <w:rPr>
                <w:sz w:val="24"/>
              </w:rPr>
            </w:pPr>
            <w:smartTag w:uri="urn:schemas-microsoft-com:office:smarttags" w:element="chmetcnv">
              <w:smartTagPr>
                <w:attr w:name="UnitName" w:val="米"/>
                <w:attr w:name="SourceValue" w:val="50"/>
                <w:attr w:name="HasSpace" w:val="False"/>
                <w:attr w:name="Negative" w:val="False"/>
                <w:attr w:name="NumberType" w:val="1"/>
                <w:attr w:name="TCSC" w:val="0"/>
              </w:smartTagPr>
              <w:r w:rsidRPr="00E60849">
                <w:rPr>
                  <w:rFonts w:hint="eastAsia"/>
                  <w:sz w:val="24"/>
                </w:rPr>
                <w:t>50</w:t>
              </w:r>
              <w:r w:rsidRPr="00E60849">
                <w:rPr>
                  <w:rFonts w:hint="eastAsia"/>
                  <w:sz w:val="24"/>
                </w:rPr>
                <w:t>米</w:t>
              </w:r>
            </w:smartTag>
            <w:r w:rsidRPr="00E60849">
              <w:rPr>
                <w:rFonts w:hint="eastAsia"/>
                <w:sz w:val="24"/>
              </w:rPr>
              <w:t>、实心球或体质健康标准测试</w:t>
            </w:r>
          </w:p>
        </w:tc>
        <w:tc>
          <w:tcPr>
            <w:tcW w:w="4181" w:type="dxa"/>
            <w:tcBorders>
              <w:bottom w:val="single" w:sz="4" w:space="0" w:color="auto"/>
            </w:tcBorders>
            <w:vAlign w:val="center"/>
          </w:tcPr>
          <w:p w:rsidR="00E6495C" w:rsidRPr="00E60849" w:rsidRDefault="00E6495C" w:rsidP="004328FB">
            <w:pPr>
              <w:spacing w:line="400" w:lineRule="exact"/>
              <w:jc w:val="center"/>
              <w:rPr>
                <w:sz w:val="24"/>
              </w:rPr>
            </w:pPr>
            <w:r w:rsidRPr="00E60849">
              <w:rPr>
                <w:rFonts w:hint="eastAsia"/>
                <w:sz w:val="24"/>
              </w:rPr>
              <w:t>4</w:t>
            </w:r>
          </w:p>
        </w:tc>
        <w:tc>
          <w:tcPr>
            <w:tcW w:w="1256" w:type="dxa"/>
            <w:vMerge w:val="restart"/>
            <w:tcBorders>
              <w:bottom w:val="single" w:sz="4" w:space="0" w:color="auto"/>
            </w:tcBorders>
          </w:tcPr>
          <w:p w:rsidR="00E6495C" w:rsidRPr="00E60849" w:rsidRDefault="00E6495C" w:rsidP="004328FB">
            <w:pPr>
              <w:spacing w:line="400" w:lineRule="exact"/>
              <w:rPr>
                <w:sz w:val="24"/>
              </w:rPr>
            </w:pPr>
          </w:p>
        </w:tc>
      </w:tr>
      <w:tr w:rsidR="00E6495C" w:rsidRPr="00E60849" w:rsidTr="005534AF">
        <w:trPr>
          <w:cantSplit/>
        </w:trPr>
        <w:tc>
          <w:tcPr>
            <w:tcW w:w="456" w:type="dxa"/>
          </w:tcPr>
          <w:p w:rsidR="00E6495C" w:rsidRPr="00E60849" w:rsidRDefault="00E6495C" w:rsidP="004328FB">
            <w:pPr>
              <w:spacing w:line="400" w:lineRule="exact"/>
              <w:rPr>
                <w:sz w:val="24"/>
              </w:rPr>
            </w:pPr>
          </w:p>
        </w:tc>
        <w:tc>
          <w:tcPr>
            <w:tcW w:w="2510" w:type="dxa"/>
          </w:tcPr>
          <w:p w:rsidR="00E6495C" w:rsidRPr="00E60849" w:rsidRDefault="00E6495C" w:rsidP="004328FB">
            <w:pPr>
              <w:spacing w:line="400" w:lineRule="exact"/>
              <w:rPr>
                <w:sz w:val="24"/>
              </w:rPr>
            </w:pPr>
            <w:r w:rsidRPr="00E60849">
              <w:rPr>
                <w:rFonts w:hint="eastAsia"/>
                <w:sz w:val="24"/>
              </w:rPr>
              <w:t>机动</w:t>
            </w:r>
          </w:p>
        </w:tc>
        <w:tc>
          <w:tcPr>
            <w:tcW w:w="4181" w:type="dxa"/>
          </w:tcPr>
          <w:p w:rsidR="00E6495C" w:rsidRPr="00E60849" w:rsidRDefault="00E6495C" w:rsidP="004328FB">
            <w:pPr>
              <w:spacing w:line="400" w:lineRule="exact"/>
              <w:jc w:val="center"/>
              <w:rPr>
                <w:sz w:val="24"/>
              </w:rPr>
            </w:pPr>
            <w:r w:rsidRPr="00E60849">
              <w:rPr>
                <w:rFonts w:hint="eastAsia"/>
                <w:sz w:val="24"/>
              </w:rPr>
              <w:t>2</w:t>
            </w:r>
          </w:p>
        </w:tc>
        <w:tc>
          <w:tcPr>
            <w:tcW w:w="1256" w:type="dxa"/>
            <w:vMerge/>
          </w:tcPr>
          <w:p w:rsidR="00E6495C" w:rsidRPr="00E60849" w:rsidRDefault="00E6495C" w:rsidP="004328FB">
            <w:pPr>
              <w:spacing w:line="400" w:lineRule="exact"/>
              <w:rPr>
                <w:sz w:val="24"/>
              </w:rPr>
            </w:pPr>
          </w:p>
        </w:tc>
      </w:tr>
      <w:tr w:rsidR="00E6495C" w:rsidRPr="00E60849" w:rsidTr="005534AF">
        <w:trPr>
          <w:cantSplit/>
        </w:trPr>
        <w:tc>
          <w:tcPr>
            <w:tcW w:w="456" w:type="dxa"/>
          </w:tcPr>
          <w:p w:rsidR="00E6495C" w:rsidRPr="00E60849" w:rsidRDefault="00E6495C" w:rsidP="004328FB">
            <w:pPr>
              <w:spacing w:line="400" w:lineRule="exact"/>
              <w:rPr>
                <w:sz w:val="24"/>
              </w:rPr>
            </w:pPr>
          </w:p>
        </w:tc>
        <w:tc>
          <w:tcPr>
            <w:tcW w:w="2510" w:type="dxa"/>
          </w:tcPr>
          <w:p w:rsidR="00E6495C" w:rsidRPr="00E60849" w:rsidRDefault="00E6495C" w:rsidP="004328FB">
            <w:pPr>
              <w:spacing w:line="400" w:lineRule="exact"/>
              <w:rPr>
                <w:sz w:val="24"/>
              </w:rPr>
            </w:pPr>
            <w:r w:rsidRPr="00E60849">
              <w:rPr>
                <w:rFonts w:hint="eastAsia"/>
                <w:sz w:val="24"/>
              </w:rPr>
              <w:t>合计</w:t>
            </w:r>
          </w:p>
        </w:tc>
        <w:tc>
          <w:tcPr>
            <w:tcW w:w="4181" w:type="dxa"/>
          </w:tcPr>
          <w:p w:rsidR="00E6495C" w:rsidRPr="00E60849" w:rsidRDefault="00E6495C" w:rsidP="004328FB">
            <w:pPr>
              <w:spacing w:line="400" w:lineRule="exact"/>
              <w:jc w:val="center"/>
              <w:rPr>
                <w:sz w:val="24"/>
              </w:rPr>
            </w:pPr>
            <w:r w:rsidRPr="00E60849">
              <w:rPr>
                <w:rFonts w:hint="eastAsia"/>
                <w:sz w:val="24"/>
              </w:rPr>
              <w:t>36</w:t>
            </w:r>
          </w:p>
        </w:tc>
        <w:tc>
          <w:tcPr>
            <w:tcW w:w="1256" w:type="dxa"/>
            <w:vMerge/>
          </w:tcPr>
          <w:p w:rsidR="00E6495C" w:rsidRPr="00E60849" w:rsidRDefault="00E6495C" w:rsidP="004328FB">
            <w:pPr>
              <w:spacing w:line="400" w:lineRule="exact"/>
              <w:rPr>
                <w:sz w:val="24"/>
              </w:rPr>
            </w:pPr>
          </w:p>
        </w:tc>
      </w:tr>
    </w:tbl>
    <w:p w:rsidR="00E6495C" w:rsidRPr="00F876C5" w:rsidRDefault="00E6495C" w:rsidP="004328FB">
      <w:pPr>
        <w:spacing w:line="400" w:lineRule="exact"/>
        <w:rPr>
          <w:sz w:val="28"/>
        </w:rPr>
      </w:pPr>
      <w:r w:rsidRPr="00F876C5">
        <w:rPr>
          <w:rFonts w:hint="eastAsia"/>
          <w:b/>
          <w:bCs/>
          <w:sz w:val="28"/>
        </w:rPr>
        <w:t>四、有关说明</w:t>
      </w:r>
    </w:p>
    <w:p w:rsidR="00E6495C" w:rsidRPr="00E60849" w:rsidRDefault="00E6495C" w:rsidP="004328FB">
      <w:pPr>
        <w:spacing w:line="400" w:lineRule="exact"/>
        <w:rPr>
          <w:b/>
          <w:bCs/>
          <w:sz w:val="24"/>
        </w:rPr>
      </w:pPr>
      <w:r w:rsidRPr="00E60849">
        <w:rPr>
          <w:rFonts w:hint="eastAsia"/>
          <w:b/>
          <w:bCs/>
          <w:sz w:val="24"/>
        </w:rPr>
        <w:t>●成绩考核</w:t>
      </w:r>
      <w:r w:rsidRPr="00E60849">
        <w:rPr>
          <w:rFonts w:hint="eastAsia"/>
          <w:b/>
          <w:bCs/>
          <w:sz w:val="24"/>
        </w:rPr>
        <w:t>(</w:t>
      </w:r>
      <w:r w:rsidRPr="00E60849">
        <w:rPr>
          <w:rFonts w:hint="eastAsia"/>
          <w:b/>
          <w:bCs/>
          <w:sz w:val="24"/>
        </w:rPr>
        <w:t>见表二、三、四、五</w:t>
      </w:r>
      <w:r w:rsidRPr="00E60849">
        <w:rPr>
          <w:rFonts w:hint="eastAsia"/>
          <w:b/>
          <w:bCs/>
          <w:sz w:val="24"/>
        </w:rPr>
        <w:t>)</w:t>
      </w:r>
    </w:p>
    <w:p w:rsidR="00E6495C" w:rsidRPr="00E60849" w:rsidRDefault="00E6495C" w:rsidP="004328FB">
      <w:pPr>
        <w:spacing w:line="400" w:lineRule="exact"/>
        <w:rPr>
          <w:sz w:val="24"/>
        </w:rPr>
      </w:pPr>
      <w:r w:rsidRPr="00E60849">
        <w:rPr>
          <w:rFonts w:hint="eastAsia"/>
          <w:sz w:val="24"/>
        </w:rPr>
        <w:t>(</w:t>
      </w:r>
      <w:r w:rsidRPr="00E60849">
        <w:rPr>
          <w:rFonts w:hint="eastAsia"/>
          <w:sz w:val="24"/>
        </w:rPr>
        <w:t>一</w:t>
      </w:r>
      <w:r w:rsidRPr="00E60849">
        <w:rPr>
          <w:rFonts w:hint="eastAsia"/>
          <w:sz w:val="24"/>
        </w:rPr>
        <w:t>)</w:t>
      </w:r>
      <w:r w:rsidRPr="00E60849">
        <w:rPr>
          <w:rFonts w:hint="eastAsia"/>
          <w:sz w:val="24"/>
        </w:rPr>
        <w:t>考核内容与</w:t>
      </w:r>
      <w:r w:rsidRPr="00E60849">
        <w:rPr>
          <w:rFonts w:hint="eastAsia"/>
          <w:sz w:val="24"/>
        </w:rPr>
        <w:t>(</w:t>
      </w:r>
      <w:r w:rsidRPr="00E60849">
        <w:rPr>
          <w:rFonts w:hint="eastAsia"/>
          <w:sz w:val="24"/>
        </w:rPr>
        <w:t>比重</w:t>
      </w:r>
      <w:r w:rsidRPr="00E60849">
        <w:rPr>
          <w:rFonts w:hint="eastAsia"/>
          <w:sz w:val="24"/>
        </w:rPr>
        <w:t>)</w:t>
      </w:r>
      <w:r w:rsidRPr="00E60849">
        <w:rPr>
          <w:rFonts w:hint="eastAsia"/>
          <w:sz w:val="24"/>
        </w:rPr>
        <w:t>百分比</w:t>
      </w:r>
      <w:r w:rsidRPr="00E60849">
        <w:rPr>
          <w:rFonts w:hint="eastAsia"/>
          <w:sz w:val="24"/>
        </w:rPr>
        <w:t>(</w:t>
      </w:r>
      <w:r w:rsidRPr="00E60849">
        <w:rPr>
          <w:rFonts w:hint="eastAsia"/>
          <w:sz w:val="24"/>
        </w:rPr>
        <w:t>表二</w:t>
      </w:r>
      <w:r w:rsidRPr="00E60849">
        <w:rPr>
          <w:rFonts w:hint="eastAsia"/>
          <w:sz w:val="24"/>
        </w:rPr>
        <w:t>)</w:t>
      </w:r>
    </w:p>
    <w:p w:rsidR="00E6495C" w:rsidRPr="00E60849" w:rsidRDefault="00E6495C" w:rsidP="004328FB">
      <w:pPr>
        <w:spacing w:line="400" w:lineRule="exact"/>
        <w:jc w:val="center"/>
        <w:rPr>
          <w:sz w:val="24"/>
        </w:rPr>
      </w:pPr>
      <w:r w:rsidRPr="00E60849">
        <w:rPr>
          <w:rFonts w:hint="eastAsia"/>
          <w:sz w:val="24"/>
        </w:rPr>
        <w:t>考核内容与</w:t>
      </w:r>
      <w:r w:rsidRPr="00E60849">
        <w:rPr>
          <w:rFonts w:hint="eastAsia"/>
          <w:sz w:val="24"/>
        </w:rPr>
        <w:t>(</w:t>
      </w:r>
      <w:r w:rsidRPr="00E60849">
        <w:rPr>
          <w:rFonts w:hint="eastAsia"/>
          <w:sz w:val="24"/>
        </w:rPr>
        <w:t>比重</w:t>
      </w:r>
      <w:r w:rsidRPr="00E60849">
        <w:rPr>
          <w:rFonts w:hint="eastAsia"/>
          <w:sz w:val="24"/>
        </w:rPr>
        <w:t>)</w:t>
      </w:r>
      <w:r w:rsidRPr="00E60849">
        <w:rPr>
          <w:rFonts w:hint="eastAsia"/>
          <w:sz w:val="24"/>
        </w:rPr>
        <w:t>百分比</w:t>
      </w:r>
      <w:r w:rsidRPr="00E60849">
        <w:rPr>
          <w:rFonts w:hint="eastAsia"/>
          <w:sz w:val="24"/>
        </w:rPr>
        <w:t xml:space="preserve">                                       </w:t>
      </w:r>
      <w:r w:rsidRPr="00E60849">
        <w:rPr>
          <w:rFonts w:hint="eastAsia"/>
          <w:sz w:val="24"/>
        </w:rPr>
        <w:t>表二</w:t>
      </w: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83"/>
        <w:gridCol w:w="2520"/>
      </w:tblGrid>
      <w:tr w:rsidR="00E6495C" w:rsidRPr="00E60849" w:rsidTr="002E2A66">
        <w:tc>
          <w:tcPr>
            <w:tcW w:w="5883" w:type="dxa"/>
          </w:tcPr>
          <w:p w:rsidR="00E6495C" w:rsidRPr="00E60849" w:rsidRDefault="00E6495C" w:rsidP="004328FB">
            <w:pPr>
              <w:spacing w:line="400" w:lineRule="exact"/>
              <w:jc w:val="center"/>
              <w:rPr>
                <w:sz w:val="24"/>
              </w:rPr>
            </w:pPr>
            <w:r w:rsidRPr="00E60849">
              <w:rPr>
                <w:rFonts w:hint="eastAsia"/>
                <w:sz w:val="24"/>
              </w:rPr>
              <w:t>第一学期</w:t>
            </w:r>
          </w:p>
        </w:tc>
        <w:tc>
          <w:tcPr>
            <w:tcW w:w="2520" w:type="dxa"/>
          </w:tcPr>
          <w:p w:rsidR="00E6495C" w:rsidRPr="00E60849" w:rsidRDefault="00E6495C" w:rsidP="004328FB">
            <w:pPr>
              <w:spacing w:line="400" w:lineRule="exact"/>
              <w:jc w:val="center"/>
              <w:rPr>
                <w:sz w:val="24"/>
              </w:rPr>
            </w:pPr>
            <w:r w:rsidRPr="00E60849">
              <w:rPr>
                <w:rFonts w:hint="eastAsia"/>
                <w:sz w:val="24"/>
              </w:rPr>
              <w:t>%</w:t>
            </w:r>
          </w:p>
        </w:tc>
      </w:tr>
      <w:tr w:rsidR="00E6495C" w:rsidRPr="00E60849" w:rsidTr="002E2A66">
        <w:tc>
          <w:tcPr>
            <w:tcW w:w="5883" w:type="dxa"/>
          </w:tcPr>
          <w:p w:rsidR="00E6495C" w:rsidRPr="00E60849" w:rsidRDefault="00E6495C" w:rsidP="004328FB">
            <w:pPr>
              <w:spacing w:line="400" w:lineRule="exact"/>
              <w:rPr>
                <w:sz w:val="24"/>
              </w:rPr>
            </w:pPr>
            <w:r w:rsidRPr="00E60849">
              <w:rPr>
                <w:rFonts w:hint="eastAsia"/>
                <w:sz w:val="24"/>
              </w:rPr>
              <w:t>1</w:t>
            </w:r>
            <w:r w:rsidRPr="00E60849">
              <w:rPr>
                <w:rFonts w:hint="eastAsia"/>
                <w:sz w:val="24"/>
              </w:rPr>
              <w:t>．发球（正手后场高远球）</w:t>
            </w:r>
            <w:r w:rsidRPr="00E60849">
              <w:rPr>
                <w:rFonts w:hint="eastAsia"/>
                <w:sz w:val="24"/>
              </w:rPr>
              <w:t>2.</w:t>
            </w:r>
            <w:r w:rsidRPr="00E60849">
              <w:rPr>
                <w:rFonts w:hint="eastAsia"/>
                <w:sz w:val="24"/>
              </w:rPr>
              <w:t>对击高远球</w:t>
            </w:r>
          </w:p>
        </w:tc>
        <w:tc>
          <w:tcPr>
            <w:tcW w:w="2520" w:type="dxa"/>
          </w:tcPr>
          <w:p w:rsidR="00E6495C" w:rsidRPr="00E60849" w:rsidRDefault="00E6495C" w:rsidP="004328FB">
            <w:pPr>
              <w:spacing w:line="400" w:lineRule="exact"/>
              <w:jc w:val="center"/>
              <w:rPr>
                <w:sz w:val="24"/>
              </w:rPr>
            </w:pPr>
            <w:r w:rsidRPr="00E60849">
              <w:rPr>
                <w:rFonts w:hint="eastAsia"/>
                <w:sz w:val="24"/>
              </w:rPr>
              <w:t>60</w:t>
            </w:r>
          </w:p>
        </w:tc>
      </w:tr>
      <w:tr w:rsidR="00E6495C" w:rsidRPr="00E60849" w:rsidTr="002E2A66">
        <w:tc>
          <w:tcPr>
            <w:tcW w:w="5883" w:type="dxa"/>
          </w:tcPr>
          <w:p w:rsidR="00E6495C" w:rsidRPr="00E60849" w:rsidRDefault="00E6495C" w:rsidP="004328FB">
            <w:pPr>
              <w:spacing w:line="400" w:lineRule="exact"/>
              <w:rPr>
                <w:sz w:val="24"/>
              </w:rPr>
            </w:pPr>
            <w:r w:rsidRPr="00E60849">
              <w:rPr>
                <w:rFonts w:hint="eastAsia"/>
                <w:sz w:val="24"/>
              </w:rPr>
              <w:t>2</w:t>
            </w:r>
            <w:r w:rsidRPr="00E60849">
              <w:rPr>
                <w:rFonts w:hint="eastAsia"/>
                <w:sz w:val="24"/>
              </w:rPr>
              <w:t>．体质健康测试项目或</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E60849">
                <w:rPr>
                  <w:rFonts w:hint="eastAsia"/>
                  <w:sz w:val="24"/>
                </w:rPr>
                <w:t>50</w:t>
              </w:r>
              <w:r w:rsidRPr="00E60849">
                <w:rPr>
                  <w:rFonts w:hint="eastAsia"/>
                  <w:sz w:val="24"/>
                </w:rPr>
                <w:t>米</w:t>
              </w:r>
            </w:smartTag>
            <w:r w:rsidRPr="00E60849">
              <w:rPr>
                <w:rFonts w:hint="eastAsia"/>
                <w:sz w:val="24"/>
              </w:rPr>
              <w:t>、实心球测试</w:t>
            </w:r>
          </w:p>
        </w:tc>
        <w:tc>
          <w:tcPr>
            <w:tcW w:w="2520" w:type="dxa"/>
          </w:tcPr>
          <w:p w:rsidR="00E6495C" w:rsidRPr="00E60849" w:rsidRDefault="00E6495C" w:rsidP="004328FB">
            <w:pPr>
              <w:spacing w:line="400" w:lineRule="exact"/>
              <w:jc w:val="center"/>
              <w:rPr>
                <w:sz w:val="24"/>
              </w:rPr>
            </w:pPr>
            <w:r w:rsidRPr="00E60849">
              <w:rPr>
                <w:rFonts w:hint="eastAsia"/>
                <w:sz w:val="24"/>
              </w:rPr>
              <w:t>20</w:t>
            </w:r>
          </w:p>
        </w:tc>
      </w:tr>
      <w:tr w:rsidR="00E6495C" w:rsidRPr="00E60849" w:rsidTr="002E2A66">
        <w:tc>
          <w:tcPr>
            <w:tcW w:w="5883" w:type="dxa"/>
          </w:tcPr>
          <w:p w:rsidR="00E6495C" w:rsidRPr="00E60849" w:rsidRDefault="00E6495C" w:rsidP="004328FB">
            <w:pPr>
              <w:spacing w:line="400" w:lineRule="exact"/>
              <w:rPr>
                <w:sz w:val="24"/>
              </w:rPr>
            </w:pPr>
            <w:r w:rsidRPr="00E60849">
              <w:rPr>
                <w:rFonts w:hint="eastAsia"/>
                <w:sz w:val="24"/>
              </w:rPr>
              <w:t>3</w:t>
            </w:r>
            <w:r w:rsidRPr="00E60849">
              <w:rPr>
                <w:rFonts w:hint="eastAsia"/>
                <w:sz w:val="24"/>
              </w:rPr>
              <w:t>．坐位体前屈仰卧起坐（女）</w:t>
            </w:r>
          </w:p>
        </w:tc>
        <w:tc>
          <w:tcPr>
            <w:tcW w:w="2520" w:type="dxa"/>
          </w:tcPr>
          <w:p w:rsidR="00E6495C" w:rsidRPr="00E60849" w:rsidRDefault="00E6495C" w:rsidP="004328FB">
            <w:pPr>
              <w:spacing w:line="400" w:lineRule="exact"/>
              <w:jc w:val="center"/>
              <w:rPr>
                <w:sz w:val="24"/>
              </w:rPr>
            </w:pPr>
            <w:r w:rsidRPr="00E60849">
              <w:rPr>
                <w:rFonts w:hint="eastAsia"/>
                <w:sz w:val="24"/>
              </w:rPr>
              <w:t>10</w:t>
            </w:r>
          </w:p>
        </w:tc>
      </w:tr>
      <w:tr w:rsidR="00E6495C" w:rsidRPr="00E60849" w:rsidTr="002E2A66">
        <w:tc>
          <w:tcPr>
            <w:tcW w:w="5883" w:type="dxa"/>
          </w:tcPr>
          <w:p w:rsidR="00E6495C" w:rsidRPr="00E60849" w:rsidRDefault="00E6495C" w:rsidP="004328FB">
            <w:pPr>
              <w:spacing w:line="400" w:lineRule="exact"/>
              <w:rPr>
                <w:sz w:val="24"/>
              </w:rPr>
            </w:pPr>
            <w:r w:rsidRPr="00E60849">
              <w:rPr>
                <w:rFonts w:hint="eastAsia"/>
                <w:sz w:val="24"/>
              </w:rPr>
              <w:t>4</w:t>
            </w:r>
            <w:r w:rsidRPr="00E60849">
              <w:rPr>
                <w:rFonts w:hint="eastAsia"/>
                <w:sz w:val="24"/>
              </w:rPr>
              <w:t>．平时</w:t>
            </w:r>
          </w:p>
        </w:tc>
        <w:tc>
          <w:tcPr>
            <w:tcW w:w="2520" w:type="dxa"/>
          </w:tcPr>
          <w:p w:rsidR="00E6495C" w:rsidRPr="00E60849" w:rsidRDefault="00E6495C" w:rsidP="004328FB">
            <w:pPr>
              <w:spacing w:line="400" w:lineRule="exact"/>
              <w:jc w:val="center"/>
              <w:rPr>
                <w:sz w:val="24"/>
              </w:rPr>
            </w:pPr>
            <w:r w:rsidRPr="00E60849">
              <w:rPr>
                <w:rFonts w:hint="eastAsia"/>
                <w:sz w:val="24"/>
              </w:rPr>
              <w:t>10</w:t>
            </w:r>
          </w:p>
        </w:tc>
      </w:tr>
      <w:tr w:rsidR="00E6495C" w:rsidRPr="00E60849" w:rsidTr="002E2A66">
        <w:tc>
          <w:tcPr>
            <w:tcW w:w="5883" w:type="dxa"/>
          </w:tcPr>
          <w:p w:rsidR="00E6495C" w:rsidRPr="00E60849" w:rsidRDefault="00E6495C" w:rsidP="004328FB">
            <w:pPr>
              <w:spacing w:line="400" w:lineRule="exact"/>
              <w:jc w:val="center"/>
              <w:rPr>
                <w:sz w:val="24"/>
              </w:rPr>
            </w:pPr>
            <w:r w:rsidRPr="00E60849">
              <w:rPr>
                <w:rFonts w:hint="eastAsia"/>
                <w:sz w:val="24"/>
              </w:rPr>
              <w:t>合</w:t>
            </w:r>
            <w:r w:rsidRPr="00E60849">
              <w:rPr>
                <w:rFonts w:hint="eastAsia"/>
                <w:sz w:val="24"/>
              </w:rPr>
              <w:t xml:space="preserve">   </w:t>
            </w:r>
            <w:r w:rsidRPr="00E60849">
              <w:rPr>
                <w:rFonts w:hint="eastAsia"/>
                <w:sz w:val="24"/>
              </w:rPr>
              <w:t>计</w:t>
            </w:r>
          </w:p>
        </w:tc>
        <w:tc>
          <w:tcPr>
            <w:tcW w:w="2520" w:type="dxa"/>
          </w:tcPr>
          <w:p w:rsidR="00E6495C" w:rsidRPr="00E60849" w:rsidRDefault="00E6495C" w:rsidP="004328FB">
            <w:pPr>
              <w:spacing w:line="400" w:lineRule="exact"/>
              <w:jc w:val="center"/>
              <w:rPr>
                <w:sz w:val="24"/>
              </w:rPr>
            </w:pPr>
            <w:r w:rsidRPr="00E60849">
              <w:rPr>
                <w:rFonts w:hint="eastAsia"/>
                <w:sz w:val="24"/>
              </w:rPr>
              <w:t>100</w:t>
            </w:r>
          </w:p>
        </w:tc>
      </w:tr>
    </w:tbl>
    <w:p w:rsidR="00E6495C" w:rsidRPr="00E60849" w:rsidRDefault="00E6495C" w:rsidP="004328FB">
      <w:pPr>
        <w:spacing w:line="400" w:lineRule="exact"/>
        <w:rPr>
          <w:sz w:val="24"/>
        </w:rPr>
      </w:pPr>
      <w:r w:rsidRPr="00E60849">
        <w:rPr>
          <w:rFonts w:hint="eastAsia"/>
          <w:sz w:val="24"/>
        </w:rPr>
        <w:t>（二）评分标准</w:t>
      </w:r>
    </w:p>
    <w:p w:rsidR="00E6495C" w:rsidRPr="00E60849" w:rsidRDefault="00E6495C" w:rsidP="0069446C">
      <w:pPr>
        <w:numPr>
          <w:ilvl w:val="0"/>
          <w:numId w:val="55"/>
        </w:numPr>
        <w:spacing w:line="400" w:lineRule="exact"/>
        <w:rPr>
          <w:sz w:val="24"/>
        </w:rPr>
      </w:pPr>
      <w:r w:rsidRPr="00E60849">
        <w:rPr>
          <w:rFonts w:hint="eastAsia"/>
          <w:sz w:val="24"/>
        </w:rPr>
        <w:t>理论部分按卷面成绩评分</w:t>
      </w:r>
    </w:p>
    <w:p w:rsidR="00E6495C" w:rsidRPr="00E60849" w:rsidRDefault="00E6495C" w:rsidP="0069446C">
      <w:pPr>
        <w:numPr>
          <w:ilvl w:val="0"/>
          <w:numId w:val="55"/>
        </w:numPr>
        <w:spacing w:line="400" w:lineRule="exact"/>
        <w:rPr>
          <w:sz w:val="24"/>
        </w:rPr>
      </w:pPr>
      <w:r w:rsidRPr="00E60849">
        <w:rPr>
          <w:rFonts w:hint="eastAsia"/>
          <w:sz w:val="24"/>
        </w:rPr>
        <w:t>《体质健康标准》项目测试或</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E60849">
          <w:rPr>
            <w:rFonts w:hint="eastAsia"/>
            <w:sz w:val="24"/>
          </w:rPr>
          <w:t>50</w:t>
        </w:r>
        <w:r w:rsidRPr="00E60849">
          <w:rPr>
            <w:rFonts w:hint="eastAsia"/>
            <w:sz w:val="24"/>
          </w:rPr>
          <w:t>米</w:t>
        </w:r>
      </w:smartTag>
      <w:r w:rsidRPr="00E60849">
        <w:rPr>
          <w:rFonts w:hint="eastAsia"/>
          <w:sz w:val="24"/>
        </w:rPr>
        <w:t>、投掷实心球（参照《体锻标准》降</w:t>
      </w:r>
      <w:r w:rsidRPr="00E60849">
        <w:rPr>
          <w:rFonts w:hint="eastAsia"/>
          <w:sz w:val="24"/>
        </w:rPr>
        <w:t>20</w:t>
      </w:r>
      <w:r w:rsidRPr="00E60849">
        <w:rPr>
          <w:rFonts w:hint="eastAsia"/>
          <w:sz w:val="24"/>
        </w:rPr>
        <w:t>分给予评分）。</w:t>
      </w:r>
    </w:p>
    <w:p w:rsidR="00E6495C" w:rsidRPr="00E60849" w:rsidRDefault="00E6495C" w:rsidP="0069446C">
      <w:pPr>
        <w:numPr>
          <w:ilvl w:val="0"/>
          <w:numId w:val="55"/>
        </w:numPr>
        <w:spacing w:line="400" w:lineRule="exact"/>
        <w:rPr>
          <w:sz w:val="24"/>
        </w:rPr>
      </w:pPr>
      <w:r w:rsidRPr="00E60849">
        <w:rPr>
          <w:rFonts w:hint="eastAsia"/>
          <w:sz w:val="24"/>
        </w:rPr>
        <w:lastRenderedPageBreak/>
        <w:t>术课成绩（其中达标为</w:t>
      </w:r>
      <w:r w:rsidRPr="00E60849">
        <w:rPr>
          <w:rFonts w:hint="eastAsia"/>
          <w:sz w:val="24"/>
        </w:rPr>
        <w:t>60%</w:t>
      </w:r>
      <w:r w:rsidRPr="00E60849">
        <w:rPr>
          <w:rFonts w:hint="eastAsia"/>
          <w:sz w:val="24"/>
        </w:rPr>
        <w:t>、技评为</w:t>
      </w:r>
      <w:r w:rsidRPr="00E60849">
        <w:rPr>
          <w:rFonts w:hint="eastAsia"/>
          <w:sz w:val="24"/>
        </w:rPr>
        <w:t>40%</w:t>
      </w:r>
      <w:r w:rsidRPr="00E60849">
        <w:rPr>
          <w:rFonts w:hint="eastAsia"/>
          <w:sz w:val="24"/>
        </w:rPr>
        <w:t>）</w:t>
      </w:r>
    </w:p>
    <w:p w:rsidR="00E6495C" w:rsidRPr="00E60849" w:rsidRDefault="00E6495C" w:rsidP="0069446C">
      <w:pPr>
        <w:numPr>
          <w:ilvl w:val="1"/>
          <w:numId w:val="55"/>
        </w:numPr>
        <w:spacing w:line="400" w:lineRule="exact"/>
        <w:rPr>
          <w:sz w:val="24"/>
        </w:rPr>
      </w:pPr>
      <w:r w:rsidRPr="00E60849">
        <w:rPr>
          <w:rFonts w:hint="eastAsia"/>
          <w:sz w:val="24"/>
        </w:rPr>
        <w:t>考核内容及操作方法（表三）</w:t>
      </w:r>
    </w:p>
    <w:p w:rsidR="00E6495C" w:rsidRPr="00E60849" w:rsidRDefault="00E6495C" w:rsidP="004328FB">
      <w:pPr>
        <w:spacing w:line="400" w:lineRule="exact"/>
        <w:ind w:left="420"/>
        <w:jc w:val="center"/>
        <w:rPr>
          <w:sz w:val="24"/>
        </w:rPr>
      </w:pPr>
      <w:r w:rsidRPr="00E60849">
        <w:rPr>
          <w:rFonts w:hint="eastAsia"/>
          <w:sz w:val="24"/>
        </w:rPr>
        <w:t>考核内容及操作方法</w:t>
      </w:r>
      <w:r w:rsidRPr="00E60849">
        <w:rPr>
          <w:rFonts w:hint="eastAsia"/>
          <w:sz w:val="24"/>
        </w:rPr>
        <w:t xml:space="preserve">                </w:t>
      </w:r>
      <w:r w:rsidRPr="00E60849">
        <w:rPr>
          <w:rFonts w:hint="eastAsia"/>
          <w:sz w:val="24"/>
        </w:rPr>
        <w:t>表三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8"/>
        <w:gridCol w:w="2100"/>
        <w:gridCol w:w="5753"/>
      </w:tblGrid>
      <w:tr w:rsidR="00E6495C" w:rsidRPr="00E60849" w:rsidTr="002E2A66">
        <w:tc>
          <w:tcPr>
            <w:tcW w:w="528" w:type="dxa"/>
          </w:tcPr>
          <w:p w:rsidR="00E6495C" w:rsidRPr="00E60849" w:rsidRDefault="00E6495C" w:rsidP="004328FB">
            <w:pPr>
              <w:spacing w:line="400" w:lineRule="exact"/>
              <w:rPr>
                <w:sz w:val="24"/>
              </w:rPr>
            </w:pPr>
            <w:r w:rsidRPr="00E60849">
              <w:rPr>
                <w:rFonts w:hint="eastAsia"/>
                <w:sz w:val="24"/>
              </w:rPr>
              <w:t>学期</w:t>
            </w:r>
          </w:p>
        </w:tc>
        <w:tc>
          <w:tcPr>
            <w:tcW w:w="2100" w:type="dxa"/>
          </w:tcPr>
          <w:p w:rsidR="00E6495C" w:rsidRPr="00E60849" w:rsidRDefault="00E6495C" w:rsidP="004328FB">
            <w:pPr>
              <w:spacing w:line="400" w:lineRule="exact"/>
              <w:rPr>
                <w:sz w:val="24"/>
              </w:rPr>
            </w:pPr>
            <w:r w:rsidRPr="00E60849">
              <w:rPr>
                <w:rFonts w:hint="eastAsia"/>
                <w:sz w:val="24"/>
              </w:rPr>
              <w:t>考核内容</w:t>
            </w:r>
          </w:p>
        </w:tc>
        <w:tc>
          <w:tcPr>
            <w:tcW w:w="5753" w:type="dxa"/>
          </w:tcPr>
          <w:p w:rsidR="00E6495C" w:rsidRPr="00E60849" w:rsidRDefault="00E6495C" w:rsidP="004328FB">
            <w:pPr>
              <w:spacing w:line="400" w:lineRule="exact"/>
              <w:rPr>
                <w:sz w:val="24"/>
              </w:rPr>
            </w:pPr>
            <w:r w:rsidRPr="00E60849">
              <w:rPr>
                <w:rFonts w:hint="eastAsia"/>
                <w:sz w:val="24"/>
              </w:rPr>
              <w:t>操作方法</w:t>
            </w:r>
          </w:p>
        </w:tc>
      </w:tr>
      <w:tr w:rsidR="00E6495C" w:rsidRPr="00E60849" w:rsidTr="002E2A66">
        <w:tc>
          <w:tcPr>
            <w:tcW w:w="528" w:type="dxa"/>
          </w:tcPr>
          <w:p w:rsidR="00E6495C" w:rsidRPr="00E60849" w:rsidRDefault="00E6495C" w:rsidP="004328FB">
            <w:pPr>
              <w:spacing w:line="400" w:lineRule="exact"/>
              <w:rPr>
                <w:sz w:val="24"/>
              </w:rPr>
            </w:pPr>
            <w:r w:rsidRPr="00E60849">
              <w:rPr>
                <w:rFonts w:hint="eastAsia"/>
                <w:sz w:val="24"/>
              </w:rPr>
              <w:t>一</w:t>
            </w:r>
          </w:p>
        </w:tc>
        <w:tc>
          <w:tcPr>
            <w:tcW w:w="2100" w:type="dxa"/>
          </w:tcPr>
          <w:p w:rsidR="00E6495C" w:rsidRPr="00E60849" w:rsidRDefault="00E6495C" w:rsidP="004328FB">
            <w:pPr>
              <w:spacing w:line="400" w:lineRule="exact"/>
              <w:rPr>
                <w:sz w:val="24"/>
              </w:rPr>
            </w:pPr>
            <w:r w:rsidRPr="00E60849">
              <w:rPr>
                <w:rFonts w:hint="eastAsia"/>
                <w:sz w:val="24"/>
              </w:rPr>
              <w:t>1</w:t>
            </w:r>
            <w:r w:rsidRPr="00E60849">
              <w:rPr>
                <w:rFonts w:hint="eastAsia"/>
                <w:sz w:val="24"/>
              </w:rPr>
              <w:t>．发球（正手后场高远球）</w:t>
            </w:r>
          </w:p>
        </w:tc>
        <w:tc>
          <w:tcPr>
            <w:tcW w:w="5753" w:type="dxa"/>
          </w:tcPr>
          <w:p w:rsidR="00E6495C" w:rsidRPr="00E60849" w:rsidRDefault="00E6495C" w:rsidP="004328FB">
            <w:pPr>
              <w:spacing w:line="400" w:lineRule="exact"/>
              <w:rPr>
                <w:sz w:val="24"/>
              </w:rPr>
            </w:pPr>
            <w:r w:rsidRPr="00E60849">
              <w:rPr>
                <w:rFonts w:hint="eastAsia"/>
                <w:sz w:val="24"/>
              </w:rPr>
              <w:t>在发球区各发五只球（左右发球），男生需发在双打后发球线至端线之间。女生发在双打发后发球线前</w:t>
            </w:r>
            <w:smartTag w:uri="urn:schemas-microsoft-com:office:smarttags" w:element="chmetcnv">
              <w:smartTagPr>
                <w:attr w:name="UnitName" w:val="公分"/>
                <w:attr w:name="SourceValue" w:val="30"/>
                <w:attr w:name="HasSpace" w:val="False"/>
                <w:attr w:name="Negative" w:val="False"/>
                <w:attr w:name="NumberType" w:val="1"/>
                <w:attr w:name="TCSC" w:val="0"/>
              </w:smartTagPr>
              <w:r w:rsidRPr="00E60849">
                <w:rPr>
                  <w:rFonts w:hint="eastAsia"/>
                  <w:sz w:val="24"/>
                </w:rPr>
                <w:t>30</w:t>
              </w:r>
              <w:r w:rsidRPr="00E60849">
                <w:rPr>
                  <w:rFonts w:hint="eastAsia"/>
                  <w:sz w:val="24"/>
                </w:rPr>
                <w:t>公分</w:t>
              </w:r>
            </w:smartTag>
            <w:r w:rsidRPr="00E60849">
              <w:rPr>
                <w:rFonts w:hint="eastAsia"/>
                <w:sz w:val="24"/>
              </w:rPr>
              <w:t>至端线之间区域内。</w:t>
            </w:r>
          </w:p>
        </w:tc>
      </w:tr>
      <w:tr w:rsidR="00E6495C" w:rsidRPr="00E60849" w:rsidTr="002E2A66">
        <w:tc>
          <w:tcPr>
            <w:tcW w:w="528" w:type="dxa"/>
          </w:tcPr>
          <w:p w:rsidR="00E6495C" w:rsidRPr="00E60849" w:rsidRDefault="00E6495C" w:rsidP="004328FB">
            <w:pPr>
              <w:spacing w:line="400" w:lineRule="exact"/>
              <w:rPr>
                <w:sz w:val="24"/>
              </w:rPr>
            </w:pPr>
            <w:r w:rsidRPr="00E60849">
              <w:rPr>
                <w:rFonts w:hint="eastAsia"/>
                <w:sz w:val="24"/>
              </w:rPr>
              <w:t>二</w:t>
            </w:r>
          </w:p>
        </w:tc>
        <w:tc>
          <w:tcPr>
            <w:tcW w:w="2100" w:type="dxa"/>
          </w:tcPr>
          <w:p w:rsidR="00E6495C" w:rsidRPr="00E60849" w:rsidRDefault="00E6495C" w:rsidP="004328FB">
            <w:pPr>
              <w:spacing w:line="400" w:lineRule="exact"/>
              <w:rPr>
                <w:sz w:val="24"/>
              </w:rPr>
            </w:pPr>
            <w:r w:rsidRPr="00E60849">
              <w:rPr>
                <w:rFonts w:hint="eastAsia"/>
                <w:sz w:val="24"/>
              </w:rPr>
              <w:t>对击高远球</w:t>
            </w:r>
          </w:p>
        </w:tc>
        <w:tc>
          <w:tcPr>
            <w:tcW w:w="5753" w:type="dxa"/>
          </w:tcPr>
          <w:p w:rsidR="00E6495C" w:rsidRPr="00E60849" w:rsidRDefault="00E6495C" w:rsidP="004328FB">
            <w:pPr>
              <w:spacing w:line="400" w:lineRule="exact"/>
              <w:rPr>
                <w:sz w:val="24"/>
              </w:rPr>
            </w:pPr>
            <w:r w:rsidRPr="00E60849">
              <w:rPr>
                <w:rFonts w:hint="eastAsia"/>
                <w:sz w:val="24"/>
              </w:rPr>
              <w:t>两人一组连续对击高远球，按技术动作评分。</w:t>
            </w:r>
          </w:p>
        </w:tc>
      </w:tr>
      <w:tr w:rsidR="00E6495C" w:rsidRPr="00E60849" w:rsidTr="002E2A66">
        <w:tc>
          <w:tcPr>
            <w:tcW w:w="528" w:type="dxa"/>
          </w:tcPr>
          <w:p w:rsidR="00E6495C" w:rsidRPr="00E60849" w:rsidRDefault="00E6495C" w:rsidP="004328FB">
            <w:pPr>
              <w:spacing w:line="400" w:lineRule="exact"/>
              <w:rPr>
                <w:sz w:val="24"/>
              </w:rPr>
            </w:pPr>
            <w:r w:rsidRPr="00E60849">
              <w:rPr>
                <w:rFonts w:hint="eastAsia"/>
                <w:sz w:val="24"/>
              </w:rPr>
              <w:t>三</w:t>
            </w:r>
          </w:p>
        </w:tc>
        <w:tc>
          <w:tcPr>
            <w:tcW w:w="2100" w:type="dxa"/>
          </w:tcPr>
          <w:p w:rsidR="00E6495C" w:rsidRPr="00E60849" w:rsidRDefault="00E6495C" w:rsidP="004328FB">
            <w:pPr>
              <w:spacing w:line="400" w:lineRule="exact"/>
              <w:rPr>
                <w:sz w:val="24"/>
              </w:rPr>
            </w:pPr>
            <w:r w:rsidRPr="00E60849">
              <w:rPr>
                <w:rFonts w:hint="eastAsia"/>
                <w:sz w:val="24"/>
              </w:rPr>
              <w:t>发球（反手发网前球）</w:t>
            </w:r>
          </w:p>
        </w:tc>
        <w:tc>
          <w:tcPr>
            <w:tcW w:w="5753" w:type="dxa"/>
          </w:tcPr>
          <w:p w:rsidR="00E6495C" w:rsidRPr="00E60849" w:rsidRDefault="00E6495C" w:rsidP="004328FB">
            <w:pPr>
              <w:spacing w:line="400" w:lineRule="exact"/>
              <w:rPr>
                <w:sz w:val="24"/>
              </w:rPr>
            </w:pPr>
            <w:r w:rsidRPr="00E60849">
              <w:rPr>
                <w:rFonts w:hint="eastAsia"/>
                <w:sz w:val="24"/>
              </w:rPr>
              <w:t>在左右发球区各发五只反手网前球，有效区域在对方相应场区前发球短线发球至后</w:t>
            </w:r>
            <w:smartTag w:uri="urn:schemas-microsoft-com:office:smarttags" w:element="chmetcnv">
              <w:smartTagPr>
                <w:attr w:name="UnitName" w:val="公分"/>
                <w:attr w:name="SourceValue" w:val="50"/>
                <w:attr w:name="HasSpace" w:val="False"/>
                <w:attr w:name="Negative" w:val="False"/>
                <w:attr w:name="NumberType" w:val="1"/>
                <w:attr w:name="TCSC" w:val="0"/>
              </w:smartTagPr>
              <w:r w:rsidRPr="00E60849">
                <w:rPr>
                  <w:rFonts w:hint="eastAsia"/>
                  <w:sz w:val="24"/>
                </w:rPr>
                <w:t>50</w:t>
              </w:r>
              <w:r w:rsidRPr="00E60849">
                <w:rPr>
                  <w:rFonts w:hint="eastAsia"/>
                  <w:sz w:val="24"/>
                </w:rPr>
                <w:t>公分</w:t>
              </w:r>
            </w:smartTag>
            <w:r w:rsidRPr="00E60849">
              <w:rPr>
                <w:rFonts w:hint="eastAsia"/>
                <w:sz w:val="24"/>
              </w:rPr>
              <w:t>之间。</w:t>
            </w:r>
          </w:p>
        </w:tc>
      </w:tr>
      <w:tr w:rsidR="00E6495C" w:rsidRPr="00E60849" w:rsidTr="002E2A66">
        <w:tc>
          <w:tcPr>
            <w:tcW w:w="528" w:type="dxa"/>
          </w:tcPr>
          <w:p w:rsidR="00E6495C" w:rsidRPr="00E60849" w:rsidRDefault="00E6495C" w:rsidP="004328FB">
            <w:pPr>
              <w:spacing w:line="400" w:lineRule="exact"/>
              <w:rPr>
                <w:sz w:val="24"/>
              </w:rPr>
            </w:pPr>
            <w:r w:rsidRPr="00E60849">
              <w:rPr>
                <w:rFonts w:hint="eastAsia"/>
                <w:sz w:val="24"/>
              </w:rPr>
              <w:t>四</w:t>
            </w:r>
          </w:p>
        </w:tc>
        <w:tc>
          <w:tcPr>
            <w:tcW w:w="2100" w:type="dxa"/>
          </w:tcPr>
          <w:p w:rsidR="00E6495C" w:rsidRPr="00E60849" w:rsidRDefault="00E6495C" w:rsidP="004328FB">
            <w:pPr>
              <w:spacing w:line="400" w:lineRule="exact"/>
              <w:rPr>
                <w:sz w:val="24"/>
              </w:rPr>
            </w:pPr>
            <w:r w:rsidRPr="00E60849">
              <w:rPr>
                <w:rFonts w:hint="eastAsia"/>
                <w:sz w:val="24"/>
              </w:rPr>
              <w:t>正手杀球（正手杀球技术）</w:t>
            </w:r>
          </w:p>
        </w:tc>
        <w:tc>
          <w:tcPr>
            <w:tcW w:w="5753" w:type="dxa"/>
          </w:tcPr>
          <w:p w:rsidR="00E6495C" w:rsidRPr="00E60849" w:rsidRDefault="00E6495C" w:rsidP="004328FB">
            <w:pPr>
              <w:spacing w:line="400" w:lineRule="exact"/>
              <w:rPr>
                <w:sz w:val="24"/>
              </w:rPr>
            </w:pPr>
            <w:r w:rsidRPr="00E60849">
              <w:rPr>
                <w:rFonts w:hint="eastAsia"/>
                <w:sz w:val="24"/>
              </w:rPr>
              <w:t>教师发后场高远球，学生连续杀球</w:t>
            </w:r>
            <w:r w:rsidRPr="00E60849">
              <w:rPr>
                <w:rFonts w:hint="eastAsia"/>
                <w:sz w:val="24"/>
              </w:rPr>
              <w:t>10</w:t>
            </w:r>
            <w:r w:rsidRPr="00E60849">
              <w:rPr>
                <w:rFonts w:hint="eastAsia"/>
                <w:sz w:val="24"/>
              </w:rPr>
              <w:t>次，其中</w:t>
            </w:r>
            <w:r w:rsidRPr="00E60849">
              <w:rPr>
                <w:rFonts w:hint="eastAsia"/>
                <w:sz w:val="24"/>
              </w:rPr>
              <w:t>5</w:t>
            </w:r>
            <w:r w:rsidRPr="00E60849">
              <w:rPr>
                <w:rFonts w:hint="eastAsia"/>
                <w:sz w:val="24"/>
              </w:rPr>
              <w:t>只直线</w:t>
            </w:r>
            <w:r w:rsidRPr="00E60849">
              <w:rPr>
                <w:rFonts w:hint="eastAsia"/>
                <w:sz w:val="24"/>
              </w:rPr>
              <w:t>5</w:t>
            </w:r>
            <w:r w:rsidRPr="00E60849">
              <w:rPr>
                <w:rFonts w:hint="eastAsia"/>
                <w:sz w:val="24"/>
              </w:rPr>
              <w:t>只斜线。</w:t>
            </w:r>
          </w:p>
          <w:p w:rsidR="00E6495C" w:rsidRPr="00E60849" w:rsidRDefault="00E6495C" w:rsidP="004328FB">
            <w:pPr>
              <w:spacing w:line="400" w:lineRule="exact"/>
              <w:rPr>
                <w:sz w:val="24"/>
              </w:rPr>
            </w:pPr>
            <w:r w:rsidRPr="00E60849">
              <w:rPr>
                <w:rFonts w:hint="eastAsia"/>
                <w:sz w:val="24"/>
              </w:rPr>
              <w:t>杀球高度由教师目测。</w:t>
            </w:r>
          </w:p>
        </w:tc>
      </w:tr>
    </w:tbl>
    <w:p w:rsidR="00E6495C" w:rsidRPr="00E60849" w:rsidRDefault="00E6495C" w:rsidP="004328FB">
      <w:pPr>
        <w:spacing w:line="400" w:lineRule="exact"/>
        <w:rPr>
          <w:sz w:val="24"/>
        </w:rPr>
      </w:pPr>
      <w:r w:rsidRPr="00E60849">
        <w:rPr>
          <w:rFonts w:hint="eastAsia"/>
          <w:sz w:val="24"/>
        </w:rPr>
        <w:t xml:space="preserve">  </w:t>
      </w:r>
      <w:r w:rsidRPr="00E60849">
        <w:rPr>
          <w:rFonts w:hint="eastAsia"/>
          <w:sz w:val="24"/>
        </w:rPr>
        <w:t>（</w:t>
      </w:r>
      <w:r w:rsidRPr="00E60849">
        <w:rPr>
          <w:rFonts w:hint="eastAsia"/>
          <w:sz w:val="24"/>
        </w:rPr>
        <w:t>2</w:t>
      </w:r>
      <w:r w:rsidRPr="00E60849">
        <w:rPr>
          <w:rFonts w:hint="eastAsia"/>
          <w:sz w:val="24"/>
        </w:rPr>
        <w:t>）考核内容及评分标准（表四）</w:t>
      </w:r>
    </w:p>
    <w:p w:rsidR="00E6495C" w:rsidRPr="00E60849" w:rsidRDefault="00E6495C" w:rsidP="004328FB">
      <w:pPr>
        <w:spacing w:line="400" w:lineRule="exact"/>
        <w:jc w:val="center"/>
        <w:rPr>
          <w:sz w:val="24"/>
        </w:rPr>
      </w:pPr>
      <w:r w:rsidRPr="00E60849">
        <w:rPr>
          <w:rFonts w:hint="eastAsia"/>
          <w:sz w:val="24"/>
        </w:rPr>
        <w:t>考核内容及评分标准</w:t>
      </w:r>
      <w:r w:rsidRPr="00E60849">
        <w:rPr>
          <w:rFonts w:hint="eastAsia"/>
          <w:sz w:val="24"/>
        </w:rPr>
        <w:t xml:space="preserve">                 </w:t>
      </w:r>
      <w:r w:rsidRPr="00E60849">
        <w:rPr>
          <w:rFonts w:hint="eastAsia"/>
          <w:sz w:val="24"/>
        </w:rPr>
        <w:t>表四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3"/>
        <w:gridCol w:w="7118"/>
      </w:tblGrid>
      <w:tr w:rsidR="00E6495C" w:rsidRPr="00E60849" w:rsidTr="002E2A66">
        <w:tc>
          <w:tcPr>
            <w:tcW w:w="1263" w:type="dxa"/>
            <w:tcBorders>
              <w:tl2br w:val="single" w:sz="4" w:space="0" w:color="auto"/>
            </w:tcBorders>
          </w:tcPr>
          <w:p w:rsidR="00E6495C" w:rsidRPr="00E60849" w:rsidRDefault="00E6495C" w:rsidP="004328FB">
            <w:pPr>
              <w:spacing w:line="400" w:lineRule="exact"/>
              <w:rPr>
                <w:sz w:val="24"/>
              </w:rPr>
            </w:pPr>
            <w:r w:rsidRPr="00E60849">
              <w:rPr>
                <w:rFonts w:hint="eastAsia"/>
                <w:sz w:val="24"/>
              </w:rPr>
              <w:t xml:space="preserve">    </w:t>
            </w:r>
            <w:r w:rsidRPr="00E60849">
              <w:rPr>
                <w:rFonts w:hint="eastAsia"/>
                <w:sz w:val="24"/>
              </w:rPr>
              <w:t>标</w:t>
            </w:r>
            <w:r w:rsidRPr="00E60849">
              <w:rPr>
                <w:rFonts w:hint="eastAsia"/>
                <w:sz w:val="24"/>
              </w:rPr>
              <w:t xml:space="preserve"> </w:t>
            </w:r>
            <w:r w:rsidRPr="00E60849">
              <w:rPr>
                <w:rFonts w:hint="eastAsia"/>
                <w:sz w:val="24"/>
              </w:rPr>
              <w:t>准</w:t>
            </w:r>
          </w:p>
          <w:p w:rsidR="00E6495C" w:rsidRPr="00E60849" w:rsidRDefault="00E6495C" w:rsidP="004328FB">
            <w:pPr>
              <w:spacing w:line="400" w:lineRule="exact"/>
              <w:rPr>
                <w:sz w:val="24"/>
              </w:rPr>
            </w:pPr>
            <w:r w:rsidRPr="00E60849">
              <w:rPr>
                <w:rFonts w:hint="eastAsia"/>
                <w:sz w:val="24"/>
              </w:rPr>
              <w:t>内</w:t>
            </w:r>
            <w:r w:rsidRPr="00E60849">
              <w:rPr>
                <w:rFonts w:hint="eastAsia"/>
                <w:sz w:val="24"/>
              </w:rPr>
              <w:t xml:space="preserve"> </w:t>
            </w:r>
            <w:r w:rsidRPr="00E60849">
              <w:rPr>
                <w:rFonts w:hint="eastAsia"/>
                <w:sz w:val="24"/>
              </w:rPr>
              <w:t>容</w:t>
            </w:r>
          </w:p>
        </w:tc>
        <w:tc>
          <w:tcPr>
            <w:tcW w:w="7118" w:type="dxa"/>
            <w:vAlign w:val="center"/>
          </w:tcPr>
          <w:p w:rsidR="00E6495C" w:rsidRPr="00E60849" w:rsidRDefault="00E6495C" w:rsidP="004328FB">
            <w:pPr>
              <w:spacing w:line="400" w:lineRule="exact"/>
              <w:jc w:val="center"/>
              <w:rPr>
                <w:sz w:val="24"/>
              </w:rPr>
            </w:pPr>
            <w:r w:rsidRPr="00E60849">
              <w:rPr>
                <w:rFonts w:hint="eastAsia"/>
                <w:sz w:val="24"/>
              </w:rPr>
              <w:t>100   95   90   85   80   75  70  65  60  55  50  40  30  20  10</w:t>
            </w:r>
          </w:p>
        </w:tc>
      </w:tr>
      <w:tr w:rsidR="00E6495C" w:rsidRPr="00E60849" w:rsidTr="002E2A66">
        <w:tc>
          <w:tcPr>
            <w:tcW w:w="1263" w:type="dxa"/>
          </w:tcPr>
          <w:p w:rsidR="00E6495C" w:rsidRPr="00E60849" w:rsidRDefault="00E6495C" w:rsidP="004328FB">
            <w:pPr>
              <w:spacing w:line="400" w:lineRule="exact"/>
              <w:rPr>
                <w:sz w:val="24"/>
              </w:rPr>
            </w:pPr>
            <w:r w:rsidRPr="00E60849">
              <w:rPr>
                <w:rFonts w:hint="eastAsia"/>
                <w:sz w:val="24"/>
              </w:rPr>
              <w:t>发球（正手后场高远球）</w:t>
            </w:r>
          </w:p>
        </w:tc>
        <w:tc>
          <w:tcPr>
            <w:tcW w:w="7118" w:type="dxa"/>
          </w:tcPr>
          <w:p w:rsidR="00E6495C" w:rsidRPr="00E60849" w:rsidRDefault="00E6495C" w:rsidP="004328FB">
            <w:pPr>
              <w:spacing w:line="400" w:lineRule="exact"/>
              <w:rPr>
                <w:sz w:val="24"/>
              </w:rPr>
            </w:pPr>
            <w:r w:rsidRPr="00E60849">
              <w:rPr>
                <w:rFonts w:hint="eastAsia"/>
                <w:sz w:val="24"/>
              </w:rPr>
              <w:t>9          8         7          6      5        4   3   2       1</w:t>
            </w:r>
          </w:p>
        </w:tc>
      </w:tr>
      <w:tr w:rsidR="00E6495C" w:rsidRPr="00E60849" w:rsidTr="002E2A66">
        <w:tc>
          <w:tcPr>
            <w:tcW w:w="1263" w:type="dxa"/>
          </w:tcPr>
          <w:p w:rsidR="00E6495C" w:rsidRPr="00E60849" w:rsidRDefault="00E6495C" w:rsidP="004328FB">
            <w:pPr>
              <w:spacing w:line="400" w:lineRule="exact"/>
              <w:rPr>
                <w:sz w:val="24"/>
              </w:rPr>
            </w:pPr>
            <w:r w:rsidRPr="00E60849">
              <w:rPr>
                <w:rFonts w:hint="eastAsia"/>
                <w:sz w:val="24"/>
              </w:rPr>
              <w:t>对击高远球</w:t>
            </w:r>
          </w:p>
        </w:tc>
        <w:tc>
          <w:tcPr>
            <w:tcW w:w="7118" w:type="dxa"/>
          </w:tcPr>
          <w:p w:rsidR="00E6495C" w:rsidRPr="00E60849" w:rsidRDefault="00E6495C" w:rsidP="004328FB">
            <w:pPr>
              <w:spacing w:line="400" w:lineRule="exact"/>
              <w:jc w:val="center"/>
              <w:rPr>
                <w:sz w:val="24"/>
              </w:rPr>
            </w:pPr>
            <w:r w:rsidRPr="00E60849">
              <w:rPr>
                <w:rFonts w:hint="eastAsia"/>
                <w:sz w:val="24"/>
              </w:rPr>
              <w:t>（参见技术等级评分标准）</w:t>
            </w:r>
          </w:p>
        </w:tc>
      </w:tr>
      <w:tr w:rsidR="00E6495C" w:rsidRPr="00E60849" w:rsidTr="002E2A66">
        <w:tc>
          <w:tcPr>
            <w:tcW w:w="1263" w:type="dxa"/>
          </w:tcPr>
          <w:p w:rsidR="00E6495C" w:rsidRPr="00E60849" w:rsidRDefault="00E6495C" w:rsidP="004328FB">
            <w:pPr>
              <w:spacing w:line="400" w:lineRule="exact"/>
              <w:rPr>
                <w:sz w:val="24"/>
              </w:rPr>
            </w:pPr>
            <w:r w:rsidRPr="00E60849">
              <w:rPr>
                <w:rFonts w:hint="eastAsia"/>
                <w:sz w:val="24"/>
              </w:rPr>
              <w:t>发球（反手发网前球）</w:t>
            </w:r>
          </w:p>
        </w:tc>
        <w:tc>
          <w:tcPr>
            <w:tcW w:w="7118" w:type="dxa"/>
            <w:vAlign w:val="center"/>
          </w:tcPr>
          <w:p w:rsidR="00E6495C" w:rsidRPr="00E60849" w:rsidRDefault="00E6495C" w:rsidP="004328FB">
            <w:pPr>
              <w:spacing w:line="400" w:lineRule="exact"/>
              <w:rPr>
                <w:sz w:val="24"/>
              </w:rPr>
            </w:pPr>
            <w:r w:rsidRPr="00E60849">
              <w:rPr>
                <w:rFonts w:hint="eastAsia"/>
                <w:sz w:val="24"/>
              </w:rPr>
              <w:t>9          8          7         6      5        4   3   2       1</w:t>
            </w:r>
          </w:p>
        </w:tc>
      </w:tr>
      <w:tr w:rsidR="00E6495C" w:rsidRPr="00E60849" w:rsidTr="002E2A66">
        <w:tc>
          <w:tcPr>
            <w:tcW w:w="1263" w:type="dxa"/>
          </w:tcPr>
          <w:p w:rsidR="00E6495C" w:rsidRPr="00E60849" w:rsidRDefault="00E6495C" w:rsidP="004328FB">
            <w:pPr>
              <w:spacing w:line="400" w:lineRule="exact"/>
              <w:rPr>
                <w:sz w:val="24"/>
              </w:rPr>
            </w:pPr>
            <w:r w:rsidRPr="00E60849">
              <w:rPr>
                <w:rFonts w:hint="eastAsia"/>
                <w:sz w:val="24"/>
              </w:rPr>
              <w:t>正手杀球（正手杀球技术）</w:t>
            </w:r>
          </w:p>
        </w:tc>
        <w:tc>
          <w:tcPr>
            <w:tcW w:w="7118" w:type="dxa"/>
            <w:vAlign w:val="center"/>
          </w:tcPr>
          <w:p w:rsidR="00E6495C" w:rsidRPr="00E60849" w:rsidRDefault="00E6495C" w:rsidP="004328FB">
            <w:pPr>
              <w:spacing w:line="400" w:lineRule="exact"/>
              <w:rPr>
                <w:sz w:val="24"/>
              </w:rPr>
            </w:pPr>
            <w:r w:rsidRPr="00E60849">
              <w:rPr>
                <w:rFonts w:hint="eastAsia"/>
                <w:sz w:val="24"/>
              </w:rPr>
              <w:t>9          8        7          6      5        4   3   2       1</w:t>
            </w:r>
          </w:p>
        </w:tc>
      </w:tr>
    </w:tbl>
    <w:p w:rsidR="00E6495C" w:rsidRPr="00E60849" w:rsidRDefault="00E6495C" w:rsidP="004328FB">
      <w:pPr>
        <w:spacing w:line="400" w:lineRule="exact"/>
        <w:rPr>
          <w:sz w:val="24"/>
        </w:rPr>
      </w:pPr>
      <w:r w:rsidRPr="00E60849">
        <w:rPr>
          <w:rFonts w:hint="eastAsia"/>
          <w:sz w:val="24"/>
        </w:rPr>
        <w:t xml:space="preserve"> </w:t>
      </w:r>
      <w:r w:rsidRPr="00E60849">
        <w:rPr>
          <w:rFonts w:hint="eastAsia"/>
          <w:sz w:val="24"/>
        </w:rPr>
        <w:t>（</w:t>
      </w:r>
      <w:r w:rsidRPr="00E60849">
        <w:rPr>
          <w:rFonts w:hint="eastAsia"/>
          <w:sz w:val="24"/>
        </w:rPr>
        <w:t>3</w:t>
      </w:r>
      <w:r w:rsidRPr="00E60849">
        <w:rPr>
          <w:rFonts w:hint="eastAsia"/>
          <w:sz w:val="24"/>
        </w:rPr>
        <w:t>）技术等级评分标准：（表五）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8"/>
        <w:gridCol w:w="6593"/>
      </w:tblGrid>
      <w:tr w:rsidR="00E6495C" w:rsidRPr="00E60849" w:rsidTr="002E2A66">
        <w:tc>
          <w:tcPr>
            <w:tcW w:w="1788" w:type="dxa"/>
          </w:tcPr>
          <w:p w:rsidR="00E6495C" w:rsidRPr="00E60849" w:rsidRDefault="00E6495C" w:rsidP="004328FB">
            <w:pPr>
              <w:spacing w:line="400" w:lineRule="exact"/>
              <w:rPr>
                <w:sz w:val="24"/>
              </w:rPr>
            </w:pPr>
            <w:r w:rsidRPr="00E60849">
              <w:rPr>
                <w:rFonts w:hint="eastAsia"/>
                <w:sz w:val="24"/>
              </w:rPr>
              <w:t>分</w:t>
            </w:r>
            <w:r w:rsidRPr="00E60849">
              <w:rPr>
                <w:rFonts w:hint="eastAsia"/>
                <w:sz w:val="24"/>
              </w:rPr>
              <w:t xml:space="preserve">  </w:t>
            </w:r>
            <w:r w:rsidRPr="00E60849">
              <w:rPr>
                <w:rFonts w:hint="eastAsia"/>
                <w:sz w:val="24"/>
              </w:rPr>
              <w:t>值</w:t>
            </w:r>
          </w:p>
        </w:tc>
        <w:tc>
          <w:tcPr>
            <w:tcW w:w="6593" w:type="dxa"/>
          </w:tcPr>
          <w:p w:rsidR="00E6495C" w:rsidRPr="00E60849" w:rsidRDefault="00E6495C" w:rsidP="004328FB">
            <w:pPr>
              <w:spacing w:line="400" w:lineRule="exact"/>
              <w:jc w:val="center"/>
              <w:rPr>
                <w:sz w:val="24"/>
              </w:rPr>
            </w:pPr>
            <w:r w:rsidRPr="00E60849">
              <w:rPr>
                <w:rFonts w:hint="eastAsia"/>
                <w:sz w:val="24"/>
              </w:rPr>
              <w:t>标</w:t>
            </w:r>
            <w:r w:rsidRPr="00E60849">
              <w:rPr>
                <w:rFonts w:hint="eastAsia"/>
                <w:sz w:val="24"/>
              </w:rPr>
              <w:t xml:space="preserve">      </w:t>
            </w:r>
            <w:r w:rsidRPr="00E60849">
              <w:rPr>
                <w:rFonts w:hint="eastAsia"/>
                <w:sz w:val="24"/>
              </w:rPr>
              <w:t>准</w:t>
            </w:r>
          </w:p>
        </w:tc>
      </w:tr>
      <w:tr w:rsidR="00E6495C" w:rsidRPr="00E60849" w:rsidTr="002E2A66">
        <w:tc>
          <w:tcPr>
            <w:tcW w:w="1788" w:type="dxa"/>
          </w:tcPr>
          <w:p w:rsidR="00E6495C" w:rsidRPr="00E60849" w:rsidRDefault="00E6495C" w:rsidP="004328FB">
            <w:pPr>
              <w:spacing w:line="400" w:lineRule="exact"/>
              <w:rPr>
                <w:sz w:val="24"/>
              </w:rPr>
            </w:pPr>
            <w:r w:rsidRPr="00E60849">
              <w:rPr>
                <w:rFonts w:hint="eastAsia"/>
                <w:sz w:val="24"/>
              </w:rPr>
              <w:lastRenderedPageBreak/>
              <w:t>85</w:t>
            </w:r>
            <w:r w:rsidRPr="00E60849">
              <w:rPr>
                <w:rFonts w:hint="eastAsia"/>
                <w:sz w:val="24"/>
              </w:rPr>
              <w:t>分以上</w:t>
            </w:r>
          </w:p>
        </w:tc>
        <w:tc>
          <w:tcPr>
            <w:tcW w:w="6593" w:type="dxa"/>
          </w:tcPr>
          <w:p w:rsidR="00E6495C" w:rsidRPr="00E60849" w:rsidRDefault="00E6495C" w:rsidP="004328FB">
            <w:pPr>
              <w:spacing w:line="400" w:lineRule="exact"/>
              <w:rPr>
                <w:sz w:val="24"/>
              </w:rPr>
            </w:pPr>
            <w:r w:rsidRPr="00E60849">
              <w:rPr>
                <w:rFonts w:hint="eastAsia"/>
                <w:sz w:val="24"/>
              </w:rPr>
              <w:t>动作准确，衔接好，轻松协调</w:t>
            </w:r>
          </w:p>
        </w:tc>
      </w:tr>
      <w:tr w:rsidR="00E6495C" w:rsidRPr="00E60849" w:rsidTr="002E2A66">
        <w:tc>
          <w:tcPr>
            <w:tcW w:w="1788" w:type="dxa"/>
          </w:tcPr>
          <w:p w:rsidR="00E6495C" w:rsidRPr="00E60849" w:rsidRDefault="00E6495C" w:rsidP="004328FB">
            <w:pPr>
              <w:spacing w:line="400" w:lineRule="exact"/>
              <w:rPr>
                <w:sz w:val="24"/>
              </w:rPr>
            </w:pPr>
            <w:r w:rsidRPr="00E60849">
              <w:rPr>
                <w:rFonts w:hint="eastAsia"/>
                <w:sz w:val="24"/>
              </w:rPr>
              <w:t>75</w:t>
            </w:r>
            <w:r w:rsidRPr="00E60849">
              <w:rPr>
                <w:rFonts w:hint="eastAsia"/>
                <w:sz w:val="24"/>
              </w:rPr>
              <w:t>——</w:t>
            </w:r>
            <w:r w:rsidRPr="00E60849">
              <w:rPr>
                <w:rFonts w:hint="eastAsia"/>
                <w:sz w:val="24"/>
              </w:rPr>
              <w:t>84</w:t>
            </w:r>
          </w:p>
        </w:tc>
        <w:tc>
          <w:tcPr>
            <w:tcW w:w="6593" w:type="dxa"/>
          </w:tcPr>
          <w:p w:rsidR="00E6495C" w:rsidRPr="00E60849" w:rsidRDefault="00E6495C" w:rsidP="004328FB">
            <w:pPr>
              <w:spacing w:line="400" w:lineRule="exact"/>
              <w:rPr>
                <w:sz w:val="24"/>
              </w:rPr>
            </w:pPr>
            <w:r w:rsidRPr="00E60849">
              <w:rPr>
                <w:rFonts w:hint="eastAsia"/>
                <w:sz w:val="24"/>
              </w:rPr>
              <w:t>动作较准确，协调性一般，出现个别违例</w:t>
            </w:r>
          </w:p>
        </w:tc>
      </w:tr>
      <w:tr w:rsidR="00E6495C" w:rsidRPr="00E60849" w:rsidTr="002E2A66">
        <w:tc>
          <w:tcPr>
            <w:tcW w:w="1788" w:type="dxa"/>
          </w:tcPr>
          <w:p w:rsidR="00E6495C" w:rsidRPr="00E60849" w:rsidRDefault="00E6495C" w:rsidP="004328FB">
            <w:pPr>
              <w:spacing w:line="400" w:lineRule="exact"/>
              <w:rPr>
                <w:sz w:val="24"/>
              </w:rPr>
            </w:pPr>
            <w:r w:rsidRPr="00E60849">
              <w:rPr>
                <w:rFonts w:hint="eastAsia"/>
                <w:sz w:val="24"/>
              </w:rPr>
              <w:t>60</w:t>
            </w:r>
            <w:r w:rsidRPr="00E60849">
              <w:rPr>
                <w:rFonts w:hint="eastAsia"/>
                <w:sz w:val="24"/>
              </w:rPr>
              <w:t>——</w:t>
            </w:r>
            <w:r w:rsidRPr="00E60849">
              <w:rPr>
                <w:rFonts w:hint="eastAsia"/>
                <w:sz w:val="24"/>
              </w:rPr>
              <w:t>74</w:t>
            </w:r>
          </w:p>
        </w:tc>
        <w:tc>
          <w:tcPr>
            <w:tcW w:w="6593" w:type="dxa"/>
          </w:tcPr>
          <w:p w:rsidR="00E6495C" w:rsidRPr="00E60849" w:rsidRDefault="00E6495C" w:rsidP="004328FB">
            <w:pPr>
              <w:spacing w:line="400" w:lineRule="exact"/>
              <w:rPr>
                <w:sz w:val="24"/>
              </w:rPr>
            </w:pPr>
            <w:r w:rsidRPr="00E60849">
              <w:rPr>
                <w:rFonts w:hint="eastAsia"/>
                <w:sz w:val="24"/>
              </w:rPr>
              <w:t>动作一般，不够协调，违例较多</w:t>
            </w:r>
          </w:p>
        </w:tc>
      </w:tr>
      <w:tr w:rsidR="00E6495C" w:rsidRPr="00E60849" w:rsidTr="002E2A66">
        <w:tc>
          <w:tcPr>
            <w:tcW w:w="1788" w:type="dxa"/>
          </w:tcPr>
          <w:p w:rsidR="00E6495C" w:rsidRPr="00E60849" w:rsidRDefault="00E6495C" w:rsidP="004328FB">
            <w:pPr>
              <w:spacing w:line="400" w:lineRule="exact"/>
              <w:rPr>
                <w:sz w:val="24"/>
              </w:rPr>
            </w:pPr>
            <w:r w:rsidRPr="00E60849">
              <w:rPr>
                <w:rFonts w:hint="eastAsia"/>
                <w:sz w:val="24"/>
              </w:rPr>
              <w:t>59</w:t>
            </w:r>
            <w:r w:rsidRPr="00E60849">
              <w:rPr>
                <w:rFonts w:hint="eastAsia"/>
                <w:sz w:val="24"/>
              </w:rPr>
              <w:t>分以下</w:t>
            </w:r>
          </w:p>
        </w:tc>
        <w:tc>
          <w:tcPr>
            <w:tcW w:w="6593" w:type="dxa"/>
          </w:tcPr>
          <w:p w:rsidR="00E6495C" w:rsidRPr="00E60849" w:rsidRDefault="00E6495C" w:rsidP="004328FB">
            <w:pPr>
              <w:spacing w:line="400" w:lineRule="exact"/>
              <w:rPr>
                <w:sz w:val="24"/>
              </w:rPr>
            </w:pPr>
            <w:r w:rsidRPr="00E60849">
              <w:rPr>
                <w:rFonts w:hint="eastAsia"/>
                <w:sz w:val="24"/>
              </w:rPr>
              <w:t>动作生硬，不协调，违例较多</w:t>
            </w:r>
          </w:p>
        </w:tc>
      </w:tr>
    </w:tbl>
    <w:p w:rsidR="00E6495C" w:rsidRPr="00E60849" w:rsidRDefault="00E6495C" w:rsidP="004328FB">
      <w:pPr>
        <w:spacing w:line="400" w:lineRule="exact"/>
        <w:rPr>
          <w:sz w:val="24"/>
        </w:rPr>
      </w:pPr>
      <w:r w:rsidRPr="00E60849">
        <w:rPr>
          <w:rFonts w:hint="eastAsia"/>
          <w:b/>
          <w:bCs/>
          <w:sz w:val="24"/>
        </w:rPr>
        <w:t>●</w:t>
      </w:r>
      <w:r w:rsidRPr="00E60849">
        <w:rPr>
          <w:rFonts w:hint="eastAsia"/>
          <w:sz w:val="24"/>
        </w:rPr>
        <w:t>教学参考书：《高校体育新教程》。</w:t>
      </w:r>
    </w:p>
    <w:p w:rsidR="00E6495C" w:rsidRPr="00E60849" w:rsidRDefault="00E6495C" w:rsidP="004328FB">
      <w:pPr>
        <w:spacing w:line="400" w:lineRule="exact"/>
        <w:jc w:val="center"/>
        <w:rPr>
          <w:sz w:val="24"/>
        </w:rPr>
      </w:pPr>
    </w:p>
    <w:p w:rsidR="00E6495C" w:rsidRPr="00F876C5" w:rsidRDefault="00E6495C" w:rsidP="004328FB">
      <w:pPr>
        <w:spacing w:line="400" w:lineRule="exact"/>
        <w:jc w:val="center"/>
        <w:rPr>
          <w:bCs/>
          <w:sz w:val="24"/>
        </w:rPr>
      </w:pPr>
      <w:r w:rsidRPr="00E60849">
        <w:rPr>
          <w:rFonts w:hint="eastAsia"/>
          <w:b/>
          <w:bCs/>
          <w:sz w:val="24"/>
        </w:rPr>
        <w:t xml:space="preserve">                                    </w:t>
      </w:r>
      <w:r w:rsidRPr="00F876C5">
        <w:rPr>
          <w:rFonts w:hint="eastAsia"/>
          <w:bCs/>
          <w:sz w:val="24"/>
        </w:rPr>
        <w:t xml:space="preserve">   </w:t>
      </w:r>
      <w:r w:rsidRPr="00F876C5">
        <w:rPr>
          <w:rFonts w:hint="eastAsia"/>
          <w:bCs/>
          <w:sz w:val="24"/>
        </w:rPr>
        <w:t>执笔人：刘国春</w:t>
      </w:r>
      <w:r w:rsidRPr="00F876C5">
        <w:rPr>
          <w:rFonts w:hint="eastAsia"/>
          <w:bCs/>
          <w:sz w:val="24"/>
        </w:rPr>
        <w:t xml:space="preserve">      </w:t>
      </w:r>
    </w:p>
    <w:p w:rsidR="00E6495C" w:rsidRPr="00F876C5" w:rsidRDefault="00E6495C" w:rsidP="004328FB">
      <w:pPr>
        <w:spacing w:line="400" w:lineRule="exact"/>
        <w:jc w:val="center"/>
        <w:rPr>
          <w:bCs/>
          <w:sz w:val="24"/>
        </w:rPr>
      </w:pPr>
      <w:r w:rsidRPr="00F876C5">
        <w:rPr>
          <w:rFonts w:hint="eastAsia"/>
          <w:bCs/>
          <w:sz w:val="24"/>
        </w:rPr>
        <w:t xml:space="preserve">                                       </w:t>
      </w:r>
      <w:r w:rsidRPr="00F876C5">
        <w:rPr>
          <w:rFonts w:hint="eastAsia"/>
          <w:bCs/>
          <w:sz w:val="24"/>
        </w:rPr>
        <w:t>审定人：张君其</w:t>
      </w:r>
      <w:r w:rsidRPr="00F876C5">
        <w:rPr>
          <w:rFonts w:hint="eastAsia"/>
          <w:bCs/>
          <w:sz w:val="24"/>
        </w:rPr>
        <w:t xml:space="preserve">        </w:t>
      </w:r>
    </w:p>
    <w:p w:rsidR="00E6495C" w:rsidRPr="00F876C5" w:rsidRDefault="00E6495C" w:rsidP="004328FB">
      <w:pPr>
        <w:spacing w:line="400" w:lineRule="exact"/>
        <w:jc w:val="center"/>
        <w:rPr>
          <w:sz w:val="24"/>
        </w:rPr>
      </w:pPr>
      <w:r w:rsidRPr="00F876C5">
        <w:rPr>
          <w:rFonts w:hint="eastAsia"/>
          <w:bCs/>
          <w:sz w:val="24"/>
        </w:rPr>
        <w:t xml:space="preserve">                                       </w:t>
      </w:r>
      <w:r w:rsidRPr="00F876C5">
        <w:rPr>
          <w:rFonts w:hint="eastAsia"/>
          <w:bCs/>
          <w:sz w:val="24"/>
        </w:rPr>
        <w:t>批准人：陈志军</w:t>
      </w:r>
    </w:p>
    <w:p w:rsidR="00E6495C" w:rsidRPr="00E60849" w:rsidRDefault="00E6495C" w:rsidP="004328FB">
      <w:pPr>
        <w:spacing w:line="400" w:lineRule="exact"/>
        <w:jc w:val="center"/>
        <w:rPr>
          <w:sz w:val="24"/>
        </w:rPr>
      </w:pPr>
    </w:p>
    <w:p w:rsidR="00E6495C" w:rsidRDefault="00E6495C" w:rsidP="004328FB">
      <w:pPr>
        <w:spacing w:line="400" w:lineRule="exact"/>
        <w:jc w:val="center"/>
      </w:pPr>
    </w:p>
    <w:p w:rsidR="00E6495C" w:rsidRDefault="00E6495C" w:rsidP="004328FB">
      <w:pPr>
        <w:spacing w:line="400" w:lineRule="exact"/>
        <w:jc w:val="center"/>
      </w:pPr>
    </w:p>
    <w:p w:rsidR="00E6495C" w:rsidRDefault="00E6495C" w:rsidP="004328FB">
      <w:pPr>
        <w:spacing w:line="400" w:lineRule="exact"/>
        <w:jc w:val="center"/>
      </w:pPr>
    </w:p>
    <w:p w:rsidR="00E6495C" w:rsidRDefault="00E6495C" w:rsidP="004328FB">
      <w:pPr>
        <w:spacing w:line="400" w:lineRule="exact"/>
        <w:jc w:val="center"/>
      </w:pPr>
    </w:p>
    <w:p w:rsidR="00E6495C" w:rsidRDefault="00E6495C" w:rsidP="004328FB">
      <w:pPr>
        <w:spacing w:line="400" w:lineRule="exact"/>
        <w:jc w:val="center"/>
      </w:pPr>
    </w:p>
    <w:p w:rsidR="00E6495C" w:rsidRDefault="00E6495C" w:rsidP="004328FB">
      <w:pPr>
        <w:spacing w:line="400" w:lineRule="exact"/>
        <w:jc w:val="center"/>
      </w:pPr>
    </w:p>
    <w:p w:rsidR="00E6495C" w:rsidRDefault="00E6495C" w:rsidP="004328FB">
      <w:pPr>
        <w:spacing w:line="400" w:lineRule="exact"/>
        <w:jc w:val="center"/>
      </w:pPr>
    </w:p>
    <w:p w:rsidR="00E6495C" w:rsidRDefault="00E6495C" w:rsidP="004328FB">
      <w:pPr>
        <w:spacing w:line="400" w:lineRule="exact"/>
        <w:jc w:val="center"/>
      </w:pPr>
    </w:p>
    <w:p w:rsidR="00E6495C" w:rsidRDefault="00E6495C" w:rsidP="004328FB">
      <w:pPr>
        <w:spacing w:line="400" w:lineRule="exact"/>
        <w:jc w:val="center"/>
      </w:pPr>
    </w:p>
    <w:p w:rsidR="00E6495C" w:rsidRDefault="00E6495C" w:rsidP="004328FB">
      <w:pPr>
        <w:spacing w:line="400" w:lineRule="exact"/>
        <w:jc w:val="center"/>
      </w:pPr>
    </w:p>
    <w:p w:rsidR="00E6495C" w:rsidRDefault="00E6495C" w:rsidP="004328FB">
      <w:pPr>
        <w:spacing w:line="400" w:lineRule="exact"/>
        <w:jc w:val="center"/>
      </w:pPr>
    </w:p>
    <w:p w:rsidR="00E6495C" w:rsidRDefault="00E6495C" w:rsidP="004328FB">
      <w:pPr>
        <w:spacing w:line="400" w:lineRule="exact"/>
        <w:jc w:val="center"/>
      </w:pPr>
    </w:p>
    <w:p w:rsidR="00E6495C" w:rsidRDefault="00E6495C" w:rsidP="004328FB">
      <w:pPr>
        <w:spacing w:line="400" w:lineRule="exact"/>
        <w:jc w:val="center"/>
      </w:pPr>
    </w:p>
    <w:p w:rsidR="00E6495C" w:rsidRDefault="00E6495C" w:rsidP="004328FB">
      <w:pPr>
        <w:spacing w:line="400" w:lineRule="exact"/>
        <w:jc w:val="center"/>
      </w:pPr>
    </w:p>
    <w:p w:rsidR="00E6495C" w:rsidRDefault="00E6495C" w:rsidP="004328FB">
      <w:pPr>
        <w:spacing w:line="400" w:lineRule="exact"/>
        <w:jc w:val="center"/>
      </w:pPr>
    </w:p>
    <w:p w:rsidR="00E6495C" w:rsidRDefault="00E6495C" w:rsidP="004328FB">
      <w:pPr>
        <w:spacing w:line="400" w:lineRule="exact"/>
        <w:jc w:val="center"/>
      </w:pPr>
    </w:p>
    <w:p w:rsidR="00E6495C" w:rsidRDefault="00E6495C" w:rsidP="004328FB">
      <w:pPr>
        <w:spacing w:line="400" w:lineRule="exact"/>
        <w:jc w:val="center"/>
      </w:pPr>
    </w:p>
    <w:p w:rsidR="00E6495C" w:rsidRDefault="00E6495C" w:rsidP="004328FB">
      <w:pPr>
        <w:spacing w:line="400" w:lineRule="exact"/>
        <w:jc w:val="center"/>
      </w:pPr>
    </w:p>
    <w:p w:rsidR="00E6495C" w:rsidRDefault="00E6495C" w:rsidP="004328FB">
      <w:pPr>
        <w:spacing w:line="400" w:lineRule="exact"/>
        <w:jc w:val="center"/>
      </w:pPr>
    </w:p>
    <w:p w:rsidR="00E6495C" w:rsidRDefault="00E6495C" w:rsidP="004328FB">
      <w:pPr>
        <w:spacing w:line="400" w:lineRule="exact"/>
        <w:jc w:val="center"/>
      </w:pPr>
    </w:p>
    <w:p w:rsidR="00E6495C" w:rsidRDefault="00E6495C" w:rsidP="004328FB">
      <w:pPr>
        <w:spacing w:line="400" w:lineRule="exact"/>
        <w:jc w:val="center"/>
      </w:pPr>
    </w:p>
    <w:p w:rsidR="00E6495C" w:rsidRDefault="00E6495C" w:rsidP="004328FB">
      <w:pPr>
        <w:spacing w:line="400" w:lineRule="exact"/>
        <w:jc w:val="center"/>
      </w:pPr>
    </w:p>
    <w:p w:rsidR="00E6495C" w:rsidRDefault="00E6495C" w:rsidP="004328FB">
      <w:pPr>
        <w:spacing w:line="400" w:lineRule="exact"/>
      </w:pPr>
      <w:r>
        <w:rPr>
          <w:rFonts w:hint="eastAsia"/>
          <w:bCs/>
          <w:bdr w:val="single" w:sz="4" w:space="0" w:color="auto"/>
        </w:rPr>
        <w:lastRenderedPageBreak/>
        <w:t>课程代码：</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p>
    <w:p w:rsidR="00E6495C" w:rsidRPr="005474F5" w:rsidRDefault="00E6495C" w:rsidP="00F876C5">
      <w:pPr>
        <w:pStyle w:val="1"/>
        <w:spacing w:line="400" w:lineRule="exact"/>
        <w:jc w:val="center"/>
        <w:rPr>
          <w:rFonts w:ascii="黑体" w:eastAsia="黑体" w:hAnsi="黑体"/>
          <w:b w:val="0"/>
        </w:rPr>
      </w:pPr>
      <w:bookmarkStart w:id="98" w:name="_Toc149559353"/>
      <w:bookmarkStart w:id="99" w:name="_Toc468697465"/>
      <w:bookmarkStart w:id="100" w:name="_Toc476318384"/>
      <w:r w:rsidRPr="005474F5">
        <w:rPr>
          <w:rFonts w:ascii="黑体" w:eastAsia="黑体" w:hAnsi="黑体" w:hint="eastAsia"/>
          <w:b w:val="0"/>
        </w:rPr>
        <w:t>羽毛球课程教学大纲（第四学期）</w:t>
      </w:r>
      <w:bookmarkEnd w:id="98"/>
      <w:bookmarkEnd w:id="99"/>
      <w:bookmarkEnd w:id="100"/>
    </w:p>
    <w:p w:rsidR="00531402" w:rsidRDefault="00E6495C" w:rsidP="00531402">
      <w:pPr>
        <w:spacing w:line="400" w:lineRule="exact"/>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学分）</w:t>
      </w:r>
    </w:p>
    <w:p w:rsidR="00E6495C" w:rsidRPr="00531402" w:rsidRDefault="00531402" w:rsidP="00531402">
      <w:pPr>
        <w:spacing w:line="400" w:lineRule="exact"/>
        <w:jc w:val="left"/>
        <w:rPr>
          <w:b/>
          <w:bCs/>
          <w:sz w:val="28"/>
        </w:rPr>
      </w:pPr>
      <w:r w:rsidRPr="00531402">
        <w:rPr>
          <w:rFonts w:hint="eastAsia"/>
          <w:b/>
          <w:bCs/>
          <w:sz w:val="28"/>
        </w:rPr>
        <w:t>一、</w:t>
      </w:r>
      <w:r w:rsidR="00E6495C" w:rsidRPr="00531402">
        <w:rPr>
          <w:rFonts w:hint="eastAsia"/>
          <w:b/>
          <w:bCs/>
          <w:sz w:val="28"/>
        </w:rPr>
        <w:t>课程性质、任务与目的</w:t>
      </w:r>
    </w:p>
    <w:p w:rsidR="00E6495C" w:rsidRPr="00531402" w:rsidRDefault="00E6495C" w:rsidP="004328FB">
      <w:pPr>
        <w:spacing w:line="400" w:lineRule="exact"/>
        <w:rPr>
          <w:sz w:val="24"/>
        </w:rPr>
      </w:pPr>
      <w:r w:rsidRPr="00531402">
        <w:rPr>
          <w:rFonts w:hint="eastAsia"/>
          <w:b/>
          <w:bCs/>
          <w:sz w:val="24"/>
        </w:rPr>
        <w:t>（一）、课程性质</w:t>
      </w:r>
    </w:p>
    <w:p w:rsidR="00E6495C" w:rsidRPr="00531402" w:rsidRDefault="00E6495C" w:rsidP="004328FB">
      <w:pPr>
        <w:spacing w:line="400" w:lineRule="exact"/>
        <w:rPr>
          <w:b/>
          <w:bCs/>
          <w:sz w:val="24"/>
        </w:rPr>
      </w:pPr>
      <w:r w:rsidRPr="00531402">
        <w:rPr>
          <w:rFonts w:hint="eastAsia"/>
          <w:sz w:val="24"/>
        </w:rPr>
        <w:t xml:space="preserve">    </w:t>
      </w:r>
      <w:r w:rsidRPr="00531402">
        <w:rPr>
          <w:rFonts w:hint="eastAsia"/>
          <w:sz w:val="24"/>
        </w:rPr>
        <w:t>羽毛球运动即是一项大众性的体育活动</w:t>
      </w:r>
      <w:r w:rsidRPr="00531402">
        <w:rPr>
          <w:rFonts w:hint="eastAsia"/>
          <w:sz w:val="24"/>
        </w:rPr>
        <w:t>(</w:t>
      </w:r>
      <w:r w:rsidRPr="00531402">
        <w:rPr>
          <w:rFonts w:hint="eastAsia"/>
          <w:sz w:val="24"/>
        </w:rPr>
        <w:t>器材简单、老少皆宜、充满乐趣、能强身健体</w:t>
      </w:r>
      <w:r w:rsidRPr="00531402">
        <w:rPr>
          <w:rFonts w:hint="eastAsia"/>
          <w:sz w:val="24"/>
        </w:rPr>
        <w:t>)</w:t>
      </w:r>
      <w:r w:rsidRPr="00531402">
        <w:rPr>
          <w:rFonts w:hint="eastAsia"/>
          <w:sz w:val="24"/>
        </w:rPr>
        <w:t>，也是一项竞技性的比赛项目，具有技术性强、对运动员的身体素质和智力水平要求高，比赛激烈紧张等特点。因而羽毛球运动即有广泛的群众基础，又有非常高超的竞技水平，其发展前景是十分好的。</w:t>
      </w:r>
    </w:p>
    <w:p w:rsidR="00E6495C" w:rsidRPr="00531402" w:rsidRDefault="00E6495C" w:rsidP="004328FB">
      <w:pPr>
        <w:spacing w:line="400" w:lineRule="exact"/>
        <w:rPr>
          <w:b/>
          <w:bCs/>
          <w:sz w:val="24"/>
        </w:rPr>
      </w:pPr>
      <w:r w:rsidRPr="00531402">
        <w:rPr>
          <w:rFonts w:hint="eastAsia"/>
          <w:b/>
          <w:bCs/>
          <w:sz w:val="24"/>
        </w:rPr>
        <w:t>（二）、课程任务</w:t>
      </w:r>
    </w:p>
    <w:p w:rsidR="00E6495C" w:rsidRPr="00531402" w:rsidRDefault="00E6495C" w:rsidP="004328FB">
      <w:pPr>
        <w:spacing w:line="400" w:lineRule="exact"/>
        <w:ind w:firstLine="435"/>
        <w:rPr>
          <w:sz w:val="24"/>
        </w:rPr>
      </w:pPr>
      <w:r w:rsidRPr="00531402">
        <w:rPr>
          <w:rFonts w:hint="eastAsia"/>
          <w:sz w:val="24"/>
        </w:rPr>
        <w:t>1</w:t>
      </w:r>
      <w:r w:rsidRPr="00531402">
        <w:rPr>
          <w:rFonts w:hint="eastAsia"/>
          <w:sz w:val="24"/>
        </w:rPr>
        <w:t>．正确树立健康第一的思想，培养终身体育意识，积极参加各种体育活动，熟练掌握羽毛球的练习方法和技能，不断提高羽毛球运动能力和水平。</w:t>
      </w:r>
    </w:p>
    <w:p w:rsidR="00E6495C" w:rsidRPr="00531402" w:rsidRDefault="00E6495C" w:rsidP="004328FB">
      <w:pPr>
        <w:spacing w:line="400" w:lineRule="exact"/>
        <w:ind w:firstLine="435"/>
        <w:rPr>
          <w:sz w:val="24"/>
        </w:rPr>
      </w:pPr>
      <w:r w:rsidRPr="00531402">
        <w:rPr>
          <w:rFonts w:hint="eastAsia"/>
          <w:sz w:val="24"/>
        </w:rPr>
        <w:t>2</w:t>
      </w:r>
      <w:r w:rsidRPr="00531402">
        <w:rPr>
          <w:rFonts w:hint="eastAsia"/>
          <w:sz w:val="24"/>
        </w:rPr>
        <w:t>．基本掌握和有效提高身体素质、全面发展体能的理论知识和方法，养成良好的行为习惯，形成健康的生活方式，具有健康的体魄。</w:t>
      </w:r>
    </w:p>
    <w:p w:rsidR="00E6495C" w:rsidRPr="00531402" w:rsidRDefault="00E6495C" w:rsidP="00531402">
      <w:pPr>
        <w:spacing w:line="400" w:lineRule="exact"/>
        <w:ind w:firstLineChars="200" w:firstLine="480"/>
        <w:rPr>
          <w:sz w:val="24"/>
        </w:rPr>
      </w:pPr>
      <w:r w:rsidRPr="00531402">
        <w:rPr>
          <w:rFonts w:hint="eastAsia"/>
          <w:sz w:val="24"/>
        </w:rPr>
        <w:t>3</w:t>
      </w:r>
      <w:r w:rsidRPr="00531402">
        <w:rPr>
          <w:rFonts w:hint="eastAsia"/>
          <w:sz w:val="24"/>
        </w:rPr>
        <w:t>．通过羽毛球运动的练习，积极调整自己的心理状态，养成积极乐观的生活态度，提高适应社会的能力。</w:t>
      </w:r>
    </w:p>
    <w:p w:rsidR="00E6495C" w:rsidRPr="00531402" w:rsidRDefault="00E6495C" w:rsidP="004328FB">
      <w:pPr>
        <w:spacing w:line="400" w:lineRule="exact"/>
        <w:rPr>
          <w:b/>
          <w:bCs/>
          <w:sz w:val="24"/>
        </w:rPr>
      </w:pPr>
      <w:r w:rsidRPr="00531402">
        <w:rPr>
          <w:rFonts w:hint="eastAsia"/>
          <w:b/>
          <w:bCs/>
          <w:sz w:val="24"/>
        </w:rPr>
        <w:t>（三）、课程目的</w:t>
      </w:r>
    </w:p>
    <w:p w:rsidR="00E6495C" w:rsidRPr="00531402" w:rsidRDefault="00E6495C" w:rsidP="004328FB">
      <w:pPr>
        <w:spacing w:line="400" w:lineRule="exact"/>
        <w:rPr>
          <w:sz w:val="24"/>
        </w:rPr>
      </w:pPr>
      <w:r w:rsidRPr="00531402">
        <w:rPr>
          <w:rFonts w:hint="eastAsia"/>
          <w:sz w:val="24"/>
        </w:rPr>
        <w:t xml:space="preserve">    1</w:t>
      </w:r>
      <w:r w:rsidRPr="00531402">
        <w:rPr>
          <w:rFonts w:hint="eastAsia"/>
          <w:sz w:val="24"/>
        </w:rPr>
        <w:t>．在全面发展学生身体素质的基础上，增进身心健康，学习掌握羽毛球正手发高远球，正、反手发网前球</w:t>
      </w:r>
      <w:r w:rsidRPr="00531402">
        <w:rPr>
          <w:rFonts w:hint="eastAsia"/>
          <w:sz w:val="24"/>
        </w:rPr>
        <w:t xml:space="preserve">  </w:t>
      </w:r>
      <w:r w:rsidRPr="00531402">
        <w:rPr>
          <w:rFonts w:hint="eastAsia"/>
          <w:sz w:val="24"/>
        </w:rPr>
        <w:t>学习基本步法，初步了解羽毛球的基础知识及基本打法。</w:t>
      </w:r>
    </w:p>
    <w:p w:rsidR="00E6495C" w:rsidRPr="00531402" w:rsidRDefault="00E6495C" w:rsidP="004328FB">
      <w:pPr>
        <w:spacing w:line="400" w:lineRule="exact"/>
        <w:rPr>
          <w:sz w:val="24"/>
        </w:rPr>
      </w:pPr>
      <w:r w:rsidRPr="00531402">
        <w:rPr>
          <w:rFonts w:hint="eastAsia"/>
          <w:sz w:val="24"/>
        </w:rPr>
        <w:t xml:space="preserve">    2</w:t>
      </w:r>
      <w:r w:rsidRPr="00531402">
        <w:rPr>
          <w:rFonts w:hint="eastAsia"/>
          <w:sz w:val="24"/>
        </w:rPr>
        <w:t>．通过学习提高学生对羽毛球运动的兴趣，逐步养成打羽毛球的习惯，学会锻炼方法，培养学生在运动中善于学习，勤于动脑，使智慧发挥于运动实战中。</w:t>
      </w:r>
    </w:p>
    <w:p w:rsidR="00E6495C" w:rsidRPr="00531402" w:rsidRDefault="00E6495C" w:rsidP="004328FB">
      <w:pPr>
        <w:spacing w:line="400" w:lineRule="exact"/>
        <w:ind w:firstLine="435"/>
        <w:rPr>
          <w:sz w:val="24"/>
        </w:rPr>
      </w:pPr>
      <w:r w:rsidRPr="00531402">
        <w:rPr>
          <w:rFonts w:hint="eastAsia"/>
          <w:sz w:val="24"/>
        </w:rPr>
        <w:t>3</w:t>
      </w:r>
      <w:r w:rsidRPr="00531402">
        <w:rPr>
          <w:rFonts w:hint="eastAsia"/>
          <w:sz w:val="24"/>
        </w:rPr>
        <w:t>．培养学生通过比赛</w:t>
      </w:r>
      <w:r w:rsidRPr="00531402">
        <w:rPr>
          <w:rFonts w:hint="eastAsia"/>
          <w:sz w:val="24"/>
        </w:rPr>
        <w:t xml:space="preserve">  </w:t>
      </w:r>
      <w:r w:rsidRPr="00531402">
        <w:rPr>
          <w:rFonts w:hint="eastAsia"/>
          <w:sz w:val="24"/>
        </w:rPr>
        <w:t>发扬团结合作、积极进取的精神，建立良好的人际关系，提高对社会的适应能力。</w:t>
      </w:r>
    </w:p>
    <w:p w:rsidR="00E6495C" w:rsidRPr="00531402" w:rsidRDefault="00E6495C" w:rsidP="004328FB">
      <w:pPr>
        <w:spacing w:line="400" w:lineRule="exact"/>
        <w:rPr>
          <w:sz w:val="28"/>
        </w:rPr>
      </w:pPr>
      <w:r w:rsidRPr="00531402">
        <w:rPr>
          <w:rFonts w:hint="eastAsia"/>
          <w:b/>
          <w:bCs/>
          <w:sz w:val="28"/>
        </w:rPr>
        <w:t>二、课程基本内容和要求：</w:t>
      </w:r>
    </w:p>
    <w:p w:rsidR="00E6495C" w:rsidRPr="00531402" w:rsidRDefault="00E6495C" w:rsidP="004328FB">
      <w:pPr>
        <w:spacing w:line="400" w:lineRule="exact"/>
        <w:rPr>
          <w:sz w:val="24"/>
        </w:rPr>
      </w:pPr>
      <w:r w:rsidRPr="00531402">
        <w:rPr>
          <w:rFonts w:hint="eastAsia"/>
          <w:sz w:val="24"/>
        </w:rPr>
        <w:t>(</w:t>
      </w:r>
      <w:r w:rsidRPr="00531402">
        <w:rPr>
          <w:rFonts w:hint="eastAsia"/>
          <w:sz w:val="24"/>
        </w:rPr>
        <w:t>一</w:t>
      </w:r>
      <w:r w:rsidRPr="00531402">
        <w:rPr>
          <w:rFonts w:hint="eastAsia"/>
          <w:sz w:val="24"/>
        </w:rPr>
        <w:t>)</w:t>
      </w:r>
      <w:r w:rsidRPr="00531402">
        <w:rPr>
          <w:rFonts w:hint="eastAsia"/>
          <w:sz w:val="24"/>
        </w:rPr>
        <w:t>专项理论知识（</w:t>
      </w:r>
      <w:r w:rsidRPr="00531402">
        <w:rPr>
          <w:rFonts w:hint="eastAsia"/>
          <w:sz w:val="24"/>
        </w:rPr>
        <w:t>6</w:t>
      </w:r>
      <w:r w:rsidRPr="00531402">
        <w:rPr>
          <w:rFonts w:hint="eastAsia"/>
          <w:sz w:val="24"/>
        </w:rPr>
        <w:t>学时）</w:t>
      </w:r>
    </w:p>
    <w:p w:rsidR="00E6495C" w:rsidRPr="00531402" w:rsidRDefault="00E6495C" w:rsidP="004328FB">
      <w:pPr>
        <w:spacing w:line="400" w:lineRule="exact"/>
        <w:rPr>
          <w:sz w:val="24"/>
        </w:rPr>
      </w:pPr>
      <w:r w:rsidRPr="00531402">
        <w:rPr>
          <w:rFonts w:hint="eastAsia"/>
          <w:sz w:val="24"/>
        </w:rPr>
        <w:t xml:space="preserve">  1</w:t>
      </w:r>
      <w:r w:rsidRPr="00531402">
        <w:rPr>
          <w:rFonts w:hint="eastAsia"/>
          <w:sz w:val="24"/>
        </w:rPr>
        <w:t>．羽毛球技术、战术打法</w:t>
      </w:r>
    </w:p>
    <w:p w:rsidR="00E6495C" w:rsidRPr="00531402" w:rsidRDefault="00E6495C" w:rsidP="004328FB">
      <w:pPr>
        <w:spacing w:line="400" w:lineRule="exact"/>
        <w:rPr>
          <w:sz w:val="24"/>
        </w:rPr>
      </w:pPr>
      <w:r w:rsidRPr="00531402">
        <w:rPr>
          <w:rFonts w:hint="eastAsia"/>
          <w:sz w:val="24"/>
        </w:rPr>
        <w:t xml:space="preserve">  2</w:t>
      </w:r>
      <w:r w:rsidRPr="00531402">
        <w:rPr>
          <w:rFonts w:hint="eastAsia"/>
          <w:sz w:val="24"/>
        </w:rPr>
        <w:t>．羽毛球竞赛编排</w:t>
      </w:r>
      <w:r w:rsidRPr="00531402">
        <w:rPr>
          <w:rFonts w:hint="eastAsia"/>
          <w:sz w:val="24"/>
        </w:rPr>
        <w:t>(</w:t>
      </w:r>
      <w:r w:rsidRPr="00531402">
        <w:rPr>
          <w:rFonts w:hint="eastAsia"/>
          <w:sz w:val="24"/>
        </w:rPr>
        <w:t>简介</w:t>
      </w:r>
      <w:r w:rsidRPr="00531402">
        <w:rPr>
          <w:rFonts w:hint="eastAsia"/>
          <w:sz w:val="24"/>
        </w:rPr>
        <w:t>)</w:t>
      </w:r>
    </w:p>
    <w:p w:rsidR="00E6495C" w:rsidRPr="00531402" w:rsidRDefault="00E6495C" w:rsidP="004328FB">
      <w:pPr>
        <w:spacing w:line="400" w:lineRule="exact"/>
        <w:rPr>
          <w:sz w:val="24"/>
        </w:rPr>
      </w:pPr>
      <w:r w:rsidRPr="00531402">
        <w:rPr>
          <w:rFonts w:hint="eastAsia"/>
          <w:sz w:val="24"/>
        </w:rPr>
        <w:t>（二）健康标准练习（</w:t>
      </w:r>
      <w:r w:rsidRPr="00531402">
        <w:rPr>
          <w:rFonts w:hint="eastAsia"/>
          <w:sz w:val="24"/>
        </w:rPr>
        <w:t>6</w:t>
      </w:r>
      <w:r w:rsidRPr="00531402">
        <w:rPr>
          <w:rFonts w:hint="eastAsia"/>
          <w:sz w:val="24"/>
        </w:rPr>
        <w:t>学时）</w:t>
      </w:r>
    </w:p>
    <w:p w:rsidR="00E6495C" w:rsidRPr="00531402" w:rsidRDefault="00E6495C" w:rsidP="00531402">
      <w:pPr>
        <w:spacing w:line="400" w:lineRule="exact"/>
        <w:ind w:firstLineChars="100" w:firstLine="240"/>
        <w:rPr>
          <w:sz w:val="24"/>
        </w:rPr>
      </w:pPr>
      <w:r w:rsidRPr="00531402">
        <w:rPr>
          <w:rFonts w:hint="eastAsia"/>
          <w:sz w:val="24"/>
        </w:rPr>
        <w:t>(</w:t>
      </w:r>
      <w:r w:rsidRPr="00531402">
        <w:rPr>
          <w:rFonts w:hint="eastAsia"/>
          <w:sz w:val="24"/>
        </w:rPr>
        <w:t>三</w:t>
      </w:r>
      <w:r w:rsidRPr="00531402">
        <w:rPr>
          <w:rFonts w:hint="eastAsia"/>
          <w:sz w:val="24"/>
        </w:rPr>
        <w:t>)</w:t>
      </w:r>
      <w:r w:rsidRPr="00531402">
        <w:rPr>
          <w:rFonts w:hint="eastAsia"/>
          <w:sz w:val="24"/>
        </w:rPr>
        <w:t>实践部分（</w:t>
      </w:r>
      <w:r w:rsidRPr="00531402">
        <w:rPr>
          <w:rFonts w:hint="eastAsia"/>
          <w:sz w:val="24"/>
        </w:rPr>
        <w:t>22</w:t>
      </w:r>
      <w:r w:rsidRPr="00531402">
        <w:rPr>
          <w:rFonts w:hint="eastAsia"/>
          <w:sz w:val="24"/>
        </w:rPr>
        <w:t>学时）</w:t>
      </w:r>
    </w:p>
    <w:p w:rsidR="00E6495C" w:rsidRPr="00531402" w:rsidRDefault="00E6495C" w:rsidP="00531402">
      <w:pPr>
        <w:spacing w:line="400" w:lineRule="exact"/>
        <w:ind w:firstLineChars="100" w:firstLine="240"/>
        <w:rPr>
          <w:sz w:val="24"/>
        </w:rPr>
      </w:pPr>
      <w:r w:rsidRPr="00531402">
        <w:rPr>
          <w:rFonts w:hint="eastAsia"/>
          <w:sz w:val="24"/>
        </w:rPr>
        <w:t>1</w:t>
      </w:r>
      <w:r w:rsidRPr="00531402">
        <w:rPr>
          <w:rFonts w:hint="eastAsia"/>
          <w:sz w:val="24"/>
        </w:rPr>
        <w:t>．握拍法：正反手握拍法</w:t>
      </w:r>
    </w:p>
    <w:p w:rsidR="00E6495C" w:rsidRPr="00531402" w:rsidRDefault="00E6495C" w:rsidP="00531402">
      <w:pPr>
        <w:spacing w:line="400" w:lineRule="exact"/>
        <w:ind w:firstLineChars="100" w:firstLine="240"/>
        <w:rPr>
          <w:sz w:val="24"/>
        </w:rPr>
      </w:pPr>
      <w:r w:rsidRPr="00531402">
        <w:rPr>
          <w:rFonts w:hint="eastAsia"/>
          <w:sz w:val="24"/>
        </w:rPr>
        <w:lastRenderedPageBreak/>
        <w:t>2</w:t>
      </w:r>
      <w:r w:rsidRPr="00531402">
        <w:rPr>
          <w:rFonts w:hint="eastAsia"/>
          <w:sz w:val="24"/>
        </w:rPr>
        <w:t>．发球法：正反手发网前球、平射球</w:t>
      </w:r>
    </w:p>
    <w:p w:rsidR="00E6495C" w:rsidRPr="00531402" w:rsidRDefault="00E6495C" w:rsidP="00531402">
      <w:pPr>
        <w:spacing w:line="400" w:lineRule="exact"/>
        <w:ind w:firstLineChars="100" w:firstLine="240"/>
        <w:rPr>
          <w:sz w:val="24"/>
        </w:rPr>
      </w:pPr>
      <w:r w:rsidRPr="00531402">
        <w:rPr>
          <w:rFonts w:hint="eastAsia"/>
          <w:sz w:val="24"/>
        </w:rPr>
        <w:t>3</w:t>
      </w:r>
      <w:r w:rsidRPr="00531402">
        <w:rPr>
          <w:rFonts w:hint="eastAsia"/>
          <w:sz w:val="24"/>
        </w:rPr>
        <w:t>．击球法：</w:t>
      </w:r>
    </w:p>
    <w:p w:rsidR="00E6495C" w:rsidRPr="00531402" w:rsidRDefault="00E6495C" w:rsidP="00531402">
      <w:pPr>
        <w:spacing w:line="400" w:lineRule="exact"/>
        <w:ind w:firstLineChars="100" w:firstLine="240"/>
        <w:rPr>
          <w:sz w:val="24"/>
        </w:rPr>
      </w:pPr>
      <w:r w:rsidRPr="00531402">
        <w:rPr>
          <w:rFonts w:hint="eastAsia"/>
          <w:sz w:val="24"/>
        </w:rPr>
        <w:t>(1)</w:t>
      </w:r>
      <w:r w:rsidRPr="00531402">
        <w:rPr>
          <w:rFonts w:hint="eastAsia"/>
          <w:sz w:val="24"/>
        </w:rPr>
        <w:t>高手击球：正手头顶高远球、正手杀球、劈吊球</w:t>
      </w:r>
    </w:p>
    <w:p w:rsidR="00E6495C" w:rsidRPr="00531402" w:rsidRDefault="00E6495C" w:rsidP="00531402">
      <w:pPr>
        <w:spacing w:line="400" w:lineRule="exact"/>
        <w:ind w:firstLineChars="100" w:firstLine="240"/>
        <w:rPr>
          <w:sz w:val="24"/>
        </w:rPr>
      </w:pPr>
      <w:r w:rsidRPr="00531402">
        <w:rPr>
          <w:rFonts w:hint="eastAsia"/>
          <w:sz w:val="24"/>
        </w:rPr>
        <w:t>(2)</w:t>
      </w:r>
      <w:r w:rsidRPr="00531402">
        <w:rPr>
          <w:rFonts w:hint="eastAsia"/>
          <w:sz w:val="24"/>
        </w:rPr>
        <w:t>低手击球：正反手挡球、推球、抽球、半蹲平快球</w:t>
      </w:r>
    </w:p>
    <w:p w:rsidR="00E6495C" w:rsidRPr="00531402" w:rsidRDefault="00E6495C" w:rsidP="00531402">
      <w:pPr>
        <w:spacing w:line="400" w:lineRule="exact"/>
        <w:ind w:firstLineChars="100" w:firstLine="240"/>
        <w:rPr>
          <w:sz w:val="24"/>
        </w:rPr>
      </w:pPr>
      <w:r w:rsidRPr="00531402">
        <w:rPr>
          <w:rFonts w:hint="eastAsia"/>
          <w:sz w:val="24"/>
        </w:rPr>
        <w:t>(3)</w:t>
      </w:r>
      <w:r w:rsidRPr="00531402">
        <w:rPr>
          <w:rFonts w:hint="eastAsia"/>
          <w:sz w:val="24"/>
        </w:rPr>
        <w:t>网前击球：正反手放网前球、搓球、钩球</w:t>
      </w:r>
    </w:p>
    <w:p w:rsidR="00E6495C" w:rsidRPr="00531402" w:rsidRDefault="00E6495C" w:rsidP="00531402">
      <w:pPr>
        <w:spacing w:line="400" w:lineRule="exact"/>
        <w:ind w:firstLineChars="100" w:firstLine="240"/>
        <w:rPr>
          <w:sz w:val="24"/>
        </w:rPr>
      </w:pPr>
      <w:r w:rsidRPr="00531402">
        <w:rPr>
          <w:rFonts w:hint="eastAsia"/>
          <w:sz w:val="24"/>
        </w:rPr>
        <w:t>4</w:t>
      </w:r>
      <w:r w:rsidRPr="00531402">
        <w:rPr>
          <w:rFonts w:hint="eastAsia"/>
          <w:sz w:val="24"/>
        </w:rPr>
        <w:t>．步法：上网步、后退步</w:t>
      </w:r>
    </w:p>
    <w:p w:rsidR="00E6495C" w:rsidRPr="00531402" w:rsidRDefault="00E6495C" w:rsidP="00531402">
      <w:pPr>
        <w:spacing w:line="400" w:lineRule="exact"/>
        <w:ind w:firstLineChars="100" w:firstLine="240"/>
        <w:rPr>
          <w:sz w:val="24"/>
        </w:rPr>
      </w:pPr>
      <w:r w:rsidRPr="00531402">
        <w:rPr>
          <w:rFonts w:hint="eastAsia"/>
          <w:sz w:val="24"/>
        </w:rPr>
        <w:t>5</w:t>
      </w:r>
      <w:r w:rsidRPr="00531402">
        <w:rPr>
          <w:rFonts w:hint="eastAsia"/>
          <w:sz w:val="24"/>
        </w:rPr>
        <w:t>．战术：单打：压后场、发球抢攻、杀上网战术</w:t>
      </w:r>
    </w:p>
    <w:p w:rsidR="00E6495C" w:rsidRPr="00531402" w:rsidRDefault="00E6495C" w:rsidP="004328FB">
      <w:pPr>
        <w:spacing w:line="400" w:lineRule="exact"/>
        <w:rPr>
          <w:sz w:val="24"/>
        </w:rPr>
      </w:pPr>
      <w:r w:rsidRPr="00531402">
        <w:rPr>
          <w:rFonts w:hint="eastAsia"/>
          <w:sz w:val="24"/>
        </w:rPr>
        <w:t xml:space="preserve">     </w:t>
      </w:r>
      <w:r w:rsidRPr="00531402">
        <w:rPr>
          <w:rFonts w:hint="eastAsia"/>
          <w:sz w:val="24"/>
        </w:rPr>
        <w:t>双打：二打一、功中路战术</w:t>
      </w:r>
    </w:p>
    <w:p w:rsidR="00E6495C" w:rsidRPr="00531402" w:rsidRDefault="00E6495C" w:rsidP="004328FB">
      <w:pPr>
        <w:spacing w:line="400" w:lineRule="exact"/>
        <w:rPr>
          <w:sz w:val="28"/>
        </w:rPr>
      </w:pPr>
      <w:r w:rsidRPr="00531402">
        <w:rPr>
          <w:rFonts w:hint="eastAsia"/>
          <w:b/>
          <w:bCs/>
          <w:sz w:val="28"/>
        </w:rPr>
        <w:t>三、学时分配表</w:t>
      </w:r>
    </w:p>
    <w:p w:rsidR="00E6495C" w:rsidRPr="00531402" w:rsidRDefault="00E6495C" w:rsidP="004328FB">
      <w:pPr>
        <w:spacing w:line="400" w:lineRule="exact"/>
        <w:ind w:firstLine="435"/>
        <w:rPr>
          <w:sz w:val="24"/>
        </w:rPr>
      </w:pPr>
    </w:p>
    <w:p w:rsidR="00E6495C" w:rsidRPr="00531402" w:rsidRDefault="00E6495C" w:rsidP="004328FB">
      <w:pPr>
        <w:spacing w:line="400" w:lineRule="exact"/>
        <w:jc w:val="center"/>
        <w:rPr>
          <w:sz w:val="24"/>
        </w:rPr>
      </w:pPr>
      <w:r w:rsidRPr="00531402">
        <w:rPr>
          <w:rFonts w:hint="eastAsia"/>
          <w:sz w:val="24"/>
        </w:rPr>
        <w:t>教学内容与学时分配表</w:t>
      </w:r>
      <w:r w:rsidRPr="00531402">
        <w:rPr>
          <w:rFonts w:hint="eastAsia"/>
          <w:sz w:val="24"/>
        </w:rPr>
        <w:t xml:space="preserve">                      </w:t>
      </w:r>
      <w:r w:rsidRPr="00531402">
        <w:rPr>
          <w:rFonts w:hint="eastAsia"/>
          <w:sz w:val="24"/>
        </w:rPr>
        <w:t>表一</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2511"/>
        <w:gridCol w:w="3269"/>
        <w:gridCol w:w="1972"/>
      </w:tblGrid>
      <w:tr w:rsidR="00E6495C" w:rsidRPr="00531402" w:rsidTr="002E2A66">
        <w:trPr>
          <w:cantSplit/>
          <w:trHeight w:val="955"/>
        </w:trPr>
        <w:tc>
          <w:tcPr>
            <w:tcW w:w="426" w:type="dxa"/>
            <w:tcBorders>
              <w:bottom w:val="single" w:sz="4" w:space="0" w:color="auto"/>
            </w:tcBorders>
          </w:tcPr>
          <w:p w:rsidR="00E6495C" w:rsidRPr="00531402" w:rsidRDefault="00E6495C" w:rsidP="004328FB">
            <w:pPr>
              <w:spacing w:line="400" w:lineRule="exact"/>
              <w:rPr>
                <w:sz w:val="24"/>
              </w:rPr>
            </w:pPr>
          </w:p>
        </w:tc>
        <w:tc>
          <w:tcPr>
            <w:tcW w:w="2518" w:type="dxa"/>
            <w:tcBorders>
              <w:bottom w:val="single" w:sz="4" w:space="0" w:color="auto"/>
              <w:tl2br w:val="single" w:sz="4" w:space="0" w:color="auto"/>
            </w:tcBorders>
          </w:tcPr>
          <w:p w:rsidR="00E6495C" w:rsidRPr="00531402" w:rsidRDefault="00E6495C" w:rsidP="004328FB">
            <w:pPr>
              <w:spacing w:line="400" w:lineRule="exact"/>
              <w:ind w:firstLine="1275"/>
              <w:rPr>
                <w:sz w:val="24"/>
              </w:rPr>
            </w:pPr>
            <w:r w:rsidRPr="00531402">
              <w:rPr>
                <w:rFonts w:hint="eastAsia"/>
                <w:sz w:val="24"/>
              </w:rPr>
              <w:t>时</w:t>
            </w:r>
            <w:r w:rsidRPr="00531402">
              <w:rPr>
                <w:rFonts w:hint="eastAsia"/>
                <w:sz w:val="24"/>
              </w:rPr>
              <w:t xml:space="preserve">    </w:t>
            </w:r>
            <w:r w:rsidRPr="00531402">
              <w:rPr>
                <w:rFonts w:hint="eastAsia"/>
                <w:sz w:val="24"/>
              </w:rPr>
              <w:t>数</w:t>
            </w:r>
          </w:p>
          <w:p w:rsidR="00E6495C" w:rsidRPr="00531402" w:rsidRDefault="00E6495C" w:rsidP="004328FB">
            <w:pPr>
              <w:spacing w:line="400" w:lineRule="exact"/>
              <w:rPr>
                <w:sz w:val="24"/>
              </w:rPr>
            </w:pPr>
          </w:p>
          <w:p w:rsidR="00E6495C" w:rsidRPr="00531402" w:rsidRDefault="00E6495C" w:rsidP="004328FB">
            <w:pPr>
              <w:spacing w:line="400" w:lineRule="exact"/>
              <w:rPr>
                <w:sz w:val="24"/>
              </w:rPr>
            </w:pPr>
            <w:r w:rsidRPr="00531402">
              <w:rPr>
                <w:rFonts w:hint="eastAsia"/>
                <w:sz w:val="24"/>
              </w:rPr>
              <w:t>内</w:t>
            </w:r>
            <w:r w:rsidRPr="00531402">
              <w:rPr>
                <w:rFonts w:hint="eastAsia"/>
                <w:sz w:val="24"/>
              </w:rPr>
              <w:t xml:space="preserve">   </w:t>
            </w:r>
            <w:r w:rsidRPr="00531402">
              <w:rPr>
                <w:rFonts w:hint="eastAsia"/>
                <w:sz w:val="24"/>
              </w:rPr>
              <w:t>容</w:t>
            </w:r>
          </w:p>
        </w:tc>
        <w:tc>
          <w:tcPr>
            <w:tcW w:w="3284" w:type="dxa"/>
            <w:tcBorders>
              <w:bottom w:val="single" w:sz="4" w:space="0" w:color="auto"/>
            </w:tcBorders>
            <w:vAlign w:val="center"/>
          </w:tcPr>
          <w:p w:rsidR="00E6495C" w:rsidRPr="00531402" w:rsidRDefault="00E6495C" w:rsidP="004328FB">
            <w:pPr>
              <w:spacing w:line="400" w:lineRule="exact"/>
              <w:jc w:val="center"/>
              <w:rPr>
                <w:sz w:val="24"/>
              </w:rPr>
            </w:pPr>
            <w:r w:rsidRPr="00531402">
              <w:rPr>
                <w:rFonts w:hint="eastAsia"/>
                <w:sz w:val="24"/>
              </w:rPr>
              <w:t>第二</w:t>
            </w:r>
          </w:p>
          <w:p w:rsidR="00E6495C" w:rsidRPr="00531402" w:rsidRDefault="00E6495C" w:rsidP="004328FB">
            <w:pPr>
              <w:spacing w:line="400" w:lineRule="exact"/>
              <w:jc w:val="center"/>
              <w:rPr>
                <w:sz w:val="24"/>
              </w:rPr>
            </w:pPr>
            <w:r w:rsidRPr="00531402">
              <w:rPr>
                <w:rFonts w:hint="eastAsia"/>
                <w:sz w:val="24"/>
              </w:rPr>
              <w:t>学期</w:t>
            </w:r>
          </w:p>
        </w:tc>
        <w:tc>
          <w:tcPr>
            <w:tcW w:w="1980" w:type="dxa"/>
            <w:tcBorders>
              <w:bottom w:val="single" w:sz="4" w:space="0" w:color="auto"/>
            </w:tcBorders>
            <w:vAlign w:val="center"/>
          </w:tcPr>
          <w:p w:rsidR="00E6495C" w:rsidRPr="00531402" w:rsidRDefault="00E6495C" w:rsidP="004328FB">
            <w:pPr>
              <w:spacing w:line="400" w:lineRule="exact"/>
              <w:jc w:val="center"/>
              <w:rPr>
                <w:sz w:val="24"/>
              </w:rPr>
            </w:pPr>
            <w:r w:rsidRPr="00531402">
              <w:rPr>
                <w:rFonts w:hint="eastAsia"/>
                <w:sz w:val="24"/>
              </w:rPr>
              <w:t>备注</w:t>
            </w:r>
          </w:p>
        </w:tc>
      </w:tr>
      <w:tr w:rsidR="00E6495C" w:rsidRPr="00531402" w:rsidTr="002E2A66">
        <w:trPr>
          <w:cantSplit/>
        </w:trPr>
        <w:tc>
          <w:tcPr>
            <w:tcW w:w="426" w:type="dxa"/>
          </w:tcPr>
          <w:p w:rsidR="00E6495C" w:rsidRPr="00531402" w:rsidRDefault="00E6495C" w:rsidP="004328FB">
            <w:pPr>
              <w:spacing w:line="400" w:lineRule="exact"/>
              <w:rPr>
                <w:sz w:val="24"/>
              </w:rPr>
            </w:pPr>
          </w:p>
        </w:tc>
        <w:tc>
          <w:tcPr>
            <w:tcW w:w="2518" w:type="dxa"/>
          </w:tcPr>
          <w:p w:rsidR="00E6495C" w:rsidRPr="00531402" w:rsidRDefault="00E6495C" w:rsidP="004328FB">
            <w:pPr>
              <w:spacing w:line="400" w:lineRule="exact"/>
              <w:rPr>
                <w:sz w:val="24"/>
              </w:rPr>
            </w:pPr>
            <w:r w:rsidRPr="00531402">
              <w:rPr>
                <w:rFonts w:hint="eastAsia"/>
                <w:sz w:val="24"/>
              </w:rPr>
              <w:t>理论</w:t>
            </w:r>
          </w:p>
        </w:tc>
        <w:tc>
          <w:tcPr>
            <w:tcW w:w="3284" w:type="dxa"/>
          </w:tcPr>
          <w:p w:rsidR="00E6495C" w:rsidRPr="00531402" w:rsidRDefault="00E6495C" w:rsidP="004328FB">
            <w:pPr>
              <w:spacing w:line="400" w:lineRule="exact"/>
              <w:jc w:val="center"/>
              <w:rPr>
                <w:sz w:val="24"/>
              </w:rPr>
            </w:pPr>
            <w:r w:rsidRPr="00531402">
              <w:rPr>
                <w:rFonts w:hint="eastAsia"/>
                <w:sz w:val="24"/>
              </w:rPr>
              <w:t>6</w:t>
            </w:r>
          </w:p>
        </w:tc>
        <w:tc>
          <w:tcPr>
            <w:tcW w:w="1980" w:type="dxa"/>
            <w:vMerge w:val="restart"/>
            <w:vAlign w:val="center"/>
          </w:tcPr>
          <w:p w:rsidR="00E6495C" w:rsidRPr="00531402" w:rsidRDefault="00E6495C" w:rsidP="004328FB">
            <w:pPr>
              <w:spacing w:line="400" w:lineRule="exact"/>
              <w:jc w:val="center"/>
              <w:rPr>
                <w:sz w:val="24"/>
              </w:rPr>
            </w:pPr>
            <w:r w:rsidRPr="00531402">
              <w:rPr>
                <w:rFonts w:hint="eastAsia"/>
                <w:sz w:val="24"/>
              </w:rPr>
              <w:t>专项理论知识分散在各选项课教学过程中进行</w:t>
            </w:r>
          </w:p>
        </w:tc>
      </w:tr>
      <w:tr w:rsidR="00E6495C" w:rsidRPr="00531402" w:rsidTr="002E2A66">
        <w:trPr>
          <w:cantSplit/>
        </w:trPr>
        <w:tc>
          <w:tcPr>
            <w:tcW w:w="426" w:type="dxa"/>
          </w:tcPr>
          <w:p w:rsidR="00E6495C" w:rsidRPr="00531402" w:rsidRDefault="00E6495C" w:rsidP="004328FB">
            <w:pPr>
              <w:spacing w:line="400" w:lineRule="exact"/>
              <w:rPr>
                <w:sz w:val="24"/>
              </w:rPr>
            </w:pPr>
          </w:p>
        </w:tc>
        <w:tc>
          <w:tcPr>
            <w:tcW w:w="2518" w:type="dxa"/>
          </w:tcPr>
          <w:p w:rsidR="00E6495C" w:rsidRPr="00531402" w:rsidRDefault="00E6495C" w:rsidP="0069446C">
            <w:pPr>
              <w:numPr>
                <w:ilvl w:val="0"/>
                <w:numId w:val="54"/>
              </w:numPr>
              <w:spacing w:line="400" w:lineRule="exact"/>
              <w:rPr>
                <w:sz w:val="24"/>
              </w:rPr>
            </w:pPr>
            <w:r w:rsidRPr="00531402">
              <w:rPr>
                <w:rFonts w:hint="eastAsia"/>
                <w:sz w:val="24"/>
              </w:rPr>
              <w:t>握拍法</w:t>
            </w:r>
          </w:p>
          <w:p w:rsidR="00E6495C" w:rsidRPr="00531402" w:rsidRDefault="00E6495C" w:rsidP="0069446C">
            <w:pPr>
              <w:numPr>
                <w:ilvl w:val="0"/>
                <w:numId w:val="54"/>
              </w:numPr>
              <w:spacing w:line="400" w:lineRule="exact"/>
              <w:rPr>
                <w:sz w:val="24"/>
              </w:rPr>
            </w:pPr>
            <w:r w:rsidRPr="00531402">
              <w:rPr>
                <w:rFonts w:hint="eastAsia"/>
                <w:sz w:val="24"/>
              </w:rPr>
              <w:t>发球法</w:t>
            </w:r>
          </w:p>
          <w:p w:rsidR="00E6495C" w:rsidRPr="00531402" w:rsidRDefault="00E6495C" w:rsidP="0069446C">
            <w:pPr>
              <w:numPr>
                <w:ilvl w:val="0"/>
                <w:numId w:val="54"/>
              </w:numPr>
              <w:spacing w:line="400" w:lineRule="exact"/>
              <w:rPr>
                <w:sz w:val="24"/>
              </w:rPr>
            </w:pPr>
            <w:r w:rsidRPr="00531402">
              <w:rPr>
                <w:rFonts w:hint="eastAsia"/>
                <w:sz w:val="24"/>
              </w:rPr>
              <w:t>接发球法</w:t>
            </w:r>
          </w:p>
          <w:p w:rsidR="00E6495C" w:rsidRPr="00531402" w:rsidRDefault="00E6495C" w:rsidP="0069446C">
            <w:pPr>
              <w:numPr>
                <w:ilvl w:val="0"/>
                <w:numId w:val="54"/>
              </w:numPr>
              <w:spacing w:line="400" w:lineRule="exact"/>
              <w:rPr>
                <w:sz w:val="24"/>
              </w:rPr>
            </w:pPr>
            <w:r w:rsidRPr="00531402">
              <w:rPr>
                <w:rFonts w:hint="eastAsia"/>
                <w:sz w:val="24"/>
              </w:rPr>
              <w:t>击球法</w:t>
            </w:r>
          </w:p>
          <w:p w:rsidR="00E6495C" w:rsidRPr="00531402" w:rsidRDefault="00E6495C" w:rsidP="0069446C">
            <w:pPr>
              <w:numPr>
                <w:ilvl w:val="0"/>
                <w:numId w:val="54"/>
              </w:numPr>
              <w:spacing w:line="400" w:lineRule="exact"/>
              <w:rPr>
                <w:sz w:val="24"/>
              </w:rPr>
            </w:pPr>
            <w:r w:rsidRPr="00531402">
              <w:rPr>
                <w:rFonts w:hint="eastAsia"/>
                <w:sz w:val="24"/>
              </w:rPr>
              <w:t>步法</w:t>
            </w:r>
          </w:p>
          <w:p w:rsidR="00E6495C" w:rsidRPr="00531402" w:rsidRDefault="00E6495C" w:rsidP="0069446C">
            <w:pPr>
              <w:numPr>
                <w:ilvl w:val="0"/>
                <w:numId w:val="54"/>
              </w:numPr>
              <w:spacing w:line="400" w:lineRule="exact"/>
              <w:rPr>
                <w:sz w:val="24"/>
              </w:rPr>
            </w:pPr>
            <w:r w:rsidRPr="00531402">
              <w:rPr>
                <w:rFonts w:hint="eastAsia"/>
                <w:sz w:val="24"/>
              </w:rPr>
              <w:t>单打战术</w:t>
            </w:r>
          </w:p>
          <w:p w:rsidR="00E6495C" w:rsidRPr="00531402" w:rsidRDefault="00E6495C" w:rsidP="0069446C">
            <w:pPr>
              <w:numPr>
                <w:ilvl w:val="0"/>
                <w:numId w:val="54"/>
              </w:numPr>
              <w:spacing w:line="400" w:lineRule="exact"/>
              <w:rPr>
                <w:sz w:val="24"/>
              </w:rPr>
            </w:pPr>
            <w:r w:rsidRPr="00531402">
              <w:rPr>
                <w:rFonts w:hint="eastAsia"/>
                <w:sz w:val="24"/>
              </w:rPr>
              <w:t>双打战术</w:t>
            </w:r>
          </w:p>
          <w:p w:rsidR="00E6495C" w:rsidRPr="00531402" w:rsidRDefault="00E6495C" w:rsidP="0069446C">
            <w:pPr>
              <w:numPr>
                <w:ilvl w:val="0"/>
                <w:numId w:val="54"/>
              </w:numPr>
              <w:spacing w:line="400" w:lineRule="exact"/>
              <w:rPr>
                <w:sz w:val="24"/>
              </w:rPr>
            </w:pPr>
            <w:r w:rsidRPr="00531402">
              <w:rPr>
                <w:rFonts w:hint="eastAsia"/>
                <w:sz w:val="24"/>
              </w:rPr>
              <w:t>教学比赛</w:t>
            </w:r>
          </w:p>
        </w:tc>
        <w:tc>
          <w:tcPr>
            <w:tcW w:w="3284" w:type="dxa"/>
          </w:tcPr>
          <w:p w:rsidR="00E6495C" w:rsidRPr="00531402" w:rsidRDefault="00E6495C" w:rsidP="004328FB">
            <w:pPr>
              <w:spacing w:line="400" w:lineRule="exact"/>
              <w:jc w:val="center"/>
              <w:rPr>
                <w:sz w:val="24"/>
              </w:rPr>
            </w:pPr>
            <w:r w:rsidRPr="00531402">
              <w:rPr>
                <w:rFonts w:hint="eastAsia"/>
                <w:sz w:val="24"/>
              </w:rPr>
              <w:t>1</w:t>
            </w:r>
          </w:p>
          <w:p w:rsidR="00E6495C" w:rsidRPr="00531402" w:rsidRDefault="00E6495C" w:rsidP="004328FB">
            <w:pPr>
              <w:spacing w:line="400" w:lineRule="exact"/>
              <w:jc w:val="center"/>
              <w:rPr>
                <w:sz w:val="24"/>
              </w:rPr>
            </w:pPr>
            <w:r w:rsidRPr="00531402">
              <w:rPr>
                <w:rFonts w:hint="eastAsia"/>
                <w:sz w:val="24"/>
              </w:rPr>
              <w:t>4</w:t>
            </w:r>
          </w:p>
          <w:p w:rsidR="00E6495C" w:rsidRPr="00531402" w:rsidRDefault="00E6495C" w:rsidP="004328FB">
            <w:pPr>
              <w:spacing w:line="400" w:lineRule="exact"/>
              <w:jc w:val="center"/>
              <w:rPr>
                <w:sz w:val="24"/>
              </w:rPr>
            </w:pPr>
            <w:r w:rsidRPr="00531402">
              <w:rPr>
                <w:rFonts w:hint="eastAsia"/>
                <w:sz w:val="24"/>
              </w:rPr>
              <w:t>4</w:t>
            </w:r>
          </w:p>
          <w:p w:rsidR="00E6495C" w:rsidRPr="00531402" w:rsidRDefault="00E6495C" w:rsidP="004328FB">
            <w:pPr>
              <w:spacing w:line="400" w:lineRule="exact"/>
              <w:jc w:val="center"/>
              <w:rPr>
                <w:sz w:val="24"/>
              </w:rPr>
            </w:pPr>
            <w:r w:rsidRPr="00531402">
              <w:rPr>
                <w:rFonts w:hint="eastAsia"/>
                <w:sz w:val="24"/>
              </w:rPr>
              <w:t>5</w:t>
            </w:r>
          </w:p>
          <w:p w:rsidR="00E6495C" w:rsidRPr="00531402" w:rsidRDefault="00E6495C" w:rsidP="004328FB">
            <w:pPr>
              <w:spacing w:line="400" w:lineRule="exact"/>
              <w:jc w:val="center"/>
              <w:rPr>
                <w:sz w:val="24"/>
              </w:rPr>
            </w:pPr>
            <w:r w:rsidRPr="00531402">
              <w:rPr>
                <w:rFonts w:hint="eastAsia"/>
                <w:sz w:val="24"/>
              </w:rPr>
              <w:t>1</w:t>
            </w:r>
          </w:p>
          <w:p w:rsidR="00E6495C" w:rsidRPr="00531402" w:rsidRDefault="00E6495C" w:rsidP="004328FB">
            <w:pPr>
              <w:spacing w:line="400" w:lineRule="exact"/>
              <w:jc w:val="center"/>
              <w:rPr>
                <w:sz w:val="24"/>
              </w:rPr>
            </w:pPr>
            <w:r w:rsidRPr="00531402">
              <w:rPr>
                <w:rFonts w:hint="eastAsia"/>
                <w:sz w:val="24"/>
              </w:rPr>
              <w:t>4</w:t>
            </w:r>
          </w:p>
          <w:p w:rsidR="00E6495C" w:rsidRPr="00531402" w:rsidRDefault="00E6495C" w:rsidP="004328FB">
            <w:pPr>
              <w:spacing w:line="400" w:lineRule="exact"/>
              <w:jc w:val="center"/>
              <w:rPr>
                <w:sz w:val="24"/>
              </w:rPr>
            </w:pPr>
          </w:p>
          <w:p w:rsidR="00E6495C" w:rsidRPr="00531402" w:rsidRDefault="00E6495C" w:rsidP="004328FB">
            <w:pPr>
              <w:spacing w:line="400" w:lineRule="exact"/>
              <w:jc w:val="center"/>
              <w:rPr>
                <w:sz w:val="24"/>
              </w:rPr>
            </w:pPr>
            <w:r w:rsidRPr="00531402">
              <w:rPr>
                <w:rFonts w:hint="eastAsia"/>
                <w:sz w:val="24"/>
              </w:rPr>
              <w:t>3</w:t>
            </w:r>
          </w:p>
        </w:tc>
        <w:tc>
          <w:tcPr>
            <w:tcW w:w="1980" w:type="dxa"/>
            <w:vMerge/>
          </w:tcPr>
          <w:p w:rsidR="00E6495C" w:rsidRPr="00531402" w:rsidRDefault="00E6495C" w:rsidP="004328FB">
            <w:pPr>
              <w:spacing w:line="400" w:lineRule="exact"/>
              <w:rPr>
                <w:sz w:val="24"/>
              </w:rPr>
            </w:pPr>
          </w:p>
        </w:tc>
      </w:tr>
      <w:tr w:rsidR="00E6495C" w:rsidRPr="00531402" w:rsidTr="002E2A66">
        <w:trPr>
          <w:cantSplit/>
          <w:trHeight w:val="974"/>
        </w:trPr>
        <w:tc>
          <w:tcPr>
            <w:tcW w:w="426" w:type="dxa"/>
            <w:vMerge w:val="restart"/>
            <w:tcBorders>
              <w:bottom w:val="single" w:sz="4" w:space="0" w:color="auto"/>
            </w:tcBorders>
            <w:vAlign w:val="center"/>
          </w:tcPr>
          <w:p w:rsidR="00E6495C" w:rsidRPr="00531402" w:rsidRDefault="00E6495C" w:rsidP="004328FB">
            <w:pPr>
              <w:spacing w:line="400" w:lineRule="exact"/>
              <w:jc w:val="center"/>
              <w:rPr>
                <w:sz w:val="24"/>
              </w:rPr>
            </w:pPr>
            <w:r w:rsidRPr="00531402">
              <w:rPr>
                <w:rFonts w:hint="eastAsia"/>
                <w:sz w:val="24"/>
              </w:rPr>
              <w:t>体质健康标准</w:t>
            </w:r>
          </w:p>
        </w:tc>
        <w:tc>
          <w:tcPr>
            <w:tcW w:w="2518" w:type="dxa"/>
            <w:tcBorders>
              <w:bottom w:val="single" w:sz="4" w:space="0" w:color="auto"/>
            </w:tcBorders>
            <w:vAlign w:val="center"/>
          </w:tcPr>
          <w:p w:rsidR="00E6495C" w:rsidRPr="00531402" w:rsidRDefault="00E6495C" w:rsidP="004328FB">
            <w:pPr>
              <w:spacing w:line="400" w:lineRule="exact"/>
              <w:rPr>
                <w:sz w:val="24"/>
              </w:rPr>
            </w:pPr>
            <w:r w:rsidRPr="00531402">
              <w:rPr>
                <w:rFonts w:hint="eastAsia"/>
                <w:sz w:val="24"/>
              </w:rPr>
              <w:t>立定跳远</w:t>
            </w:r>
          </w:p>
        </w:tc>
        <w:tc>
          <w:tcPr>
            <w:tcW w:w="3284" w:type="dxa"/>
            <w:tcBorders>
              <w:bottom w:val="single" w:sz="4" w:space="0" w:color="auto"/>
            </w:tcBorders>
            <w:vAlign w:val="center"/>
          </w:tcPr>
          <w:p w:rsidR="00E6495C" w:rsidRPr="00531402" w:rsidRDefault="00E6495C" w:rsidP="004328FB">
            <w:pPr>
              <w:spacing w:line="400" w:lineRule="exact"/>
              <w:jc w:val="center"/>
              <w:rPr>
                <w:sz w:val="24"/>
              </w:rPr>
            </w:pPr>
            <w:r w:rsidRPr="00531402">
              <w:rPr>
                <w:rFonts w:hint="eastAsia"/>
                <w:sz w:val="24"/>
              </w:rPr>
              <w:t>3</w:t>
            </w:r>
          </w:p>
        </w:tc>
        <w:tc>
          <w:tcPr>
            <w:tcW w:w="1980" w:type="dxa"/>
            <w:vMerge/>
            <w:tcBorders>
              <w:bottom w:val="single" w:sz="4" w:space="0" w:color="auto"/>
            </w:tcBorders>
          </w:tcPr>
          <w:p w:rsidR="00E6495C" w:rsidRPr="00531402" w:rsidRDefault="00E6495C" w:rsidP="004328FB">
            <w:pPr>
              <w:spacing w:line="400" w:lineRule="exact"/>
              <w:rPr>
                <w:sz w:val="24"/>
              </w:rPr>
            </w:pPr>
          </w:p>
        </w:tc>
      </w:tr>
      <w:tr w:rsidR="00E6495C" w:rsidRPr="00531402" w:rsidTr="002E2A66">
        <w:trPr>
          <w:cantSplit/>
          <w:trHeight w:val="446"/>
        </w:trPr>
        <w:tc>
          <w:tcPr>
            <w:tcW w:w="426" w:type="dxa"/>
            <w:vMerge/>
            <w:tcBorders>
              <w:bottom w:val="single" w:sz="4" w:space="0" w:color="auto"/>
            </w:tcBorders>
          </w:tcPr>
          <w:p w:rsidR="00E6495C" w:rsidRPr="00531402" w:rsidRDefault="00E6495C" w:rsidP="004328FB">
            <w:pPr>
              <w:spacing w:line="400" w:lineRule="exact"/>
              <w:rPr>
                <w:sz w:val="24"/>
              </w:rPr>
            </w:pPr>
          </w:p>
        </w:tc>
        <w:tc>
          <w:tcPr>
            <w:tcW w:w="2518" w:type="dxa"/>
            <w:tcBorders>
              <w:bottom w:val="single" w:sz="4" w:space="0" w:color="auto"/>
            </w:tcBorders>
            <w:vAlign w:val="center"/>
          </w:tcPr>
          <w:p w:rsidR="00E6495C" w:rsidRPr="00531402" w:rsidRDefault="00E6495C" w:rsidP="004328FB">
            <w:pPr>
              <w:spacing w:line="400" w:lineRule="exact"/>
              <w:rPr>
                <w:sz w:val="24"/>
              </w:rPr>
            </w:pPr>
            <w:r w:rsidRPr="00531402">
              <w:rPr>
                <w:rFonts w:hint="eastAsia"/>
                <w:sz w:val="24"/>
              </w:rPr>
              <w:t>身高体重、肺活量</w:t>
            </w:r>
          </w:p>
        </w:tc>
        <w:tc>
          <w:tcPr>
            <w:tcW w:w="3284" w:type="dxa"/>
            <w:tcBorders>
              <w:bottom w:val="single" w:sz="4" w:space="0" w:color="auto"/>
            </w:tcBorders>
            <w:vAlign w:val="center"/>
          </w:tcPr>
          <w:p w:rsidR="00E6495C" w:rsidRPr="00531402" w:rsidRDefault="00E6495C" w:rsidP="004328FB">
            <w:pPr>
              <w:spacing w:line="400" w:lineRule="exact"/>
              <w:jc w:val="center"/>
              <w:rPr>
                <w:sz w:val="24"/>
              </w:rPr>
            </w:pPr>
            <w:r w:rsidRPr="00531402">
              <w:rPr>
                <w:rFonts w:hint="eastAsia"/>
                <w:sz w:val="24"/>
              </w:rPr>
              <w:t>3</w:t>
            </w:r>
          </w:p>
        </w:tc>
        <w:tc>
          <w:tcPr>
            <w:tcW w:w="1980" w:type="dxa"/>
            <w:vMerge/>
            <w:tcBorders>
              <w:bottom w:val="single" w:sz="4" w:space="0" w:color="auto"/>
            </w:tcBorders>
          </w:tcPr>
          <w:p w:rsidR="00E6495C" w:rsidRPr="00531402" w:rsidRDefault="00E6495C" w:rsidP="004328FB">
            <w:pPr>
              <w:spacing w:line="400" w:lineRule="exact"/>
              <w:rPr>
                <w:sz w:val="24"/>
              </w:rPr>
            </w:pPr>
          </w:p>
        </w:tc>
      </w:tr>
      <w:tr w:rsidR="00E6495C" w:rsidRPr="00531402" w:rsidTr="002E2A66">
        <w:trPr>
          <w:cantSplit/>
        </w:trPr>
        <w:tc>
          <w:tcPr>
            <w:tcW w:w="426" w:type="dxa"/>
          </w:tcPr>
          <w:p w:rsidR="00E6495C" w:rsidRPr="00531402" w:rsidRDefault="00E6495C" w:rsidP="004328FB">
            <w:pPr>
              <w:spacing w:line="400" w:lineRule="exact"/>
              <w:rPr>
                <w:sz w:val="24"/>
              </w:rPr>
            </w:pPr>
          </w:p>
        </w:tc>
        <w:tc>
          <w:tcPr>
            <w:tcW w:w="2518" w:type="dxa"/>
          </w:tcPr>
          <w:p w:rsidR="00E6495C" w:rsidRPr="00531402" w:rsidRDefault="00E6495C" w:rsidP="004328FB">
            <w:pPr>
              <w:spacing w:line="400" w:lineRule="exact"/>
              <w:rPr>
                <w:sz w:val="24"/>
              </w:rPr>
            </w:pPr>
            <w:r w:rsidRPr="00531402">
              <w:rPr>
                <w:rFonts w:hint="eastAsia"/>
                <w:sz w:val="24"/>
              </w:rPr>
              <w:t>机动</w:t>
            </w:r>
          </w:p>
        </w:tc>
        <w:tc>
          <w:tcPr>
            <w:tcW w:w="3284" w:type="dxa"/>
          </w:tcPr>
          <w:p w:rsidR="00E6495C" w:rsidRPr="00531402" w:rsidRDefault="00E6495C" w:rsidP="004328FB">
            <w:pPr>
              <w:spacing w:line="400" w:lineRule="exact"/>
              <w:jc w:val="center"/>
              <w:rPr>
                <w:sz w:val="24"/>
              </w:rPr>
            </w:pPr>
            <w:r w:rsidRPr="00531402">
              <w:rPr>
                <w:rFonts w:hint="eastAsia"/>
                <w:sz w:val="24"/>
              </w:rPr>
              <w:t>2</w:t>
            </w:r>
          </w:p>
        </w:tc>
        <w:tc>
          <w:tcPr>
            <w:tcW w:w="1980" w:type="dxa"/>
            <w:vMerge/>
          </w:tcPr>
          <w:p w:rsidR="00E6495C" w:rsidRPr="00531402" w:rsidRDefault="00E6495C" w:rsidP="004328FB">
            <w:pPr>
              <w:spacing w:line="400" w:lineRule="exact"/>
              <w:rPr>
                <w:sz w:val="24"/>
              </w:rPr>
            </w:pPr>
          </w:p>
        </w:tc>
      </w:tr>
      <w:tr w:rsidR="00E6495C" w:rsidRPr="00531402" w:rsidTr="002E2A66">
        <w:trPr>
          <w:cantSplit/>
        </w:trPr>
        <w:tc>
          <w:tcPr>
            <w:tcW w:w="426" w:type="dxa"/>
          </w:tcPr>
          <w:p w:rsidR="00E6495C" w:rsidRPr="00531402" w:rsidRDefault="00E6495C" w:rsidP="004328FB">
            <w:pPr>
              <w:spacing w:line="400" w:lineRule="exact"/>
              <w:rPr>
                <w:sz w:val="24"/>
              </w:rPr>
            </w:pPr>
          </w:p>
        </w:tc>
        <w:tc>
          <w:tcPr>
            <w:tcW w:w="2518" w:type="dxa"/>
          </w:tcPr>
          <w:p w:rsidR="00E6495C" w:rsidRPr="00531402" w:rsidRDefault="00E6495C" w:rsidP="004328FB">
            <w:pPr>
              <w:spacing w:line="400" w:lineRule="exact"/>
              <w:rPr>
                <w:sz w:val="24"/>
              </w:rPr>
            </w:pPr>
            <w:r w:rsidRPr="00531402">
              <w:rPr>
                <w:rFonts w:hint="eastAsia"/>
                <w:sz w:val="24"/>
              </w:rPr>
              <w:t>合计</w:t>
            </w:r>
          </w:p>
        </w:tc>
        <w:tc>
          <w:tcPr>
            <w:tcW w:w="3284" w:type="dxa"/>
          </w:tcPr>
          <w:p w:rsidR="00E6495C" w:rsidRPr="00531402" w:rsidRDefault="00E6495C" w:rsidP="004328FB">
            <w:pPr>
              <w:spacing w:line="400" w:lineRule="exact"/>
              <w:jc w:val="center"/>
              <w:rPr>
                <w:sz w:val="24"/>
              </w:rPr>
            </w:pPr>
            <w:r w:rsidRPr="00531402">
              <w:rPr>
                <w:rFonts w:hint="eastAsia"/>
                <w:sz w:val="24"/>
              </w:rPr>
              <w:t>36</w:t>
            </w:r>
          </w:p>
        </w:tc>
        <w:tc>
          <w:tcPr>
            <w:tcW w:w="1980" w:type="dxa"/>
            <w:vMerge/>
          </w:tcPr>
          <w:p w:rsidR="00E6495C" w:rsidRPr="00531402" w:rsidRDefault="00E6495C" w:rsidP="004328FB">
            <w:pPr>
              <w:spacing w:line="400" w:lineRule="exact"/>
              <w:rPr>
                <w:sz w:val="24"/>
              </w:rPr>
            </w:pPr>
          </w:p>
        </w:tc>
      </w:tr>
    </w:tbl>
    <w:p w:rsidR="00E6495C" w:rsidRPr="00531402" w:rsidRDefault="00E6495C" w:rsidP="004328FB">
      <w:pPr>
        <w:spacing w:line="400" w:lineRule="exact"/>
        <w:rPr>
          <w:sz w:val="24"/>
        </w:rPr>
      </w:pPr>
    </w:p>
    <w:p w:rsidR="00E6495C" w:rsidRPr="00531402" w:rsidRDefault="00E6495C" w:rsidP="004328FB">
      <w:pPr>
        <w:spacing w:line="400" w:lineRule="exact"/>
        <w:rPr>
          <w:sz w:val="24"/>
        </w:rPr>
      </w:pPr>
    </w:p>
    <w:p w:rsidR="00E6495C" w:rsidRPr="00531402" w:rsidRDefault="00E6495C" w:rsidP="004328FB">
      <w:pPr>
        <w:spacing w:line="400" w:lineRule="exact"/>
        <w:rPr>
          <w:sz w:val="28"/>
        </w:rPr>
      </w:pPr>
      <w:r w:rsidRPr="00531402">
        <w:rPr>
          <w:rFonts w:hint="eastAsia"/>
          <w:b/>
          <w:bCs/>
          <w:sz w:val="28"/>
        </w:rPr>
        <w:t>四、有关说明</w:t>
      </w:r>
    </w:p>
    <w:p w:rsidR="00E6495C" w:rsidRPr="00531402" w:rsidRDefault="00E6495C" w:rsidP="004328FB">
      <w:pPr>
        <w:spacing w:line="400" w:lineRule="exact"/>
        <w:rPr>
          <w:b/>
          <w:bCs/>
          <w:sz w:val="24"/>
        </w:rPr>
      </w:pPr>
      <w:r w:rsidRPr="00531402">
        <w:rPr>
          <w:rFonts w:hint="eastAsia"/>
          <w:b/>
          <w:bCs/>
          <w:sz w:val="24"/>
        </w:rPr>
        <w:t>●成绩考核</w:t>
      </w:r>
      <w:r w:rsidRPr="00531402">
        <w:rPr>
          <w:rFonts w:hint="eastAsia"/>
          <w:b/>
          <w:bCs/>
          <w:sz w:val="24"/>
        </w:rPr>
        <w:t>(</w:t>
      </w:r>
      <w:r w:rsidRPr="00531402">
        <w:rPr>
          <w:rFonts w:hint="eastAsia"/>
          <w:b/>
          <w:bCs/>
          <w:sz w:val="24"/>
        </w:rPr>
        <w:t>见表二、三、四、五</w:t>
      </w:r>
      <w:r w:rsidRPr="00531402">
        <w:rPr>
          <w:rFonts w:hint="eastAsia"/>
          <w:b/>
          <w:bCs/>
          <w:sz w:val="24"/>
        </w:rPr>
        <w:t>)</w:t>
      </w:r>
    </w:p>
    <w:p w:rsidR="00E6495C" w:rsidRPr="00531402" w:rsidRDefault="00E6495C" w:rsidP="004328FB">
      <w:pPr>
        <w:spacing w:line="400" w:lineRule="exact"/>
        <w:rPr>
          <w:sz w:val="24"/>
        </w:rPr>
      </w:pPr>
      <w:r w:rsidRPr="00531402">
        <w:rPr>
          <w:rFonts w:hint="eastAsia"/>
          <w:sz w:val="24"/>
        </w:rPr>
        <w:t>(</w:t>
      </w:r>
      <w:r w:rsidRPr="00531402">
        <w:rPr>
          <w:rFonts w:hint="eastAsia"/>
          <w:sz w:val="24"/>
        </w:rPr>
        <w:t>一</w:t>
      </w:r>
      <w:r w:rsidRPr="00531402">
        <w:rPr>
          <w:rFonts w:hint="eastAsia"/>
          <w:sz w:val="24"/>
        </w:rPr>
        <w:t>)</w:t>
      </w:r>
      <w:r w:rsidRPr="00531402">
        <w:rPr>
          <w:rFonts w:hint="eastAsia"/>
          <w:sz w:val="24"/>
        </w:rPr>
        <w:t>考核内容与</w:t>
      </w:r>
      <w:r w:rsidRPr="00531402">
        <w:rPr>
          <w:rFonts w:hint="eastAsia"/>
          <w:sz w:val="24"/>
        </w:rPr>
        <w:t>(</w:t>
      </w:r>
      <w:r w:rsidRPr="00531402">
        <w:rPr>
          <w:rFonts w:hint="eastAsia"/>
          <w:sz w:val="24"/>
        </w:rPr>
        <w:t>比重</w:t>
      </w:r>
      <w:r w:rsidRPr="00531402">
        <w:rPr>
          <w:rFonts w:hint="eastAsia"/>
          <w:sz w:val="24"/>
        </w:rPr>
        <w:t>)</w:t>
      </w:r>
      <w:r w:rsidRPr="00531402">
        <w:rPr>
          <w:rFonts w:hint="eastAsia"/>
          <w:sz w:val="24"/>
        </w:rPr>
        <w:t>百分比</w:t>
      </w:r>
      <w:r w:rsidRPr="00531402">
        <w:rPr>
          <w:rFonts w:hint="eastAsia"/>
          <w:sz w:val="24"/>
        </w:rPr>
        <w:t>(</w:t>
      </w:r>
      <w:r w:rsidRPr="00531402">
        <w:rPr>
          <w:rFonts w:hint="eastAsia"/>
          <w:sz w:val="24"/>
        </w:rPr>
        <w:t>表二</w:t>
      </w:r>
      <w:r w:rsidRPr="00531402">
        <w:rPr>
          <w:rFonts w:hint="eastAsia"/>
          <w:sz w:val="24"/>
        </w:rPr>
        <w:t>)</w:t>
      </w:r>
    </w:p>
    <w:p w:rsidR="00E6495C" w:rsidRPr="00531402" w:rsidRDefault="00E6495C" w:rsidP="004328FB">
      <w:pPr>
        <w:spacing w:line="400" w:lineRule="exact"/>
        <w:jc w:val="center"/>
        <w:rPr>
          <w:sz w:val="24"/>
        </w:rPr>
      </w:pPr>
      <w:r w:rsidRPr="00531402">
        <w:rPr>
          <w:rFonts w:hint="eastAsia"/>
          <w:sz w:val="24"/>
        </w:rPr>
        <w:t>考核内容与</w:t>
      </w:r>
      <w:r w:rsidRPr="00531402">
        <w:rPr>
          <w:rFonts w:hint="eastAsia"/>
          <w:sz w:val="24"/>
        </w:rPr>
        <w:t>(</w:t>
      </w:r>
      <w:r w:rsidRPr="00531402">
        <w:rPr>
          <w:rFonts w:hint="eastAsia"/>
          <w:sz w:val="24"/>
        </w:rPr>
        <w:t>比重</w:t>
      </w:r>
      <w:r w:rsidRPr="00531402">
        <w:rPr>
          <w:rFonts w:hint="eastAsia"/>
          <w:sz w:val="24"/>
        </w:rPr>
        <w:t>)</w:t>
      </w:r>
      <w:r w:rsidRPr="00531402">
        <w:rPr>
          <w:rFonts w:hint="eastAsia"/>
          <w:sz w:val="24"/>
        </w:rPr>
        <w:t>百分比</w:t>
      </w:r>
      <w:r w:rsidR="001A62E4">
        <w:rPr>
          <w:rFonts w:hint="eastAsia"/>
          <w:sz w:val="24"/>
        </w:rPr>
        <w:t xml:space="preserve">            </w:t>
      </w:r>
      <w:r w:rsidRPr="00531402">
        <w:rPr>
          <w:rFonts w:hint="eastAsia"/>
          <w:sz w:val="24"/>
        </w:rPr>
        <w:t xml:space="preserve">   </w:t>
      </w:r>
      <w:r w:rsidRPr="00531402">
        <w:rPr>
          <w:rFonts w:hint="eastAsia"/>
          <w:sz w:val="24"/>
        </w:rPr>
        <w:t>表二</w:t>
      </w: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8"/>
        <w:gridCol w:w="2715"/>
      </w:tblGrid>
      <w:tr w:rsidR="00E6495C" w:rsidRPr="00531402" w:rsidTr="002E2A66">
        <w:tc>
          <w:tcPr>
            <w:tcW w:w="5688" w:type="dxa"/>
          </w:tcPr>
          <w:p w:rsidR="00E6495C" w:rsidRPr="00531402" w:rsidRDefault="00E6495C" w:rsidP="004328FB">
            <w:pPr>
              <w:spacing w:line="400" w:lineRule="exact"/>
              <w:jc w:val="center"/>
              <w:rPr>
                <w:sz w:val="24"/>
              </w:rPr>
            </w:pPr>
            <w:r w:rsidRPr="00531402">
              <w:rPr>
                <w:rFonts w:hint="eastAsia"/>
                <w:sz w:val="24"/>
              </w:rPr>
              <w:t>第二学期</w:t>
            </w:r>
          </w:p>
        </w:tc>
        <w:tc>
          <w:tcPr>
            <w:tcW w:w="2715" w:type="dxa"/>
          </w:tcPr>
          <w:p w:rsidR="00E6495C" w:rsidRPr="00531402" w:rsidRDefault="00E6495C" w:rsidP="004328FB">
            <w:pPr>
              <w:spacing w:line="400" w:lineRule="exact"/>
              <w:jc w:val="center"/>
              <w:rPr>
                <w:sz w:val="24"/>
              </w:rPr>
            </w:pPr>
            <w:r w:rsidRPr="00531402">
              <w:rPr>
                <w:rFonts w:hint="eastAsia"/>
                <w:sz w:val="24"/>
              </w:rPr>
              <w:t>%</w:t>
            </w:r>
          </w:p>
        </w:tc>
      </w:tr>
      <w:tr w:rsidR="00E6495C" w:rsidRPr="00531402" w:rsidTr="002E2A66">
        <w:tc>
          <w:tcPr>
            <w:tcW w:w="5688" w:type="dxa"/>
          </w:tcPr>
          <w:p w:rsidR="00E6495C" w:rsidRPr="00531402" w:rsidRDefault="00E6495C" w:rsidP="004328FB">
            <w:pPr>
              <w:spacing w:line="400" w:lineRule="exact"/>
              <w:rPr>
                <w:sz w:val="24"/>
              </w:rPr>
            </w:pPr>
            <w:r w:rsidRPr="00531402">
              <w:rPr>
                <w:rFonts w:hint="eastAsia"/>
                <w:sz w:val="24"/>
              </w:rPr>
              <w:t>1</w:t>
            </w:r>
            <w:r w:rsidRPr="00531402">
              <w:rPr>
                <w:rFonts w:hint="eastAsia"/>
                <w:sz w:val="24"/>
              </w:rPr>
              <w:t>．发球（反手发网前球）</w:t>
            </w:r>
            <w:r w:rsidRPr="00531402">
              <w:rPr>
                <w:rFonts w:hint="eastAsia"/>
                <w:sz w:val="24"/>
              </w:rPr>
              <w:t>2</w:t>
            </w:r>
            <w:r w:rsidRPr="00531402">
              <w:rPr>
                <w:rFonts w:hint="eastAsia"/>
                <w:sz w:val="24"/>
              </w:rPr>
              <w:t>．正手杀球（正手杀球技术）</w:t>
            </w:r>
          </w:p>
        </w:tc>
        <w:tc>
          <w:tcPr>
            <w:tcW w:w="2715" w:type="dxa"/>
          </w:tcPr>
          <w:p w:rsidR="00E6495C" w:rsidRPr="00531402" w:rsidRDefault="00E6495C" w:rsidP="004328FB">
            <w:pPr>
              <w:spacing w:line="400" w:lineRule="exact"/>
              <w:jc w:val="center"/>
              <w:rPr>
                <w:sz w:val="24"/>
              </w:rPr>
            </w:pPr>
            <w:r w:rsidRPr="00531402">
              <w:rPr>
                <w:rFonts w:hint="eastAsia"/>
                <w:sz w:val="24"/>
              </w:rPr>
              <w:t>50</w:t>
            </w:r>
          </w:p>
        </w:tc>
      </w:tr>
      <w:tr w:rsidR="00E6495C" w:rsidRPr="00531402" w:rsidTr="002E2A66">
        <w:tc>
          <w:tcPr>
            <w:tcW w:w="5688" w:type="dxa"/>
          </w:tcPr>
          <w:p w:rsidR="00E6495C" w:rsidRPr="00531402" w:rsidRDefault="00E6495C" w:rsidP="004328FB">
            <w:pPr>
              <w:spacing w:line="400" w:lineRule="exact"/>
              <w:rPr>
                <w:sz w:val="24"/>
              </w:rPr>
            </w:pPr>
            <w:r w:rsidRPr="00531402">
              <w:rPr>
                <w:rFonts w:hint="eastAsia"/>
                <w:sz w:val="24"/>
              </w:rPr>
              <w:t>2</w:t>
            </w:r>
            <w:r w:rsidRPr="00531402">
              <w:rPr>
                <w:rFonts w:hint="eastAsia"/>
                <w:sz w:val="24"/>
              </w:rPr>
              <w:t>．理论</w:t>
            </w:r>
          </w:p>
        </w:tc>
        <w:tc>
          <w:tcPr>
            <w:tcW w:w="2715" w:type="dxa"/>
          </w:tcPr>
          <w:p w:rsidR="00E6495C" w:rsidRPr="00531402" w:rsidRDefault="00E6495C" w:rsidP="004328FB">
            <w:pPr>
              <w:spacing w:line="400" w:lineRule="exact"/>
              <w:jc w:val="center"/>
              <w:rPr>
                <w:sz w:val="24"/>
              </w:rPr>
            </w:pPr>
            <w:r w:rsidRPr="00531402">
              <w:rPr>
                <w:rFonts w:hint="eastAsia"/>
                <w:sz w:val="24"/>
              </w:rPr>
              <w:t>20</w:t>
            </w:r>
          </w:p>
        </w:tc>
      </w:tr>
      <w:tr w:rsidR="00E6495C" w:rsidRPr="00531402" w:rsidTr="002E2A66">
        <w:tc>
          <w:tcPr>
            <w:tcW w:w="5688" w:type="dxa"/>
          </w:tcPr>
          <w:p w:rsidR="00E6495C" w:rsidRPr="00531402" w:rsidRDefault="00E6495C" w:rsidP="004328FB">
            <w:pPr>
              <w:spacing w:line="400" w:lineRule="exact"/>
              <w:rPr>
                <w:sz w:val="24"/>
              </w:rPr>
            </w:pPr>
            <w:r w:rsidRPr="00531402">
              <w:rPr>
                <w:rFonts w:hint="eastAsia"/>
                <w:sz w:val="24"/>
              </w:rPr>
              <w:t>3</w:t>
            </w:r>
            <w:r w:rsidRPr="00531402">
              <w:rPr>
                <w:rFonts w:hint="eastAsia"/>
                <w:sz w:val="24"/>
              </w:rPr>
              <w:t>．体质健康标准项目或</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531402">
                <w:rPr>
                  <w:rFonts w:hint="eastAsia"/>
                  <w:sz w:val="24"/>
                </w:rPr>
                <w:t>50</w:t>
              </w:r>
              <w:r w:rsidRPr="00531402">
                <w:rPr>
                  <w:rFonts w:hint="eastAsia"/>
                  <w:sz w:val="24"/>
                </w:rPr>
                <w:t>米</w:t>
              </w:r>
            </w:smartTag>
            <w:r w:rsidRPr="00531402">
              <w:rPr>
                <w:rFonts w:hint="eastAsia"/>
                <w:sz w:val="24"/>
              </w:rPr>
              <w:t>、实心球测试</w:t>
            </w:r>
          </w:p>
        </w:tc>
        <w:tc>
          <w:tcPr>
            <w:tcW w:w="2715" w:type="dxa"/>
          </w:tcPr>
          <w:p w:rsidR="00E6495C" w:rsidRPr="00531402" w:rsidRDefault="00E6495C" w:rsidP="004328FB">
            <w:pPr>
              <w:spacing w:line="400" w:lineRule="exact"/>
              <w:jc w:val="center"/>
              <w:rPr>
                <w:sz w:val="24"/>
              </w:rPr>
            </w:pPr>
            <w:r w:rsidRPr="00531402">
              <w:rPr>
                <w:rFonts w:hint="eastAsia"/>
                <w:sz w:val="24"/>
              </w:rPr>
              <w:t>20</w:t>
            </w:r>
          </w:p>
        </w:tc>
      </w:tr>
      <w:tr w:rsidR="00E6495C" w:rsidRPr="00531402" w:rsidTr="002E2A66">
        <w:tc>
          <w:tcPr>
            <w:tcW w:w="5688" w:type="dxa"/>
          </w:tcPr>
          <w:p w:rsidR="00E6495C" w:rsidRPr="00531402" w:rsidRDefault="00E6495C" w:rsidP="004328FB">
            <w:pPr>
              <w:spacing w:line="400" w:lineRule="exact"/>
              <w:rPr>
                <w:sz w:val="24"/>
              </w:rPr>
            </w:pPr>
            <w:r w:rsidRPr="00531402">
              <w:rPr>
                <w:rFonts w:hint="eastAsia"/>
                <w:sz w:val="24"/>
              </w:rPr>
              <w:t>4</w:t>
            </w:r>
            <w:r w:rsidRPr="00531402">
              <w:rPr>
                <w:rFonts w:hint="eastAsia"/>
                <w:sz w:val="24"/>
              </w:rPr>
              <w:t>．平时</w:t>
            </w:r>
          </w:p>
        </w:tc>
        <w:tc>
          <w:tcPr>
            <w:tcW w:w="2715" w:type="dxa"/>
          </w:tcPr>
          <w:p w:rsidR="00E6495C" w:rsidRPr="00531402" w:rsidRDefault="00E6495C" w:rsidP="004328FB">
            <w:pPr>
              <w:spacing w:line="400" w:lineRule="exact"/>
              <w:jc w:val="center"/>
              <w:rPr>
                <w:sz w:val="24"/>
              </w:rPr>
            </w:pPr>
            <w:r w:rsidRPr="00531402">
              <w:rPr>
                <w:rFonts w:hint="eastAsia"/>
                <w:sz w:val="24"/>
              </w:rPr>
              <w:t>10</w:t>
            </w:r>
          </w:p>
        </w:tc>
      </w:tr>
      <w:tr w:rsidR="00E6495C" w:rsidRPr="00531402" w:rsidTr="002E2A66">
        <w:tc>
          <w:tcPr>
            <w:tcW w:w="5688" w:type="dxa"/>
          </w:tcPr>
          <w:p w:rsidR="00E6495C" w:rsidRPr="00531402" w:rsidRDefault="00E6495C" w:rsidP="004328FB">
            <w:pPr>
              <w:spacing w:line="400" w:lineRule="exact"/>
              <w:jc w:val="center"/>
              <w:rPr>
                <w:sz w:val="24"/>
              </w:rPr>
            </w:pPr>
            <w:r w:rsidRPr="00531402">
              <w:rPr>
                <w:rFonts w:hint="eastAsia"/>
                <w:sz w:val="24"/>
              </w:rPr>
              <w:t>合</w:t>
            </w:r>
            <w:r w:rsidRPr="00531402">
              <w:rPr>
                <w:rFonts w:hint="eastAsia"/>
                <w:sz w:val="24"/>
              </w:rPr>
              <w:t xml:space="preserve">    </w:t>
            </w:r>
            <w:r w:rsidRPr="00531402">
              <w:rPr>
                <w:rFonts w:hint="eastAsia"/>
                <w:sz w:val="24"/>
              </w:rPr>
              <w:t>计</w:t>
            </w:r>
          </w:p>
        </w:tc>
        <w:tc>
          <w:tcPr>
            <w:tcW w:w="2715" w:type="dxa"/>
          </w:tcPr>
          <w:p w:rsidR="00E6495C" w:rsidRPr="00531402" w:rsidRDefault="00E6495C" w:rsidP="004328FB">
            <w:pPr>
              <w:spacing w:line="400" w:lineRule="exact"/>
              <w:jc w:val="center"/>
              <w:rPr>
                <w:sz w:val="24"/>
              </w:rPr>
            </w:pPr>
            <w:r w:rsidRPr="00531402">
              <w:rPr>
                <w:rFonts w:hint="eastAsia"/>
                <w:sz w:val="24"/>
              </w:rPr>
              <w:t>100</w:t>
            </w:r>
          </w:p>
        </w:tc>
      </w:tr>
    </w:tbl>
    <w:p w:rsidR="00E6495C" w:rsidRPr="00531402" w:rsidRDefault="00E6495C" w:rsidP="004328FB">
      <w:pPr>
        <w:spacing w:line="400" w:lineRule="exact"/>
        <w:rPr>
          <w:sz w:val="24"/>
        </w:rPr>
      </w:pPr>
      <w:r w:rsidRPr="00531402">
        <w:rPr>
          <w:rFonts w:hint="eastAsia"/>
          <w:sz w:val="24"/>
        </w:rPr>
        <w:t>（二）评分标准</w:t>
      </w:r>
    </w:p>
    <w:p w:rsidR="00E6495C" w:rsidRPr="00531402" w:rsidRDefault="00E6495C" w:rsidP="004328FB">
      <w:pPr>
        <w:spacing w:line="400" w:lineRule="exact"/>
        <w:rPr>
          <w:sz w:val="24"/>
        </w:rPr>
      </w:pPr>
      <w:r w:rsidRPr="00531402">
        <w:rPr>
          <w:rFonts w:hint="eastAsia"/>
          <w:sz w:val="24"/>
        </w:rPr>
        <w:t>1</w:t>
      </w:r>
      <w:r w:rsidRPr="00531402">
        <w:rPr>
          <w:rFonts w:hint="eastAsia"/>
          <w:sz w:val="24"/>
        </w:rPr>
        <w:t>、理论部分按卷面成绩评分</w:t>
      </w:r>
    </w:p>
    <w:p w:rsidR="00E6495C" w:rsidRPr="00531402" w:rsidRDefault="00E6495C" w:rsidP="004328FB">
      <w:pPr>
        <w:spacing w:line="400" w:lineRule="exact"/>
        <w:rPr>
          <w:sz w:val="24"/>
        </w:rPr>
      </w:pPr>
      <w:r w:rsidRPr="00531402">
        <w:rPr>
          <w:rFonts w:hint="eastAsia"/>
          <w:sz w:val="24"/>
        </w:rPr>
        <w:t>2</w:t>
      </w:r>
      <w:r w:rsidRPr="00531402">
        <w:rPr>
          <w:rFonts w:hint="eastAsia"/>
          <w:sz w:val="24"/>
        </w:rPr>
        <w:t>、《体质健康标准》项目测试或</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531402">
          <w:rPr>
            <w:rFonts w:hint="eastAsia"/>
            <w:sz w:val="24"/>
          </w:rPr>
          <w:t>50</w:t>
        </w:r>
        <w:r w:rsidRPr="00531402">
          <w:rPr>
            <w:rFonts w:hint="eastAsia"/>
            <w:sz w:val="24"/>
          </w:rPr>
          <w:t>米</w:t>
        </w:r>
      </w:smartTag>
      <w:r w:rsidRPr="00531402">
        <w:rPr>
          <w:rFonts w:hint="eastAsia"/>
          <w:sz w:val="24"/>
        </w:rPr>
        <w:t>、投掷实心球（参照《学生体质健康标准》降</w:t>
      </w:r>
      <w:r w:rsidRPr="00531402">
        <w:rPr>
          <w:rFonts w:hint="eastAsia"/>
          <w:sz w:val="24"/>
        </w:rPr>
        <w:t>20</w:t>
      </w:r>
      <w:r w:rsidRPr="00531402">
        <w:rPr>
          <w:rFonts w:hint="eastAsia"/>
          <w:sz w:val="24"/>
        </w:rPr>
        <w:t>分给予评分）。</w:t>
      </w:r>
    </w:p>
    <w:p w:rsidR="00E6495C" w:rsidRPr="00531402" w:rsidRDefault="00E6495C" w:rsidP="0069446C">
      <w:pPr>
        <w:numPr>
          <w:ilvl w:val="0"/>
          <w:numId w:val="47"/>
        </w:numPr>
        <w:spacing w:line="400" w:lineRule="exact"/>
        <w:rPr>
          <w:sz w:val="24"/>
        </w:rPr>
      </w:pPr>
      <w:r w:rsidRPr="00531402">
        <w:rPr>
          <w:rFonts w:hint="eastAsia"/>
          <w:sz w:val="24"/>
        </w:rPr>
        <w:t>课成绩（其中达标为</w:t>
      </w:r>
      <w:r w:rsidRPr="00531402">
        <w:rPr>
          <w:rFonts w:hint="eastAsia"/>
          <w:sz w:val="24"/>
        </w:rPr>
        <w:t>60%</w:t>
      </w:r>
      <w:r w:rsidRPr="00531402">
        <w:rPr>
          <w:rFonts w:hint="eastAsia"/>
          <w:sz w:val="24"/>
        </w:rPr>
        <w:t>、技评为</w:t>
      </w:r>
      <w:r w:rsidRPr="00531402">
        <w:rPr>
          <w:rFonts w:hint="eastAsia"/>
          <w:sz w:val="24"/>
        </w:rPr>
        <w:t>40%</w:t>
      </w:r>
      <w:r w:rsidRPr="00531402">
        <w:rPr>
          <w:rFonts w:hint="eastAsia"/>
          <w:sz w:val="24"/>
        </w:rPr>
        <w:t>）</w:t>
      </w:r>
    </w:p>
    <w:p w:rsidR="00E6495C" w:rsidRPr="00531402" w:rsidRDefault="00E6495C" w:rsidP="0069446C">
      <w:pPr>
        <w:numPr>
          <w:ilvl w:val="1"/>
          <w:numId w:val="47"/>
        </w:numPr>
        <w:tabs>
          <w:tab w:val="clear" w:pos="1440"/>
          <w:tab w:val="num" w:pos="840"/>
        </w:tabs>
        <w:spacing w:line="400" w:lineRule="exact"/>
        <w:ind w:left="840" w:hanging="420"/>
        <w:rPr>
          <w:sz w:val="24"/>
        </w:rPr>
      </w:pPr>
      <w:r w:rsidRPr="00531402">
        <w:rPr>
          <w:rFonts w:hint="eastAsia"/>
          <w:sz w:val="24"/>
        </w:rPr>
        <w:t>考核内容及操作方法（表三）</w:t>
      </w:r>
    </w:p>
    <w:p w:rsidR="00E6495C" w:rsidRPr="00531402" w:rsidRDefault="00E6495C" w:rsidP="004328FB">
      <w:pPr>
        <w:spacing w:line="400" w:lineRule="exact"/>
        <w:ind w:left="420"/>
        <w:jc w:val="center"/>
        <w:rPr>
          <w:sz w:val="24"/>
        </w:rPr>
      </w:pPr>
      <w:r w:rsidRPr="00531402">
        <w:rPr>
          <w:rFonts w:hint="eastAsia"/>
          <w:sz w:val="24"/>
        </w:rPr>
        <w:t>考核内容及操作方法</w:t>
      </w:r>
      <w:r w:rsidRPr="00531402">
        <w:rPr>
          <w:rFonts w:hint="eastAsia"/>
          <w:sz w:val="24"/>
        </w:rPr>
        <w:t xml:space="preserve">                </w:t>
      </w:r>
      <w:r w:rsidRPr="00531402">
        <w:rPr>
          <w:rFonts w:hint="eastAsia"/>
          <w:sz w:val="24"/>
        </w:rPr>
        <w:t>表三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8"/>
        <w:gridCol w:w="2100"/>
        <w:gridCol w:w="5753"/>
      </w:tblGrid>
      <w:tr w:rsidR="00E6495C" w:rsidRPr="00531402" w:rsidTr="002E2A66">
        <w:tc>
          <w:tcPr>
            <w:tcW w:w="528" w:type="dxa"/>
          </w:tcPr>
          <w:p w:rsidR="00E6495C" w:rsidRPr="00531402" w:rsidRDefault="00E6495C" w:rsidP="004328FB">
            <w:pPr>
              <w:spacing w:line="400" w:lineRule="exact"/>
              <w:rPr>
                <w:sz w:val="24"/>
              </w:rPr>
            </w:pPr>
            <w:r w:rsidRPr="00531402">
              <w:rPr>
                <w:rFonts w:hint="eastAsia"/>
                <w:sz w:val="24"/>
              </w:rPr>
              <w:t>学期</w:t>
            </w:r>
          </w:p>
        </w:tc>
        <w:tc>
          <w:tcPr>
            <w:tcW w:w="2100" w:type="dxa"/>
          </w:tcPr>
          <w:p w:rsidR="00E6495C" w:rsidRPr="00531402" w:rsidRDefault="00E6495C" w:rsidP="004328FB">
            <w:pPr>
              <w:spacing w:line="400" w:lineRule="exact"/>
              <w:rPr>
                <w:sz w:val="24"/>
              </w:rPr>
            </w:pPr>
            <w:r w:rsidRPr="00531402">
              <w:rPr>
                <w:rFonts w:hint="eastAsia"/>
                <w:sz w:val="24"/>
              </w:rPr>
              <w:t>考核内容</w:t>
            </w:r>
          </w:p>
        </w:tc>
        <w:tc>
          <w:tcPr>
            <w:tcW w:w="5753" w:type="dxa"/>
          </w:tcPr>
          <w:p w:rsidR="00E6495C" w:rsidRPr="00531402" w:rsidRDefault="00E6495C" w:rsidP="004328FB">
            <w:pPr>
              <w:spacing w:line="400" w:lineRule="exact"/>
              <w:rPr>
                <w:sz w:val="24"/>
              </w:rPr>
            </w:pPr>
            <w:r w:rsidRPr="00531402">
              <w:rPr>
                <w:rFonts w:hint="eastAsia"/>
                <w:sz w:val="24"/>
              </w:rPr>
              <w:t>操作方法</w:t>
            </w:r>
          </w:p>
        </w:tc>
      </w:tr>
      <w:tr w:rsidR="00E6495C" w:rsidRPr="00531402" w:rsidTr="002E2A66">
        <w:tc>
          <w:tcPr>
            <w:tcW w:w="528" w:type="dxa"/>
          </w:tcPr>
          <w:p w:rsidR="00E6495C" w:rsidRPr="00531402" w:rsidRDefault="00E6495C" w:rsidP="004328FB">
            <w:pPr>
              <w:spacing w:line="400" w:lineRule="exact"/>
              <w:rPr>
                <w:sz w:val="24"/>
              </w:rPr>
            </w:pPr>
            <w:r w:rsidRPr="00531402">
              <w:rPr>
                <w:rFonts w:hint="eastAsia"/>
                <w:sz w:val="24"/>
              </w:rPr>
              <w:t>一</w:t>
            </w:r>
          </w:p>
        </w:tc>
        <w:tc>
          <w:tcPr>
            <w:tcW w:w="2100" w:type="dxa"/>
          </w:tcPr>
          <w:p w:rsidR="00E6495C" w:rsidRPr="00531402" w:rsidRDefault="00E6495C" w:rsidP="004328FB">
            <w:pPr>
              <w:spacing w:line="400" w:lineRule="exact"/>
              <w:rPr>
                <w:sz w:val="24"/>
              </w:rPr>
            </w:pPr>
            <w:r w:rsidRPr="00531402">
              <w:rPr>
                <w:rFonts w:hint="eastAsia"/>
                <w:sz w:val="24"/>
              </w:rPr>
              <w:t>1</w:t>
            </w:r>
            <w:r w:rsidRPr="00531402">
              <w:rPr>
                <w:rFonts w:hint="eastAsia"/>
                <w:sz w:val="24"/>
              </w:rPr>
              <w:t>．发球（正手后场高远球）</w:t>
            </w:r>
          </w:p>
        </w:tc>
        <w:tc>
          <w:tcPr>
            <w:tcW w:w="5753" w:type="dxa"/>
          </w:tcPr>
          <w:p w:rsidR="00E6495C" w:rsidRPr="00531402" w:rsidRDefault="00E6495C" w:rsidP="004328FB">
            <w:pPr>
              <w:spacing w:line="400" w:lineRule="exact"/>
              <w:rPr>
                <w:sz w:val="24"/>
              </w:rPr>
            </w:pPr>
            <w:r w:rsidRPr="00531402">
              <w:rPr>
                <w:rFonts w:hint="eastAsia"/>
                <w:sz w:val="24"/>
              </w:rPr>
              <w:t>在发球区各发五只球（左右发球），男生需发在双打后发球线至端线之间。女生发在双打发后发球线前</w:t>
            </w:r>
            <w:smartTag w:uri="urn:schemas-microsoft-com:office:smarttags" w:element="chmetcnv">
              <w:smartTagPr>
                <w:attr w:name="UnitName" w:val="公分"/>
                <w:attr w:name="SourceValue" w:val="30"/>
                <w:attr w:name="HasSpace" w:val="False"/>
                <w:attr w:name="Negative" w:val="False"/>
                <w:attr w:name="NumberType" w:val="1"/>
                <w:attr w:name="TCSC" w:val="0"/>
              </w:smartTagPr>
              <w:r w:rsidRPr="00531402">
                <w:rPr>
                  <w:rFonts w:hint="eastAsia"/>
                  <w:sz w:val="24"/>
                </w:rPr>
                <w:t>30</w:t>
              </w:r>
              <w:r w:rsidRPr="00531402">
                <w:rPr>
                  <w:rFonts w:hint="eastAsia"/>
                  <w:sz w:val="24"/>
                </w:rPr>
                <w:t>公分</w:t>
              </w:r>
            </w:smartTag>
            <w:r w:rsidRPr="00531402">
              <w:rPr>
                <w:rFonts w:hint="eastAsia"/>
                <w:sz w:val="24"/>
              </w:rPr>
              <w:t>至端线之间区域内。</w:t>
            </w:r>
          </w:p>
        </w:tc>
      </w:tr>
      <w:tr w:rsidR="00E6495C" w:rsidRPr="00531402" w:rsidTr="002E2A66">
        <w:tc>
          <w:tcPr>
            <w:tcW w:w="528" w:type="dxa"/>
          </w:tcPr>
          <w:p w:rsidR="00E6495C" w:rsidRPr="00531402" w:rsidRDefault="00E6495C" w:rsidP="004328FB">
            <w:pPr>
              <w:spacing w:line="400" w:lineRule="exact"/>
              <w:rPr>
                <w:sz w:val="24"/>
              </w:rPr>
            </w:pPr>
            <w:r w:rsidRPr="00531402">
              <w:rPr>
                <w:rFonts w:hint="eastAsia"/>
                <w:sz w:val="24"/>
              </w:rPr>
              <w:t>二</w:t>
            </w:r>
          </w:p>
        </w:tc>
        <w:tc>
          <w:tcPr>
            <w:tcW w:w="2100" w:type="dxa"/>
          </w:tcPr>
          <w:p w:rsidR="00E6495C" w:rsidRPr="00531402" w:rsidRDefault="00E6495C" w:rsidP="004328FB">
            <w:pPr>
              <w:spacing w:line="400" w:lineRule="exact"/>
              <w:rPr>
                <w:sz w:val="24"/>
              </w:rPr>
            </w:pPr>
            <w:r w:rsidRPr="00531402">
              <w:rPr>
                <w:rFonts w:hint="eastAsia"/>
                <w:sz w:val="24"/>
              </w:rPr>
              <w:t>对击高远球</w:t>
            </w:r>
          </w:p>
        </w:tc>
        <w:tc>
          <w:tcPr>
            <w:tcW w:w="5753" w:type="dxa"/>
          </w:tcPr>
          <w:p w:rsidR="00E6495C" w:rsidRPr="00531402" w:rsidRDefault="00E6495C" w:rsidP="004328FB">
            <w:pPr>
              <w:spacing w:line="400" w:lineRule="exact"/>
              <w:rPr>
                <w:sz w:val="24"/>
              </w:rPr>
            </w:pPr>
            <w:r w:rsidRPr="00531402">
              <w:rPr>
                <w:rFonts w:hint="eastAsia"/>
                <w:sz w:val="24"/>
              </w:rPr>
              <w:t>两人一组连续对击高远球，按技术动作评分。</w:t>
            </w:r>
          </w:p>
        </w:tc>
      </w:tr>
      <w:tr w:rsidR="00E6495C" w:rsidRPr="00531402" w:rsidTr="002E2A66">
        <w:tc>
          <w:tcPr>
            <w:tcW w:w="528" w:type="dxa"/>
          </w:tcPr>
          <w:p w:rsidR="00E6495C" w:rsidRPr="00531402" w:rsidRDefault="00E6495C" w:rsidP="004328FB">
            <w:pPr>
              <w:spacing w:line="400" w:lineRule="exact"/>
              <w:rPr>
                <w:sz w:val="24"/>
              </w:rPr>
            </w:pPr>
            <w:r w:rsidRPr="00531402">
              <w:rPr>
                <w:rFonts w:hint="eastAsia"/>
                <w:sz w:val="24"/>
              </w:rPr>
              <w:t>三</w:t>
            </w:r>
          </w:p>
        </w:tc>
        <w:tc>
          <w:tcPr>
            <w:tcW w:w="2100" w:type="dxa"/>
          </w:tcPr>
          <w:p w:rsidR="00E6495C" w:rsidRPr="00531402" w:rsidRDefault="00E6495C" w:rsidP="004328FB">
            <w:pPr>
              <w:spacing w:line="400" w:lineRule="exact"/>
              <w:rPr>
                <w:sz w:val="24"/>
              </w:rPr>
            </w:pPr>
            <w:r w:rsidRPr="00531402">
              <w:rPr>
                <w:rFonts w:hint="eastAsia"/>
                <w:sz w:val="24"/>
              </w:rPr>
              <w:t>发球（反手发网前球）</w:t>
            </w:r>
          </w:p>
        </w:tc>
        <w:tc>
          <w:tcPr>
            <w:tcW w:w="5753" w:type="dxa"/>
          </w:tcPr>
          <w:p w:rsidR="00E6495C" w:rsidRPr="00531402" w:rsidRDefault="00E6495C" w:rsidP="004328FB">
            <w:pPr>
              <w:spacing w:line="400" w:lineRule="exact"/>
              <w:rPr>
                <w:sz w:val="24"/>
              </w:rPr>
            </w:pPr>
            <w:r w:rsidRPr="00531402">
              <w:rPr>
                <w:rFonts w:hint="eastAsia"/>
                <w:sz w:val="24"/>
              </w:rPr>
              <w:t>在左右发球区各发五只反手网前球，有效区域在对方相应场区前发球短线发球至后</w:t>
            </w:r>
            <w:smartTag w:uri="urn:schemas-microsoft-com:office:smarttags" w:element="chmetcnv">
              <w:smartTagPr>
                <w:attr w:name="UnitName" w:val="公分"/>
                <w:attr w:name="SourceValue" w:val="50"/>
                <w:attr w:name="HasSpace" w:val="False"/>
                <w:attr w:name="Negative" w:val="False"/>
                <w:attr w:name="NumberType" w:val="1"/>
                <w:attr w:name="TCSC" w:val="0"/>
              </w:smartTagPr>
              <w:r w:rsidRPr="00531402">
                <w:rPr>
                  <w:rFonts w:hint="eastAsia"/>
                  <w:sz w:val="24"/>
                </w:rPr>
                <w:t>50</w:t>
              </w:r>
              <w:r w:rsidRPr="00531402">
                <w:rPr>
                  <w:rFonts w:hint="eastAsia"/>
                  <w:sz w:val="24"/>
                </w:rPr>
                <w:t>公分</w:t>
              </w:r>
            </w:smartTag>
            <w:r w:rsidRPr="00531402">
              <w:rPr>
                <w:rFonts w:hint="eastAsia"/>
                <w:sz w:val="24"/>
              </w:rPr>
              <w:t>之间。</w:t>
            </w:r>
          </w:p>
        </w:tc>
      </w:tr>
      <w:tr w:rsidR="00E6495C" w:rsidRPr="00531402" w:rsidTr="002E2A66">
        <w:tc>
          <w:tcPr>
            <w:tcW w:w="528" w:type="dxa"/>
          </w:tcPr>
          <w:p w:rsidR="00E6495C" w:rsidRPr="00531402" w:rsidRDefault="00E6495C" w:rsidP="004328FB">
            <w:pPr>
              <w:spacing w:line="400" w:lineRule="exact"/>
              <w:rPr>
                <w:sz w:val="24"/>
              </w:rPr>
            </w:pPr>
            <w:r w:rsidRPr="00531402">
              <w:rPr>
                <w:rFonts w:hint="eastAsia"/>
                <w:sz w:val="24"/>
              </w:rPr>
              <w:t>四</w:t>
            </w:r>
          </w:p>
        </w:tc>
        <w:tc>
          <w:tcPr>
            <w:tcW w:w="2100" w:type="dxa"/>
          </w:tcPr>
          <w:p w:rsidR="00E6495C" w:rsidRPr="00531402" w:rsidRDefault="00E6495C" w:rsidP="004328FB">
            <w:pPr>
              <w:spacing w:line="400" w:lineRule="exact"/>
              <w:rPr>
                <w:sz w:val="24"/>
              </w:rPr>
            </w:pPr>
            <w:r w:rsidRPr="00531402">
              <w:rPr>
                <w:rFonts w:hint="eastAsia"/>
                <w:sz w:val="24"/>
              </w:rPr>
              <w:t>正手杀球（正手杀球技术）</w:t>
            </w:r>
          </w:p>
        </w:tc>
        <w:tc>
          <w:tcPr>
            <w:tcW w:w="5753" w:type="dxa"/>
          </w:tcPr>
          <w:p w:rsidR="00E6495C" w:rsidRPr="00531402" w:rsidRDefault="00E6495C" w:rsidP="004328FB">
            <w:pPr>
              <w:spacing w:line="400" w:lineRule="exact"/>
              <w:rPr>
                <w:sz w:val="24"/>
              </w:rPr>
            </w:pPr>
            <w:r w:rsidRPr="00531402">
              <w:rPr>
                <w:rFonts w:hint="eastAsia"/>
                <w:sz w:val="24"/>
              </w:rPr>
              <w:t>教师发后场高远球，学生连续杀球</w:t>
            </w:r>
            <w:r w:rsidRPr="00531402">
              <w:rPr>
                <w:rFonts w:hint="eastAsia"/>
                <w:sz w:val="24"/>
              </w:rPr>
              <w:t>10</w:t>
            </w:r>
            <w:r w:rsidRPr="00531402">
              <w:rPr>
                <w:rFonts w:hint="eastAsia"/>
                <w:sz w:val="24"/>
              </w:rPr>
              <w:t>次，其中</w:t>
            </w:r>
            <w:r w:rsidRPr="00531402">
              <w:rPr>
                <w:rFonts w:hint="eastAsia"/>
                <w:sz w:val="24"/>
              </w:rPr>
              <w:t>5</w:t>
            </w:r>
            <w:r w:rsidRPr="00531402">
              <w:rPr>
                <w:rFonts w:hint="eastAsia"/>
                <w:sz w:val="24"/>
              </w:rPr>
              <w:t>只直线</w:t>
            </w:r>
            <w:r w:rsidRPr="00531402">
              <w:rPr>
                <w:rFonts w:hint="eastAsia"/>
                <w:sz w:val="24"/>
              </w:rPr>
              <w:t>5</w:t>
            </w:r>
            <w:r w:rsidRPr="00531402">
              <w:rPr>
                <w:rFonts w:hint="eastAsia"/>
                <w:sz w:val="24"/>
              </w:rPr>
              <w:t>只斜线。</w:t>
            </w:r>
          </w:p>
          <w:p w:rsidR="00E6495C" w:rsidRPr="00531402" w:rsidRDefault="00E6495C" w:rsidP="004328FB">
            <w:pPr>
              <w:spacing w:line="400" w:lineRule="exact"/>
              <w:rPr>
                <w:sz w:val="24"/>
              </w:rPr>
            </w:pPr>
            <w:r w:rsidRPr="00531402">
              <w:rPr>
                <w:rFonts w:hint="eastAsia"/>
                <w:sz w:val="24"/>
              </w:rPr>
              <w:t>杀球高度由教师目测。</w:t>
            </w:r>
          </w:p>
        </w:tc>
      </w:tr>
    </w:tbl>
    <w:p w:rsidR="00E6495C" w:rsidRPr="00531402" w:rsidRDefault="00E6495C" w:rsidP="004328FB">
      <w:pPr>
        <w:spacing w:line="400" w:lineRule="exact"/>
        <w:rPr>
          <w:sz w:val="24"/>
        </w:rPr>
      </w:pPr>
      <w:r w:rsidRPr="00531402">
        <w:rPr>
          <w:rFonts w:hint="eastAsia"/>
          <w:sz w:val="24"/>
        </w:rPr>
        <w:t xml:space="preserve">  </w:t>
      </w:r>
      <w:r w:rsidRPr="00531402">
        <w:rPr>
          <w:rFonts w:hint="eastAsia"/>
          <w:sz w:val="24"/>
        </w:rPr>
        <w:t>（</w:t>
      </w:r>
      <w:r w:rsidRPr="00531402">
        <w:rPr>
          <w:rFonts w:hint="eastAsia"/>
          <w:sz w:val="24"/>
        </w:rPr>
        <w:t>2</w:t>
      </w:r>
      <w:r w:rsidRPr="00531402">
        <w:rPr>
          <w:rFonts w:hint="eastAsia"/>
          <w:sz w:val="24"/>
        </w:rPr>
        <w:t>）考核内容及评分标准（表四）</w:t>
      </w:r>
    </w:p>
    <w:p w:rsidR="00E6495C" w:rsidRPr="00531402" w:rsidRDefault="00E6495C" w:rsidP="004328FB">
      <w:pPr>
        <w:spacing w:line="400" w:lineRule="exact"/>
        <w:jc w:val="center"/>
        <w:rPr>
          <w:sz w:val="24"/>
        </w:rPr>
      </w:pPr>
      <w:r w:rsidRPr="00531402">
        <w:rPr>
          <w:rFonts w:hint="eastAsia"/>
          <w:sz w:val="24"/>
        </w:rPr>
        <w:t>考核内容及评分标准</w:t>
      </w:r>
      <w:r w:rsidRPr="00531402">
        <w:rPr>
          <w:rFonts w:hint="eastAsia"/>
          <w:sz w:val="24"/>
        </w:rPr>
        <w:t xml:space="preserve">                 </w:t>
      </w:r>
      <w:r w:rsidRPr="00531402">
        <w:rPr>
          <w:rFonts w:hint="eastAsia"/>
          <w:sz w:val="24"/>
        </w:rPr>
        <w:t>表四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3"/>
        <w:gridCol w:w="7118"/>
      </w:tblGrid>
      <w:tr w:rsidR="00E6495C" w:rsidRPr="00531402" w:rsidTr="002E2A66">
        <w:tc>
          <w:tcPr>
            <w:tcW w:w="1263" w:type="dxa"/>
            <w:tcBorders>
              <w:tl2br w:val="single" w:sz="4" w:space="0" w:color="auto"/>
            </w:tcBorders>
          </w:tcPr>
          <w:p w:rsidR="00E6495C" w:rsidRPr="00531402" w:rsidRDefault="00E6495C" w:rsidP="004328FB">
            <w:pPr>
              <w:spacing w:line="400" w:lineRule="exact"/>
              <w:rPr>
                <w:sz w:val="24"/>
              </w:rPr>
            </w:pPr>
            <w:r w:rsidRPr="00531402">
              <w:rPr>
                <w:rFonts w:hint="eastAsia"/>
                <w:sz w:val="24"/>
              </w:rPr>
              <w:lastRenderedPageBreak/>
              <w:t xml:space="preserve">    </w:t>
            </w:r>
            <w:r w:rsidRPr="00531402">
              <w:rPr>
                <w:rFonts w:hint="eastAsia"/>
                <w:sz w:val="24"/>
              </w:rPr>
              <w:t>标</w:t>
            </w:r>
            <w:r w:rsidRPr="00531402">
              <w:rPr>
                <w:rFonts w:hint="eastAsia"/>
                <w:sz w:val="24"/>
              </w:rPr>
              <w:t xml:space="preserve"> </w:t>
            </w:r>
            <w:r w:rsidRPr="00531402">
              <w:rPr>
                <w:rFonts w:hint="eastAsia"/>
                <w:sz w:val="24"/>
              </w:rPr>
              <w:t>准</w:t>
            </w:r>
          </w:p>
          <w:p w:rsidR="00E6495C" w:rsidRPr="00531402" w:rsidRDefault="00E6495C" w:rsidP="004328FB">
            <w:pPr>
              <w:spacing w:line="400" w:lineRule="exact"/>
              <w:rPr>
                <w:sz w:val="24"/>
              </w:rPr>
            </w:pPr>
            <w:r w:rsidRPr="00531402">
              <w:rPr>
                <w:rFonts w:hint="eastAsia"/>
                <w:sz w:val="24"/>
              </w:rPr>
              <w:t>内</w:t>
            </w:r>
            <w:r w:rsidRPr="00531402">
              <w:rPr>
                <w:rFonts w:hint="eastAsia"/>
                <w:sz w:val="24"/>
              </w:rPr>
              <w:t xml:space="preserve"> </w:t>
            </w:r>
            <w:r w:rsidRPr="00531402">
              <w:rPr>
                <w:rFonts w:hint="eastAsia"/>
                <w:sz w:val="24"/>
              </w:rPr>
              <w:t>容</w:t>
            </w:r>
          </w:p>
        </w:tc>
        <w:tc>
          <w:tcPr>
            <w:tcW w:w="7118" w:type="dxa"/>
            <w:vAlign w:val="center"/>
          </w:tcPr>
          <w:p w:rsidR="00E6495C" w:rsidRPr="00531402" w:rsidRDefault="00E6495C" w:rsidP="004328FB">
            <w:pPr>
              <w:spacing w:line="400" w:lineRule="exact"/>
              <w:jc w:val="center"/>
              <w:rPr>
                <w:sz w:val="24"/>
              </w:rPr>
            </w:pPr>
            <w:r w:rsidRPr="00531402">
              <w:rPr>
                <w:rFonts w:hint="eastAsia"/>
                <w:sz w:val="24"/>
              </w:rPr>
              <w:t>100   95   90   85   80   75  70  65  60  55  50  40  30  20  10</w:t>
            </w:r>
          </w:p>
        </w:tc>
      </w:tr>
      <w:tr w:rsidR="00E6495C" w:rsidRPr="00531402" w:rsidTr="002E2A66">
        <w:tc>
          <w:tcPr>
            <w:tcW w:w="1263" w:type="dxa"/>
          </w:tcPr>
          <w:p w:rsidR="00E6495C" w:rsidRPr="00531402" w:rsidRDefault="00E6495C" w:rsidP="004328FB">
            <w:pPr>
              <w:spacing w:line="400" w:lineRule="exact"/>
              <w:rPr>
                <w:sz w:val="24"/>
              </w:rPr>
            </w:pPr>
            <w:r w:rsidRPr="00531402">
              <w:rPr>
                <w:rFonts w:hint="eastAsia"/>
                <w:sz w:val="24"/>
              </w:rPr>
              <w:t>发球（正手后场高远球）</w:t>
            </w:r>
          </w:p>
        </w:tc>
        <w:tc>
          <w:tcPr>
            <w:tcW w:w="7118" w:type="dxa"/>
          </w:tcPr>
          <w:p w:rsidR="00E6495C" w:rsidRPr="00531402" w:rsidRDefault="00E6495C" w:rsidP="004328FB">
            <w:pPr>
              <w:spacing w:line="400" w:lineRule="exact"/>
              <w:rPr>
                <w:sz w:val="24"/>
              </w:rPr>
            </w:pPr>
            <w:r w:rsidRPr="00531402">
              <w:rPr>
                <w:rFonts w:hint="eastAsia"/>
                <w:sz w:val="24"/>
              </w:rPr>
              <w:t>9          8         7          6      5        4   3   2       1</w:t>
            </w:r>
          </w:p>
        </w:tc>
      </w:tr>
      <w:tr w:rsidR="00E6495C" w:rsidRPr="00531402" w:rsidTr="002E2A66">
        <w:tc>
          <w:tcPr>
            <w:tcW w:w="1263" w:type="dxa"/>
          </w:tcPr>
          <w:p w:rsidR="00E6495C" w:rsidRPr="00531402" w:rsidRDefault="00E6495C" w:rsidP="004328FB">
            <w:pPr>
              <w:spacing w:line="400" w:lineRule="exact"/>
              <w:rPr>
                <w:sz w:val="24"/>
              </w:rPr>
            </w:pPr>
            <w:r w:rsidRPr="00531402">
              <w:rPr>
                <w:rFonts w:hint="eastAsia"/>
                <w:sz w:val="24"/>
              </w:rPr>
              <w:t>对击高远球</w:t>
            </w:r>
          </w:p>
        </w:tc>
        <w:tc>
          <w:tcPr>
            <w:tcW w:w="7118" w:type="dxa"/>
          </w:tcPr>
          <w:p w:rsidR="00E6495C" w:rsidRPr="00531402" w:rsidRDefault="00E6495C" w:rsidP="004328FB">
            <w:pPr>
              <w:spacing w:line="400" w:lineRule="exact"/>
              <w:jc w:val="center"/>
              <w:rPr>
                <w:sz w:val="24"/>
              </w:rPr>
            </w:pPr>
            <w:r w:rsidRPr="00531402">
              <w:rPr>
                <w:rFonts w:hint="eastAsia"/>
                <w:sz w:val="24"/>
              </w:rPr>
              <w:t>（参见技术等级评分标准）</w:t>
            </w:r>
          </w:p>
        </w:tc>
      </w:tr>
      <w:tr w:rsidR="00E6495C" w:rsidRPr="00531402" w:rsidTr="002E2A66">
        <w:tc>
          <w:tcPr>
            <w:tcW w:w="1263" w:type="dxa"/>
          </w:tcPr>
          <w:p w:rsidR="00E6495C" w:rsidRPr="00531402" w:rsidRDefault="00E6495C" w:rsidP="004328FB">
            <w:pPr>
              <w:spacing w:line="400" w:lineRule="exact"/>
              <w:rPr>
                <w:sz w:val="24"/>
              </w:rPr>
            </w:pPr>
            <w:r w:rsidRPr="00531402">
              <w:rPr>
                <w:rFonts w:hint="eastAsia"/>
                <w:sz w:val="24"/>
              </w:rPr>
              <w:t>发球（反手发网前球）</w:t>
            </w:r>
          </w:p>
        </w:tc>
        <w:tc>
          <w:tcPr>
            <w:tcW w:w="7118" w:type="dxa"/>
            <w:vAlign w:val="center"/>
          </w:tcPr>
          <w:p w:rsidR="00E6495C" w:rsidRPr="00531402" w:rsidRDefault="00E6495C" w:rsidP="004328FB">
            <w:pPr>
              <w:spacing w:line="400" w:lineRule="exact"/>
              <w:rPr>
                <w:sz w:val="24"/>
              </w:rPr>
            </w:pPr>
            <w:r w:rsidRPr="00531402">
              <w:rPr>
                <w:rFonts w:hint="eastAsia"/>
                <w:sz w:val="24"/>
              </w:rPr>
              <w:t>9          8          7         6      5        4   3   2       1</w:t>
            </w:r>
          </w:p>
        </w:tc>
      </w:tr>
      <w:tr w:rsidR="00E6495C" w:rsidRPr="00531402" w:rsidTr="002E2A66">
        <w:tc>
          <w:tcPr>
            <w:tcW w:w="1263" w:type="dxa"/>
          </w:tcPr>
          <w:p w:rsidR="00E6495C" w:rsidRPr="00531402" w:rsidRDefault="00E6495C" w:rsidP="004328FB">
            <w:pPr>
              <w:spacing w:line="400" w:lineRule="exact"/>
              <w:rPr>
                <w:sz w:val="24"/>
              </w:rPr>
            </w:pPr>
            <w:r w:rsidRPr="00531402">
              <w:rPr>
                <w:rFonts w:hint="eastAsia"/>
                <w:sz w:val="24"/>
              </w:rPr>
              <w:t>正手杀球（正手杀球技术）</w:t>
            </w:r>
          </w:p>
        </w:tc>
        <w:tc>
          <w:tcPr>
            <w:tcW w:w="7118" w:type="dxa"/>
            <w:vAlign w:val="center"/>
          </w:tcPr>
          <w:p w:rsidR="00E6495C" w:rsidRPr="00531402" w:rsidRDefault="00E6495C" w:rsidP="004328FB">
            <w:pPr>
              <w:spacing w:line="400" w:lineRule="exact"/>
              <w:rPr>
                <w:sz w:val="24"/>
              </w:rPr>
            </w:pPr>
            <w:r w:rsidRPr="00531402">
              <w:rPr>
                <w:rFonts w:hint="eastAsia"/>
                <w:sz w:val="24"/>
              </w:rPr>
              <w:t>9          8        7          6      5        4   3   2       1</w:t>
            </w:r>
          </w:p>
        </w:tc>
      </w:tr>
    </w:tbl>
    <w:p w:rsidR="00E6495C" w:rsidRPr="00531402" w:rsidRDefault="00E6495C" w:rsidP="004328FB">
      <w:pPr>
        <w:spacing w:line="400" w:lineRule="exact"/>
        <w:rPr>
          <w:sz w:val="24"/>
        </w:rPr>
      </w:pPr>
      <w:r w:rsidRPr="00531402">
        <w:rPr>
          <w:rFonts w:hint="eastAsia"/>
          <w:sz w:val="24"/>
        </w:rPr>
        <w:t xml:space="preserve"> </w:t>
      </w:r>
      <w:r w:rsidRPr="00531402">
        <w:rPr>
          <w:rFonts w:hint="eastAsia"/>
          <w:sz w:val="24"/>
        </w:rPr>
        <w:t>（</w:t>
      </w:r>
      <w:r w:rsidRPr="00531402">
        <w:rPr>
          <w:rFonts w:hint="eastAsia"/>
          <w:sz w:val="24"/>
        </w:rPr>
        <w:t>3</w:t>
      </w:r>
      <w:r w:rsidRPr="00531402">
        <w:rPr>
          <w:rFonts w:hint="eastAsia"/>
          <w:sz w:val="24"/>
        </w:rPr>
        <w:t>）技术等级评分标准：（表五）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8"/>
        <w:gridCol w:w="6593"/>
      </w:tblGrid>
      <w:tr w:rsidR="00E6495C" w:rsidRPr="00531402" w:rsidTr="002E2A66">
        <w:tc>
          <w:tcPr>
            <w:tcW w:w="1788" w:type="dxa"/>
          </w:tcPr>
          <w:p w:rsidR="00E6495C" w:rsidRPr="00531402" w:rsidRDefault="00E6495C" w:rsidP="004328FB">
            <w:pPr>
              <w:spacing w:line="400" w:lineRule="exact"/>
              <w:rPr>
                <w:sz w:val="24"/>
              </w:rPr>
            </w:pPr>
            <w:r w:rsidRPr="00531402">
              <w:rPr>
                <w:rFonts w:hint="eastAsia"/>
                <w:sz w:val="24"/>
              </w:rPr>
              <w:t>分</w:t>
            </w:r>
            <w:r w:rsidRPr="00531402">
              <w:rPr>
                <w:rFonts w:hint="eastAsia"/>
                <w:sz w:val="24"/>
              </w:rPr>
              <w:t xml:space="preserve">  </w:t>
            </w:r>
            <w:r w:rsidRPr="00531402">
              <w:rPr>
                <w:rFonts w:hint="eastAsia"/>
                <w:sz w:val="24"/>
              </w:rPr>
              <w:t>值</w:t>
            </w:r>
          </w:p>
        </w:tc>
        <w:tc>
          <w:tcPr>
            <w:tcW w:w="6593" w:type="dxa"/>
          </w:tcPr>
          <w:p w:rsidR="00E6495C" w:rsidRPr="00531402" w:rsidRDefault="00E6495C" w:rsidP="004328FB">
            <w:pPr>
              <w:spacing w:line="400" w:lineRule="exact"/>
              <w:jc w:val="center"/>
              <w:rPr>
                <w:sz w:val="24"/>
              </w:rPr>
            </w:pPr>
            <w:r w:rsidRPr="00531402">
              <w:rPr>
                <w:rFonts w:hint="eastAsia"/>
                <w:sz w:val="24"/>
              </w:rPr>
              <w:t>标</w:t>
            </w:r>
            <w:r w:rsidRPr="00531402">
              <w:rPr>
                <w:rFonts w:hint="eastAsia"/>
                <w:sz w:val="24"/>
              </w:rPr>
              <w:t xml:space="preserve">      </w:t>
            </w:r>
            <w:r w:rsidRPr="00531402">
              <w:rPr>
                <w:rFonts w:hint="eastAsia"/>
                <w:sz w:val="24"/>
              </w:rPr>
              <w:t>准</w:t>
            </w:r>
          </w:p>
        </w:tc>
      </w:tr>
      <w:tr w:rsidR="00E6495C" w:rsidRPr="00531402" w:rsidTr="002E2A66">
        <w:tc>
          <w:tcPr>
            <w:tcW w:w="1788" w:type="dxa"/>
          </w:tcPr>
          <w:p w:rsidR="00E6495C" w:rsidRPr="00531402" w:rsidRDefault="00E6495C" w:rsidP="004328FB">
            <w:pPr>
              <w:spacing w:line="400" w:lineRule="exact"/>
              <w:rPr>
                <w:sz w:val="24"/>
              </w:rPr>
            </w:pPr>
            <w:r w:rsidRPr="00531402">
              <w:rPr>
                <w:rFonts w:hint="eastAsia"/>
                <w:sz w:val="24"/>
              </w:rPr>
              <w:t>85</w:t>
            </w:r>
            <w:r w:rsidRPr="00531402">
              <w:rPr>
                <w:rFonts w:hint="eastAsia"/>
                <w:sz w:val="24"/>
              </w:rPr>
              <w:t>分以上</w:t>
            </w:r>
          </w:p>
        </w:tc>
        <w:tc>
          <w:tcPr>
            <w:tcW w:w="6593" w:type="dxa"/>
          </w:tcPr>
          <w:p w:rsidR="00E6495C" w:rsidRPr="00531402" w:rsidRDefault="00E6495C" w:rsidP="004328FB">
            <w:pPr>
              <w:spacing w:line="400" w:lineRule="exact"/>
              <w:rPr>
                <w:sz w:val="24"/>
              </w:rPr>
            </w:pPr>
            <w:r w:rsidRPr="00531402">
              <w:rPr>
                <w:rFonts w:hint="eastAsia"/>
                <w:sz w:val="24"/>
              </w:rPr>
              <w:t>动作准确，衔接好，轻松协调</w:t>
            </w:r>
          </w:p>
        </w:tc>
      </w:tr>
      <w:tr w:rsidR="00E6495C" w:rsidRPr="00531402" w:rsidTr="002E2A66">
        <w:tc>
          <w:tcPr>
            <w:tcW w:w="1788" w:type="dxa"/>
          </w:tcPr>
          <w:p w:rsidR="00E6495C" w:rsidRPr="00531402" w:rsidRDefault="00E6495C" w:rsidP="004328FB">
            <w:pPr>
              <w:spacing w:line="400" w:lineRule="exact"/>
              <w:rPr>
                <w:sz w:val="24"/>
              </w:rPr>
            </w:pPr>
            <w:r w:rsidRPr="00531402">
              <w:rPr>
                <w:rFonts w:hint="eastAsia"/>
                <w:sz w:val="24"/>
              </w:rPr>
              <w:t>75</w:t>
            </w:r>
            <w:r w:rsidRPr="00531402">
              <w:rPr>
                <w:rFonts w:hint="eastAsia"/>
                <w:sz w:val="24"/>
              </w:rPr>
              <w:t>——</w:t>
            </w:r>
            <w:r w:rsidRPr="00531402">
              <w:rPr>
                <w:rFonts w:hint="eastAsia"/>
                <w:sz w:val="24"/>
              </w:rPr>
              <w:t>84</w:t>
            </w:r>
          </w:p>
        </w:tc>
        <w:tc>
          <w:tcPr>
            <w:tcW w:w="6593" w:type="dxa"/>
          </w:tcPr>
          <w:p w:rsidR="00E6495C" w:rsidRPr="00531402" w:rsidRDefault="00E6495C" w:rsidP="004328FB">
            <w:pPr>
              <w:spacing w:line="400" w:lineRule="exact"/>
              <w:rPr>
                <w:sz w:val="24"/>
              </w:rPr>
            </w:pPr>
            <w:r w:rsidRPr="00531402">
              <w:rPr>
                <w:rFonts w:hint="eastAsia"/>
                <w:sz w:val="24"/>
              </w:rPr>
              <w:t>动作较准确，协调性一般，出现个别违例</w:t>
            </w:r>
          </w:p>
        </w:tc>
      </w:tr>
      <w:tr w:rsidR="00E6495C" w:rsidRPr="00531402" w:rsidTr="002E2A66">
        <w:tc>
          <w:tcPr>
            <w:tcW w:w="1788" w:type="dxa"/>
          </w:tcPr>
          <w:p w:rsidR="00E6495C" w:rsidRPr="00531402" w:rsidRDefault="00E6495C" w:rsidP="004328FB">
            <w:pPr>
              <w:spacing w:line="400" w:lineRule="exact"/>
              <w:rPr>
                <w:sz w:val="24"/>
              </w:rPr>
            </w:pPr>
            <w:r w:rsidRPr="00531402">
              <w:rPr>
                <w:rFonts w:hint="eastAsia"/>
                <w:sz w:val="24"/>
              </w:rPr>
              <w:t>60</w:t>
            </w:r>
            <w:r w:rsidRPr="00531402">
              <w:rPr>
                <w:rFonts w:hint="eastAsia"/>
                <w:sz w:val="24"/>
              </w:rPr>
              <w:t>——</w:t>
            </w:r>
            <w:r w:rsidRPr="00531402">
              <w:rPr>
                <w:rFonts w:hint="eastAsia"/>
                <w:sz w:val="24"/>
              </w:rPr>
              <w:t>74</w:t>
            </w:r>
          </w:p>
        </w:tc>
        <w:tc>
          <w:tcPr>
            <w:tcW w:w="6593" w:type="dxa"/>
          </w:tcPr>
          <w:p w:rsidR="00E6495C" w:rsidRPr="00531402" w:rsidRDefault="00E6495C" w:rsidP="004328FB">
            <w:pPr>
              <w:spacing w:line="400" w:lineRule="exact"/>
              <w:rPr>
                <w:sz w:val="24"/>
              </w:rPr>
            </w:pPr>
            <w:r w:rsidRPr="00531402">
              <w:rPr>
                <w:rFonts w:hint="eastAsia"/>
                <w:sz w:val="24"/>
              </w:rPr>
              <w:t>动作一般，不够协调，违例较多</w:t>
            </w:r>
          </w:p>
        </w:tc>
      </w:tr>
      <w:tr w:rsidR="00E6495C" w:rsidRPr="00531402" w:rsidTr="002E2A66">
        <w:tc>
          <w:tcPr>
            <w:tcW w:w="1788" w:type="dxa"/>
          </w:tcPr>
          <w:p w:rsidR="00E6495C" w:rsidRPr="00531402" w:rsidRDefault="00E6495C" w:rsidP="004328FB">
            <w:pPr>
              <w:spacing w:line="400" w:lineRule="exact"/>
              <w:rPr>
                <w:sz w:val="24"/>
              </w:rPr>
            </w:pPr>
            <w:r w:rsidRPr="00531402">
              <w:rPr>
                <w:rFonts w:hint="eastAsia"/>
                <w:sz w:val="24"/>
              </w:rPr>
              <w:t>59</w:t>
            </w:r>
            <w:r w:rsidRPr="00531402">
              <w:rPr>
                <w:rFonts w:hint="eastAsia"/>
                <w:sz w:val="24"/>
              </w:rPr>
              <w:t>分以下</w:t>
            </w:r>
          </w:p>
        </w:tc>
        <w:tc>
          <w:tcPr>
            <w:tcW w:w="6593" w:type="dxa"/>
          </w:tcPr>
          <w:p w:rsidR="00E6495C" w:rsidRPr="00531402" w:rsidRDefault="00E6495C" w:rsidP="004328FB">
            <w:pPr>
              <w:spacing w:line="400" w:lineRule="exact"/>
              <w:rPr>
                <w:sz w:val="24"/>
              </w:rPr>
            </w:pPr>
            <w:r w:rsidRPr="00531402">
              <w:rPr>
                <w:rFonts w:hint="eastAsia"/>
                <w:sz w:val="24"/>
              </w:rPr>
              <w:t>动作生硬，不协调，违例较多</w:t>
            </w:r>
          </w:p>
        </w:tc>
      </w:tr>
    </w:tbl>
    <w:p w:rsidR="00E6495C" w:rsidRPr="00531402" w:rsidRDefault="00E6495C" w:rsidP="004328FB">
      <w:pPr>
        <w:spacing w:line="400" w:lineRule="exact"/>
        <w:rPr>
          <w:sz w:val="24"/>
        </w:rPr>
      </w:pPr>
      <w:r w:rsidRPr="00531402">
        <w:rPr>
          <w:rFonts w:hint="eastAsia"/>
          <w:b/>
          <w:bCs/>
          <w:sz w:val="24"/>
        </w:rPr>
        <w:t>●</w:t>
      </w:r>
      <w:r w:rsidRPr="00531402">
        <w:rPr>
          <w:rFonts w:hint="eastAsia"/>
          <w:sz w:val="24"/>
        </w:rPr>
        <w:t>教学参考书：《高校体育新教程》。</w:t>
      </w:r>
    </w:p>
    <w:p w:rsidR="00E6495C" w:rsidRPr="00531402" w:rsidRDefault="00E6495C" w:rsidP="00531402">
      <w:pPr>
        <w:spacing w:line="400" w:lineRule="exact"/>
        <w:ind w:firstLineChars="2438" w:firstLine="5851"/>
        <w:rPr>
          <w:bCs/>
          <w:sz w:val="24"/>
        </w:rPr>
      </w:pPr>
      <w:r w:rsidRPr="00531402">
        <w:rPr>
          <w:rFonts w:hint="eastAsia"/>
          <w:bCs/>
          <w:sz w:val="24"/>
        </w:rPr>
        <w:t>执笔人：刘国春</w:t>
      </w:r>
      <w:r w:rsidRPr="00531402">
        <w:rPr>
          <w:rFonts w:hint="eastAsia"/>
          <w:bCs/>
          <w:sz w:val="24"/>
        </w:rPr>
        <w:t xml:space="preserve">      </w:t>
      </w:r>
    </w:p>
    <w:p w:rsidR="00E6495C" w:rsidRPr="00531402" w:rsidRDefault="00E6495C" w:rsidP="00531402">
      <w:pPr>
        <w:spacing w:line="400" w:lineRule="exact"/>
        <w:ind w:firstLineChars="2438" w:firstLine="5851"/>
        <w:rPr>
          <w:bCs/>
          <w:sz w:val="24"/>
        </w:rPr>
      </w:pPr>
      <w:r w:rsidRPr="00531402">
        <w:rPr>
          <w:rFonts w:hint="eastAsia"/>
          <w:bCs/>
          <w:sz w:val="24"/>
        </w:rPr>
        <w:t>审定人：张君其</w:t>
      </w:r>
      <w:r w:rsidRPr="00531402">
        <w:rPr>
          <w:rFonts w:hint="eastAsia"/>
          <w:bCs/>
          <w:sz w:val="24"/>
        </w:rPr>
        <w:t xml:space="preserve">        </w:t>
      </w:r>
    </w:p>
    <w:p w:rsidR="00E6495C" w:rsidRPr="00531402" w:rsidRDefault="00E6495C" w:rsidP="00531402">
      <w:pPr>
        <w:spacing w:line="400" w:lineRule="exact"/>
        <w:ind w:firstLineChars="2438" w:firstLine="5851"/>
        <w:rPr>
          <w:sz w:val="24"/>
        </w:rPr>
      </w:pPr>
      <w:r w:rsidRPr="00531402">
        <w:rPr>
          <w:rFonts w:hint="eastAsia"/>
          <w:bCs/>
          <w:sz w:val="24"/>
        </w:rPr>
        <w:t>批准人：陈志军</w:t>
      </w:r>
    </w:p>
    <w:p w:rsidR="00E6495C" w:rsidRDefault="00E6495C" w:rsidP="004328FB">
      <w:pPr>
        <w:tabs>
          <w:tab w:val="left" w:pos="3210"/>
          <w:tab w:val="center" w:pos="4706"/>
        </w:tabs>
        <w:spacing w:line="400" w:lineRule="exact"/>
        <w:jc w:val="left"/>
      </w:pPr>
    </w:p>
    <w:p w:rsidR="00E6495C" w:rsidRDefault="00E6495C" w:rsidP="004328FB">
      <w:pPr>
        <w:tabs>
          <w:tab w:val="left" w:pos="3210"/>
          <w:tab w:val="center" w:pos="4706"/>
        </w:tabs>
        <w:spacing w:line="400" w:lineRule="exact"/>
        <w:jc w:val="left"/>
      </w:pPr>
    </w:p>
    <w:p w:rsidR="00E6495C" w:rsidRDefault="00E6495C" w:rsidP="004328FB">
      <w:pPr>
        <w:tabs>
          <w:tab w:val="left" w:pos="3210"/>
          <w:tab w:val="center" w:pos="4706"/>
        </w:tabs>
        <w:spacing w:line="400" w:lineRule="exact"/>
        <w:jc w:val="left"/>
      </w:pPr>
    </w:p>
    <w:p w:rsidR="00E6495C" w:rsidRDefault="00E6495C" w:rsidP="004328FB">
      <w:pPr>
        <w:tabs>
          <w:tab w:val="left" w:pos="3210"/>
          <w:tab w:val="center" w:pos="4706"/>
        </w:tabs>
        <w:spacing w:line="400" w:lineRule="exact"/>
        <w:jc w:val="left"/>
      </w:pPr>
    </w:p>
    <w:p w:rsidR="00E6495C" w:rsidRDefault="00E6495C" w:rsidP="004328FB">
      <w:pPr>
        <w:tabs>
          <w:tab w:val="left" w:pos="3210"/>
          <w:tab w:val="center" w:pos="4706"/>
        </w:tabs>
        <w:spacing w:line="400" w:lineRule="exact"/>
        <w:jc w:val="left"/>
      </w:pPr>
    </w:p>
    <w:p w:rsidR="00E6495C" w:rsidRDefault="00E6495C" w:rsidP="004328FB">
      <w:pPr>
        <w:tabs>
          <w:tab w:val="left" w:pos="3210"/>
          <w:tab w:val="center" w:pos="4706"/>
        </w:tabs>
        <w:spacing w:line="400" w:lineRule="exact"/>
        <w:jc w:val="left"/>
      </w:pPr>
    </w:p>
    <w:p w:rsidR="00E6495C" w:rsidRDefault="00E6495C" w:rsidP="004328FB">
      <w:pPr>
        <w:tabs>
          <w:tab w:val="left" w:pos="3210"/>
          <w:tab w:val="center" w:pos="4706"/>
        </w:tabs>
        <w:spacing w:line="400" w:lineRule="exact"/>
        <w:jc w:val="left"/>
      </w:pPr>
    </w:p>
    <w:p w:rsidR="00E6495C" w:rsidRDefault="00E6495C" w:rsidP="004328FB">
      <w:pPr>
        <w:tabs>
          <w:tab w:val="left" w:pos="3210"/>
          <w:tab w:val="center" w:pos="4706"/>
        </w:tabs>
        <w:spacing w:line="400" w:lineRule="exact"/>
        <w:jc w:val="left"/>
      </w:pPr>
    </w:p>
    <w:p w:rsidR="00E6495C" w:rsidRDefault="00E6495C" w:rsidP="004328FB">
      <w:pPr>
        <w:tabs>
          <w:tab w:val="left" w:pos="3210"/>
          <w:tab w:val="center" w:pos="4706"/>
        </w:tabs>
        <w:spacing w:line="400" w:lineRule="exact"/>
        <w:jc w:val="left"/>
      </w:pPr>
      <w:r>
        <w:rPr>
          <w:rFonts w:hint="eastAsia"/>
          <w:bCs/>
          <w:bdr w:val="single" w:sz="4" w:space="0" w:color="auto"/>
        </w:rPr>
        <w:lastRenderedPageBreak/>
        <w:t>课程代码：</w:t>
      </w:r>
      <w:r>
        <w:rPr>
          <w:rFonts w:ascii="宋体" w:hint="eastAsia"/>
          <w:b/>
          <w:bCs/>
          <w:bdr w:val="single" w:sz="4" w:space="0" w:color="auto"/>
        </w:rPr>
        <w:t xml:space="preserve">  </w:t>
      </w:r>
      <w:r>
        <w:rPr>
          <w:rFonts w:ascii="宋体"/>
          <w:b/>
          <w:bCs/>
          <w:bdr w:val="single" w:sz="4" w:space="0" w:color="auto"/>
        </w:rPr>
        <w:t>19020010</w:t>
      </w:r>
    </w:p>
    <w:p w:rsidR="00E6495C" w:rsidRPr="005474F5" w:rsidRDefault="00E6495C" w:rsidP="00531402">
      <w:pPr>
        <w:pStyle w:val="1"/>
        <w:spacing w:line="400" w:lineRule="exact"/>
        <w:jc w:val="center"/>
        <w:rPr>
          <w:rFonts w:ascii="黑体" w:eastAsia="黑体" w:hAnsi="黑体"/>
          <w:b w:val="0"/>
        </w:rPr>
      </w:pPr>
      <w:bookmarkStart w:id="101" w:name="_Toc149559354"/>
      <w:bookmarkStart w:id="102" w:name="_Toc468697466"/>
      <w:bookmarkStart w:id="103" w:name="_Toc476318385"/>
      <w:r w:rsidRPr="005474F5">
        <w:rPr>
          <w:rFonts w:ascii="黑体" w:eastAsia="黑体" w:hAnsi="黑体" w:hint="eastAsia"/>
          <w:b w:val="0"/>
        </w:rPr>
        <w:t>网球课程教学大纲（第三学期）</w:t>
      </w:r>
      <w:bookmarkEnd w:id="101"/>
      <w:bookmarkEnd w:id="102"/>
      <w:bookmarkEnd w:id="103"/>
    </w:p>
    <w:p w:rsidR="00531402" w:rsidRDefault="00E6495C" w:rsidP="00531402">
      <w:pPr>
        <w:spacing w:line="400" w:lineRule="exact"/>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学分）</w:t>
      </w:r>
    </w:p>
    <w:p w:rsidR="00E6495C" w:rsidRPr="00531402" w:rsidRDefault="00531402" w:rsidP="00531402">
      <w:pPr>
        <w:spacing w:line="400" w:lineRule="exact"/>
        <w:jc w:val="left"/>
        <w:rPr>
          <w:b/>
          <w:bCs/>
          <w:sz w:val="28"/>
        </w:rPr>
      </w:pPr>
      <w:r w:rsidRPr="00531402">
        <w:rPr>
          <w:rFonts w:hint="eastAsia"/>
          <w:b/>
          <w:bCs/>
          <w:sz w:val="28"/>
        </w:rPr>
        <w:t>一、</w:t>
      </w:r>
      <w:r w:rsidR="00E6495C" w:rsidRPr="00531402">
        <w:rPr>
          <w:rFonts w:hint="eastAsia"/>
          <w:b/>
          <w:bCs/>
          <w:sz w:val="28"/>
        </w:rPr>
        <w:t>课程性质、任务与目的</w:t>
      </w:r>
    </w:p>
    <w:p w:rsidR="00E6495C" w:rsidRPr="00531402" w:rsidRDefault="00E6495C" w:rsidP="004328FB">
      <w:pPr>
        <w:spacing w:line="400" w:lineRule="exact"/>
        <w:rPr>
          <w:b/>
          <w:bCs/>
          <w:sz w:val="24"/>
        </w:rPr>
      </w:pPr>
      <w:r w:rsidRPr="00531402">
        <w:rPr>
          <w:rFonts w:hint="eastAsia"/>
          <w:b/>
          <w:bCs/>
          <w:sz w:val="24"/>
        </w:rPr>
        <w:t>（一）、课程性质</w:t>
      </w:r>
    </w:p>
    <w:p w:rsidR="00E6495C" w:rsidRPr="00531402" w:rsidRDefault="00E6495C" w:rsidP="00531402">
      <w:pPr>
        <w:spacing w:line="400" w:lineRule="exact"/>
        <w:ind w:firstLineChars="200" w:firstLine="480"/>
        <w:rPr>
          <w:sz w:val="24"/>
        </w:rPr>
      </w:pPr>
      <w:r w:rsidRPr="00531402">
        <w:rPr>
          <w:rFonts w:hint="eastAsia"/>
          <w:sz w:val="24"/>
        </w:rPr>
        <w:t>网球运动具有悠久的历史，在相当长的时期中作为上流社会人们休闲、健身及社交活动的重要内容，被认为是一项讲究智慧、礼仪、高尚的伸士运动。随着时代的发展，人们生活质量的普遍提高，网球已成为世界上最受欢迎、最有影响、最具有吸引力的大众运动项目之一。网球运动在我国蓬勃发展，尤其在文化范围浓厚的大学校园里，网球运动的普及程度和网球水平的提高最显著，深受广大学生的喜爱。</w:t>
      </w:r>
    </w:p>
    <w:p w:rsidR="00E6495C" w:rsidRPr="00531402" w:rsidRDefault="00E6495C" w:rsidP="004328FB">
      <w:pPr>
        <w:spacing w:line="400" w:lineRule="exact"/>
        <w:rPr>
          <w:b/>
          <w:bCs/>
          <w:sz w:val="24"/>
        </w:rPr>
      </w:pPr>
      <w:r w:rsidRPr="00531402">
        <w:rPr>
          <w:rFonts w:hint="eastAsia"/>
          <w:sz w:val="24"/>
        </w:rPr>
        <w:t xml:space="preserve">    </w:t>
      </w:r>
      <w:r w:rsidRPr="00531402">
        <w:rPr>
          <w:rFonts w:hint="eastAsia"/>
          <w:sz w:val="24"/>
        </w:rPr>
        <w:t>通过网球选项课、提高课的学习，使学生能够了解网球运动的基本知识，初步掌握网球的基本技、战术，规则和裁判法，学会科学锻炼身体的方法，培养独立锻炼的能力、兴趣和习惯，为终身体育打好基础。</w:t>
      </w:r>
    </w:p>
    <w:p w:rsidR="00E6495C" w:rsidRPr="00531402" w:rsidRDefault="00E6495C" w:rsidP="004328FB">
      <w:pPr>
        <w:spacing w:line="400" w:lineRule="exact"/>
        <w:rPr>
          <w:b/>
          <w:bCs/>
          <w:sz w:val="24"/>
        </w:rPr>
      </w:pPr>
      <w:r w:rsidRPr="00531402">
        <w:rPr>
          <w:rFonts w:hint="eastAsia"/>
          <w:b/>
          <w:bCs/>
          <w:sz w:val="24"/>
        </w:rPr>
        <w:t>（二）、课程任务</w:t>
      </w:r>
    </w:p>
    <w:p w:rsidR="00E6495C" w:rsidRPr="00531402" w:rsidRDefault="00E6495C" w:rsidP="004328FB">
      <w:pPr>
        <w:spacing w:line="400" w:lineRule="exact"/>
        <w:ind w:firstLine="435"/>
        <w:rPr>
          <w:sz w:val="24"/>
        </w:rPr>
      </w:pPr>
      <w:r w:rsidRPr="00531402">
        <w:rPr>
          <w:rFonts w:hint="eastAsia"/>
          <w:sz w:val="24"/>
        </w:rPr>
        <w:t>1</w:t>
      </w:r>
      <w:r w:rsidRPr="00531402">
        <w:rPr>
          <w:rFonts w:hint="eastAsia"/>
          <w:sz w:val="24"/>
        </w:rPr>
        <w:t>．正确树立健康第一的思想，培养终身体育意识，积极参加各种体育活动，熟练掌握网球的练习方法和技能，不断提高网球运动能力和水平。</w:t>
      </w:r>
    </w:p>
    <w:p w:rsidR="00E6495C" w:rsidRPr="00531402" w:rsidRDefault="00E6495C" w:rsidP="004328FB">
      <w:pPr>
        <w:spacing w:line="400" w:lineRule="exact"/>
        <w:ind w:firstLine="435"/>
        <w:rPr>
          <w:sz w:val="24"/>
        </w:rPr>
      </w:pPr>
      <w:r w:rsidRPr="00531402">
        <w:rPr>
          <w:rFonts w:hint="eastAsia"/>
          <w:sz w:val="24"/>
        </w:rPr>
        <w:t>2</w:t>
      </w:r>
      <w:r w:rsidRPr="00531402">
        <w:rPr>
          <w:rFonts w:hint="eastAsia"/>
          <w:sz w:val="24"/>
        </w:rPr>
        <w:t>．基本掌握和有效提高身体素质、全面发展体能的理论知识和方法，养成良好的行为习惯，形成健康的生活方式，具有健康的体魄。</w:t>
      </w:r>
    </w:p>
    <w:p w:rsidR="00E6495C" w:rsidRPr="00531402" w:rsidRDefault="00E6495C" w:rsidP="004328FB">
      <w:pPr>
        <w:spacing w:line="400" w:lineRule="exact"/>
        <w:rPr>
          <w:sz w:val="24"/>
        </w:rPr>
      </w:pPr>
      <w:r w:rsidRPr="00531402">
        <w:rPr>
          <w:rFonts w:hint="eastAsia"/>
          <w:sz w:val="24"/>
        </w:rPr>
        <w:t>3</w:t>
      </w:r>
      <w:r w:rsidRPr="00531402">
        <w:rPr>
          <w:rFonts w:hint="eastAsia"/>
          <w:sz w:val="24"/>
        </w:rPr>
        <w:t>．通过网球运动的练习，积极调整自己的心理状态，养成积极乐观的生活态度，提高适应社会的能力。</w:t>
      </w:r>
    </w:p>
    <w:p w:rsidR="00E6495C" w:rsidRPr="00531402" w:rsidRDefault="00E6495C" w:rsidP="004328FB">
      <w:pPr>
        <w:spacing w:line="400" w:lineRule="exact"/>
        <w:rPr>
          <w:b/>
          <w:bCs/>
          <w:sz w:val="24"/>
        </w:rPr>
      </w:pPr>
      <w:r w:rsidRPr="00531402">
        <w:rPr>
          <w:rFonts w:hint="eastAsia"/>
          <w:b/>
          <w:bCs/>
          <w:sz w:val="24"/>
        </w:rPr>
        <w:t>（三）、课程目的</w:t>
      </w:r>
    </w:p>
    <w:p w:rsidR="00E6495C" w:rsidRPr="00531402" w:rsidRDefault="00E6495C" w:rsidP="004328FB">
      <w:pPr>
        <w:spacing w:line="400" w:lineRule="exact"/>
        <w:rPr>
          <w:sz w:val="24"/>
        </w:rPr>
      </w:pPr>
      <w:r w:rsidRPr="00531402">
        <w:rPr>
          <w:rFonts w:hint="eastAsia"/>
          <w:sz w:val="24"/>
        </w:rPr>
        <w:t xml:space="preserve">    1</w:t>
      </w:r>
      <w:r w:rsidRPr="00531402">
        <w:rPr>
          <w:rFonts w:hint="eastAsia"/>
          <w:sz w:val="24"/>
        </w:rPr>
        <w:t>．让学生基本掌握正、反手击落地球，发球等网球技术，提高他们对网球运动的兴趣，逐步养成打网球的习惯，促进其身心健康。</w:t>
      </w:r>
    </w:p>
    <w:p w:rsidR="00E6495C" w:rsidRPr="00531402" w:rsidRDefault="00E6495C" w:rsidP="004328FB">
      <w:pPr>
        <w:spacing w:line="400" w:lineRule="exact"/>
        <w:rPr>
          <w:sz w:val="24"/>
        </w:rPr>
      </w:pPr>
      <w:r w:rsidRPr="00531402">
        <w:rPr>
          <w:rFonts w:hint="eastAsia"/>
          <w:sz w:val="24"/>
        </w:rPr>
        <w:t xml:space="preserve">    2</w:t>
      </w:r>
      <w:r w:rsidRPr="00531402">
        <w:rPr>
          <w:rFonts w:hint="eastAsia"/>
          <w:sz w:val="24"/>
        </w:rPr>
        <w:t>．使学生了解网球运动特有的健身及怡情悦性的价值，培养学生在网球运动中善于学习、勤于动脑、讲究智慧，并学会网球比赛方法，提高自我锻炼的能力，为终身体育打下基础。</w:t>
      </w:r>
    </w:p>
    <w:p w:rsidR="00E6495C" w:rsidRPr="00531402" w:rsidRDefault="00E6495C" w:rsidP="004328FB">
      <w:pPr>
        <w:spacing w:line="400" w:lineRule="exact"/>
        <w:rPr>
          <w:sz w:val="24"/>
        </w:rPr>
      </w:pPr>
      <w:r w:rsidRPr="00531402">
        <w:rPr>
          <w:rFonts w:hint="eastAsia"/>
          <w:sz w:val="24"/>
        </w:rPr>
        <w:t xml:space="preserve">    3</w:t>
      </w:r>
      <w:r w:rsidRPr="00531402">
        <w:rPr>
          <w:rFonts w:hint="eastAsia"/>
          <w:sz w:val="24"/>
        </w:rPr>
        <w:t>．培养学生养成网球运动中讲文明重礼仪的风范，发展学生善于与他人合作及形成良好人际关系的能力，并有积极进取、公平竞争的意识，提高适应不同环境的能力。</w:t>
      </w:r>
    </w:p>
    <w:p w:rsidR="00E6495C" w:rsidRPr="00531402" w:rsidRDefault="00E6495C" w:rsidP="004328FB">
      <w:pPr>
        <w:spacing w:line="400" w:lineRule="exact"/>
        <w:rPr>
          <w:sz w:val="28"/>
        </w:rPr>
      </w:pPr>
      <w:r w:rsidRPr="00531402">
        <w:rPr>
          <w:rFonts w:hint="eastAsia"/>
          <w:b/>
          <w:bCs/>
          <w:sz w:val="28"/>
        </w:rPr>
        <w:t>二、课程基本内容和要求：</w:t>
      </w:r>
    </w:p>
    <w:p w:rsidR="00E6495C" w:rsidRPr="00531402" w:rsidRDefault="00E6495C" w:rsidP="004328FB">
      <w:pPr>
        <w:spacing w:line="400" w:lineRule="exact"/>
        <w:rPr>
          <w:sz w:val="24"/>
        </w:rPr>
      </w:pPr>
      <w:r w:rsidRPr="00531402">
        <w:rPr>
          <w:rFonts w:hint="eastAsia"/>
          <w:sz w:val="24"/>
        </w:rPr>
        <w:lastRenderedPageBreak/>
        <w:t>(</w:t>
      </w:r>
      <w:r w:rsidRPr="00531402">
        <w:rPr>
          <w:rFonts w:hint="eastAsia"/>
          <w:sz w:val="24"/>
        </w:rPr>
        <w:t>一</w:t>
      </w:r>
      <w:r w:rsidRPr="00531402">
        <w:rPr>
          <w:rFonts w:hint="eastAsia"/>
          <w:sz w:val="24"/>
        </w:rPr>
        <w:t>)</w:t>
      </w:r>
      <w:r w:rsidRPr="00531402">
        <w:rPr>
          <w:rFonts w:hint="eastAsia"/>
          <w:sz w:val="24"/>
        </w:rPr>
        <w:t>专项理论知识（</w:t>
      </w:r>
      <w:r w:rsidRPr="00531402">
        <w:rPr>
          <w:rFonts w:hint="eastAsia"/>
          <w:sz w:val="24"/>
        </w:rPr>
        <w:t>6</w:t>
      </w:r>
      <w:r w:rsidRPr="00531402">
        <w:rPr>
          <w:rFonts w:hint="eastAsia"/>
          <w:sz w:val="24"/>
        </w:rPr>
        <w:t>学时）</w:t>
      </w:r>
    </w:p>
    <w:p w:rsidR="00E6495C" w:rsidRPr="00531402" w:rsidRDefault="00E6495C" w:rsidP="004328FB">
      <w:pPr>
        <w:spacing w:line="400" w:lineRule="exact"/>
        <w:rPr>
          <w:sz w:val="24"/>
        </w:rPr>
      </w:pPr>
      <w:r w:rsidRPr="00531402">
        <w:rPr>
          <w:rFonts w:hint="eastAsia"/>
          <w:sz w:val="24"/>
        </w:rPr>
        <w:t xml:space="preserve">    1</w:t>
      </w:r>
      <w:r w:rsidRPr="00531402">
        <w:rPr>
          <w:rFonts w:hint="eastAsia"/>
          <w:sz w:val="24"/>
        </w:rPr>
        <w:t>．网球运动的概述</w:t>
      </w:r>
    </w:p>
    <w:p w:rsidR="00E6495C" w:rsidRPr="00531402" w:rsidRDefault="00E6495C" w:rsidP="004328FB">
      <w:pPr>
        <w:spacing w:line="400" w:lineRule="exact"/>
        <w:rPr>
          <w:sz w:val="24"/>
        </w:rPr>
      </w:pPr>
      <w:r w:rsidRPr="00531402">
        <w:rPr>
          <w:rFonts w:hint="eastAsia"/>
          <w:sz w:val="24"/>
        </w:rPr>
        <w:t xml:space="preserve">    2</w:t>
      </w:r>
      <w:r w:rsidRPr="00531402">
        <w:rPr>
          <w:rFonts w:hint="eastAsia"/>
          <w:sz w:val="24"/>
        </w:rPr>
        <w:t>．网球基本技术及原理</w:t>
      </w:r>
    </w:p>
    <w:p w:rsidR="00E6495C" w:rsidRPr="00531402" w:rsidRDefault="00E6495C" w:rsidP="004328FB">
      <w:pPr>
        <w:spacing w:line="400" w:lineRule="exact"/>
        <w:rPr>
          <w:sz w:val="24"/>
        </w:rPr>
      </w:pPr>
      <w:r w:rsidRPr="00531402">
        <w:rPr>
          <w:rFonts w:hint="eastAsia"/>
          <w:sz w:val="24"/>
        </w:rPr>
        <w:t>(</w:t>
      </w:r>
      <w:r w:rsidRPr="00531402">
        <w:rPr>
          <w:rFonts w:hint="eastAsia"/>
          <w:sz w:val="24"/>
        </w:rPr>
        <w:t>二</w:t>
      </w:r>
      <w:r w:rsidRPr="00531402">
        <w:rPr>
          <w:rFonts w:hint="eastAsia"/>
          <w:sz w:val="24"/>
        </w:rPr>
        <w:t>)</w:t>
      </w:r>
      <w:r w:rsidRPr="00531402">
        <w:rPr>
          <w:rFonts w:hint="eastAsia"/>
          <w:sz w:val="24"/>
        </w:rPr>
        <w:t>实践部分（</w:t>
      </w:r>
      <w:r w:rsidRPr="00531402">
        <w:rPr>
          <w:rFonts w:hint="eastAsia"/>
          <w:sz w:val="24"/>
        </w:rPr>
        <w:t>28</w:t>
      </w:r>
      <w:r w:rsidRPr="00531402">
        <w:rPr>
          <w:rFonts w:hint="eastAsia"/>
          <w:sz w:val="24"/>
        </w:rPr>
        <w:t>学时）</w:t>
      </w:r>
    </w:p>
    <w:p w:rsidR="00E6495C" w:rsidRPr="00531402" w:rsidRDefault="00E6495C" w:rsidP="004328FB">
      <w:pPr>
        <w:spacing w:line="400" w:lineRule="exact"/>
        <w:rPr>
          <w:sz w:val="24"/>
        </w:rPr>
      </w:pPr>
      <w:r w:rsidRPr="00531402">
        <w:rPr>
          <w:rFonts w:hint="eastAsia"/>
          <w:sz w:val="24"/>
        </w:rPr>
        <w:t xml:space="preserve">    1</w:t>
      </w:r>
      <w:r w:rsidRPr="00531402">
        <w:rPr>
          <w:rFonts w:hint="eastAsia"/>
          <w:sz w:val="24"/>
        </w:rPr>
        <w:t>．身体素质练习和健康标准：</w:t>
      </w:r>
    </w:p>
    <w:p w:rsidR="00E6495C" w:rsidRPr="00531402" w:rsidRDefault="00E6495C" w:rsidP="004328FB">
      <w:pPr>
        <w:spacing w:line="400" w:lineRule="exact"/>
        <w:rPr>
          <w:sz w:val="24"/>
        </w:rPr>
      </w:pPr>
      <w:r w:rsidRPr="00531402">
        <w:rPr>
          <w:rFonts w:hint="eastAsia"/>
          <w:sz w:val="24"/>
        </w:rPr>
        <w:t xml:space="preserve">    (1)</w:t>
      </w:r>
      <w:r w:rsidRPr="00531402">
        <w:rPr>
          <w:rFonts w:hint="eastAsia"/>
          <w:sz w:val="24"/>
        </w:rPr>
        <w:t>速度：</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531402">
          <w:rPr>
            <w:rFonts w:hint="eastAsia"/>
            <w:sz w:val="24"/>
          </w:rPr>
          <w:t>50</w:t>
        </w:r>
        <w:r w:rsidRPr="00531402">
          <w:rPr>
            <w:rFonts w:hint="eastAsia"/>
            <w:sz w:val="24"/>
          </w:rPr>
          <w:t>米</w:t>
        </w:r>
      </w:smartTag>
      <w:r w:rsidRPr="00531402">
        <w:rPr>
          <w:rFonts w:hint="eastAsia"/>
          <w:sz w:val="24"/>
        </w:rPr>
        <w:t>、</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531402">
          <w:rPr>
            <w:rFonts w:hint="eastAsia"/>
            <w:sz w:val="24"/>
          </w:rPr>
          <w:t>100</w:t>
        </w:r>
        <w:r w:rsidRPr="00531402">
          <w:rPr>
            <w:rFonts w:hint="eastAsia"/>
            <w:sz w:val="24"/>
          </w:rPr>
          <w:t>米</w:t>
        </w:r>
      </w:smartTag>
      <w:r w:rsidRPr="00531402">
        <w:rPr>
          <w:rFonts w:hint="eastAsia"/>
          <w:sz w:val="24"/>
        </w:rPr>
        <w:t>跑，网球场上左右移动摸线跑，直线、斜线的前后往返跑。</w:t>
      </w:r>
    </w:p>
    <w:p w:rsidR="00E6495C" w:rsidRPr="00531402" w:rsidRDefault="00E6495C" w:rsidP="004328FB">
      <w:pPr>
        <w:spacing w:line="400" w:lineRule="exact"/>
        <w:rPr>
          <w:sz w:val="24"/>
        </w:rPr>
      </w:pPr>
      <w:r w:rsidRPr="00531402">
        <w:rPr>
          <w:rFonts w:hint="eastAsia"/>
          <w:sz w:val="24"/>
        </w:rPr>
        <w:t xml:space="preserve">    (2)</w:t>
      </w:r>
      <w:r w:rsidRPr="00531402">
        <w:rPr>
          <w:rFonts w:hint="eastAsia"/>
          <w:sz w:val="24"/>
        </w:rPr>
        <w:t>耐力：</w:t>
      </w:r>
      <w:smartTag w:uri="urn:schemas-microsoft-com:office:smarttags" w:element="chmetcnv">
        <w:smartTagPr>
          <w:attr w:name="UnitName" w:val="米"/>
          <w:attr w:name="SourceValue" w:val="1000"/>
          <w:attr w:name="HasSpace" w:val="False"/>
          <w:attr w:name="Negative" w:val="False"/>
          <w:attr w:name="NumberType" w:val="1"/>
          <w:attr w:name="TCSC" w:val="0"/>
        </w:smartTagPr>
        <w:r w:rsidRPr="00531402">
          <w:rPr>
            <w:rFonts w:hint="eastAsia"/>
            <w:sz w:val="24"/>
          </w:rPr>
          <w:t>1000</w:t>
        </w:r>
        <w:r w:rsidRPr="00531402">
          <w:rPr>
            <w:rFonts w:hint="eastAsia"/>
            <w:sz w:val="24"/>
          </w:rPr>
          <w:t>米</w:t>
        </w:r>
      </w:smartTag>
      <w:r w:rsidRPr="00531402">
        <w:rPr>
          <w:rFonts w:hint="eastAsia"/>
          <w:sz w:val="24"/>
        </w:rPr>
        <w:t>跑、</w:t>
      </w:r>
      <w:smartTag w:uri="urn:schemas-microsoft-com:office:smarttags" w:element="chmetcnv">
        <w:smartTagPr>
          <w:attr w:name="UnitName" w:val="米"/>
          <w:attr w:name="SourceValue" w:val="800"/>
          <w:attr w:name="HasSpace" w:val="False"/>
          <w:attr w:name="Negative" w:val="False"/>
          <w:attr w:name="NumberType" w:val="1"/>
          <w:attr w:name="TCSC" w:val="0"/>
        </w:smartTagPr>
        <w:r w:rsidRPr="00531402">
          <w:rPr>
            <w:rFonts w:hint="eastAsia"/>
            <w:sz w:val="24"/>
          </w:rPr>
          <w:t>800</w:t>
        </w:r>
        <w:r w:rsidRPr="00531402">
          <w:rPr>
            <w:rFonts w:hint="eastAsia"/>
            <w:sz w:val="24"/>
          </w:rPr>
          <w:t>米</w:t>
        </w:r>
      </w:smartTag>
      <w:r w:rsidRPr="00531402">
        <w:rPr>
          <w:rFonts w:hint="eastAsia"/>
          <w:sz w:val="24"/>
        </w:rPr>
        <w:t>跑、越野跑。</w:t>
      </w:r>
    </w:p>
    <w:p w:rsidR="00E6495C" w:rsidRPr="00531402" w:rsidRDefault="00E6495C" w:rsidP="004328FB">
      <w:pPr>
        <w:spacing w:line="400" w:lineRule="exact"/>
        <w:rPr>
          <w:sz w:val="24"/>
        </w:rPr>
      </w:pPr>
      <w:r w:rsidRPr="00531402">
        <w:rPr>
          <w:rFonts w:hint="eastAsia"/>
          <w:sz w:val="24"/>
        </w:rPr>
        <w:t xml:space="preserve">    (3)</w:t>
      </w:r>
      <w:r w:rsidRPr="00531402">
        <w:rPr>
          <w:rFonts w:hint="eastAsia"/>
          <w:sz w:val="24"/>
        </w:rPr>
        <w:t>力量：单、双扛练习，仰卧起坐、实心球、铅球练习，立定跳，多级跳。</w:t>
      </w:r>
    </w:p>
    <w:p w:rsidR="00E6495C" w:rsidRPr="00531402" w:rsidRDefault="00E6495C" w:rsidP="004328FB">
      <w:pPr>
        <w:spacing w:line="400" w:lineRule="exact"/>
        <w:rPr>
          <w:sz w:val="24"/>
        </w:rPr>
      </w:pPr>
      <w:r w:rsidRPr="00531402">
        <w:rPr>
          <w:rFonts w:hint="eastAsia"/>
          <w:sz w:val="24"/>
        </w:rPr>
        <w:t xml:space="preserve">    (4)</w:t>
      </w:r>
      <w:r w:rsidRPr="00531402">
        <w:rPr>
          <w:rFonts w:hint="eastAsia"/>
          <w:sz w:val="24"/>
        </w:rPr>
        <w:t>灵敏：一人发信号，另一人做动作，一人向任意方向扔网球，另一人迅速跑动接球。</w:t>
      </w:r>
    </w:p>
    <w:p w:rsidR="00E6495C" w:rsidRPr="00531402" w:rsidRDefault="00E6495C" w:rsidP="00531402">
      <w:pPr>
        <w:spacing w:line="400" w:lineRule="exact"/>
        <w:ind w:left="720" w:hangingChars="300" w:hanging="720"/>
        <w:rPr>
          <w:sz w:val="24"/>
        </w:rPr>
      </w:pPr>
      <w:r w:rsidRPr="00531402">
        <w:rPr>
          <w:rFonts w:hint="eastAsia"/>
          <w:sz w:val="24"/>
        </w:rPr>
        <w:t xml:space="preserve">    (5)</w:t>
      </w:r>
      <w:r w:rsidRPr="00531402">
        <w:rPr>
          <w:rFonts w:hint="eastAsia"/>
          <w:sz w:val="24"/>
        </w:rPr>
        <w:t>柔韧：拉肩、压肩、转肩、托肩、扩胸，正压腿、侧压腿、弓步压腿、仆步压腿、踢腿、体前屈、体后屈、体侧屈，转体。</w:t>
      </w:r>
    </w:p>
    <w:p w:rsidR="00E6495C" w:rsidRPr="00531402" w:rsidRDefault="00E6495C" w:rsidP="004328FB">
      <w:pPr>
        <w:spacing w:line="400" w:lineRule="exact"/>
        <w:rPr>
          <w:sz w:val="24"/>
        </w:rPr>
      </w:pPr>
      <w:r w:rsidRPr="00531402">
        <w:rPr>
          <w:rFonts w:hint="eastAsia"/>
          <w:sz w:val="24"/>
        </w:rPr>
        <w:t xml:space="preserve">   </w:t>
      </w:r>
      <w:r w:rsidRPr="00531402">
        <w:rPr>
          <w:rFonts w:hint="eastAsia"/>
          <w:sz w:val="24"/>
        </w:rPr>
        <w:t>（</w:t>
      </w:r>
      <w:r w:rsidRPr="00531402">
        <w:rPr>
          <w:rFonts w:hint="eastAsia"/>
          <w:sz w:val="24"/>
        </w:rPr>
        <w:t>6</w:t>
      </w:r>
      <w:r w:rsidRPr="00531402">
        <w:rPr>
          <w:rFonts w:hint="eastAsia"/>
          <w:sz w:val="24"/>
        </w:rPr>
        <w:t>）</w:t>
      </w:r>
      <w:smartTag w:uri="urn:schemas-microsoft-com:office:smarttags" w:element="chmetcnv">
        <w:smartTagPr>
          <w:attr w:name="UnitName" w:val="米"/>
          <w:attr w:name="SourceValue" w:val="1000"/>
          <w:attr w:name="HasSpace" w:val="False"/>
          <w:attr w:name="Negative" w:val="False"/>
          <w:attr w:name="NumberType" w:val="1"/>
          <w:attr w:name="TCSC" w:val="0"/>
        </w:smartTagPr>
        <w:r w:rsidRPr="00531402">
          <w:rPr>
            <w:rFonts w:hint="eastAsia"/>
            <w:sz w:val="24"/>
          </w:rPr>
          <w:t>1000</w:t>
        </w:r>
        <w:r w:rsidRPr="00531402">
          <w:rPr>
            <w:rFonts w:hint="eastAsia"/>
            <w:sz w:val="24"/>
          </w:rPr>
          <w:t>米</w:t>
        </w:r>
      </w:smartTag>
      <w:r w:rsidRPr="00531402">
        <w:rPr>
          <w:rFonts w:hint="eastAsia"/>
          <w:sz w:val="24"/>
        </w:rPr>
        <w:t>、</w:t>
      </w:r>
      <w:smartTag w:uri="urn:schemas-microsoft-com:office:smarttags" w:element="chmetcnv">
        <w:smartTagPr>
          <w:attr w:name="UnitName" w:val="米"/>
          <w:attr w:name="SourceValue" w:val="800"/>
          <w:attr w:name="HasSpace" w:val="False"/>
          <w:attr w:name="Negative" w:val="False"/>
          <w:attr w:name="NumberType" w:val="1"/>
          <w:attr w:name="TCSC" w:val="0"/>
        </w:smartTagPr>
        <w:r w:rsidRPr="00531402">
          <w:rPr>
            <w:rFonts w:hint="eastAsia"/>
            <w:sz w:val="24"/>
          </w:rPr>
          <w:t>800</w:t>
        </w:r>
        <w:r w:rsidRPr="00531402">
          <w:rPr>
            <w:rFonts w:hint="eastAsia"/>
            <w:sz w:val="24"/>
          </w:rPr>
          <w:t>米</w:t>
        </w:r>
      </w:smartTag>
      <w:r w:rsidRPr="00531402">
        <w:rPr>
          <w:rFonts w:hint="eastAsia"/>
          <w:sz w:val="24"/>
        </w:rPr>
        <w:t>（女）或台阶试验、坐位体前屈、仰卧起坐（女）。</w:t>
      </w:r>
    </w:p>
    <w:p w:rsidR="00E6495C" w:rsidRPr="00531402" w:rsidRDefault="00E6495C" w:rsidP="004328FB">
      <w:pPr>
        <w:spacing w:line="400" w:lineRule="exact"/>
        <w:rPr>
          <w:sz w:val="24"/>
        </w:rPr>
      </w:pPr>
      <w:r w:rsidRPr="00531402">
        <w:rPr>
          <w:rFonts w:hint="eastAsia"/>
          <w:sz w:val="24"/>
        </w:rPr>
        <w:t xml:space="preserve">  2</w:t>
      </w:r>
      <w:r w:rsidRPr="00531402">
        <w:rPr>
          <w:rFonts w:hint="eastAsia"/>
          <w:sz w:val="24"/>
        </w:rPr>
        <w:t>．基本握法与步法</w:t>
      </w:r>
    </w:p>
    <w:p w:rsidR="00E6495C" w:rsidRPr="00531402" w:rsidRDefault="00E6495C" w:rsidP="004328FB">
      <w:pPr>
        <w:spacing w:line="400" w:lineRule="exact"/>
        <w:rPr>
          <w:sz w:val="24"/>
        </w:rPr>
      </w:pPr>
      <w:r w:rsidRPr="00531402">
        <w:rPr>
          <w:rFonts w:hint="eastAsia"/>
          <w:sz w:val="24"/>
        </w:rPr>
        <w:t xml:space="preserve">    (1)</w:t>
      </w:r>
      <w:r w:rsidRPr="00531402">
        <w:rPr>
          <w:rFonts w:hint="eastAsia"/>
          <w:sz w:val="24"/>
        </w:rPr>
        <w:t>①东方式握拍法②大陆式握拍法③西方式握拍法④双手反手握拍法</w:t>
      </w:r>
    </w:p>
    <w:p w:rsidR="00E6495C" w:rsidRPr="00531402" w:rsidRDefault="00E6495C" w:rsidP="004328FB">
      <w:pPr>
        <w:spacing w:line="400" w:lineRule="exact"/>
        <w:rPr>
          <w:sz w:val="24"/>
        </w:rPr>
      </w:pPr>
      <w:r w:rsidRPr="00531402">
        <w:rPr>
          <w:rFonts w:hint="eastAsia"/>
          <w:sz w:val="24"/>
        </w:rPr>
        <w:t xml:space="preserve">    (2)</w:t>
      </w:r>
      <w:r w:rsidRPr="00531402">
        <w:rPr>
          <w:rFonts w:hint="eastAsia"/>
          <w:sz w:val="24"/>
        </w:rPr>
        <w:t>步法：①开放式步伐②闭锁式步伐⑧滑步④左右交叉步⑤向侧后移动交叉步</w:t>
      </w:r>
    </w:p>
    <w:p w:rsidR="00E6495C" w:rsidRPr="00531402" w:rsidRDefault="00E6495C" w:rsidP="004328FB">
      <w:pPr>
        <w:spacing w:line="400" w:lineRule="exact"/>
        <w:rPr>
          <w:sz w:val="24"/>
        </w:rPr>
      </w:pPr>
      <w:r w:rsidRPr="00531402">
        <w:rPr>
          <w:rFonts w:hint="eastAsia"/>
          <w:sz w:val="24"/>
        </w:rPr>
        <w:t xml:space="preserve">    3</w:t>
      </w:r>
      <w:r w:rsidRPr="00531402">
        <w:rPr>
          <w:rFonts w:hint="eastAsia"/>
          <w:sz w:val="24"/>
        </w:rPr>
        <w:t>．正手击落地球：平击球</w:t>
      </w:r>
      <w:r w:rsidRPr="00531402">
        <w:rPr>
          <w:rFonts w:hint="eastAsia"/>
          <w:sz w:val="24"/>
        </w:rPr>
        <w:t xml:space="preserve">       4</w:t>
      </w:r>
      <w:r w:rsidRPr="00531402">
        <w:rPr>
          <w:rFonts w:hint="eastAsia"/>
          <w:sz w:val="24"/>
        </w:rPr>
        <w:t>．反手击落地球：平击球</w:t>
      </w:r>
    </w:p>
    <w:p w:rsidR="00E6495C" w:rsidRPr="00531402" w:rsidRDefault="00E6495C" w:rsidP="004328FB">
      <w:pPr>
        <w:spacing w:line="400" w:lineRule="exact"/>
        <w:rPr>
          <w:sz w:val="24"/>
        </w:rPr>
      </w:pPr>
      <w:r w:rsidRPr="00531402">
        <w:rPr>
          <w:rFonts w:hint="eastAsia"/>
          <w:sz w:val="24"/>
        </w:rPr>
        <w:t xml:space="preserve">    5</w:t>
      </w:r>
      <w:r w:rsidRPr="00531402">
        <w:rPr>
          <w:rFonts w:hint="eastAsia"/>
          <w:sz w:val="24"/>
        </w:rPr>
        <w:t>．发球：侧旋球。</w:t>
      </w:r>
      <w:r w:rsidRPr="00531402">
        <w:rPr>
          <w:rFonts w:hint="eastAsia"/>
          <w:sz w:val="24"/>
        </w:rPr>
        <w:t xml:space="preserve">             6</w:t>
      </w:r>
      <w:r w:rsidRPr="00531402">
        <w:rPr>
          <w:rFonts w:hint="eastAsia"/>
          <w:sz w:val="24"/>
        </w:rPr>
        <w:t>．截击球</w:t>
      </w:r>
    </w:p>
    <w:p w:rsidR="00E6495C" w:rsidRPr="00531402" w:rsidRDefault="00E6495C" w:rsidP="004328FB">
      <w:pPr>
        <w:spacing w:line="400" w:lineRule="exact"/>
        <w:ind w:firstLine="435"/>
        <w:rPr>
          <w:sz w:val="24"/>
        </w:rPr>
      </w:pPr>
      <w:r w:rsidRPr="00531402">
        <w:rPr>
          <w:rFonts w:hint="eastAsia"/>
          <w:sz w:val="24"/>
        </w:rPr>
        <w:t>7</w:t>
      </w:r>
      <w:r w:rsidRPr="00531402">
        <w:rPr>
          <w:rFonts w:hint="eastAsia"/>
          <w:sz w:val="24"/>
        </w:rPr>
        <w:t>．发球</w:t>
      </w:r>
      <w:r w:rsidRPr="00531402">
        <w:rPr>
          <w:rFonts w:hint="eastAsia"/>
          <w:sz w:val="24"/>
        </w:rPr>
        <w:t xml:space="preserve">                       8</w:t>
      </w:r>
      <w:r w:rsidRPr="00531402">
        <w:rPr>
          <w:rFonts w:hint="eastAsia"/>
          <w:sz w:val="24"/>
        </w:rPr>
        <w:t>．发球战术：提高第一发球成功率的战术</w:t>
      </w:r>
    </w:p>
    <w:p w:rsidR="00E6495C" w:rsidRPr="00531402" w:rsidRDefault="00E6495C" w:rsidP="004328FB">
      <w:pPr>
        <w:spacing w:line="400" w:lineRule="exact"/>
        <w:ind w:firstLine="435"/>
        <w:rPr>
          <w:sz w:val="24"/>
        </w:rPr>
      </w:pPr>
      <w:r w:rsidRPr="00531402">
        <w:rPr>
          <w:rFonts w:hint="eastAsia"/>
          <w:sz w:val="24"/>
        </w:rPr>
        <w:t>9</w:t>
      </w:r>
      <w:r w:rsidRPr="00531402">
        <w:rPr>
          <w:rFonts w:hint="eastAsia"/>
          <w:sz w:val="24"/>
        </w:rPr>
        <w:t>．接发球战术：还出边球的战术。</w:t>
      </w:r>
      <w:r w:rsidRPr="00531402">
        <w:rPr>
          <w:rFonts w:hint="eastAsia"/>
          <w:sz w:val="24"/>
        </w:rPr>
        <w:t xml:space="preserve">  </w:t>
      </w:r>
    </w:p>
    <w:p w:rsidR="00E6495C" w:rsidRPr="00531402" w:rsidRDefault="00E6495C" w:rsidP="004328FB">
      <w:pPr>
        <w:spacing w:line="400" w:lineRule="exact"/>
        <w:ind w:firstLine="435"/>
        <w:rPr>
          <w:sz w:val="24"/>
        </w:rPr>
      </w:pPr>
      <w:r w:rsidRPr="00531402">
        <w:rPr>
          <w:rFonts w:hint="eastAsia"/>
          <w:sz w:val="24"/>
        </w:rPr>
        <w:t>10</w:t>
      </w:r>
      <w:r w:rsidRPr="00531402">
        <w:rPr>
          <w:rFonts w:hint="eastAsia"/>
          <w:sz w:val="24"/>
        </w:rPr>
        <w:t>．底线战术：减少失误和保持一定击球深度的战术。</w:t>
      </w:r>
    </w:p>
    <w:p w:rsidR="005B156C" w:rsidRPr="00531402" w:rsidRDefault="00E6495C" w:rsidP="004328FB">
      <w:pPr>
        <w:spacing w:line="400" w:lineRule="exact"/>
        <w:ind w:firstLine="435"/>
        <w:rPr>
          <w:sz w:val="24"/>
        </w:rPr>
      </w:pPr>
      <w:r w:rsidRPr="00531402">
        <w:rPr>
          <w:rFonts w:hint="eastAsia"/>
          <w:sz w:val="24"/>
        </w:rPr>
        <w:t>11</w:t>
      </w:r>
      <w:r w:rsidRPr="00531402">
        <w:rPr>
          <w:rFonts w:hint="eastAsia"/>
          <w:sz w:val="24"/>
        </w:rPr>
        <w:t>．教学比赛</w:t>
      </w:r>
    </w:p>
    <w:p w:rsidR="005B156C" w:rsidRPr="005474F5" w:rsidRDefault="00E6495C" w:rsidP="004328FB">
      <w:pPr>
        <w:spacing w:line="400" w:lineRule="exact"/>
        <w:rPr>
          <w:b/>
          <w:bCs/>
          <w:sz w:val="28"/>
        </w:rPr>
      </w:pPr>
      <w:r w:rsidRPr="00531402">
        <w:rPr>
          <w:rFonts w:hint="eastAsia"/>
          <w:b/>
          <w:bCs/>
          <w:sz w:val="28"/>
        </w:rPr>
        <w:t>三、学时分配表</w:t>
      </w:r>
    </w:p>
    <w:p w:rsidR="00E6495C" w:rsidRPr="00531402" w:rsidRDefault="00E6495C" w:rsidP="004328FB">
      <w:pPr>
        <w:spacing w:line="400" w:lineRule="exact"/>
        <w:jc w:val="center"/>
        <w:rPr>
          <w:sz w:val="24"/>
        </w:rPr>
      </w:pPr>
      <w:r w:rsidRPr="00531402">
        <w:rPr>
          <w:rFonts w:hint="eastAsia"/>
          <w:sz w:val="24"/>
        </w:rPr>
        <w:t>教学内容与学时分配表</w:t>
      </w:r>
      <w:r w:rsidRPr="00531402">
        <w:rPr>
          <w:rFonts w:hint="eastAsia"/>
          <w:sz w:val="24"/>
        </w:rPr>
        <w:t xml:space="preserve">              </w:t>
      </w:r>
      <w:r w:rsidRPr="00531402">
        <w:rPr>
          <w:rFonts w:hint="eastAsia"/>
          <w:sz w:val="24"/>
        </w:rPr>
        <w:t>表一</w:t>
      </w: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8"/>
        <w:gridCol w:w="2835"/>
        <w:gridCol w:w="3465"/>
        <w:gridCol w:w="1155"/>
      </w:tblGrid>
      <w:tr w:rsidR="00E6495C" w:rsidRPr="00531402" w:rsidTr="002E2A66">
        <w:trPr>
          <w:cantSplit/>
          <w:trHeight w:val="955"/>
        </w:trPr>
        <w:tc>
          <w:tcPr>
            <w:tcW w:w="948" w:type="dxa"/>
            <w:tcBorders>
              <w:bottom w:val="single" w:sz="4" w:space="0" w:color="auto"/>
            </w:tcBorders>
          </w:tcPr>
          <w:p w:rsidR="00E6495C" w:rsidRPr="00531402" w:rsidRDefault="00E6495C" w:rsidP="004328FB">
            <w:pPr>
              <w:spacing w:line="400" w:lineRule="exact"/>
              <w:rPr>
                <w:sz w:val="24"/>
              </w:rPr>
            </w:pPr>
          </w:p>
        </w:tc>
        <w:tc>
          <w:tcPr>
            <w:tcW w:w="2835" w:type="dxa"/>
            <w:tcBorders>
              <w:bottom w:val="single" w:sz="4" w:space="0" w:color="auto"/>
              <w:tl2br w:val="single" w:sz="4" w:space="0" w:color="auto"/>
            </w:tcBorders>
          </w:tcPr>
          <w:p w:rsidR="00E6495C" w:rsidRPr="00531402" w:rsidRDefault="00E6495C" w:rsidP="004328FB">
            <w:pPr>
              <w:spacing w:line="400" w:lineRule="exact"/>
              <w:rPr>
                <w:sz w:val="24"/>
              </w:rPr>
            </w:pPr>
            <w:r w:rsidRPr="00531402">
              <w:rPr>
                <w:rFonts w:hint="eastAsia"/>
                <w:sz w:val="24"/>
              </w:rPr>
              <w:t xml:space="preserve">           </w:t>
            </w:r>
            <w:r w:rsidRPr="00531402">
              <w:rPr>
                <w:rFonts w:hint="eastAsia"/>
                <w:sz w:val="24"/>
              </w:rPr>
              <w:t>时</w:t>
            </w:r>
            <w:r w:rsidRPr="00531402">
              <w:rPr>
                <w:rFonts w:hint="eastAsia"/>
                <w:sz w:val="24"/>
              </w:rPr>
              <w:t xml:space="preserve">   </w:t>
            </w:r>
            <w:r w:rsidRPr="00531402">
              <w:rPr>
                <w:rFonts w:hint="eastAsia"/>
                <w:sz w:val="24"/>
              </w:rPr>
              <w:t>数</w:t>
            </w:r>
          </w:p>
          <w:p w:rsidR="00E6495C" w:rsidRPr="00531402" w:rsidRDefault="00E6495C" w:rsidP="004328FB">
            <w:pPr>
              <w:spacing w:line="400" w:lineRule="exact"/>
              <w:rPr>
                <w:sz w:val="24"/>
              </w:rPr>
            </w:pPr>
          </w:p>
          <w:p w:rsidR="00E6495C" w:rsidRPr="00531402" w:rsidRDefault="00E6495C" w:rsidP="004328FB">
            <w:pPr>
              <w:spacing w:line="400" w:lineRule="exact"/>
              <w:rPr>
                <w:sz w:val="24"/>
              </w:rPr>
            </w:pPr>
            <w:r w:rsidRPr="00531402">
              <w:rPr>
                <w:rFonts w:hint="eastAsia"/>
                <w:sz w:val="24"/>
              </w:rPr>
              <w:t>内</w:t>
            </w:r>
            <w:r w:rsidRPr="00531402">
              <w:rPr>
                <w:rFonts w:hint="eastAsia"/>
                <w:sz w:val="24"/>
              </w:rPr>
              <w:t xml:space="preserve">   </w:t>
            </w:r>
            <w:r w:rsidRPr="00531402">
              <w:rPr>
                <w:rFonts w:hint="eastAsia"/>
                <w:sz w:val="24"/>
              </w:rPr>
              <w:t>容</w:t>
            </w:r>
          </w:p>
        </w:tc>
        <w:tc>
          <w:tcPr>
            <w:tcW w:w="3465" w:type="dxa"/>
            <w:tcBorders>
              <w:bottom w:val="single" w:sz="4" w:space="0" w:color="auto"/>
            </w:tcBorders>
            <w:vAlign w:val="center"/>
          </w:tcPr>
          <w:p w:rsidR="00E6495C" w:rsidRPr="00531402" w:rsidRDefault="00E6495C" w:rsidP="004328FB">
            <w:pPr>
              <w:spacing w:line="400" w:lineRule="exact"/>
              <w:jc w:val="center"/>
              <w:rPr>
                <w:sz w:val="24"/>
              </w:rPr>
            </w:pPr>
            <w:r w:rsidRPr="00531402">
              <w:rPr>
                <w:rFonts w:hint="eastAsia"/>
                <w:sz w:val="24"/>
              </w:rPr>
              <w:t>第一</w:t>
            </w:r>
          </w:p>
          <w:p w:rsidR="00E6495C" w:rsidRPr="00531402" w:rsidRDefault="00E6495C" w:rsidP="004328FB">
            <w:pPr>
              <w:spacing w:line="400" w:lineRule="exact"/>
              <w:jc w:val="center"/>
              <w:rPr>
                <w:sz w:val="24"/>
              </w:rPr>
            </w:pPr>
            <w:r w:rsidRPr="00531402">
              <w:rPr>
                <w:rFonts w:hint="eastAsia"/>
                <w:sz w:val="24"/>
              </w:rPr>
              <w:t>学期</w:t>
            </w:r>
          </w:p>
        </w:tc>
        <w:tc>
          <w:tcPr>
            <w:tcW w:w="1155" w:type="dxa"/>
            <w:tcBorders>
              <w:bottom w:val="single" w:sz="4" w:space="0" w:color="auto"/>
            </w:tcBorders>
            <w:vAlign w:val="center"/>
          </w:tcPr>
          <w:p w:rsidR="00E6495C" w:rsidRPr="00531402" w:rsidRDefault="00E6495C" w:rsidP="004328FB">
            <w:pPr>
              <w:spacing w:line="400" w:lineRule="exact"/>
              <w:jc w:val="center"/>
              <w:rPr>
                <w:sz w:val="24"/>
              </w:rPr>
            </w:pPr>
            <w:r w:rsidRPr="00531402">
              <w:rPr>
                <w:rFonts w:hint="eastAsia"/>
                <w:sz w:val="24"/>
              </w:rPr>
              <w:t>备注</w:t>
            </w:r>
          </w:p>
        </w:tc>
      </w:tr>
      <w:tr w:rsidR="00E6495C" w:rsidRPr="00531402" w:rsidTr="002E2A66">
        <w:trPr>
          <w:cantSplit/>
        </w:trPr>
        <w:tc>
          <w:tcPr>
            <w:tcW w:w="948" w:type="dxa"/>
          </w:tcPr>
          <w:p w:rsidR="00E6495C" w:rsidRPr="00531402" w:rsidRDefault="00E6495C" w:rsidP="004328FB">
            <w:pPr>
              <w:spacing w:line="400" w:lineRule="exact"/>
              <w:rPr>
                <w:sz w:val="24"/>
              </w:rPr>
            </w:pPr>
          </w:p>
        </w:tc>
        <w:tc>
          <w:tcPr>
            <w:tcW w:w="2835" w:type="dxa"/>
          </w:tcPr>
          <w:p w:rsidR="00E6495C" w:rsidRPr="00531402" w:rsidRDefault="00E6495C" w:rsidP="004328FB">
            <w:pPr>
              <w:spacing w:line="400" w:lineRule="exact"/>
              <w:rPr>
                <w:sz w:val="24"/>
              </w:rPr>
            </w:pPr>
            <w:r w:rsidRPr="00531402">
              <w:rPr>
                <w:rFonts w:hint="eastAsia"/>
                <w:sz w:val="24"/>
              </w:rPr>
              <w:t>理论</w:t>
            </w:r>
          </w:p>
        </w:tc>
        <w:tc>
          <w:tcPr>
            <w:tcW w:w="3465" w:type="dxa"/>
          </w:tcPr>
          <w:p w:rsidR="00E6495C" w:rsidRPr="00531402" w:rsidRDefault="00E6495C" w:rsidP="004328FB">
            <w:pPr>
              <w:spacing w:line="400" w:lineRule="exact"/>
              <w:jc w:val="center"/>
              <w:rPr>
                <w:sz w:val="24"/>
              </w:rPr>
            </w:pPr>
            <w:r w:rsidRPr="00531402">
              <w:rPr>
                <w:rFonts w:hint="eastAsia"/>
                <w:sz w:val="24"/>
              </w:rPr>
              <w:t>6</w:t>
            </w:r>
          </w:p>
        </w:tc>
        <w:tc>
          <w:tcPr>
            <w:tcW w:w="1155" w:type="dxa"/>
            <w:vMerge w:val="restart"/>
            <w:vAlign w:val="center"/>
          </w:tcPr>
          <w:p w:rsidR="00E6495C" w:rsidRPr="00531402" w:rsidRDefault="00E6495C" w:rsidP="004328FB">
            <w:pPr>
              <w:spacing w:line="400" w:lineRule="exact"/>
              <w:jc w:val="center"/>
              <w:rPr>
                <w:sz w:val="24"/>
              </w:rPr>
            </w:pPr>
            <w:r w:rsidRPr="00531402">
              <w:rPr>
                <w:rFonts w:hint="eastAsia"/>
                <w:sz w:val="24"/>
              </w:rPr>
              <w:t>专项理</w:t>
            </w:r>
            <w:r w:rsidRPr="00531402">
              <w:rPr>
                <w:rFonts w:hint="eastAsia"/>
                <w:sz w:val="24"/>
              </w:rPr>
              <w:lastRenderedPageBreak/>
              <w:t>论知识分散在各选项课教学过程中进行</w:t>
            </w:r>
          </w:p>
        </w:tc>
      </w:tr>
      <w:tr w:rsidR="00E6495C" w:rsidRPr="00531402" w:rsidTr="002E2A66">
        <w:trPr>
          <w:cantSplit/>
        </w:trPr>
        <w:tc>
          <w:tcPr>
            <w:tcW w:w="948" w:type="dxa"/>
            <w:vAlign w:val="center"/>
          </w:tcPr>
          <w:p w:rsidR="00E6495C" w:rsidRPr="00531402" w:rsidRDefault="00E6495C" w:rsidP="004328FB">
            <w:pPr>
              <w:spacing w:line="400" w:lineRule="exact"/>
              <w:jc w:val="center"/>
              <w:rPr>
                <w:sz w:val="24"/>
              </w:rPr>
            </w:pPr>
            <w:r w:rsidRPr="00531402">
              <w:rPr>
                <w:rFonts w:hint="eastAsia"/>
                <w:sz w:val="24"/>
              </w:rPr>
              <w:lastRenderedPageBreak/>
              <w:t>实践</w:t>
            </w:r>
          </w:p>
          <w:p w:rsidR="00E6495C" w:rsidRPr="00531402" w:rsidRDefault="00E6495C" w:rsidP="004328FB">
            <w:pPr>
              <w:spacing w:line="400" w:lineRule="exact"/>
              <w:jc w:val="center"/>
              <w:rPr>
                <w:sz w:val="24"/>
              </w:rPr>
            </w:pPr>
            <w:r w:rsidRPr="00531402">
              <w:rPr>
                <w:rFonts w:hint="eastAsia"/>
                <w:sz w:val="24"/>
              </w:rPr>
              <w:t>部分</w:t>
            </w:r>
          </w:p>
        </w:tc>
        <w:tc>
          <w:tcPr>
            <w:tcW w:w="2835" w:type="dxa"/>
          </w:tcPr>
          <w:p w:rsidR="00E6495C" w:rsidRPr="00531402" w:rsidRDefault="00E6495C" w:rsidP="0069446C">
            <w:pPr>
              <w:numPr>
                <w:ilvl w:val="0"/>
                <w:numId w:val="56"/>
              </w:numPr>
              <w:spacing w:line="400" w:lineRule="exact"/>
              <w:rPr>
                <w:sz w:val="24"/>
              </w:rPr>
            </w:pPr>
            <w:r w:rsidRPr="00531402">
              <w:rPr>
                <w:rFonts w:hint="eastAsia"/>
                <w:sz w:val="24"/>
              </w:rPr>
              <w:t>握拍法</w:t>
            </w:r>
          </w:p>
          <w:p w:rsidR="00E6495C" w:rsidRPr="00531402" w:rsidRDefault="00E6495C" w:rsidP="0069446C">
            <w:pPr>
              <w:numPr>
                <w:ilvl w:val="0"/>
                <w:numId w:val="56"/>
              </w:numPr>
              <w:spacing w:line="400" w:lineRule="exact"/>
              <w:rPr>
                <w:sz w:val="24"/>
              </w:rPr>
            </w:pPr>
            <w:r w:rsidRPr="00531402">
              <w:rPr>
                <w:rFonts w:hint="eastAsia"/>
                <w:sz w:val="24"/>
              </w:rPr>
              <w:t>步法</w:t>
            </w:r>
          </w:p>
          <w:p w:rsidR="00E6495C" w:rsidRPr="00531402" w:rsidRDefault="00E6495C" w:rsidP="0069446C">
            <w:pPr>
              <w:numPr>
                <w:ilvl w:val="0"/>
                <w:numId w:val="56"/>
              </w:numPr>
              <w:spacing w:line="400" w:lineRule="exact"/>
              <w:rPr>
                <w:sz w:val="24"/>
              </w:rPr>
            </w:pPr>
            <w:r w:rsidRPr="00531402">
              <w:rPr>
                <w:rFonts w:hint="eastAsia"/>
                <w:sz w:val="24"/>
              </w:rPr>
              <w:t>正手击落地球</w:t>
            </w:r>
          </w:p>
          <w:p w:rsidR="00E6495C" w:rsidRPr="00531402" w:rsidRDefault="00E6495C" w:rsidP="0069446C">
            <w:pPr>
              <w:numPr>
                <w:ilvl w:val="0"/>
                <w:numId w:val="56"/>
              </w:numPr>
              <w:spacing w:line="400" w:lineRule="exact"/>
              <w:rPr>
                <w:sz w:val="24"/>
              </w:rPr>
            </w:pPr>
            <w:r w:rsidRPr="00531402">
              <w:rPr>
                <w:rFonts w:hint="eastAsia"/>
                <w:sz w:val="24"/>
              </w:rPr>
              <w:t>反手击落地球</w:t>
            </w:r>
          </w:p>
          <w:p w:rsidR="00E6495C" w:rsidRPr="00531402" w:rsidRDefault="00E6495C" w:rsidP="0069446C">
            <w:pPr>
              <w:numPr>
                <w:ilvl w:val="0"/>
                <w:numId w:val="56"/>
              </w:numPr>
              <w:spacing w:line="400" w:lineRule="exact"/>
              <w:rPr>
                <w:sz w:val="24"/>
              </w:rPr>
            </w:pPr>
            <w:r w:rsidRPr="00531402">
              <w:rPr>
                <w:rFonts w:hint="eastAsia"/>
                <w:sz w:val="24"/>
              </w:rPr>
              <w:t>发球</w:t>
            </w:r>
          </w:p>
          <w:p w:rsidR="00E6495C" w:rsidRPr="00531402" w:rsidRDefault="00E6495C" w:rsidP="0069446C">
            <w:pPr>
              <w:numPr>
                <w:ilvl w:val="0"/>
                <w:numId w:val="56"/>
              </w:numPr>
              <w:spacing w:line="400" w:lineRule="exact"/>
              <w:rPr>
                <w:sz w:val="24"/>
              </w:rPr>
            </w:pPr>
            <w:r w:rsidRPr="00531402">
              <w:rPr>
                <w:rFonts w:hint="eastAsia"/>
                <w:sz w:val="24"/>
              </w:rPr>
              <w:t>截击球</w:t>
            </w:r>
          </w:p>
          <w:p w:rsidR="00E6495C" w:rsidRPr="00531402" w:rsidRDefault="00E6495C" w:rsidP="0069446C">
            <w:pPr>
              <w:numPr>
                <w:ilvl w:val="0"/>
                <w:numId w:val="56"/>
              </w:numPr>
              <w:spacing w:line="400" w:lineRule="exact"/>
              <w:rPr>
                <w:sz w:val="24"/>
              </w:rPr>
            </w:pPr>
            <w:r w:rsidRPr="00531402">
              <w:rPr>
                <w:rFonts w:hint="eastAsia"/>
                <w:sz w:val="24"/>
              </w:rPr>
              <w:t>接发球</w:t>
            </w:r>
          </w:p>
          <w:p w:rsidR="00E6495C" w:rsidRPr="00531402" w:rsidRDefault="00E6495C" w:rsidP="0069446C">
            <w:pPr>
              <w:numPr>
                <w:ilvl w:val="0"/>
                <w:numId w:val="56"/>
              </w:numPr>
              <w:spacing w:line="400" w:lineRule="exact"/>
              <w:rPr>
                <w:sz w:val="24"/>
              </w:rPr>
            </w:pPr>
            <w:r w:rsidRPr="00531402">
              <w:rPr>
                <w:rFonts w:hint="eastAsia"/>
                <w:sz w:val="24"/>
              </w:rPr>
              <w:t>高压球</w:t>
            </w:r>
          </w:p>
          <w:p w:rsidR="00E6495C" w:rsidRPr="00531402" w:rsidRDefault="00E6495C" w:rsidP="0069446C">
            <w:pPr>
              <w:numPr>
                <w:ilvl w:val="0"/>
                <w:numId w:val="56"/>
              </w:numPr>
              <w:spacing w:line="400" w:lineRule="exact"/>
              <w:rPr>
                <w:sz w:val="24"/>
              </w:rPr>
            </w:pPr>
            <w:r w:rsidRPr="00531402">
              <w:rPr>
                <w:rFonts w:hint="eastAsia"/>
                <w:sz w:val="24"/>
              </w:rPr>
              <w:t>挑高球</w:t>
            </w:r>
          </w:p>
          <w:p w:rsidR="00E6495C" w:rsidRPr="00531402" w:rsidRDefault="00E6495C" w:rsidP="004328FB">
            <w:pPr>
              <w:spacing w:line="400" w:lineRule="exact"/>
              <w:rPr>
                <w:sz w:val="24"/>
              </w:rPr>
            </w:pPr>
            <w:r w:rsidRPr="00531402">
              <w:rPr>
                <w:rFonts w:hint="eastAsia"/>
                <w:sz w:val="24"/>
              </w:rPr>
              <w:t>10</w:t>
            </w:r>
            <w:r w:rsidRPr="00531402">
              <w:rPr>
                <w:rFonts w:hint="eastAsia"/>
                <w:sz w:val="24"/>
              </w:rPr>
              <w:t>．发球技术</w:t>
            </w:r>
          </w:p>
          <w:p w:rsidR="00E6495C" w:rsidRPr="00531402" w:rsidRDefault="00E6495C" w:rsidP="004328FB">
            <w:pPr>
              <w:spacing w:line="400" w:lineRule="exact"/>
              <w:rPr>
                <w:sz w:val="24"/>
              </w:rPr>
            </w:pPr>
            <w:r w:rsidRPr="00531402">
              <w:rPr>
                <w:rFonts w:hint="eastAsia"/>
                <w:sz w:val="24"/>
              </w:rPr>
              <w:t>11</w:t>
            </w:r>
            <w:r w:rsidRPr="00531402">
              <w:rPr>
                <w:rFonts w:hint="eastAsia"/>
                <w:sz w:val="24"/>
              </w:rPr>
              <w:t>．接发球技术</w:t>
            </w:r>
          </w:p>
          <w:p w:rsidR="00E6495C" w:rsidRPr="00531402" w:rsidRDefault="00E6495C" w:rsidP="004328FB">
            <w:pPr>
              <w:spacing w:line="400" w:lineRule="exact"/>
              <w:rPr>
                <w:sz w:val="24"/>
              </w:rPr>
            </w:pPr>
            <w:r w:rsidRPr="00531402">
              <w:rPr>
                <w:rFonts w:hint="eastAsia"/>
                <w:sz w:val="24"/>
              </w:rPr>
              <w:t>12</w:t>
            </w:r>
            <w:r w:rsidRPr="00531402">
              <w:rPr>
                <w:rFonts w:hint="eastAsia"/>
                <w:sz w:val="24"/>
              </w:rPr>
              <w:t>．教学比赛</w:t>
            </w:r>
          </w:p>
        </w:tc>
        <w:tc>
          <w:tcPr>
            <w:tcW w:w="3465" w:type="dxa"/>
          </w:tcPr>
          <w:p w:rsidR="00E6495C" w:rsidRPr="00531402" w:rsidRDefault="00E6495C" w:rsidP="004328FB">
            <w:pPr>
              <w:spacing w:line="400" w:lineRule="exact"/>
              <w:jc w:val="center"/>
              <w:rPr>
                <w:sz w:val="24"/>
              </w:rPr>
            </w:pPr>
            <w:r w:rsidRPr="00531402">
              <w:rPr>
                <w:rFonts w:hint="eastAsia"/>
                <w:sz w:val="24"/>
              </w:rPr>
              <w:t>2</w:t>
            </w:r>
          </w:p>
          <w:p w:rsidR="00E6495C" w:rsidRPr="00531402" w:rsidRDefault="00E6495C" w:rsidP="004328FB">
            <w:pPr>
              <w:spacing w:line="400" w:lineRule="exact"/>
              <w:jc w:val="center"/>
              <w:rPr>
                <w:sz w:val="24"/>
              </w:rPr>
            </w:pPr>
            <w:r w:rsidRPr="00531402">
              <w:rPr>
                <w:rFonts w:hint="eastAsia"/>
                <w:sz w:val="24"/>
              </w:rPr>
              <w:t>1</w:t>
            </w:r>
          </w:p>
          <w:p w:rsidR="00E6495C" w:rsidRPr="00531402" w:rsidRDefault="00E6495C" w:rsidP="004328FB">
            <w:pPr>
              <w:spacing w:line="400" w:lineRule="exact"/>
              <w:jc w:val="center"/>
              <w:rPr>
                <w:sz w:val="24"/>
              </w:rPr>
            </w:pPr>
            <w:r w:rsidRPr="00531402">
              <w:rPr>
                <w:rFonts w:hint="eastAsia"/>
                <w:sz w:val="24"/>
              </w:rPr>
              <w:t>4</w:t>
            </w:r>
          </w:p>
          <w:p w:rsidR="00E6495C" w:rsidRPr="00531402" w:rsidRDefault="00E6495C" w:rsidP="004328FB">
            <w:pPr>
              <w:spacing w:line="400" w:lineRule="exact"/>
              <w:jc w:val="center"/>
              <w:rPr>
                <w:sz w:val="24"/>
              </w:rPr>
            </w:pPr>
            <w:r w:rsidRPr="00531402">
              <w:rPr>
                <w:rFonts w:hint="eastAsia"/>
                <w:sz w:val="24"/>
              </w:rPr>
              <w:t>4</w:t>
            </w:r>
          </w:p>
          <w:p w:rsidR="00E6495C" w:rsidRPr="00531402" w:rsidRDefault="00E6495C" w:rsidP="004328FB">
            <w:pPr>
              <w:spacing w:line="400" w:lineRule="exact"/>
              <w:jc w:val="center"/>
              <w:rPr>
                <w:sz w:val="24"/>
              </w:rPr>
            </w:pPr>
            <w:r w:rsidRPr="00531402">
              <w:rPr>
                <w:rFonts w:hint="eastAsia"/>
                <w:sz w:val="24"/>
              </w:rPr>
              <w:t>2</w:t>
            </w:r>
          </w:p>
          <w:p w:rsidR="00E6495C" w:rsidRPr="00531402" w:rsidRDefault="00E6495C" w:rsidP="004328FB">
            <w:pPr>
              <w:spacing w:line="400" w:lineRule="exact"/>
              <w:jc w:val="center"/>
              <w:rPr>
                <w:sz w:val="24"/>
              </w:rPr>
            </w:pPr>
            <w:r w:rsidRPr="00531402">
              <w:rPr>
                <w:rFonts w:hint="eastAsia"/>
                <w:sz w:val="24"/>
              </w:rPr>
              <w:t>2</w:t>
            </w:r>
          </w:p>
          <w:p w:rsidR="00E6495C" w:rsidRPr="00531402" w:rsidRDefault="00E6495C" w:rsidP="004328FB">
            <w:pPr>
              <w:spacing w:line="400" w:lineRule="exact"/>
              <w:jc w:val="center"/>
              <w:rPr>
                <w:sz w:val="24"/>
              </w:rPr>
            </w:pPr>
            <w:r w:rsidRPr="00531402">
              <w:rPr>
                <w:rFonts w:hint="eastAsia"/>
                <w:sz w:val="24"/>
              </w:rPr>
              <w:t>2</w:t>
            </w:r>
          </w:p>
          <w:p w:rsidR="00E6495C" w:rsidRPr="00531402" w:rsidRDefault="00E6495C" w:rsidP="004328FB">
            <w:pPr>
              <w:spacing w:line="400" w:lineRule="exact"/>
              <w:jc w:val="center"/>
              <w:rPr>
                <w:sz w:val="24"/>
              </w:rPr>
            </w:pPr>
            <w:r w:rsidRPr="00531402">
              <w:rPr>
                <w:rFonts w:hint="eastAsia"/>
                <w:sz w:val="24"/>
              </w:rPr>
              <w:t>1</w:t>
            </w:r>
          </w:p>
          <w:p w:rsidR="00E6495C" w:rsidRPr="00531402" w:rsidRDefault="00E6495C" w:rsidP="004328FB">
            <w:pPr>
              <w:spacing w:line="400" w:lineRule="exact"/>
              <w:jc w:val="center"/>
              <w:rPr>
                <w:sz w:val="24"/>
              </w:rPr>
            </w:pPr>
            <w:r w:rsidRPr="00531402">
              <w:rPr>
                <w:rFonts w:hint="eastAsia"/>
                <w:sz w:val="24"/>
              </w:rPr>
              <w:t>2</w:t>
            </w:r>
          </w:p>
          <w:p w:rsidR="00E6495C" w:rsidRPr="00531402" w:rsidRDefault="00E6495C" w:rsidP="004328FB">
            <w:pPr>
              <w:spacing w:line="400" w:lineRule="exact"/>
              <w:jc w:val="center"/>
              <w:rPr>
                <w:sz w:val="24"/>
              </w:rPr>
            </w:pPr>
            <w:r w:rsidRPr="00531402">
              <w:rPr>
                <w:rFonts w:hint="eastAsia"/>
                <w:sz w:val="24"/>
              </w:rPr>
              <w:t>4</w:t>
            </w:r>
          </w:p>
        </w:tc>
        <w:tc>
          <w:tcPr>
            <w:tcW w:w="1155" w:type="dxa"/>
            <w:vMerge/>
          </w:tcPr>
          <w:p w:rsidR="00E6495C" w:rsidRPr="00531402" w:rsidRDefault="00E6495C" w:rsidP="004328FB">
            <w:pPr>
              <w:spacing w:line="400" w:lineRule="exact"/>
              <w:rPr>
                <w:sz w:val="24"/>
              </w:rPr>
            </w:pPr>
          </w:p>
        </w:tc>
      </w:tr>
      <w:tr w:rsidR="00E6495C" w:rsidRPr="00531402" w:rsidTr="002E2A66">
        <w:trPr>
          <w:cantSplit/>
          <w:trHeight w:val="689"/>
        </w:trPr>
        <w:tc>
          <w:tcPr>
            <w:tcW w:w="948" w:type="dxa"/>
            <w:tcBorders>
              <w:bottom w:val="single" w:sz="4" w:space="0" w:color="auto"/>
            </w:tcBorders>
            <w:vAlign w:val="center"/>
          </w:tcPr>
          <w:p w:rsidR="00E6495C" w:rsidRPr="00531402" w:rsidRDefault="00E6495C" w:rsidP="004328FB">
            <w:pPr>
              <w:spacing w:line="400" w:lineRule="exact"/>
              <w:jc w:val="center"/>
              <w:rPr>
                <w:sz w:val="24"/>
              </w:rPr>
            </w:pPr>
            <w:r w:rsidRPr="00531402">
              <w:rPr>
                <w:rFonts w:hint="eastAsia"/>
                <w:sz w:val="24"/>
              </w:rPr>
              <w:lastRenderedPageBreak/>
              <w:t>体质健康标准</w:t>
            </w:r>
          </w:p>
        </w:tc>
        <w:tc>
          <w:tcPr>
            <w:tcW w:w="2835" w:type="dxa"/>
            <w:tcBorders>
              <w:bottom w:val="single" w:sz="4" w:space="0" w:color="auto"/>
            </w:tcBorders>
          </w:tcPr>
          <w:p w:rsidR="00E6495C" w:rsidRPr="00531402" w:rsidRDefault="00E6495C" w:rsidP="004328FB">
            <w:pPr>
              <w:spacing w:line="400" w:lineRule="exact"/>
              <w:rPr>
                <w:sz w:val="24"/>
              </w:rPr>
            </w:pPr>
            <w:r w:rsidRPr="00531402">
              <w:rPr>
                <w:rFonts w:hint="eastAsia"/>
                <w:sz w:val="24"/>
              </w:rPr>
              <w:t>体质健康测试项目或</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531402">
                <w:rPr>
                  <w:rFonts w:hint="eastAsia"/>
                  <w:sz w:val="24"/>
                </w:rPr>
                <w:t>50</w:t>
              </w:r>
              <w:r w:rsidRPr="00531402">
                <w:rPr>
                  <w:rFonts w:hint="eastAsia"/>
                  <w:sz w:val="24"/>
                </w:rPr>
                <w:t>米</w:t>
              </w:r>
            </w:smartTag>
            <w:r w:rsidRPr="00531402">
              <w:rPr>
                <w:rFonts w:hint="eastAsia"/>
                <w:sz w:val="24"/>
              </w:rPr>
              <w:t>、实心球项目测试</w:t>
            </w:r>
          </w:p>
        </w:tc>
        <w:tc>
          <w:tcPr>
            <w:tcW w:w="3465" w:type="dxa"/>
            <w:tcBorders>
              <w:bottom w:val="single" w:sz="4" w:space="0" w:color="auto"/>
            </w:tcBorders>
          </w:tcPr>
          <w:p w:rsidR="00E6495C" w:rsidRPr="00531402" w:rsidRDefault="00E6495C" w:rsidP="004328FB">
            <w:pPr>
              <w:spacing w:line="400" w:lineRule="exact"/>
              <w:jc w:val="center"/>
              <w:rPr>
                <w:sz w:val="24"/>
              </w:rPr>
            </w:pPr>
            <w:r w:rsidRPr="00531402">
              <w:rPr>
                <w:rFonts w:hint="eastAsia"/>
                <w:sz w:val="24"/>
              </w:rPr>
              <w:t>4</w:t>
            </w:r>
          </w:p>
          <w:p w:rsidR="00E6495C" w:rsidRPr="00531402" w:rsidRDefault="00E6495C" w:rsidP="004328FB">
            <w:pPr>
              <w:spacing w:line="400" w:lineRule="exact"/>
              <w:rPr>
                <w:sz w:val="24"/>
              </w:rPr>
            </w:pPr>
          </w:p>
          <w:p w:rsidR="00E6495C" w:rsidRPr="00531402" w:rsidRDefault="00E6495C" w:rsidP="004328FB">
            <w:pPr>
              <w:spacing w:line="400" w:lineRule="exact"/>
              <w:jc w:val="center"/>
              <w:rPr>
                <w:sz w:val="24"/>
              </w:rPr>
            </w:pPr>
          </w:p>
        </w:tc>
        <w:tc>
          <w:tcPr>
            <w:tcW w:w="1155" w:type="dxa"/>
            <w:vMerge/>
            <w:tcBorders>
              <w:bottom w:val="single" w:sz="4" w:space="0" w:color="auto"/>
            </w:tcBorders>
          </w:tcPr>
          <w:p w:rsidR="00E6495C" w:rsidRPr="00531402" w:rsidRDefault="00E6495C" w:rsidP="004328FB">
            <w:pPr>
              <w:spacing w:line="400" w:lineRule="exact"/>
              <w:rPr>
                <w:sz w:val="24"/>
              </w:rPr>
            </w:pPr>
          </w:p>
        </w:tc>
      </w:tr>
      <w:tr w:rsidR="00E6495C" w:rsidRPr="00531402" w:rsidTr="002E2A66">
        <w:trPr>
          <w:cantSplit/>
        </w:trPr>
        <w:tc>
          <w:tcPr>
            <w:tcW w:w="948" w:type="dxa"/>
          </w:tcPr>
          <w:p w:rsidR="00E6495C" w:rsidRPr="00531402" w:rsidRDefault="00E6495C" w:rsidP="004328FB">
            <w:pPr>
              <w:spacing w:line="400" w:lineRule="exact"/>
              <w:rPr>
                <w:sz w:val="24"/>
              </w:rPr>
            </w:pPr>
          </w:p>
        </w:tc>
        <w:tc>
          <w:tcPr>
            <w:tcW w:w="2835" w:type="dxa"/>
          </w:tcPr>
          <w:p w:rsidR="00E6495C" w:rsidRPr="00531402" w:rsidRDefault="00E6495C" w:rsidP="004328FB">
            <w:pPr>
              <w:spacing w:line="400" w:lineRule="exact"/>
              <w:rPr>
                <w:sz w:val="24"/>
              </w:rPr>
            </w:pPr>
            <w:r w:rsidRPr="00531402">
              <w:rPr>
                <w:rFonts w:hint="eastAsia"/>
                <w:sz w:val="24"/>
              </w:rPr>
              <w:t>机动</w:t>
            </w:r>
          </w:p>
        </w:tc>
        <w:tc>
          <w:tcPr>
            <w:tcW w:w="3465" w:type="dxa"/>
          </w:tcPr>
          <w:p w:rsidR="00E6495C" w:rsidRPr="00531402" w:rsidRDefault="00E6495C" w:rsidP="004328FB">
            <w:pPr>
              <w:spacing w:line="400" w:lineRule="exact"/>
              <w:jc w:val="center"/>
              <w:rPr>
                <w:sz w:val="24"/>
              </w:rPr>
            </w:pPr>
            <w:r w:rsidRPr="00531402">
              <w:rPr>
                <w:rFonts w:hint="eastAsia"/>
                <w:sz w:val="24"/>
              </w:rPr>
              <w:t>2</w:t>
            </w:r>
          </w:p>
        </w:tc>
        <w:tc>
          <w:tcPr>
            <w:tcW w:w="1155" w:type="dxa"/>
            <w:vMerge/>
          </w:tcPr>
          <w:p w:rsidR="00E6495C" w:rsidRPr="00531402" w:rsidRDefault="00E6495C" w:rsidP="004328FB">
            <w:pPr>
              <w:spacing w:line="400" w:lineRule="exact"/>
              <w:rPr>
                <w:sz w:val="24"/>
              </w:rPr>
            </w:pPr>
          </w:p>
        </w:tc>
      </w:tr>
      <w:tr w:rsidR="00E6495C" w:rsidRPr="00531402" w:rsidTr="002E2A66">
        <w:trPr>
          <w:cantSplit/>
        </w:trPr>
        <w:tc>
          <w:tcPr>
            <w:tcW w:w="948" w:type="dxa"/>
          </w:tcPr>
          <w:p w:rsidR="00E6495C" w:rsidRPr="00531402" w:rsidRDefault="00E6495C" w:rsidP="004328FB">
            <w:pPr>
              <w:spacing w:line="400" w:lineRule="exact"/>
              <w:rPr>
                <w:sz w:val="24"/>
              </w:rPr>
            </w:pPr>
          </w:p>
        </w:tc>
        <w:tc>
          <w:tcPr>
            <w:tcW w:w="2835" w:type="dxa"/>
          </w:tcPr>
          <w:p w:rsidR="00E6495C" w:rsidRPr="00531402" w:rsidRDefault="00E6495C" w:rsidP="004328FB">
            <w:pPr>
              <w:spacing w:line="400" w:lineRule="exact"/>
              <w:rPr>
                <w:sz w:val="24"/>
              </w:rPr>
            </w:pPr>
            <w:r w:rsidRPr="00531402">
              <w:rPr>
                <w:rFonts w:hint="eastAsia"/>
                <w:sz w:val="24"/>
              </w:rPr>
              <w:t>合计</w:t>
            </w:r>
          </w:p>
        </w:tc>
        <w:tc>
          <w:tcPr>
            <w:tcW w:w="3465" w:type="dxa"/>
          </w:tcPr>
          <w:p w:rsidR="00E6495C" w:rsidRPr="00531402" w:rsidRDefault="00E6495C" w:rsidP="004328FB">
            <w:pPr>
              <w:spacing w:line="400" w:lineRule="exact"/>
              <w:jc w:val="center"/>
              <w:rPr>
                <w:sz w:val="24"/>
              </w:rPr>
            </w:pPr>
            <w:r w:rsidRPr="00531402">
              <w:rPr>
                <w:rFonts w:hint="eastAsia"/>
                <w:sz w:val="24"/>
              </w:rPr>
              <w:t>36</w:t>
            </w:r>
          </w:p>
        </w:tc>
        <w:tc>
          <w:tcPr>
            <w:tcW w:w="1155" w:type="dxa"/>
            <w:vMerge/>
          </w:tcPr>
          <w:p w:rsidR="00E6495C" w:rsidRPr="00531402" w:rsidRDefault="00E6495C" w:rsidP="004328FB">
            <w:pPr>
              <w:spacing w:line="400" w:lineRule="exact"/>
              <w:rPr>
                <w:sz w:val="24"/>
              </w:rPr>
            </w:pPr>
          </w:p>
        </w:tc>
      </w:tr>
    </w:tbl>
    <w:p w:rsidR="00E6495C" w:rsidRPr="00531402" w:rsidRDefault="00E6495C" w:rsidP="004328FB">
      <w:pPr>
        <w:spacing w:line="400" w:lineRule="exact"/>
        <w:rPr>
          <w:sz w:val="28"/>
        </w:rPr>
      </w:pPr>
      <w:r w:rsidRPr="00531402">
        <w:rPr>
          <w:rFonts w:hint="eastAsia"/>
          <w:b/>
          <w:bCs/>
          <w:sz w:val="28"/>
        </w:rPr>
        <w:t>四、有关说明</w:t>
      </w:r>
    </w:p>
    <w:p w:rsidR="00E6495C" w:rsidRPr="00531402" w:rsidRDefault="00E6495C" w:rsidP="004328FB">
      <w:pPr>
        <w:spacing w:line="400" w:lineRule="exact"/>
        <w:rPr>
          <w:sz w:val="24"/>
        </w:rPr>
      </w:pPr>
      <w:r w:rsidRPr="00531402">
        <w:rPr>
          <w:rFonts w:hint="eastAsia"/>
          <w:sz w:val="24"/>
        </w:rPr>
        <w:t>●成绩考核（见表二、三、四、五）</w:t>
      </w:r>
    </w:p>
    <w:p w:rsidR="00E6495C" w:rsidRPr="00531402" w:rsidRDefault="00E6495C" w:rsidP="004328FB">
      <w:pPr>
        <w:spacing w:line="400" w:lineRule="exact"/>
        <w:rPr>
          <w:sz w:val="24"/>
        </w:rPr>
      </w:pPr>
      <w:r w:rsidRPr="00531402">
        <w:rPr>
          <w:rFonts w:hint="eastAsia"/>
          <w:sz w:val="24"/>
        </w:rPr>
        <w:t>（一）考核内容（比重）百分比（表二）</w:t>
      </w:r>
    </w:p>
    <w:p w:rsidR="00E6495C" w:rsidRPr="00531402" w:rsidRDefault="00E6495C" w:rsidP="004328FB">
      <w:pPr>
        <w:spacing w:line="400" w:lineRule="exact"/>
        <w:jc w:val="center"/>
        <w:rPr>
          <w:sz w:val="24"/>
        </w:rPr>
      </w:pPr>
      <w:r w:rsidRPr="00531402">
        <w:rPr>
          <w:rFonts w:hint="eastAsia"/>
          <w:sz w:val="24"/>
        </w:rPr>
        <w:t>考核内容（比重）百分比</w:t>
      </w:r>
      <w:r w:rsidRPr="00531402">
        <w:rPr>
          <w:rFonts w:hint="eastAsia"/>
          <w:sz w:val="24"/>
        </w:rPr>
        <w:t xml:space="preserve">                 </w:t>
      </w:r>
      <w:r w:rsidRPr="00531402">
        <w:rPr>
          <w:rFonts w:hint="eastAsia"/>
          <w:sz w:val="24"/>
        </w:rPr>
        <w:t>表二</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98"/>
        <w:gridCol w:w="4830"/>
      </w:tblGrid>
      <w:tr w:rsidR="00E6495C" w:rsidRPr="00531402" w:rsidTr="002E2A66">
        <w:tc>
          <w:tcPr>
            <w:tcW w:w="4098" w:type="dxa"/>
          </w:tcPr>
          <w:p w:rsidR="00E6495C" w:rsidRPr="00531402" w:rsidRDefault="00E6495C" w:rsidP="004328FB">
            <w:pPr>
              <w:spacing w:line="400" w:lineRule="exact"/>
              <w:jc w:val="center"/>
              <w:rPr>
                <w:sz w:val="24"/>
              </w:rPr>
            </w:pPr>
            <w:r w:rsidRPr="00531402">
              <w:rPr>
                <w:rFonts w:hint="eastAsia"/>
                <w:sz w:val="24"/>
              </w:rPr>
              <w:t>第一学期</w:t>
            </w:r>
          </w:p>
        </w:tc>
        <w:tc>
          <w:tcPr>
            <w:tcW w:w="4830" w:type="dxa"/>
          </w:tcPr>
          <w:p w:rsidR="00E6495C" w:rsidRPr="00531402" w:rsidRDefault="00E6495C" w:rsidP="004328FB">
            <w:pPr>
              <w:spacing w:line="400" w:lineRule="exact"/>
              <w:jc w:val="center"/>
              <w:rPr>
                <w:sz w:val="24"/>
              </w:rPr>
            </w:pPr>
            <w:r w:rsidRPr="00531402">
              <w:rPr>
                <w:rFonts w:hint="eastAsia"/>
                <w:sz w:val="24"/>
              </w:rPr>
              <w:t>%</w:t>
            </w:r>
          </w:p>
        </w:tc>
      </w:tr>
      <w:tr w:rsidR="00E6495C" w:rsidRPr="00531402" w:rsidTr="002E2A66">
        <w:tc>
          <w:tcPr>
            <w:tcW w:w="4098" w:type="dxa"/>
          </w:tcPr>
          <w:p w:rsidR="00E6495C" w:rsidRPr="00531402" w:rsidRDefault="00E6495C" w:rsidP="004328FB">
            <w:pPr>
              <w:spacing w:line="400" w:lineRule="exact"/>
              <w:rPr>
                <w:sz w:val="24"/>
              </w:rPr>
            </w:pPr>
            <w:r w:rsidRPr="00531402">
              <w:rPr>
                <w:rFonts w:hint="eastAsia"/>
                <w:sz w:val="24"/>
              </w:rPr>
              <w:t>1</w:t>
            </w:r>
            <w:r w:rsidRPr="00531402">
              <w:rPr>
                <w:rFonts w:hint="eastAsia"/>
                <w:sz w:val="24"/>
              </w:rPr>
              <w:t>．正反手击落地球</w:t>
            </w:r>
          </w:p>
          <w:p w:rsidR="00E6495C" w:rsidRPr="00531402" w:rsidRDefault="00E6495C" w:rsidP="004328FB">
            <w:pPr>
              <w:spacing w:line="400" w:lineRule="exact"/>
              <w:rPr>
                <w:sz w:val="24"/>
              </w:rPr>
            </w:pPr>
            <w:r w:rsidRPr="00531402">
              <w:rPr>
                <w:rFonts w:hint="eastAsia"/>
                <w:sz w:val="24"/>
              </w:rPr>
              <w:t>2</w:t>
            </w:r>
            <w:r w:rsidRPr="00531402">
              <w:rPr>
                <w:rFonts w:hint="eastAsia"/>
                <w:sz w:val="24"/>
              </w:rPr>
              <w:t>．发球</w:t>
            </w:r>
          </w:p>
        </w:tc>
        <w:tc>
          <w:tcPr>
            <w:tcW w:w="4830" w:type="dxa"/>
          </w:tcPr>
          <w:p w:rsidR="00E6495C" w:rsidRPr="00531402" w:rsidRDefault="00E6495C" w:rsidP="004328FB">
            <w:pPr>
              <w:spacing w:line="400" w:lineRule="exact"/>
              <w:jc w:val="center"/>
              <w:rPr>
                <w:sz w:val="24"/>
              </w:rPr>
            </w:pPr>
            <w:r w:rsidRPr="00531402">
              <w:rPr>
                <w:rFonts w:hint="eastAsia"/>
                <w:sz w:val="24"/>
              </w:rPr>
              <w:t>60</w:t>
            </w:r>
          </w:p>
        </w:tc>
      </w:tr>
      <w:tr w:rsidR="00E6495C" w:rsidRPr="00531402" w:rsidTr="002E2A66">
        <w:tc>
          <w:tcPr>
            <w:tcW w:w="4098" w:type="dxa"/>
          </w:tcPr>
          <w:p w:rsidR="00E6495C" w:rsidRPr="00531402" w:rsidRDefault="00E6495C" w:rsidP="004328FB">
            <w:pPr>
              <w:spacing w:line="400" w:lineRule="exact"/>
              <w:rPr>
                <w:sz w:val="24"/>
              </w:rPr>
            </w:pPr>
            <w:r w:rsidRPr="00531402">
              <w:rPr>
                <w:rFonts w:hint="eastAsia"/>
                <w:sz w:val="24"/>
              </w:rPr>
              <w:t>2</w:t>
            </w:r>
            <w:r w:rsidRPr="00531402">
              <w:rPr>
                <w:rFonts w:hint="eastAsia"/>
                <w:sz w:val="24"/>
              </w:rPr>
              <w:t>．体质健康测试或</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531402">
                <w:rPr>
                  <w:rFonts w:hint="eastAsia"/>
                  <w:sz w:val="24"/>
                </w:rPr>
                <w:t>50</w:t>
              </w:r>
              <w:r w:rsidRPr="00531402">
                <w:rPr>
                  <w:rFonts w:hint="eastAsia"/>
                  <w:sz w:val="24"/>
                </w:rPr>
                <w:t>米</w:t>
              </w:r>
            </w:smartTag>
            <w:r w:rsidRPr="00531402">
              <w:rPr>
                <w:rFonts w:hint="eastAsia"/>
                <w:sz w:val="24"/>
              </w:rPr>
              <w:t>、实心球测试</w:t>
            </w:r>
          </w:p>
        </w:tc>
        <w:tc>
          <w:tcPr>
            <w:tcW w:w="4830" w:type="dxa"/>
          </w:tcPr>
          <w:p w:rsidR="00E6495C" w:rsidRPr="00531402" w:rsidRDefault="00E6495C" w:rsidP="004328FB">
            <w:pPr>
              <w:spacing w:line="400" w:lineRule="exact"/>
              <w:jc w:val="center"/>
              <w:rPr>
                <w:sz w:val="24"/>
              </w:rPr>
            </w:pPr>
            <w:r w:rsidRPr="00531402">
              <w:rPr>
                <w:rFonts w:hint="eastAsia"/>
                <w:sz w:val="24"/>
              </w:rPr>
              <w:t>20</w:t>
            </w:r>
          </w:p>
        </w:tc>
      </w:tr>
      <w:tr w:rsidR="00E6495C" w:rsidRPr="00531402" w:rsidTr="002E2A66">
        <w:tc>
          <w:tcPr>
            <w:tcW w:w="4098" w:type="dxa"/>
          </w:tcPr>
          <w:p w:rsidR="00E6495C" w:rsidRPr="00531402" w:rsidRDefault="00E6495C" w:rsidP="004328FB">
            <w:pPr>
              <w:spacing w:line="400" w:lineRule="exact"/>
              <w:rPr>
                <w:sz w:val="24"/>
              </w:rPr>
            </w:pPr>
            <w:r w:rsidRPr="00531402">
              <w:rPr>
                <w:rFonts w:hint="eastAsia"/>
                <w:sz w:val="24"/>
              </w:rPr>
              <w:t>3</w:t>
            </w:r>
            <w:r w:rsidRPr="00531402">
              <w:rPr>
                <w:rFonts w:hint="eastAsia"/>
                <w:sz w:val="24"/>
              </w:rPr>
              <w:t>．坐位体前屈仰卧起坐（女）</w:t>
            </w:r>
          </w:p>
        </w:tc>
        <w:tc>
          <w:tcPr>
            <w:tcW w:w="4830" w:type="dxa"/>
          </w:tcPr>
          <w:p w:rsidR="00E6495C" w:rsidRPr="00531402" w:rsidRDefault="00E6495C" w:rsidP="004328FB">
            <w:pPr>
              <w:spacing w:line="400" w:lineRule="exact"/>
              <w:jc w:val="center"/>
              <w:rPr>
                <w:sz w:val="24"/>
              </w:rPr>
            </w:pPr>
            <w:r w:rsidRPr="00531402">
              <w:rPr>
                <w:rFonts w:hint="eastAsia"/>
                <w:sz w:val="24"/>
              </w:rPr>
              <w:t>10</w:t>
            </w:r>
          </w:p>
        </w:tc>
      </w:tr>
      <w:tr w:rsidR="00E6495C" w:rsidRPr="00531402" w:rsidTr="002E2A66">
        <w:tc>
          <w:tcPr>
            <w:tcW w:w="4098" w:type="dxa"/>
          </w:tcPr>
          <w:p w:rsidR="00E6495C" w:rsidRPr="00531402" w:rsidRDefault="00E6495C" w:rsidP="004328FB">
            <w:pPr>
              <w:spacing w:line="400" w:lineRule="exact"/>
              <w:rPr>
                <w:sz w:val="24"/>
              </w:rPr>
            </w:pPr>
            <w:r w:rsidRPr="00531402">
              <w:rPr>
                <w:rFonts w:hint="eastAsia"/>
                <w:sz w:val="24"/>
              </w:rPr>
              <w:t>4</w:t>
            </w:r>
            <w:r w:rsidRPr="00531402">
              <w:rPr>
                <w:rFonts w:hint="eastAsia"/>
                <w:sz w:val="24"/>
              </w:rPr>
              <w:t>．平时</w:t>
            </w:r>
          </w:p>
        </w:tc>
        <w:tc>
          <w:tcPr>
            <w:tcW w:w="4830" w:type="dxa"/>
          </w:tcPr>
          <w:p w:rsidR="00E6495C" w:rsidRPr="00531402" w:rsidRDefault="00E6495C" w:rsidP="004328FB">
            <w:pPr>
              <w:spacing w:line="400" w:lineRule="exact"/>
              <w:jc w:val="center"/>
              <w:rPr>
                <w:sz w:val="24"/>
              </w:rPr>
            </w:pPr>
            <w:r w:rsidRPr="00531402">
              <w:rPr>
                <w:rFonts w:hint="eastAsia"/>
                <w:sz w:val="24"/>
              </w:rPr>
              <w:t>10</w:t>
            </w:r>
          </w:p>
        </w:tc>
      </w:tr>
      <w:tr w:rsidR="00E6495C" w:rsidRPr="00531402" w:rsidTr="002E2A66">
        <w:tc>
          <w:tcPr>
            <w:tcW w:w="4098" w:type="dxa"/>
          </w:tcPr>
          <w:p w:rsidR="00E6495C" w:rsidRPr="00531402" w:rsidRDefault="00E6495C" w:rsidP="004328FB">
            <w:pPr>
              <w:spacing w:line="400" w:lineRule="exact"/>
              <w:jc w:val="center"/>
              <w:rPr>
                <w:sz w:val="24"/>
              </w:rPr>
            </w:pPr>
            <w:r w:rsidRPr="00531402">
              <w:rPr>
                <w:rFonts w:hint="eastAsia"/>
                <w:sz w:val="24"/>
              </w:rPr>
              <w:t>合计</w:t>
            </w:r>
          </w:p>
        </w:tc>
        <w:tc>
          <w:tcPr>
            <w:tcW w:w="4830" w:type="dxa"/>
          </w:tcPr>
          <w:p w:rsidR="00E6495C" w:rsidRPr="00531402" w:rsidRDefault="00E6495C" w:rsidP="004328FB">
            <w:pPr>
              <w:spacing w:line="400" w:lineRule="exact"/>
              <w:jc w:val="center"/>
              <w:rPr>
                <w:sz w:val="24"/>
              </w:rPr>
            </w:pPr>
            <w:r w:rsidRPr="00531402">
              <w:rPr>
                <w:rFonts w:hint="eastAsia"/>
                <w:sz w:val="24"/>
              </w:rPr>
              <w:t>100</w:t>
            </w:r>
          </w:p>
        </w:tc>
      </w:tr>
    </w:tbl>
    <w:p w:rsidR="00E6495C" w:rsidRPr="00531402" w:rsidRDefault="00E6495C" w:rsidP="004328FB">
      <w:pPr>
        <w:spacing w:line="400" w:lineRule="exact"/>
        <w:rPr>
          <w:sz w:val="24"/>
        </w:rPr>
      </w:pPr>
      <w:r w:rsidRPr="00531402">
        <w:rPr>
          <w:rFonts w:hint="eastAsia"/>
          <w:sz w:val="24"/>
        </w:rPr>
        <w:t>（二）评分标准</w:t>
      </w:r>
    </w:p>
    <w:p w:rsidR="00E6495C" w:rsidRPr="00531402" w:rsidRDefault="00E6495C" w:rsidP="0069446C">
      <w:pPr>
        <w:numPr>
          <w:ilvl w:val="0"/>
          <w:numId w:val="57"/>
        </w:numPr>
        <w:spacing w:line="400" w:lineRule="exact"/>
        <w:rPr>
          <w:sz w:val="24"/>
        </w:rPr>
      </w:pPr>
      <w:r w:rsidRPr="00531402">
        <w:rPr>
          <w:rFonts w:hint="eastAsia"/>
          <w:sz w:val="24"/>
        </w:rPr>
        <w:t>理论部分按卷面成绩评分</w:t>
      </w:r>
    </w:p>
    <w:p w:rsidR="00E6495C" w:rsidRPr="00531402" w:rsidRDefault="00E6495C" w:rsidP="0069446C">
      <w:pPr>
        <w:numPr>
          <w:ilvl w:val="0"/>
          <w:numId w:val="57"/>
        </w:numPr>
        <w:spacing w:line="400" w:lineRule="exact"/>
        <w:rPr>
          <w:sz w:val="24"/>
        </w:rPr>
      </w:pPr>
      <w:r w:rsidRPr="00531402">
        <w:rPr>
          <w:rFonts w:hint="eastAsia"/>
          <w:sz w:val="24"/>
        </w:rPr>
        <w:t>《体质健康标准》项目测试或</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531402">
          <w:rPr>
            <w:rFonts w:hint="eastAsia"/>
            <w:sz w:val="24"/>
          </w:rPr>
          <w:t>50</w:t>
        </w:r>
        <w:r w:rsidRPr="00531402">
          <w:rPr>
            <w:rFonts w:hint="eastAsia"/>
            <w:sz w:val="24"/>
          </w:rPr>
          <w:t>米</w:t>
        </w:r>
      </w:smartTag>
      <w:r w:rsidRPr="00531402">
        <w:rPr>
          <w:rFonts w:hint="eastAsia"/>
          <w:sz w:val="24"/>
        </w:rPr>
        <w:t>、投掷实心球（参照《学生体质健康标准》降</w:t>
      </w:r>
      <w:r w:rsidRPr="00531402">
        <w:rPr>
          <w:rFonts w:hint="eastAsia"/>
          <w:sz w:val="24"/>
        </w:rPr>
        <w:lastRenderedPageBreak/>
        <w:t>20</w:t>
      </w:r>
      <w:r w:rsidRPr="00531402">
        <w:rPr>
          <w:rFonts w:hint="eastAsia"/>
          <w:sz w:val="24"/>
        </w:rPr>
        <w:t>分给予评分）</w:t>
      </w:r>
    </w:p>
    <w:p w:rsidR="00E6495C" w:rsidRPr="00531402" w:rsidRDefault="00E6495C" w:rsidP="0069446C">
      <w:pPr>
        <w:numPr>
          <w:ilvl w:val="0"/>
          <w:numId w:val="57"/>
        </w:numPr>
        <w:spacing w:line="400" w:lineRule="exact"/>
        <w:rPr>
          <w:sz w:val="24"/>
        </w:rPr>
      </w:pPr>
      <w:r w:rsidRPr="00531402">
        <w:rPr>
          <w:rFonts w:hint="eastAsia"/>
          <w:sz w:val="24"/>
        </w:rPr>
        <w:t>术课成绩（其中达标为</w:t>
      </w:r>
      <w:r w:rsidRPr="00531402">
        <w:rPr>
          <w:rFonts w:hint="eastAsia"/>
          <w:sz w:val="24"/>
        </w:rPr>
        <w:t>60%</w:t>
      </w:r>
      <w:r w:rsidRPr="00531402">
        <w:rPr>
          <w:rFonts w:hint="eastAsia"/>
          <w:sz w:val="24"/>
        </w:rPr>
        <w:t>、技评为</w:t>
      </w:r>
      <w:r w:rsidRPr="00531402">
        <w:rPr>
          <w:rFonts w:hint="eastAsia"/>
          <w:sz w:val="24"/>
        </w:rPr>
        <w:t>40%</w:t>
      </w:r>
      <w:r w:rsidRPr="00531402">
        <w:rPr>
          <w:rFonts w:hint="eastAsia"/>
          <w:sz w:val="24"/>
        </w:rPr>
        <w:t>）</w:t>
      </w:r>
    </w:p>
    <w:p w:rsidR="00E6495C" w:rsidRPr="00531402" w:rsidRDefault="00E6495C" w:rsidP="004328FB">
      <w:pPr>
        <w:spacing w:line="400" w:lineRule="exact"/>
        <w:rPr>
          <w:sz w:val="24"/>
        </w:rPr>
      </w:pPr>
      <w:r w:rsidRPr="00531402">
        <w:rPr>
          <w:rFonts w:hint="eastAsia"/>
          <w:sz w:val="24"/>
        </w:rPr>
        <w:t>（</w:t>
      </w:r>
      <w:r w:rsidRPr="00531402">
        <w:rPr>
          <w:rFonts w:hint="eastAsia"/>
          <w:sz w:val="24"/>
        </w:rPr>
        <w:t>1</w:t>
      </w:r>
      <w:r w:rsidRPr="00531402">
        <w:rPr>
          <w:rFonts w:hint="eastAsia"/>
          <w:sz w:val="24"/>
        </w:rPr>
        <w:t>）考核内容及操作方法（表三）</w:t>
      </w:r>
    </w:p>
    <w:p w:rsidR="00E6495C" w:rsidRPr="00531402" w:rsidRDefault="00E6495C" w:rsidP="004328FB">
      <w:pPr>
        <w:spacing w:line="400" w:lineRule="exact"/>
        <w:jc w:val="center"/>
        <w:rPr>
          <w:sz w:val="24"/>
        </w:rPr>
      </w:pPr>
      <w:r w:rsidRPr="00531402">
        <w:rPr>
          <w:rFonts w:hint="eastAsia"/>
          <w:sz w:val="24"/>
        </w:rPr>
        <w:t>考核内容及操作方法</w:t>
      </w:r>
      <w:r w:rsidRPr="00531402">
        <w:rPr>
          <w:rFonts w:hint="eastAsia"/>
          <w:sz w:val="24"/>
        </w:rPr>
        <w:t xml:space="preserve">                   </w:t>
      </w:r>
      <w:r w:rsidRPr="00531402">
        <w:rPr>
          <w:rFonts w:hint="eastAsia"/>
          <w:sz w:val="24"/>
        </w:rPr>
        <w:t>表三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1563"/>
        <w:gridCol w:w="6717"/>
      </w:tblGrid>
      <w:tr w:rsidR="00E6495C" w:rsidRPr="00531402" w:rsidTr="002E2A66">
        <w:tc>
          <w:tcPr>
            <w:tcW w:w="648" w:type="dxa"/>
          </w:tcPr>
          <w:p w:rsidR="00E6495C" w:rsidRPr="00531402" w:rsidRDefault="00E6495C" w:rsidP="004328FB">
            <w:pPr>
              <w:spacing w:line="400" w:lineRule="exact"/>
              <w:rPr>
                <w:sz w:val="24"/>
              </w:rPr>
            </w:pPr>
            <w:r w:rsidRPr="00531402">
              <w:rPr>
                <w:rFonts w:hint="eastAsia"/>
                <w:sz w:val="24"/>
              </w:rPr>
              <w:t>学期</w:t>
            </w:r>
          </w:p>
        </w:tc>
        <w:tc>
          <w:tcPr>
            <w:tcW w:w="1563" w:type="dxa"/>
          </w:tcPr>
          <w:p w:rsidR="00E6495C" w:rsidRPr="00531402" w:rsidRDefault="00E6495C" w:rsidP="004328FB">
            <w:pPr>
              <w:spacing w:line="400" w:lineRule="exact"/>
              <w:rPr>
                <w:sz w:val="24"/>
              </w:rPr>
            </w:pPr>
            <w:r w:rsidRPr="00531402">
              <w:rPr>
                <w:rFonts w:hint="eastAsia"/>
                <w:sz w:val="24"/>
              </w:rPr>
              <w:t>考核内容</w:t>
            </w:r>
          </w:p>
        </w:tc>
        <w:tc>
          <w:tcPr>
            <w:tcW w:w="6717" w:type="dxa"/>
          </w:tcPr>
          <w:p w:rsidR="00E6495C" w:rsidRPr="00531402" w:rsidRDefault="00E6495C" w:rsidP="004328FB">
            <w:pPr>
              <w:spacing w:line="400" w:lineRule="exact"/>
              <w:rPr>
                <w:sz w:val="24"/>
              </w:rPr>
            </w:pPr>
            <w:r w:rsidRPr="00531402">
              <w:rPr>
                <w:rFonts w:hint="eastAsia"/>
                <w:sz w:val="24"/>
              </w:rPr>
              <w:t>操作方法</w:t>
            </w:r>
          </w:p>
        </w:tc>
      </w:tr>
      <w:tr w:rsidR="00E6495C" w:rsidRPr="00531402" w:rsidTr="002E2A66">
        <w:tc>
          <w:tcPr>
            <w:tcW w:w="648" w:type="dxa"/>
          </w:tcPr>
          <w:p w:rsidR="00E6495C" w:rsidRPr="00531402" w:rsidRDefault="00E6495C" w:rsidP="004328FB">
            <w:pPr>
              <w:spacing w:line="400" w:lineRule="exact"/>
              <w:rPr>
                <w:sz w:val="24"/>
              </w:rPr>
            </w:pPr>
            <w:r w:rsidRPr="00531402">
              <w:rPr>
                <w:rFonts w:hint="eastAsia"/>
                <w:sz w:val="24"/>
              </w:rPr>
              <w:t>一</w:t>
            </w:r>
          </w:p>
        </w:tc>
        <w:tc>
          <w:tcPr>
            <w:tcW w:w="1563" w:type="dxa"/>
          </w:tcPr>
          <w:p w:rsidR="00E6495C" w:rsidRPr="00531402" w:rsidRDefault="00E6495C" w:rsidP="004328FB">
            <w:pPr>
              <w:spacing w:line="400" w:lineRule="exact"/>
              <w:rPr>
                <w:sz w:val="24"/>
              </w:rPr>
            </w:pPr>
            <w:r w:rsidRPr="00531402">
              <w:rPr>
                <w:rFonts w:hint="eastAsia"/>
                <w:sz w:val="24"/>
              </w:rPr>
              <w:t>正反手击球</w:t>
            </w:r>
          </w:p>
        </w:tc>
        <w:tc>
          <w:tcPr>
            <w:tcW w:w="6717" w:type="dxa"/>
          </w:tcPr>
          <w:p w:rsidR="00E6495C" w:rsidRPr="00531402" w:rsidRDefault="00E6495C" w:rsidP="004328FB">
            <w:pPr>
              <w:spacing w:line="400" w:lineRule="exact"/>
              <w:rPr>
                <w:sz w:val="24"/>
              </w:rPr>
            </w:pPr>
            <w:r w:rsidRPr="00531402">
              <w:rPr>
                <w:rFonts w:hint="eastAsia"/>
                <w:sz w:val="24"/>
              </w:rPr>
              <w:t>学生在底线回击教师发出的来球，回击到对方场地，正反手各回击</w:t>
            </w:r>
            <w:r w:rsidRPr="00531402">
              <w:rPr>
                <w:rFonts w:hint="eastAsia"/>
                <w:sz w:val="24"/>
              </w:rPr>
              <w:t>5</w:t>
            </w:r>
            <w:r w:rsidRPr="00531402">
              <w:rPr>
                <w:rFonts w:hint="eastAsia"/>
                <w:sz w:val="24"/>
              </w:rPr>
              <w:t>球</w:t>
            </w:r>
          </w:p>
        </w:tc>
      </w:tr>
      <w:tr w:rsidR="00E6495C" w:rsidRPr="00531402" w:rsidTr="002E2A66">
        <w:tc>
          <w:tcPr>
            <w:tcW w:w="648" w:type="dxa"/>
          </w:tcPr>
          <w:p w:rsidR="00E6495C" w:rsidRPr="00531402" w:rsidRDefault="00E6495C" w:rsidP="004328FB">
            <w:pPr>
              <w:spacing w:line="400" w:lineRule="exact"/>
              <w:rPr>
                <w:sz w:val="24"/>
              </w:rPr>
            </w:pPr>
            <w:r w:rsidRPr="00531402">
              <w:rPr>
                <w:rFonts w:hint="eastAsia"/>
                <w:sz w:val="24"/>
              </w:rPr>
              <w:t>二</w:t>
            </w:r>
          </w:p>
        </w:tc>
        <w:tc>
          <w:tcPr>
            <w:tcW w:w="1563" w:type="dxa"/>
          </w:tcPr>
          <w:p w:rsidR="00E6495C" w:rsidRPr="00531402" w:rsidRDefault="00E6495C" w:rsidP="004328FB">
            <w:pPr>
              <w:spacing w:line="400" w:lineRule="exact"/>
              <w:rPr>
                <w:sz w:val="24"/>
              </w:rPr>
            </w:pPr>
            <w:r w:rsidRPr="00531402">
              <w:rPr>
                <w:rFonts w:hint="eastAsia"/>
                <w:sz w:val="24"/>
              </w:rPr>
              <w:t>发球</w:t>
            </w:r>
          </w:p>
        </w:tc>
        <w:tc>
          <w:tcPr>
            <w:tcW w:w="6717" w:type="dxa"/>
          </w:tcPr>
          <w:p w:rsidR="00E6495C" w:rsidRPr="00531402" w:rsidRDefault="00E6495C" w:rsidP="004328FB">
            <w:pPr>
              <w:spacing w:line="400" w:lineRule="exact"/>
              <w:rPr>
                <w:sz w:val="24"/>
              </w:rPr>
            </w:pPr>
            <w:r w:rsidRPr="00531402">
              <w:rPr>
                <w:rFonts w:hint="eastAsia"/>
                <w:sz w:val="24"/>
              </w:rPr>
              <w:t>左右区各发</w:t>
            </w:r>
            <w:r w:rsidRPr="00531402">
              <w:rPr>
                <w:rFonts w:hint="eastAsia"/>
                <w:sz w:val="24"/>
              </w:rPr>
              <w:t>5</w:t>
            </w:r>
            <w:r w:rsidRPr="00531402">
              <w:rPr>
                <w:rFonts w:hint="eastAsia"/>
                <w:sz w:val="24"/>
              </w:rPr>
              <w:t>球，发入发球区有效</w:t>
            </w:r>
          </w:p>
        </w:tc>
      </w:tr>
      <w:tr w:rsidR="00E6495C" w:rsidRPr="00531402" w:rsidTr="002E2A66">
        <w:tc>
          <w:tcPr>
            <w:tcW w:w="648" w:type="dxa"/>
          </w:tcPr>
          <w:p w:rsidR="00E6495C" w:rsidRPr="00531402" w:rsidRDefault="00E6495C" w:rsidP="004328FB">
            <w:pPr>
              <w:spacing w:line="400" w:lineRule="exact"/>
              <w:rPr>
                <w:sz w:val="24"/>
              </w:rPr>
            </w:pPr>
            <w:r w:rsidRPr="00531402">
              <w:rPr>
                <w:rFonts w:hint="eastAsia"/>
                <w:sz w:val="24"/>
              </w:rPr>
              <w:t>三</w:t>
            </w:r>
          </w:p>
        </w:tc>
        <w:tc>
          <w:tcPr>
            <w:tcW w:w="1563" w:type="dxa"/>
          </w:tcPr>
          <w:p w:rsidR="00E6495C" w:rsidRPr="00531402" w:rsidRDefault="00E6495C" w:rsidP="004328FB">
            <w:pPr>
              <w:spacing w:line="400" w:lineRule="exact"/>
              <w:rPr>
                <w:sz w:val="24"/>
              </w:rPr>
            </w:pPr>
            <w:r w:rsidRPr="00531402">
              <w:rPr>
                <w:rFonts w:hint="eastAsia"/>
                <w:sz w:val="24"/>
              </w:rPr>
              <w:t>截击</w:t>
            </w:r>
          </w:p>
        </w:tc>
        <w:tc>
          <w:tcPr>
            <w:tcW w:w="6717" w:type="dxa"/>
          </w:tcPr>
          <w:p w:rsidR="00E6495C" w:rsidRPr="00531402" w:rsidRDefault="00E6495C" w:rsidP="004328FB">
            <w:pPr>
              <w:spacing w:line="400" w:lineRule="exact"/>
              <w:rPr>
                <w:sz w:val="24"/>
              </w:rPr>
            </w:pPr>
            <w:r w:rsidRPr="00531402">
              <w:rPr>
                <w:rFonts w:hint="eastAsia"/>
                <w:sz w:val="24"/>
              </w:rPr>
              <w:t>正反手各作</w:t>
            </w:r>
            <w:r w:rsidRPr="00531402">
              <w:rPr>
                <w:rFonts w:hint="eastAsia"/>
                <w:sz w:val="24"/>
              </w:rPr>
              <w:t>5</w:t>
            </w:r>
            <w:r w:rsidRPr="00531402">
              <w:rPr>
                <w:rFonts w:hint="eastAsia"/>
                <w:sz w:val="24"/>
              </w:rPr>
              <w:t>次截击，击球至对方两角附近的底线</w:t>
            </w:r>
          </w:p>
        </w:tc>
      </w:tr>
      <w:tr w:rsidR="00E6495C" w:rsidRPr="00531402" w:rsidTr="002E2A66">
        <w:tc>
          <w:tcPr>
            <w:tcW w:w="648" w:type="dxa"/>
          </w:tcPr>
          <w:p w:rsidR="00E6495C" w:rsidRPr="00531402" w:rsidRDefault="00E6495C" w:rsidP="004328FB">
            <w:pPr>
              <w:spacing w:line="400" w:lineRule="exact"/>
              <w:rPr>
                <w:sz w:val="24"/>
              </w:rPr>
            </w:pPr>
            <w:r w:rsidRPr="00531402">
              <w:rPr>
                <w:rFonts w:hint="eastAsia"/>
                <w:sz w:val="24"/>
              </w:rPr>
              <w:t>四</w:t>
            </w:r>
          </w:p>
        </w:tc>
        <w:tc>
          <w:tcPr>
            <w:tcW w:w="1563" w:type="dxa"/>
          </w:tcPr>
          <w:p w:rsidR="00E6495C" w:rsidRPr="00531402" w:rsidRDefault="00E6495C" w:rsidP="004328FB">
            <w:pPr>
              <w:spacing w:line="400" w:lineRule="exact"/>
              <w:rPr>
                <w:sz w:val="24"/>
              </w:rPr>
            </w:pPr>
            <w:r w:rsidRPr="00531402">
              <w:rPr>
                <w:rFonts w:hint="eastAsia"/>
                <w:sz w:val="24"/>
              </w:rPr>
              <w:t>发球上网</w:t>
            </w:r>
          </w:p>
        </w:tc>
        <w:tc>
          <w:tcPr>
            <w:tcW w:w="6717" w:type="dxa"/>
          </w:tcPr>
          <w:p w:rsidR="00E6495C" w:rsidRPr="00531402" w:rsidRDefault="00E6495C" w:rsidP="004328FB">
            <w:pPr>
              <w:spacing w:line="400" w:lineRule="exact"/>
              <w:rPr>
                <w:sz w:val="24"/>
              </w:rPr>
            </w:pPr>
            <w:r w:rsidRPr="00531402">
              <w:rPr>
                <w:rFonts w:hint="eastAsia"/>
                <w:sz w:val="24"/>
              </w:rPr>
              <w:t>左右区各作</w:t>
            </w:r>
            <w:r w:rsidRPr="00531402">
              <w:rPr>
                <w:rFonts w:hint="eastAsia"/>
                <w:sz w:val="24"/>
              </w:rPr>
              <w:t>5</w:t>
            </w:r>
            <w:r w:rsidRPr="00531402">
              <w:rPr>
                <w:rFonts w:hint="eastAsia"/>
                <w:sz w:val="24"/>
              </w:rPr>
              <w:t>次发球上网截击</w:t>
            </w:r>
          </w:p>
        </w:tc>
      </w:tr>
    </w:tbl>
    <w:p w:rsidR="00E6495C" w:rsidRPr="00531402" w:rsidRDefault="00E6495C" w:rsidP="004328FB">
      <w:pPr>
        <w:spacing w:line="400" w:lineRule="exact"/>
        <w:rPr>
          <w:sz w:val="24"/>
        </w:rPr>
      </w:pPr>
      <w:r w:rsidRPr="00531402">
        <w:rPr>
          <w:rFonts w:hint="eastAsia"/>
          <w:sz w:val="24"/>
        </w:rPr>
        <w:t>（</w:t>
      </w:r>
      <w:r w:rsidRPr="00531402">
        <w:rPr>
          <w:rFonts w:hint="eastAsia"/>
          <w:sz w:val="24"/>
        </w:rPr>
        <w:t>2</w:t>
      </w:r>
      <w:r w:rsidRPr="00531402">
        <w:rPr>
          <w:rFonts w:hint="eastAsia"/>
          <w:sz w:val="24"/>
        </w:rPr>
        <w:t>）考核内容及评分标准（表四）</w:t>
      </w:r>
    </w:p>
    <w:p w:rsidR="00E6495C" w:rsidRPr="00531402" w:rsidRDefault="00E6495C" w:rsidP="004328FB">
      <w:pPr>
        <w:spacing w:line="400" w:lineRule="exact"/>
        <w:jc w:val="center"/>
        <w:rPr>
          <w:sz w:val="24"/>
        </w:rPr>
      </w:pPr>
      <w:r w:rsidRPr="00531402">
        <w:rPr>
          <w:rFonts w:hint="eastAsia"/>
          <w:sz w:val="24"/>
        </w:rPr>
        <w:t>考核内容及评分标准</w:t>
      </w:r>
      <w:r w:rsidRPr="00531402">
        <w:rPr>
          <w:rFonts w:hint="eastAsia"/>
          <w:sz w:val="24"/>
        </w:rPr>
        <w:t xml:space="preserve">                     </w:t>
      </w:r>
      <w:r w:rsidRPr="00531402">
        <w:rPr>
          <w:rFonts w:hint="eastAsia"/>
          <w:sz w:val="24"/>
        </w:rPr>
        <w:t>表四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3"/>
        <w:gridCol w:w="7455"/>
      </w:tblGrid>
      <w:tr w:rsidR="00E6495C" w:rsidRPr="00531402" w:rsidTr="002E2A66">
        <w:trPr>
          <w:trHeight w:val="607"/>
        </w:trPr>
        <w:tc>
          <w:tcPr>
            <w:tcW w:w="1473" w:type="dxa"/>
            <w:tcBorders>
              <w:tl2br w:val="single" w:sz="4" w:space="0" w:color="auto"/>
            </w:tcBorders>
          </w:tcPr>
          <w:p w:rsidR="00E6495C" w:rsidRPr="00531402" w:rsidRDefault="00E6495C" w:rsidP="004328FB">
            <w:pPr>
              <w:spacing w:line="400" w:lineRule="exact"/>
              <w:ind w:firstLine="645"/>
              <w:rPr>
                <w:sz w:val="24"/>
              </w:rPr>
            </w:pPr>
            <w:r w:rsidRPr="00531402">
              <w:rPr>
                <w:rFonts w:hint="eastAsia"/>
                <w:sz w:val="24"/>
              </w:rPr>
              <w:t>标准</w:t>
            </w:r>
          </w:p>
          <w:p w:rsidR="00E6495C" w:rsidRPr="00531402" w:rsidRDefault="00E6495C" w:rsidP="004328FB">
            <w:pPr>
              <w:spacing w:line="400" w:lineRule="exact"/>
              <w:rPr>
                <w:sz w:val="24"/>
              </w:rPr>
            </w:pPr>
            <w:r w:rsidRPr="00531402">
              <w:rPr>
                <w:rFonts w:hint="eastAsia"/>
                <w:sz w:val="24"/>
              </w:rPr>
              <w:t>内容</w:t>
            </w:r>
          </w:p>
        </w:tc>
        <w:tc>
          <w:tcPr>
            <w:tcW w:w="7455" w:type="dxa"/>
            <w:vAlign w:val="center"/>
          </w:tcPr>
          <w:p w:rsidR="00E6495C" w:rsidRPr="00531402" w:rsidRDefault="00E6495C" w:rsidP="004328FB">
            <w:pPr>
              <w:spacing w:line="400" w:lineRule="exact"/>
              <w:rPr>
                <w:sz w:val="24"/>
              </w:rPr>
            </w:pPr>
            <w:r w:rsidRPr="00531402">
              <w:rPr>
                <w:rFonts w:hint="eastAsia"/>
                <w:sz w:val="24"/>
              </w:rPr>
              <w:t xml:space="preserve">    100    90   80    70    60    50    40    30    20    10</w:t>
            </w:r>
          </w:p>
        </w:tc>
      </w:tr>
      <w:tr w:rsidR="00E6495C" w:rsidRPr="00531402" w:rsidTr="002E2A66">
        <w:trPr>
          <w:cantSplit/>
        </w:trPr>
        <w:tc>
          <w:tcPr>
            <w:tcW w:w="1473" w:type="dxa"/>
            <w:vMerge w:val="restart"/>
          </w:tcPr>
          <w:p w:rsidR="00E6495C" w:rsidRPr="00531402" w:rsidRDefault="00E6495C" w:rsidP="004328FB">
            <w:pPr>
              <w:spacing w:line="400" w:lineRule="exact"/>
              <w:rPr>
                <w:sz w:val="24"/>
              </w:rPr>
            </w:pPr>
            <w:r w:rsidRPr="00531402">
              <w:rPr>
                <w:rFonts w:hint="eastAsia"/>
                <w:sz w:val="24"/>
              </w:rPr>
              <w:t>正反手击球</w:t>
            </w:r>
          </w:p>
        </w:tc>
        <w:tc>
          <w:tcPr>
            <w:tcW w:w="7455" w:type="dxa"/>
          </w:tcPr>
          <w:p w:rsidR="00E6495C" w:rsidRPr="00531402" w:rsidRDefault="00E6495C" w:rsidP="004328FB">
            <w:pPr>
              <w:spacing w:line="400" w:lineRule="exact"/>
              <w:rPr>
                <w:sz w:val="24"/>
              </w:rPr>
            </w:pPr>
            <w:r w:rsidRPr="00531402">
              <w:rPr>
                <w:rFonts w:hint="eastAsia"/>
                <w:sz w:val="24"/>
              </w:rPr>
              <w:t>男</w:t>
            </w:r>
            <w:r w:rsidRPr="00531402">
              <w:rPr>
                <w:rFonts w:hint="eastAsia"/>
                <w:sz w:val="24"/>
              </w:rPr>
              <w:t xml:space="preserve">  10     9    8     7     6     5     4     3     2     1</w:t>
            </w:r>
          </w:p>
        </w:tc>
      </w:tr>
      <w:tr w:rsidR="00E6495C" w:rsidRPr="00531402" w:rsidTr="002E2A66">
        <w:trPr>
          <w:cantSplit/>
        </w:trPr>
        <w:tc>
          <w:tcPr>
            <w:tcW w:w="1473" w:type="dxa"/>
            <w:vMerge/>
          </w:tcPr>
          <w:p w:rsidR="00E6495C" w:rsidRPr="00531402" w:rsidRDefault="00E6495C" w:rsidP="004328FB">
            <w:pPr>
              <w:spacing w:line="400" w:lineRule="exact"/>
              <w:rPr>
                <w:sz w:val="24"/>
              </w:rPr>
            </w:pPr>
          </w:p>
        </w:tc>
        <w:tc>
          <w:tcPr>
            <w:tcW w:w="7455" w:type="dxa"/>
          </w:tcPr>
          <w:p w:rsidR="00E6495C" w:rsidRPr="00531402" w:rsidRDefault="00E6495C" w:rsidP="004328FB">
            <w:pPr>
              <w:spacing w:line="400" w:lineRule="exact"/>
              <w:rPr>
                <w:sz w:val="24"/>
              </w:rPr>
            </w:pPr>
            <w:r w:rsidRPr="00531402">
              <w:rPr>
                <w:rFonts w:hint="eastAsia"/>
                <w:sz w:val="24"/>
              </w:rPr>
              <w:t>女</w:t>
            </w:r>
            <w:r w:rsidRPr="00531402">
              <w:rPr>
                <w:rFonts w:hint="eastAsia"/>
                <w:sz w:val="24"/>
              </w:rPr>
              <w:t xml:space="preserve">  10     9    8     7     6     5     4     3     2     1</w:t>
            </w:r>
          </w:p>
        </w:tc>
      </w:tr>
      <w:tr w:rsidR="00E6495C" w:rsidRPr="00531402" w:rsidTr="002E2A66">
        <w:trPr>
          <w:cantSplit/>
        </w:trPr>
        <w:tc>
          <w:tcPr>
            <w:tcW w:w="1473" w:type="dxa"/>
            <w:vMerge w:val="restart"/>
          </w:tcPr>
          <w:p w:rsidR="00E6495C" w:rsidRPr="00531402" w:rsidRDefault="00E6495C" w:rsidP="004328FB">
            <w:pPr>
              <w:spacing w:line="400" w:lineRule="exact"/>
              <w:rPr>
                <w:sz w:val="24"/>
              </w:rPr>
            </w:pPr>
            <w:r w:rsidRPr="00531402">
              <w:rPr>
                <w:rFonts w:hint="eastAsia"/>
                <w:sz w:val="24"/>
              </w:rPr>
              <w:t>发球</w:t>
            </w:r>
          </w:p>
        </w:tc>
        <w:tc>
          <w:tcPr>
            <w:tcW w:w="7455" w:type="dxa"/>
          </w:tcPr>
          <w:p w:rsidR="00E6495C" w:rsidRPr="00531402" w:rsidRDefault="00E6495C" w:rsidP="004328FB">
            <w:pPr>
              <w:spacing w:line="400" w:lineRule="exact"/>
              <w:rPr>
                <w:sz w:val="24"/>
              </w:rPr>
            </w:pPr>
            <w:r w:rsidRPr="00531402">
              <w:rPr>
                <w:rFonts w:hint="eastAsia"/>
                <w:sz w:val="24"/>
              </w:rPr>
              <w:t>男</w:t>
            </w:r>
            <w:r w:rsidRPr="00531402">
              <w:rPr>
                <w:rFonts w:hint="eastAsia"/>
                <w:sz w:val="24"/>
              </w:rPr>
              <w:t xml:space="preserve">  8      7    6     5     4     3     2     1</w:t>
            </w:r>
          </w:p>
        </w:tc>
      </w:tr>
      <w:tr w:rsidR="00E6495C" w:rsidRPr="00531402" w:rsidTr="002E2A66">
        <w:trPr>
          <w:cantSplit/>
        </w:trPr>
        <w:tc>
          <w:tcPr>
            <w:tcW w:w="1473" w:type="dxa"/>
            <w:vMerge/>
          </w:tcPr>
          <w:p w:rsidR="00E6495C" w:rsidRPr="00531402" w:rsidRDefault="00E6495C" w:rsidP="004328FB">
            <w:pPr>
              <w:spacing w:line="400" w:lineRule="exact"/>
              <w:rPr>
                <w:sz w:val="24"/>
              </w:rPr>
            </w:pPr>
          </w:p>
        </w:tc>
        <w:tc>
          <w:tcPr>
            <w:tcW w:w="7455" w:type="dxa"/>
          </w:tcPr>
          <w:p w:rsidR="00E6495C" w:rsidRPr="00531402" w:rsidRDefault="00E6495C" w:rsidP="004328FB">
            <w:pPr>
              <w:spacing w:line="400" w:lineRule="exact"/>
              <w:rPr>
                <w:sz w:val="24"/>
              </w:rPr>
            </w:pPr>
            <w:r w:rsidRPr="00531402">
              <w:rPr>
                <w:rFonts w:hint="eastAsia"/>
                <w:sz w:val="24"/>
              </w:rPr>
              <w:t>女</w:t>
            </w:r>
            <w:r w:rsidRPr="00531402">
              <w:rPr>
                <w:rFonts w:hint="eastAsia"/>
                <w:sz w:val="24"/>
              </w:rPr>
              <w:t xml:space="preserve">  8      7    6     5     4     3     2     1</w:t>
            </w:r>
          </w:p>
        </w:tc>
      </w:tr>
      <w:tr w:rsidR="00E6495C" w:rsidRPr="00531402" w:rsidTr="002E2A66">
        <w:trPr>
          <w:cantSplit/>
        </w:trPr>
        <w:tc>
          <w:tcPr>
            <w:tcW w:w="1473" w:type="dxa"/>
            <w:vMerge w:val="restart"/>
          </w:tcPr>
          <w:p w:rsidR="00E6495C" w:rsidRPr="00531402" w:rsidRDefault="00E6495C" w:rsidP="004328FB">
            <w:pPr>
              <w:spacing w:line="400" w:lineRule="exact"/>
              <w:rPr>
                <w:sz w:val="24"/>
              </w:rPr>
            </w:pPr>
            <w:r w:rsidRPr="00531402">
              <w:rPr>
                <w:rFonts w:hint="eastAsia"/>
                <w:sz w:val="24"/>
              </w:rPr>
              <w:t>截击</w:t>
            </w:r>
          </w:p>
        </w:tc>
        <w:tc>
          <w:tcPr>
            <w:tcW w:w="7455" w:type="dxa"/>
          </w:tcPr>
          <w:p w:rsidR="00E6495C" w:rsidRPr="00531402" w:rsidRDefault="00E6495C" w:rsidP="004328FB">
            <w:pPr>
              <w:spacing w:line="400" w:lineRule="exact"/>
              <w:rPr>
                <w:sz w:val="24"/>
              </w:rPr>
            </w:pPr>
            <w:r w:rsidRPr="00531402">
              <w:rPr>
                <w:rFonts w:hint="eastAsia"/>
                <w:sz w:val="24"/>
              </w:rPr>
              <w:t>男</w:t>
            </w:r>
            <w:r w:rsidRPr="00531402">
              <w:rPr>
                <w:rFonts w:hint="eastAsia"/>
                <w:sz w:val="24"/>
              </w:rPr>
              <w:t xml:space="preserve">  9      8    7     6     5     4     3     2     1</w:t>
            </w:r>
          </w:p>
        </w:tc>
      </w:tr>
      <w:tr w:rsidR="00E6495C" w:rsidRPr="00531402" w:rsidTr="002E2A66">
        <w:trPr>
          <w:cantSplit/>
        </w:trPr>
        <w:tc>
          <w:tcPr>
            <w:tcW w:w="1473" w:type="dxa"/>
            <w:vMerge/>
          </w:tcPr>
          <w:p w:rsidR="00E6495C" w:rsidRPr="00531402" w:rsidRDefault="00E6495C" w:rsidP="004328FB">
            <w:pPr>
              <w:spacing w:line="400" w:lineRule="exact"/>
              <w:rPr>
                <w:sz w:val="24"/>
              </w:rPr>
            </w:pPr>
          </w:p>
        </w:tc>
        <w:tc>
          <w:tcPr>
            <w:tcW w:w="7455" w:type="dxa"/>
          </w:tcPr>
          <w:p w:rsidR="00E6495C" w:rsidRPr="00531402" w:rsidRDefault="00E6495C" w:rsidP="004328FB">
            <w:pPr>
              <w:spacing w:line="400" w:lineRule="exact"/>
              <w:rPr>
                <w:sz w:val="24"/>
              </w:rPr>
            </w:pPr>
            <w:r w:rsidRPr="00531402">
              <w:rPr>
                <w:rFonts w:hint="eastAsia"/>
                <w:sz w:val="24"/>
              </w:rPr>
              <w:t>女</w:t>
            </w:r>
            <w:r w:rsidRPr="00531402">
              <w:rPr>
                <w:rFonts w:hint="eastAsia"/>
                <w:sz w:val="24"/>
              </w:rPr>
              <w:t xml:space="preserve">  8      7    6     5     4     3     2     1</w:t>
            </w:r>
          </w:p>
        </w:tc>
      </w:tr>
      <w:tr w:rsidR="00E6495C" w:rsidRPr="00531402" w:rsidTr="002E2A66">
        <w:trPr>
          <w:cantSplit/>
        </w:trPr>
        <w:tc>
          <w:tcPr>
            <w:tcW w:w="1473" w:type="dxa"/>
            <w:vMerge w:val="restart"/>
          </w:tcPr>
          <w:p w:rsidR="00E6495C" w:rsidRPr="00531402" w:rsidRDefault="00E6495C" w:rsidP="004328FB">
            <w:pPr>
              <w:spacing w:line="400" w:lineRule="exact"/>
              <w:rPr>
                <w:sz w:val="24"/>
              </w:rPr>
            </w:pPr>
            <w:r w:rsidRPr="00531402">
              <w:rPr>
                <w:rFonts w:hint="eastAsia"/>
                <w:sz w:val="24"/>
              </w:rPr>
              <w:t>发球上网</w:t>
            </w:r>
          </w:p>
        </w:tc>
        <w:tc>
          <w:tcPr>
            <w:tcW w:w="7455" w:type="dxa"/>
          </w:tcPr>
          <w:p w:rsidR="00E6495C" w:rsidRPr="00531402" w:rsidRDefault="00E6495C" w:rsidP="004328FB">
            <w:pPr>
              <w:spacing w:line="400" w:lineRule="exact"/>
              <w:rPr>
                <w:sz w:val="24"/>
              </w:rPr>
            </w:pPr>
            <w:r w:rsidRPr="00531402">
              <w:rPr>
                <w:rFonts w:hint="eastAsia"/>
                <w:sz w:val="24"/>
              </w:rPr>
              <w:t>男</w:t>
            </w:r>
            <w:r w:rsidRPr="00531402">
              <w:rPr>
                <w:rFonts w:hint="eastAsia"/>
                <w:sz w:val="24"/>
              </w:rPr>
              <w:t xml:space="preserve">  7      6    5     4     3     2     1</w:t>
            </w:r>
          </w:p>
        </w:tc>
      </w:tr>
      <w:tr w:rsidR="00E6495C" w:rsidRPr="00531402" w:rsidTr="002E2A66">
        <w:trPr>
          <w:cantSplit/>
        </w:trPr>
        <w:tc>
          <w:tcPr>
            <w:tcW w:w="1473" w:type="dxa"/>
            <w:vMerge/>
          </w:tcPr>
          <w:p w:rsidR="00E6495C" w:rsidRPr="00531402" w:rsidRDefault="00E6495C" w:rsidP="004328FB">
            <w:pPr>
              <w:spacing w:line="400" w:lineRule="exact"/>
              <w:rPr>
                <w:sz w:val="24"/>
              </w:rPr>
            </w:pPr>
          </w:p>
        </w:tc>
        <w:tc>
          <w:tcPr>
            <w:tcW w:w="7455" w:type="dxa"/>
          </w:tcPr>
          <w:p w:rsidR="00E6495C" w:rsidRPr="00531402" w:rsidRDefault="00E6495C" w:rsidP="004328FB">
            <w:pPr>
              <w:spacing w:line="400" w:lineRule="exact"/>
              <w:rPr>
                <w:sz w:val="24"/>
              </w:rPr>
            </w:pPr>
            <w:r w:rsidRPr="00531402">
              <w:rPr>
                <w:rFonts w:hint="eastAsia"/>
                <w:sz w:val="24"/>
              </w:rPr>
              <w:t>女</w:t>
            </w:r>
            <w:r w:rsidRPr="00531402">
              <w:rPr>
                <w:rFonts w:hint="eastAsia"/>
                <w:sz w:val="24"/>
              </w:rPr>
              <w:t xml:space="preserve">  7      6    5     4     3     2     1</w:t>
            </w:r>
          </w:p>
        </w:tc>
      </w:tr>
    </w:tbl>
    <w:p w:rsidR="00E6495C" w:rsidRPr="00531402" w:rsidRDefault="00E6495C" w:rsidP="004328FB">
      <w:pPr>
        <w:spacing w:line="400" w:lineRule="exact"/>
        <w:rPr>
          <w:sz w:val="24"/>
        </w:rPr>
      </w:pPr>
      <w:r w:rsidRPr="00531402">
        <w:rPr>
          <w:rFonts w:hint="eastAsia"/>
          <w:sz w:val="24"/>
        </w:rPr>
        <w:t>（</w:t>
      </w:r>
      <w:r w:rsidRPr="00531402">
        <w:rPr>
          <w:rFonts w:hint="eastAsia"/>
          <w:sz w:val="24"/>
        </w:rPr>
        <w:t>3</w:t>
      </w:r>
      <w:r w:rsidRPr="00531402">
        <w:rPr>
          <w:rFonts w:hint="eastAsia"/>
          <w:sz w:val="24"/>
        </w:rPr>
        <w:t>）技术等级评分标准：（表五）</w:t>
      </w:r>
    </w:p>
    <w:p w:rsidR="00E6495C" w:rsidRPr="00531402" w:rsidRDefault="00E6495C" w:rsidP="004328FB">
      <w:pPr>
        <w:spacing w:line="400" w:lineRule="exact"/>
        <w:jc w:val="center"/>
        <w:rPr>
          <w:sz w:val="24"/>
        </w:rPr>
      </w:pPr>
      <w:r w:rsidRPr="00531402">
        <w:rPr>
          <w:rFonts w:hint="eastAsia"/>
          <w:sz w:val="24"/>
        </w:rPr>
        <w:t>技术等级评分标准</w:t>
      </w:r>
      <w:r w:rsidRPr="00531402">
        <w:rPr>
          <w:rFonts w:hint="eastAsia"/>
          <w:sz w:val="24"/>
        </w:rPr>
        <w:t xml:space="preserve">                 </w:t>
      </w:r>
      <w:r w:rsidRPr="00531402">
        <w:rPr>
          <w:rFonts w:hint="eastAsia"/>
          <w:sz w:val="24"/>
        </w:rPr>
        <w:t>表五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8"/>
        <w:gridCol w:w="7140"/>
      </w:tblGrid>
      <w:tr w:rsidR="00E6495C" w:rsidRPr="00531402" w:rsidTr="002E2A66">
        <w:tc>
          <w:tcPr>
            <w:tcW w:w="1788" w:type="dxa"/>
          </w:tcPr>
          <w:p w:rsidR="00E6495C" w:rsidRPr="00531402" w:rsidRDefault="00E6495C" w:rsidP="004328FB">
            <w:pPr>
              <w:spacing w:line="400" w:lineRule="exact"/>
              <w:jc w:val="center"/>
              <w:rPr>
                <w:sz w:val="24"/>
              </w:rPr>
            </w:pPr>
            <w:r w:rsidRPr="00531402">
              <w:rPr>
                <w:rFonts w:hint="eastAsia"/>
                <w:sz w:val="24"/>
              </w:rPr>
              <w:t>分</w:t>
            </w:r>
            <w:r w:rsidRPr="00531402">
              <w:rPr>
                <w:rFonts w:hint="eastAsia"/>
                <w:sz w:val="24"/>
              </w:rPr>
              <w:t xml:space="preserve">   </w:t>
            </w:r>
            <w:r w:rsidRPr="00531402">
              <w:rPr>
                <w:rFonts w:hint="eastAsia"/>
                <w:sz w:val="24"/>
              </w:rPr>
              <w:t>值</w:t>
            </w:r>
          </w:p>
        </w:tc>
        <w:tc>
          <w:tcPr>
            <w:tcW w:w="7140" w:type="dxa"/>
          </w:tcPr>
          <w:p w:rsidR="00E6495C" w:rsidRPr="00531402" w:rsidRDefault="00E6495C" w:rsidP="004328FB">
            <w:pPr>
              <w:spacing w:line="400" w:lineRule="exact"/>
              <w:jc w:val="center"/>
              <w:rPr>
                <w:sz w:val="24"/>
              </w:rPr>
            </w:pPr>
            <w:r w:rsidRPr="00531402">
              <w:rPr>
                <w:rFonts w:hint="eastAsia"/>
                <w:sz w:val="24"/>
              </w:rPr>
              <w:t>标</w:t>
            </w:r>
            <w:r w:rsidRPr="00531402">
              <w:rPr>
                <w:rFonts w:hint="eastAsia"/>
                <w:sz w:val="24"/>
              </w:rPr>
              <w:t xml:space="preserve">     </w:t>
            </w:r>
            <w:r w:rsidRPr="00531402">
              <w:rPr>
                <w:rFonts w:hint="eastAsia"/>
                <w:sz w:val="24"/>
              </w:rPr>
              <w:t>准</w:t>
            </w:r>
          </w:p>
        </w:tc>
      </w:tr>
      <w:tr w:rsidR="00E6495C" w:rsidRPr="00531402" w:rsidTr="002E2A66">
        <w:tc>
          <w:tcPr>
            <w:tcW w:w="1788" w:type="dxa"/>
          </w:tcPr>
          <w:p w:rsidR="00E6495C" w:rsidRPr="00531402" w:rsidRDefault="00E6495C" w:rsidP="004328FB">
            <w:pPr>
              <w:spacing w:line="400" w:lineRule="exact"/>
              <w:jc w:val="center"/>
              <w:rPr>
                <w:sz w:val="24"/>
              </w:rPr>
            </w:pPr>
            <w:r w:rsidRPr="00531402">
              <w:rPr>
                <w:rFonts w:hint="eastAsia"/>
                <w:sz w:val="24"/>
              </w:rPr>
              <w:t>85</w:t>
            </w:r>
            <w:r w:rsidRPr="00531402">
              <w:rPr>
                <w:rFonts w:hint="eastAsia"/>
                <w:sz w:val="24"/>
              </w:rPr>
              <w:t>分以上</w:t>
            </w:r>
          </w:p>
        </w:tc>
        <w:tc>
          <w:tcPr>
            <w:tcW w:w="7140" w:type="dxa"/>
          </w:tcPr>
          <w:p w:rsidR="00E6495C" w:rsidRPr="00531402" w:rsidRDefault="00E6495C" w:rsidP="004328FB">
            <w:pPr>
              <w:spacing w:line="400" w:lineRule="exact"/>
              <w:rPr>
                <w:sz w:val="24"/>
              </w:rPr>
            </w:pPr>
            <w:r w:rsidRPr="00531402">
              <w:rPr>
                <w:rFonts w:hint="eastAsia"/>
                <w:sz w:val="24"/>
              </w:rPr>
              <w:t>动作正确协调，有力度，落点好。</w:t>
            </w:r>
          </w:p>
        </w:tc>
      </w:tr>
      <w:tr w:rsidR="00E6495C" w:rsidRPr="00531402" w:rsidTr="002E2A66">
        <w:tc>
          <w:tcPr>
            <w:tcW w:w="1788" w:type="dxa"/>
          </w:tcPr>
          <w:p w:rsidR="00E6495C" w:rsidRPr="00531402" w:rsidRDefault="00E6495C" w:rsidP="004328FB">
            <w:pPr>
              <w:spacing w:line="400" w:lineRule="exact"/>
              <w:jc w:val="center"/>
              <w:rPr>
                <w:sz w:val="24"/>
              </w:rPr>
            </w:pPr>
            <w:r w:rsidRPr="00531402">
              <w:rPr>
                <w:rFonts w:hint="eastAsia"/>
                <w:sz w:val="24"/>
              </w:rPr>
              <w:t>75</w:t>
            </w:r>
            <w:r w:rsidRPr="00531402">
              <w:rPr>
                <w:rFonts w:hint="eastAsia"/>
                <w:sz w:val="24"/>
              </w:rPr>
              <w:t>——</w:t>
            </w:r>
            <w:r w:rsidRPr="00531402">
              <w:rPr>
                <w:rFonts w:hint="eastAsia"/>
                <w:sz w:val="24"/>
              </w:rPr>
              <w:t>84</w:t>
            </w:r>
          </w:p>
        </w:tc>
        <w:tc>
          <w:tcPr>
            <w:tcW w:w="7140" w:type="dxa"/>
          </w:tcPr>
          <w:p w:rsidR="00E6495C" w:rsidRPr="00531402" w:rsidRDefault="00E6495C" w:rsidP="004328FB">
            <w:pPr>
              <w:spacing w:line="400" w:lineRule="exact"/>
              <w:rPr>
                <w:sz w:val="24"/>
              </w:rPr>
            </w:pPr>
            <w:r w:rsidRPr="00531402">
              <w:rPr>
                <w:rFonts w:hint="eastAsia"/>
                <w:sz w:val="24"/>
              </w:rPr>
              <w:t>动作基本正确，落点基本符合要求</w:t>
            </w:r>
          </w:p>
        </w:tc>
      </w:tr>
      <w:tr w:rsidR="00E6495C" w:rsidRPr="00531402" w:rsidTr="002E2A66">
        <w:tc>
          <w:tcPr>
            <w:tcW w:w="1788" w:type="dxa"/>
          </w:tcPr>
          <w:p w:rsidR="00E6495C" w:rsidRPr="00531402" w:rsidRDefault="00E6495C" w:rsidP="004328FB">
            <w:pPr>
              <w:spacing w:line="400" w:lineRule="exact"/>
              <w:jc w:val="center"/>
              <w:rPr>
                <w:sz w:val="24"/>
              </w:rPr>
            </w:pPr>
            <w:r w:rsidRPr="00531402">
              <w:rPr>
                <w:rFonts w:hint="eastAsia"/>
                <w:sz w:val="24"/>
              </w:rPr>
              <w:t>60</w:t>
            </w:r>
            <w:r w:rsidRPr="00531402">
              <w:rPr>
                <w:rFonts w:hint="eastAsia"/>
                <w:sz w:val="24"/>
              </w:rPr>
              <w:t>——</w:t>
            </w:r>
            <w:r w:rsidRPr="00531402">
              <w:rPr>
                <w:rFonts w:hint="eastAsia"/>
                <w:sz w:val="24"/>
              </w:rPr>
              <w:t>74</w:t>
            </w:r>
          </w:p>
        </w:tc>
        <w:tc>
          <w:tcPr>
            <w:tcW w:w="7140" w:type="dxa"/>
          </w:tcPr>
          <w:p w:rsidR="00E6495C" w:rsidRPr="00531402" w:rsidRDefault="00E6495C" w:rsidP="004328FB">
            <w:pPr>
              <w:spacing w:line="400" w:lineRule="exact"/>
              <w:rPr>
                <w:sz w:val="24"/>
              </w:rPr>
            </w:pPr>
            <w:r w:rsidRPr="00531402">
              <w:rPr>
                <w:rFonts w:hint="eastAsia"/>
                <w:sz w:val="24"/>
              </w:rPr>
              <w:t>动作协调性一般，落点有失误</w:t>
            </w:r>
          </w:p>
        </w:tc>
      </w:tr>
      <w:tr w:rsidR="00E6495C" w:rsidRPr="00531402" w:rsidTr="002E2A66">
        <w:tc>
          <w:tcPr>
            <w:tcW w:w="1788" w:type="dxa"/>
          </w:tcPr>
          <w:p w:rsidR="00E6495C" w:rsidRPr="00531402" w:rsidRDefault="00E6495C" w:rsidP="004328FB">
            <w:pPr>
              <w:spacing w:line="400" w:lineRule="exact"/>
              <w:jc w:val="center"/>
              <w:rPr>
                <w:sz w:val="24"/>
              </w:rPr>
            </w:pPr>
            <w:r w:rsidRPr="00531402">
              <w:rPr>
                <w:rFonts w:hint="eastAsia"/>
                <w:sz w:val="24"/>
              </w:rPr>
              <w:t>59</w:t>
            </w:r>
            <w:r w:rsidRPr="00531402">
              <w:rPr>
                <w:rFonts w:hint="eastAsia"/>
                <w:sz w:val="24"/>
              </w:rPr>
              <w:t>分以下</w:t>
            </w:r>
          </w:p>
        </w:tc>
        <w:tc>
          <w:tcPr>
            <w:tcW w:w="7140" w:type="dxa"/>
          </w:tcPr>
          <w:p w:rsidR="00E6495C" w:rsidRPr="00531402" w:rsidRDefault="00E6495C" w:rsidP="004328FB">
            <w:pPr>
              <w:spacing w:line="400" w:lineRule="exact"/>
              <w:rPr>
                <w:sz w:val="24"/>
              </w:rPr>
            </w:pPr>
            <w:r w:rsidRPr="00531402">
              <w:rPr>
                <w:rFonts w:hint="eastAsia"/>
                <w:sz w:val="24"/>
              </w:rPr>
              <w:t>动作不正确，失误高。</w:t>
            </w:r>
          </w:p>
        </w:tc>
      </w:tr>
    </w:tbl>
    <w:p w:rsidR="00E6495C" w:rsidRPr="00531402" w:rsidRDefault="00E6495C" w:rsidP="004328FB">
      <w:pPr>
        <w:spacing w:line="400" w:lineRule="exact"/>
        <w:rPr>
          <w:sz w:val="24"/>
        </w:rPr>
      </w:pPr>
      <w:r w:rsidRPr="00531402">
        <w:rPr>
          <w:rFonts w:hint="eastAsia"/>
          <w:sz w:val="24"/>
        </w:rPr>
        <w:t>●教学参考书：《高校体育新教程》。</w:t>
      </w:r>
    </w:p>
    <w:p w:rsidR="00E6495C" w:rsidRPr="00531402" w:rsidRDefault="00E6495C" w:rsidP="00531402">
      <w:pPr>
        <w:spacing w:line="400" w:lineRule="exact"/>
        <w:ind w:firstLineChars="2637" w:firstLine="6329"/>
        <w:rPr>
          <w:bCs/>
          <w:sz w:val="24"/>
        </w:rPr>
      </w:pPr>
      <w:r w:rsidRPr="00531402">
        <w:rPr>
          <w:rFonts w:hint="eastAsia"/>
          <w:bCs/>
          <w:sz w:val="24"/>
        </w:rPr>
        <w:lastRenderedPageBreak/>
        <w:t>执笔人：刘国春</w:t>
      </w:r>
      <w:r w:rsidRPr="00531402">
        <w:rPr>
          <w:rFonts w:hint="eastAsia"/>
          <w:bCs/>
          <w:sz w:val="24"/>
        </w:rPr>
        <w:t xml:space="preserve">      </w:t>
      </w:r>
    </w:p>
    <w:p w:rsidR="00E6495C" w:rsidRPr="00531402" w:rsidRDefault="00E6495C" w:rsidP="00531402">
      <w:pPr>
        <w:spacing w:line="400" w:lineRule="exact"/>
        <w:ind w:firstLineChars="2637" w:firstLine="6329"/>
        <w:rPr>
          <w:bCs/>
          <w:sz w:val="24"/>
        </w:rPr>
      </w:pPr>
      <w:r w:rsidRPr="00531402">
        <w:rPr>
          <w:rFonts w:hint="eastAsia"/>
          <w:bCs/>
          <w:sz w:val="24"/>
        </w:rPr>
        <w:t>审定人：杨</w:t>
      </w:r>
      <w:r w:rsidRPr="00531402">
        <w:rPr>
          <w:rFonts w:hint="eastAsia"/>
          <w:bCs/>
          <w:sz w:val="24"/>
        </w:rPr>
        <w:t xml:space="preserve">   </w:t>
      </w:r>
      <w:r w:rsidRPr="00531402">
        <w:rPr>
          <w:rFonts w:hint="eastAsia"/>
          <w:bCs/>
          <w:sz w:val="24"/>
        </w:rPr>
        <w:t>靖</w:t>
      </w:r>
      <w:r w:rsidRPr="00531402">
        <w:rPr>
          <w:rFonts w:hint="eastAsia"/>
          <w:bCs/>
          <w:sz w:val="24"/>
        </w:rPr>
        <w:t xml:space="preserve">        </w:t>
      </w:r>
    </w:p>
    <w:p w:rsidR="00E6495C" w:rsidRPr="00531402" w:rsidRDefault="00E6495C" w:rsidP="00531402">
      <w:pPr>
        <w:spacing w:line="400" w:lineRule="exact"/>
        <w:ind w:firstLineChars="2637" w:firstLine="6329"/>
        <w:rPr>
          <w:bCs/>
          <w:sz w:val="24"/>
        </w:rPr>
      </w:pPr>
      <w:r w:rsidRPr="00531402">
        <w:rPr>
          <w:rFonts w:hint="eastAsia"/>
          <w:bCs/>
          <w:sz w:val="24"/>
        </w:rPr>
        <w:t>批准人：陈志军</w:t>
      </w:r>
    </w:p>
    <w:p w:rsidR="00531402" w:rsidRDefault="00531402">
      <w:pPr>
        <w:widowControl/>
        <w:jc w:val="left"/>
      </w:pPr>
      <w:r>
        <w:br w:type="page"/>
      </w:r>
    </w:p>
    <w:p w:rsidR="00E6495C" w:rsidRDefault="00E6495C" w:rsidP="004328FB">
      <w:pPr>
        <w:spacing w:line="400" w:lineRule="exact"/>
        <w:ind w:firstLineChars="2637" w:firstLine="5538"/>
      </w:pPr>
    </w:p>
    <w:p w:rsidR="00E6495C" w:rsidRDefault="00E6495C" w:rsidP="004328FB">
      <w:pPr>
        <w:spacing w:line="400" w:lineRule="exact"/>
      </w:pPr>
      <w:r>
        <w:rPr>
          <w:rFonts w:hint="eastAsia"/>
          <w:bCs/>
          <w:bdr w:val="single" w:sz="4" w:space="0" w:color="auto"/>
        </w:rPr>
        <w:t>课程代码：</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p>
    <w:p w:rsidR="00E6495C" w:rsidRPr="005474F5" w:rsidRDefault="00E6495C" w:rsidP="00531402">
      <w:pPr>
        <w:pStyle w:val="1"/>
        <w:spacing w:line="400" w:lineRule="exact"/>
        <w:jc w:val="center"/>
        <w:rPr>
          <w:rFonts w:ascii="黑体" w:eastAsia="黑体" w:hAnsi="黑体"/>
          <w:b w:val="0"/>
        </w:rPr>
      </w:pPr>
      <w:bookmarkStart w:id="104" w:name="_Toc149559355"/>
      <w:bookmarkStart w:id="105" w:name="_Toc468697467"/>
      <w:bookmarkStart w:id="106" w:name="_Toc476318386"/>
      <w:r w:rsidRPr="005474F5">
        <w:rPr>
          <w:rFonts w:ascii="黑体" w:eastAsia="黑体" w:hAnsi="黑体" w:hint="eastAsia"/>
          <w:b w:val="0"/>
        </w:rPr>
        <w:t>网球课程教学大纲（第四学期）</w:t>
      </w:r>
      <w:bookmarkEnd w:id="104"/>
      <w:bookmarkEnd w:id="105"/>
      <w:bookmarkEnd w:id="106"/>
    </w:p>
    <w:p w:rsidR="00E6495C" w:rsidRDefault="00E6495C" w:rsidP="004328FB">
      <w:pPr>
        <w:spacing w:line="400" w:lineRule="exact"/>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学分）</w:t>
      </w:r>
    </w:p>
    <w:p w:rsidR="00E6495C" w:rsidRPr="002861E5" w:rsidRDefault="00531402" w:rsidP="00531402">
      <w:pPr>
        <w:spacing w:line="400" w:lineRule="exact"/>
        <w:jc w:val="left"/>
        <w:rPr>
          <w:b/>
          <w:bCs/>
          <w:sz w:val="28"/>
        </w:rPr>
      </w:pPr>
      <w:r w:rsidRPr="002861E5">
        <w:rPr>
          <w:rFonts w:hint="eastAsia"/>
          <w:b/>
          <w:bCs/>
          <w:sz w:val="28"/>
        </w:rPr>
        <w:t>一、</w:t>
      </w:r>
      <w:r w:rsidR="00E6495C" w:rsidRPr="002861E5">
        <w:rPr>
          <w:rFonts w:hint="eastAsia"/>
          <w:b/>
          <w:bCs/>
          <w:sz w:val="28"/>
        </w:rPr>
        <w:t>课程性质、任务与目的</w:t>
      </w:r>
    </w:p>
    <w:p w:rsidR="00E6495C" w:rsidRPr="00E20899" w:rsidRDefault="00E6495C" w:rsidP="004328FB">
      <w:pPr>
        <w:spacing w:line="400" w:lineRule="exact"/>
        <w:rPr>
          <w:b/>
          <w:bCs/>
          <w:sz w:val="24"/>
        </w:rPr>
      </w:pPr>
      <w:r w:rsidRPr="00E20899">
        <w:rPr>
          <w:rFonts w:hint="eastAsia"/>
          <w:b/>
          <w:bCs/>
          <w:sz w:val="24"/>
        </w:rPr>
        <w:t>（一）、课程性质</w:t>
      </w:r>
    </w:p>
    <w:p w:rsidR="00E6495C" w:rsidRPr="00E20899" w:rsidRDefault="00E6495C" w:rsidP="00E20899">
      <w:pPr>
        <w:spacing w:line="400" w:lineRule="exact"/>
        <w:ind w:firstLineChars="200" w:firstLine="480"/>
        <w:rPr>
          <w:sz w:val="24"/>
        </w:rPr>
      </w:pPr>
      <w:r w:rsidRPr="00E20899">
        <w:rPr>
          <w:rFonts w:hint="eastAsia"/>
          <w:sz w:val="24"/>
        </w:rPr>
        <w:t>网球运动具有悠久的历史，在相当长的时期中作为上流社会人们休闲、健身及社交活动的重要内容，被认为是一项讲究智慧、礼仪、高尚的伸士运动。随着时代的发展，人们生活质量的普遍提高，网球已成为世界上最受欢迎、最有影响、最具有吸引力的大众运动项目之一。网球运动在我国蓬勃发展，尤其在文化范围浓厚的大学校园里，网球运动的普及程度和网球水平的提高最显著，深受广大学生的喜爱。</w:t>
      </w:r>
    </w:p>
    <w:p w:rsidR="00E6495C" w:rsidRPr="00E20899" w:rsidRDefault="00E6495C" w:rsidP="004328FB">
      <w:pPr>
        <w:spacing w:line="400" w:lineRule="exact"/>
        <w:rPr>
          <w:b/>
          <w:bCs/>
          <w:sz w:val="24"/>
        </w:rPr>
      </w:pPr>
      <w:r w:rsidRPr="00E20899">
        <w:rPr>
          <w:rFonts w:hint="eastAsia"/>
          <w:sz w:val="24"/>
        </w:rPr>
        <w:t xml:space="preserve">    </w:t>
      </w:r>
      <w:r w:rsidRPr="00E20899">
        <w:rPr>
          <w:rFonts w:hint="eastAsia"/>
          <w:sz w:val="24"/>
        </w:rPr>
        <w:t>通过网球选项课、提高课的学习，使学生能够了解网球运动的基本知识，初步掌握网球的基本技、战术，规则和裁判法，学会科学锻炼身体的方法，培养独立锻炼的能力、兴趣和习惯，为终身体育打好基础。</w:t>
      </w:r>
    </w:p>
    <w:p w:rsidR="00E6495C" w:rsidRPr="00E20899" w:rsidRDefault="00E6495C" w:rsidP="004328FB">
      <w:pPr>
        <w:spacing w:line="400" w:lineRule="exact"/>
        <w:rPr>
          <w:b/>
          <w:bCs/>
          <w:sz w:val="24"/>
        </w:rPr>
      </w:pPr>
      <w:r w:rsidRPr="00E20899">
        <w:rPr>
          <w:rFonts w:hint="eastAsia"/>
          <w:b/>
          <w:bCs/>
          <w:sz w:val="24"/>
        </w:rPr>
        <w:t>（二）、课程任务</w:t>
      </w:r>
    </w:p>
    <w:p w:rsidR="00E6495C" w:rsidRPr="00E20899" w:rsidRDefault="00E6495C" w:rsidP="004328FB">
      <w:pPr>
        <w:spacing w:line="400" w:lineRule="exact"/>
        <w:ind w:firstLine="435"/>
        <w:rPr>
          <w:sz w:val="24"/>
        </w:rPr>
      </w:pPr>
      <w:r w:rsidRPr="00E20899">
        <w:rPr>
          <w:rFonts w:hint="eastAsia"/>
          <w:sz w:val="24"/>
        </w:rPr>
        <w:t>1</w:t>
      </w:r>
      <w:r w:rsidRPr="00E20899">
        <w:rPr>
          <w:rFonts w:hint="eastAsia"/>
          <w:sz w:val="24"/>
        </w:rPr>
        <w:t>．正确树立健康第一的思想，培养终身体育意识，积极参加各种体育活动，熟练掌握网球的练习方法和技能，不断提高网球运动能力和水平。</w:t>
      </w:r>
    </w:p>
    <w:p w:rsidR="00E6495C" w:rsidRPr="00E20899" w:rsidRDefault="00E6495C" w:rsidP="004328FB">
      <w:pPr>
        <w:spacing w:line="400" w:lineRule="exact"/>
        <w:ind w:firstLine="435"/>
        <w:rPr>
          <w:sz w:val="24"/>
        </w:rPr>
      </w:pPr>
      <w:r w:rsidRPr="00E20899">
        <w:rPr>
          <w:rFonts w:hint="eastAsia"/>
          <w:sz w:val="24"/>
        </w:rPr>
        <w:t>2</w:t>
      </w:r>
      <w:r w:rsidRPr="00E20899">
        <w:rPr>
          <w:rFonts w:hint="eastAsia"/>
          <w:sz w:val="24"/>
        </w:rPr>
        <w:t>．基本掌握和有效提高身体素质、全面发展体能的理论知识和方法，养成良好的行为习惯，形成健康的生活方式，具有健康的体魄。</w:t>
      </w:r>
    </w:p>
    <w:p w:rsidR="00E6495C" w:rsidRPr="00E20899" w:rsidRDefault="00E6495C" w:rsidP="004328FB">
      <w:pPr>
        <w:spacing w:line="400" w:lineRule="exact"/>
        <w:rPr>
          <w:sz w:val="24"/>
        </w:rPr>
      </w:pPr>
      <w:r w:rsidRPr="00E20899">
        <w:rPr>
          <w:rFonts w:hint="eastAsia"/>
          <w:sz w:val="24"/>
        </w:rPr>
        <w:t>3</w:t>
      </w:r>
      <w:r w:rsidRPr="00E20899">
        <w:rPr>
          <w:rFonts w:hint="eastAsia"/>
          <w:sz w:val="24"/>
        </w:rPr>
        <w:t>．通过网球运动的练习，积极调整自己的心理状态，养成积极乐观的生活态度，提高适应社会的能力。</w:t>
      </w:r>
    </w:p>
    <w:p w:rsidR="00E6495C" w:rsidRPr="00E20899" w:rsidRDefault="00E6495C" w:rsidP="004328FB">
      <w:pPr>
        <w:spacing w:line="400" w:lineRule="exact"/>
        <w:rPr>
          <w:b/>
          <w:bCs/>
          <w:sz w:val="24"/>
        </w:rPr>
      </w:pPr>
      <w:r w:rsidRPr="00E20899">
        <w:rPr>
          <w:rFonts w:hint="eastAsia"/>
          <w:b/>
          <w:bCs/>
          <w:sz w:val="24"/>
        </w:rPr>
        <w:t>（三）、课程目的</w:t>
      </w:r>
    </w:p>
    <w:p w:rsidR="00E6495C" w:rsidRPr="00E20899" w:rsidRDefault="00E6495C" w:rsidP="004328FB">
      <w:pPr>
        <w:spacing w:line="400" w:lineRule="exact"/>
        <w:rPr>
          <w:sz w:val="24"/>
        </w:rPr>
      </w:pPr>
      <w:r w:rsidRPr="00E20899">
        <w:rPr>
          <w:rFonts w:hint="eastAsia"/>
          <w:sz w:val="24"/>
        </w:rPr>
        <w:t xml:space="preserve">    1</w:t>
      </w:r>
      <w:r w:rsidRPr="00E20899">
        <w:rPr>
          <w:rFonts w:hint="eastAsia"/>
          <w:sz w:val="24"/>
        </w:rPr>
        <w:t>．让学生基本掌握正、反手击落地球，发球等网球技术，提高他们对网球运动的兴趣，逐步养成打网球的习惯，促进其身心健康。</w:t>
      </w:r>
    </w:p>
    <w:p w:rsidR="00E6495C" w:rsidRPr="00E20899" w:rsidRDefault="00E6495C" w:rsidP="004328FB">
      <w:pPr>
        <w:spacing w:line="400" w:lineRule="exact"/>
        <w:rPr>
          <w:sz w:val="24"/>
        </w:rPr>
      </w:pPr>
      <w:r w:rsidRPr="00E20899">
        <w:rPr>
          <w:rFonts w:hint="eastAsia"/>
          <w:sz w:val="24"/>
        </w:rPr>
        <w:t xml:space="preserve">    2</w:t>
      </w:r>
      <w:r w:rsidRPr="00E20899">
        <w:rPr>
          <w:rFonts w:hint="eastAsia"/>
          <w:sz w:val="24"/>
        </w:rPr>
        <w:t>．使学生了解网球运动特有的健身及怡情悦性的价值，培养学生在网球运动中善于学习、勤于动脑、讲究智慧，并学会网球比赛方法，提高自我锻炼的能力，为终身体育打下基础。</w:t>
      </w:r>
    </w:p>
    <w:p w:rsidR="00E6495C" w:rsidRPr="00E20899" w:rsidRDefault="00E6495C" w:rsidP="004328FB">
      <w:pPr>
        <w:spacing w:line="400" w:lineRule="exact"/>
        <w:rPr>
          <w:sz w:val="24"/>
        </w:rPr>
      </w:pPr>
      <w:r w:rsidRPr="00E20899">
        <w:rPr>
          <w:rFonts w:hint="eastAsia"/>
          <w:sz w:val="24"/>
        </w:rPr>
        <w:t xml:space="preserve">    3</w:t>
      </w:r>
      <w:r w:rsidRPr="00E20899">
        <w:rPr>
          <w:rFonts w:hint="eastAsia"/>
          <w:sz w:val="24"/>
        </w:rPr>
        <w:t>．培养学生养成网球运动中讲文明重礼仪的风范，发展学生善于与他人合作及形成良好人际关系的能力，并有积极进取、公平竞争的意识，提高适应不同环境的能力。</w:t>
      </w:r>
    </w:p>
    <w:p w:rsidR="00E6495C" w:rsidRPr="002861E5" w:rsidRDefault="00E6495C" w:rsidP="004328FB">
      <w:pPr>
        <w:spacing w:line="400" w:lineRule="exact"/>
        <w:rPr>
          <w:sz w:val="28"/>
        </w:rPr>
      </w:pPr>
      <w:r w:rsidRPr="002861E5">
        <w:rPr>
          <w:rFonts w:hint="eastAsia"/>
          <w:b/>
          <w:bCs/>
          <w:sz w:val="28"/>
        </w:rPr>
        <w:lastRenderedPageBreak/>
        <w:t>二、课程基本内容和要求：</w:t>
      </w:r>
    </w:p>
    <w:p w:rsidR="00E6495C" w:rsidRPr="00E20899" w:rsidRDefault="00E6495C" w:rsidP="00E20899">
      <w:pPr>
        <w:spacing w:line="400" w:lineRule="exact"/>
        <w:ind w:firstLineChars="200" w:firstLine="480"/>
        <w:rPr>
          <w:sz w:val="24"/>
        </w:rPr>
      </w:pPr>
      <w:r w:rsidRPr="00E20899">
        <w:rPr>
          <w:rFonts w:hint="eastAsia"/>
          <w:sz w:val="24"/>
        </w:rPr>
        <w:t xml:space="preserve"> (</w:t>
      </w:r>
      <w:r w:rsidRPr="00E20899">
        <w:rPr>
          <w:rFonts w:hint="eastAsia"/>
          <w:sz w:val="24"/>
        </w:rPr>
        <w:t>一</w:t>
      </w:r>
      <w:r w:rsidRPr="00E20899">
        <w:rPr>
          <w:rFonts w:hint="eastAsia"/>
          <w:sz w:val="24"/>
        </w:rPr>
        <w:t>)</w:t>
      </w:r>
      <w:r w:rsidRPr="00E20899">
        <w:rPr>
          <w:rFonts w:hint="eastAsia"/>
          <w:sz w:val="24"/>
        </w:rPr>
        <w:t>专项理论知识（</w:t>
      </w:r>
      <w:r w:rsidRPr="00E20899">
        <w:rPr>
          <w:rFonts w:hint="eastAsia"/>
          <w:sz w:val="24"/>
        </w:rPr>
        <w:t>6</w:t>
      </w:r>
      <w:r w:rsidRPr="00E20899">
        <w:rPr>
          <w:rFonts w:hint="eastAsia"/>
          <w:sz w:val="24"/>
        </w:rPr>
        <w:t>学时）</w:t>
      </w:r>
    </w:p>
    <w:p w:rsidR="00E6495C" w:rsidRPr="00E20899" w:rsidRDefault="00E6495C" w:rsidP="004328FB">
      <w:pPr>
        <w:spacing w:line="400" w:lineRule="exact"/>
        <w:ind w:firstLine="435"/>
        <w:rPr>
          <w:sz w:val="24"/>
        </w:rPr>
      </w:pPr>
      <w:r w:rsidRPr="00E20899">
        <w:rPr>
          <w:rFonts w:hint="eastAsia"/>
          <w:sz w:val="24"/>
        </w:rPr>
        <w:t xml:space="preserve">  1</w:t>
      </w:r>
      <w:r w:rsidRPr="00E20899">
        <w:rPr>
          <w:rFonts w:hint="eastAsia"/>
          <w:sz w:val="24"/>
        </w:rPr>
        <w:t>．网球基本战术</w:t>
      </w:r>
    </w:p>
    <w:p w:rsidR="00E6495C" w:rsidRPr="00E20899" w:rsidRDefault="00E6495C" w:rsidP="004328FB">
      <w:pPr>
        <w:spacing w:line="400" w:lineRule="exact"/>
        <w:ind w:firstLine="435"/>
        <w:rPr>
          <w:sz w:val="24"/>
        </w:rPr>
      </w:pPr>
      <w:r w:rsidRPr="00E20899">
        <w:rPr>
          <w:rFonts w:hint="eastAsia"/>
          <w:sz w:val="24"/>
        </w:rPr>
        <w:t xml:space="preserve">  2</w:t>
      </w:r>
      <w:r w:rsidRPr="00E20899">
        <w:rPr>
          <w:rFonts w:hint="eastAsia"/>
          <w:sz w:val="24"/>
        </w:rPr>
        <w:t>．网球比赛的基本方法</w:t>
      </w:r>
    </w:p>
    <w:p w:rsidR="00E6495C" w:rsidRPr="00E20899" w:rsidRDefault="00E6495C" w:rsidP="004328FB">
      <w:pPr>
        <w:spacing w:line="400" w:lineRule="exact"/>
        <w:ind w:firstLine="435"/>
        <w:rPr>
          <w:sz w:val="24"/>
        </w:rPr>
      </w:pPr>
      <w:r w:rsidRPr="00E20899">
        <w:rPr>
          <w:rFonts w:hint="eastAsia"/>
          <w:sz w:val="24"/>
        </w:rPr>
        <w:t>(</w:t>
      </w:r>
      <w:r w:rsidRPr="00E20899">
        <w:rPr>
          <w:rFonts w:hint="eastAsia"/>
          <w:sz w:val="24"/>
        </w:rPr>
        <w:t>二</w:t>
      </w:r>
      <w:r w:rsidRPr="00E20899">
        <w:rPr>
          <w:rFonts w:hint="eastAsia"/>
          <w:sz w:val="24"/>
        </w:rPr>
        <w:t>)</w:t>
      </w:r>
      <w:r w:rsidRPr="00E20899">
        <w:rPr>
          <w:rFonts w:hint="eastAsia"/>
          <w:sz w:val="24"/>
        </w:rPr>
        <w:t>实践部分（</w:t>
      </w:r>
      <w:r w:rsidRPr="00E20899">
        <w:rPr>
          <w:rFonts w:hint="eastAsia"/>
          <w:sz w:val="24"/>
        </w:rPr>
        <w:t>28</w:t>
      </w:r>
      <w:r w:rsidRPr="00E20899">
        <w:rPr>
          <w:rFonts w:hint="eastAsia"/>
          <w:sz w:val="24"/>
        </w:rPr>
        <w:t>学时）</w:t>
      </w:r>
    </w:p>
    <w:p w:rsidR="00E6495C" w:rsidRPr="00E20899" w:rsidRDefault="00E6495C" w:rsidP="004328FB">
      <w:pPr>
        <w:spacing w:line="400" w:lineRule="exact"/>
        <w:ind w:firstLine="435"/>
        <w:rPr>
          <w:sz w:val="24"/>
        </w:rPr>
      </w:pPr>
      <w:r w:rsidRPr="00E20899">
        <w:rPr>
          <w:rFonts w:hint="eastAsia"/>
          <w:sz w:val="24"/>
        </w:rPr>
        <w:t xml:space="preserve">  1</w:t>
      </w:r>
      <w:r w:rsidRPr="00E20899">
        <w:rPr>
          <w:rFonts w:hint="eastAsia"/>
          <w:sz w:val="24"/>
        </w:rPr>
        <w:t>．体质健康标准：身高体重、肺活量练习、立定跳远。</w:t>
      </w:r>
    </w:p>
    <w:p w:rsidR="00E6495C" w:rsidRPr="00E20899" w:rsidRDefault="00E6495C" w:rsidP="004328FB">
      <w:pPr>
        <w:spacing w:line="400" w:lineRule="exact"/>
        <w:ind w:firstLine="435"/>
        <w:rPr>
          <w:sz w:val="24"/>
        </w:rPr>
      </w:pPr>
      <w:r w:rsidRPr="00E20899">
        <w:rPr>
          <w:rFonts w:hint="eastAsia"/>
          <w:sz w:val="24"/>
        </w:rPr>
        <w:t xml:space="preserve">  2</w:t>
      </w:r>
      <w:r w:rsidRPr="00E20899">
        <w:rPr>
          <w:rFonts w:hint="eastAsia"/>
          <w:sz w:val="24"/>
        </w:rPr>
        <w:t>．正、反手击落地球：上旋球、切削球、平击球。</w:t>
      </w:r>
    </w:p>
    <w:p w:rsidR="00E6495C" w:rsidRPr="00E20899" w:rsidRDefault="00E6495C" w:rsidP="004328FB">
      <w:pPr>
        <w:spacing w:line="400" w:lineRule="exact"/>
        <w:ind w:firstLine="435"/>
        <w:rPr>
          <w:sz w:val="24"/>
        </w:rPr>
      </w:pPr>
      <w:r w:rsidRPr="00E20899">
        <w:rPr>
          <w:rFonts w:hint="eastAsia"/>
          <w:sz w:val="24"/>
        </w:rPr>
        <w:t xml:space="preserve">  3</w:t>
      </w:r>
      <w:r w:rsidRPr="00E20899">
        <w:rPr>
          <w:rFonts w:hint="eastAsia"/>
          <w:sz w:val="24"/>
        </w:rPr>
        <w:t>．发球：上旋球、平击球、侧旋球。</w:t>
      </w:r>
    </w:p>
    <w:p w:rsidR="00E6495C" w:rsidRPr="00E20899" w:rsidRDefault="00E6495C" w:rsidP="004328FB">
      <w:pPr>
        <w:spacing w:line="400" w:lineRule="exact"/>
        <w:ind w:firstLine="435"/>
        <w:rPr>
          <w:sz w:val="24"/>
        </w:rPr>
      </w:pPr>
      <w:r w:rsidRPr="00E20899">
        <w:rPr>
          <w:rFonts w:hint="eastAsia"/>
          <w:sz w:val="24"/>
        </w:rPr>
        <w:t xml:space="preserve">  4</w:t>
      </w:r>
      <w:r w:rsidRPr="00E20899">
        <w:rPr>
          <w:rFonts w:hint="eastAsia"/>
          <w:sz w:val="24"/>
        </w:rPr>
        <w:t>．截击球</w:t>
      </w:r>
    </w:p>
    <w:p w:rsidR="00E6495C" w:rsidRPr="00E20899" w:rsidRDefault="00E6495C" w:rsidP="004328FB">
      <w:pPr>
        <w:spacing w:line="400" w:lineRule="exact"/>
        <w:ind w:firstLine="435"/>
        <w:rPr>
          <w:sz w:val="24"/>
        </w:rPr>
      </w:pPr>
      <w:r w:rsidRPr="00E20899">
        <w:rPr>
          <w:rFonts w:hint="eastAsia"/>
          <w:sz w:val="24"/>
        </w:rPr>
        <w:t xml:space="preserve">  5</w:t>
      </w:r>
      <w:r w:rsidRPr="00E20899">
        <w:rPr>
          <w:rFonts w:hint="eastAsia"/>
          <w:sz w:val="24"/>
        </w:rPr>
        <w:t>．接发球</w:t>
      </w:r>
    </w:p>
    <w:p w:rsidR="00E6495C" w:rsidRPr="00E20899" w:rsidRDefault="00E6495C" w:rsidP="004328FB">
      <w:pPr>
        <w:spacing w:line="400" w:lineRule="exact"/>
        <w:ind w:firstLine="435"/>
        <w:rPr>
          <w:sz w:val="24"/>
        </w:rPr>
      </w:pPr>
      <w:r w:rsidRPr="00E20899">
        <w:rPr>
          <w:rFonts w:hint="eastAsia"/>
          <w:sz w:val="24"/>
        </w:rPr>
        <w:t xml:space="preserve">  6</w:t>
      </w:r>
      <w:r w:rsidRPr="00E20899">
        <w:rPr>
          <w:rFonts w:hint="eastAsia"/>
          <w:sz w:val="24"/>
        </w:rPr>
        <w:t>．高压球</w:t>
      </w:r>
    </w:p>
    <w:p w:rsidR="00E6495C" w:rsidRPr="00E20899" w:rsidRDefault="00E6495C" w:rsidP="004328FB">
      <w:pPr>
        <w:spacing w:line="400" w:lineRule="exact"/>
        <w:ind w:firstLine="435"/>
        <w:rPr>
          <w:sz w:val="24"/>
        </w:rPr>
      </w:pPr>
      <w:r w:rsidRPr="00E20899">
        <w:rPr>
          <w:rFonts w:hint="eastAsia"/>
          <w:sz w:val="24"/>
        </w:rPr>
        <w:t xml:space="preserve">  7</w:t>
      </w:r>
      <w:r w:rsidRPr="00E20899">
        <w:rPr>
          <w:rFonts w:hint="eastAsia"/>
          <w:sz w:val="24"/>
        </w:rPr>
        <w:t>．发球上网战术</w:t>
      </w:r>
    </w:p>
    <w:p w:rsidR="00E6495C" w:rsidRPr="00E20899" w:rsidRDefault="00E6495C" w:rsidP="004328FB">
      <w:pPr>
        <w:spacing w:line="400" w:lineRule="exact"/>
        <w:ind w:firstLine="435"/>
        <w:rPr>
          <w:sz w:val="24"/>
        </w:rPr>
      </w:pPr>
      <w:r w:rsidRPr="00E20899">
        <w:rPr>
          <w:rFonts w:hint="eastAsia"/>
          <w:sz w:val="24"/>
        </w:rPr>
        <w:t xml:space="preserve">  8</w:t>
      </w:r>
      <w:r w:rsidRPr="00E20899">
        <w:rPr>
          <w:rFonts w:hint="eastAsia"/>
          <w:sz w:val="24"/>
        </w:rPr>
        <w:t>．接发球破网战术</w:t>
      </w:r>
    </w:p>
    <w:p w:rsidR="00E6495C" w:rsidRPr="00E20899" w:rsidRDefault="00E6495C" w:rsidP="00E20899">
      <w:pPr>
        <w:spacing w:line="400" w:lineRule="exact"/>
        <w:ind w:leftChars="207" w:left="915" w:hangingChars="200" w:hanging="480"/>
        <w:rPr>
          <w:sz w:val="24"/>
        </w:rPr>
      </w:pPr>
      <w:r w:rsidRPr="00E20899">
        <w:rPr>
          <w:rFonts w:hint="eastAsia"/>
          <w:sz w:val="24"/>
        </w:rPr>
        <w:t xml:space="preserve">    (1)</w:t>
      </w:r>
      <w:r w:rsidRPr="00E20899">
        <w:rPr>
          <w:rFonts w:hint="eastAsia"/>
          <w:sz w:val="24"/>
        </w:rPr>
        <w:t>底线战术：①大角度调动对方跑动的战术②压制对方反手的战术③底线结合上网的战术</w:t>
      </w:r>
    </w:p>
    <w:p w:rsidR="00E6495C" w:rsidRPr="00E20899" w:rsidRDefault="00E6495C" w:rsidP="00E20899">
      <w:pPr>
        <w:spacing w:line="400" w:lineRule="exact"/>
        <w:ind w:firstLineChars="300" w:firstLine="720"/>
        <w:rPr>
          <w:sz w:val="24"/>
        </w:rPr>
      </w:pPr>
      <w:r w:rsidRPr="00E20899">
        <w:rPr>
          <w:rFonts w:hint="eastAsia"/>
          <w:sz w:val="24"/>
        </w:rPr>
        <w:t>9</w:t>
      </w:r>
      <w:r w:rsidRPr="00E20899">
        <w:rPr>
          <w:rFonts w:hint="eastAsia"/>
          <w:sz w:val="24"/>
        </w:rPr>
        <w:t>．双打战术：</w:t>
      </w:r>
      <w:r w:rsidRPr="00E20899">
        <w:rPr>
          <w:rFonts w:hint="eastAsia"/>
          <w:sz w:val="24"/>
        </w:rPr>
        <w:t xml:space="preserve">  </w:t>
      </w:r>
      <w:r w:rsidRPr="00E20899">
        <w:rPr>
          <w:rFonts w:hint="eastAsia"/>
          <w:sz w:val="24"/>
        </w:rPr>
        <w:t>①双打的站位②双打发球上网的战术③双打破发球上网的战术</w:t>
      </w:r>
    </w:p>
    <w:p w:rsidR="00E6495C" w:rsidRPr="00E20899" w:rsidRDefault="00E6495C" w:rsidP="004328FB">
      <w:pPr>
        <w:spacing w:line="400" w:lineRule="exact"/>
        <w:rPr>
          <w:sz w:val="24"/>
        </w:rPr>
      </w:pPr>
      <w:r w:rsidRPr="00E20899">
        <w:rPr>
          <w:rFonts w:hint="eastAsia"/>
          <w:sz w:val="24"/>
        </w:rPr>
        <w:t xml:space="preserve">     10</w:t>
      </w:r>
      <w:r w:rsidRPr="00E20899">
        <w:rPr>
          <w:rFonts w:hint="eastAsia"/>
          <w:sz w:val="24"/>
        </w:rPr>
        <w:t>．教学比赛</w:t>
      </w:r>
      <w:r w:rsidRPr="00E20899">
        <w:rPr>
          <w:rFonts w:hint="eastAsia"/>
          <w:sz w:val="24"/>
        </w:rPr>
        <w:t xml:space="preserve">   </w:t>
      </w:r>
    </w:p>
    <w:p w:rsidR="0036690B" w:rsidRPr="005474F5" w:rsidRDefault="00E6495C" w:rsidP="004328FB">
      <w:pPr>
        <w:spacing w:line="400" w:lineRule="exact"/>
        <w:rPr>
          <w:b/>
          <w:bCs/>
          <w:sz w:val="28"/>
        </w:rPr>
      </w:pPr>
      <w:r w:rsidRPr="002861E5">
        <w:rPr>
          <w:rFonts w:hint="eastAsia"/>
          <w:b/>
          <w:bCs/>
          <w:sz w:val="28"/>
        </w:rPr>
        <w:t>三、学时分配表</w:t>
      </w:r>
    </w:p>
    <w:p w:rsidR="00E6495C" w:rsidRPr="00E20899" w:rsidRDefault="00E6495C" w:rsidP="004328FB">
      <w:pPr>
        <w:spacing w:line="400" w:lineRule="exact"/>
        <w:jc w:val="center"/>
        <w:rPr>
          <w:sz w:val="24"/>
        </w:rPr>
      </w:pPr>
      <w:r w:rsidRPr="00E20899">
        <w:rPr>
          <w:rFonts w:hint="eastAsia"/>
          <w:sz w:val="24"/>
        </w:rPr>
        <w:t>教学内容与学时分配表</w:t>
      </w:r>
      <w:r w:rsidRPr="00E20899">
        <w:rPr>
          <w:rFonts w:hint="eastAsia"/>
          <w:sz w:val="24"/>
        </w:rPr>
        <w:t xml:space="preserve">              </w:t>
      </w:r>
      <w:r w:rsidRPr="00E20899">
        <w:rPr>
          <w:rFonts w:hint="eastAsia"/>
          <w:sz w:val="24"/>
        </w:rPr>
        <w:t>表一</w:t>
      </w:r>
    </w:p>
    <w:tbl>
      <w:tblPr>
        <w:tblW w:w="8208"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
        <w:gridCol w:w="2101"/>
        <w:gridCol w:w="3389"/>
        <w:gridCol w:w="1980"/>
      </w:tblGrid>
      <w:tr w:rsidR="00E6495C" w:rsidRPr="00E20899" w:rsidTr="002E2A66">
        <w:trPr>
          <w:cantSplit/>
          <w:trHeight w:val="955"/>
        </w:trPr>
        <w:tc>
          <w:tcPr>
            <w:tcW w:w="738" w:type="dxa"/>
            <w:tcBorders>
              <w:bottom w:val="single" w:sz="4" w:space="0" w:color="auto"/>
            </w:tcBorders>
          </w:tcPr>
          <w:p w:rsidR="00E6495C" w:rsidRPr="00E20899" w:rsidRDefault="00E6495C" w:rsidP="004328FB">
            <w:pPr>
              <w:spacing w:line="400" w:lineRule="exact"/>
              <w:rPr>
                <w:sz w:val="24"/>
              </w:rPr>
            </w:pPr>
          </w:p>
        </w:tc>
        <w:tc>
          <w:tcPr>
            <w:tcW w:w="2101" w:type="dxa"/>
            <w:tcBorders>
              <w:bottom w:val="single" w:sz="4" w:space="0" w:color="auto"/>
              <w:tl2br w:val="single" w:sz="4" w:space="0" w:color="auto"/>
            </w:tcBorders>
          </w:tcPr>
          <w:p w:rsidR="00E6495C" w:rsidRPr="00E20899" w:rsidRDefault="00E6495C" w:rsidP="004328FB">
            <w:pPr>
              <w:spacing w:line="400" w:lineRule="exact"/>
              <w:rPr>
                <w:sz w:val="24"/>
              </w:rPr>
            </w:pPr>
            <w:r w:rsidRPr="00E20899">
              <w:rPr>
                <w:rFonts w:hint="eastAsia"/>
                <w:sz w:val="24"/>
              </w:rPr>
              <w:t xml:space="preserve">           </w:t>
            </w:r>
            <w:r w:rsidRPr="00E20899">
              <w:rPr>
                <w:rFonts w:hint="eastAsia"/>
                <w:sz w:val="24"/>
              </w:rPr>
              <w:t>时</w:t>
            </w:r>
            <w:r w:rsidRPr="00E20899">
              <w:rPr>
                <w:rFonts w:hint="eastAsia"/>
                <w:sz w:val="24"/>
              </w:rPr>
              <w:t xml:space="preserve">   </w:t>
            </w:r>
            <w:r w:rsidRPr="00E20899">
              <w:rPr>
                <w:rFonts w:hint="eastAsia"/>
                <w:sz w:val="24"/>
              </w:rPr>
              <w:t>数</w:t>
            </w:r>
          </w:p>
          <w:p w:rsidR="00E6495C" w:rsidRPr="00E20899" w:rsidRDefault="00E6495C" w:rsidP="004328FB">
            <w:pPr>
              <w:spacing w:line="400" w:lineRule="exact"/>
              <w:rPr>
                <w:sz w:val="24"/>
              </w:rPr>
            </w:pPr>
          </w:p>
          <w:p w:rsidR="00E6495C" w:rsidRPr="00E20899" w:rsidRDefault="00E6495C" w:rsidP="004328FB">
            <w:pPr>
              <w:spacing w:line="400" w:lineRule="exact"/>
              <w:rPr>
                <w:sz w:val="24"/>
              </w:rPr>
            </w:pPr>
            <w:r w:rsidRPr="00E20899">
              <w:rPr>
                <w:rFonts w:hint="eastAsia"/>
                <w:sz w:val="24"/>
              </w:rPr>
              <w:t>内</w:t>
            </w:r>
            <w:r w:rsidRPr="00E20899">
              <w:rPr>
                <w:rFonts w:hint="eastAsia"/>
                <w:sz w:val="24"/>
              </w:rPr>
              <w:t xml:space="preserve">   </w:t>
            </w:r>
            <w:r w:rsidRPr="00E20899">
              <w:rPr>
                <w:rFonts w:hint="eastAsia"/>
                <w:sz w:val="24"/>
              </w:rPr>
              <w:t>容</w:t>
            </w:r>
          </w:p>
        </w:tc>
        <w:tc>
          <w:tcPr>
            <w:tcW w:w="3389" w:type="dxa"/>
            <w:tcBorders>
              <w:bottom w:val="single" w:sz="4" w:space="0" w:color="auto"/>
            </w:tcBorders>
            <w:vAlign w:val="center"/>
          </w:tcPr>
          <w:p w:rsidR="00E6495C" w:rsidRPr="00E20899" w:rsidRDefault="00E6495C" w:rsidP="004328FB">
            <w:pPr>
              <w:spacing w:line="400" w:lineRule="exact"/>
              <w:jc w:val="center"/>
              <w:rPr>
                <w:sz w:val="24"/>
              </w:rPr>
            </w:pPr>
            <w:r w:rsidRPr="00E20899">
              <w:rPr>
                <w:rFonts w:hint="eastAsia"/>
                <w:sz w:val="24"/>
              </w:rPr>
              <w:t>第二</w:t>
            </w:r>
          </w:p>
          <w:p w:rsidR="00E6495C" w:rsidRPr="00E20899" w:rsidRDefault="00E6495C" w:rsidP="004328FB">
            <w:pPr>
              <w:spacing w:line="400" w:lineRule="exact"/>
              <w:jc w:val="center"/>
              <w:rPr>
                <w:sz w:val="24"/>
              </w:rPr>
            </w:pPr>
            <w:r w:rsidRPr="00E20899">
              <w:rPr>
                <w:rFonts w:hint="eastAsia"/>
                <w:sz w:val="24"/>
              </w:rPr>
              <w:t>学期</w:t>
            </w:r>
          </w:p>
        </w:tc>
        <w:tc>
          <w:tcPr>
            <w:tcW w:w="1980" w:type="dxa"/>
            <w:tcBorders>
              <w:bottom w:val="single" w:sz="4" w:space="0" w:color="auto"/>
            </w:tcBorders>
            <w:vAlign w:val="center"/>
          </w:tcPr>
          <w:p w:rsidR="00E6495C" w:rsidRPr="00E20899" w:rsidRDefault="00E6495C" w:rsidP="004328FB">
            <w:pPr>
              <w:spacing w:line="400" w:lineRule="exact"/>
              <w:jc w:val="center"/>
              <w:rPr>
                <w:sz w:val="24"/>
              </w:rPr>
            </w:pPr>
            <w:r w:rsidRPr="00E20899">
              <w:rPr>
                <w:rFonts w:hint="eastAsia"/>
                <w:sz w:val="24"/>
              </w:rPr>
              <w:t>备注</w:t>
            </w:r>
          </w:p>
        </w:tc>
      </w:tr>
      <w:tr w:rsidR="00E6495C" w:rsidRPr="00E20899" w:rsidTr="002E2A66">
        <w:trPr>
          <w:cantSplit/>
        </w:trPr>
        <w:tc>
          <w:tcPr>
            <w:tcW w:w="738" w:type="dxa"/>
          </w:tcPr>
          <w:p w:rsidR="00E6495C" w:rsidRPr="00E20899" w:rsidRDefault="00E6495C" w:rsidP="004328FB">
            <w:pPr>
              <w:spacing w:line="400" w:lineRule="exact"/>
              <w:rPr>
                <w:sz w:val="24"/>
              </w:rPr>
            </w:pPr>
          </w:p>
        </w:tc>
        <w:tc>
          <w:tcPr>
            <w:tcW w:w="2101" w:type="dxa"/>
          </w:tcPr>
          <w:p w:rsidR="00E6495C" w:rsidRPr="00E20899" w:rsidRDefault="00E6495C" w:rsidP="004328FB">
            <w:pPr>
              <w:spacing w:line="400" w:lineRule="exact"/>
              <w:rPr>
                <w:sz w:val="24"/>
              </w:rPr>
            </w:pPr>
            <w:r w:rsidRPr="00E20899">
              <w:rPr>
                <w:rFonts w:hint="eastAsia"/>
                <w:sz w:val="24"/>
              </w:rPr>
              <w:t>理论</w:t>
            </w:r>
          </w:p>
        </w:tc>
        <w:tc>
          <w:tcPr>
            <w:tcW w:w="3389" w:type="dxa"/>
          </w:tcPr>
          <w:p w:rsidR="00E6495C" w:rsidRPr="00E20899" w:rsidRDefault="00E6495C" w:rsidP="004328FB">
            <w:pPr>
              <w:spacing w:line="400" w:lineRule="exact"/>
              <w:jc w:val="center"/>
              <w:rPr>
                <w:sz w:val="24"/>
              </w:rPr>
            </w:pPr>
            <w:r w:rsidRPr="00E20899">
              <w:rPr>
                <w:rFonts w:hint="eastAsia"/>
                <w:sz w:val="24"/>
              </w:rPr>
              <w:t>6</w:t>
            </w:r>
          </w:p>
        </w:tc>
        <w:tc>
          <w:tcPr>
            <w:tcW w:w="1980" w:type="dxa"/>
            <w:vMerge w:val="restart"/>
            <w:vAlign w:val="center"/>
          </w:tcPr>
          <w:p w:rsidR="00E6495C" w:rsidRPr="00E20899" w:rsidRDefault="00E6495C" w:rsidP="004328FB">
            <w:pPr>
              <w:spacing w:line="400" w:lineRule="exact"/>
              <w:jc w:val="center"/>
              <w:rPr>
                <w:sz w:val="24"/>
              </w:rPr>
            </w:pPr>
            <w:r w:rsidRPr="00E20899">
              <w:rPr>
                <w:rFonts w:hint="eastAsia"/>
                <w:sz w:val="24"/>
              </w:rPr>
              <w:t>专项理论知识分</w:t>
            </w:r>
            <w:r w:rsidRPr="00E20899">
              <w:rPr>
                <w:rFonts w:hint="eastAsia"/>
                <w:sz w:val="24"/>
              </w:rPr>
              <w:lastRenderedPageBreak/>
              <w:t>散在各选项课教学过程中进行</w:t>
            </w:r>
          </w:p>
        </w:tc>
      </w:tr>
      <w:tr w:rsidR="00E6495C" w:rsidRPr="00E20899" w:rsidTr="002E2A66">
        <w:trPr>
          <w:cantSplit/>
        </w:trPr>
        <w:tc>
          <w:tcPr>
            <w:tcW w:w="738" w:type="dxa"/>
            <w:vAlign w:val="center"/>
          </w:tcPr>
          <w:p w:rsidR="00E6495C" w:rsidRPr="00E20899" w:rsidRDefault="00E6495C" w:rsidP="004328FB">
            <w:pPr>
              <w:spacing w:line="400" w:lineRule="exact"/>
              <w:jc w:val="center"/>
              <w:rPr>
                <w:sz w:val="24"/>
              </w:rPr>
            </w:pPr>
            <w:r w:rsidRPr="00E20899">
              <w:rPr>
                <w:rFonts w:hint="eastAsia"/>
                <w:sz w:val="24"/>
              </w:rPr>
              <w:lastRenderedPageBreak/>
              <w:t>实践部分</w:t>
            </w:r>
          </w:p>
        </w:tc>
        <w:tc>
          <w:tcPr>
            <w:tcW w:w="2101" w:type="dxa"/>
          </w:tcPr>
          <w:p w:rsidR="00E6495C" w:rsidRPr="00E20899" w:rsidRDefault="00E6495C" w:rsidP="0069446C">
            <w:pPr>
              <w:numPr>
                <w:ilvl w:val="0"/>
                <w:numId w:val="66"/>
              </w:numPr>
              <w:spacing w:line="400" w:lineRule="exact"/>
              <w:rPr>
                <w:sz w:val="24"/>
              </w:rPr>
            </w:pPr>
            <w:r w:rsidRPr="00E20899">
              <w:rPr>
                <w:rFonts w:hint="eastAsia"/>
                <w:sz w:val="24"/>
              </w:rPr>
              <w:t>拍法</w:t>
            </w:r>
          </w:p>
          <w:p w:rsidR="00E6495C" w:rsidRPr="00E20899" w:rsidRDefault="00E6495C" w:rsidP="004328FB">
            <w:pPr>
              <w:spacing w:line="400" w:lineRule="exact"/>
              <w:rPr>
                <w:sz w:val="24"/>
              </w:rPr>
            </w:pPr>
            <w:r w:rsidRPr="00E20899">
              <w:rPr>
                <w:rFonts w:hint="eastAsia"/>
                <w:sz w:val="24"/>
              </w:rPr>
              <w:t>2</w:t>
            </w:r>
            <w:r w:rsidRPr="00E20899">
              <w:rPr>
                <w:rFonts w:hint="eastAsia"/>
                <w:sz w:val="24"/>
              </w:rPr>
              <w:t>、步法</w:t>
            </w:r>
          </w:p>
          <w:p w:rsidR="00E6495C" w:rsidRPr="00E20899" w:rsidRDefault="00E6495C" w:rsidP="004328FB">
            <w:pPr>
              <w:spacing w:line="400" w:lineRule="exact"/>
              <w:rPr>
                <w:sz w:val="24"/>
              </w:rPr>
            </w:pPr>
            <w:r w:rsidRPr="00E20899">
              <w:rPr>
                <w:rFonts w:hint="eastAsia"/>
                <w:sz w:val="24"/>
              </w:rPr>
              <w:t>3</w:t>
            </w:r>
            <w:r w:rsidRPr="00E20899">
              <w:rPr>
                <w:rFonts w:hint="eastAsia"/>
                <w:sz w:val="24"/>
              </w:rPr>
              <w:t>、正手击落地球</w:t>
            </w:r>
          </w:p>
          <w:p w:rsidR="00E6495C" w:rsidRPr="00E20899" w:rsidRDefault="00E6495C" w:rsidP="004328FB">
            <w:pPr>
              <w:spacing w:line="400" w:lineRule="exact"/>
              <w:rPr>
                <w:sz w:val="24"/>
              </w:rPr>
            </w:pPr>
            <w:r w:rsidRPr="00E20899">
              <w:rPr>
                <w:rFonts w:hint="eastAsia"/>
                <w:sz w:val="24"/>
              </w:rPr>
              <w:t>4</w:t>
            </w:r>
            <w:r w:rsidRPr="00E20899">
              <w:rPr>
                <w:rFonts w:hint="eastAsia"/>
                <w:sz w:val="24"/>
              </w:rPr>
              <w:t>、反手击落地球</w:t>
            </w:r>
          </w:p>
          <w:p w:rsidR="00E6495C" w:rsidRPr="00E20899" w:rsidRDefault="00E6495C" w:rsidP="004328FB">
            <w:pPr>
              <w:spacing w:line="400" w:lineRule="exact"/>
              <w:rPr>
                <w:sz w:val="24"/>
              </w:rPr>
            </w:pPr>
            <w:r w:rsidRPr="00E20899">
              <w:rPr>
                <w:rFonts w:hint="eastAsia"/>
                <w:sz w:val="24"/>
              </w:rPr>
              <w:t>5</w:t>
            </w:r>
            <w:r w:rsidRPr="00E20899">
              <w:rPr>
                <w:rFonts w:hint="eastAsia"/>
                <w:sz w:val="24"/>
              </w:rPr>
              <w:t>、发球</w:t>
            </w:r>
          </w:p>
          <w:p w:rsidR="00E6495C" w:rsidRPr="00E20899" w:rsidRDefault="00E6495C" w:rsidP="004328FB">
            <w:pPr>
              <w:spacing w:line="400" w:lineRule="exact"/>
              <w:rPr>
                <w:sz w:val="24"/>
              </w:rPr>
            </w:pPr>
            <w:r w:rsidRPr="00E20899">
              <w:rPr>
                <w:rFonts w:hint="eastAsia"/>
                <w:sz w:val="24"/>
              </w:rPr>
              <w:t>6</w:t>
            </w:r>
            <w:r w:rsidRPr="00E20899">
              <w:rPr>
                <w:rFonts w:hint="eastAsia"/>
                <w:sz w:val="24"/>
              </w:rPr>
              <w:t>、截击球</w:t>
            </w:r>
          </w:p>
          <w:p w:rsidR="00E6495C" w:rsidRPr="00E20899" w:rsidRDefault="00E6495C" w:rsidP="004328FB">
            <w:pPr>
              <w:spacing w:line="400" w:lineRule="exact"/>
              <w:rPr>
                <w:sz w:val="24"/>
              </w:rPr>
            </w:pPr>
            <w:r w:rsidRPr="00E20899">
              <w:rPr>
                <w:rFonts w:hint="eastAsia"/>
                <w:sz w:val="24"/>
              </w:rPr>
              <w:t>7</w:t>
            </w:r>
            <w:r w:rsidRPr="00E20899">
              <w:rPr>
                <w:rFonts w:hint="eastAsia"/>
                <w:sz w:val="24"/>
              </w:rPr>
              <w:t>、接发球</w:t>
            </w:r>
          </w:p>
          <w:p w:rsidR="00E6495C" w:rsidRPr="00E20899" w:rsidRDefault="00E6495C" w:rsidP="004328FB">
            <w:pPr>
              <w:spacing w:line="400" w:lineRule="exact"/>
              <w:rPr>
                <w:sz w:val="24"/>
              </w:rPr>
            </w:pPr>
            <w:r w:rsidRPr="00E20899">
              <w:rPr>
                <w:rFonts w:hint="eastAsia"/>
                <w:sz w:val="24"/>
              </w:rPr>
              <w:t>8</w:t>
            </w:r>
            <w:r w:rsidRPr="00E20899">
              <w:rPr>
                <w:rFonts w:hint="eastAsia"/>
                <w:sz w:val="24"/>
              </w:rPr>
              <w:t>、高压球</w:t>
            </w:r>
          </w:p>
          <w:p w:rsidR="00E6495C" w:rsidRPr="00E20899" w:rsidRDefault="00E6495C" w:rsidP="004328FB">
            <w:pPr>
              <w:spacing w:line="400" w:lineRule="exact"/>
              <w:rPr>
                <w:sz w:val="24"/>
              </w:rPr>
            </w:pPr>
            <w:r w:rsidRPr="00E20899">
              <w:rPr>
                <w:rFonts w:hint="eastAsia"/>
                <w:sz w:val="24"/>
              </w:rPr>
              <w:t>9</w:t>
            </w:r>
            <w:r w:rsidRPr="00E20899">
              <w:rPr>
                <w:rFonts w:hint="eastAsia"/>
                <w:sz w:val="24"/>
              </w:rPr>
              <w:t>、挑高球</w:t>
            </w:r>
          </w:p>
          <w:p w:rsidR="00E6495C" w:rsidRPr="00E20899" w:rsidRDefault="00E6495C" w:rsidP="004328FB">
            <w:pPr>
              <w:spacing w:line="400" w:lineRule="exact"/>
              <w:rPr>
                <w:sz w:val="24"/>
              </w:rPr>
            </w:pPr>
            <w:r w:rsidRPr="00E20899">
              <w:rPr>
                <w:rFonts w:hint="eastAsia"/>
                <w:sz w:val="24"/>
              </w:rPr>
              <w:t>10</w:t>
            </w:r>
            <w:r w:rsidRPr="00E20899">
              <w:rPr>
                <w:rFonts w:hint="eastAsia"/>
                <w:sz w:val="24"/>
              </w:rPr>
              <w:t>、发球技术</w:t>
            </w:r>
          </w:p>
          <w:p w:rsidR="00E6495C" w:rsidRPr="00E20899" w:rsidRDefault="00E6495C" w:rsidP="004328FB">
            <w:pPr>
              <w:spacing w:line="400" w:lineRule="exact"/>
              <w:rPr>
                <w:sz w:val="24"/>
              </w:rPr>
            </w:pPr>
            <w:r w:rsidRPr="00E20899">
              <w:rPr>
                <w:rFonts w:hint="eastAsia"/>
                <w:sz w:val="24"/>
              </w:rPr>
              <w:t>11</w:t>
            </w:r>
            <w:r w:rsidRPr="00E20899">
              <w:rPr>
                <w:rFonts w:hint="eastAsia"/>
                <w:sz w:val="24"/>
              </w:rPr>
              <w:t>、接发球技术</w:t>
            </w:r>
          </w:p>
          <w:p w:rsidR="00E6495C" w:rsidRPr="00E20899" w:rsidRDefault="00E6495C" w:rsidP="004328FB">
            <w:pPr>
              <w:spacing w:line="400" w:lineRule="exact"/>
              <w:rPr>
                <w:sz w:val="24"/>
              </w:rPr>
            </w:pPr>
            <w:r w:rsidRPr="00E20899">
              <w:rPr>
                <w:rFonts w:hint="eastAsia"/>
                <w:sz w:val="24"/>
              </w:rPr>
              <w:t>12</w:t>
            </w:r>
            <w:r w:rsidRPr="00E20899">
              <w:rPr>
                <w:rFonts w:hint="eastAsia"/>
                <w:sz w:val="24"/>
              </w:rPr>
              <w:t>、教学比赛</w:t>
            </w:r>
          </w:p>
        </w:tc>
        <w:tc>
          <w:tcPr>
            <w:tcW w:w="3389" w:type="dxa"/>
          </w:tcPr>
          <w:p w:rsidR="00E6495C" w:rsidRPr="00E20899" w:rsidRDefault="00E6495C" w:rsidP="004328FB">
            <w:pPr>
              <w:spacing w:line="400" w:lineRule="exact"/>
              <w:jc w:val="center"/>
              <w:rPr>
                <w:sz w:val="24"/>
              </w:rPr>
            </w:pPr>
          </w:p>
          <w:p w:rsidR="00E6495C" w:rsidRPr="00E20899" w:rsidRDefault="00E6495C" w:rsidP="004328FB">
            <w:pPr>
              <w:spacing w:line="400" w:lineRule="exact"/>
              <w:jc w:val="center"/>
              <w:rPr>
                <w:sz w:val="24"/>
              </w:rPr>
            </w:pPr>
          </w:p>
          <w:p w:rsidR="00E6495C" w:rsidRPr="00E20899" w:rsidRDefault="00E6495C" w:rsidP="004328FB">
            <w:pPr>
              <w:spacing w:line="400" w:lineRule="exact"/>
              <w:jc w:val="center"/>
              <w:rPr>
                <w:sz w:val="24"/>
              </w:rPr>
            </w:pPr>
            <w:r w:rsidRPr="00E20899">
              <w:rPr>
                <w:rFonts w:hint="eastAsia"/>
                <w:sz w:val="24"/>
              </w:rPr>
              <w:t>4</w:t>
            </w:r>
          </w:p>
          <w:p w:rsidR="00E6495C" w:rsidRPr="00E20899" w:rsidRDefault="00E6495C" w:rsidP="004328FB">
            <w:pPr>
              <w:spacing w:line="400" w:lineRule="exact"/>
              <w:jc w:val="center"/>
              <w:rPr>
                <w:sz w:val="24"/>
              </w:rPr>
            </w:pPr>
            <w:r w:rsidRPr="00E20899">
              <w:rPr>
                <w:rFonts w:hint="eastAsia"/>
                <w:sz w:val="24"/>
              </w:rPr>
              <w:t>4</w:t>
            </w:r>
          </w:p>
          <w:p w:rsidR="00E6495C" w:rsidRPr="00E20899" w:rsidRDefault="00E6495C" w:rsidP="004328FB">
            <w:pPr>
              <w:spacing w:line="400" w:lineRule="exact"/>
              <w:jc w:val="center"/>
              <w:rPr>
                <w:sz w:val="24"/>
              </w:rPr>
            </w:pPr>
            <w:r w:rsidRPr="00E20899">
              <w:rPr>
                <w:rFonts w:hint="eastAsia"/>
                <w:sz w:val="24"/>
              </w:rPr>
              <w:t>2</w:t>
            </w:r>
          </w:p>
          <w:p w:rsidR="00E6495C" w:rsidRPr="00E20899" w:rsidRDefault="00E6495C" w:rsidP="004328FB">
            <w:pPr>
              <w:spacing w:line="400" w:lineRule="exact"/>
              <w:jc w:val="center"/>
              <w:rPr>
                <w:sz w:val="24"/>
              </w:rPr>
            </w:pPr>
            <w:r w:rsidRPr="00E20899">
              <w:rPr>
                <w:rFonts w:hint="eastAsia"/>
                <w:sz w:val="24"/>
              </w:rPr>
              <w:t>6</w:t>
            </w:r>
          </w:p>
          <w:p w:rsidR="00E6495C" w:rsidRPr="00E20899" w:rsidRDefault="00E6495C" w:rsidP="004328FB">
            <w:pPr>
              <w:spacing w:line="400" w:lineRule="exact"/>
              <w:jc w:val="center"/>
              <w:rPr>
                <w:sz w:val="24"/>
              </w:rPr>
            </w:pPr>
          </w:p>
          <w:p w:rsidR="00E6495C" w:rsidRPr="00E20899" w:rsidRDefault="00E6495C" w:rsidP="004328FB">
            <w:pPr>
              <w:spacing w:line="400" w:lineRule="exact"/>
              <w:jc w:val="center"/>
              <w:rPr>
                <w:sz w:val="24"/>
              </w:rPr>
            </w:pPr>
            <w:r w:rsidRPr="00E20899">
              <w:rPr>
                <w:rFonts w:hint="eastAsia"/>
                <w:sz w:val="24"/>
              </w:rPr>
              <w:t>2</w:t>
            </w:r>
          </w:p>
          <w:p w:rsidR="00E6495C" w:rsidRPr="00E20899" w:rsidRDefault="00E6495C" w:rsidP="004328FB">
            <w:pPr>
              <w:spacing w:line="400" w:lineRule="exact"/>
              <w:jc w:val="center"/>
              <w:rPr>
                <w:sz w:val="24"/>
              </w:rPr>
            </w:pPr>
            <w:r w:rsidRPr="00E20899">
              <w:rPr>
                <w:rFonts w:hint="eastAsia"/>
                <w:sz w:val="24"/>
              </w:rPr>
              <w:t>2</w:t>
            </w:r>
          </w:p>
          <w:p w:rsidR="00E6495C" w:rsidRPr="00E20899" w:rsidRDefault="00E6495C" w:rsidP="004328FB">
            <w:pPr>
              <w:spacing w:line="400" w:lineRule="exact"/>
              <w:jc w:val="center"/>
              <w:rPr>
                <w:sz w:val="24"/>
              </w:rPr>
            </w:pPr>
          </w:p>
          <w:p w:rsidR="00E6495C" w:rsidRPr="00E20899" w:rsidRDefault="00E6495C" w:rsidP="004328FB">
            <w:pPr>
              <w:spacing w:line="400" w:lineRule="exact"/>
              <w:jc w:val="center"/>
              <w:rPr>
                <w:sz w:val="24"/>
              </w:rPr>
            </w:pPr>
            <w:r w:rsidRPr="00E20899">
              <w:rPr>
                <w:rFonts w:hint="eastAsia"/>
                <w:sz w:val="24"/>
              </w:rPr>
              <w:t>1</w:t>
            </w:r>
          </w:p>
          <w:p w:rsidR="00E6495C" w:rsidRPr="00E20899" w:rsidRDefault="00E6495C" w:rsidP="004328FB">
            <w:pPr>
              <w:spacing w:line="400" w:lineRule="exact"/>
              <w:jc w:val="center"/>
              <w:rPr>
                <w:sz w:val="24"/>
              </w:rPr>
            </w:pPr>
            <w:r w:rsidRPr="00E20899">
              <w:rPr>
                <w:rFonts w:hint="eastAsia"/>
                <w:sz w:val="24"/>
              </w:rPr>
              <w:t>3</w:t>
            </w:r>
          </w:p>
        </w:tc>
        <w:tc>
          <w:tcPr>
            <w:tcW w:w="1980" w:type="dxa"/>
            <w:vMerge/>
          </w:tcPr>
          <w:p w:rsidR="00E6495C" w:rsidRPr="00E20899" w:rsidRDefault="00E6495C" w:rsidP="004328FB">
            <w:pPr>
              <w:spacing w:line="400" w:lineRule="exact"/>
              <w:rPr>
                <w:sz w:val="24"/>
              </w:rPr>
            </w:pPr>
          </w:p>
        </w:tc>
      </w:tr>
      <w:tr w:rsidR="00E6495C" w:rsidRPr="00E20899" w:rsidTr="002E2A66">
        <w:trPr>
          <w:cantSplit/>
          <w:trHeight w:val="1869"/>
        </w:trPr>
        <w:tc>
          <w:tcPr>
            <w:tcW w:w="738" w:type="dxa"/>
            <w:tcBorders>
              <w:bottom w:val="single" w:sz="4" w:space="0" w:color="auto"/>
            </w:tcBorders>
            <w:vAlign w:val="center"/>
          </w:tcPr>
          <w:p w:rsidR="00E6495C" w:rsidRPr="00E20899" w:rsidRDefault="00E6495C" w:rsidP="004328FB">
            <w:pPr>
              <w:spacing w:line="400" w:lineRule="exact"/>
              <w:jc w:val="center"/>
              <w:rPr>
                <w:sz w:val="24"/>
              </w:rPr>
            </w:pPr>
            <w:r w:rsidRPr="00E20899">
              <w:rPr>
                <w:rFonts w:hint="eastAsia"/>
                <w:sz w:val="24"/>
              </w:rPr>
              <w:lastRenderedPageBreak/>
              <w:t>体质健康标准</w:t>
            </w:r>
          </w:p>
        </w:tc>
        <w:tc>
          <w:tcPr>
            <w:tcW w:w="2101" w:type="dxa"/>
            <w:tcBorders>
              <w:bottom w:val="single" w:sz="4" w:space="0" w:color="auto"/>
            </w:tcBorders>
          </w:tcPr>
          <w:p w:rsidR="00E6495C" w:rsidRPr="00E20899" w:rsidRDefault="00E6495C" w:rsidP="004328FB">
            <w:pPr>
              <w:spacing w:line="400" w:lineRule="exact"/>
              <w:rPr>
                <w:sz w:val="24"/>
              </w:rPr>
            </w:pPr>
            <w:r w:rsidRPr="00E20899">
              <w:rPr>
                <w:rFonts w:hint="eastAsia"/>
                <w:sz w:val="24"/>
              </w:rPr>
              <w:t>体质健康测试项目或</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E20899">
                <w:rPr>
                  <w:rFonts w:hint="eastAsia"/>
                  <w:sz w:val="24"/>
                </w:rPr>
                <w:t>50</w:t>
              </w:r>
              <w:r w:rsidRPr="00E20899">
                <w:rPr>
                  <w:rFonts w:hint="eastAsia"/>
                  <w:sz w:val="24"/>
                </w:rPr>
                <w:t>米</w:t>
              </w:r>
            </w:smartTag>
            <w:r w:rsidRPr="00E20899">
              <w:rPr>
                <w:rFonts w:hint="eastAsia"/>
                <w:sz w:val="24"/>
              </w:rPr>
              <w:t>、实心球项目测试</w:t>
            </w:r>
          </w:p>
        </w:tc>
        <w:tc>
          <w:tcPr>
            <w:tcW w:w="3389" w:type="dxa"/>
            <w:tcBorders>
              <w:bottom w:val="single" w:sz="4" w:space="0" w:color="auto"/>
            </w:tcBorders>
          </w:tcPr>
          <w:p w:rsidR="00E6495C" w:rsidRPr="00E20899" w:rsidRDefault="00E6495C" w:rsidP="004328FB">
            <w:pPr>
              <w:spacing w:line="400" w:lineRule="exact"/>
              <w:jc w:val="center"/>
              <w:rPr>
                <w:sz w:val="24"/>
              </w:rPr>
            </w:pPr>
            <w:r w:rsidRPr="00E20899">
              <w:rPr>
                <w:rFonts w:hint="eastAsia"/>
                <w:sz w:val="24"/>
              </w:rPr>
              <w:t>4</w:t>
            </w:r>
          </w:p>
          <w:p w:rsidR="00E6495C" w:rsidRPr="00E20899" w:rsidRDefault="00E6495C" w:rsidP="004328FB">
            <w:pPr>
              <w:spacing w:line="400" w:lineRule="exact"/>
              <w:rPr>
                <w:sz w:val="24"/>
              </w:rPr>
            </w:pPr>
          </w:p>
          <w:p w:rsidR="00E6495C" w:rsidRPr="00E20899" w:rsidRDefault="00E6495C" w:rsidP="004328FB">
            <w:pPr>
              <w:spacing w:line="400" w:lineRule="exact"/>
              <w:jc w:val="center"/>
              <w:rPr>
                <w:sz w:val="24"/>
              </w:rPr>
            </w:pPr>
          </w:p>
        </w:tc>
        <w:tc>
          <w:tcPr>
            <w:tcW w:w="1980" w:type="dxa"/>
            <w:vMerge/>
            <w:tcBorders>
              <w:bottom w:val="single" w:sz="4" w:space="0" w:color="auto"/>
            </w:tcBorders>
          </w:tcPr>
          <w:p w:rsidR="00E6495C" w:rsidRPr="00E20899" w:rsidRDefault="00E6495C" w:rsidP="004328FB">
            <w:pPr>
              <w:spacing w:line="400" w:lineRule="exact"/>
              <w:rPr>
                <w:sz w:val="24"/>
              </w:rPr>
            </w:pPr>
          </w:p>
        </w:tc>
      </w:tr>
      <w:tr w:rsidR="00E6495C" w:rsidRPr="00E20899" w:rsidTr="002E2A66">
        <w:trPr>
          <w:cantSplit/>
        </w:trPr>
        <w:tc>
          <w:tcPr>
            <w:tcW w:w="738" w:type="dxa"/>
          </w:tcPr>
          <w:p w:rsidR="00E6495C" w:rsidRPr="00E20899" w:rsidRDefault="00E6495C" w:rsidP="004328FB">
            <w:pPr>
              <w:spacing w:line="400" w:lineRule="exact"/>
              <w:rPr>
                <w:sz w:val="24"/>
              </w:rPr>
            </w:pPr>
          </w:p>
        </w:tc>
        <w:tc>
          <w:tcPr>
            <w:tcW w:w="2101" w:type="dxa"/>
          </w:tcPr>
          <w:p w:rsidR="00E6495C" w:rsidRPr="00E20899" w:rsidRDefault="00E6495C" w:rsidP="004328FB">
            <w:pPr>
              <w:spacing w:line="400" w:lineRule="exact"/>
              <w:rPr>
                <w:sz w:val="24"/>
              </w:rPr>
            </w:pPr>
            <w:r w:rsidRPr="00E20899">
              <w:rPr>
                <w:rFonts w:hint="eastAsia"/>
                <w:sz w:val="24"/>
              </w:rPr>
              <w:t>机动</w:t>
            </w:r>
          </w:p>
        </w:tc>
        <w:tc>
          <w:tcPr>
            <w:tcW w:w="3389" w:type="dxa"/>
          </w:tcPr>
          <w:p w:rsidR="00E6495C" w:rsidRPr="00E20899" w:rsidRDefault="00E6495C" w:rsidP="004328FB">
            <w:pPr>
              <w:spacing w:line="400" w:lineRule="exact"/>
              <w:jc w:val="center"/>
              <w:rPr>
                <w:sz w:val="24"/>
              </w:rPr>
            </w:pPr>
            <w:r w:rsidRPr="00E20899">
              <w:rPr>
                <w:rFonts w:hint="eastAsia"/>
                <w:sz w:val="24"/>
              </w:rPr>
              <w:t>2</w:t>
            </w:r>
          </w:p>
        </w:tc>
        <w:tc>
          <w:tcPr>
            <w:tcW w:w="1980" w:type="dxa"/>
            <w:vMerge/>
          </w:tcPr>
          <w:p w:rsidR="00E6495C" w:rsidRPr="00E20899" w:rsidRDefault="00E6495C" w:rsidP="004328FB">
            <w:pPr>
              <w:spacing w:line="400" w:lineRule="exact"/>
              <w:rPr>
                <w:sz w:val="24"/>
              </w:rPr>
            </w:pPr>
          </w:p>
        </w:tc>
      </w:tr>
      <w:tr w:rsidR="00E6495C" w:rsidRPr="00E20899" w:rsidTr="002E2A66">
        <w:trPr>
          <w:cantSplit/>
        </w:trPr>
        <w:tc>
          <w:tcPr>
            <w:tcW w:w="738" w:type="dxa"/>
          </w:tcPr>
          <w:p w:rsidR="00E6495C" w:rsidRPr="00E20899" w:rsidRDefault="00E6495C" w:rsidP="004328FB">
            <w:pPr>
              <w:spacing w:line="400" w:lineRule="exact"/>
              <w:rPr>
                <w:sz w:val="24"/>
              </w:rPr>
            </w:pPr>
          </w:p>
        </w:tc>
        <w:tc>
          <w:tcPr>
            <w:tcW w:w="2101" w:type="dxa"/>
          </w:tcPr>
          <w:p w:rsidR="00E6495C" w:rsidRPr="00E20899" w:rsidRDefault="00E6495C" w:rsidP="004328FB">
            <w:pPr>
              <w:spacing w:line="400" w:lineRule="exact"/>
              <w:rPr>
                <w:sz w:val="24"/>
              </w:rPr>
            </w:pPr>
            <w:r w:rsidRPr="00E20899">
              <w:rPr>
                <w:rFonts w:hint="eastAsia"/>
                <w:sz w:val="24"/>
              </w:rPr>
              <w:t>合计</w:t>
            </w:r>
          </w:p>
        </w:tc>
        <w:tc>
          <w:tcPr>
            <w:tcW w:w="3389" w:type="dxa"/>
          </w:tcPr>
          <w:p w:rsidR="00E6495C" w:rsidRPr="00E20899" w:rsidRDefault="00E6495C" w:rsidP="004328FB">
            <w:pPr>
              <w:spacing w:line="400" w:lineRule="exact"/>
              <w:jc w:val="center"/>
              <w:rPr>
                <w:sz w:val="24"/>
              </w:rPr>
            </w:pPr>
            <w:r w:rsidRPr="00E20899">
              <w:rPr>
                <w:rFonts w:hint="eastAsia"/>
                <w:sz w:val="24"/>
              </w:rPr>
              <w:t>36</w:t>
            </w:r>
          </w:p>
        </w:tc>
        <w:tc>
          <w:tcPr>
            <w:tcW w:w="1980" w:type="dxa"/>
            <w:vMerge/>
          </w:tcPr>
          <w:p w:rsidR="00E6495C" w:rsidRPr="00E20899" w:rsidRDefault="00E6495C" w:rsidP="004328FB">
            <w:pPr>
              <w:spacing w:line="400" w:lineRule="exact"/>
              <w:rPr>
                <w:sz w:val="24"/>
              </w:rPr>
            </w:pPr>
          </w:p>
        </w:tc>
      </w:tr>
    </w:tbl>
    <w:p w:rsidR="00E6495C" w:rsidRPr="002861E5" w:rsidRDefault="00E6495C" w:rsidP="004328FB">
      <w:pPr>
        <w:spacing w:line="400" w:lineRule="exact"/>
        <w:rPr>
          <w:sz w:val="28"/>
        </w:rPr>
      </w:pPr>
      <w:r w:rsidRPr="002861E5">
        <w:rPr>
          <w:rFonts w:hint="eastAsia"/>
          <w:b/>
          <w:bCs/>
          <w:sz w:val="28"/>
        </w:rPr>
        <w:t>四、有关说明</w:t>
      </w:r>
    </w:p>
    <w:p w:rsidR="00E6495C" w:rsidRPr="00E20899" w:rsidRDefault="00E6495C" w:rsidP="004328FB">
      <w:pPr>
        <w:spacing w:line="400" w:lineRule="exact"/>
        <w:rPr>
          <w:sz w:val="24"/>
        </w:rPr>
      </w:pPr>
      <w:r w:rsidRPr="00E20899">
        <w:rPr>
          <w:rFonts w:hint="eastAsia"/>
          <w:sz w:val="24"/>
        </w:rPr>
        <w:t>●成绩考核（见表二、三、四、五）</w:t>
      </w:r>
    </w:p>
    <w:p w:rsidR="00E6495C" w:rsidRPr="00E20899" w:rsidRDefault="00E6495C" w:rsidP="004328FB">
      <w:pPr>
        <w:spacing w:line="400" w:lineRule="exact"/>
        <w:rPr>
          <w:sz w:val="24"/>
        </w:rPr>
      </w:pPr>
      <w:r w:rsidRPr="00E20899">
        <w:rPr>
          <w:rFonts w:hint="eastAsia"/>
          <w:sz w:val="24"/>
        </w:rPr>
        <w:t>（一）考核内容（比重）百分比（表二）</w:t>
      </w:r>
    </w:p>
    <w:p w:rsidR="00E6495C" w:rsidRPr="00E20899" w:rsidRDefault="00E6495C" w:rsidP="004328FB">
      <w:pPr>
        <w:spacing w:line="400" w:lineRule="exact"/>
        <w:jc w:val="center"/>
        <w:rPr>
          <w:sz w:val="24"/>
        </w:rPr>
      </w:pPr>
      <w:r w:rsidRPr="00E20899">
        <w:rPr>
          <w:rFonts w:hint="eastAsia"/>
          <w:sz w:val="24"/>
        </w:rPr>
        <w:t>考核内容（比重）百分比</w:t>
      </w:r>
      <w:r w:rsidRPr="00E20899">
        <w:rPr>
          <w:rFonts w:hint="eastAsia"/>
          <w:sz w:val="24"/>
        </w:rPr>
        <w:t xml:space="preserve">                 </w:t>
      </w:r>
      <w:r w:rsidRPr="00E20899">
        <w:rPr>
          <w:rFonts w:hint="eastAsia"/>
          <w:sz w:val="24"/>
        </w:rPr>
        <w:t>表二</w:t>
      </w:r>
    </w:p>
    <w:tbl>
      <w:tblPr>
        <w:tblW w:w="82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4140"/>
      </w:tblGrid>
      <w:tr w:rsidR="00E6495C" w:rsidRPr="00E20899" w:rsidTr="002E2A66">
        <w:tc>
          <w:tcPr>
            <w:tcW w:w="4140" w:type="dxa"/>
          </w:tcPr>
          <w:p w:rsidR="00E6495C" w:rsidRPr="00E20899" w:rsidRDefault="00E6495C" w:rsidP="004328FB">
            <w:pPr>
              <w:spacing w:line="400" w:lineRule="exact"/>
              <w:jc w:val="center"/>
              <w:rPr>
                <w:sz w:val="24"/>
              </w:rPr>
            </w:pPr>
            <w:r w:rsidRPr="00E20899">
              <w:rPr>
                <w:rFonts w:hint="eastAsia"/>
                <w:sz w:val="24"/>
              </w:rPr>
              <w:t>第二学期</w:t>
            </w:r>
          </w:p>
        </w:tc>
        <w:tc>
          <w:tcPr>
            <w:tcW w:w="4140" w:type="dxa"/>
          </w:tcPr>
          <w:p w:rsidR="00E6495C" w:rsidRPr="00E20899" w:rsidRDefault="00E6495C" w:rsidP="004328FB">
            <w:pPr>
              <w:spacing w:line="400" w:lineRule="exact"/>
              <w:jc w:val="center"/>
              <w:rPr>
                <w:sz w:val="24"/>
              </w:rPr>
            </w:pPr>
            <w:r w:rsidRPr="00E20899">
              <w:rPr>
                <w:rFonts w:hint="eastAsia"/>
                <w:sz w:val="24"/>
              </w:rPr>
              <w:t>%</w:t>
            </w:r>
          </w:p>
        </w:tc>
      </w:tr>
      <w:tr w:rsidR="00E6495C" w:rsidRPr="00E20899" w:rsidTr="002E2A66">
        <w:tc>
          <w:tcPr>
            <w:tcW w:w="4140" w:type="dxa"/>
          </w:tcPr>
          <w:p w:rsidR="00E6495C" w:rsidRPr="00E20899" w:rsidRDefault="00E6495C" w:rsidP="004328FB">
            <w:pPr>
              <w:spacing w:line="400" w:lineRule="exact"/>
              <w:rPr>
                <w:sz w:val="24"/>
              </w:rPr>
            </w:pPr>
            <w:r w:rsidRPr="00E20899">
              <w:rPr>
                <w:rFonts w:hint="eastAsia"/>
                <w:sz w:val="24"/>
              </w:rPr>
              <w:t>1</w:t>
            </w:r>
            <w:r w:rsidRPr="00E20899">
              <w:rPr>
                <w:rFonts w:hint="eastAsia"/>
                <w:sz w:val="24"/>
              </w:rPr>
              <w:t>．截击</w:t>
            </w:r>
          </w:p>
          <w:p w:rsidR="00E6495C" w:rsidRPr="00E20899" w:rsidRDefault="00E6495C" w:rsidP="004328FB">
            <w:pPr>
              <w:spacing w:line="400" w:lineRule="exact"/>
              <w:rPr>
                <w:sz w:val="24"/>
              </w:rPr>
            </w:pPr>
            <w:r w:rsidRPr="00E20899">
              <w:rPr>
                <w:rFonts w:hint="eastAsia"/>
                <w:sz w:val="24"/>
              </w:rPr>
              <w:t>2</w:t>
            </w:r>
            <w:r w:rsidRPr="00E20899">
              <w:rPr>
                <w:rFonts w:hint="eastAsia"/>
                <w:sz w:val="24"/>
              </w:rPr>
              <w:t>．发球上网</w:t>
            </w:r>
          </w:p>
        </w:tc>
        <w:tc>
          <w:tcPr>
            <w:tcW w:w="4140" w:type="dxa"/>
          </w:tcPr>
          <w:p w:rsidR="00E6495C" w:rsidRPr="00E20899" w:rsidRDefault="00E6495C" w:rsidP="004328FB">
            <w:pPr>
              <w:spacing w:line="400" w:lineRule="exact"/>
              <w:jc w:val="center"/>
              <w:rPr>
                <w:sz w:val="24"/>
              </w:rPr>
            </w:pPr>
            <w:r w:rsidRPr="00E20899">
              <w:rPr>
                <w:rFonts w:hint="eastAsia"/>
                <w:sz w:val="24"/>
              </w:rPr>
              <w:t>500</w:t>
            </w:r>
          </w:p>
        </w:tc>
      </w:tr>
      <w:tr w:rsidR="00E6495C" w:rsidRPr="00E20899" w:rsidTr="002E2A66">
        <w:tc>
          <w:tcPr>
            <w:tcW w:w="4140" w:type="dxa"/>
          </w:tcPr>
          <w:p w:rsidR="00E6495C" w:rsidRPr="00E20899" w:rsidRDefault="00E6495C" w:rsidP="004328FB">
            <w:pPr>
              <w:spacing w:line="400" w:lineRule="exact"/>
              <w:rPr>
                <w:sz w:val="24"/>
              </w:rPr>
            </w:pPr>
            <w:r w:rsidRPr="00E20899">
              <w:rPr>
                <w:rFonts w:hint="eastAsia"/>
                <w:sz w:val="24"/>
              </w:rPr>
              <w:t>2</w:t>
            </w:r>
            <w:r w:rsidRPr="00E20899">
              <w:rPr>
                <w:rFonts w:hint="eastAsia"/>
                <w:sz w:val="24"/>
              </w:rPr>
              <w:t>．理论</w:t>
            </w:r>
          </w:p>
        </w:tc>
        <w:tc>
          <w:tcPr>
            <w:tcW w:w="4140" w:type="dxa"/>
          </w:tcPr>
          <w:p w:rsidR="00E6495C" w:rsidRPr="00E20899" w:rsidRDefault="00E6495C" w:rsidP="004328FB">
            <w:pPr>
              <w:spacing w:line="400" w:lineRule="exact"/>
              <w:jc w:val="center"/>
              <w:rPr>
                <w:sz w:val="24"/>
              </w:rPr>
            </w:pPr>
            <w:r w:rsidRPr="00E20899">
              <w:rPr>
                <w:rFonts w:hint="eastAsia"/>
                <w:sz w:val="24"/>
              </w:rPr>
              <w:t>20</w:t>
            </w:r>
          </w:p>
        </w:tc>
      </w:tr>
      <w:tr w:rsidR="00E6495C" w:rsidRPr="00E20899" w:rsidTr="002E2A66">
        <w:tc>
          <w:tcPr>
            <w:tcW w:w="4140" w:type="dxa"/>
          </w:tcPr>
          <w:p w:rsidR="00E6495C" w:rsidRPr="00E20899" w:rsidRDefault="00E6495C" w:rsidP="004328FB">
            <w:pPr>
              <w:spacing w:line="400" w:lineRule="exact"/>
              <w:rPr>
                <w:sz w:val="24"/>
              </w:rPr>
            </w:pPr>
            <w:r w:rsidRPr="00E20899">
              <w:rPr>
                <w:rFonts w:hint="eastAsia"/>
                <w:sz w:val="24"/>
              </w:rPr>
              <w:t>3</w:t>
            </w:r>
            <w:r w:rsidRPr="00E20899">
              <w:rPr>
                <w:rFonts w:hint="eastAsia"/>
                <w:sz w:val="24"/>
              </w:rPr>
              <w:t>．体质健康测试项目或</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E20899">
                <w:rPr>
                  <w:rFonts w:hint="eastAsia"/>
                  <w:sz w:val="24"/>
                </w:rPr>
                <w:t>50</w:t>
              </w:r>
              <w:r w:rsidRPr="00E20899">
                <w:rPr>
                  <w:rFonts w:hint="eastAsia"/>
                  <w:sz w:val="24"/>
                </w:rPr>
                <w:t>米</w:t>
              </w:r>
            </w:smartTag>
            <w:r w:rsidRPr="00E20899">
              <w:rPr>
                <w:rFonts w:hint="eastAsia"/>
                <w:sz w:val="24"/>
              </w:rPr>
              <w:t>、实心球</w:t>
            </w:r>
          </w:p>
        </w:tc>
        <w:tc>
          <w:tcPr>
            <w:tcW w:w="4140" w:type="dxa"/>
          </w:tcPr>
          <w:p w:rsidR="00E6495C" w:rsidRPr="00E20899" w:rsidRDefault="00E6495C" w:rsidP="004328FB">
            <w:pPr>
              <w:spacing w:line="400" w:lineRule="exact"/>
              <w:jc w:val="center"/>
              <w:rPr>
                <w:sz w:val="24"/>
              </w:rPr>
            </w:pPr>
            <w:r w:rsidRPr="00E20899">
              <w:rPr>
                <w:rFonts w:hint="eastAsia"/>
                <w:sz w:val="24"/>
              </w:rPr>
              <w:t>20</w:t>
            </w:r>
          </w:p>
        </w:tc>
      </w:tr>
      <w:tr w:rsidR="00E6495C" w:rsidRPr="00E20899" w:rsidTr="002E2A66">
        <w:tc>
          <w:tcPr>
            <w:tcW w:w="4140" w:type="dxa"/>
          </w:tcPr>
          <w:p w:rsidR="00E6495C" w:rsidRPr="00E20899" w:rsidRDefault="00E6495C" w:rsidP="004328FB">
            <w:pPr>
              <w:spacing w:line="400" w:lineRule="exact"/>
              <w:rPr>
                <w:sz w:val="24"/>
              </w:rPr>
            </w:pPr>
            <w:r w:rsidRPr="00E20899">
              <w:rPr>
                <w:rFonts w:hint="eastAsia"/>
                <w:sz w:val="24"/>
              </w:rPr>
              <w:t>4</w:t>
            </w:r>
            <w:r w:rsidRPr="00E20899">
              <w:rPr>
                <w:rFonts w:hint="eastAsia"/>
                <w:sz w:val="24"/>
              </w:rPr>
              <w:t>．课外俱乐部</w:t>
            </w:r>
          </w:p>
        </w:tc>
        <w:tc>
          <w:tcPr>
            <w:tcW w:w="4140" w:type="dxa"/>
          </w:tcPr>
          <w:p w:rsidR="00E6495C" w:rsidRPr="00E20899" w:rsidRDefault="00E6495C" w:rsidP="004328FB">
            <w:pPr>
              <w:spacing w:line="400" w:lineRule="exact"/>
              <w:jc w:val="center"/>
              <w:rPr>
                <w:sz w:val="24"/>
              </w:rPr>
            </w:pPr>
            <w:r w:rsidRPr="00E20899">
              <w:rPr>
                <w:rFonts w:hint="eastAsia"/>
                <w:sz w:val="24"/>
              </w:rPr>
              <w:t>10</w:t>
            </w:r>
          </w:p>
        </w:tc>
      </w:tr>
      <w:tr w:rsidR="00E6495C" w:rsidRPr="00E20899" w:rsidTr="002E2A66">
        <w:tc>
          <w:tcPr>
            <w:tcW w:w="4140" w:type="dxa"/>
          </w:tcPr>
          <w:p w:rsidR="00E6495C" w:rsidRPr="00E20899" w:rsidRDefault="00E6495C" w:rsidP="004328FB">
            <w:pPr>
              <w:spacing w:line="400" w:lineRule="exact"/>
              <w:jc w:val="center"/>
              <w:rPr>
                <w:sz w:val="24"/>
              </w:rPr>
            </w:pPr>
            <w:r w:rsidRPr="00E20899">
              <w:rPr>
                <w:rFonts w:hint="eastAsia"/>
                <w:sz w:val="24"/>
              </w:rPr>
              <w:t>合计</w:t>
            </w:r>
          </w:p>
        </w:tc>
        <w:tc>
          <w:tcPr>
            <w:tcW w:w="4140" w:type="dxa"/>
          </w:tcPr>
          <w:p w:rsidR="00E6495C" w:rsidRPr="00E20899" w:rsidRDefault="00E6495C" w:rsidP="004328FB">
            <w:pPr>
              <w:spacing w:line="400" w:lineRule="exact"/>
              <w:jc w:val="center"/>
              <w:rPr>
                <w:sz w:val="24"/>
              </w:rPr>
            </w:pPr>
            <w:r w:rsidRPr="00E20899">
              <w:rPr>
                <w:rFonts w:hint="eastAsia"/>
                <w:sz w:val="24"/>
              </w:rPr>
              <w:t>100</w:t>
            </w:r>
          </w:p>
        </w:tc>
      </w:tr>
    </w:tbl>
    <w:p w:rsidR="00E6495C" w:rsidRPr="00E20899" w:rsidRDefault="00E6495C" w:rsidP="004328FB">
      <w:pPr>
        <w:spacing w:line="400" w:lineRule="exact"/>
        <w:rPr>
          <w:sz w:val="24"/>
        </w:rPr>
      </w:pPr>
      <w:r w:rsidRPr="00E20899">
        <w:rPr>
          <w:rFonts w:hint="eastAsia"/>
          <w:sz w:val="24"/>
        </w:rPr>
        <w:t>（二）评分标准</w:t>
      </w:r>
    </w:p>
    <w:p w:rsidR="00E6495C" w:rsidRPr="00E20899" w:rsidRDefault="00E6495C" w:rsidP="004328FB">
      <w:pPr>
        <w:spacing w:line="400" w:lineRule="exact"/>
        <w:rPr>
          <w:sz w:val="24"/>
        </w:rPr>
      </w:pPr>
      <w:r w:rsidRPr="00E20899">
        <w:rPr>
          <w:rFonts w:hint="eastAsia"/>
          <w:sz w:val="24"/>
        </w:rPr>
        <w:lastRenderedPageBreak/>
        <w:t>1</w:t>
      </w:r>
      <w:r w:rsidRPr="00E20899">
        <w:rPr>
          <w:rFonts w:hint="eastAsia"/>
          <w:sz w:val="24"/>
        </w:rPr>
        <w:t>、理论部分按卷面成绩评分</w:t>
      </w:r>
    </w:p>
    <w:p w:rsidR="00E6495C" w:rsidRPr="00E20899" w:rsidRDefault="00E6495C" w:rsidP="004328FB">
      <w:pPr>
        <w:spacing w:line="400" w:lineRule="exact"/>
        <w:rPr>
          <w:sz w:val="24"/>
        </w:rPr>
      </w:pPr>
      <w:r w:rsidRPr="00E20899">
        <w:rPr>
          <w:rFonts w:hint="eastAsia"/>
          <w:sz w:val="24"/>
        </w:rPr>
        <w:t>2</w:t>
      </w:r>
      <w:r w:rsidRPr="00E20899">
        <w:rPr>
          <w:rFonts w:hint="eastAsia"/>
          <w:sz w:val="24"/>
        </w:rPr>
        <w:t>、《体质健康标准》项目测试或</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E20899">
          <w:rPr>
            <w:rFonts w:hint="eastAsia"/>
            <w:sz w:val="24"/>
          </w:rPr>
          <w:t>50</w:t>
        </w:r>
        <w:r w:rsidRPr="00E20899">
          <w:rPr>
            <w:rFonts w:hint="eastAsia"/>
            <w:sz w:val="24"/>
          </w:rPr>
          <w:t>米</w:t>
        </w:r>
      </w:smartTag>
      <w:r w:rsidRPr="00E20899">
        <w:rPr>
          <w:rFonts w:hint="eastAsia"/>
          <w:sz w:val="24"/>
        </w:rPr>
        <w:t>、投掷实心球（参照《学生体质健康标准》降</w:t>
      </w:r>
      <w:r w:rsidRPr="00E20899">
        <w:rPr>
          <w:rFonts w:hint="eastAsia"/>
          <w:sz w:val="24"/>
        </w:rPr>
        <w:t>20</w:t>
      </w:r>
      <w:r w:rsidRPr="00E20899">
        <w:rPr>
          <w:rFonts w:hint="eastAsia"/>
          <w:sz w:val="24"/>
        </w:rPr>
        <w:t>分给予评分）</w:t>
      </w:r>
    </w:p>
    <w:p w:rsidR="00E6495C" w:rsidRPr="00E20899" w:rsidRDefault="00E6495C" w:rsidP="0069446C">
      <w:pPr>
        <w:numPr>
          <w:ilvl w:val="0"/>
          <w:numId w:val="33"/>
        </w:numPr>
        <w:spacing w:line="400" w:lineRule="exact"/>
        <w:rPr>
          <w:sz w:val="24"/>
        </w:rPr>
      </w:pPr>
      <w:r w:rsidRPr="00E20899">
        <w:rPr>
          <w:rFonts w:hint="eastAsia"/>
          <w:sz w:val="24"/>
        </w:rPr>
        <w:t>成绩（其中达标为</w:t>
      </w:r>
      <w:r w:rsidRPr="00E20899">
        <w:rPr>
          <w:rFonts w:hint="eastAsia"/>
          <w:sz w:val="24"/>
        </w:rPr>
        <w:t>60%</w:t>
      </w:r>
      <w:r w:rsidRPr="00E20899">
        <w:rPr>
          <w:rFonts w:hint="eastAsia"/>
          <w:sz w:val="24"/>
        </w:rPr>
        <w:t>、技评为</w:t>
      </w:r>
      <w:r w:rsidRPr="00E20899">
        <w:rPr>
          <w:rFonts w:hint="eastAsia"/>
          <w:sz w:val="24"/>
        </w:rPr>
        <w:t>40%</w:t>
      </w:r>
      <w:r w:rsidRPr="00E20899">
        <w:rPr>
          <w:rFonts w:hint="eastAsia"/>
          <w:sz w:val="24"/>
        </w:rPr>
        <w:t>）</w:t>
      </w:r>
    </w:p>
    <w:p w:rsidR="00E6495C" w:rsidRPr="00E20899" w:rsidRDefault="00E6495C" w:rsidP="004328FB">
      <w:pPr>
        <w:spacing w:line="400" w:lineRule="exact"/>
        <w:rPr>
          <w:sz w:val="24"/>
        </w:rPr>
      </w:pPr>
      <w:r w:rsidRPr="00E20899">
        <w:rPr>
          <w:rFonts w:hint="eastAsia"/>
          <w:sz w:val="24"/>
        </w:rPr>
        <w:t>（</w:t>
      </w:r>
      <w:r w:rsidRPr="00E20899">
        <w:rPr>
          <w:rFonts w:hint="eastAsia"/>
          <w:sz w:val="24"/>
        </w:rPr>
        <w:t>1</w:t>
      </w:r>
      <w:r w:rsidRPr="00E20899">
        <w:rPr>
          <w:rFonts w:hint="eastAsia"/>
          <w:sz w:val="24"/>
        </w:rPr>
        <w:t>）考核内容及操作方法（表三）</w:t>
      </w:r>
    </w:p>
    <w:p w:rsidR="00E6495C" w:rsidRPr="00E20899" w:rsidRDefault="00E6495C" w:rsidP="004328FB">
      <w:pPr>
        <w:spacing w:line="400" w:lineRule="exact"/>
        <w:jc w:val="center"/>
        <w:rPr>
          <w:sz w:val="24"/>
        </w:rPr>
      </w:pPr>
      <w:r w:rsidRPr="00E20899">
        <w:rPr>
          <w:rFonts w:hint="eastAsia"/>
          <w:sz w:val="24"/>
        </w:rPr>
        <w:t>考核内容及操作方法</w:t>
      </w:r>
      <w:r w:rsidRPr="00E20899">
        <w:rPr>
          <w:rFonts w:hint="eastAsia"/>
          <w:sz w:val="24"/>
        </w:rPr>
        <w:t xml:space="preserve">                   </w:t>
      </w:r>
      <w:r w:rsidRPr="00E20899">
        <w:rPr>
          <w:rFonts w:hint="eastAsia"/>
          <w:sz w:val="24"/>
        </w:rPr>
        <w:t>表三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6"/>
        <w:gridCol w:w="1785"/>
        <w:gridCol w:w="6717"/>
      </w:tblGrid>
      <w:tr w:rsidR="00E6495C" w:rsidRPr="00E20899" w:rsidTr="002E2A66">
        <w:tc>
          <w:tcPr>
            <w:tcW w:w="426" w:type="dxa"/>
          </w:tcPr>
          <w:p w:rsidR="00E6495C" w:rsidRPr="00E20899" w:rsidRDefault="00E6495C" w:rsidP="004328FB">
            <w:pPr>
              <w:spacing w:line="400" w:lineRule="exact"/>
              <w:rPr>
                <w:sz w:val="24"/>
              </w:rPr>
            </w:pPr>
            <w:r w:rsidRPr="00E20899">
              <w:rPr>
                <w:rFonts w:hint="eastAsia"/>
                <w:sz w:val="24"/>
              </w:rPr>
              <w:t>学期</w:t>
            </w:r>
          </w:p>
        </w:tc>
        <w:tc>
          <w:tcPr>
            <w:tcW w:w="1785" w:type="dxa"/>
          </w:tcPr>
          <w:p w:rsidR="00E6495C" w:rsidRPr="00E20899" w:rsidRDefault="00E6495C" w:rsidP="004328FB">
            <w:pPr>
              <w:spacing w:line="400" w:lineRule="exact"/>
              <w:rPr>
                <w:sz w:val="24"/>
              </w:rPr>
            </w:pPr>
            <w:r w:rsidRPr="00E20899">
              <w:rPr>
                <w:rFonts w:hint="eastAsia"/>
                <w:sz w:val="24"/>
              </w:rPr>
              <w:t>考核内容</w:t>
            </w:r>
          </w:p>
        </w:tc>
        <w:tc>
          <w:tcPr>
            <w:tcW w:w="6717" w:type="dxa"/>
          </w:tcPr>
          <w:p w:rsidR="00E6495C" w:rsidRPr="00E20899" w:rsidRDefault="00E6495C" w:rsidP="004328FB">
            <w:pPr>
              <w:spacing w:line="400" w:lineRule="exact"/>
              <w:rPr>
                <w:sz w:val="24"/>
              </w:rPr>
            </w:pPr>
            <w:r w:rsidRPr="00E20899">
              <w:rPr>
                <w:rFonts w:hint="eastAsia"/>
                <w:sz w:val="24"/>
              </w:rPr>
              <w:t>操作方法</w:t>
            </w:r>
          </w:p>
        </w:tc>
      </w:tr>
      <w:tr w:rsidR="00E6495C" w:rsidRPr="00E20899" w:rsidTr="002E2A66">
        <w:tc>
          <w:tcPr>
            <w:tcW w:w="426" w:type="dxa"/>
          </w:tcPr>
          <w:p w:rsidR="00E6495C" w:rsidRPr="00E20899" w:rsidRDefault="00E6495C" w:rsidP="004328FB">
            <w:pPr>
              <w:spacing w:line="400" w:lineRule="exact"/>
              <w:rPr>
                <w:sz w:val="24"/>
              </w:rPr>
            </w:pPr>
            <w:r w:rsidRPr="00E20899">
              <w:rPr>
                <w:rFonts w:hint="eastAsia"/>
                <w:sz w:val="24"/>
              </w:rPr>
              <w:t>一</w:t>
            </w:r>
          </w:p>
        </w:tc>
        <w:tc>
          <w:tcPr>
            <w:tcW w:w="1785" w:type="dxa"/>
          </w:tcPr>
          <w:p w:rsidR="00E6495C" w:rsidRPr="00E20899" w:rsidRDefault="00E6495C" w:rsidP="004328FB">
            <w:pPr>
              <w:spacing w:line="400" w:lineRule="exact"/>
              <w:rPr>
                <w:sz w:val="24"/>
              </w:rPr>
            </w:pPr>
            <w:r w:rsidRPr="00E20899">
              <w:rPr>
                <w:rFonts w:hint="eastAsia"/>
                <w:sz w:val="24"/>
              </w:rPr>
              <w:t>正反手击球</w:t>
            </w:r>
          </w:p>
        </w:tc>
        <w:tc>
          <w:tcPr>
            <w:tcW w:w="6717" w:type="dxa"/>
          </w:tcPr>
          <w:p w:rsidR="00E6495C" w:rsidRPr="00E20899" w:rsidRDefault="00E6495C" w:rsidP="004328FB">
            <w:pPr>
              <w:spacing w:line="400" w:lineRule="exact"/>
              <w:rPr>
                <w:sz w:val="24"/>
              </w:rPr>
            </w:pPr>
            <w:r w:rsidRPr="00E20899">
              <w:rPr>
                <w:rFonts w:hint="eastAsia"/>
                <w:sz w:val="24"/>
              </w:rPr>
              <w:t>学生在底线回击教师发出的来球，回击到对方场地，正反手各回击</w:t>
            </w:r>
            <w:r w:rsidRPr="00E20899">
              <w:rPr>
                <w:rFonts w:hint="eastAsia"/>
                <w:sz w:val="24"/>
              </w:rPr>
              <w:t>5</w:t>
            </w:r>
            <w:r w:rsidRPr="00E20899">
              <w:rPr>
                <w:rFonts w:hint="eastAsia"/>
                <w:sz w:val="24"/>
              </w:rPr>
              <w:t>球</w:t>
            </w:r>
          </w:p>
        </w:tc>
      </w:tr>
      <w:tr w:rsidR="00E6495C" w:rsidRPr="00E20899" w:rsidTr="002E2A66">
        <w:tc>
          <w:tcPr>
            <w:tcW w:w="426" w:type="dxa"/>
          </w:tcPr>
          <w:p w:rsidR="00E6495C" w:rsidRPr="00E20899" w:rsidRDefault="00E6495C" w:rsidP="004328FB">
            <w:pPr>
              <w:spacing w:line="400" w:lineRule="exact"/>
              <w:rPr>
                <w:sz w:val="24"/>
              </w:rPr>
            </w:pPr>
            <w:r w:rsidRPr="00E20899">
              <w:rPr>
                <w:rFonts w:hint="eastAsia"/>
                <w:sz w:val="24"/>
              </w:rPr>
              <w:t>二</w:t>
            </w:r>
          </w:p>
        </w:tc>
        <w:tc>
          <w:tcPr>
            <w:tcW w:w="1785" w:type="dxa"/>
          </w:tcPr>
          <w:p w:rsidR="00E6495C" w:rsidRPr="00E20899" w:rsidRDefault="00E6495C" w:rsidP="004328FB">
            <w:pPr>
              <w:spacing w:line="400" w:lineRule="exact"/>
              <w:rPr>
                <w:sz w:val="24"/>
              </w:rPr>
            </w:pPr>
            <w:r w:rsidRPr="00E20899">
              <w:rPr>
                <w:rFonts w:hint="eastAsia"/>
                <w:sz w:val="24"/>
              </w:rPr>
              <w:t>发球</w:t>
            </w:r>
          </w:p>
        </w:tc>
        <w:tc>
          <w:tcPr>
            <w:tcW w:w="6717" w:type="dxa"/>
          </w:tcPr>
          <w:p w:rsidR="00E6495C" w:rsidRPr="00E20899" w:rsidRDefault="00E6495C" w:rsidP="004328FB">
            <w:pPr>
              <w:spacing w:line="400" w:lineRule="exact"/>
              <w:rPr>
                <w:sz w:val="24"/>
              </w:rPr>
            </w:pPr>
            <w:r w:rsidRPr="00E20899">
              <w:rPr>
                <w:rFonts w:hint="eastAsia"/>
                <w:sz w:val="24"/>
              </w:rPr>
              <w:t>左右区各发</w:t>
            </w:r>
            <w:r w:rsidRPr="00E20899">
              <w:rPr>
                <w:rFonts w:hint="eastAsia"/>
                <w:sz w:val="24"/>
              </w:rPr>
              <w:t>5</w:t>
            </w:r>
            <w:r w:rsidRPr="00E20899">
              <w:rPr>
                <w:rFonts w:hint="eastAsia"/>
                <w:sz w:val="24"/>
              </w:rPr>
              <w:t>球，发入发球区有效</w:t>
            </w:r>
          </w:p>
        </w:tc>
      </w:tr>
      <w:tr w:rsidR="00E6495C" w:rsidRPr="00E20899" w:rsidTr="002E2A66">
        <w:tc>
          <w:tcPr>
            <w:tcW w:w="426" w:type="dxa"/>
          </w:tcPr>
          <w:p w:rsidR="00E6495C" w:rsidRPr="00E20899" w:rsidRDefault="00E6495C" w:rsidP="004328FB">
            <w:pPr>
              <w:spacing w:line="400" w:lineRule="exact"/>
              <w:rPr>
                <w:sz w:val="24"/>
              </w:rPr>
            </w:pPr>
            <w:r w:rsidRPr="00E20899">
              <w:rPr>
                <w:rFonts w:hint="eastAsia"/>
                <w:sz w:val="24"/>
              </w:rPr>
              <w:t>三</w:t>
            </w:r>
          </w:p>
        </w:tc>
        <w:tc>
          <w:tcPr>
            <w:tcW w:w="1785" w:type="dxa"/>
          </w:tcPr>
          <w:p w:rsidR="00E6495C" w:rsidRPr="00E20899" w:rsidRDefault="00E6495C" w:rsidP="004328FB">
            <w:pPr>
              <w:spacing w:line="400" w:lineRule="exact"/>
              <w:rPr>
                <w:sz w:val="24"/>
              </w:rPr>
            </w:pPr>
            <w:r w:rsidRPr="00E20899">
              <w:rPr>
                <w:rFonts w:hint="eastAsia"/>
                <w:sz w:val="24"/>
              </w:rPr>
              <w:t>截击</w:t>
            </w:r>
          </w:p>
        </w:tc>
        <w:tc>
          <w:tcPr>
            <w:tcW w:w="6717" w:type="dxa"/>
          </w:tcPr>
          <w:p w:rsidR="00E6495C" w:rsidRPr="00E20899" w:rsidRDefault="00E6495C" w:rsidP="004328FB">
            <w:pPr>
              <w:spacing w:line="400" w:lineRule="exact"/>
              <w:rPr>
                <w:sz w:val="24"/>
              </w:rPr>
            </w:pPr>
            <w:r w:rsidRPr="00E20899">
              <w:rPr>
                <w:rFonts w:hint="eastAsia"/>
                <w:sz w:val="24"/>
              </w:rPr>
              <w:t>正反手各作</w:t>
            </w:r>
            <w:r w:rsidRPr="00E20899">
              <w:rPr>
                <w:rFonts w:hint="eastAsia"/>
                <w:sz w:val="24"/>
              </w:rPr>
              <w:t>5</w:t>
            </w:r>
            <w:r w:rsidRPr="00E20899">
              <w:rPr>
                <w:rFonts w:hint="eastAsia"/>
                <w:sz w:val="24"/>
              </w:rPr>
              <w:t>次截击，击球至对方两角附近的底线</w:t>
            </w:r>
          </w:p>
        </w:tc>
      </w:tr>
      <w:tr w:rsidR="00E6495C" w:rsidRPr="00E20899" w:rsidTr="002E2A66">
        <w:tc>
          <w:tcPr>
            <w:tcW w:w="426" w:type="dxa"/>
          </w:tcPr>
          <w:p w:rsidR="00E6495C" w:rsidRPr="00E20899" w:rsidRDefault="00E6495C" w:rsidP="004328FB">
            <w:pPr>
              <w:spacing w:line="400" w:lineRule="exact"/>
              <w:rPr>
                <w:sz w:val="24"/>
              </w:rPr>
            </w:pPr>
            <w:r w:rsidRPr="00E20899">
              <w:rPr>
                <w:rFonts w:hint="eastAsia"/>
                <w:sz w:val="24"/>
              </w:rPr>
              <w:t>四</w:t>
            </w:r>
          </w:p>
        </w:tc>
        <w:tc>
          <w:tcPr>
            <w:tcW w:w="1785" w:type="dxa"/>
          </w:tcPr>
          <w:p w:rsidR="00E6495C" w:rsidRPr="00E20899" w:rsidRDefault="00E6495C" w:rsidP="004328FB">
            <w:pPr>
              <w:spacing w:line="400" w:lineRule="exact"/>
              <w:rPr>
                <w:sz w:val="24"/>
              </w:rPr>
            </w:pPr>
            <w:r w:rsidRPr="00E20899">
              <w:rPr>
                <w:rFonts w:hint="eastAsia"/>
                <w:sz w:val="24"/>
              </w:rPr>
              <w:t>发球上网</w:t>
            </w:r>
          </w:p>
        </w:tc>
        <w:tc>
          <w:tcPr>
            <w:tcW w:w="6717" w:type="dxa"/>
          </w:tcPr>
          <w:p w:rsidR="00E6495C" w:rsidRPr="00E20899" w:rsidRDefault="00E6495C" w:rsidP="004328FB">
            <w:pPr>
              <w:spacing w:line="400" w:lineRule="exact"/>
              <w:rPr>
                <w:sz w:val="24"/>
              </w:rPr>
            </w:pPr>
            <w:r w:rsidRPr="00E20899">
              <w:rPr>
                <w:rFonts w:hint="eastAsia"/>
                <w:sz w:val="24"/>
              </w:rPr>
              <w:t>左右区各作</w:t>
            </w:r>
            <w:r w:rsidRPr="00E20899">
              <w:rPr>
                <w:rFonts w:hint="eastAsia"/>
                <w:sz w:val="24"/>
              </w:rPr>
              <w:t>5</w:t>
            </w:r>
            <w:r w:rsidRPr="00E20899">
              <w:rPr>
                <w:rFonts w:hint="eastAsia"/>
                <w:sz w:val="24"/>
              </w:rPr>
              <w:t>次发球上网截击</w:t>
            </w:r>
          </w:p>
        </w:tc>
      </w:tr>
    </w:tbl>
    <w:p w:rsidR="00E6495C" w:rsidRPr="00E20899" w:rsidRDefault="00E6495C" w:rsidP="004328FB">
      <w:pPr>
        <w:spacing w:line="400" w:lineRule="exact"/>
        <w:rPr>
          <w:sz w:val="24"/>
        </w:rPr>
      </w:pPr>
      <w:r w:rsidRPr="00E20899">
        <w:rPr>
          <w:rFonts w:hint="eastAsia"/>
          <w:sz w:val="24"/>
        </w:rPr>
        <w:t>（</w:t>
      </w:r>
      <w:r w:rsidRPr="00E20899">
        <w:rPr>
          <w:rFonts w:hint="eastAsia"/>
          <w:sz w:val="24"/>
        </w:rPr>
        <w:t>2</w:t>
      </w:r>
      <w:r w:rsidRPr="00E20899">
        <w:rPr>
          <w:rFonts w:hint="eastAsia"/>
          <w:sz w:val="24"/>
        </w:rPr>
        <w:t>）考核内容及评分标准（表四）</w:t>
      </w:r>
    </w:p>
    <w:p w:rsidR="00E6495C" w:rsidRPr="00E20899" w:rsidRDefault="00E6495C" w:rsidP="004328FB">
      <w:pPr>
        <w:spacing w:line="400" w:lineRule="exact"/>
        <w:jc w:val="center"/>
        <w:rPr>
          <w:sz w:val="24"/>
        </w:rPr>
      </w:pPr>
      <w:r w:rsidRPr="00E20899">
        <w:rPr>
          <w:rFonts w:hint="eastAsia"/>
          <w:sz w:val="24"/>
        </w:rPr>
        <w:t>考核内容及评分标准</w:t>
      </w:r>
      <w:r w:rsidRPr="00E20899">
        <w:rPr>
          <w:rFonts w:hint="eastAsia"/>
          <w:sz w:val="24"/>
        </w:rPr>
        <w:t xml:space="preserve">                     </w:t>
      </w:r>
      <w:r w:rsidRPr="00E20899">
        <w:rPr>
          <w:rFonts w:hint="eastAsia"/>
          <w:sz w:val="24"/>
        </w:rPr>
        <w:t>表四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3"/>
        <w:gridCol w:w="7455"/>
      </w:tblGrid>
      <w:tr w:rsidR="00E6495C" w:rsidRPr="00E20899" w:rsidTr="002E2A66">
        <w:trPr>
          <w:trHeight w:val="607"/>
        </w:trPr>
        <w:tc>
          <w:tcPr>
            <w:tcW w:w="1473" w:type="dxa"/>
            <w:tcBorders>
              <w:tl2br w:val="single" w:sz="4" w:space="0" w:color="auto"/>
            </w:tcBorders>
          </w:tcPr>
          <w:p w:rsidR="00E6495C" w:rsidRPr="00E20899" w:rsidRDefault="00E6495C" w:rsidP="004328FB">
            <w:pPr>
              <w:spacing w:line="400" w:lineRule="exact"/>
              <w:ind w:firstLine="645"/>
              <w:rPr>
                <w:sz w:val="24"/>
              </w:rPr>
            </w:pPr>
            <w:r w:rsidRPr="00E20899">
              <w:rPr>
                <w:rFonts w:hint="eastAsia"/>
                <w:sz w:val="24"/>
              </w:rPr>
              <w:t>标准</w:t>
            </w:r>
          </w:p>
          <w:p w:rsidR="00E6495C" w:rsidRPr="00E20899" w:rsidRDefault="00E6495C" w:rsidP="004328FB">
            <w:pPr>
              <w:spacing w:line="400" w:lineRule="exact"/>
              <w:rPr>
                <w:sz w:val="24"/>
              </w:rPr>
            </w:pPr>
            <w:r w:rsidRPr="00E20899">
              <w:rPr>
                <w:rFonts w:hint="eastAsia"/>
                <w:sz w:val="24"/>
              </w:rPr>
              <w:t>内容</w:t>
            </w:r>
          </w:p>
        </w:tc>
        <w:tc>
          <w:tcPr>
            <w:tcW w:w="7455" w:type="dxa"/>
            <w:vAlign w:val="center"/>
          </w:tcPr>
          <w:p w:rsidR="00E6495C" w:rsidRPr="00E20899" w:rsidRDefault="00E6495C" w:rsidP="004328FB">
            <w:pPr>
              <w:spacing w:line="400" w:lineRule="exact"/>
              <w:rPr>
                <w:sz w:val="24"/>
              </w:rPr>
            </w:pPr>
            <w:r w:rsidRPr="00E20899">
              <w:rPr>
                <w:rFonts w:hint="eastAsia"/>
                <w:sz w:val="24"/>
              </w:rPr>
              <w:t xml:space="preserve">    100    90   80    70    60    50    40    30    20    10</w:t>
            </w:r>
          </w:p>
        </w:tc>
      </w:tr>
      <w:tr w:rsidR="00E6495C" w:rsidRPr="00E20899" w:rsidTr="002E2A66">
        <w:trPr>
          <w:cantSplit/>
        </w:trPr>
        <w:tc>
          <w:tcPr>
            <w:tcW w:w="1473" w:type="dxa"/>
            <w:vMerge w:val="restart"/>
          </w:tcPr>
          <w:p w:rsidR="00E6495C" w:rsidRPr="00E20899" w:rsidRDefault="00E6495C" w:rsidP="004328FB">
            <w:pPr>
              <w:spacing w:line="400" w:lineRule="exact"/>
              <w:rPr>
                <w:sz w:val="24"/>
              </w:rPr>
            </w:pPr>
            <w:r w:rsidRPr="00E20899">
              <w:rPr>
                <w:rFonts w:hint="eastAsia"/>
                <w:sz w:val="24"/>
              </w:rPr>
              <w:t>正反手击球</w:t>
            </w:r>
          </w:p>
        </w:tc>
        <w:tc>
          <w:tcPr>
            <w:tcW w:w="7455" w:type="dxa"/>
          </w:tcPr>
          <w:p w:rsidR="00E6495C" w:rsidRPr="00E20899" w:rsidRDefault="00E6495C" w:rsidP="004328FB">
            <w:pPr>
              <w:spacing w:line="400" w:lineRule="exact"/>
              <w:rPr>
                <w:sz w:val="24"/>
              </w:rPr>
            </w:pPr>
            <w:r w:rsidRPr="00E20899">
              <w:rPr>
                <w:rFonts w:hint="eastAsia"/>
                <w:sz w:val="24"/>
              </w:rPr>
              <w:t>男</w:t>
            </w:r>
            <w:r w:rsidRPr="00E20899">
              <w:rPr>
                <w:rFonts w:hint="eastAsia"/>
                <w:sz w:val="24"/>
              </w:rPr>
              <w:t xml:space="preserve">  10     9    8     7     6     5     4     3     2     1</w:t>
            </w:r>
          </w:p>
        </w:tc>
      </w:tr>
      <w:tr w:rsidR="00E6495C" w:rsidRPr="00E20899" w:rsidTr="002E2A66">
        <w:trPr>
          <w:cantSplit/>
        </w:trPr>
        <w:tc>
          <w:tcPr>
            <w:tcW w:w="1473" w:type="dxa"/>
            <w:vMerge/>
          </w:tcPr>
          <w:p w:rsidR="00E6495C" w:rsidRPr="00E20899" w:rsidRDefault="00E6495C" w:rsidP="004328FB">
            <w:pPr>
              <w:spacing w:line="400" w:lineRule="exact"/>
              <w:rPr>
                <w:sz w:val="24"/>
              </w:rPr>
            </w:pPr>
          </w:p>
        </w:tc>
        <w:tc>
          <w:tcPr>
            <w:tcW w:w="7455" w:type="dxa"/>
          </w:tcPr>
          <w:p w:rsidR="00E6495C" w:rsidRPr="00E20899" w:rsidRDefault="00E6495C" w:rsidP="004328FB">
            <w:pPr>
              <w:spacing w:line="400" w:lineRule="exact"/>
              <w:rPr>
                <w:sz w:val="24"/>
              </w:rPr>
            </w:pPr>
            <w:r w:rsidRPr="00E20899">
              <w:rPr>
                <w:rFonts w:hint="eastAsia"/>
                <w:sz w:val="24"/>
              </w:rPr>
              <w:t>女</w:t>
            </w:r>
            <w:r w:rsidRPr="00E20899">
              <w:rPr>
                <w:rFonts w:hint="eastAsia"/>
                <w:sz w:val="24"/>
              </w:rPr>
              <w:t xml:space="preserve">  10     9    8     7     6     5     4     3     2     1</w:t>
            </w:r>
          </w:p>
        </w:tc>
      </w:tr>
      <w:tr w:rsidR="00E6495C" w:rsidRPr="00E20899" w:rsidTr="002E2A66">
        <w:trPr>
          <w:cantSplit/>
        </w:trPr>
        <w:tc>
          <w:tcPr>
            <w:tcW w:w="1473" w:type="dxa"/>
            <w:vMerge w:val="restart"/>
          </w:tcPr>
          <w:p w:rsidR="00E6495C" w:rsidRPr="00E20899" w:rsidRDefault="00E6495C" w:rsidP="004328FB">
            <w:pPr>
              <w:spacing w:line="400" w:lineRule="exact"/>
              <w:rPr>
                <w:sz w:val="24"/>
              </w:rPr>
            </w:pPr>
            <w:r w:rsidRPr="00E20899">
              <w:rPr>
                <w:rFonts w:hint="eastAsia"/>
                <w:sz w:val="24"/>
              </w:rPr>
              <w:t>发球</w:t>
            </w:r>
          </w:p>
        </w:tc>
        <w:tc>
          <w:tcPr>
            <w:tcW w:w="7455" w:type="dxa"/>
          </w:tcPr>
          <w:p w:rsidR="00E6495C" w:rsidRPr="00E20899" w:rsidRDefault="00E6495C" w:rsidP="004328FB">
            <w:pPr>
              <w:spacing w:line="400" w:lineRule="exact"/>
              <w:rPr>
                <w:sz w:val="24"/>
              </w:rPr>
            </w:pPr>
            <w:r w:rsidRPr="00E20899">
              <w:rPr>
                <w:rFonts w:hint="eastAsia"/>
                <w:sz w:val="24"/>
              </w:rPr>
              <w:t>男</w:t>
            </w:r>
            <w:r w:rsidRPr="00E20899">
              <w:rPr>
                <w:rFonts w:hint="eastAsia"/>
                <w:sz w:val="24"/>
              </w:rPr>
              <w:t xml:space="preserve">  8      7    6     5     4     3     2     1</w:t>
            </w:r>
          </w:p>
        </w:tc>
      </w:tr>
      <w:tr w:rsidR="00E6495C" w:rsidRPr="00E20899" w:rsidTr="002E2A66">
        <w:trPr>
          <w:cantSplit/>
        </w:trPr>
        <w:tc>
          <w:tcPr>
            <w:tcW w:w="1473" w:type="dxa"/>
            <w:vMerge/>
          </w:tcPr>
          <w:p w:rsidR="00E6495C" w:rsidRPr="00E20899" w:rsidRDefault="00E6495C" w:rsidP="004328FB">
            <w:pPr>
              <w:spacing w:line="400" w:lineRule="exact"/>
              <w:rPr>
                <w:sz w:val="24"/>
              </w:rPr>
            </w:pPr>
          </w:p>
        </w:tc>
        <w:tc>
          <w:tcPr>
            <w:tcW w:w="7455" w:type="dxa"/>
          </w:tcPr>
          <w:p w:rsidR="00E6495C" w:rsidRPr="00E20899" w:rsidRDefault="00E6495C" w:rsidP="004328FB">
            <w:pPr>
              <w:spacing w:line="400" w:lineRule="exact"/>
              <w:rPr>
                <w:sz w:val="24"/>
              </w:rPr>
            </w:pPr>
            <w:r w:rsidRPr="00E20899">
              <w:rPr>
                <w:rFonts w:hint="eastAsia"/>
                <w:sz w:val="24"/>
              </w:rPr>
              <w:t>女</w:t>
            </w:r>
            <w:r w:rsidRPr="00E20899">
              <w:rPr>
                <w:rFonts w:hint="eastAsia"/>
                <w:sz w:val="24"/>
              </w:rPr>
              <w:t xml:space="preserve">  8      7    6     5     4     3     2     1</w:t>
            </w:r>
          </w:p>
        </w:tc>
      </w:tr>
      <w:tr w:rsidR="00E6495C" w:rsidRPr="00E20899" w:rsidTr="002E2A66">
        <w:trPr>
          <w:cantSplit/>
        </w:trPr>
        <w:tc>
          <w:tcPr>
            <w:tcW w:w="1473" w:type="dxa"/>
            <w:vMerge w:val="restart"/>
          </w:tcPr>
          <w:p w:rsidR="00E6495C" w:rsidRPr="00E20899" w:rsidRDefault="00E6495C" w:rsidP="004328FB">
            <w:pPr>
              <w:spacing w:line="400" w:lineRule="exact"/>
              <w:rPr>
                <w:sz w:val="24"/>
              </w:rPr>
            </w:pPr>
            <w:r w:rsidRPr="00E20899">
              <w:rPr>
                <w:rFonts w:hint="eastAsia"/>
                <w:sz w:val="24"/>
              </w:rPr>
              <w:t>截击</w:t>
            </w:r>
          </w:p>
        </w:tc>
        <w:tc>
          <w:tcPr>
            <w:tcW w:w="7455" w:type="dxa"/>
          </w:tcPr>
          <w:p w:rsidR="00E6495C" w:rsidRPr="00E20899" w:rsidRDefault="00E6495C" w:rsidP="004328FB">
            <w:pPr>
              <w:spacing w:line="400" w:lineRule="exact"/>
              <w:rPr>
                <w:sz w:val="24"/>
              </w:rPr>
            </w:pPr>
            <w:r w:rsidRPr="00E20899">
              <w:rPr>
                <w:rFonts w:hint="eastAsia"/>
                <w:sz w:val="24"/>
              </w:rPr>
              <w:t>男</w:t>
            </w:r>
            <w:r w:rsidRPr="00E20899">
              <w:rPr>
                <w:rFonts w:hint="eastAsia"/>
                <w:sz w:val="24"/>
              </w:rPr>
              <w:t xml:space="preserve">  9      8    7     6     5     4     3     2     1</w:t>
            </w:r>
          </w:p>
        </w:tc>
      </w:tr>
      <w:tr w:rsidR="00E6495C" w:rsidRPr="00E20899" w:rsidTr="002E2A66">
        <w:trPr>
          <w:cantSplit/>
        </w:trPr>
        <w:tc>
          <w:tcPr>
            <w:tcW w:w="1473" w:type="dxa"/>
            <w:vMerge/>
          </w:tcPr>
          <w:p w:rsidR="00E6495C" w:rsidRPr="00E20899" w:rsidRDefault="00E6495C" w:rsidP="004328FB">
            <w:pPr>
              <w:spacing w:line="400" w:lineRule="exact"/>
              <w:rPr>
                <w:sz w:val="24"/>
              </w:rPr>
            </w:pPr>
          </w:p>
        </w:tc>
        <w:tc>
          <w:tcPr>
            <w:tcW w:w="7455" w:type="dxa"/>
          </w:tcPr>
          <w:p w:rsidR="00E6495C" w:rsidRPr="00E20899" w:rsidRDefault="00E6495C" w:rsidP="004328FB">
            <w:pPr>
              <w:spacing w:line="400" w:lineRule="exact"/>
              <w:rPr>
                <w:sz w:val="24"/>
              </w:rPr>
            </w:pPr>
            <w:r w:rsidRPr="00E20899">
              <w:rPr>
                <w:rFonts w:hint="eastAsia"/>
                <w:sz w:val="24"/>
              </w:rPr>
              <w:t>女</w:t>
            </w:r>
            <w:r w:rsidRPr="00E20899">
              <w:rPr>
                <w:rFonts w:hint="eastAsia"/>
                <w:sz w:val="24"/>
              </w:rPr>
              <w:t xml:space="preserve">  8      7    6     5     4     3     2     1</w:t>
            </w:r>
          </w:p>
        </w:tc>
      </w:tr>
      <w:tr w:rsidR="00E6495C" w:rsidRPr="00E20899" w:rsidTr="002E2A66">
        <w:trPr>
          <w:cantSplit/>
        </w:trPr>
        <w:tc>
          <w:tcPr>
            <w:tcW w:w="1473" w:type="dxa"/>
            <w:vMerge w:val="restart"/>
          </w:tcPr>
          <w:p w:rsidR="00E6495C" w:rsidRPr="00E20899" w:rsidRDefault="00E6495C" w:rsidP="004328FB">
            <w:pPr>
              <w:spacing w:line="400" w:lineRule="exact"/>
              <w:rPr>
                <w:sz w:val="24"/>
              </w:rPr>
            </w:pPr>
            <w:r w:rsidRPr="00E20899">
              <w:rPr>
                <w:rFonts w:hint="eastAsia"/>
                <w:sz w:val="24"/>
              </w:rPr>
              <w:t>发球上网</w:t>
            </w:r>
          </w:p>
        </w:tc>
        <w:tc>
          <w:tcPr>
            <w:tcW w:w="7455" w:type="dxa"/>
          </w:tcPr>
          <w:p w:rsidR="00E6495C" w:rsidRPr="00E20899" w:rsidRDefault="00E6495C" w:rsidP="004328FB">
            <w:pPr>
              <w:spacing w:line="400" w:lineRule="exact"/>
              <w:rPr>
                <w:sz w:val="24"/>
              </w:rPr>
            </w:pPr>
            <w:r w:rsidRPr="00E20899">
              <w:rPr>
                <w:rFonts w:hint="eastAsia"/>
                <w:sz w:val="24"/>
              </w:rPr>
              <w:t>男</w:t>
            </w:r>
            <w:r w:rsidRPr="00E20899">
              <w:rPr>
                <w:rFonts w:hint="eastAsia"/>
                <w:sz w:val="24"/>
              </w:rPr>
              <w:t xml:space="preserve">  7      6    5     4     3     2     1</w:t>
            </w:r>
          </w:p>
        </w:tc>
      </w:tr>
      <w:tr w:rsidR="00E6495C" w:rsidRPr="00E20899" w:rsidTr="002E2A66">
        <w:trPr>
          <w:cantSplit/>
        </w:trPr>
        <w:tc>
          <w:tcPr>
            <w:tcW w:w="1473" w:type="dxa"/>
            <w:vMerge/>
          </w:tcPr>
          <w:p w:rsidR="00E6495C" w:rsidRPr="00E20899" w:rsidRDefault="00E6495C" w:rsidP="004328FB">
            <w:pPr>
              <w:spacing w:line="400" w:lineRule="exact"/>
              <w:rPr>
                <w:sz w:val="24"/>
              </w:rPr>
            </w:pPr>
          </w:p>
        </w:tc>
        <w:tc>
          <w:tcPr>
            <w:tcW w:w="7455" w:type="dxa"/>
          </w:tcPr>
          <w:p w:rsidR="00E6495C" w:rsidRPr="00E20899" w:rsidRDefault="00E6495C" w:rsidP="004328FB">
            <w:pPr>
              <w:spacing w:line="400" w:lineRule="exact"/>
              <w:rPr>
                <w:sz w:val="24"/>
              </w:rPr>
            </w:pPr>
            <w:r w:rsidRPr="00E20899">
              <w:rPr>
                <w:rFonts w:hint="eastAsia"/>
                <w:sz w:val="24"/>
              </w:rPr>
              <w:t>女</w:t>
            </w:r>
            <w:r w:rsidRPr="00E20899">
              <w:rPr>
                <w:rFonts w:hint="eastAsia"/>
                <w:sz w:val="24"/>
              </w:rPr>
              <w:t xml:space="preserve">  7      6    5     4     3     2     1</w:t>
            </w:r>
          </w:p>
        </w:tc>
      </w:tr>
    </w:tbl>
    <w:p w:rsidR="00E6495C" w:rsidRPr="00E20899" w:rsidRDefault="00E6495C" w:rsidP="004328FB">
      <w:pPr>
        <w:spacing w:line="400" w:lineRule="exact"/>
        <w:rPr>
          <w:sz w:val="24"/>
        </w:rPr>
      </w:pPr>
      <w:r w:rsidRPr="00E20899">
        <w:rPr>
          <w:rFonts w:hint="eastAsia"/>
          <w:sz w:val="24"/>
        </w:rPr>
        <w:t>（</w:t>
      </w:r>
      <w:r w:rsidRPr="00E20899">
        <w:rPr>
          <w:rFonts w:hint="eastAsia"/>
          <w:sz w:val="24"/>
        </w:rPr>
        <w:t>3</w:t>
      </w:r>
      <w:r w:rsidRPr="00E20899">
        <w:rPr>
          <w:rFonts w:hint="eastAsia"/>
          <w:sz w:val="24"/>
        </w:rPr>
        <w:t>）技术等级评分标准：（表五）</w:t>
      </w:r>
    </w:p>
    <w:p w:rsidR="00E6495C" w:rsidRPr="00E20899" w:rsidRDefault="00E6495C" w:rsidP="004328FB">
      <w:pPr>
        <w:spacing w:line="400" w:lineRule="exact"/>
        <w:jc w:val="center"/>
        <w:rPr>
          <w:sz w:val="24"/>
        </w:rPr>
      </w:pPr>
      <w:r w:rsidRPr="00E20899">
        <w:rPr>
          <w:rFonts w:hint="eastAsia"/>
          <w:sz w:val="24"/>
        </w:rPr>
        <w:t>技术等级评分标准</w:t>
      </w:r>
      <w:r w:rsidRPr="00E20899">
        <w:rPr>
          <w:rFonts w:hint="eastAsia"/>
          <w:sz w:val="24"/>
        </w:rPr>
        <w:t xml:space="preserve">                 </w:t>
      </w:r>
      <w:r w:rsidRPr="00E20899">
        <w:rPr>
          <w:rFonts w:hint="eastAsia"/>
          <w:sz w:val="24"/>
        </w:rPr>
        <w:t>表五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8"/>
        <w:gridCol w:w="7140"/>
      </w:tblGrid>
      <w:tr w:rsidR="00E6495C" w:rsidRPr="00E20899" w:rsidTr="002E2A66">
        <w:tc>
          <w:tcPr>
            <w:tcW w:w="1788" w:type="dxa"/>
          </w:tcPr>
          <w:p w:rsidR="00E6495C" w:rsidRPr="00E20899" w:rsidRDefault="00E6495C" w:rsidP="004328FB">
            <w:pPr>
              <w:spacing w:line="400" w:lineRule="exact"/>
              <w:jc w:val="center"/>
              <w:rPr>
                <w:sz w:val="24"/>
              </w:rPr>
            </w:pPr>
            <w:r w:rsidRPr="00E20899">
              <w:rPr>
                <w:rFonts w:hint="eastAsia"/>
                <w:sz w:val="24"/>
              </w:rPr>
              <w:t>分</w:t>
            </w:r>
            <w:r w:rsidRPr="00E20899">
              <w:rPr>
                <w:rFonts w:hint="eastAsia"/>
                <w:sz w:val="24"/>
              </w:rPr>
              <w:t xml:space="preserve">   </w:t>
            </w:r>
            <w:r w:rsidRPr="00E20899">
              <w:rPr>
                <w:rFonts w:hint="eastAsia"/>
                <w:sz w:val="24"/>
              </w:rPr>
              <w:t>值</w:t>
            </w:r>
          </w:p>
        </w:tc>
        <w:tc>
          <w:tcPr>
            <w:tcW w:w="7140" w:type="dxa"/>
          </w:tcPr>
          <w:p w:rsidR="00E6495C" w:rsidRPr="00E20899" w:rsidRDefault="00E6495C" w:rsidP="004328FB">
            <w:pPr>
              <w:spacing w:line="400" w:lineRule="exact"/>
              <w:jc w:val="center"/>
              <w:rPr>
                <w:sz w:val="24"/>
              </w:rPr>
            </w:pPr>
            <w:r w:rsidRPr="00E20899">
              <w:rPr>
                <w:rFonts w:hint="eastAsia"/>
                <w:sz w:val="24"/>
              </w:rPr>
              <w:t>标</w:t>
            </w:r>
            <w:r w:rsidRPr="00E20899">
              <w:rPr>
                <w:rFonts w:hint="eastAsia"/>
                <w:sz w:val="24"/>
              </w:rPr>
              <w:t xml:space="preserve">     </w:t>
            </w:r>
            <w:r w:rsidRPr="00E20899">
              <w:rPr>
                <w:rFonts w:hint="eastAsia"/>
                <w:sz w:val="24"/>
              </w:rPr>
              <w:t>准</w:t>
            </w:r>
          </w:p>
        </w:tc>
      </w:tr>
      <w:tr w:rsidR="00E6495C" w:rsidRPr="00E20899" w:rsidTr="002E2A66">
        <w:tc>
          <w:tcPr>
            <w:tcW w:w="1788" w:type="dxa"/>
          </w:tcPr>
          <w:p w:rsidR="00E6495C" w:rsidRPr="00E20899" w:rsidRDefault="00E6495C" w:rsidP="004328FB">
            <w:pPr>
              <w:spacing w:line="400" w:lineRule="exact"/>
              <w:jc w:val="center"/>
              <w:rPr>
                <w:sz w:val="24"/>
              </w:rPr>
            </w:pPr>
            <w:r w:rsidRPr="00E20899">
              <w:rPr>
                <w:rFonts w:hint="eastAsia"/>
                <w:sz w:val="24"/>
              </w:rPr>
              <w:t>85</w:t>
            </w:r>
            <w:r w:rsidRPr="00E20899">
              <w:rPr>
                <w:rFonts w:hint="eastAsia"/>
                <w:sz w:val="24"/>
              </w:rPr>
              <w:t>分以上</w:t>
            </w:r>
          </w:p>
        </w:tc>
        <w:tc>
          <w:tcPr>
            <w:tcW w:w="7140" w:type="dxa"/>
          </w:tcPr>
          <w:p w:rsidR="00E6495C" w:rsidRPr="00E20899" w:rsidRDefault="00E6495C" w:rsidP="004328FB">
            <w:pPr>
              <w:spacing w:line="400" w:lineRule="exact"/>
              <w:rPr>
                <w:sz w:val="24"/>
              </w:rPr>
            </w:pPr>
            <w:r w:rsidRPr="00E20899">
              <w:rPr>
                <w:rFonts w:hint="eastAsia"/>
                <w:sz w:val="24"/>
              </w:rPr>
              <w:t>动作正确协调，有力度，落点好。</w:t>
            </w:r>
          </w:p>
        </w:tc>
      </w:tr>
      <w:tr w:rsidR="00E6495C" w:rsidRPr="00E20899" w:rsidTr="002E2A66">
        <w:tc>
          <w:tcPr>
            <w:tcW w:w="1788" w:type="dxa"/>
          </w:tcPr>
          <w:p w:rsidR="00E6495C" w:rsidRPr="00E20899" w:rsidRDefault="00E6495C" w:rsidP="004328FB">
            <w:pPr>
              <w:spacing w:line="400" w:lineRule="exact"/>
              <w:jc w:val="center"/>
              <w:rPr>
                <w:sz w:val="24"/>
              </w:rPr>
            </w:pPr>
            <w:r w:rsidRPr="00E20899">
              <w:rPr>
                <w:rFonts w:hint="eastAsia"/>
                <w:sz w:val="24"/>
              </w:rPr>
              <w:t>75</w:t>
            </w:r>
            <w:r w:rsidRPr="00E20899">
              <w:rPr>
                <w:rFonts w:hint="eastAsia"/>
                <w:sz w:val="24"/>
              </w:rPr>
              <w:t>——</w:t>
            </w:r>
            <w:r w:rsidRPr="00E20899">
              <w:rPr>
                <w:rFonts w:hint="eastAsia"/>
                <w:sz w:val="24"/>
              </w:rPr>
              <w:t>84</w:t>
            </w:r>
          </w:p>
        </w:tc>
        <w:tc>
          <w:tcPr>
            <w:tcW w:w="7140" w:type="dxa"/>
          </w:tcPr>
          <w:p w:rsidR="00E6495C" w:rsidRPr="00E20899" w:rsidRDefault="00E6495C" w:rsidP="004328FB">
            <w:pPr>
              <w:spacing w:line="400" w:lineRule="exact"/>
              <w:rPr>
                <w:sz w:val="24"/>
              </w:rPr>
            </w:pPr>
            <w:r w:rsidRPr="00E20899">
              <w:rPr>
                <w:rFonts w:hint="eastAsia"/>
                <w:sz w:val="24"/>
              </w:rPr>
              <w:t>动作基本正确，落点基本符合要求</w:t>
            </w:r>
          </w:p>
        </w:tc>
      </w:tr>
      <w:tr w:rsidR="00E6495C" w:rsidRPr="00E20899" w:rsidTr="002E2A66">
        <w:tc>
          <w:tcPr>
            <w:tcW w:w="1788" w:type="dxa"/>
          </w:tcPr>
          <w:p w:rsidR="00E6495C" w:rsidRPr="00E20899" w:rsidRDefault="00E6495C" w:rsidP="004328FB">
            <w:pPr>
              <w:spacing w:line="400" w:lineRule="exact"/>
              <w:jc w:val="center"/>
              <w:rPr>
                <w:sz w:val="24"/>
              </w:rPr>
            </w:pPr>
            <w:r w:rsidRPr="00E20899">
              <w:rPr>
                <w:rFonts w:hint="eastAsia"/>
                <w:sz w:val="24"/>
              </w:rPr>
              <w:t>60</w:t>
            </w:r>
            <w:r w:rsidRPr="00E20899">
              <w:rPr>
                <w:rFonts w:hint="eastAsia"/>
                <w:sz w:val="24"/>
              </w:rPr>
              <w:t>——</w:t>
            </w:r>
            <w:r w:rsidRPr="00E20899">
              <w:rPr>
                <w:rFonts w:hint="eastAsia"/>
                <w:sz w:val="24"/>
              </w:rPr>
              <w:t>74</w:t>
            </w:r>
          </w:p>
        </w:tc>
        <w:tc>
          <w:tcPr>
            <w:tcW w:w="7140" w:type="dxa"/>
          </w:tcPr>
          <w:p w:rsidR="00E6495C" w:rsidRPr="00E20899" w:rsidRDefault="00E6495C" w:rsidP="004328FB">
            <w:pPr>
              <w:spacing w:line="400" w:lineRule="exact"/>
              <w:rPr>
                <w:sz w:val="24"/>
              </w:rPr>
            </w:pPr>
            <w:r w:rsidRPr="00E20899">
              <w:rPr>
                <w:rFonts w:hint="eastAsia"/>
                <w:sz w:val="24"/>
              </w:rPr>
              <w:t>动作协调性一般，落点有失误</w:t>
            </w:r>
          </w:p>
        </w:tc>
      </w:tr>
      <w:tr w:rsidR="00E6495C" w:rsidRPr="00E20899" w:rsidTr="002E2A66">
        <w:tc>
          <w:tcPr>
            <w:tcW w:w="1788" w:type="dxa"/>
          </w:tcPr>
          <w:p w:rsidR="00E6495C" w:rsidRPr="00E20899" w:rsidRDefault="00E6495C" w:rsidP="004328FB">
            <w:pPr>
              <w:spacing w:line="400" w:lineRule="exact"/>
              <w:jc w:val="center"/>
              <w:rPr>
                <w:sz w:val="24"/>
              </w:rPr>
            </w:pPr>
            <w:r w:rsidRPr="00E20899">
              <w:rPr>
                <w:rFonts w:hint="eastAsia"/>
                <w:sz w:val="24"/>
              </w:rPr>
              <w:lastRenderedPageBreak/>
              <w:t>59</w:t>
            </w:r>
            <w:r w:rsidRPr="00E20899">
              <w:rPr>
                <w:rFonts w:hint="eastAsia"/>
                <w:sz w:val="24"/>
              </w:rPr>
              <w:t>分以下</w:t>
            </w:r>
          </w:p>
        </w:tc>
        <w:tc>
          <w:tcPr>
            <w:tcW w:w="7140" w:type="dxa"/>
          </w:tcPr>
          <w:p w:rsidR="00E6495C" w:rsidRPr="00E20899" w:rsidRDefault="00E6495C" w:rsidP="004328FB">
            <w:pPr>
              <w:spacing w:line="400" w:lineRule="exact"/>
              <w:rPr>
                <w:sz w:val="24"/>
              </w:rPr>
            </w:pPr>
            <w:r w:rsidRPr="00E20899">
              <w:rPr>
                <w:rFonts w:hint="eastAsia"/>
                <w:sz w:val="24"/>
              </w:rPr>
              <w:t>动作不正确，失误高。</w:t>
            </w:r>
          </w:p>
        </w:tc>
      </w:tr>
    </w:tbl>
    <w:p w:rsidR="00E6495C" w:rsidRPr="00E20899" w:rsidRDefault="00E6495C" w:rsidP="004328FB">
      <w:pPr>
        <w:spacing w:line="400" w:lineRule="exact"/>
        <w:rPr>
          <w:sz w:val="24"/>
        </w:rPr>
      </w:pPr>
      <w:r w:rsidRPr="00E20899">
        <w:rPr>
          <w:rFonts w:hint="eastAsia"/>
          <w:sz w:val="24"/>
        </w:rPr>
        <w:t>●教学参考书：《高校体育新教程》。</w:t>
      </w:r>
    </w:p>
    <w:p w:rsidR="00E6495C" w:rsidRPr="002861E5" w:rsidRDefault="00E6495C" w:rsidP="002861E5">
      <w:pPr>
        <w:spacing w:line="400" w:lineRule="exact"/>
        <w:ind w:firstLineChars="2537" w:firstLine="6089"/>
        <w:rPr>
          <w:bCs/>
          <w:sz w:val="24"/>
        </w:rPr>
      </w:pPr>
      <w:r w:rsidRPr="002861E5">
        <w:rPr>
          <w:rFonts w:hint="eastAsia"/>
          <w:bCs/>
          <w:sz w:val="24"/>
        </w:rPr>
        <w:t>执笔人：刘国春</w:t>
      </w:r>
      <w:r w:rsidRPr="002861E5">
        <w:rPr>
          <w:rFonts w:hint="eastAsia"/>
          <w:bCs/>
          <w:sz w:val="24"/>
        </w:rPr>
        <w:t xml:space="preserve">      </w:t>
      </w:r>
    </w:p>
    <w:p w:rsidR="00E6495C" w:rsidRPr="002861E5" w:rsidRDefault="00E6495C" w:rsidP="002861E5">
      <w:pPr>
        <w:spacing w:line="400" w:lineRule="exact"/>
        <w:ind w:firstLineChars="2537" w:firstLine="6089"/>
        <w:rPr>
          <w:bCs/>
          <w:sz w:val="24"/>
        </w:rPr>
      </w:pPr>
      <w:r w:rsidRPr="002861E5">
        <w:rPr>
          <w:rFonts w:hint="eastAsia"/>
          <w:bCs/>
          <w:sz w:val="24"/>
        </w:rPr>
        <w:t>审定人：杨</w:t>
      </w:r>
      <w:r w:rsidRPr="002861E5">
        <w:rPr>
          <w:rFonts w:hint="eastAsia"/>
          <w:bCs/>
          <w:sz w:val="24"/>
        </w:rPr>
        <w:t xml:space="preserve">   </w:t>
      </w:r>
      <w:r w:rsidRPr="002861E5">
        <w:rPr>
          <w:rFonts w:hint="eastAsia"/>
          <w:bCs/>
          <w:sz w:val="24"/>
        </w:rPr>
        <w:t>靖</w:t>
      </w:r>
      <w:r w:rsidRPr="002861E5">
        <w:rPr>
          <w:rFonts w:hint="eastAsia"/>
          <w:bCs/>
          <w:sz w:val="24"/>
        </w:rPr>
        <w:t xml:space="preserve">        </w:t>
      </w:r>
    </w:p>
    <w:p w:rsidR="00E6495C" w:rsidRPr="002861E5" w:rsidRDefault="00E6495C" w:rsidP="002861E5">
      <w:pPr>
        <w:spacing w:line="400" w:lineRule="exact"/>
        <w:ind w:firstLineChars="2537" w:firstLine="6089"/>
        <w:rPr>
          <w:sz w:val="24"/>
        </w:rPr>
      </w:pPr>
      <w:r w:rsidRPr="002861E5">
        <w:rPr>
          <w:rFonts w:hint="eastAsia"/>
          <w:bCs/>
          <w:sz w:val="24"/>
        </w:rPr>
        <w:t>批准人：陈志军</w:t>
      </w:r>
    </w:p>
    <w:p w:rsidR="00E6495C" w:rsidRPr="00E20899" w:rsidRDefault="00E6495C" w:rsidP="004328FB">
      <w:pPr>
        <w:spacing w:line="400" w:lineRule="exact"/>
        <w:rPr>
          <w:sz w:val="24"/>
        </w:rPr>
      </w:pPr>
    </w:p>
    <w:p w:rsidR="00E6495C" w:rsidRDefault="00E6495C" w:rsidP="004328FB">
      <w:pPr>
        <w:spacing w:line="400" w:lineRule="exact"/>
      </w:pPr>
      <w:r w:rsidRPr="00E20899">
        <w:rPr>
          <w:sz w:val="24"/>
        </w:rPr>
        <w:br w:type="page"/>
      </w:r>
      <w:r>
        <w:rPr>
          <w:rFonts w:hint="eastAsia"/>
          <w:bCs/>
          <w:bdr w:val="single" w:sz="4" w:space="0" w:color="auto"/>
        </w:rPr>
        <w:lastRenderedPageBreak/>
        <w:t>课程代码：</w:t>
      </w:r>
      <w:r>
        <w:rPr>
          <w:rFonts w:ascii="宋体" w:hint="eastAsia"/>
          <w:b/>
          <w:bCs/>
          <w:bdr w:val="single" w:sz="4" w:space="0" w:color="auto"/>
        </w:rPr>
        <w:t xml:space="preserve">  </w:t>
      </w:r>
      <w:r>
        <w:rPr>
          <w:rFonts w:ascii="宋体"/>
          <w:b/>
          <w:bCs/>
          <w:bdr w:val="single" w:sz="4" w:space="0" w:color="auto"/>
        </w:rPr>
        <w:t>19020010</w:t>
      </w:r>
    </w:p>
    <w:p w:rsidR="00E6495C" w:rsidRPr="005474F5" w:rsidRDefault="00E6495C" w:rsidP="00812CE3">
      <w:pPr>
        <w:pStyle w:val="1"/>
        <w:spacing w:line="400" w:lineRule="exact"/>
        <w:jc w:val="center"/>
        <w:rPr>
          <w:rFonts w:ascii="黑体" w:eastAsia="黑体" w:hAnsi="黑体"/>
          <w:b w:val="0"/>
        </w:rPr>
      </w:pPr>
      <w:bookmarkStart w:id="107" w:name="_Toc149559356"/>
      <w:bookmarkStart w:id="108" w:name="_Toc468697468"/>
      <w:bookmarkStart w:id="109" w:name="_Toc476318387"/>
      <w:r w:rsidRPr="005474F5">
        <w:rPr>
          <w:rFonts w:ascii="黑体" w:eastAsia="黑体" w:hAnsi="黑体" w:hint="eastAsia"/>
          <w:b w:val="0"/>
          <w:color w:val="000000"/>
        </w:rPr>
        <w:t>健美课程教学大纲（第三学期）</w:t>
      </w:r>
      <w:bookmarkEnd w:id="107"/>
      <w:bookmarkEnd w:id="108"/>
      <w:bookmarkEnd w:id="109"/>
    </w:p>
    <w:p w:rsidR="00E6495C" w:rsidRPr="00E62B83" w:rsidRDefault="00E6495C" w:rsidP="004328FB">
      <w:pPr>
        <w:spacing w:line="400" w:lineRule="exact"/>
        <w:jc w:val="center"/>
        <w:rPr>
          <w:b/>
          <w:bCs/>
          <w:sz w:val="24"/>
        </w:rPr>
      </w:pPr>
      <w:r w:rsidRPr="00E62B83">
        <w:rPr>
          <w:rFonts w:hint="eastAsia"/>
          <w:b/>
          <w:bCs/>
          <w:sz w:val="24"/>
        </w:rPr>
        <w:t>（总学时：</w:t>
      </w:r>
      <w:r w:rsidRPr="00E62B83">
        <w:rPr>
          <w:rFonts w:hint="eastAsia"/>
          <w:b/>
          <w:bCs/>
          <w:sz w:val="24"/>
        </w:rPr>
        <w:t xml:space="preserve">36     </w:t>
      </w:r>
      <w:r w:rsidRPr="00E62B83">
        <w:rPr>
          <w:rFonts w:hint="eastAsia"/>
          <w:b/>
          <w:bCs/>
          <w:sz w:val="24"/>
        </w:rPr>
        <w:t>学分：</w:t>
      </w:r>
      <w:r w:rsidRPr="00E62B83">
        <w:rPr>
          <w:rFonts w:hint="eastAsia"/>
          <w:b/>
          <w:bCs/>
          <w:sz w:val="24"/>
        </w:rPr>
        <w:t>1</w:t>
      </w:r>
      <w:r w:rsidRPr="00E62B83">
        <w:rPr>
          <w:rFonts w:hint="eastAsia"/>
          <w:b/>
          <w:bCs/>
          <w:sz w:val="24"/>
        </w:rPr>
        <w:t>学分）</w:t>
      </w:r>
    </w:p>
    <w:p w:rsidR="00E6495C" w:rsidRPr="00E226D8" w:rsidRDefault="00E62B83" w:rsidP="00E62B83">
      <w:pPr>
        <w:spacing w:line="400" w:lineRule="exact"/>
        <w:jc w:val="left"/>
        <w:rPr>
          <w:b/>
          <w:bCs/>
          <w:sz w:val="28"/>
        </w:rPr>
      </w:pPr>
      <w:r w:rsidRPr="00E226D8">
        <w:rPr>
          <w:rFonts w:hint="eastAsia"/>
          <w:b/>
          <w:bCs/>
          <w:sz w:val="28"/>
        </w:rPr>
        <w:t>一、</w:t>
      </w:r>
      <w:r w:rsidR="00E6495C" w:rsidRPr="00E226D8">
        <w:rPr>
          <w:rFonts w:hint="eastAsia"/>
          <w:b/>
          <w:bCs/>
          <w:sz w:val="28"/>
        </w:rPr>
        <w:t>课程性质、任务与目的</w:t>
      </w:r>
    </w:p>
    <w:p w:rsidR="00E6495C" w:rsidRPr="00E62B83" w:rsidRDefault="00E6495C" w:rsidP="004328FB">
      <w:pPr>
        <w:spacing w:line="400" w:lineRule="exact"/>
        <w:rPr>
          <w:b/>
          <w:bCs/>
          <w:sz w:val="24"/>
        </w:rPr>
      </w:pPr>
      <w:r w:rsidRPr="00E62B83">
        <w:rPr>
          <w:rFonts w:hint="eastAsia"/>
          <w:b/>
          <w:bCs/>
          <w:sz w:val="24"/>
        </w:rPr>
        <w:t>（一）、课程性质</w:t>
      </w:r>
    </w:p>
    <w:p w:rsidR="00E6495C" w:rsidRPr="00E62B83" w:rsidRDefault="00E6495C" w:rsidP="00E62B83">
      <w:pPr>
        <w:spacing w:line="400" w:lineRule="exact"/>
        <w:ind w:firstLineChars="200" w:firstLine="480"/>
        <w:rPr>
          <w:sz w:val="24"/>
        </w:rPr>
      </w:pPr>
      <w:r w:rsidRPr="00E62B83">
        <w:rPr>
          <w:rFonts w:hint="eastAsia"/>
          <w:sz w:val="24"/>
        </w:rPr>
        <w:t>健美运动是一项利用杠铃、哑铃以及健身器械等给予身体各个部位肌肉适当的刺激，以发展肌肉、健美体形、增长体力与力量、减缩皮下脂肪、陶冶情操、调节身心、增进健康、增强体质为目的体育运动项目。</w:t>
      </w:r>
    </w:p>
    <w:p w:rsidR="00E6495C" w:rsidRPr="00E62B83" w:rsidRDefault="00E6495C" w:rsidP="004328FB">
      <w:pPr>
        <w:spacing w:line="400" w:lineRule="exact"/>
        <w:rPr>
          <w:b/>
          <w:bCs/>
          <w:sz w:val="24"/>
        </w:rPr>
      </w:pPr>
      <w:r w:rsidRPr="00E62B83">
        <w:rPr>
          <w:rFonts w:hint="eastAsia"/>
          <w:sz w:val="24"/>
        </w:rPr>
        <w:t xml:space="preserve">    </w:t>
      </w:r>
      <w:r w:rsidRPr="00E62B83">
        <w:rPr>
          <w:rFonts w:hint="eastAsia"/>
          <w:sz w:val="24"/>
        </w:rPr>
        <w:t>本课程主要学习健美运动的基础理论知识，学习和掌握科学的基本技术与正确的练习方法，学会制定健美运动训练的计划与运动处方以及评价、检验和创新训练动作；发展肌肉、增强体力、塑身减肥：培养学生欣赏美、追求美、创新美的能力以及敢于战胜自我的优秀品质，达到其他健身方法难以获得的高度完美的健康状态。</w:t>
      </w:r>
    </w:p>
    <w:p w:rsidR="00E6495C" w:rsidRPr="00E62B83" w:rsidRDefault="00E6495C" w:rsidP="004328FB">
      <w:pPr>
        <w:spacing w:line="400" w:lineRule="exact"/>
        <w:rPr>
          <w:b/>
          <w:bCs/>
          <w:sz w:val="24"/>
        </w:rPr>
      </w:pPr>
      <w:r w:rsidRPr="00E62B83">
        <w:rPr>
          <w:rFonts w:hint="eastAsia"/>
          <w:b/>
          <w:bCs/>
          <w:sz w:val="24"/>
        </w:rPr>
        <w:t>（二）、课程任务</w:t>
      </w:r>
    </w:p>
    <w:p w:rsidR="00E6495C" w:rsidRPr="00E62B83" w:rsidRDefault="00E6495C" w:rsidP="004328FB">
      <w:pPr>
        <w:spacing w:line="400" w:lineRule="exact"/>
        <w:ind w:firstLine="435"/>
        <w:rPr>
          <w:sz w:val="24"/>
        </w:rPr>
      </w:pPr>
      <w:r w:rsidRPr="00E62B83">
        <w:rPr>
          <w:rFonts w:hint="eastAsia"/>
          <w:sz w:val="24"/>
        </w:rPr>
        <w:t>1</w:t>
      </w:r>
      <w:r w:rsidRPr="00E62B83">
        <w:rPr>
          <w:rFonts w:hint="eastAsia"/>
          <w:sz w:val="24"/>
        </w:rPr>
        <w:t>．正确树立健康第一的思想，培养终身体育意识，积极参加各种体育活动，熟练掌握健美运动的练习方法和技能，不断提高健美运动能力和水平。</w:t>
      </w:r>
    </w:p>
    <w:p w:rsidR="00E6495C" w:rsidRPr="00E62B83" w:rsidRDefault="00E6495C" w:rsidP="004328FB">
      <w:pPr>
        <w:spacing w:line="400" w:lineRule="exact"/>
        <w:ind w:firstLine="435"/>
        <w:rPr>
          <w:sz w:val="24"/>
        </w:rPr>
      </w:pPr>
      <w:r w:rsidRPr="00E62B83">
        <w:rPr>
          <w:rFonts w:hint="eastAsia"/>
          <w:sz w:val="24"/>
        </w:rPr>
        <w:t>2</w:t>
      </w:r>
      <w:r w:rsidRPr="00E62B83">
        <w:rPr>
          <w:rFonts w:hint="eastAsia"/>
          <w:sz w:val="24"/>
        </w:rPr>
        <w:t>．基本掌握和有效提高身体素质、全面发展体能的理论知识和方法，养成良好的行为习惯，形成健康的生活方式，具有健康的体魄。</w:t>
      </w:r>
    </w:p>
    <w:p w:rsidR="00E6495C" w:rsidRPr="00E62B83" w:rsidRDefault="00E6495C" w:rsidP="00E62B83">
      <w:pPr>
        <w:spacing w:line="400" w:lineRule="exact"/>
        <w:ind w:firstLineChars="200" w:firstLine="480"/>
        <w:rPr>
          <w:sz w:val="24"/>
        </w:rPr>
      </w:pPr>
      <w:r w:rsidRPr="00E62B83">
        <w:rPr>
          <w:rFonts w:hint="eastAsia"/>
          <w:sz w:val="24"/>
        </w:rPr>
        <w:t>3</w:t>
      </w:r>
      <w:r w:rsidRPr="00E62B83">
        <w:rPr>
          <w:rFonts w:hint="eastAsia"/>
          <w:sz w:val="24"/>
        </w:rPr>
        <w:t>．通过健美运动的练习，积极调整自己的心理状态，养成积极乐观的生活态度，提高适应社会的能力。</w:t>
      </w:r>
    </w:p>
    <w:p w:rsidR="00E6495C" w:rsidRPr="00E62B83" w:rsidRDefault="00E6495C" w:rsidP="004328FB">
      <w:pPr>
        <w:spacing w:line="400" w:lineRule="exact"/>
        <w:rPr>
          <w:b/>
          <w:bCs/>
          <w:sz w:val="24"/>
        </w:rPr>
      </w:pPr>
      <w:r w:rsidRPr="00E62B83">
        <w:rPr>
          <w:rFonts w:hint="eastAsia"/>
          <w:b/>
          <w:bCs/>
          <w:sz w:val="24"/>
        </w:rPr>
        <w:t>（三）、课程目的</w:t>
      </w:r>
    </w:p>
    <w:p w:rsidR="00E6495C" w:rsidRPr="00E62B83" w:rsidRDefault="00E6495C" w:rsidP="004328FB">
      <w:pPr>
        <w:spacing w:line="400" w:lineRule="exact"/>
        <w:rPr>
          <w:sz w:val="24"/>
        </w:rPr>
      </w:pPr>
      <w:r w:rsidRPr="00E62B83">
        <w:rPr>
          <w:rFonts w:hint="eastAsia"/>
          <w:sz w:val="24"/>
        </w:rPr>
        <w:t xml:space="preserve">    1</w:t>
      </w:r>
      <w:r w:rsidRPr="00E62B83">
        <w:rPr>
          <w:rFonts w:hint="eastAsia"/>
          <w:sz w:val="24"/>
        </w:rPr>
        <w:t>．初步了解与掌握健美运动训练学知识、健美训练的基本原则和要求。</w:t>
      </w:r>
    </w:p>
    <w:p w:rsidR="00E6495C" w:rsidRPr="00E62B83" w:rsidRDefault="00E6495C" w:rsidP="004328FB">
      <w:pPr>
        <w:spacing w:line="400" w:lineRule="exact"/>
        <w:rPr>
          <w:sz w:val="24"/>
        </w:rPr>
      </w:pPr>
      <w:r w:rsidRPr="00E62B83">
        <w:rPr>
          <w:rFonts w:hint="eastAsia"/>
          <w:sz w:val="24"/>
        </w:rPr>
        <w:t xml:space="preserve">    2</w:t>
      </w:r>
      <w:r w:rsidRPr="00E62B83">
        <w:rPr>
          <w:rFonts w:hint="eastAsia"/>
          <w:sz w:val="24"/>
        </w:rPr>
        <w:t>．较好掌握健美锻炼的基本技术与方法，发展力量素质，改善体型、体态。</w:t>
      </w:r>
    </w:p>
    <w:p w:rsidR="00E6495C" w:rsidRPr="00E62B83" w:rsidRDefault="00E6495C" w:rsidP="004328FB">
      <w:pPr>
        <w:spacing w:line="400" w:lineRule="exact"/>
        <w:rPr>
          <w:sz w:val="24"/>
        </w:rPr>
      </w:pPr>
      <w:r w:rsidRPr="00E62B83">
        <w:rPr>
          <w:rFonts w:hint="eastAsia"/>
          <w:sz w:val="24"/>
        </w:rPr>
        <w:t xml:space="preserve">    3</w:t>
      </w:r>
      <w:r w:rsidRPr="00E62B83">
        <w:rPr>
          <w:rFonts w:hint="eastAsia"/>
          <w:sz w:val="24"/>
        </w:rPr>
        <w:t>．培养学生坚毅品质和适应社会能力，改善心理健康。</w:t>
      </w:r>
    </w:p>
    <w:p w:rsidR="00E6495C" w:rsidRPr="009A715B" w:rsidRDefault="00E6495C" w:rsidP="004328FB">
      <w:pPr>
        <w:spacing w:line="400" w:lineRule="exact"/>
        <w:rPr>
          <w:sz w:val="28"/>
        </w:rPr>
      </w:pPr>
      <w:r w:rsidRPr="009A715B">
        <w:rPr>
          <w:rFonts w:hint="eastAsia"/>
          <w:b/>
          <w:bCs/>
          <w:sz w:val="28"/>
        </w:rPr>
        <w:t>二、课程基本内容和要求：</w:t>
      </w:r>
    </w:p>
    <w:p w:rsidR="00E6495C" w:rsidRPr="00E62B83" w:rsidRDefault="00E6495C" w:rsidP="004328FB">
      <w:pPr>
        <w:spacing w:line="400" w:lineRule="exact"/>
        <w:rPr>
          <w:sz w:val="24"/>
        </w:rPr>
      </w:pPr>
      <w:r w:rsidRPr="00E62B83">
        <w:rPr>
          <w:rFonts w:hint="eastAsia"/>
          <w:sz w:val="24"/>
        </w:rPr>
        <w:t>第一学期</w:t>
      </w:r>
    </w:p>
    <w:p w:rsidR="00E6495C" w:rsidRPr="00E62B83" w:rsidRDefault="00E6495C" w:rsidP="004328FB">
      <w:pPr>
        <w:spacing w:line="400" w:lineRule="exact"/>
        <w:rPr>
          <w:sz w:val="24"/>
        </w:rPr>
      </w:pPr>
      <w:r w:rsidRPr="00E62B83">
        <w:rPr>
          <w:rFonts w:hint="eastAsia"/>
          <w:sz w:val="24"/>
        </w:rPr>
        <w:t xml:space="preserve"> (</w:t>
      </w:r>
      <w:r w:rsidRPr="00E62B83">
        <w:rPr>
          <w:rFonts w:hint="eastAsia"/>
          <w:sz w:val="24"/>
        </w:rPr>
        <w:t>一</w:t>
      </w:r>
      <w:r w:rsidRPr="00E62B83">
        <w:rPr>
          <w:rFonts w:hint="eastAsia"/>
          <w:sz w:val="24"/>
        </w:rPr>
        <w:t>)</w:t>
      </w:r>
      <w:r w:rsidRPr="00E62B83">
        <w:rPr>
          <w:rFonts w:hint="eastAsia"/>
          <w:sz w:val="24"/>
        </w:rPr>
        <w:t>专项理论知识（</w:t>
      </w:r>
      <w:r w:rsidRPr="00E62B83">
        <w:rPr>
          <w:rFonts w:hint="eastAsia"/>
          <w:sz w:val="24"/>
        </w:rPr>
        <w:t>6</w:t>
      </w:r>
      <w:r w:rsidRPr="00E62B83">
        <w:rPr>
          <w:rFonts w:hint="eastAsia"/>
          <w:sz w:val="24"/>
        </w:rPr>
        <w:t>学时）</w:t>
      </w:r>
    </w:p>
    <w:p w:rsidR="00E6495C" w:rsidRPr="00E62B83" w:rsidRDefault="00E6495C" w:rsidP="004328FB">
      <w:pPr>
        <w:spacing w:line="400" w:lineRule="exact"/>
        <w:rPr>
          <w:sz w:val="24"/>
        </w:rPr>
      </w:pPr>
      <w:r w:rsidRPr="00E62B83">
        <w:rPr>
          <w:rFonts w:hint="eastAsia"/>
          <w:sz w:val="24"/>
        </w:rPr>
        <w:t xml:space="preserve">  1</w:t>
      </w:r>
      <w:r w:rsidRPr="00E62B83">
        <w:rPr>
          <w:rFonts w:hint="eastAsia"/>
          <w:sz w:val="24"/>
        </w:rPr>
        <w:t>．健美运动概述</w:t>
      </w:r>
    </w:p>
    <w:p w:rsidR="00E6495C" w:rsidRPr="00E62B83" w:rsidRDefault="00E6495C" w:rsidP="004328FB">
      <w:pPr>
        <w:spacing w:line="400" w:lineRule="exact"/>
        <w:rPr>
          <w:sz w:val="24"/>
        </w:rPr>
      </w:pPr>
      <w:r w:rsidRPr="00E62B83">
        <w:rPr>
          <w:rFonts w:hint="eastAsia"/>
          <w:sz w:val="24"/>
        </w:rPr>
        <w:t xml:space="preserve">  2</w:t>
      </w:r>
      <w:r w:rsidRPr="00E62B83">
        <w:rPr>
          <w:rFonts w:hint="eastAsia"/>
          <w:sz w:val="24"/>
        </w:rPr>
        <w:t>．健美训练与方法</w:t>
      </w:r>
    </w:p>
    <w:p w:rsidR="00E6495C" w:rsidRPr="00E62B83" w:rsidRDefault="00E6495C" w:rsidP="004328FB">
      <w:pPr>
        <w:spacing w:line="400" w:lineRule="exact"/>
        <w:rPr>
          <w:sz w:val="24"/>
        </w:rPr>
      </w:pPr>
      <w:r w:rsidRPr="00E62B83">
        <w:rPr>
          <w:rFonts w:hint="eastAsia"/>
          <w:sz w:val="24"/>
        </w:rPr>
        <w:t xml:space="preserve">  3</w:t>
      </w:r>
      <w:r w:rsidRPr="00E62B83">
        <w:rPr>
          <w:rFonts w:hint="eastAsia"/>
          <w:sz w:val="24"/>
        </w:rPr>
        <w:t>．健美训练的原则和有关注意事项</w:t>
      </w:r>
    </w:p>
    <w:p w:rsidR="00E6495C" w:rsidRPr="00E62B83" w:rsidRDefault="00E6495C" w:rsidP="004328FB">
      <w:pPr>
        <w:spacing w:line="400" w:lineRule="exact"/>
        <w:rPr>
          <w:sz w:val="24"/>
        </w:rPr>
      </w:pPr>
      <w:r w:rsidRPr="00E62B83">
        <w:rPr>
          <w:rFonts w:hint="eastAsia"/>
          <w:sz w:val="24"/>
        </w:rPr>
        <w:t>(</w:t>
      </w:r>
      <w:r w:rsidRPr="00E62B83">
        <w:rPr>
          <w:rFonts w:hint="eastAsia"/>
          <w:sz w:val="24"/>
        </w:rPr>
        <w:t>二</w:t>
      </w:r>
      <w:r w:rsidRPr="00E62B83">
        <w:rPr>
          <w:rFonts w:hint="eastAsia"/>
          <w:sz w:val="24"/>
        </w:rPr>
        <w:t>)</w:t>
      </w:r>
      <w:r w:rsidRPr="00E62B83">
        <w:rPr>
          <w:rFonts w:hint="eastAsia"/>
          <w:sz w:val="24"/>
        </w:rPr>
        <w:t>实践部分（</w:t>
      </w:r>
      <w:r w:rsidRPr="00E62B83">
        <w:rPr>
          <w:rFonts w:hint="eastAsia"/>
          <w:sz w:val="24"/>
        </w:rPr>
        <w:t>22</w:t>
      </w:r>
      <w:r w:rsidRPr="00E62B83">
        <w:rPr>
          <w:rFonts w:hint="eastAsia"/>
          <w:sz w:val="24"/>
        </w:rPr>
        <w:t>学时）</w:t>
      </w:r>
    </w:p>
    <w:p w:rsidR="00E6495C" w:rsidRPr="00E62B83" w:rsidRDefault="00E6495C" w:rsidP="004328FB">
      <w:pPr>
        <w:spacing w:line="400" w:lineRule="exact"/>
        <w:rPr>
          <w:sz w:val="24"/>
        </w:rPr>
      </w:pPr>
      <w:r w:rsidRPr="00E62B83">
        <w:rPr>
          <w:rFonts w:hint="eastAsia"/>
          <w:sz w:val="24"/>
        </w:rPr>
        <w:lastRenderedPageBreak/>
        <w:t xml:space="preserve">  1</w:t>
      </w:r>
      <w:r w:rsidRPr="00E62B83">
        <w:rPr>
          <w:rFonts w:hint="eastAsia"/>
          <w:sz w:val="24"/>
        </w:rPr>
        <w:t>．发展胸部肌肉的练习</w:t>
      </w:r>
    </w:p>
    <w:p w:rsidR="00E6495C" w:rsidRPr="00E62B83" w:rsidRDefault="00E6495C" w:rsidP="004328FB">
      <w:pPr>
        <w:spacing w:line="400" w:lineRule="exact"/>
        <w:rPr>
          <w:sz w:val="24"/>
        </w:rPr>
      </w:pPr>
      <w:r w:rsidRPr="00E62B83">
        <w:rPr>
          <w:rFonts w:hint="eastAsia"/>
          <w:sz w:val="24"/>
        </w:rPr>
        <w:t xml:space="preserve">  2</w:t>
      </w:r>
      <w:r w:rsidRPr="00E62B83">
        <w:rPr>
          <w:rFonts w:hint="eastAsia"/>
          <w:sz w:val="24"/>
        </w:rPr>
        <w:t>．发展肩部肌肉的练习</w:t>
      </w:r>
    </w:p>
    <w:p w:rsidR="00E6495C" w:rsidRPr="00E62B83" w:rsidRDefault="00E6495C" w:rsidP="004328FB">
      <w:pPr>
        <w:spacing w:line="400" w:lineRule="exact"/>
        <w:rPr>
          <w:sz w:val="24"/>
        </w:rPr>
      </w:pPr>
      <w:r w:rsidRPr="00E62B83">
        <w:rPr>
          <w:rFonts w:hint="eastAsia"/>
          <w:sz w:val="24"/>
        </w:rPr>
        <w:t xml:space="preserve">  3</w:t>
      </w:r>
      <w:r w:rsidRPr="00E62B83">
        <w:rPr>
          <w:rFonts w:hint="eastAsia"/>
          <w:sz w:val="24"/>
        </w:rPr>
        <w:t>．发展臂部肌肉的练习</w:t>
      </w:r>
    </w:p>
    <w:p w:rsidR="00E6495C" w:rsidRPr="00E62B83" w:rsidRDefault="00E6495C" w:rsidP="004328FB">
      <w:pPr>
        <w:spacing w:line="400" w:lineRule="exact"/>
        <w:rPr>
          <w:sz w:val="24"/>
        </w:rPr>
      </w:pPr>
      <w:r w:rsidRPr="00E62B83">
        <w:rPr>
          <w:rFonts w:hint="eastAsia"/>
          <w:sz w:val="24"/>
        </w:rPr>
        <w:t xml:space="preserve">  4</w:t>
      </w:r>
      <w:r w:rsidRPr="00E62B83">
        <w:rPr>
          <w:rFonts w:hint="eastAsia"/>
          <w:sz w:val="24"/>
        </w:rPr>
        <w:t>．发展腹部肌肉的练习</w:t>
      </w:r>
    </w:p>
    <w:p w:rsidR="00E6495C" w:rsidRPr="00E62B83" w:rsidRDefault="00E6495C" w:rsidP="004328FB">
      <w:pPr>
        <w:spacing w:line="400" w:lineRule="exact"/>
        <w:rPr>
          <w:sz w:val="24"/>
        </w:rPr>
      </w:pPr>
      <w:r w:rsidRPr="00E62B83">
        <w:rPr>
          <w:rFonts w:hint="eastAsia"/>
          <w:sz w:val="24"/>
        </w:rPr>
        <w:t xml:space="preserve">  5</w:t>
      </w:r>
      <w:r w:rsidRPr="00E62B83">
        <w:rPr>
          <w:rFonts w:hint="eastAsia"/>
          <w:sz w:val="24"/>
        </w:rPr>
        <w:t>．发展背部肌肉的练习</w:t>
      </w:r>
    </w:p>
    <w:p w:rsidR="00E6495C" w:rsidRPr="00E62B83" w:rsidRDefault="00E6495C" w:rsidP="004328FB">
      <w:pPr>
        <w:spacing w:line="400" w:lineRule="exact"/>
        <w:rPr>
          <w:sz w:val="24"/>
        </w:rPr>
      </w:pPr>
      <w:r w:rsidRPr="00E62B83">
        <w:rPr>
          <w:rFonts w:hint="eastAsia"/>
          <w:sz w:val="24"/>
        </w:rPr>
        <w:t xml:space="preserve">  6</w:t>
      </w:r>
      <w:r w:rsidRPr="00E62B83">
        <w:rPr>
          <w:rFonts w:hint="eastAsia"/>
          <w:sz w:val="24"/>
        </w:rPr>
        <w:t>．发展腿部肌肉的练习</w:t>
      </w:r>
    </w:p>
    <w:p w:rsidR="00E6495C" w:rsidRPr="00E62B83" w:rsidRDefault="00E6495C" w:rsidP="004328FB">
      <w:pPr>
        <w:spacing w:line="400" w:lineRule="exact"/>
        <w:rPr>
          <w:sz w:val="24"/>
        </w:rPr>
      </w:pPr>
      <w:r w:rsidRPr="00E62B83">
        <w:rPr>
          <w:rFonts w:hint="eastAsia"/>
          <w:sz w:val="24"/>
        </w:rPr>
        <w:t>(</w:t>
      </w:r>
      <w:r w:rsidRPr="00E62B83">
        <w:rPr>
          <w:rFonts w:hint="eastAsia"/>
          <w:sz w:val="24"/>
        </w:rPr>
        <w:t>三</w:t>
      </w:r>
      <w:r w:rsidRPr="00E62B83">
        <w:rPr>
          <w:rFonts w:hint="eastAsia"/>
          <w:sz w:val="24"/>
        </w:rPr>
        <w:t>)</w:t>
      </w:r>
      <w:r w:rsidRPr="00E62B83">
        <w:rPr>
          <w:rFonts w:hint="eastAsia"/>
          <w:sz w:val="24"/>
        </w:rPr>
        <w:t>健康标准有关项目的练习（</w:t>
      </w:r>
      <w:r w:rsidRPr="00E62B83">
        <w:rPr>
          <w:rFonts w:hint="eastAsia"/>
          <w:sz w:val="24"/>
        </w:rPr>
        <w:t>6</w:t>
      </w:r>
      <w:r w:rsidRPr="00E62B83">
        <w:rPr>
          <w:rFonts w:hint="eastAsia"/>
          <w:sz w:val="24"/>
        </w:rPr>
        <w:t>学时）</w:t>
      </w:r>
    </w:p>
    <w:p w:rsidR="00E6495C" w:rsidRPr="009A715B" w:rsidRDefault="00E6495C" w:rsidP="004328FB">
      <w:pPr>
        <w:spacing w:line="400" w:lineRule="exact"/>
        <w:rPr>
          <w:sz w:val="28"/>
        </w:rPr>
      </w:pPr>
      <w:r w:rsidRPr="009A715B">
        <w:rPr>
          <w:rFonts w:hint="eastAsia"/>
          <w:b/>
          <w:bCs/>
          <w:sz w:val="28"/>
        </w:rPr>
        <w:t>三、学时分配表</w:t>
      </w:r>
    </w:p>
    <w:p w:rsidR="00E6495C" w:rsidRPr="00E62B83" w:rsidRDefault="00E6495C" w:rsidP="004328FB">
      <w:pPr>
        <w:spacing w:line="400" w:lineRule="exact"/>
        <w:jc w:val="center"/>
        <w:rPr>
          <w:sz w:val="24"/>
        </w:rPr>
      </w:pPr>
      <w:r w:rsidRPr="00E62B83">
        <w:rPr>
          <w:rFonts w:hint="eastAsia"/>
          <w:sz w:val="24"/>
        </w:rPr>
        <w:t>教学内容与时数分配表</w:t>
      </w:r>
      <w:r w:rsidRPr="00E62B83">
        <w:rPr>
          <w:rFonts w:hint="eastAsia"/>
          <w:sz w:val="24"/>
        </w:rPr>
        <w:t xml:space="preserve">         </w:t>
      </w:r>
      <w:r w:rsidRPr="00E62B83">
        <w:rPr>
          <w:rFonts w:hint="eastAsia"/>
          <w:sz w:val="24"/>
        </w:rPr>
        <w:t>表一</w:t>
      </w:r>
    </w:p>
    <w:tbl>
      <w:tblPr>
        <w:tblW w:w="8335"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
        <w:gridCol w:w="1996"/>
        <w:gridCol w:w="3801"/>
        <w:gridCol w:w="1800"/>
      </w:tblGrid>
      <w:tr w:rsidR="00E6495C" w:rsidRPr="00E62B83" w:rsidTr="002E2A66">
        <w:trPr>
          <w:cantSplit/>
          <w:trHeight w:val="955"/>
        </w:trPr>
        <w:tc>
          <w:tcPr>
            <w:tcW w:w="738" w:type="dxa"/>
            <w:tcBorders>
              <w:bottom w:val="single" w:sz="4" w:space="0" w:color="auto"/>
            </w:tcBorders>
          </w:tcPr>
          <w:p w:rsidR="00E6495C" w:rsidRPr="00E62B83" w:rsidRDefault="00E6495C" w:rsidP="004328FB">
            <w:pPr>
              <w:spacing w:line="400" w:lineRule="exact"/>
              <w:rPr>
                <w:sz w:val="24"/>
              </w:rPr>
            </w:pPr>
          </w:p>
        </w:tc>
        <w:tc>
          <w:tcPr>
            <w:tcW w:w="1996" w:type="dxa"/>
            <w:tcBorders>
              <w:bottom w:val="single" w:sz="4" w:space="0" w:color="auto"/>
              <w:tl2br w:val="single" w:sz="4" w:space="0" w:color="auto"/>
            </w:tcBorders>
          </w:tcPr>
          <w:p w:rsidR="00E6495C" w:rsidRPr="00E62B83" w:rsidRDefault="00E6495C" w:rsidP="004328FB">
            <w:pPr>
              <w:spacing w:line="400" w:lineRule="exact"/>
              <w:rPr>
                <w:sz w:val="24"/>
              </w:rPr>
            </w:pPr>
            <w:r w:rsidRPr="00E62B83">
              <w:rPr>
                <w:rFonts w:hint="eastAsia"/>
                <w:sz w:val="24"/>
              </w:rPr>
              <w:t xml:space="preserve">      </w:t>
            </w:r>
            <w:r w:rsidRPr="00E62B83">
              <w:rPr>
                <w:rFonts w:hint="eastAsia"/>
                <w:sz w:val="24"/>
              </w:rPr>
              <w:t>时</w:t>
            </w:r>
            <w:r w:rsidRPr="00E62B83">
              <w:rPr>
                <w:rFonts w:hint="eastAsia"/>
                <w:sz w:val="24"/>
              </w:rPr>
              <w:t xml:space="preserve">      </w:t>
            </w:r>
            <w:r w:rsidRPr="00E62B83">
              <w:rPr>
                <w:rFonts w:hint="eastAsia"/>
                <w:sz w:val="24"/>
              </w:rPr>
              <w:t>数</w:t>
            </w:r>
          </w:p>
          <w:p w:rsidR="00E6495C" w:rsidRPr="00E62B83" w:rsidRDefault="00E6495C" w:rsidP="004328FB">
            <w:pPr>
              <w:spacing w:line="400" w:lineRule="exact"/>
              <w:rPr>
                <w:sz w:val="24"/>
              </w:rPr>
            </w:pPr>
          </w:p>
          <w:p w:rsidR="00E6495C" w:rsidRPr="00E62B83" w:rsidRDefault="00E6495C" w:rsidP="004328FB">
            <w:pPr>
              <w:spacing w:line="400" w:lineRule="exact"/>
              <w:rPr>
                <w:sz w:val="24"/>
              </w:rPr>
            </w:pPr>
            <w:r w:rsidRPr="00E62B83">
              <w:rPr>
                <w:rFonts w:hint="eastAsia"/>
                <w:sz w:val="24"/>
              </w:rPr>
              <w:t>内</w:t>
            </w:r>
            <w:r w:rsidRPr="00E62B83">
              <w:rPr>
                <w:rFonts w:hint="eastAsia"/>
                <w:sz w:val="24"/>
              </w:rPr>
              <w:t xml:space="preserve">     </w:t>
            </w:r>
            <w:r w:rsidRPr="00E62B83">
              <w:rPr>
                <w:rFonts w:hint="eastAsia"/>
                <w:sz w:val="24"/>
              </w:rPr>
              <w:t>容</w:t>
            </w:r>
          </w:p>
        </w:tc>
        <w:tc>
          <w:tcPr>
            <w:tcW w:w="3801" w:type="dxa"/>
            <w:tcBorders>
              <w:bottom w:val="single" w:sz="4" w:space="0" w:color="auto"/>
            </w:tcBorders>
            <w:vAlign w:val="center"/>
          </w:tcPr>
          <w:p w:rsidR="00E6495C" w:rsidRPr="00E62B83" w:rsidRDefault="00E6495C" w:rsidP="004328FB">
            <w:pPr>
              <w:spacing w:line="400" w:lineRule="exact"/>
              <w:jc w:val="center"/>
              <w:rPr>
                <w:sz w:val="24"/>
              </w:rPr>
            </w:pPr>
            <w:r w:rsidRPr="00E62B83">
              <w:rPr>
                <w:rFonts w:hint="eastAsia"/>
                <w:sz w:val="24"/>
              </w:rPr>
              <w:t>第一</w:t>
            </w:r>
          </w:p>
          <w:p w:rsidR="00E6495C" w:rsidRPr="00E62B83" w:rsidRDefault="00E6495C" w:rsidP="004328FB">
            <w:pPr>
              <w:spacing w:line="400" w:lineRule="exact"/>
              <w:jc w:val="center"/>
              <w:rPr>
                <w:sz w:val="24"/>
              </w:rPr>
            </w:pPr>
            <w:r w:rsidRPr="00E62B83">
              <w:rPr>
                <w:rFonts w:hint="eastAsia"/>
                <w:sz w:val="24"/>
              </w:rPr>
              <w:t>学期</w:t>
            </w:r>
          </w:p>
        </w:tc>
        <w:tc>
          <w:tcPr>
            <w:tcW w:w="1800" w:type="dxa"/>
            <w:tcBorders>
              <w:bottom w:val="single" w:sz="4" w:space="0" w:color="auto"/>
            </w:tcBorders>
            <w:vAlign w:val="center"/>
          </w:tcPr>
          <w:p w:rsidR="00E6495C" w:rsidRPr="00E62B83" w:rsidRDefault="00E6495C" w:rsidP="004328FB">
            <w:pPr>
              <w:spacing w:line="400" w:lineRule="exact"/>
              <w:jc w:val="center"/>
              <w:rPr>
                <w:sz w:val="24"/>
              </w:rPr>
            </w:pPr>
            <w:r w:rsidRPr="00E62B83">
              <w:rPr>
                <w:rFonts w:hint="eastAsia"/>
                <w:sz w:val="24"/>
              </w:rPr>
              <w:t>备注</w:t>
            </w:r>
          </w:p>
        </w:tc>
      </w:tr>
      <w:tr w:rsidR="00E6495C" w:rsidRPr="00E62B83" w:rsidTr="002E2A66">
        <w:trPr>
          <w:cantSplit/>
        </w:trPr>
        <w:tc>
          <w:tcPr>
            <w:tcW w:w="738" w:type="dxa"/>
          </w:tcPr>
          <w:p w:rsidR="00E6495C" w:rsidRPr="00E62B83" w:rsidRDefault="00E6495C" w:rsidP="004328FB">
            <w:pPr>
              <w:spacing w:line="400" w:lineRule="exact"/>
              <w:rPr>
                <w:sz w:val="24"/>
              </w:rPr>
            </w:pPr>
          </w:p>
        </w:tc>
        <w:tc>
          <w:tcPr>
            <w:tcW w:w="1996" w:type="dxa"/>
          </w:tcPr>
          <w:p w:rsidR="00E6495C" w:rsidRPr="00E62B83" w:rsidRDefault="00E6495C" w:rsidP="004328FB">
            <w:pPr>
              <w:spacing w:line="400" w:lineRule="exact"/>
              <w:rPr>
                <w:sz w:val="24"/>
              </w:rPr>
            </w:pPr>
            <w:r w:rsidRPr="00E62B83">
              <w:rPr>
                <w:rFonts w:hint="eastAsia"/>
                <w:sz w:val="24"/>
              </w:rPr>
              <w:t>理论</w:t>
            </w:r>
          </w:p>
        </w:tc>
        <w:tc>
          <w:tcPr>
            <w:tcW w:w="3801" w:type="dxa"/>
          </w:tcPr>
          <w:p w:rsidR="00E6495C" w:rsidRPr="00E62B83" w:rsidRDefault="00E6495C" w:rsidP="004328FB">
            <w:pPr>
              <w:spacing w:line="400" w:lineRule="exact"/>
              <w:jc w:val="center"/>
              <w:rPr>
                <w:sz w:val="24"/>
              </w:rPr>
            </w:pPr>
            <w:r w:rsidRPr="00E62B83">
              <w:rPr>
                <w:rFonts w:hint="eastAsia"/>
                <w:sz w:val="24"/>
              </w:rPr>
              <w:t>6</w:t>
            </w:r>
          </w:p>
        </w:tc>
        <w:tc>
          <w:tcPr>
            <w:tcW w:w="1800" w:type="dxa"/>
            <w:vMerge w:val="restart"/>
            <w:vAlign w:val="center"/>
          </w:tcPr>
          <w:p w:rsidR="00E6495C" w:rsidRPr="00E62B83" w:rsidRDefault="00E6495C" w:rsidP="004328FB">
            <w:pPr>
              <w:spacing w:line="400" w:lineRule="exact"/>
              <w:jc w:val="center"/>
              <w:rPr>
                <w:sz w:val="24"/>
              </w:rPr>
            </w:pPr>
            <w:r w:rsidRPr="00E62B83">
              <w:rPr>
                <w:rFonts w:hint="eastAsia"/>
                <w:sz w:val="24"/>
              </w:rPr>
              <w:t>专项理论知识分散在各选项课教学过程中进行。</w:t>
            </w:r>
          </w:p>
        </w:tc>
      </w:tr>
      <w:tr w:rsidR="00E6495C" w:rsidRPr="00E62B83" w:rsidTr="002E2A66">
        <w:trPr>
          <w:cantSplit/>
        </w:trPr>
        <w:tc>
          <w:tcPr>
            <w:tcW w:w="738" w:type="dxa"/>
          </w:tcPr>
          <w:p w:rsidR="00E6495C" w:rsidRPr="00E62B83" w:rsidRDefault="00E6495C" w:rsidP="004328FB">
            <w:pPr>
              <w:spacing w:line="400" w:lineRule="exact"/>
              <w:rPr>
                <w:sz w:val="24"/>
              </w:rPr>
            </w:pPr>
          </w:p>
        </w:tc>
        <w:tc>
          <w:tcPr>
            <w:tcW w:w="1996" w:type="dxa"/>
          </w:tcPr>
          <w:p w:rsidR="00E6495C" w:rsidRPr="00E62B83" w:rsidRDefault="00E6495C" w:rsidP="0069446C">
            <w:pPr>
              <w:numPr>
                <w:ilvl w:val="0"/>
                <w:numId w:val="58"/>
              </w:numPr>
              <w:spacing w:line="400" w:lineRule="exact"/>
              <w:rPr>
                <w:sz w:val="24"/>
              </w:rPr>
            </w:pPr>
            <w:r w:rsidRPr="00E62B83">
              <w:rPr>
                <w:rFonts w:hint="eastAsia"/>
                <w:sz w:val="24"/>
              </w:rPr>
              <w:t>发展胸部肌肉</w:t>
            </w:r>
          </w:p>
          <w:p w:rsidR="00E6495C" w:rsidRPr="00E62B83" w:rsidRDefault="00E6495C" w:rsidP="0069446C">
            <w:pPr>
              <w:numPr>
                <w:ilvl w:val="0"/>
                <w:numId w:val="58"/>
              </w:numPr>
              <w:spacing w:line="400" w:lineRule="exact"/>
              <w:rPr>
                <w:sz w:val="24"/>
              </w:rPr>
            </w:pPr>
            <w:r w:rsidRPr="00E62B83">
              <w:rPr>
                <w:rFonts w:hint="eastAsia"/>
                <w:sz w:val="24"/>
              </w:rPr>
              <w:t>发展肩部肌肉</w:t>
            </w:r>
          </w:p>
          <w:p w:rsidR="00E6495C" w:rsidRPr="00E62B83" w:rsidRDefault="00E6495C" w:rsidP="0069446C">
            <w:pPr>
              <w:numPr>
                <w:ilvl w:val="0"/>
                <w:numId w:val="58"/>
              </w:numPr>
              <w:spacing w:line="400" w:lineRule="exact"/>
              <w:rPr>
                <w:sz w:val="24"/>
              </w:rPr>
            </w:pPr>
            <w:r w:rsidRPr="00E62B83">
              <w:rPr>
                <w:rFonts w:hint="eastAsia"/>
                <w:sz w:val="24"/>
              </w:rPr>
              <w:t>发展臂部肌肉</w:t>
            </w:r>
          </w:p>
          <w:p w:rsidR="00E6495C" w:rsidRPr="00E62B83" w:rsidRDefault="00E6495C" w:rsidP="0069446C">
            <w:pPr>
              <w:numPr>
                <w:ilvl w:val="0"/>
                <w:numId w:val="58"/>
              </w:numPr>
              <w:spacing w:line="400" w:lineRule="exact"/>
              <w:rPr>
                <w:sz w:val="24"/>
              </w:rPr>
            </w:pPr>
            <w:r w:rsidRPr="00E62B83">
              <w:rPr>
                <w:rFonts w:hint="eastAsia"/>
                <w:sz w:val="24"/>
              </w:rPr>
              <w:t>发展腹部肌肉</w:t>
            </w:r>
          </w:p>
          <w:p w:rsidR="00E6495C" w:rsidRPr="00E62B83" w:rsidRDefault="00E6495C" w:rsidP="0069446C">
            <w:pPr>
              <w:numPr>
                <w:ilvl w:val="0"/>
                <w:numId w:val="58"/>
              </w:numPr>
              <w:spacing w:line="400" w:lineRule="exact"/>
              <w:rPr>
                <w:sz w:val="24"/>
              </w:rPr>
            </w:pPr>
            <w:r w:rsidRPr="00E62B83">
              <w:rPr>
                <w:rFonts w:hint="eastAsia"/>
                <w:sz w:val="24"/>
              </w:rPr>
              <w:t>发展背部肌肉</w:t>
            </w:r>
          </w:p>
          <w:p w:rsidR="00E6495C" w:rsidRPr="00E62B83" w:rsidRDefault="00E6495C" w:rsidP="0069446C">
            <w:pPr>
              <w:numPr>
                <w:ilvl w:val="0"/>
                <w:numId w:val="58"/>
              </w:numPr>
              <w:spacing w:line="400" w:lineRule="exact"/>
              <w:rPr>
                <w:sz w:val="24"/>
              </w:rPr>
            </w:pPr>
            <w:r w:rsidRPr="00E62B83">
              <w:rPr>
                <w:rFonts w:hint="eastAsia"/>
                <w:sz w:val="24"/>
              </w:rPr>
              <w:t>发展腿部肌肉</w:t>
            </w:r>
          </w:p>
        </w:tc>
        <w:tc>
          <w:tcPr>
            <w:tcW w:w="3801" w:type="dxa"/>
          </w:tcPr>
          <w:p w:rsidR="00E6495C" w:rsidRPr="00E62B83" w:rsidRDefault="00E6495C" w:rsidP="004328FB">
            <w:pPr>
              <w:spacing w:line="400" w:lineRule="exact"/>
              <w:jc w:val="center"/>
              <w:rPr>
                <w:sz w:val="24"/>
              </w:rPr>
            </w:pPr>
            <w:r w:rsidRPr="00E62B83">
              <w:rPr>
                <w:rFonts w:hint="eastAsia"/>
                <w:sz w:val="24"/>
              </w:rPr>
              <w:t>4</w:t>
            </w:r>
          </w:p>
          <w:p w:rsidR="00E6495C" w:rsidRPr="00E62B83" w:rsidRDefault="00E6495C" w:rsidP="004328FB">
            <w:pPr>
              <w:spacing w:line="400" w:lineRule="exact"/>
              <w:jc w:val="center"/>
              <w:rPr>
                <w:sz w:val="24"/>
              </w:rPr>
            </w:pPr>
            <w:r w:rsidRPr="00E62B83">
              <w:rPr>
                <w:rFonts w:hint="eastAsia"/>
                <w:sz w:val="24"/>
              </w:rPr>
              <w:t>4</w:t>
            </w:r>
          </w:p>
          <w:p w:rsidR="00E6495C" w:rsidRPr="00E62B83" w:rsidRDefault="00E6495C" w:rsidP="004328FB">
            <w:pPr>
              <w:spacing w:line="400" w:lineRule="exact"/>
              <w:jc w:val="center"/>
              <w:rPr>
                <w:sz w:val="24"/>
              </w:rPr>
            </w:pPr>
            <w:r w:rsidRPr="00E62B83">
              <w:rPr>
                <w:rFonts w:hint="eastAsia"/>
                <w:sz w:val="24"/>
              </w:rPr>
              <w:t>4</w:t>
            </w:r>
          </w:p>
          <w:p w:rsidR="00E6495C" w:rsidRPr="00E62B83" w:rsidRDefault="00E6495C" w:rsidP="004328FB">
            <w:pPr>
              <w:spacing w:line="400" w:lineRule="exact"/>
              <w:jc w:val="center"/>
              <w:rPr>
                <w:sz w:val="24"/>
              </w:rPr>
            </w:pPr>
            <w:r w:rsidRPr="00E62B83">
              <w:rPr>
                <w:rFonts w:hint="eastAsia"/>
                <w:sz w:val="24"/>
              </w:rPr>
              <w:t>4</w:t>
            </w:r>
          </w:p>
          <w:p w:rsidR="00E6495C" w:rsidRPr="00E62B83" w:rsidRDefault="00E6495C" w:rsidP="004328FB">
            <w:pPr>
              <w:spacing w:line="400" w:lineRule="exact"/>
              <w:jc w:val="center"/>
              <w:rPr>
                <w:sz w:val="24"/>
              </w:rPr>
            </w:pPr>
            <w:r w:rsidRPr="00E62B83">
              <w:rPr>
                <w:rFonts w:hint="eastAsia"/>
                <w:sz w:val="24"/>
              </w:rPr>
              <w:t>4</w:t>
            </w:r>
          </w:p>
          <w:p w:rsidR="00E6495C" w:rsidRPr="00E62B83" w:rsidRDefault="00E6495C" w:rsidP="004328FB">
            <w:pPr>
              <w:spacing w:line="400" w:lineRule="exact"/>
              <w:jc w:val="center"/>
              <w:rPr>
                <w:sz w:val="24"/>
              </w:rPr>
            </w:pPr>
            <w:r w:rsidRPr="00E62B83">
              <w:rPr>
                <w:rFonts w:hint="eastAsia"/>
                <w:sz w:val="24"/>
              </w:rPr>
              <w:t>4</w:t>
            </w:r>
          </w:p>
        </w:tc>
        <w:tc>
          <w:tcPr>
            <w:tcW w:w="1800" w:type="dxa"/>
            <w:vMerge/>
          </w:tcPr>
          <w:p w:rsidR="00E6495C" w:rsidRPr="00E62B83" w:rsidRDefault="00E6495C" w:rsidP="004328FB">
            <w:pPr>
              <w:spacing w:line="400" w:lineRule="exact"/>
              <w:rPr>
                <w:sz w:val="24"/>
              </w:rPr>
            </w:pPr>
          </w:p>
        </w:tc>
      </w:tr>
      <w:tr w:rsidR="00E6495C" w:rsidRPr="00E62B83" w:rsidTr="002E2A66">
        <w:trPr>
          <w:cantSplit/>
          <w:trHeight w:val="730"/>
        </w:trPr>
        <w:tc>
          <w:tcPr>
            <w:tcW w:w="738" w:type="dxa"/>
            <w:tcBorders>
              <w:bottom w:val="single" w:sz="4" w:space="0" w:color="auto"/>
            </w:tcBorders>
            <w:vAlign w:val="center"/>
          </w:tcPr>
          <w:p w:rsidR="00E6495C" w:rsidRPr="00E62B83" w:rsidRDefault="00E6495C" w:rsidP="004328FB">
            <w:pPr>
              <w:spacing w:line="400" w:lineRule="exact"/>
              <w:jc w:val="center"/>
              <w:rPr>
                <w:sz w:val="24"/>
              </w:rPr>
            </w:pPr>
            <w:r w:rsidRPr="00E62B83">
              <w:rPr>
                <w:rFonts w:hint="eastAsia"/>
                <w:sz w:val="24"/>
              </w:rPr>
              <w:t>健康标准</w:t>
            </w:r>
          </w:p>
        </w:tc>
        <w:tc>
          <w:tcPr>
            <w:tcW w:w="1996" w:type="dxa"/>
            <w:tcBorders>
              <w:bottom w:val="single" w:sz="4" w:space="0" w:color="auto"/>
            </w:tcBorders>
          </w:tcPr>
          <w:p w:rsidR="00E6495C" w:rsidRPr="00E62B83" w:rsidRDefault="00E6495C" w:rsidP="004328FB">
            <w:pPr>
              <w:spacing w:line="400" w:lineRule="exact"/>
              <w:rPr>
                <w:sz w:val="24"/>
              </w:rPr>
            </w:pPr>
            <w:r w:rsidRPr="00E62B83">
              <w:rPr>
                <w:rFonts w:hint="eastAsia"/>
                <w:sz w:val="24"/>
              </w:rPr>
              <w:t>体质健康标准测试或</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E62B83">
                <w:rPr>
                  <w:rFonts w:hint="eastAsia"/>
                  <w:sz w:val="24"/>
                </w:rPr>
                <w:t>50</w:t>
              </w:r>
              <w:r w:rsidRPr="00E62B83">
                <w:rPr>
                  <w:rFonts w:hint="eastAsia"/>
                  <w:sz w:val="24"/>
                </w:rPr>
                <w:t>米</w:t>
              </w:r>
            </w:smartTag>
            <w:r w:rsidRPr="00E62B83">
              <w:rPr>
                <w:rFonts w:hint="eastAsia"/>
                <w:sz w:val="24"/>
              </w:rPr>
              <w:t>、实心球</w:t>
            </w:r>
          </w:p>
        </w:tc>
        <w:tc>
          <w:tcPr>
            <w:tcW w:w="3801" w:type="dxa"/>
            <w:tcBorders>
              <w:bottom w:val="single" w:sz="4" w:space="0" w:color="auto"/>
            </w:tcBorders>
          </w:tcPr>
          <w:p w:rsidR="00E6495C" w:rsidRPr="00E62B83" w:rsidRDefault="00E6495C" w:rsidP="004328FB">
            <w:pPr>
              <w:spacing w:line="400" w:lineRule="exact"/>
              <w:jc w:val="center"/>
              <w:rPr>
                <w:sz w:val="24"/>
              </w:rPr>
            </w:pPr>
            <w:r w:rsidRPr="00E62B83">
              <w:rPr>
                <w:rFonts w:hint="eastAsia"/>
                <w:sz w:val="24"/>
              </w:rPr>
              <w:t>4</w:t>
            </w:r>
          </w:p>
        </w:tc>
        <w:tc>
          <w:tcPr>
            <w:tcW w:w="1800" w:type="dxa"/>
            <w:vMerge/>
            <w:tcBorders>
              <w:bottom w:val="single" w:sz="4" w:space="0" w:color="auto"/>
            </w:tcBorders>
          </w:tcPr>
          <w:p w:rsidR="00E6495C" w:rsidRPr="00E62B83" w:rsidRDefault="00E6495C" w:rsidP="004328FB">
            <w:pPr>
              <w:spacing w:line="400" w:lineRule="exact"/>
              <w:rPr>
                <w:sz w:val="24"/>
              </w:rPr>
            </w:pPr>
          </w:p>
        </w:tc>
      </w:tr>
      <w:tr w:rsidR="00E6495C" w:rsidRPr="00E62B83" w:rsidTr="002E2A66">
        <w:trPr>
          <w:cantSplit/>
        </w:trPr>
        <w:tc>
          <w:tcPr>
            <w:tcW w:w="738" w:type="dxa"/>
          </w:tcPr>
          <w:p w:rsidR="00E6495C" w:rsidRPr="00E62B83" w:rsidRDefault="00E6495C" w:rsidP="004328FB">
            <w:pPr>
              <w:spacing w:line="400" w:lineRule="exact"/>
              <w:rPr>
                <w:sz w:val="24"/>
              </w:rPr>
            </w:pPr>
          </w:p>
        </w:tc>
        <w:tc>
          <w:tcPr>
            <w:tcW w:w="1996" w:type="dxa"/>
          </w:tcPr>
          <w:p w:rsidR="00E6495C" w:rsidRPr="00E62B83" w:rsidRDefault="00E6495C" w:rsidP="004328FB">
            <w:pPr>
              <w:spacing w:line="400" w:lineRule="exact"/>
              <w:rPr>
                <w:sz w:val="24"/>
              </w:rPr>
            </w:pPr>
            <w:r w:rsidRPr="00E62B83">
              <w:rPr>
                <w:rFonts w:hint="eastAsia"/>
                <w:sz w:val="24"/>
              </w:rPr>
              <w:t>机</w:t>
            </w:r>
            <w:r w:rsidRPr="00E62B83">
              <w:rPr>
                <w:rFonts w:hint="eastAsia"/>
                <w:sz w:val="24"/>
              </w:rPr>
              <w:t xml:space="preserve">  </w:t>
            </w:r>
            <w:r w:rsidRPr="00E62B83">
              <w:rPr>
                <w:rFonts w:hint="eastAsia"/>
                <w:sz w:val="24"/>
              </w:rPr>
              <w:t>动</w:t>
            </w:r>
          </w:p>
        </w:tc>
        <w:tc>
          <w:tcPr>
            <w:tcW w:w="3801" w:type="dxa"/>
          </w:tcPr>
          <w:p w:rsidR="00E6495C" w:rsidRPr="00E62B83" w:rsidRDefault="00E6495C" w:rsidP="004328FB">
            <w:pPr>
              <w:spacing w:line="400" w:lineRule="exact"/>
              <w:jc w:val="center"/>
              <w:rPr>
                <w:sz w:val="24"/>
              </w:rPr>
            </w:pPr>
            <w:r w:rsidRPr="00E62B83">
              <w:rPr>
                <w:rFonts w:hint="eastAsia"/>
                <w:sz w:val="24"/>
              </w:rPr>
              <w:t>2</w:t>
            </w:r>
          </w:p>
        </w:tc>
        <w:tc>
          <w:tcPr>
            <w:tcW w:w="1800" w:type="dxa"/>
            <w:vMerge/>
          </w:tcPr>
          <w:p w:rsidR="00E6495C" w:rsidRPr="00E62B83" w:rsidRDefault="00E6495C" w:rsidP="004328FB">
            <w:pPr>
              <w:spacing w:line="400" w:lineRule="exact"/>
              <w:rPr>
                <w:sz w:val="24"/>
              </w:rPr>
            </w:pPr>
          </w:p>
        </w:tc>
      </w:tr>
      <w:tr w:rsidR="00E6495C" w:rsidRPr="00E62B83" w:rsidTr="002E2A66">
        <w:trPr>
          <w:cantSplit/>
        </w:trPr>
        <w:tc>
          <w:tcPr>
            <w:tcW w:w="738" w:type="dxa"/>
          </w:tcPr>
          <w:p w:rsidR="00E6495C" w:rsidRPr="00E62B83" w:rsidRDefault="00E6495C" w:rsidP="004328FB">
            <w:pPr>
              <w:spacing w:line="400" w:lineRule="exact"/>
              <w:rPr>
                <w:sz w:val="24"/>
              </w:rPr>
            </w:pPr>
          </w:p>
        </w:tc>
        <w:tc>
          <w:tcPr>
            <w:tcW w:w="1996" w:type="dxa"/>
          </w:tcPr>
          <w:p w:rsidR="00E6495C" w:rsidRPr="00E62B83" w:rsidRDefault="00E6495C" w:rsidP="004328FB">
            <w:pPr>
              <w:spacing w:line="400" w:lineRule="exact"/>
              <w:rPr>
                <w:sz w:val="24"/>
              </w:rPr>
            </w:pPr>
            <w:r w:rsidRPr="00E62B83">
              <w:rPr>
                <w:rFonts w:hint="eastAsia"/>
                <w:sz w:val="24"/>
              </w:rPr>
              <w:t>合</w:t>
            </w:r>
            <w:r w:rsidRPr="00E62B83">
              <w:rPr>
                <w:rFonts w:hint="eastAsia"/>
                <w:sz w:val="24"/>
              </w:rPr>
              <w:t xml:space="preserve">  </w:t>
            </w:r>
            <w:r w:rsidRPr="00E62B83">
              <w:rPr>
                <w:rFonts w:hint="eastAsia"/>
                <w:sz w:val="24"/>
              </w:rPr>
              <w:t>计</w:t>
            </w:r>
          </w:p>
        </w:tc>
        <w:tc>
          <w:tcPr>
            <w:tcW w:w="3801" w:type="dxa"/>
          </w:tcPr>
          <w:p w:rsidR="00E6495C" w:rsidRPr="00E62B83" w:rsidRDefault="00E6495C" w:rsidP="004328FB">
            <w:pPr>
              <w:spacing w:line="400" w:lineRule="exact"/>
              <w:jc w:val="center"/>
              <w:rPr>
                <w:sz w:val="24"/>
              </w:rPr>
            </w:pPr>
            <w:r w:rsidRPr="00E62B83">
              <w:rPr>
                <w:rFonts w:hint="eastAsia"/>
                <w:sz w:val="24"/>
              </w:rPr>
              <w:t>36</w:t>
            </w:r>
          </w:p>
        </w:tc>
        <w:tc>
          <w:tcPr>
            <w:tcW w:w="1800" w:type="dxa"/>
            <w:vMerge/>
          </w:tcPr>
          <w:p w:rsidR="00E6495C" w:rsidRPr="00E62B83" w:rsidRDefault="00E6495C" w:rsidP="004328FB">
            <w:pPr>
              <w:spacing w:line="400" w:lineRule="exact"/>
              <w:rPr>
                <w:sz w:val="24"/>
              </w:rPr>
            </w:pPr>
          </w:p>
        </w:tc>
      </w:tr>
    </w:tbl>
    <w:p w:rsidR="00E6495C" w:rsidRPr="009A715B" w:rsidRDefault="00E6495C" w:rsidP="004328FB">
      <w:pPr>
        <w:spacing w:line="400" w:lineRule="exact"/>
        <w:rPr>
          <w:sz w:val="28"/>
        </w:rPr>
      </w:pPr>
      <w:r w:rsidRPr="009A715B">
        <w:rPr>
          <w:rFonts w:hint="eastAsia"/>
          <w:b/>
          <w:bCs/>
          <w:sz w:val="28"/>
        </w:rPr>
        <w:t>四、有关说明</w:t>
      </w:r>
    </w:p>
    <w:p w:rsidR="00E6495C" w:rsidRPr="00E62B83" w:rsidRDefault="00E6495C" w:rsidP="004328FB">
      <w:pPr>
        <w:spacing w:line="400" w:lineRule="exact"/>
        <w:rPr>
          <w:sz w:val="24"/>
        </w:rPr>
      </w:pPr>
      <w:r w:rsidRPr="00E62B83">
        <w:rPr>
          <w:rFonts w:hint="eastAsia"/>
          <w:sz w:val="24"/>
        </w:rPr>
        <w:lastRenderedPageBreak/>
        <w:t>●成绩考核</w:t>
      </w:r>
    </w:p>
    <w:p w:rsidR="00E6495C" w:rsidRPr="00E62B83" w:rsidRDefault="00E6495C" w:rsidP="0069446C">
      <w:pPr>
        <w:numPr>
          <w:ilvl w:val="0"/>
          <w:numId w:val="59"/>
        </w:numPr>
        <w:spacing w:line="400" w:lineRule="exact"/>
        <w:rPr>
          <w:sz w:val="24"/>
        </w:rPr>
      </w:pPr>
      <w:r w:rsidRPr="00E62B83">
        <w:rPr>
          <w:rFonts w:hint="eastAsia"/>
          <w:sz w:val="24"/>
        </w:rPr>
        <w:t>理论部分按卷面成绩评分</w:t>
      </w:r>
    </w:p>
    <w:p w:rsidR="00E6495C" w:rsidRPr="00E62B83" w:rsidRDefault="00E6495C" w:rsidP="0069446C">
      <w:pPr>
        <w:numPr>
          <w:ilvl w:val="0"/>
          <w:numId w:val="59"/>
        </w:numPr>
        <w:spacing w:line="400" w:lineRule="exact"/>
        <w:rPr>
          <w:sz w:val="24"/>
        </w:rPr>
      </w:pPr>
      <w:r w:rsidRPr="00E62B83">
        <w:rPr>
          <w:rFonts w:hint="eastAsia"/>
          <w:sz w:val="24"/>
        </w:rPr>
        <w:t>《体质健康标准》项目测试或</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E62B83">
          <w:rPr>
            <w:rFonts w:hint="eastAsia"/>
            <w:sz w:val="24"/>
          </w:rPr>
          <w:t>50</w:t>
        </w:r>
        <w:r w:rsidRPr="00E62B83">
          <w:rPr>
            <w:rFonts w:hint="eastAsia"/>
            <w:sz w:val="24"/>
          </w:rPr>
          <w:t>米</w:t>
        </w:r>
      </w:smartTag>
      <w:r w:rsidRPr="00E62B83">
        <w:rPr>
          <w:rFonts w:hint="eastAsia"/>
          <w:sz w:val="24"/>
        </w:rPr>
        <w:t>、投掷实心球（参照《学生体质健康标准》降</w:t>
      </w:r>
      <w:r w:rsidRPr="00E62B83">
        <w:rPr>
          <w:rFonts w:hint="eastAsia"/>
          <w:sz w:val="24"/>
        </w:rPr>
        <w:t>20</w:t>
      </w:r>
      <w:r w:rsidRPr="00E62B83">
        <w:rPr>
          <w:rFonts w:hint="eastAsia"/>
          <w:sz w:val="24"/>
        </w:rPr>
        <w:t>分给予评分）</w:t>
      </w:r>
    </w:p>
    <w:p w:rsidR="00E6495C" w:rsidRPr="00E62B83" w:rsidRDefault="00E6495C" w:rsidP="0069446C">
      <w:pPr>
        <w:numPr>
          <w:ilvl w:val="0"/>
          <w:numId w:val="59"/>
        </w:numPr>
        <w:spacing w:line="400" w:lineRule="exact"/>
        <w:rPr>
          <w:sz w:val="24"/>
        </w:rPr>
      </w:pPr>
      <w:r w:rsidRPr="00E62B83">
        <w:rPr>
          <w:rFonts w:hint="eastAsia"/>
          <w:sz w:val="24"/>
        </w:rPr>
        <w:t>术课成绩（其中达标为</w:t>
      </w:r>
      <w:r w:rsidRPr="00E62B83">
        <w:rPr>
          <w:rFonts w:hint="eastAsia"/>
          <w:sz w:val="24"/>
        </w:rPr>
        <w:t>60%</w:t>
      </w:r>
      <w:r w:rsidRPr="00E62B83">
        <w:rPr>
          <w:rFonts w:hint="eastAsia"/>
          <w:sz w:val="24"/>
        </w:rPr>
        <w:t>、技评为</w:t>
      </w:r>
      <w:r w:rsidRPr="00E62B83">
        <w:rPr>
          <w:rFonts w:hint="eastAsia"/>
          <w:sz w:val="24"/>
        </w:rPr>
        <w:t>40%</w:t>
      </w:r>
      <w:r w:rsidRPr="00E62B83">
        <w:rPr>
          <w:rFonts w:hint="eastAsia"/>
          <w:sz w:val="24"/>
        </w:rPr>
        <w:t>）</w:t>
      </w:r>
    </w:p>
    <w:p w:rsidR="00E6495C" w:rsidRPr="00E62B83" w:rsidRDefault="00E6495C" w:rsidP="004328FB">
      <w:pPr>
        <w:spacing w:line="400" w:lineRule="exact"/>
        <w:rPr>
          <w:sz w:val="24"/>
        </w:rPr>
      </w:pPr>
      <w:r w:rsidRPr="00E62B83">
        <w:rPr>
          <w:rFonts w:hint="eastAsia"/>
          <w:sz w:val="24"/>
        </w:rPr>
        <w:t>（</w:t>
      </w:r>
      <w:r w:rsidRPr="00E62B83">
        <w:rPr>
          <w:rFonts w:hint="eastAsia"/>
          <w:sz w:val="24"/>
        </w:rPr>
        <w:t>1</w:t>
      </w:r>
      <w:r w:rsidRPr="00E62B83">
        <w:rPr>
          <w:rFonts w:hint="eastAsia"/>
          <w:sz w:val="24"/>
        </w:rPr>
        <w:t>）达标成绩：（表三）</w:t>
      </w:r>
    </w:p>
    <w:p w:rsidR="00E6495C" w:rsidRPr="00E62B83" w:rsidRDefault="00E6495C" w:rsidP="004328FB">
      <w:pPr>
        <w:spacing w:line="400" w:lineRule="exact"/>
        <w:ind w:left="360"/>
        <w:jc w:val="center"/>
        <w:rPr>
          <w:sz w:val="24"/>
        </w:rPr>
      </w:pPr>
    </w:p>
    <w:p w:rsidR="00E6495C" w:rsidRPr="00E62B83" w:rsidRDefault="00E6495C" w:rsidP="004328FB">
      <w:pPr>
        <w:spacing w:line="400" w:lineRule="exact"/>
        <w:ind w:left="360"/>
        <w:jc w:val="center"/>
        <w:rPr>
          <w:sz w:val="24"/>
        </w:rPr>
      </w:pPr>
    </w:p>
    <w:p w:rsidR="00E6495C" w:rsidRPr="00E62B83" w:rsidRDefault="00E6495C" w:rsidP="004328FB">
      <w:pPr>
        <w:spacing w:line="400" w:lineRule="exact"/>
        <w:ind w:left="360"/>
        <w:jc w:val="center"/>
        <w:rPr>
          <w:sz w:val="24"/>
        </w:rPr>
      </w:pPr>
      <w:r w:rsidRPr="00E62B83">
        <w:rPr>
          <w:rFonts w:hint="eastAsia"/>
          <w:sz w:val="24"/>
        </w:rPr>
        <w:t>达标成绩</w:t>
      </w:r>
      <w:r w:rsidRPr="00E62B83">
        <w:rPr>
          <w:rFonts w:hint="eastAsia"/>
          <w:sz w:val="24"/>
        </w:rPr>
        <w:t xml:space="preserve">                        </w:t>
      </w:r>
      <w:r w:rsidRPr="00E62B83">
        <w:rPr>
          <w:rFonts w:hint="eastAsia"/>
          <w:sz w:val="24"/>
        </w:rPr>
        <w:t>表三</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6"/>
        <w:gridCol w:w="1676"/>
        <w:gridCol w:w="1676"/>
        <w:gridCol w:w="1676"/>
        <w:gridCol w:w="1677"/>
      </w:tblGrid>
      <w:tr w:rsidR="00E6495C" w:rsidRPr="00E62B83" w:rsidTr="002E2A66">
        <w:tc>
          <w:tcPr>
            <w:tcW w:w="1676" w:type="dxa"/>
            <w:tcBorders>
              <w:tl2br w:val="single" w:sz="4" w:space="0" w:color="auto"/>
            </w:tcBorders>
          </w:tcPr>
          <w:p w:rsidR="00E6495C" w:rsidRPr="00E62B83" w:rsidRDefault="00E6495C" w:rsidP="004328FB">
            <w:pPr>
              <w:spacing w:line="400" w:lineRule="exact"/>
              <w:rPr>
                <w:sz w:val="24"/>
              </w:rPr>
            </w:pPr>
            <w:r w:rsidRPr="00E62B83">
              <w:rPr>
                <w:rFonts w:hint="eastAsia"/>
                <w:sz w:val="24"/>
              </w:rPr>
              <w:t xml:space="preserve">        </w:t>
            </w:r>
            <w:r w:rsidRPr="00E62B83">
              <w:rPr>
                <w:rFonts w:hint="eastAsia"/>
                <w:sz w:val="24"/>
              </w:rPr>
              <w:t>项</w:t>
            </w:r>
            <w:r w:rsidRPr="00E62B83">
              <w:rPr>
                <w:rFonts w:hint="eastAsia"/>
                <w:sz w:val="24"/>
              </w:rPr>
              <w:t xml:space="preserve"> </w:t>
            </w:r>
            <w:r w:rsidRPr="00E62B83">
              <w:rPr>
                <w:rFonts w:hint="eastAsia"/>
                <w:sz w:val="24"/>
              </w:rPr>
              <w:t>目</w:t>
            </w:r>
          </w:p>
          <w:p w:rsidR="00E6495C" w:rsidRPr="00E62B83" w:rsidRDefault="00E6495C" w:rsidP="004328FB">
            <w:pPr>
              <w:spacing w:line="400" w:lineRule="exact"/>
              <w:rPr>
                <w:sz w:val="24"/>
              </w:rPr>
            </w:pPr>
            <w:r w:rsidRPr="00E62B83">
              <w:rPr>
                <w:rFonts w:hint="eastAsia"/>
                <w:sz w:val="24"/>
              </w:rPr>
              <w:t>分数</w:t>
            </w:r>
          </w:p>
        </w:tc>
        <w:tc>
          <w:tcPr>
            <w:tcW w:w="1676" w:type="dxa"/>
          </w:tcPr>
          <w:p w:rsidR="00E6495C" w:rsidRPr="00E62B83" w:rsidRDefault="00E6495C" w:rsidP="004328FB">
            <w:pPr>
              <w:spacing w:line="400" w:lineRule="exact"/>
              <w:jc w:val="center"/>
              <w:rPr>
                <w:sz w:val="24"/>
              </w:rPr>
            </w:pPr>
            <w:r w:rsidRPr="00E62B83">
              <w:rPr>
                <w:rFonts w:hint="eastAsia"/>
                <w:sz w:val="24"/>
              </w:rPr>
              <w:t>仰卧起坐</w:t>
            </w:r>
          </w:p>
        </w:tc>
        <w:tc>
          <w:tcPr>
            <w:tcW w:w="1676" w:type="dxa"/>
          </w:tcPr>
          <w:p w:rsidR="00E6495C" w:rsidRPr="00E62B83" w:rsidRDefault="00E6495C" w:rsidP="004328FB">
            <w:pPr>
              <w:spacing w:line="400" w:lineRule="exact"/>
              <w:jc w:val="center"/>
              <w:rPr>
                <w:sz w:val="24"/>
              </w:rPr>
            </w:pPr>
            <w:r w:rsidRPr="00E62B83">
              <w:rPr>
                <w:rFonts w:hint="eastAsia"/>
                <w:sz w:val="24"/>
              </w:rPr>
              <w:t>卧推</w:t>
            </w:r>
          </w:p>
        </w:tc>
        <w:tc>
          <w:tcPr>
            <w:tcW w:w="1676" w:type="dxa"/>
          </w:tcPr>
          <w:p w:rsidR="00E6495C" w:rsidRPr="00E62B83" w:rsidRDefault="00E6495C" w:rsidP="004328FB">
            <w:pPr>
              <w:spacing w:line="400" w:lineRule="exact"/>
              <w:jc w:val="center"/>
              <w:rPr>
                <w:sz w:val="24"/>
              </w:rPr>
            </w:pPr>
            <w:r w:rsidRPr="00E62B83">
              <w:rPr>
                <w:rFonts w:hint="eastAsia"/>
                <w:sz w:val="24"/>
              </w:rPr>
              <w:t>力量举</w:t>
            </w:r>
          </w:p>
        </w:tc>
        <w:tc>
          <w:tcPr>
            <w:tcW w:w="1677" w:type="dxa"/>
          </w:tcPr>
          <w:p w:rsidR="00E6495C" w:rsidRPr="00E62B83" w:rsidRDefault="00E6495C" w:rsidP="004328FB">
            <w:pPr>
              <w:spacing w:line="400" w:lineRule="exact"/>
              <w:jc w:val="center"/>
              <w:rPr>
                <w:sz w:val="24"/>
              </w:rPr>
            </w:pPr>
            <w:r w:rsidRPr="00E62B83">
              <w:rPr>
                <w:rFonts w:hint="eastAsia"/>
                <w:sz w:val="24"/>
              </w:rPr>
              <w:t>深</w:t>
            </w:r>
            <w:r w:rsidRPr="00E62B83">
              <w:rPr>
                <w:rFonts w:hint="eastAsia"/>
                <w:sz w:val="24"/>
              </w:rPr>
              <w:t xml:space="preserve">  </w:t>
            </w:r>
            <w:r w:rsidRPr="00E62B83">
              <w:rPr>
                <w:rFonts w:hint="eastAsia"/>
                <w:sz w:val="24"/>
              </w:rPr>
              <w:t>蹲</w:t>
            </w:r>
          </w:p>
        </w:tc>
      </w:tr>
      <w:tr w:rsidR="00E6495C" w:rsidRPr="00E62B83" w:rsidTr="002E2A66">
        <w:tc>
          <w:tcPr>
            <w:tcW w:w="1676" w:type="dxa"/>
          </w:tcPr>
          <w:p w:rsidR="00E6495C" w:rsidRPr="00E62B83" w:rsidRDefault="00E6495C" w:rsidP="004328FB">
            <w:pPr>
              <w:spacing w:line="400" w:lineRule="exact"/>
              <w:jc w:val="center"/>
              <w:rPr>
                <w:sz w:val="24"/>
              </w:rPr>
            </w:pPr>
            <w:r w:rsidRPr="00E62B83">
              <w:rPr>
                <w:rFonts w:hint="eastAsia"/>
                <w:sz w:val="24"/>
              </w:rPr>
              <w:t>100</w:t>
            </w:r>
          </w:p>
        </w:tc>
        <w:tc>
          <w:tcPr>
            <w:tcW w:w="1676" w:type="dxa"/>
          </w:tcPr>
          <w:p w:rsidR="00E6495C" w:rsidRPr="00E62B83" w:rsidRDefault="00E6495C" w:rsidP="004328FB">
            <w:pPr>
              <w:spacing w:line="400" w:lineRule="exact"/>
              <w:jc w:val="center"/>
              <w:rPr>
                <w:sz w:val="24"/>
              </w:rPr>
            </w:pPr>
            <w:r w:rsidRPr="00E62B83">
              <w:rPr>
                <w:rFonts w:hint="eastAsia"/>
                <w:sz w:val="24"/>
              </w:rPr>
              <w:t>40</w:t>
            </w:r>
          </w:p>
        </w:tc>
        <w:tc>
          <w:tcPr>
            <w:tcW w:w="1676" w:type="dxa"/>
          </w:tcPr>
          <w:p w:rsidR="00E6495C" w:rsidRPr="00E62B83" w:rsidRDefault="00E6495C" w:rsidP="004328FB">
            <w:pPr>
              <w:spacing w:line="400" w:lineRule="exact"/>
              <w:jc w:val="center"/>
              <w:rPr>
                <w:sz w:val="24"/>
              </w:rPr>
            </w:pPr>
            <w:r w:rsidRPr="00E62B83">
              <w:rPr>
                <w:rFonts w:hint="eastAsia"/>
                <w:sz w:val="24"/>
              </w:rPr>
              <w:t>60/10</w:t>
            </w:r>
          </w:p>
        </w:tc>
        <w:tc>
          <w:tcPr>
            <w:tcW w:w="1676" w:type="dxa"/>
          </w:tcPr>
          <w:p w:rsidR="00E6495C" w:rsidRPr="00E62B83" w:rsidRDefault="00E6495C" w:rsidP="004328FB">
            <w:pPr>
              <w:spacing w:line="400" w:lineRule="exact"/>
              <w:jc w:val="center"/>
              <w:rPr>
                <w:sz w:val="24"/>
              </w:rPr>
            </w:pPr>
            <w:r w:rsidRPr="00E62B83">
              <w:rPr>
                <w:rFonts w:hint="eastAsia"/>
                <w:sz w:val="24"/>
              </w:rPr>
              <w:t>50/10</w:t>
            </w:r>
          </w:p>
        </w:tc>
        <w:tc>
          <w:tcPr>
            <w:tcW w:w="1677" w:type="dxa"/>
          </w:tcPr>
          <w:p w:rsidR="00E6495C" w:rsidRPr="00E62B83" w:rsidRDefault="00E6495C" w:rsidP="004328FB">
            <w:pPr>
              <w:spacing w:line="400" w:lineRule="exact"/>
              <w:jc w:val="center"/>
              <w:rPr>
                <w:sz w:val="24"/>
              </w:rPr>
            </w:pPr>
            <w:r w:rsidRPr="00E62B83">
              <w:rPr>
                <w:rFonts w:hint="eastAsia"/>
                <w:sz w:val="24"/>
              </w:rPr>
              <w:t>80/5</w:t>
            </w:r>
          </w:p>
        </w:tc>
      </w:tr>
      <w:tr w:rsidR="00E6495C" w:rsidRPr="00E62B83" w:rsidTr="002E2A66">
        <w:tc>
          <w:tcPr>
            <w:tcW w:w="1676" w:type="dxa"/>
          </w:tcPr>
          <w:p w:rsidR="00E6495C" w:rsidRPr="00E62B83" w:rsidRDefault="00E6495C" w:rsidP="004328FB">
            <w:pPr>
              <w:spacing w:line="400" w:lineRule="exact"/>
              <w:jc w:val="center"/>
              <w:rPr>
                <w:sz w:val="24"/>
              </w:rPr>
            </w:pPr>
            <w:r w:rsidRPr="00E62B83">
              <w:rPr>
                <w:rFonts w:hint="eastAsia"/>
                <w:sz w:val="24"/>
              </w:rPr>
              <w:t>95</w:t>
            </w:r>
          </w:p>
        </w:tc>
        <w:tc>
          <w:tcPr>
            <w:tcW w:w="1676" w:type="dxa"/>
          </w:tcPr>
          <w:p w:rsidR="00E6495C" w:rsidRPr="00E62B83" w:rsidRDefault="00E6495C" w:rsidP="004328FB">
            <w:pPr>
              <w:spacing w:line="400" w:lineRule="exact"/>
              <w:jc w:val="center"/>
              <w:rPr>
                <w:sz w:val="24"/>
              </w:rPr>
            </w:pPr>
            <w:r w:rsidRPr="00E62B83">
              <w:rPr>
                <w:rFonts w:hint="eastAsia"/>
                <w:sz w:val="24"/>
              </w:rPr>
              <w:t>35</w:t>
            </w:r>
          </w:p>
        </w:tc>
        <w:tc>
          <w:tcPr>
            <w:tcW w:w="1676" w:type="dxa"/>
          </w:tcPr>
          <w:p w:rsidR="00E6495C" w:rsidRPr="00E62B83" w:rsidRDefault="00E6495C" w:rsidP="004328FB">
            <w:pPr>
              <w:spacing w:line="400" w:lineRule="exact"/>
              <w:jc w:val="center"/>
              <w:rPr>
                <w:sz w:val="24"/>
              </w:rPr>
            </w:pPr>
            <w:r w:rsidRPr="00E62B83">
              <w:rPr>
                <w:rFonts w:hint="eastAsia"/>
                <w:sz w:val="24"/>
              </w:rPr>
              <w:t>60/5</w:t>
            </w:r>
          </w:p>
        </w:tc>
        <w:tc>
          <w:tcPr>
            <w:tcW w:w="1676" w:type="dxa"/>
          </w:tcPr>
          <w:p w:rsidR="00E6495C" w:rsidRPr="00E62B83" w:rsidRDefault="00E6495C" w:rsidP="004328FB">
            <w:pPr>
              <w:spacing w:line="400" w:lineRule="exact"/>
              <w:jc w:val="center"/>
              <w:rPr>
                <w:sz w:val="24"/>
              </w:rPr>
            </w:pPr>
            <w:r w:rsidRPr="00E62B83">
              <w:rPr>
                <w:rFonts w:hint="eastAsia"/>
                <w:sz w:val="24"/>
              </w:rPr>
              <w:t>50/8</w:t>
            </w:r>
          </w:p>
        </w:tc>
        <w:tc>
          <w:tcPr>
            <w:tcW w:w="1677" w:type="dxa"/>
          </w:tcPr>
          <w:p w:rsidR="00E6495C" w:rsidRPr="00E62B83" w:rsidRDefault="00E6495C" w:rsidP="004328FB">
            <w:pPr>
              <w:spacing w:line="400" w:lineRule="exact"/>
              <w:jc w:val="center"/>
              <w:rPr>
                <w:sz w:val="24"/>
              </w:rPr>
            </w:pPr>
            <w:r w:rsidRPr="00E62B83">
              <w:rPr>
                <w:rFonts w:hint="eastAsia"/>
                <w:sz w:val="24"/>
              </w:rPr>
              <w:t>70/8</w:t>
            </w:r>
          </w:p>
        </w:tc>
      </w:tr>
      <w:tr w:rsidR="00E6495C" w:rsidRPr="00E62B83" w:rsidTr="002E2A66">
        <w:tc>
          <w:tcPr>
            <w:tcW w:w="1676" w:type="dxa"/>
          </w:tcPr>
          <w:p w:rsidR="00E6495C" w:rsidRPr="00E62B83" w:rsidRDefault="00E6495C" w:rsidP="004328FB">
            <w:pPr>
              <w:spacing w:line="400" w:lineRule="exact"/>
              <w:jc w:val="center"/>
              <w:rPr>
                <w:sz w:val="24"/>
              </w:rPr>
            </w:pPr>
            <w:r w:rsidRPr="00E62B83">
              <w:rPr>
                <w:rFonts w:hint="eastAsia"/>
                <w:sz w:val="24"/>
              </w:rPr>
              <w:t>90</w:t>
            </w:r>
          </w:p>
        </w:tc>
        <w:tc>
          <w:tcPr>
            <w:tcW w:w="1676" w:type="dxa"/>
          </w:tcPr>
          <w:p w:rsidR="00E6495C" w:rsidRPr="00E62B83" w:rsidRDefault="00E6495C" w:rsidP="004328FB">
            <w:pPr>
              <w:spacing w:line="400" w:lineRule="exact"/>
              <w:jc w:val="center"/>
              <w:rPr>
                <w:sz w:val="24"/>
              </w:rPr>
            </w:pPr>
            <w:r w:rsidRPr="00E62B83">
              <w:rPr>
                <w:rFonts w:hint="eastAsia"/>
                <w:sz w:val="24"/>
              </w:rPr>
              <w:t>32</w:t>
            </w:r>
          </w:p>
        </w:tc>
        <w:tc>
          <w:tcPr>
            <w:tcW w:w="1676" w:type="dxa"/>
          </w:tcPr>
          <w:p w:rsidR="00E6495C" w:rsidRPr="00E62B83" w:rsidRDefault="00E6495C" w:rsidP="004328FB">
            <w:pPr>
              <w:spacing w:line="400" w:lineRule="exact"/>
              <w:jc w:val="center"/>
              <w:rPr>
                <w:sz w:val="24"/>
              </w:rPr>
            </w:pPr>
            <w:r w:rsidRPr="00E62B83">
              <w:rPr>
                <w:rFonts w:hint="eastAsia"/>
                <w:sz w:val="24"/>
              </w:rPr>
              <w:t>50/8</w:t>
            </w:r>
          </w:p>
        </w:tc>
        <w:tc>
          <w:tcPr>
            <w:tcW w:w="1676" w:type="dxa"/>
          </w:tcPr>
          <w:p w:rsidR="00E6495C" w:rsidRPr="00E62B83" w:rsidRDefault="00E6495C" w:rsidP="004328FB">
            <w:pPr>
              <w:spacing w:line="400" w:lineRule="exact"/>
              <w:jc w:val="center"/>
              <w:rPr>
                <w:sz w:val="24"/>
              </w:rPr>
            </w:pPr>
            <w:r w:rsidRPr="00E62B83">
              <w:rPr>
                <w:rFonts w:hint="eastAsia"/>
                <w:sz w:val="24"/>
              </w:rPr>
              <w:t>50/6</w:t>
            </w:r>
          </w:p>
        </w:tc>
        <w:tc>
          <w:tcPr>
            <w:tcW w:w="1677" w:type="dxa"/>
          </w:tcPr>
          <w:p w:rsidR="00E6495C" w:rsidRPr="00E62B83" w:rsidRDefault="00E6495C" w:rsidP="004328FB">
            <w:pPr>
              <w:spacing w:line="400" w:lineRule="exact"/>
              <w:jc w:val="center"/>
              <w:rPr>
                <w:sz w:val="24"/>
              </w:rPr>
            </w:pPr>
            <w:r w:rsidRPr="00E62B83">
              <w:rPr>
                <w:rFonts w:hint="eastAsia"/>
                <w:sz w:val="24"/>
              </w:rPr>
              <w:t>70/5</w:t>
            </w:r>
          </w:p>
        </w:tc>
      </w:tr>
      <w:tr w:rsidR="00E6495C" w:rsidRPr="00E62B83" w:rsidTr="002E2A66">
        <w:tc>
          <w:tcPr>
            <w:tcW w:w="1676" w:type="dxa"/>
          </w:tcPr>
          <w:p w:rsidR="00E6495C" w:rsidRPr="00E62B83" w:rsidRDefault="00E6495C" w:rsidP="004328FB">
            <w:pPr>
              <w:spacing w:line="400" w:lineRule="exact"/>
              <w:jc w:val="center"/>
              <w:rPr>
                <w:sz w:val="24"/>
              </w:rPr>
            </w:pPr>
            <w:r w:rsidRPr="00E62B83">
              <w:rPr>
                <w:rFonts w:hint="eastAsia"/>
                <w:sz w:val="24"/>
              </w:rPr>
              <w:t>85</w:t>
            </w:r>
          </w:p>
        </w:tc>
        <w:tc>
          <w:tcPr>
            <w:tcW w:w="1676" w:type="dxa"/>
          </w:tcPr>
          <w:p w:rsidR="00E6495C" w:rsidRPr="00E62B83" w:rsidRDefault="00E6495C" w:rsidP="004328FB">
            <w:pPr>
              <w:spacing w:line="400" w:lineRule="exact"/>
              <w:jc w:val="center"/>
              <w:rPr>
                <w:sz w:val="24"/>
              </w:rPr>
            </w:pPr>
            <w:r w:rsidRPr="00E62B83">
              <w:rPr>
                <w:rFonts w:hint="eastAsia"/>
                <w:sz w:val="24"/>
              </w:rPr>
              <w:t>30</w:t>
            </w:r>
          </w:p>
        </w:tc>
        <w:tc>
          <w:tcPr>
            <w:tcW w:w="1676" w:type="dxa"/>
          </w:tcPr>
          <w:p w:rsidR="00E6495C" w:rsidRPr="00E62B83" w:rsidRDefault="00E6495C" w:rsidP="004328FB">
            <w:pPr>
              <w:spacing w:line="400" w:lineRule="exact"/>
              <w:jc w:val="center"/>
              <w:rPr>
                <w:sz w:val="24"/>
              </w:rPr>
            </w:pPr>
            <w:r w:rsidRPr="00E62B83">
              <w:rPr>
                <w:rFonts w:hint="eastAsia"/>
                <w:sz w:val="24"/>
              </w:rPr>
              <w:t>50/4</w:t>
            </w:r>
          </w:p>
        </w:tc>
        <w:tc>
          <w:tcPr>
            <w:tcW w:w="1676" w:type="dxa"/>
          </w:tcPr>
          <w:p w:rsidR="00E6495C" w:rsidRPr="00E62B83" w:rsidRDefault="00E6495C" w:rsidP="004328FB">
            <w:pPr>
              <w:spacing w:line="400" w:lineRule="exact"/>
              <w:jc w:val="center"/>
              <w:rPr>
                <w:sz w:val="24"/>
              </w:rPr>
            </w:pPr>
            <w:r w:rsidRPr="00E62B83">
              <w:rPr>
                <w:rFonts w:hint="eastAsia"/>
                <w:sz w:val="24"/>
              </w:rPr>
              <w:t>40/10</w:t>
            </w:r>
          </w:p>
        </w:tc>
        <w:tc>
          <w:tcPr>
            <w:tcW w:w="1677" w:type="dxa"/>
          </w:tcPr>
          <w:p w:rsidR="00E6495C" w:rsidRPr="00E62B83" w:rsidRDefault="00E6495C" w:rsidP="004328FB">
            <w:pPr>
              <w:spacing w:line="400" w:lineRule="exact"/>
              <w:jc w:val="center"/>
              <w:rPr>
                <w:sz w:val="24"/>
              </w:rPr>
            </w:pPr>
            <w:r w:rsidRPr="00E62B83">
              <w:rPr>
                <w:rFonts w:hint="eastAsia"/>
                <w:sz w:val="24"/>
              </w:rPr>
              <w:t>60/10</w:t>
            </w:r>
          </w:p>
        </w:tc>
      </w:tr>
      <w:tr w:rsidR="00E6495C" w:rsidRPr="00E62B83" w:rsidTr="002E2A66">
        <w:tc>
          <w:tcPr>
            <w:tcW w:w="1676" w:type="dxa"/>
          </w:tcPr>
          <w:p w:rsidR="00E6495C" w:rsidRPr="00E62B83" w:rsidRDefault="00E6495C" w:rsidP="004328FB">
            <w:pPr>
              <w:spacing w:line="400" w:lineRule="exact"/>
              <w:jc w:val="center"/>
              <w:rPr>
                <w:sz w:val="24"/>
              </w:rPr>
            </w:pPr>
            <w:r w:rsidRPr="00E62B83">
              <w:rPr>
                <w:rFonts w:hint="eastAsia"/>
                <w:sz w:val="24"/>
              </w:rPr>
              <w:t>80</w:t>
            </w:r>
          </w:p>
        </w:tc>
        <w:tc>
          <w:tcPr>
            <w:tcW w:w="1676" w:type="dxa"/>
          </w:tcPr>
          <w:p w:rsidR="00E6495C" w:rsidRPr="00E62B83" w:rsidRDefault="00E6495C" w:rsidP="004328FB">
            <w:pPr>
              <w:spacing w:line="400" w:lineRule="exact"/>
              <w:jc w:val="center"/>
              <w:rPr>
                <w:sz w:val="24"/>
              </w:rPr>
            </w:pPr>
            <w:r w:rsidRPr="00E62B83">
              <w:rPr>
                <w:rFonts w:hint="eastAsia"/>
                <w:sz w:val="24"/>
              </w:rPr>
              <w:t>28</w:t>
            </w:r>
          </w:p>
        </w:tc>
        <w:tc>
          <w:tcPr>
            <w:tcW w:w="1676" w:type="dxa"/>
          </w:tcPr>
          <w:p w:rsidR="00E6495C" w:rsidRPr="00E62B83" w:rsidRDefault="00E6495C" w:rsidP="004328FB">
            <w:pPr>
              <w:spacing w:line="400" w:lineRule="exact"/>
              <w:jc w:val="center"/>
              <w:rPr>
                <w:sz w:val="24"/>
              </w:rPr>
            </w:pPr>
            <w:r w:rsidRPr="00E62B83">
              <w:rPr>
                <w:rFonts w:hint="eastAsia"/>
                <w:sz w:val="24"/>
              </w:rPr>
              <w:t>40/10</w:t>
            </w:r>
          </w:p>
        </w:tc>
        <w:tc>
          <w:tcPr>
            <w:tcW w:w="1676" w:type="dxa"/>
          </w:tcPr>
          <w:p w:rsidR="00E6495C" w:rsidRPr="00E62B83" w:rsidRDefault="00E6495C" w:rsidP="004328FB">
            <w:pPr>
              <w:spacing w:line="400" w:lineRule="exact"/>
              <w:jc w:val="center"/>
              <w:rPr>
                <w:sz w:val="24"/>
              </w:rPr>
            </w:pPr>
            <w:r w:rsidRPr="00E62B83">
              <w:rPr>
                <w:rFonts w:hint="eastAsia"/>
                <w:sz w:val="24"/>
              </w:rPr>
              <w:t>40/8</w:t>
            </w:r>
          </w:p>
        </w:tc>
        <w:tc>
          <w:tcPr>
            <w:tcW w:w="1677" w:type="dxa"/>
          </w:tcPr>
          <w:p w:rsidR="00E6495C" w:rsidRPr="00E62B83" w:rsidRDefault="00E6495C" w:rsidP="004328FB">
            <w:pPr>
              <w:spacing w:line="400" w:lineRule="exact"/>
              <w:jc w:val="center"/>
              <w:rPr>
                <w:sz w:val="24"/>
              </w:rPr>
            </w:pPr>
            <w:r w:rsidRPr="00E62B83">
              <w:rPr>
                <w:rFonts w:hint="eastAsia"/>
                <w:sz w:val="24"/>
              </w:rPr>
              <w:t>60/5</w:t>
            </w:r>
          </w:p>
        </w:tc>
      </w:tr>
      <w:tr w:rsidR="00E6495C" w:rsidRPr="00E62B83" w:rsidTr="002E2A66">
        <w:tc>
          <w:tcPr>
            <w:tcW w:w="1676" w:type="dxa"/>
          </w:tcPr>
          <w:p w:rsidR="00E6495C" w:rsidRPr="00E62B83" w:rsidRDefault="00E6495C" w:rsidP="004328FB">
            <w:pPr>
              <w:spacing w:line="400" w:lineRule="exact"/>
              <w:jc w:val="center"/>
              <w:rPr>
                <w:sz w:val="24"/>
              </w:rPr>
            </w:pPr>
            <w:r w:rsidRPr="00E62B83">
              <w:rPr>
                <w:rFonts w:hint="eastAsia"/>
                <w:sz w:val="24"/>
              </w:rPr>
              <w:t>75</w:t>
            </w:r>
          </w:p>
        </w:tc>
        <w:tc>
          <w:tcPr>
            <w:tcW w:w="1676" w:type="dxa"/>
          </w:tcPr>
          <w:p w:rsidR="00E6495C" w:rsidRPr="00E62B83" w:rsidRDefault="00E6495C" w:rsidP="004328FB">
            <w:pPr>
              <w:spacing w:line="400" w:lineRule="exact"/>
              <w:jc w:val="center"/>
              <w:rPr>
                <w:sz w:val="24"/>
              </w:rPr>
            </w:pPr>
            <w:r w:rsidRPr="00E62B83">
              <w:rPr>
                <w:rFonts w:hint="eastAsia"/>
                <w:sz w:val="24"/>
              </w:rPr>
              <w:t>26</w:t>
            </w:r>
          </w:p>
        </w:tc>
        <w:tc>
          <w:tcPr>
            <w:tcW w:w="1676" w:type="dxa"/>
          </w:tcPr>
          <w:p w:rsidR="00E6495C" w:rsidRPr="00E62B83" w:rsidRDefault="00E6495C" w:rsidP="004328FB">
            <w:pPr>
              <w:spacing w:line="400" w:lineRule="exact"/>
              <w:jc w:val="center"/>
              <w:rPr>
                <w:sz w:val="24"/>
              </w:rPr>
            </w:pPr>
            <w:r w:rsidRPr="00E62B83">
              <w:rPr>
                <w:rFonts w:hint="eastAsia"/>
                <w:sz w:val="24"/>
              </w:rPr>
              <w:t>40/6</w:t>
            </w:r>
          </w:p>
        </w:tc>
        <w:tc>
          <w:tcPr>
            <w:tcW w:w="1676" w:type="dxa"/>
          </w:tcPr>
          <w:p w:rsidR="00E6495C" w:rsidRPr="00E62B83" w:rsidRDefault="00E6495C" w:rsidP="004328FB">
            <w:pPr>
              <w:spacing w:line="400" w:lineRule="exact"/>
              <w:jc w:val="center"/>
              <w:rPr>
                <w:sz w:val="24"/>
              </w:rPr>
            </w:pPr>
            <w:r w:rsidRPr="00E62B83">
              <w:rPr>
                <w:rFonts w:hint="eastAsia"/>
                <w:sz w:val="24"/>
              </w:rPr>
              <w:t>40/6</w:t>
            </w:r>
          </w:p>
        </w:tc>
        <w:tc>
          <w:tcPr>
            <w:tcW w:w="1677" w:type="dxa"/>
          </w:tcPr>
          <w:p w:rsidR="00E6495C" w:rsidRPr="00E62B83" w:rsidRDefault="00E6495C" w:rsidP="004328FB">
            <w:pPr>
              <w:spacing w:line="400" w:lineRule="exact"/>
              <w:jc w:val="center"/>
              <w:rPr>
                <w:sz w:val="24"/>
              </w:rPr>
            </w:pPr>
            <w:r w:rsidRPr="00E62B83">
              <w:rPr>
                <w:rFonts w:hint="eastAsia"/>
                <w:sz w:val="24"/>
              </w:rPr>
              <w:t>50/10</w:t>
            </w:r>
          </w:p>
        </w:tc>
      </w:tr>
      <w:tr w:rsidR="00E6495C" w:rsidRPr="00E62B83" w:rsidTr="002E2A66">
        <w:tc>
          <w:tcPr>
            <w:tcW w:w="1676" w:type="dxa"/>
          </w:tcPr>
          <w:p w:rsidR="00E6495C" w:rsidRPr="00E62B83" w:rsidRDefault="00E6495C" w:rsidP="004328FB">
            <w:pPr>
              <w:spacing w:line="400" w:lineRule="exact"/>
              <w:jc w:val="center"/>
              <w:rPr>
                <w:sz w:val="24"/>
              </w:rPr>
            </w:pPr>
            <w:r w:rsidRPr="00E62B83">
              <w:rPr>
                <w:rFonts w:hint="eastAsia"/>
                <w:sz w:val="24"/>
              </w:rPr>
              <w:t>70</w:t>
            </w:r>
          </w:p>
        </w:tc>
        <w:tc>
          <w:tcPr>
            <w:tcW w:w="1676" w:type="dxa"/>
          </w:tcPr>
          <w:p w:rsidR="00E6495C" w:rsidRPr="00E62B83" w:rsidRDefault="00E6495C" w:rsidP="004328FB">
            <w:pPr>
              <w:spacing w:line="400" w:lineRule="exact"/>
              <w:jc w:val="center"/>
              <w:rPr>
                <w:sz w:val="24"/>
              </w:rPr>
            </w:pPr>
            <w:r w:rsidRPr="00E62B83">
              <w:rPr>
                <w:rFonts w:hint="eastAsia"/>
                <w:sz w:val="24"/>
              </w:rPr>
              <w:t>24</w:t>
            </w:r>
          </w:p>
        </w:tc>
        <w:tc>
          <w:tcPr>
            <w:tcW w:w="1676" w:type="dxa"/>
          </w:tcPr>
          <w:p w:rsidR="00E6495C" w:rsidRPr="00E62B83" w:rsidRDefault="00E6495C" w:rsidP="004328FB">
            <w:pPr>
              <w:spacing w:line="400" w:lineRule="exact"/>
              <w:jc w:val="center"/>
              <w:rPr>
                <w:sz w:val="24"/>
              </w:rPr>
            </w:pPr>
            <w:r w:rsidRPr="00E62B83">
              <w:rPr>
                <w:rFonts w:hint="eastAsia"/>
                <w:sz w:val="24"/>
              </w:rPr>
              <w:t>40/4</w:t>
            </w:r>
          </w:p>
        </w:tc>
        <w:tc>
          <w:tcPr>
            <w:tcW w:w="1676" w:type="dxa"/>
          </w:tcPr>
          <w:p w:rsidR="00E6495C" w:rsidRPr="00E62B83" w:rsidRDefault="00E6495C" w:rsidP="004328FB">
            <w:pPr>
              <w:spacing w:line="400" w:lineRule="exact"/>
              <w:jc w:val="center"/>
              <w:rPr>
                <w:sz w:val="24"/>
              </w:rPr>
            </w:pPr>
            <w:r w:rsidRPr="00E62B83">
              <w:rPr>
                <w:rFonts w:hint="eastAsia"/>
                <w:sz w:val="24"/>
              </w:rPr>
              <w:t>30/10</w:t>
            </w:r>
          </w:p>
        </w:tc>
        <w:tc>
          <w:tcPr>
            <w:tcW w:w="1677" w:type="dxa"/>
          </w:tcPr>
          <w:p w:rsidR="00E6495C" w:rsidRPr="00E62B83" w:rsidRDefault="00E6495C" w:rsidP="004328FB">
            <w:pPr>
              <w:spacing w:line="400" w:lineRule="exact"/>
              <w:jc w:val="center"/>
              <w:rPr>
                <w:sz w:val="24"/>
              </w:rPr>
            </w:pPr>
            <w:r w:rsidRPr="00E62B83">
              <w:rPr>
                <w:rFonts w:hint="eastAsia"/>
                <w:sz w:val="24"/>
              </w:rPr>
              <w:t>50/8</w:t>
            </w:r>
          </w:p>
        </w:tc>
      </w:tr>
      <w:tr w:rsidR="00E6495C" w:rsidRPr="00E62B83" w:rsidTr="002E2A66">
        <w:tc>
          <w:tcPr>
            <w:tcW w:w="1676" w:type="dxa"/>
          </w:tcPr>
          <w:p w:rsidR="00E6495C" w:rsidRPr="00E62B83" w:rsidRDefault="00E6495C" w:rsidP="004328FB">
            <w:pPr>
              <w:spacing w:line="400" w:lineRule="exact"/>
              <w:jc w:val="center"/>
              <w:rPr>
                <w:sz w:val="24"/>
              </w:rPr>
            </w:pPr>
            <w:r w:rsidRPr="00E62B83">
              <w:rPr>
                <w:rFonts w:hint="eastAsia"/>
                <w:sz w:val="24"/>
              </w:rPr>
              <w:t>65</w:t>
            </w:r>
          </w:p>
        </w:tc>
        <w:tc>
          <w:tcPr>
            <w:tcW w:w="1676" w:type="dxa"/>
          </w:tcPr>
          <w:p w:rsidR="00E6495C" w:rsidRPr="00E62B83" w:rsidRDefault="00E6495C" w:rsidP="004328FB">
            <w:pPr>
              <w:spacing w:line="400" w:lineRule="exact"/>
              <w:jc w:val="center"/>
              <w:rPr>
                <w:sz w:val="24"/>
              </w:rPr>
            </w:pPr>
            <w:r w:rsidRPr="00E62B83">
              <w:rPr>
                <w:rFonts w:hint="eastAsia"/>
                <w:sz w:val="24"/>
              </w:rPr>
              <w:t>22</w:t>
            </w:r>
          </w:p>
        </w:tc>
        <w:tc>
          <w:tcPr>
            <w:tcW w:w="1676" w:type="dxa"/>
          </w:tcPr>
          <w:p w:rsidR="00E6495C" w:rsidRPr="00E62B83" w:rsidRDefault="00E6495C" w:rsidP="004328FB">
            <w:pPr>
              <w:spacing w:line="400" w:lineRule="exact"/>
              <w:jc w:val="center"/>
              <w:rPr>
                <w:sz w:val="24"/>
              </w:rPr>
            </w:pPr>
            <w:r w:rsidRPr="00E62B83">
              <w:rPr>
                <w:rFonts w:hint="eastAsia"/>
                <w:sz w:val="24"/>
              </w:rPr>
              <w:t>30/12</w:t>
            </w:r>
          </w:p>
        </w:tc>
        <w:tc>
          <w:tcPr>
            <w:tcW w:w="1676" w:type="dxa"/>
          </w:tcPr>
          <w:p w:rsidR="00E6495C" w:rsidRPr="00E62B83" w:rsidRDefault="00E6495C" w:rsidP="004328FB">
            <w:pPr>
              <w:spacing w:line="400" w:lineRule="exact"/>
              <w:jc w:val="center"/>
              <w:rPr>
                <w:sz w:val="24"/>
              </w:rPr>
            </w:pPr>
            <w:r w:rsidRPr="00E62B83">
              <w:rPr>
                <w:rFonts w:hint="eastAsia"/>
                <w:sz w:val="24"/>
              </w:rPr>
              <w:t>30/8</w:t>
            </w:r>
          </w:p>
        </w:tc>
        <w:tc>
          <w:tcPr>
            <w:tcW w:w="1677" w:type="dxa"/>
          </w:tcPr>
          <w:p w:rsidR="00E6495C" w:rsidRPr="00E62B83" w:rsidRDefault="00E6495C" w:rsidP="004328FB">
            <w:pPr>
              <w:spacing w:line="400" w:lineRule="exact"/>
              <w:jc w:val="center"/>
              <w:rPr>
                <w:sz w:val="24"/>
              </w:rPr>
            </w:pPr>
            <w:r w:rsidRPr="00E62B83">
              <w:rPr>
                <w:rFonts w:hint="eastAsia"/>
                <w:sz w:val="24"/>
              </w:rPr>
              <w:t>50/6</w:t>
            </w:r>
          </w:p>
        </w:tc>
      </w:tr>
      <w:tr w:rsidR="00E6495C" w:rsidRPr="00E62B83" w:rsidTr="002E2A66">
        <w:tc>
          <w:tcPr>
            <w:tcW w:w="1676" w:type="dxa"/>
          </w:tcPr>
          <w:p w:rsidR="00E6495C" w:rsidRPr="00E62B83" w:rsidRDefault="00E6495C" w:rsidP="004328FB">
            <w:pPr>
              <w:spacing w:line="400" w:lineRule="exact"/>
              <w:jc w:val="center"/>
              <w:rPr>
                <w:sz w:val="24"/>
              </w:rPr>
            </w:pPr>
            <w:r w:rsidRPr="00E62B83">
              <w:rPr>
                <w:rFonts w:hint="eastAsia"/>
                <w:sz w:val="24"/>
              </w:rPr>
              <w:t>60</w:t>
            </w:r>
          </w:p>
        </w:tc>
        <w:tc>
          <w:tcPr>
            <w:tcW w:w="1676" w:type="dxa"/>
          </w:tcPr>
          <w:p w:rsidR="00E6495C" w:rsidRPr="00E62B83" w:rsidRDefault="00E6495C" w:rsidP="004328FB">
            <w:pPr>
              <w:spacing w:line="400" w:lineRule="exact"/>
              <w:jc w:val="center"/>
              <w:rPr>
                <w:sz w:val="24"/>
              </w:rPr>
            </w:pPr>
            <w:r w:rsidRPr="00E62B83">
              <w:rPr>
                <w:rFonts w:hint="eastAsia"/>
                <w:sz w:val="24"/>
              </w:rPr>
              <w:t>20</w:t>
            </w:r>
          </w:p>
        </w:tc>
        <w:tc>
          <w:tcPr>
            <w:tcW w:w="1676" w:type="dxa"/>
          </w:tcPr>
          <w:p w:rsidR="00E6495C" w:rsidRPr="00E62B83" w:rsidRDefault="00E6495C" w:rsidP="004328FB">
            <w:pPr>
              <w:spacing w:line="400" w:lineRule="exact"/>
              <w:jc w:val="center"/>
              <w:rPr>
                <w:sz w:val="24"/>
              </w:rPr>
            </w:pPr>
            <w:r w:rsidRPr="00E62B83">
              <w:rPr>
                <w:rFonts w:hint="eastAsia"/>
                <w:sz w:val="24"/>
              </w:rPr>
              <w:t>30/10</w:t>
            </w:r>
          </w:p>
        </w:tc>
        <w:tc>
          <w:tcPr>
            <w:tcW w:w="1676" w:type="dxa"/>
          </w:tcPr>
          <w:p w:rsidR="00E6495C" w:rsidRPr="00E62B83" w:rsidRDefault="00E6495C" w:rsidP="004328FB">
            <w:pPr>
              <w:spacing w:line="400" w:lineRule="exact"/>
              <w:jc w:val="center"/>
              <w:rPr>
                <w:sz w:val="24"/>
              </w:rPr>
            </w:pPr>
            <w:r w:rsidRPr="00E62B83">
              <w:rPr>
                <w:rFonts w:hint="eastAsia"/>
                <w:sz w:val="24"/>
              </w:rPr>
              <w:t>30/6</w:t>
            </w:r>
          </w:p>
        </w:tc>
        <w:tc>
          <w:tcPr>
            <w:tcW w:w="1677" w:type="dxa"/>
          </w:tcPr>
          <w:p w:rsidR="00E6495C" w:rsidRPr="00E62B83" w:rsidRDefault="00E6495C" w:rsidP="004328FB">
            <w:pPr>
              <w:spacing w:line="400" w:lineRule="exact"/>
              <w:jc w:val="center"/>
              <w:rPr>
                <w:sz w:val="24"/>
              </w:rPr>
            </w:pPr>
            <w:r w:rsidRPr="00E62B83">
              <w:rPr>
                <w:rFonts w:hint="eastAsia"/>
                <w:sz w:val="24"/>
              </w:rPr>
              <w:t>40/10</w:t>
            </w:r>
          </w:p>
        </w:tc>
      </w:tr>
      <w:tr w:rsidR="00E6495C" w:rsidRPr="00E62B83" w:rsidTr="002E2A66">
        <w:tc>
          <w:tcPr>
            <w:tcW w:w="1676" w:type="dxa"/>
          </w:tcPr>
          <w:p w:rsidR="00E6495C" w:rsidRPr="00E62B83" w:rsidRDefault="00E6495C" w:rsidP="004328FB">
            <w:pPr>
              <w:spacing w:line="400" w:lineRule="exact"/>
              <w:jc w:val="center"/>
              <w:rPr>
                <w:sz w:val="24"/>
              </w:rPr>
            </w:pPr>
            <w:r w:rsidRPr="00E62B83">
              <w:rPr>
                <w:rFonts w:hint="eastAsia"/>
                <w:sz w:val="24"/>
              </w:rPr>
              <w:t>55</w:t>
            </w:r>
          </w:p>
        </w:tc>
        <w:tc>
          <w:tcPr>
            <w:tcW w:w="1676" w:type="dxa"/>
          </w:tcPr>
          <w:p w:rsidR="00E6495C" w:rsidRPr="00E62B83" w:rsidRDefault="00E6495C" w:rsidP="004328FB">
            <w:pPr>
              <w:spacing w:line="400" w:lineRule="exact"/>
              <w:jc w:val="center"/>
              <w:rPr>
                <w:sz w:val="24"/>
              </w:rPr>
            </w:pPr>
            <w:r w:rsidRPr="00E62B83">
              <w:rPr>
                <w:rFonts w:hint="eastAsia"/>
                <w:sz w:val="24"/>
              </w:rPr>
              <w:t>18</w:t>
            </w:r>
          </w:p>
        </w:tc>
        <w:tc>
          <w:tcPr>
            <w:tcW w:w="1676" w:type="dxa"/>
          </w:tcPr>
          <w:p w:rsidR="00E6495C" w:rsidRPr="00E62B83" w:rsidRDefault="00E6495C" w:rsidP="004328FB">
            <w:pPr>
              <w:spacing w:line="400" w:lineRule="exact"/>
              <w:jc w:val="center"/>
              <w:rPr>
                <w:sz w:val="24"/>
              </w:rPr>
            </w:pPr>
            <w:r w:rsidRPr="00E62B83">
              <w:rPr>
                <w:rFonts w:hint="eastAsia"/>
                <w:sz w:val="24"/>
              </w:rPr>
              <w:t>30/8</w:t>
            </w:r>
          </w:p>
        </w:tc>
        <w:tc>
          <w:tcPr>
            <w:tcW w:w="1676" w:type="dxa"/>
          </w:tcPr>
          <w:p w:rsidR="00E6495C" w:rsidRPr="00E62B83" w:rsidRDefault="00E6495C" w:rsidP="004328FB">
            <w:pPr>
              <w:spacing w:line="400" w:lineRule="exact"/>
              <w:jc w:val="center"/>
              <w:rPr>
                <w:sz w:val="24"/>
              </w:rPr>
            </w:pPr>
            <w:r w:rsidRPr="00E62B83">
              <w:rPr>
                <w:rFonts w:hint="eastAsia"/>
                <w:sz w:val="24"/>
              </w:rPr>
              <w:t>25/12</w:t>
            </w:r>
          </w:p>
        </w:tc>
        <w:tc>
          <w:tcPr>
            <w:tcW w:w="1677" w:type="dxa"/>
          </w:tcPr>
          <w:p w:rsidR="00E6495C" w:rsidRPr="00E62B83" w:rsidRDefault="00E6495C" w:rsidP="004328FB">
            <w:pPr>
              <w:spacing w:line="400" w:lineRule="exact"/>
              <w:jc w:val="center"/>
              <w:rPr>
                <w:sz w:val="24"/>
              </w:rPr>
            </w:pPr>
            <w:r w:rsidRPr="00E62B83">
              <w:rPr>
                <w:rFonts w:hint="eastAsia"/>
                <w:sz w:val="24"/>
              </w:rPr>
              <w:t>40/8</w:t>
            </w:r>
          </w:p>
        </w:tc>
      </w:tr>
      <w:tr w:rsidR="00E6495C" w:rsidRPr="00E62B83" w:rsidTr="002E2A66">
        <w:tc>
          <w:tcPr>
            <w:tcW w:w="1676" w:type="dxa"/>
          </w:tcPr>
          <w:p w:rsidR="00E6495C" w:rsidRPr="00E62B83" w:rsidRDefault="00E6495C" w:rsidP="004328FB">
            <w:pPr>
              <w:spacing w:line="400" w:lineRule="exact"/>
              <w:jc w:val="center"/>
              <w:rPr>
                <w:sz w:val="24"/>
              </w:rPr>
            </w:pPr>
            <w:r w:rsidRPr="00E62B83">
              <w:rPr>
                <w:rFonts w:hint="eastAsia"/>
                <w:sz w:val="24"/>
              </w:rPr>
              <w:t>50</w:t>
            </w:r>
          </w:p>
        </w:tc>
        <w:tc>
          <w:tcPr>
            <w:tcW w:w="1676" w:type="dxa"/>
          </w:tcPr>
          <w:p w:rsidR="00E6495C" w:rsidRPr="00E62B83" w:rsidRDefault="00E6495C" w:rsidP="004328FB">
            <w:pPr>
              <w:spacing w:line="400" w:lineRule="exact"/>
              <w:jc w:val="center"/>
              <w:rPr>
                <w:sz w:val="24"/>
              </w:rPr>
            </w:pPr>
            <w:r w:rsidRPr="00E62B83">
              <w:rPr>
                <w:rFonts w:hint="eastAsia"/>
                <w:sz w:val="24"/>
              </w:rPr>
              <w:t>16</w:t>
            </w:r>
          </w:p>
        </w:tc>
        <w:tc>
          <w:tcPr>
            <w:tcW w:w="1676" w:type="dxa"/>
          </w:tcPr>
          <w:p w:rsidR="00E6495C" w:rsidRPr="00E62B83" w:rsidRDefault="00E6495C" w:rsidP="004328FB">
            <w:pPr>
              <w:spacing w:line="400" w:lineRule="exact"/>
              <w:jc w:val="center"/>
              <w:rPr>
                <w:sz w:val="24"/>
              </w:rPr>
            </w:pPr>
            <w:r w:rsidRPr="00E62B83">
              <w:rPr>
                <w:rFonts w:hint="eastAsia"/>
                <w:sz w:val="24"/>
              </w:rPr>
              <w:t>25/12</w:t>
            </w:r>
          </w:p>
        </w:tc>
        <w:tc>
          <w:tcPr>
            <w:tcW w:w="1676" w:type="dxa"/>
          </w:tcPr>
          <w:p w:rsidR="00E6495C" w:rsidRPr="00E62B83" w:rsidRDefault="00E6495C" w:rsidP="004328FB">
            <w:pPr>
              <w:spacing w:line="400" w:lineRule="exact"/>
              <w:jc w:val="center"/>
              <w:rPr>
                <w:sz w:val="24"/>
              </w:rPr>
            </w:pPr>
            <w:r w:rsidRPr="00E62B83">
              <w:rPr>
                <w:rFonts w:hint="eastAsia"/>
                <w:sz w:val="24"/>
              </w:rPr>
              <w:t>25/10</w:t>
            </w:r>
          </w:p>
        </w:tc>
        <w:tc>
          <w:tcPr>
            <w:tcW w:w="1677" w:type="dxa"/>
          </w:tcPr>
          <w:p w:rsidR="00E6495C" w:rsidRPr="00E62B83" w:rsidRDefault="00E6495C" w:rsidP="004328FB">
            <w:pPr>
              <w:spacing w:line="400" w:lineRule="exact"/>
              <w:jc w:val="center"/>
              <w:rPr>
                <w:sz w:val="24"/>
              </w:rPr>
            </w:pPr>
            <w:r w:rsidRPr="00E62B83">
              <w:rPr>
                <w:rFonts w:hint="eastAsia"/>
                <w:sz w:val="24"/>
              </w:rPr>
              <w:t>40/6</w:t>
            </w:r>
          </w:p>
        </w:tc>
      </w:tr>
      <w:tr w:rsidR="00E6495C" w:rsidRPr="00E62B83" w:rsidTr="002E2A66">
        <w:tc>
          <w:tcPr>
            <w:tcW w:w="1676" w:type="dxa"/>
          </w:tcPr>
          <w:p w:rsidR="00E6495C" w:rsidRPr="00E62B83" w:rsidRDefault="00E6495C" w:rsidP="004328FB">
            <w:pPr>
              <w:spacing w:line="400" w:lineRule="exact"/>
              <w:jc w:val="center"/>
              <w:rPr>
                <w:sz w:val="24"/>
              </w:rPr>
            </w:pPr>
            <w:r w:rsidRPr="00E62B83">
              <w:rPr>
                <w:rFonts w:hint="eastAsia"/>
                <w:sz w:val="24"/>
              </w:rPr>
              <w:t>40</w:t>
            </w:r>
          </w:p>
        </w:tc>
        <w:tc>
          <w:tcPr>
            <w:tcW w:w="1676" w:type="dxa"/>
          </w:tcPr>
          <w:p w:rsidR="00E6495C" w:rsidRPr="00E62B83" w:rsidRDefault="00E6495C" w:rsidP="004328FB">
            <w:pPr>
              <w:spacing w:line="400" w:lineRule="exact"/>
              <w:jc w:val="center"/>
              <w:rPr>
                <w:sz w:val="24"/>
              </w:rPr>
            </w:pPr>
            <w:r w:rsidRPr="00E62B83">
              <w:rPr>
                <w:rFonts w:hint="eastAsia"/>
                <w:sz w:val="24"/>
              </w:rPr>
              <w:t>14</w:t>
            </w:r>
          </w:p>
        </w:tc>
        <w:tc>
          <w:tcPr>
            <w:tcW w:w="1676" w:type="dxa"/>
          </w:tcPr>
          <w:p w:rsidR="00E6495C" w:rsidRPr="00E62B83" w:rsidRDefault="00E6495C" w:rsidP="004328FB">
            <w:pPr>
              <w:spacing w:line="400" w:lineRule="exact"/>
              <w:jc w:val="center"/>
              <w:rPr>
                <w:sz w:val="24"/>
              </w:rPr>
            </w:pPr>
            <w:r w:rsidRPr="00E62B83">
              <w:rPr>
                <w:rFonts w:hint="eastAsia"/>
                <w:sz w:val="24"/>
              </w:rPr>
              <w:t>25/10</w:t>
            </w:r>
          </w:p>
        </w:tc>
        <w:tc>
          <w:tcPr>
            <w:tcW w:w="1676" w:type="dxa"/>
          </w:tcPr>
          <w:p w:rsidR="00E6495C" w:rsidRPr="00E62B83" w:rsidRDefault="00E6495C" w:rsidP="004328FB">
            <w:pPr>
              <w:spacing w:line="400" w:lineRule="exact"/>
              <w:jc w:val="center"/>
              <w:rPr>
                <w:sz w:val="24"/>
              </w:rPr>
            </w:pPr>
            <w:r w:rsidRPr="00E62B83">
              <w:rPr>
                <w:rFonts w:hint="eastAsia"/>
                <w:sz w:val="24"/>
              </w:rPr>
              <w:t>25/8</w:t>
            </w:r>
          </w:p>
        </w:tc>
        <w:tc>
          <w:tcPr>
            <w:tcW w:w="1677" w:type="dxa"/>
          </w:tcPr>
          <w:p w:rsidR="00E6495C" w:rsidRPr="00E62B83" w:rsidRDefault="00E6495C" w:rsidP="004328FB">
            <w:pPr>
              <w:spacing w:line="400" w:lineRule="exact"/>
              <w:jc w:val="center"/>
              <w:rPr>
                <w:sz w:val="24"/>
              </w:rPr>
            </w:pPr>
            <w:r w:rsidRPr="00E62B83">
              <w:rPr>
                <w:rFonts w:hint="eastAsia"/>
                <w:sz w:val="24"/>
              </w:rPr>
              <w:t>30/10</w:t>
            </w:r>
          </w:p>
        </w:tc>
      </w:tr>
      <w:tr w:rsidR="00E6495C" w:rsidRPr="00E62B83" w:rsidTr="002E2A66">
        <w:tc>
          <w:tcPr>
            <w:tcW w:w="1676" w:type="dxa"/>
          </w:tcPr>
          <w:p w:rsidR="00E6495C" w:rsidRPr="00E62B83" w:rsidRDefault="00E6495C" w:rsidP="004328FB">
            <w:pPr>
              <w:spacing w:line="400" w:lineRule="exact"/>
              <w:jc w:val="center"/>
              <w:rPr>
                <w:sz w:val="24"/>
              </w:rPr>
            </w:pPr>
            <w:r w:rsidRPr="00E62B83">
              <w:rPr>
                <w:rFonts w:hint="eastAsia"/>
                <w:sz w:val="24"/>
              </w:rPr>
              <w:t>30</w:t>
            </w:r>
          </w:p>
        </w:tc>
        <w:tc>
          <w:tcPr>
            <w:tcW w:w="1676" w:type="dxa"/>
          </w:tcPr>
          <w:p w:rsidR="00E6495C" w:rsidRPr="00E62B83" w:rsidRDefault="00E6495C" w:rsidP="004328FB">
            <w:pPr>
              <w:spacing w:line="400" w:lineRule="exact"/>
              <w:jc w:val="center"/>
              <w:rPr>
                <w:sz w:val="24"/>
              </w:rPr>
            </w:pPr>
            <w:r w:rsidRPr="00E62B83">
              <w:rPr>
                <w:rFonts w:hint="eastAsia"/>
                <w:sz w:val="24"/>
              </w:rPr>
              <w:t>12</w:t>
            </w:r>
          </w:p>
        </w:tc>
        <w:tc>
          <w:tcPr>
            <w:tcW w:w="1676" w:type="dxa"/>
          </w:tcPr>
          <w:p w:rsidR="00E6495C" w:rsidRPr="00E62B83" w:rsidRDefault="00E6495C" w:rsidP="004328FB">
            <w:pPr>
              <w:spacing w:line="400" w:lineRule="exact"/>
              <w:jc w:val="center"/>
              <w:rPr>
                <w:sz w:val="24"/>
              </w:rPr>
            </w:pPr>
            <w:r w:rsidRPr="00E62B83">
              <w:rPr>
                <w:rFonts w:hint="eastAsia"/>
                <w:sz w:val="24"/>
              </w:rPr>
              <w:t>25/8</w:t>
            </w:r>
          </w:p>
        </w:tc>
        <w:tc>
          <w:tcPr>
            <w:tcW w:w="1676" w:type="dxa"/>
          </w:tcPr>
          <w:p w:rsidR="00E6495C" w:rsidRPr="00E62B83" w:rsidRDefault="00E6495C" w:rsidP="004328FB">
            <w:pPr>
              <w:spacing w:line="400" w:lineRule="exact"/>
              <w:jc w:val="center"/>
              <w:rPr>
                <w:sz w:val="24"/>
              </w:rPr>
            </w:pPr>
            <w:r w:rsidRPr="00E62B83">
              <w:rPr>
                <w:rFonts w:hint="eastAsia"/>
                <w:sz w:val="24"/>
              </w:rPr>
              <w:t>25/6</w:t>
            </w:r>
          </w:p>
        </w:tc>
        <w:tc>
          <w:tcPr>
            <w:tcW w:w="1677" w:type="dxa"/>
          </w:tcPr>
          <w:p w:rsidR="00E6495C" w:rsidRPr="00E62B83" w:rsidRDefault="00E6495C" w:rsidP="004328FB">
            <w:pPr>
              <w:spacing w:line="400" w:lineRule="exact"/>
              <w:jc w:val="center"/>
              <w:rPr>
                <w:sz w:val="24"/>
              </w:rPr>
            </w:pPr>
            <w:r w:rsidRPr="00E62B83">
              <w:rPr>
                <w:rFonts w:hint="eastAsia"/>
                <w:sz w:val="24"/>
              </w:rPr>
              <w:t>30/8</w:t>
            </w:r>
          </w:p>
        </w:tc>
      </w:tr>
      <w:tr w:rsidR="00E6495C" w:rsidRPr="00E62B83" w:rsidTr="002E2A66">
        <w:tc>
          <w:tcPr>
            <w:tcW w:w="1676" w:type="dxa"/>
          </w:tcPr>
          <w:p w:rsidR="00E6495C" w:rsidRPr="00E62B83" w:rsidRDefault="00E6495C" w:rsidP="004328FB">
            <w:pPr>
              <w:spacing w:line="400" w:lineRule="exact"/>
              <w:jc w:val="center"/>
              <w:rPr>
                <w:sz w:val="24"/>
              </w:rPr>
            </w:pPr>
            <w:r w:rsidRPr="00E62B83">
              <w:rPr>
                <w:rFonts w:hint="eastAsia"/>
                <w:sz w:val="24"/>
              </w:rPr>
              <w:t>20</w:t>
            </w:r>
          </w:p>
        </w:tc>
        <w:tc>
          <w:tcPr>
            <w:tcW w:w="1676" w:type="dxa"/>
          </w:tcPr>
          <w:p w:rsidR="00E6495C" w:rsidRPr="00E62B83" w:rsidRDefault="00E6495C" w:rsidP="004328FB">
            <w:pPr>
              <w:spacing w:line="400" w:lineRule="exact"/>
              <w:jc w:val="center"/>
              <w:rPr>
                <w:sz w:val="24"/>
              </w:rPr>
            </w:pPr>
            <w:r w:rsidRPr="00E62B83">
              <w:rPr>
                <w:rFonts w:hint="eastAsia"/>
                <w:sz w:val="24"/>
              </w:rPr>
              <w:t>10</w:t>
            </w:r>
          </w:p>
        </w:tc>
        <w:tc>
          <w:tcPr>
            <w:tcW w:w="1676" w:type="dxa"/>
          </w:tcPr>
          <w:p w:rsidR="00E6495C" w:rsidRPr="00E62B83" w:rsidRDefault="00E6495C" w:rsidP="004328FB">
            <w:pPr>
              <w:spacing w:line="400" w:lineRule="exact"/>
              <w:jc w:val="center"/>
              <w:rPr>
                <w:sz w:val="24"/>
              </w:rPr>
            </w:pPr>
            <w:r w:rsidRPr="00E62B83">
              <w:rPr>
                <w:rFonts w:hint="eastAsia"/>
                <w:sz w:val="24"/>
              </w:rPr>
              <w:t>20/10</w:t>
            </w:r>
          </w:p>
        </w:tc>
        <w:tc>
          <w:tcPr>
            <w:tcW w:w="1676" w:type="dxa"/>
          </w:tcPr>
          <w:p w:rsidR="00E6495C" w:rsidRPr="00E62B83" w:rsidRDefault="00E6495C" w:rsidP="004328FB">
            <w:pPr>
              <w:spacing w:line="400" w:lineRule="exact"/>
              <w:jc w:val="center"/>
              <w:rPr>
                <w:sz w:val="24"/>
              </w:rPr>
            </w:pPr>
            <w:r w:rsidRPr="00E62B83">
              <w:rPr>
                <w:rFonts w:hint="eastAsia"/>
                <w:sz w:val="24"/>
              </w:rPr>
              <w:t>20/10</w:t>
            </w:r>
          </w:p>
        </w:tc>
        <w:tc>
          <w:tcPr>
            <w:tcW w:w="1677" w:type="dxa"/>
          </w:tcPr>
          <w:p w:rsidR="00E6495C" w:rsidRPr="00E62B83" w:rsidRDefault="00E6495C" w:rsidP="004328FB">
            <w:pPr>
              <w:spacing w:line="400" w:lineRule="exact"/>
              <w:jc w:val="center"/>
              <w:rPr>
                <w:sz w:val="24"/>
              </w:rPr>
            </w:pPr>
            <w:r w:rsidRPr="00E62B83">
              <w:rPr>
                <w:rFonts w:hint="eastAsia"/>
                <w:sz w:val="24"/>
              </w:rPr>
              <w:t>30/6</w:t>
            </w:r>
          </w:p>
        </w:tc>
      </w:tr>
      <w:tr w:rsidR="00E6495C" w:rsidRPr="00E62B83" w:rsidTr="002E2A66">
        <w:tc>
          <w:tcPr>
            <w:tcW w:w="1676" w:type="dxa"/>
          </w:tcPr>
          <w:p w:rsidR="00E6495C" w:rsidRPr="00E62B83" w:rsidRDefault="00E6495C" w:rsidP="004328FB">
            <w:pPr>
              <w:spacing w:line="400" w:lineRule="exact"/>
              <w:jc w:val="center"/>
              <w:rPr>
                <w:sz w:val="24"/>
              </w:rPr>
            </w:pPr>
            <w:r w:rsidRPr="00E62B83">
              <w:rPr>
                <w:rFonts w:hint="eastAsia"/>
                <w:sz w:val="24"/>
              </w:rPr>
              <w:t>10</w:t>
            </w:r>
          </w:p>
        </w:tc>
        <w:tc>
          <w:tcPr>
            <w:tcW w:w="1676" w:type="dxa"/>
          </w:tcPr>
          <w:p w:rsidR="00E6495C" w:rsidRPr="00E62B83" w:rsidRDefault="00E6495C" w:rsidP="004328FB">
            <w:pPr>
              <w:spacing w:line="400" w:lineRule="exact"/>
              <w:jc w:val="center"/>
              <w:rPr>
                <w:sz w:val="24"/>
              </w:rPr>
            </w:pPr>
            <w:r w:rsidRPr="00E62B83">
              <w:rPr>
                <w:rFonts w:hint="eastAsia"/>
                <w:sz w:val="24"/>
              </w:rPr>
              <w:t>8</w:t>
            </w:r>
          </w:p>
        </w:tc>
        <w:tc>
          <w:tcPr>
            <w:tcW w:w="1676" w:type="dxa"/>
          </w:tcPr>
          <w:p w:rsidR="00E6495C" w:rsidRPr="00E62B83" w:rsidRDefault="00E6495C" w:rsidP="004328FB">
            <w:pPr>
              <w:spacing w:line="400" w:lineRule="exact"/>
              <w:jc w:val="center"/>
              <w:rPr>
                <w:sz w:val="24"/>
              </w:rPr>
            </w:pPr>
            <w:r w:rsidRPr="00E62B83">
              <w:rPr>
                <w:rFonts w:hint="eastAsia"/>
                <w:sz w:val="24"/>
              </w:rPr>
              <w:t>20/8</w:t>
            </w:r>
          </w:p>
        </w:tc>
        <w:tc>
          <w:tcPr>
            <w:tcW w:w="1676" w:type="dxa"/>
          </w:tcPr>
          <w:p w:rsidR="00E6495C" w:rsidRPr="00E62B83" w:rsidRDefault="00E6495C" w:rsidP="004328FB">
            <w:pPr>
              <w:spacing w:line="400" w:lineRule="exact"/>
              <w:jc w:val="center"/>
              <w:rPr>
                <w:sz w:val="24"/>
              </w:rPr>
            </w:pPr>
            <w:r w:rsidRPr="00E62B83">
              <w:rPr>
                <w:rFonts w:hint="eastAsia"/>
                <w:sz w:val="24"/>
              </w:rPr>
              <w:t>20/8</w:t>
            </w:r>
          </w:p>
        </w:tc>
        <w:tc>
          <w:tcPr>
            <w:tcW w:w="1677" w:type="dxa"/>
          </w:tcPr>
          <w:p w:rsidR="00E6495C" w:rsidRPr="00E62B83" w:rsidRDefault="00E6495C" w:rsidP="004328FB">
            <w:pPr>
              <w:spacing w:line="400" w:lineRule="exact"/>
              <w:jc w:val="center"/>
              <w:rPr>
                <w:sz w:val="24"/>
              </w:rPr>
            </w:pPr>
            <w:r w:rsidRPr="00E62B83">
              <w:rPr>
                <w:rFonts w:hint="eastAsia"/>
                <w:sz w:val="24"/>
              </w:rPr>
              <w:t>30/4</w:t>
            </w:r>
          </w:p>
        </w:tc>
      </w:tr>
    </w:tbl>
    <w:p w:rsidR="00E6495C" w:rsidRPr="00E62B83" w:rsidRDefault="00E6495C" w:rsidP="004328FB">
      <w:pPr>
        <w:spacing w:line="400" w:lineRule="exact"/>
        <w:rPr>
          <w:sz w:val="24"/>
        </w:rPr>
      </w:pPr>
      <w:r w:rsidRPr="00E62B83">
        <w:rPr>
          <w:rFonts w:hint="eastAsia"/>
          <w:sz w:val="24"/>
        </w:rPr>
        <w:t>（</w:t>
      </w:r>
      <w:r w:rsidRPr="00E62B83">
        <w:rPr>
          <w:rFonts w:hint="eastAsia"/>
          <w:sz w:val="24"/>
        </w:rPr>
        <w:t>2</w:t>
      </w:r>
      <w:r w:rsidRPr="00E62B83">
        <w:rPr>
          <w:rFonts w:hint="eastAsia"/>
          <w:sz w:val="24"/>
        </w:rPr>
        <w:t>）技术等级评分标准：（表四）</w:t>
      </w:r>
    </w:p>
    <w:p w:rsidR="00E6495C" w:rsidRPr="00E62B83" w:rsidRDefault="00E6495C" w:rsidP="004328FB">
      <w:pPr>
        <w:spacing w:line="400" w:lineRule="exact"/>
        <w:ind w:firstLine="1485"/>
        <w:rPr>
          <w:sz w:val="24"/>
        </w:rPr>
      </w:pPr>
      <w:r w:rsidRPr="00E62B83">
        <w:rPr>
          <w:rFonts w:hint="eastAsia"/>
          <w:sz w:val="24"/>
        </w:rPr>
        <w:t>技术等级评分标准</w:t>
      </w:r>
      <w:r w:rsidRPr="00E62B83">
        <w:rPr>
          <w:rFonts w:hint="eastAsia"/>
          <w:sz w:val="24"/>
        </w:rPr>
        <w:t xml:space="preserve">                           </w:t>
      </w:r>
      <w:r w:rsidRPr="00E62B83">
        <w:rPr>
          <w:rFonts w:hint="eastAsia"/>
          <w:sz w:val="24"/>
        </w:rPr>
        <w:t>表四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71"/>
        <w:gridCol w:w="6901"/>
      </w:tblGrid>
      <w:tr w:rsidR="00E6495C" w:rsidRPr="00E62B83" w:rsidTr="002E2A66">
        <w:trPr>
          <w:trHeight w:val="319"/>
        </w:trPr>
        <w:tc>
          <w:tcPr>
            <w:tcW w:w="1871" w:type="dxa"/>
          </w:tcPr>
          <w:p w:rsidR="00E6495C" w:rsidRPr="00E62B83" w:rsidRDefault="00E6495C" w:rsidP="004328FB">
            <w:pPr>
              <w:spacing w:line="400" w:lineRule="exact"/>
              <w:rPr>
                <w:sz w:val="24"/>
              </w:rPr>
            </w:pPr>
            <w:r w:rsidRPr="00E62B83">
              <w:rPr>
                <w:rFonts w:hint="eastAsia"/>
                <w:sz w:val="24"/>
              </w:rPr>
              <w:t>分值</w:t>
            </w:r>
          </w:p>
        </w:tc>
        <w:tc>
          <w:tcPr>
            <w:tcW w:w="6901" w:type="dxa"/>
          </w:tcPr>
          <w:p w:rsidR="00E6495C" w:rsidRPr="00E62B83" w:rsidRDefault="00E6495C" w:rsidP="004328FB">
            <w:pPr>
              <w:spacing w:line="400" w:lineRule="exact"/>
              <w:rPr>
                <w:sz w:val="24"/>
              </w:rPr>
            </w:pPr>
            <w:r w:rsidRPr="00E62B83">
              <w:rPr>
                <w:rFonts w:hint="eastAsia"/>
                <w:sz w:val="24"/>
              </w:rPr>
              <w:t>标准</w:t>
            </w:r>
          </w:p>
        </w:tc>
      </w:tr>
      <w:tr w:rsidR="00E6495C" w:rsidRPr="00E62B83" w:rsidTr="002E2A66">
        <w:trPr>
          <w:trHeight w:val="335"/>
        </w:trPr>
        <w:tc>
          <w:tcPr>
            <w:tcW w:w="1871" w:type="dxa"/>
          </w:tcPr>
          <w:p w:rsidR="00E6495C" w:rsidRPr="00E62B83" w:rsidRDefault="00E6495C" w:rsidP="004328FB">
            <w:pPr>
              <w:spacing w:line="400" w:lineRule="exact"/>
              <w:rPr>
                <w:sz w:val="24"/>
              </w:rPr>
            </w:pPr>
            <w:r w:rsidRPr="00E62B83">
              <w:rPr>
                <w:rFonts w:hint="eastAsia"/>
                <w:sz w:val="24"/>
              </w:rPr>
              <w:t>85</w:t>
            </w:r>
            <w:r w:rsidRPr="00E62B83">
              <w:rPr>
                <w:rFonts w:hint="eastAsia"/>
                <w:sz w:val="24"/>
              </w:rPr>
              <w:t>分以上</w:t>
            </w:r>
          </w:p>
        </w:tc>
        <w:tc>
          <w:tcPr>
            <w:tcW w:w="6901" w:type="dxa"/>
          </w:tcPr>
          <w:p w:rsidR="00E6495C" w:rsidRPr="00E62B83" w:rsidRDefault="00E6495C" w:rsidP="004328FB">
            <w:pPr>
              <w:spacing w:line="400" w:lineRule="exact"/>
              <w:rPr>
                <w:sz w:val="24"/>
              </w:rPr>
            </w:pPr>
            <w:r w:rsidRPr="00E62B83">
              <w:rPr>
                <w:rFonts w:hint="eastAsia"/>
                <w:sz w:val="24"/>
              </w:rPr>
              <w:t>符合正确的技术，动作熟练、到位，能够顺利地完成。</w:t>
            </w:r>
          </w:p>
        </w:tc>
      </w:tr>
      <w:tr w:rsidR="00E6495C" w:rsidRPr="00E62B83" w:rsidTr="002E2A66">
        <w:trPr>
          <w:trHeight w:val="319"/>
        </w:trPr>
        <w:tc>
          <w:tcPr>
            <w:tcW w:w="1871" w:type="dxa"/>
          </w:tcPr>
          <w:p w:rsidR="00E6495C" w:rsidRPr="00E62B83" w:rsidRDefault="00E6495C" w:rsidP="004328FB">
            <w:pPr>
              <w:spacing w:line="400" w:lineRule="exact"/>
              <w:rPr>
                <w:sz w:val="24"/>
              </w:rPr>
            </w:pPr>
            <w:r w:rsidRPr="00E62B83">
              <w:rPr>
                <w:rFonts w:hint="eastAsia"/>
                <w:sz w:val="24"/>
              </w:rPr>
              <w:lastRenderedPageBreak/>
              <w:t>75</w:t>
            </w:r>
            <w:r w:rsidRPr="00E62B83">
              <w:rPr>
                <w:rFonts w:hint="eastAsia"/>
                <w:sz w:val="24"/>
              </w:rPr>
              <w:t>——</w:t>
            </w:r>
            <w:r w:rsidRPr="00E62B83">
              <w:rPr>
                <w:rFonts w:hint="eastAsia"/>
                <w:sz w:val="24"/>
              </w:rPr>
              <w:t>84</w:t>
            </w:r>
          </w:p>
        </w:tc>
        <w:tc>
          <w:tcPr>
            <w:tcW w:w="6901" w:type="dxa"/>
          </w:tcPr>
          <w:p w:rsidR="00E6495C" w:rsidRPr="00E62B83" w:rsidRDefault="00E6495C" w:rsidP="004328FB">
            <w:pPr>
              <w:spacing w:line="400" w:lineRule="exact"/>
              <w:rPr>
                <w:sz w:val="24"/>
              </w:rPr>
            </w:pPr>
            <w:r w:rsidRPr="00E62B83">
              <w:rPr>
                <w:rFonts w:hint="eastAsia"/>
                <w:sz w:val="24"/>
              </w:rPr>
              <w:t>技术动作掌握的较好，动作较熟练、连贯，幅度较大</w:t>
            </w:r>
          </w:p>
        </w:tc>
      </w:tr>
      <w:tr w:rsidR="00E6495C" w:rsidRPr="00E62B83" w:rsidTr="002E2A66">
        <w:trPr>
          <w:trHeight w:val="335"/>
        </w:trPr>
        <w:tc>
          <w:tcPr>
            <w:tcW w:w="1871" w:type="dxa"/>
          </w:tcPr>
          <w:p w:rsidR="00E6495C" w:rsidRPr="00E62B83" w:rsidRDefault="00E6495C" w:rsidP="004328FB">
            <w:pPr>
              <w:spacing w:line="400" w:lineRule="exact"/>
              <w:rPr>
                <w:sz w:val="24"/>
              </w:rPr>
            </w:pPr>
            <w:r w:rsidRPr="00E62B83">
              <w:rPr>
                <w:rFonts w:hint="eastAsia"/>
                <w:sz w:val="24"/>
              </w:rPr>
              <w:t>60</w:t>
            </w:r>
            <w:r w:rsidRPr="00E62B83">
              <w:rPr>
                <w:rFonts w:hint="eastAsia"/>
                <w:sz w:val="24"/>
              </w:rPr>
              <w:t>——</w:t>
            </w:r>
            <w:r w:rsidRPr="00E62B83">
              <w:rPr>
                <w:rFonts w:hint="eastAsia"/>
                <w:sz w:val="24"/>
              </w:rPr>
              <w:t>74</w:t>
            </w:r>
          </w:p>
        </w:tc>
        <w:tc>
          <w:tcPr>
            <w:tcW w:w="6901" w:type="dxa"/>
          </w:tcPr>
          <w:p w:rsidR="00E6495C" w:rsidRPr="00E62B83" w:rsidRDefault="00E6495C" w:rsidP="004328FB">
            <w:pPr>
              <w:spacing w:line="400" w:lineRule="exact"/>
              <w:rPr>
                <w:sz w:val="24"/>
              </w:rPr>
            </w:pPr>
            <w:r w:rsidRPr="00E62B83">
              <w:rPr>
                <w:rFonts w:hint="eastAsia"/>
                <w:sz w:val="24"/>
              </w:rPr>
              <w:t>基本上能完成动作，幅度大小或稍有不到位</w:t>
            </w:r>
          </w:p>
        </w:tc>
      </w:tr>
      <w:tr w:rsidR="00E6495C" w:rsidRPr="00E62B83" w:rsidTr="002E2A66">
        <w:trPr>
          <w:trHeight w:val="335"/>
        </w:trPr>
        <w:tc>
          <w:tcPr>
            <w:tcW w:w="1871" w:type="dxa"/>
          </w:tcPr>
          <w:p w:rsidR="00E6495C" w:rsidRPr="00E62B83" w:rsidRDefault="00E6495C" w:rsidP="004328FB">
            <w:pPr>
              <w:spacing w:line="400" w:lineRule="exact"/>
              <w:rPr>
                <w:sz w:val="24"/>
              </w:rPr>
            </w:pPr>
            <w:r w:rsidRPr="00E62B83">
              <w:rPr>
                <w:rFonts w:hint="eastAsia"/>
                <w:sz w:val="24"/>
              </w:rPr>
              <w:t>59</w:t>
            </w:r>
            <w:r w:rsidRPr="00E62B83">
              <w:rPr>
                <w:rFonts w:hint="eastAsia"/>
                <w:sz w:val="24"/>
              </w:rPr>
              <w:t>分以下</w:t>
            </w:r>
          </w:p>
        </w:tc>
        <w:tc>
          <w:tcPr>
            <w:tcW w:w="6901" w:type="dxa"/>
          </w:tcPr>
          <w:p w:rsidR="00E6495C" w:rsidRPr="00E62B83" w:rsidRDefault="00E6495C" w:rsidP="004328FB">
            <w:pPr>
              <w:spacing w:line="400" w:lineRule="exact"/>
              <w:rPr>
                <w:sz w:val="24"/>
              </w:rPr>
            </w:pPr>
            <w:r w:rsidRPr="00E62B83">
              <w:rPr>
                <w:rFonts w:hint="eastAsia"/>
                <w:sz w:val="24"/>
              </w:rPr>
              <w:t>动作完成的不协调，身体不能保持正常的姿态，错误较多</w:t>
            </w:r>
          </w:p>
        </w:tc>
      </w:tr>
    </w:tbl>
    <w:p w:rsidR="00E6495C" w:rsidRPr="00E62B83" w:rsidRDefault="00E6495C" w:rsidP="004328FB">
      <w:pPr>
        <w:spacing w:line="400" w:lineRule="exact"/>
        <w:rPr>
          <w:sz w:val="24"/>
        </w:rPr>
      </w:pPr>
      <w:r w:rsidRPr="00E62B83">
        <w:rPr>
          <w:rFonts w:hint="eastAsia"/>
          <w:sz w:val="24"/>
        </w:rPr>
        <w:t>●教学参考书：《高校体育新教程》。</w:t>
      </w:r>
    </w:p>
    <w:p w:rsidR="00E6495C" w:rsidRPr="009A715B" w:rsidRDefault="00E6495C" w:rsidP="009A715B">
      <w:pPr>
        <w:spacing w:line="400" w:lineRule="exact"/>
        <w:ind w:firstLineChars="2587" w:firstLine="6209"/>
        <w:rPr>
          <w:bCs/>
          <w:sz w:val="24"/>
        </w:rPr>
      </w:pPr>
      <w:r w:rsidRPr="009A715B">
        <w:rPr>
          <w:rFonts w:hint="eastAsia"/>
          <w:bCs/>
          <w:sz w:val="24"/>
        </w:rPr>
        <w:t>执笔人：刘国春</w:t>
      </w:r>
      <w:r w:rsidRPr="009A715B">
        <w:rPr>
          <w:rFonts w:hint="eastAsia"/>
          <w:bCs/>
          <w:sz w:val="24"/>
        </w:rPr>
        <w:t xml:space="preserve">      </w:t>
      </w:r>
    </w:p>
    <w:p w:rsidR="00E6495C" w:rsidRPr="009A715B" w:rsidRDefault="00E6495C" w:rsidP="009A715B">
      <w:pPr>
        <w:spacing w:line="400" w:lineRule="exact"/>
        <w:ind w:firstLineChars="2587" w:firstLine="6209"/>
        <w:rPr>
          <w:bCs/>
          <w:sz w:val="24"/>
        </w:rPr>
      </w:pPr>
      <w:r w:rsidRPr="009A715B">
        <w:rPr>
          <w:rFonts w:hint="eastAsia"/>
          <w:bCs/>
          <w:sz w:val="24"/>
        </w:rPr>
        <w:t>审定人：张君其</w:t>
      </w:r>
      <w:r w:rsidRPr="009A715B">
        <w:rPr>
          <w:rFonts w:hint="eastAsia"/>
          <w:bCs/>
          <w:sz w:val="24"/>
        </w:rPr>
        <w:t xml:space="preserve">        </w:t>
      </w:r>
    </w:p>
    <w:p w:rsidR="00E6495C" w:rsidRPr="009A715B" w:rsidRDefault="00E6495C" w:rsidP="009A715B">
      <w:pPr>
        <w:spacing w:line="400" w:lineRule="exact"/>
        <w:ind w:firstLineChars="2587" w:firstLine="6209"/>
        <w:rPr>
          <w:sz w:val="24"/>
        </w:rPr>
      </w:pPr>
      <w:r w:rsidRPr="009A715B">
        <w:rPr>
          <w:rFonts w:hint="eastAsia"/>
          <w:bCs/>
          <w:sz w:val="24"/>
        </w:rPr>
        <w:t>批准人：陈志军</w:t>
      </w:r>
    </w:p>
    <w:p w:rsidR="00E6495C" w:rsidRPr="00E62B83" w:rsidRDefault="00E6495C" w:rsidP="004328FB">
      <w:pPr>
        <w:spacing w:line="400" w:lineRule="exact"/>
        <w:rPr>
          <w:sz w:val="24"/>
        </w:rPr>
      </w:pPr>
    </w:p>
    <w:p w:rsidR="00E6495C" w:rsidRPr="00E62B83" w:rsidRDefault="00E6495C" w:rsidP="004328FB">
      <w:pPr>
        <w:spacing w:line="400" w:lineRule="exact"/>
        <w:rPr>
          <w:sz w:val="24"/>
        </w:rPr>
      </w:pPr>
    </w:p>
    <w:p w:rsidR="00E6495C" w:rsidRDefault="00E6495C" w:rsidP="004328FB">
      <w:pPr>
        <w:spacing w:line="400" w:lineRule="exact"/>
      </w:pPr>
    </w:p>
    <w:p w:rsidR="00E6495C" w:rsidRDefault="00E6495C" w:rsidP="004328FB">
      <w:pPr>
        <w:spacing w:line="400" w:lineRule="exact"/>
      </w:pPr>
    </w:p>
    <w:p w:rsidR="00E6495C" w:rsidRDefault="00E6495C" w:rsidP="004328FB">
      <w:pPr>
        <w:spacing w:line="400" w:lineRule="exact"/>
      </w:pPr>
    </w:p>
    <w:p w:rsidR="00E6495C" w:rsidRDefault="00E6495C" w:rsidP="004328FB">
      <w:pPr>
        <w:spacing w:line="400" w:lineRule="exact"/>
      </w:pPr>
    </w:p>
    <w:p w:rsidR="00E6495C" w:rsidRDefault="00E6495C" w:rsidP="004328FB">
      <w:pPr>
        <w:spacing w:line="400" w:lineRule="exact"/>
      </w:pPr>
    </w:p>
    <w:p w:rsidR="00E6495C" w:rsidRDefault="00E6495C" w:rsidP="004328FB">
      <w:pPr>
        <w:spacing w:line="400" w:lineRule="exact"/>
      </w:pPr>
    </w:p>
    <w:p w:rsidR="00E6495C" w:rsidRDefault="00E6495C" w:rsidP="004328FB">
      <w:pPr>
        <w:spacing w:line="400" w:lineRule="exact"/>
      </w:pPr>
    </w:p>
    <w:p w:rsidR="00E6495C" w:rsidRDefault="00E6495C" w:rsidP="004328FB">
      <w:pPr>
        <w:spacing w:line="400" w:lineRule="exact"/>
      </w:pPr>
    </w:p>
    <w:p w:rsidR="00E6495C" w:rsidRDefault="00E6495C" w:rsidP="004328FB">
      <w:pPr>
        <w:spacing w:line="400" w:lineRule="exact"/>
      </w:pPr>
    </w:p>
    <w:p w:rsidR="00E6495C" w:rsidRDefault="00E6495C" w:rsidP="004328FB">
      <w:pPr>
        <w:spacing w:line="400" w:lineRule="exact"/>
      </w:pPr>
    </w:p>
    <w:p w:rsidR="00E6495C" w:rsidRDefault="00E6495C" w:rsidP="004328FB">
      <w:pPr>
        <w:spacing w:line="400" w:lineRule="exact"/>
      </w:pPr>
    </w:p>
    <w:p w:rsidR="00E6495C" w:rsidRDefault="00E6495C" w:rsidP="004328FB">
      <w:pPr>
        <w:spacing w:line="400" w:lineRule="exact"/>
      </w:pPr>
    </w:p>
    <w:p w:rsidR="00E6495C" w:rsidRDefault="00E6495C" w:rsidP="004328FB">
      <w:pPr>
        <w:spacing w:line="400" w:lineRule="exact"/>
      </w:pPr>
    </w:p>
    <w:p w:rsidR="00E6495C" w:rsidRDefault="00E6495C" w:rsidP="004328FB">
      <w:pPr>
        <w:spacing w:line="400" w:lineRule="exact"/>
      </w:pPr>
    </w:p>
    <w:p w:rsidR="00E6495C" w:rsidRDefault="00E6495C" w:rsidP="004328FB">
      <w:pPr>
        <w:spacing w:line="400" w:lineRule="exact"/>
      </w:pPr>
    </w:p>
    <w:p w:rsidR="00E6495C" w:rsidRDefault="00E6495C" w:rsidP="004328FB">
      <w:pPr>
        <w:spacing w:line="400" w:lineRule="exact"/>
      </w:pPr>
    </w:p>
    <w:p w:rsidR="00E6495C" w:rsidRDefault="00E6495C" w:rsidP="004328FB">
      <w:pPr>
        <w:spacing w:line="400" w:lineRule="exact"/>
      </w:pPr>
    </w:p>
    <w:p w:rsidR="00E6495C" w:rsidRDefault="00E6495C" w:rsidP="004328FB">
      <w:pPr>
        <w:spacing w:line="400" w:lineRule="exact"/>
      </w:pPr>
    </w:p>
    <w:p w:rsidR="00E6495C" w:rsidRDefault="00E6495C" w:rsidP="004328FB">
      <w:pPr>
        <w:spacing w:line="400" w:lineRule="exact"/>
      </w:pPr>
    </w:p>
    <w:p w:rsidR="00E6495C" w:rsidRDefault="00E6495C" w:rsidP="004328FB">
      <w:pPr>
        <w:spacing w:line="400" w:lineRule="exact"/>
      </w:pPr>
    </w:p>
    <w:p w:rsidR="00E6495C" w:rsidRDefault="00E6495C" w:rsidP="004328FB">
      <w:pPr>
        <w:spacing w:line="400" w:lineRule="exact"/>
      </w:pPr>
    </w:p>
    <w:p w:rsidR="00E6495C" w:rsidRDefault="00E6495C" w:rsidP="004328FB">
      <w:pPr>
        <w:spacing w:line="400" w:lineRule="exact"/>
      </w:pPr>
    </w:p>
    <w:p w:rsidR="00E6495C" w:rsidRDefault="00E6495C" w:rsidP="004328FB">
      <w:pPr>
        <w:spacing w:line="400" w:lineRule="exact"/>
      </w:pPr>
    </w:p>
    <w:p w:rsidR="00E6495C" w:rsidRDefault="00E6495C" w:rsidP="004328FB">
      <w:pPr>
        <w:spacing w:line="400" w:lineRule="exact"/>
      </w:pPr>
      <w:r>
        <w:rPr>
          <w:rFonts w:hint="eastAsia"/>
          <w:bCs/>
          <w:bdr w:val="single" w:sz="4" w:space="0" w:color="auto"/>
        </w:rPr>
        <w:lastRenderedPageBreak/>
        <w:t>课程代码：</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p>
    <w:p w:rsidR="00E6495C" w:rsidRPr="005474F5" w:rsidRDefault="00E6495C" w:rsidP="00863BDC">
      <w:pPr>
        <w:pStyle w:val="1"/>
        <w:spacing w:line="400" w:lineRule="exact"/>
        <w:jc w:val="center"/>
        <w:rPr>
          <w:rFonts w:ascii="黑体" w:eastAsia="黑体" w:hAnsi="黑体"/>
          <w:b w:val="0"/>
          <w:color w:val="000000"/>
        </w:rPr>
      </w:pPr>
      <w:bookmarkStart w:id="110" w:name="_Toc149559357"/>
      <w:bookmarkStart w:id="111" w:name="_Toc468697469"/>
      <w:bookmarkStart w:id="112" w:name="_Toc476318388"/>
      <w:r w:rsidRPr="005474F5">
        <w:rPr>
          <w:rFonts w:ascii="黑体" w:eastAsia="黑体" w:hAnsi="黑体" w:hint="eastAsia"/>
          <w:b w:val="0"/>
          <w:color w:val="000000"/>
        </w:rPr>
        <w:t>健美课程教学大纲（第四学期）</w:t>
      </w:r>
      <w:bookmarkEnd w:id="110"/>
      <w:bookmarkEnd w:id="111"/>
      <w:bookmarkEnd w:id="112"/>
    </w:p>
    <w:p w:rsidR="00863BDC" w:rsidRDefault="00E6495C" w:rsidP="00863BDC">
      <w:pPr>
        <w:spacing w:line="400" w:lineRule="exact"/>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学分）</w:t>
      </w:r>
    </w:p>
    <w:p w:rsidR="00E6495C" w:rsidRPr="00941784" w:rsidRDefault="00863BDC" w:rsidP="00863BDC">
      <w:pPr>
        <w:spacing w:line="400" w:lineRule="exact"/>
        <w:jc w:val="left"/>
        <w:rPr>
          <w:b/>
          <w:bCs/>
          <w:sz w:val="28"/>
        </w:rPr>
      </w:pPr>
      <w:r w:rsidRPr="00941784">
        <w:rPr>
          <w:rFonts w:hint="eastAsia"/>
          <w:b/>
          <w:bCs/>
          <w:sz w:val="28"/>
        </w:rPr>
        <w:t>一、</w:t>
      </w:r>
      <w:r w:rsidR="00E6495C" w:rsidRPr="00941784">
        <w:rPr>
          <w:rFonts w:hint="eastAsia"/>
          <w:b/>
          <w:bCs/>
          <w:sz w:val="28"/>
        </w:rPr>
        <w:t>课程性质、任务与目的</w:t>
      </w:r>
    </w:p>
    <w:p w:rsidR="00E6495C" w:rsidRPr="00941784" w:rsidRDefault="00E6495C" w:rsidP="004328FB">
      <w:pPr>
        <w:spacing w:line="400" w:lineRule="exact"/>
        <w:rPr>
          <w:b/>
          <w:bCs/>
          <w:sz w:val="24"/>
        </w:rPr>
      </w:pPr>
      <w:r w:rsidRPr="00941784">
        <w:rPr>
          <w:rFonts w:hint="eastAsia"/>
          <w:b/>
          <w:bCs/>
          <w:sz w:val="24"/>
        </w:rPr>
        <w:t>（一）、课程性质</w:t>
      </w:r>
    </w:p>
    <w:p w:rsidR="00E6495C" w:rsidRPr="00941784" w:rsidRDefault="00E6495C" w:rsidP="00941784">
      <w:pPr>
        <w:spacing w:line="400" w:lineRule="exact"/>
        <w:ind w:firstLineChars="200" w:firstLine="480"/>
        <w:rPr>
          <w:sz w:val="24"/>
        </w:rPr>
      </w:pPr>
      <w:r w:rsidRPr="00941784">
        <w:rPr>
          <w:rFonts w:hint="eastAsia"/>
          <w:sz w:val="24"/>
        </w:rPr>
        <w:t>健美运动是一项利用杠铃、哑铃以及健身器械等给予身体各个部位肌肉适当的刺激，以发展肌肉、健美体形、增长体力与力量、减缩皮下脂肪、陶冶情操、调节身心、增进健康、增强体质为目的体育运动项目。</w:t>
      </w:r>
    </w:p>
    <w:p w:rsidR="00E6495C" w:rsidRPr="00941784" w:rsidRDefault="00E6495C" w:rsidP="004328FB">
      <w:pPr>
        <w:spacing w:line="400" w:lineRule="exact"/>
        <w:rPr>
          <w:b/>
          <w:bCs/>
          <w:sz w:val="24"/>
        </w:rPr>
      </w:pPr>
      <w:r w:rsidRPr="00941784">
        <w:rPr>
          <w:rFonts w:hint="eastAsia"/>
          <w:sz w:val="24"/>
        </w:rPr>
        <w:t xml:space="preserve">    </w:t>
      </w:r>
      <w:r w:rsidRPr="00941784">
        <w:rPr>
          <w:rFonts w:hint="eastAsia"/>
          <w:sz w:val="24"/>
        </w:rPr>
        <w:t>本课程主要学习健美运动的基础理论知识，学习和掌握科学的基本技术与正确的练习方法，学会制定健美运动训练的计划与运动处方以及评价、检验和创新训练动作；发展肌肉、增强体力、塑身减肥：培养学生欣赏美、追求美、创新美的能力以及敢于战胜自我的优秀品质，达到其他健身方法难以获得的高度完美的健康状态。</w:t>
      </w:r>
    </w:p>
    <w:p w:rsidR="00E6495C" w:rsidRPr="00941784" w:rsidRDefault="00E6495C" w:rsidP="004328FB">
      <w:pPr>
        <w:spacing w:line="400" w:lineRule="exact"/>
        <w:rPr>
          <w:b/>
          <w:bCs/>
          <w:sz w:val="24"/>
        </w:rPr>
      </w:pPr>
      <w:r w:rsidRPr="00941784">
        <w:rPr>
          <w:rFonts w:hint="eastAsia"/>
          <w:b/>
          <w:bCs/>
          <w:sz w:val="24"/>
        </w:rPr>
        <w:t>（二）、课程任务</w:t>
      </w:r>
    </w:p>
    <w:p w:rsidR="00E6495C" w:rsidRPr="00941784" w:rsidRDefault="00E6495C" w:rsidP="004328FB">
      <w:pPr>
        <w:spacing w:line="400" w:lineRule="exact"/>
        <w:ind w:firstLine="435"/>
        <w:rPr>
          <w:sz w:val="24"/>
        </w:rPr>
      </w:pPr>
      <w:r w:rsidRPr="00941784">
        <w:rPr>
          <w:rFonts w:hint="eastAsia"/>
          <w:sz w:val="24"/>
        </w:rPr>
        <w:t>1</w:t>
      </w:r>
      <w:r w:rsidRPr="00941784">
        <w:rPr>
          <w:rFonts w:hint="eastAsia"/>
          <w:sz w:val="24"/>
        </w:rPr>
        <w:t>．正确树立健康第一的思想，培养终身体育意识，积极参加各种体育活动，熟练掌握健美运动的练习方法和技能，不断提高健美运动能力和水平。</w:t>
      </w:r>
    </w:p>
    <w:p w:rsidR="00E6495C" w:rsidRPr="00941784" w:rsidRDefault="00E6495C" w:rsidP="004328FB">
      <w:pPr>
        <w:spacing w:line="400" w:lineRule="exact"/>
        <w:ind w:firstLine="435"/>
        <w:rPr>
          <w:sz w:val="24"/>
        </w:rPr>
      </w:pPr>
      <w:r w:rsidRPr="00941784">
        <w:rPr>
          <w:rFonts w:hint="eastAsia"/>
          <w:sz w:val="24"/>
        </w:rPr>
        <w:t>2</w:t>
      </w:r>
      <w:r w:rsidRPr="00941784">
        <w:rPr>
          <w:rFonts w:hint="eastAsia"/>
          <w:sz w:val="24"/>
        </w:rPr>
        <w:t>．基本掌握和有效提高身体素质、全面发展体能的理论知识和方法，养成良好的行为习惯，形成健康的生活方式，具有健康的体魄。</w:t>
      </w:r>
    </w:p>
    <w:p w:rsidR="00E6495C" w:rsidRPr="00941784" w:rsidRDefault="00E6495C" w:rsidP="00941784">
      <w:pPr>
        <w:spacing w:line="400" w:lineRule="exact"/>
        <w:ind w:firstLineChars="200" w:firstLine="480"/>
        <w:rPr>
          <w:sz w:val="24"/>
        </w:rPr>
      </w:pPr>
      <w:r w:rsidRPr="00941784">
        <w:rPr>
          <w:rFonts w:hint="eastAsia"/>
          <w:sz w:val="24"/>
        </w:rPr>
        <w:t>3</w:t>
      </w:r>
      <w:r w:rsidRPr="00941784">
        <w:rPr>
          <w:rFonts w:hint="eastAsia"/>
          <w:sz w:val="24"/>
        </w:rPr>
        <w:t>．通过健美运动的练习，积极调整自己的心理状态，养成积极乐观的生活态度，提高适应社会的能力。</w:t>
      </w:r>
    </w:p>
    <w:p w:rsidR="00E6495C" w:rsidRPr="00941784" w:rsidRDefault="00E6495C" w:rsidP="004328FB">
      <w:pPr>
        <w:spacing w:line="400" w:lineRule="exact"/>
        <w:rPr>
          <w:b/>
          <w:bCs/>
          <w:sz w:val="24"/>
        </w:rPr>
      </w:pPr>
      <w:r w:rsidRPr="00941784">
        <w:rPr>
          <w:rFonts w:hint="eastAsia"/>
          <w:b/>
          <w:bCs/>
          <w:sz w:val="24"/>
        </w:rPr>
        <w:t>（三）、课程目的</w:t>
      </w:r>
    </w:p>
    <w:p w:rsidR="00E6495C" w:rsidRPr="00941784" w:rsidRDefault="00E6495C" w:rsidP="004328FB">
      <w:pPr>
        <w:spacing w:line="400" w:lineRule="exact"/>
        <w:rPr>
          <w:sz w:val="24"/>
        </w:rPr>
      </w:pPr>
      <w:r w:rsidRPr="00941784">
        <w:rPr>
          <w:rFonts w:hint="eastAsia"/>
          <w:sz w:val="24"/>
        </w:rPr>
        <w:t xml:space="preserve">    1</w:t>
      </w:r>
      <w:r w:rsidRPr="00941784">
        <w:rPr>
          <w:rFonts w:hint="eastAsia"/>
          <w:sz w:val="24"/>
        </w:rPr>
        <w:t>．初步了解与掌握健美运动训练学知识、健美训练的基本原则和要求。</w:t>
      </w:r>
    </w:p>
    <w:p w:rsidR="00E6495C" w:rsidRPr="00941784" w:rsidRDefault="00E6495C" w:rsidP="004328FB">
      <w:pPr>
        <w:spacing w:line="400" w:lineRule="exact"/>
        <w:rPr>
          <w:sz w:val="24"/>
        </w:rPr>
      </w:pPr>
      <w:r w:rsidRPr="00941784">
        <w:rPr>
          <w:rFonts w:hint="eastAsia"/>
          <w:sz w:val="24"/>
        </w:rPr>
        <w:t xml:space="preserve">    2</w:t>
      </w:r>
      <w:r w:rsidRPr="00941784">
        <w:rPr>
          <w:rFonts w:hint="eastAsia"/>
          <w:sz w:val="24"/>
        </w:rPr>
        <w:t>．较好掌握健美锻炼的基本技术与方法，发展力量素质，改善体型、体态。</w:t>
      </w:r>
    </w:p>
    <w:p w:rsidR="00E6495C" w:rsidRPr="00941784" w:rsidRDefault="00E6495C" w:rsidP="004328FB">
      <w:pPr>
        <w:spacing w:line="400" w:lineRule="exact"/>
        <w:rPr>
          <w:sz w:val="24"/>
        </w:rPr>
      </w:pPr>
      <w:r w:rsidRPr="00941784">
        <w:rPr>
          <w:rFonts w:hint="eastAsia"/>
          <w:sz w:val="24"/>
        </w:rPr>
        <w:t xml:space="preserve">    3</w:t>
      </w:r>
      <w:r w:rsidRPr="00941784">
        <w:rPr>
          <w:rFonts w:hint="eastAsia"/>
          <w:sz w:val="24"/>
        </w:rPr>
        <w:t>．培养学生坚毅品质和适应社会能力，改善心理健康。</w:t>
      </w:r>
    </w:p>
    <w:p w:rsidR="00E6495C" w:rsidRPr="00941784" w:rsidRDefault="00E6495C" w:rsidP="004328FB">
      <w:pPr>
        <w:spacing w:line="400" w:lineRule="exact"/>
        <w:rPr>
          <w:sz w:val="28"/>
          <w:shd w:val="pct15" w:color="auto" w:fill="FFFFFF"/>
        </w:rPr>
      </w:pPr>
      <w:r w:rsidRPr="00941784">
        <w:rPr>
          <w:rFonts w:hint="eastAsia"/>
          <w:b/>
          <w:bCs/>
          <w:sz w:val="28"/>
        </w:rPr>
        <w:t>二、课程基本内容和要求：</w:t>
      </w:r>
    </w:p>
    <w:p w:rsidR="00E6495C" w:rsidRPr="00941784" w:rsidRDefault="00E6495C" w:rsidP="004328FB">
      <w:pPr>
        <w:spacing w:line="400" w:lineRule="exact"/>
        <w:rPr>
          <w:sz w:val="24"/>
        </w:rPr>
      </w:pPr>
      <w:r w:rsidRPr="00941784">
        <w:rPr>
          <w:rFonts w:hint="eastAsia"/>
          <w:sz w:val="24"/>
        </w:rPr>
        <w:t>(</w:t>
      </w:r>
      <w:r w:rsidRPr="00941784">
        <w:rPr>
          <w:rFonts w:hint="eastAsia"/>
          <w:sz w:val="24"/>
        </w:rPr>
        <w:t>一</w:t>
      </w:r>
      <w:r w:rsidRPr="00941784">
        <w:rPr>
          <w:rFonts w:hint="eastAsia"/>
          <w:sz w:val="24"/>
        </w:rPr>
        <w:t>)</w:t>
      </w:r>
      <w:r w:rsidRPr="00941784">
        <w:rPr>
          <w:rFonts w:hint="eastAsia"/>
          <w:sz w:val="24"/>
        </w:rPr>
        <w:t>专项理论知识（</w:t>
      </w:r>
      <w:r w:rsidRPr="00941784">
        <w:rPr>
          <w:rFonts w:hint="eastAsia"/>
          <w:sz w:val="24"/>
        </w:rPr>
        <w:t>6</w:t>
      </w:r>
      <w:r w:rsidRPr="00941784">
        <w:rPr>
          <w:rFonts w:hint="eastAsia"/>
          <w:sz w:val="24"/>
        </w:rPr>
        <w:t>学时）</w:t>
      </w:r>
    </w:p>
    <w:p w:rsidR="00E6495C" w:rsidRPr="00941784" w:rsidRDefault="00E6495C" w:rsidP="004328FB">
      <w:pPr>
        <w:spacing w:line="400" w:lineRule="exact"/>
        <w:rPr>
          <w:sz w:val="24"/>
        </w:rPr>
      </w:pPr>
      <w:r w:rsidRPr="00941784">
        <w:rPr>
          <w:rFonts w:hint="eastAsia"/>
          <w:sz w:val="24"/>
        </w:rPr>
        <w:t xml:space="preserve">  1</w:t>
      </w:r>
      <w:r w:rsidRPr="00941784">
        <w:rPr>
          <w:rFonts w:hint="eastAsia"/>
          <w:sz w:val="24"/>
        </w:rPr>
        <w:t>．健美训练的计划制定</w:t>
      </w:r>
    </w:p>
    <w:p w:rsidR="00E6495C" w:rsidRPr="00941784" w:rsidRDefault="00E6495C" w:rsidP="004328FB">
      <w:pPr>
        <w:spacing w:line="400" w:lineRule="exact"/>
        <w:rPr>
          <w:sz w:val="24"/>
        </w:rPr>
      </w:pPr>
      <w:r w:rsidRPr="00941784">
        <w:rPr>
          <w:rFonts w:hint="eastAsia"/>
          <w:sz w:val="24"/>
        </w:rPr>
        <w:t xml:space="preserve">  2</w:t>
      </w:r>
      <w:r w:rsidRPr="00941784">
        <w:rPr>
          <w:rFonts w:hint="eastAsia"/>
          <w:sz w:val="24"/>
        </w:rPr>
        <w:t>．评定、检验和设计训练动作</w:t>
      </w:r>
    </w:p>
    <w:p w:rsidR="00E6495C" w:rsidRPr="00941784" w:rsidRDefault="00E6495C" w:rsidP="004328FB">
      <w:pPr>
        <w:spacing w:line="400" w:lineRule="exact"/>
        <w:rPr>
          <w:sz w:val="24"/>
        </w:rPr>
      </w:pPr>
      <w:r w:rsidRPr="00941784">
        <w:rPr>
          <w:rFonts w:hint="eastAsia"/>
          <w:sz w:val="24"/>
        </w:rPr>
        <w:t>(</w:t>
      </w:r>
      <w:r w:rsidRPr="00941784">
        <w:rPr>
          <w:rFonts w:hint="eastAsia"/>
          <w:sz w:val="24"/>
        </w:rPr>
        <w:t>二</w:t>
      </w:r>
      <w:r w:rsidRPr="00941784">
        <w:rPr>
          <w:rFonts w:hint="eastAsia"/>
          <w:sz w:val="24"/>
        </w:rPr>
        <w:t>)</w:t>
      </w:r>
      <w:r w:rsidRPr="00941784">
        <w:rPr>
          <w:rFonts w:hint="eastAsia"/>
          <w:sz w:val="24"/>
        </w:rPr>
        <w:t>实践部分（</w:t>
      </w:r>
      <w:r w:rsidRPr="00941784">
        <w:rPr>
          <w:rFonts w:hint="eastAsia"/>
          <w:sz w:val="24"/>
        </w:rPr>
        <w:t>22</w:t>
      </w:r>
      <w:r w:rsidRPr="00941784">
        <w:rPr>
          <w:rFonts w:hint="eastAsia"/>
          <w:sz w:val="24"/>
        </w:rPr>
        <w:t>学时）</w:t>
      </w:r>
    </w:p>
    <w:p w:rsidR="00E6495C" w:rsidRPr="00941784" w:rsidRDefault="00E6495C" w:rsidP="004328FB">
      <w:pPr>
        <w:spacing w:line="400" w:lineRule="exact"/>
        <w:rPr>
          <w:sz w:val="24"/>
        </w:rPr>
      </w:pPr>
      <w:r w:rsidRPr="00941784">
        <w:rPr>
          <w:rFonts w:hint="eastAsia"/>
          <w:sz w:val="24"/>
        </w:rPr>
        <w:t xml:space="preserve">  1</w:t>
      </w:r>
      <w:r w:rsidRPr="00941784">
        <w:rPr>
          <w:rFonts w:hint="eastAsia"/>
          <w:sz w:val="24"/>
        </w:rPr>
        <w:t>．发展胸部肌肉的练习</w:t>
      </w:r>
    </w:p>
    <w:p w:rsidR="00E6495C" w:rsidRPr="00941784" w:rsidRDefault="00E6495C" w:rsidP="004328FB">
      <w:pPr>
        <w:spacing w:line="400" w:lineRule="exact"/>
        <w:rPr>
          <w:sz w:val="24"/>
        </w:rPr>
      </w:pPr>
      <w:r w:rsidRPr="00941784">
        <w:rPr>
          <w:rFonts w:hint="eastAsia"/>
          <w:sz w:val="24"/>
        </w:rPr>
        <w:t xml:space="preserve">  2</w:t>
      </w:r>
      <w:r w:rsidRPr="00941784">
        <w:rPr>
          <w:rFonts w:hint="eastAsia"/>
          <w:sz w:val="24"/>
        </w:rPr>
        <w:t>．发展肩部肌肉的练习</w:t>
      </w:r>
    </w:p>
    <w:p w:rsidR="00E6495C" w:rsidRPr="00941784" w:rsidRDefault="00E6495C" w:rsidP="004328FB">
      <w:pPr>
        <w:spacing w:line="400" w:lineRule="exact"/>
        <w:rPr>
          <w:sz w:val="24"/>
        </w:rPr>
      </w:pPr>
      <w:r w:rsidRPr="00941784">
        <w:rPr>
          <w:rFonts w:hint="eastAsia"/>
          <w:sz w:val="24"/>
        </w:rPr>
        <w:lastRenderedPageBreak/>
        <w:t xml:space="preserve">  3</w:t>
      </w:r>
      <w:r w:rsidRPr="00941784">
        <w:rPr>
          <w:rFonts w:hint="eastAsia"/>
          <w:sz w:val="24"/>
        </w:rPr>
        <w:t>．发展臂部肌肉的练习</w:t>
      </w:r>
    </w:p>
    <w:p w:rsidR="00E6495C" w:rsidRPr="00941784" w:rsidRDefault="00E6495C" w:rsidP="004328FB">
      <w:pPr>
        <w:spacing w:line="400" w:lineRule="exact"/>
        <w:rPr>
          <w:sz w:val="24"/>
        </w:rPr>
      </w:pPr>
      <w:r w:rsidRPr="00941784">
        <w:rPr>
          <w:rFonts w:hint="eastAsia"/>
          <w:sz w:val="24"/>
        </w:rPr>
        <w:t xml:space="preserve">  4</w:t>
      </w:r>
      <w:r w:rsidRPr="00941784">
        <w:rPr>
          <w:rFonts w:hint="eastAsia"/>
          <w:sz w:val="24"/>
        </w:rPr>
        <w:t>．发展腹部肌肉的练习</w:t>
      </w:r>
    </w:p>
    <w:p w:rsidR="00E6495C" w:rsidRPr="00941784" w:rsidRDefault="00E6495C" w:rsidP="004328FB">
      <w:pPr>
        <w:spacing w:line="400" w:lineRule="exact"/>
        <w:rPr>
          <w:sz w:val="24"/>
        </w:rPr>
      </w:pPr>
      <w:r w:rsidRPr="00941784">
        <w:rPr>
          <w:rFonts w:hint="eastAsia"/>
          <w:sz w:val="24"/>
        </w:rPr>
        <w:t xml:space="preserve">  5</w:t>
      </w:r>
      <w:r w:rsidRPr="00941784">
        <w:rPr>
          <w:rFonts w:hint="eastAsia"/>
          <w:sz w:val="24"/>
        </w:rPr>
        <w:t>．发展背部肌肉的练习</w:t>
      </w:r>
    </w:p>
    <w:p w:rsidR="00E6495C" w:rsidRPr="00941784" w:rsidRDefault="00E6495C" w:rsidP="004328FB">
      <w:pPr>
        <w:spacing w:line="400" w:lineRule="exact"/>
        <w:rPr>
          <w:sz w:val="24"/>
        </w:rPr>
      </w:pPr>
      <w:r w:rsidRPr="00941784">
        <w:rPr>
          <w:rFonts w:hint="eastAsia"/>
          <w:sz w:val="24"/>
        </w:rPr>
        <w:t xml:space="preserve">  6</w:t>
      </w:r>
      <w:r w:rsidRPr="00941784">
        <w:rPr>
          <w:rFonts w:hint="eastAsia"/>
          <w:sz w:val="24"/>
        </w:rPr>
        <w:t>．发展腿部肌肉的练习</w:t>
      </w:r>
    </w:p>
    <w:p w:rsidR="00E6495C" w:rsidRPr="00941784" w:rsidRDefault="00E6495C" w:rsidP="004328FB">
      <w:pPr>
        <w:spacing w:line="400" w:lineRule="exact"/>
        <w:rPr>
          <w:sz w:val="24"/>
        </w:rPr>
      </w:pPr>
      <w:r w:rsidRPr="00941784">
        <w:rPr>
          <w:rFonts w:hint="eastAsia"/>
          <w:sz w:val="24"/>
        </w:rPr>
        <w:t>(</w:t>
      </w:r>
      <w:r w:rsidRPr="00941784">
        <w:rPr>
          <w:rFonts w:hint="eastAsia"/>
          <w:sz w:val="24"/>
        </w:rPr>
        <w:t>三</w:t>
      </w:r>
      <w:r w:rsidRPr="00941784">
        <w:rPr>
          <w:rFonts w:hint="eastAsia"/>
          <w:sz w:val="24"/>
        </w:rPr>
        <w:t>)</w:t>
      </w:r>
      <w:r w:rsidRPr="00941784">
        <w:rPr>
          <w:rFonts w:hint="eastAsia"/>
          <w:sz w:val="24"/>
        </w:rPr>
        <w:t>健康标准有关项目的练习（</w:t>
      </w:r>
      <w:r w:rsidRPr="00941784">
        <w:rPr>
          <w:rFonts w:hint="eastAsia"/>
          <w:sz w:val="24"/>
        </w:rPr>
        <w:t>6</w:t>
      </w:r>
      <w:r w:rsidRPr="00941784">
        <w:rPr>
          <w:rFonts w:hint="eastAsia"/>
          <w:sz w:val="24"/>
        </w:rPr>
        <w:t>学时）</w:t>
      </w:r>
    </w:p>
    <w:p w:rsidR="00E6495C" w:rsidRPr="00941784" w:rsidRDefault="00E6495C" w:rsidP="004328FB">
      <w:pPr>
        <w:spacing w:line="400" w:lineRule="exact"/>
        <w:rPr>
          <w:sz w:val="28"/>
        </w:rPr>
      </w:pPr>
      <w:r w:rsidRPr="00941784">
        <w:rPr>
          <w:rFonts w:hint="eastAsia"/>
          <w:b/>
          <w:bCs/>
          <w:sz w:val="28"/>
        </w:rPr>
        <w:t>三、学时分配表</w:t>
      </w:r>
    </w:p>
    <w:p w:rsidR="00E6495C" w:rsidRPr="00941784" w:rsidRDefault="00E6495C" w:rsidP="004328FB">
      <w:pPr>
        <w:spacing w:line="400" w:lineRule="exact"/>
        <w:jc w:val="center"/>
        <w:rPr>
          <w:sz w:val="24"/>
        </w:rPr>
      </w:pPr>
      <w:r w:rsidRPr="00941784">
        <w:rPr>
          <w:rFonts w:hint="eastAsia"/>
          <w:sz w:val="24"/>
        </w:rPr>
        <w:t>教学内容与时数分配表</w:t>
      </w:r>
      <w:r w:rsidRPr="00941784">
        <w:rPr>
          <w:rFonts w:hint="eastAsia"/>
          <w:sz w:val="24"/>
        </w:rPr>
        <w:t xml:space="preserve">         </w:t>
      </w:r>
      <w:r w:rsidRPr="00941784">
        <w:rPr>
          <w:rFonts w:hint="eastAsia"/>
          <w:sz w:val="24"/>
        </w:rPr>
        <w:t>表一</w:t>
      </w:r>
    </w:p>
    <w:tbl>
      <w:tblPr>
        <w:tblW w:w="8388"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
        <w:gridCol w:w="1996"/>
        <w:gridCol w:w="3674"/>
        <w:gridCol w:w="1980"/>
      </w:tblGrid>
      <w:tr w:rsidR="00E6495C" w:rsidRPr="00941784" w:rsidTr="002E2A66">
        <w:trPr>
          <w:cantSplit/>
          <w:trHeight w:val="955"/>
        </w:trPr>
        <w:tc>
          <w:tcPr>
            <w:tcW w:w="738" w:type="dxa"/>
            <w:tcBorders>
              <w:bottom w:val="single" w:sz="4" w:space="0" w:color="auto"/>
            </w:tcBorders>
          </w:tcPr>
          <w:p w:rsidR="00E6495C" w:rsidRPr="00941784" w:rsidRDefault="00E6495C" w:rsidP="004328FB">
            <w:pPr>
              <w:spacing w:line="400" w:lineRule="exact"/>
              <w:rPr>
                <w:sz w:val="24"/>
              </w:rPr>
            </w:pPr>
          </w:p>
        </w:tc>
        <w:tc>
          <w:tcPr>
            <w:tcW w:w="1996" w:type="dxa"/>
            <w:tcBorders>
              <w:bottom w:val="single" w:sz="4" w:space="0" w:color="auto"/>
              <w:tl2br w:val="single" w:sz="4" w:space="0" w:color="auto"/>
            </w:tcBorders>
          </w:tcPr>
          <w:p w:rsidR="00E6495C" w:rsidRPr="00941784" w:rsidRDefault="00E6495C" w:rsidP="004328FB">
            <w:pPr>
              <w:spacing w:line="400" w:lineRule="exact"/>
              <w:rPr>
                <w:sz w:val="24"/>
              </w:rPr>
            </w:pPr>
            <w:r w:rsidRPr="00941784">
              <w:rPr>
                <w:rFonts w:hint="eastAsia"/>
                <w:sz w:val="24"/>
              </w:rPr>
              <w:t xml:space="preserve">        </w:t>
            </w:r>
            <w:r w:rsidRPr="00941784">
              <w:rPr>
                <w:rFonts w:hint="eastAsia"/>
                <w:sz w:val="24"/>
              </w:rPr>
              <w:t>时</w:t>
            </w:r>
            <w:r w:rsidRPr="00941784">
              <w:rPr>
                <w:rFonts w:hint="eastAsia"/>
                <w:sz w:val="24"/>
              </w:rPr>
              <w:t xml:space="preserve">      </w:t>
            </w:r>
            <w:r w:rsidRPr="00941784">
              <w:rPr>
                <w:rFonts w:hint="eastAsia"/>
                <w:sz w:val="24"/>
              </w:rPr>
              <w:t>数</w:t>
            </w:r>
          </w:p>
          <w:p w:rsidR="00E6495C" w:rsidRPr="00941784" w:rsidRDefault="00E6495C" w:rsidP="004328FB">
            <w:pPr>
              <w:spacing w:line="400" w:lineRule="exact"/>
              <w:rPr>
                <w:sz w:val="24"/>
              </w:rPr>
            </w:pPr>
          </w:p>
          <w:p w:rsidR="00E6495C" w:rsidRPr="00941784" w:rsidRDefault="00E6495C" w:rsidP="004328FB">
            <w:pPr>
              <w:spacing w:line="400" w:lineRule="exact"/>
              <w:rPr>
                <w:sz w:val="24"/>
              </w:rPr>
            </w:pPr>
            <w:r w:rsidRPr="00941784">
              <w:rPr>
                <w:rFonts w:hint="eastAsia"/>
                <w:sz w:val="24"/>
              </w:rPr>
              <w:t>内</w:t>
            </w:r>
            <w:r w:rsidRPr="00941784">
              <w:rPr>
                <w:rFonts w:hint="eastAsia"/>
                <w:sz w:val="24"/>
              </w:rPr>
              <w:t xml:space="preserve">     </w:t>
            </w:r>
            <w:r w:rsidRPr="00941784">
              <w:rPr>
                <w:rFonts w:hint="eastAsia"/>
                <w:sz w:val="24"/>
              </w:rPr>
              <w:t>容</w:t>
            </w:r>
          </w:p>
        </w:tc>
        <w:tc>
          <w:tcPr>
            <w:tcW w:w="3674" w:type="dxa"/>
            <w:tcBorders>
              <w:bottom w:val="single" w:sz="4" w:space="0" w:color="auto"/>
            </w:tcBorders>
            <w:vAlign w:val="center"/>
          </w:tcPr>
          <w:p w:rsidR="00E6495C" w:rsidRPr="00941784" w:rsidRDefault="00E6495C" w:rsidP="004328FB">
            <w:pPr>
              <w:spacing w:line="400" w:lineRule="exact"/>
              <w:jc w:val="center"/>
              <w:rPr>
                <w:sz w:val="24"/>
              </w:rPr>
            </w:pPr>
            <w:r w:rsidRPr="00941784">
              <w:rPr>
                <w:rFonts w:hint="eastAsia"/>
                <w:sz w:val="24"/>
              </w:rPr>
              <w:t>第二</w:t>
            </w:r>
          </w:p>
          <w:p w:rsidR="00E6495C" w:rsidRPr="00941784" w:rsidRDefault="00E6495C" w:rsidP="004328FB">
            <w:pPr>
              <w:spacing w:line="400" w:lineRule="exact"/>
              <w:jc w:val="center"/>
              <w:rPr>
                <w:sz w:val="24"/>
              </w:rPr>
            </w:pPr>
            <w:r w:rsidRPr="00941784">
              <w:rPr>
                <w:rFonts w:hint="eastAsia"/>
                <w:sz w:val="24"/>
              </w:rPr>
              <w:t>学期</w:t>
            </w:r>
          </w:p>
        </w:tc>
        <w:tc>
          <w:tcPr>
            <w:tcW w:w="1980" w:type="dxa"/>
            <w:tcBorders>
              <w:bottom w:val="single" w:sz="4" w:space="0" w:color="auto"/>
            </w:tcBorders>
            <w:vAlign w:val="center"/>
          </w:tcPr>
          <w:p w:rsidR="00E6495C" w:rsidRPr="00941784" w:rsidRDefault="00E6495C" w:rsidP="004328FB">
            <w:pPr>
              <w:spacing w:line="400" w:lineRule="exact"/>
              <w:jc w:val="center"/>
              <w:rPr>
                <w:sz w:val="24"/>
              </w:rPr>
            </w:pPr>
            <w:r w:rsidRPr="00941784">
              <w:rPr>
                <w:rFonts w:hint="eastAsia"/>
                <w:sz w:val="24"/>
              </w:rPr>
              <w:t>备注</w:t>
            </w:r>
          </w:p>
        </w:tc>
      </w:tr>
      <w:tr w:rsidR="00E6495C" w:rsidRPr="00941784" w:rsidTr="002E2A66">
        <w:trPr>
          <w:cantSplit/>
        </w:trPr>
        <w:tc>
          <w:tcPr>
            <w:tcW w:w="738" w:type="dxa"/>
          </w:tcPr>
          <w:p w:rsidR="00E6495C" w:rsidRPr="00941784" w:rsidRDefault="00E6495C" w:rsidP="004328FB">
            <w:pPr>
              <w:spacing w:line="400" w:lineRule="exact"/>
              <w:rPr>
                <w:sz w:val="24"/>
              </w:rPr>
            </w:pPr>
          </w:p>
        </w:tc>
        <w:tc>
          <w:tcPr>
            <w:tcW w:w="1996" w:type="dxa"/>
          </w:tcPr>
          <w:p w:rsidR="00E6495C" w:rsidRPr="00941784" w:rsidRDefault="00E6495C" w:rsidP="004328FB">
            <w:pPr>
              <w:spacing w:line="400" w:lineRule="exact"/>
              <w:rPr>
                <w:sz w:val="24"/>
              </w:rPr>
            </w:pPr>
            <w:r w:rsidRPr="00941784">
              <w:rPr>
                <w:rFonts w:hint="eastAsia"/>
                <w:sz w:val="24"/>
              </w:rPr>
              <w:t>理论</w:t>
            </w:r>
          </w:p>
        </w:tc>
        <w:tc>
          <w:tcPr>
            <w:tcW w:w="3674" w:type="dxa"/>
          </w:tcPr>
          <w:p w:rsidR="00E6495C" w:rsidRPr="00941784" w:rsidRDefault="00E6495C" w:rsidP="004328FB">
            <w:pPr>
              <w:spacing w:line="400" w:lineRule="exact"/>
              <w:jc w:val="center"/>
              <w:rPr>
                <w:sz w:val="24"/>
              </w:rPr>
            </w:pPr>
            <w:r w:rsidRPr="00941784">
              <w:rPr>
                <w:rFonts w:hint="eastAsia"/>
                <w:sz w:val="24"/>
              </w:rPr>
              <w:t>6</w:t>
            </w:r>
          </w:p>
        </w:tc>
        <w:tc>
          <w:tcPr>
            <w:tcW w:w="1980" w:type="dxa"/>
            <w:vMerge w:val="restart"/>
            <w:vAlign w:val="center"/>
          </w:tcPr>
          <w:p w:rsidR="00E6495C" w:rsidRPr="00941784" w:rsidRDefault="00E6495C" w:rsidP="004328FB">
            <w:pPr>
              <w:spacing w:line="400" w:lineRule="exact"/>
              <w:jc w:val="center"/>
              <w:rPr>
                <w:sz w:val="24"/>
              </w:rPr>
            </w:pPr>
            <w:r w:rsidRPr="00941784">
              <w:rPr>
                <w:rFonts w:hint="eastAsia"/>
                <w:sz w:val="24"/>
              </w:rPr>
              <w:t>专项理论知识分散在各选项课教学过程中进行。</w:t>
            </w:r>
          </w:p>
        </w:tc>
      </w:tr>
      <w:tr w:rsidR="00E6495C" w:rsidRPr="00941784" w:rsidTr="002E2A66">
        <w:trPr>
          <w:cantSplit/>
        </w:trPr>
        <w:tc>
          <w:tcPr>
            <w:tcW w:w="738" w:type="dxa"/>
          </w:tcPr>
          <w:p w:rsidR="00E6495C" w:rsidRPr="00941784" w:rsidRDefault="00E6495C" w:rsidP="004328FB">
            <w:pPr>
              <w:spacing w:line="400" w:lineRule="exact"/>
              <w:rPr>
                <w:sz w:val="24"/>
              </w:rPr>
            </w:pPr>
          </w:p>
        </w:tc>
        <w:tc>
          <w:tcPr>
            <w:tcW w:w="1996" w:type="dxa"/>
          </w:tcPr>
          <w:p w:rsidR="00E6495C" w:rsidRPr="00941784" w:rsidRDefault="00E6495C" w:rsidP="0069446C">
            <w:pPr>
              <w:numPr>
                <w:ilvl w:val="0"/>
                <w:numId w:val="58"/>
              </w:numPr>
              <w:spacing w:line="400" w:lineRule="exact"/>
              <w:rPr>
                <w:sz w:val="24"/>
              </w:rPr>
            </w:pPr>
            <w:r w:rsidRPr="00941784">
              <w:rPr>
                <w:rFonts w:hint="eastAsia"/>
                <w:sz w:val="24"/>
              </w:rPr>
              <w:t>发展胸部肌肉</w:t>
            </w:r>
          </w:p>
          <w:p w:rsidR="00E6495C" w:rsidRPr="00941784" w:rsidRDefault="00E6495C" w:rsidP="0069446C">
            <w:pPr>
              <w:numPr>
                <w:ilvl w:val="0"/>
                <w:numId w:val="58"/>
              </w:numPr>
              <w:spacing w:line="400" w:lineRule="exact"/>
              <w:rPr>
                <w:sz w:val="24"/>
              </w:rPr>
            </w:pPr>
            <w:r w:rsidRPr="00941784">
              <w:rPr>
                <w:rFonts w:hint="eastAsia"/>
                <w:sz w:val="24"/>
              </w:rPr>
              <w:t>发展肩部肌肉</w:t>
            </w:r>
          </w:p>
          <w:p w:rsidR="00E6495C" w:rsidRPr="00941784" w:rsidRDefault="00E6495C" w:rsidP="0069446C">
            <w:pPr>
              <w:numPr>
                <w:ilvl w:val="0"/>
                <w:numId w:val="58"/>
              </w:numPr>
              <w:spacing w:line="400" w:lineRule="exact"/>
              <w:rPr>
                <w:sz w:val="24"/>
              </w:rPr>
            </w:pPr>
            <w:r w:rsidRPr="00941784">
              <w:rPr>
                <w:rFonts w:hint="eastAsia"/>
                <w:sz w:val="24"/>
              </w:rPr>
              <w:t>发展臂部肌肉</w:t>
            </w:r>
          </w:p>
          <w:p w:rsidR="00E6495C" w:rsidRPr="00941784" w:rsidRDefault="00E6495C" w:rsidP="004328FB">
            <w:pPr>
              <w:spacing w:line="400" w:lineRule="exact"/>
              <w:jc w:val="left"/>
              <w:rPr>
                <w:sz w:val="24"/>
              </w:rPr>
            </w:pPr>
            <w:r w:rsidRPr="00941784">
              <w:rPr>
                <w:rFonts w:hint="eastAsia"/>
                <w:sz w:val="24"/>
              </w:rPr>
              <w:t xml:space="preserve">10. </w:t>
            </w:r>
            <w:r w:rsidRPr="00941784">
              <w:rPr>
                <w:rFonts w:hint="eastAsia"/>
                <w:sz w:val="24"/>
              </w:rPr>
              <w:t>展腹部肌肉</w:t>
            </w:r>
          </w:p>
          <w:p w:rsidR="00E6495C" w:rsidRPr="00941784" w:rsidRDefault="00E6495C" w:rsidP="004328FB">
            <w:pPr>
              <w:spacing w:line="400" w:lineRule="exact"/>
              <w:rPr>
                <w:sz w:val="24"/>
              </w:rPr>
            </w:pPr>
            <w:r w:rsidRPr="00941784">
              <w:rPr>
                <w:rFonts w:hint="eastAsia"/>
                <w:sz w:val="24"/>
              </w:rPr>
              <w:t xml:space="preserve">11. </w:t>
            </w:r>
            <w:r w:rsidRPr="00941784">
              <w:rPr>
                <w:rFonts w:hint="eastAsia"/>
                <w:sz w:val="24"/>
              </w:rPr>
              <w:t>发展背部肌肉</w:t>
            </w:r>
          </w:p>
          <w:p w:rsidR="00E6495C" w:rsidRPr="00941784" w:rsidRDefault="00E6495C" w:rsidP="004328FB">
            <w:pPr>
              <w:spacing w:line="400" w:lineRule="exact"/>
              <w:rPr>
                <w:sz w:val="24"/>
              </w:rPr>
            </w:pPr>
            <w:r w:rsidRPr="00941784">
              <w:rPr>
                <w:rFonts w:hint="eastAsia"/>
                <w:sz w:val="24"/>
              </w:rPr>
              <w:t xml:space="preserve">12. </w:t>
            </w:r>
            <w:r w:rsidRPr="00941784">
              <w:rPr>
                <w:rFonts w:hint="eastAsia"/>
                <w:sz w:val="24"/>
              </w:rPr>
              <w:t>发展腿部肌肉</w:t>
            </w:r>
          </w:p>
        </w:tc>
        <w:tc>
          <w:tcPr>
            <w:tcW w:w="3674" w:type="dxa"/>
          </w:tcPr>
          <w:p w:rsidR="00E6495C" w:rsidRPr="00941784" w:rsidRDefault="00E6495C" w:rsidP="004328FB">
            <w:pPr>
              <w:spacing w:line="400" w:lineRule="exact"/>
              <w:jc w:val="center"/>
              <w:rPr>
                <w:sz w:val="24"/>
              </w:rPr>
            </w:pPr>
            <w:r w:rsidRPr="00941784">
              <w:rPr>
                <w:rFonts w:hint="eastAsia"/>
                <w:sz w:val="24"/>
              </w:rPr>
              <w:t>4</w:t>
            </w:r>
          </w:p>
          <w:p w:rsidR="00E6495C" w:rsidRPr="00941784" w:rsidRDefault="00E6495C" w:rsidP="004328FB">
            <w:pPr>
              <w:spacing w:line="400" w:lineRule="exact"/>
              <w:jc w:val="center"/>
              <w:rPr>
                <w:sz w:val="24"/>
              </w:rPr>
            </w:pPr>
            <w:r w:rsidRPr="00941784">
              <w:rPr>
                <w:rFonts w:hint="eastAsia"/>
                <w:sz w:val="24"/>
              </w:rPr>
              <w:t>4</w:t>
            </w:r>
          </w:p>
          <w:p w:rsidR="00E6495C" w:rsidRPr="00941784" w:rsidRDefault="00E6495C" w:rsidP="004328FB">
            <w:pPr>
              <w:spacing w:line="400" w:lineRule="exact"/>
              <w:jc w:val="center"/>
              <w:rPr>
                <w:sz w:val="24"/>
              </w:rPr>
            </w:pPr>
            <w:r w:rsidRPr="00941784">
              <w:rPr>
                <w:rFonts w:hint="eastAsia"/>
                <w:sz w:val="24"/>
              </w:rPr>
              <w:t>4</w:t>
            </w:r>
          </w:p>
          <w:p w:rsidR="00E6495C" w:rsidRPr="00941784" w:rsidRDefault="00E6495C" w:rsidP="004328FB">
            <w:pPr>
              <w:spacing w:line="400" w:lineRule="exact"/>
              <w:jc w:val="center"/>
              <w:rPr>
                <w:sz w:val="24"/>
              </w:rPr>
            </w:pPr>
            <w:r w:rsidRPr="00941784">
              <w:rPr>
                <w:rFonts w:hint="eastAsia"/>
                <w:sz w:val="24"/>
              </w:rPr>
              <w:t>4</w:t>
            </w:r>
          </w:p>
          <w:p w:rsidR="00E6495C" w:rsidRPr="00941784" w:rsidRDefault="00E6495C" w:rsidP="004328FB">
            <w:pPr>
              <w:spacing w:line="400" w:lineRule="exact"/>
              <w:jc w:val="center"/>
              <w:rPr>
                <w:sz w:val="24"/>
              </w:rPr>
            </w:pPr>
            <w:r w:rsidRPr="00941784">
              <w:rPr>
                <w:rFonts w:hint="eastAsia"/>
                <w:sz w:val="24"/>
              </w:rPr>
              <w:t>3</w:t>
            </w:r>
          </w:p>
          <w:p w:rsidR="00E6495C" w:rsidRPr="00941784" w:rsidRDefault="00E6495C" w:rsidP="004328FB">
            <w:pPr>
              <w:spacing w:line="400" w:lineRule="exact"/>
              <w:jc w:val="center"/>
              <w:rPr>
                <w:sz w:val="24"/>
              </w:rPr>
            </w:pPr>
            <w:r w:rsidRPr="00941784">
              <w:rPr>
                <w:rFonts w:hint="eastAsia"/>
                <w:sz w:val="24"/>
              </w:rPr>
              <w:t>3</w:t>
            </w:r>
          </w:p>
        </w:tc>
        <w:tc>
          <w:tcPr>
            <w:tcW w:w="1980" w:type="dxa"/>
            <w:vMerge/>
          </w:tcPr>
          <w:p w:rsidR="00E6495C" w:rsidRPr="00941784" w:rsidRDefault="00E6495C" w:rsidP="004328FB">
            <w:pPr>
              <w:spacing w:line="400" w:lineRule="exact"/>
              <w:rPr>
                <w:sz w:val="24"/>
              </w:rPr>
            </w:pPr>
          </w:p>
        </w:tc>
      </w:tr>
      <w:tr w:rsidR="00E6495C" w:rsidRPr="00941784" w:rsidTr="002E2A66">
        <w:trPr>
          <w:cantSplit/>
          <w:trHeight w:val="741"/>
        </w:trPr>
        <w:tc>
          <w:tcPr>
            <w:tcW w:w="738" w:type="dxa"/>
            <w:tcBorders>
              <w:bottom w:val="single" w:sz="4" w:space="0" w:color="auto"/>
            </w:tcBorders>
            <w:vAlign w:val="center"/>
          </w:tcPr>
          <w:p w:rsidR="00E6495C" w:rsidRPr="00941784" w:rsidRDefault="00E6495C" w:rsidP="004328FB">
            <w:pPr>
              <w:spacing w:line="400" w:lineRule="exact"/>
              <w:jc w:val="center"/>
              <w:rPr>
                <w:sz w:val="24"/>
              </w:rPr>
            </w:pPr>
            <w:r w:rsidRPr="00941784">
              <w:rPr>
                <w:rFonts w:hint="eastAsia"/>
                <w:sz w:val="24"/>
              </w:rPr>
              <w:t>健康标准</w:t>
            </w:r>
          </w:p>
        </w:tc>
        <w:tc>
          <w:tcPr>
            <w:tcW w:w="1996" w:type="dxa"/>
            <w:tcBorders>
              <w:bottom w:val="single" w:sz="4" w:space="0" w:color="auto"/>
            </w:tcBorders>
          </w:tcPr>
          <w:p w:rsidR="00E6495C" w:rsidRPr="00941784" w:rsidRDefault="00E6495C" w:rsidP="004328FB">
            <w:pPr>
              <w:spacing w:line="400" w:lineRule="exact"/>
              <w:rPr>
                <w:sz w:val="24"/>
              </w:rPr>
            </w:pPr>
            <w:r w:rsidRPr="00941784">
              <w:rPr>
                <w:rFonts w:hint="eastAsia"/>
                <w:sz w:val="24"/>
              </w:rPr>
              <w:t>体质健康标准测试或</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941784">
                <w:rPr>
                  <w:rFonts w:hint="eastAsia"/>
                  <w:sz w:val="24"/>
                </w:rPr>
                <w:t>50</w:t>
              </w:r>
              <w:r w:rsidRPr="00941784">
                <w:rPr>
                  <w:rFonts w:hint="eastAsia"/>
                  <w:sz w:val="24"/>
                </w:rPr>
                <w:t>米</w:t>
              </w:r>
            </w:smartTag>
            <w:r w:rsidRPr="00941784">
              <w:rPr>
                <w:rFonts w:hint="eastAsia"/>
                <w:sz w:val="24"/>
              </w:rPr>
              <w:t>、实心球</w:t>
            </w:r>
          </w:p>
        </w:tc>
        <w:tc>
          <w:tcPr>
            <w:tcW w:w="3674" w:type="dxa"/>
            <w:tcBorders>
              <w:bottom w:val="single" w:sz="4" w:space="0" w:color="auto"/>
            </w:tcBorders>
          </w:tcPr>
          <w:p w:rsidR="00E6495C" w:rsidRPr="00941784" w:rsidRDefault="00E6495C" w:rsidP="004328FB">
            <w:pPr>
              <w:spacing w:line="400" w:lineRule="exact"/>
              <w:jc w:val="center"/>
              <w:rPr>
                <w:sz w:val="24"/>
              </w:rPr>
            </w:pPr>
            <w:r w:rsidRPr="00941784">
              <w:rPr>
                <w:rFonts w:hint="eastAsia"/>
                <w:sz w:val="24"/>
              </w:rPr>
              <w:t>4</w:t>
            </w:r>
          </w:p>
        </w:tc>
        <w:tc>
          <w:tcPr>
            <w:tcW w:w="1980" w:type="dxa"/>
            <w:vMerge/>
            <w:tcBorders>
              <w:bottom w:val="single" w:sz="4" w:space="0" w:color="auto"/>
            </w:tcBorders>
          </w:tcPr>
          <w:p w:rsidR="00E6495C" w:rsidRPr="00941784" w:rsidRDefault="00E6495C" w:rsidP="004328FB">
            <w:pPr>
              <w:spacing w:line="400" w:lineRule="exact"/>
              <w:rPr>
                <w:sz w:val="24"/>
              </w:rPr>
            </w:pPr>
          </w:p>
        </w:tc>
      </w:tr>
      <w:tr w:rsidR="00E6495C" w:rsidRPr="00941784" w:rsidTr="002E2A66">
        <w:trPr>
          <w:cantSplit/>
        </w:trPr>
        <w:tc>
          <w:tcPr>
            <w:tcW w:w="738" w:type="dxa"/>
          </w:tcPr>
          <w:p w:rsidR="00E6495C" w:rsidRPr="00941784" w:rsidRDefault="00E6495C" w:rsidP="004328FB">
            <w:pPr>
              <w:spacing w:line="400" w:lineRule="exact"/>
              <w:rPr>
                <w:sz w:val="24"/>
              </w:rPr>
            </w:pPr>
          </w:p>
        </w:tc>
        <w:tc>
          <w:tcPr>
            <w:tcW w:w="1996" w:type="dxa"/>
          </w:tcPr>
          <w:p w:rsidR="00E6495C" w:rsidRPr="00941784" w:rsidRDefault="00E6495C" w:rsidP="004328FB">
            <w:pPr>
              <w:spacing w:line="400" w:lineRule="exact"/>
              <w:rPr>
                <w:sz w:val="24"/>
              </w:rPr>
            </w:pPr>
            <w:r w:rsidRPr="00941784">
              <w:rPr>
                <w:rFonts w:hint="eastAsia"/>
                <w:sz w:val="24"/>
              </w:rPr>
              <w:t>机</w:t>
            </w:r>
            <w:r w:rsidRPr="00941784">
              <w:rPr>
                <w:rFonts w:hint="eastAsia"/>
                <w:sz w:val="24"/>
              </w:rPr>
              <w:t xml:space="preserve">  </w:t>
            </w:r>
            <w:r w:rsidRPr="00941784">
              <w:rPr>
                <w:rFonts w:hint="eastAsia"/>
                <w:sz w:val="24"/>
              </w:rPr>
              <w:t>动</w:t>
            </w:r>
          </w:p>
        </w:tc>
        <w:tc>
          <w:tcPr>
            <w:tcW w:w="3674" w:type="dxa"/>
          </w:tcPr>
          <w:p w:rsidR="00E6495C" w:rsidRPr="00941784" w:rsidRDefault="00E6495C" w:rsidP="004328FB">
            <w:pPr>
              <w:spacing w:line="400" w:lineRule="exact"/>
              <w:jc w:val="center"/>
              <w:rPr>
                <w:sz w:val="24"/>
              </w:rPr>
            </w:pPr>
            <w:r w:rsidRPr="00941784">
              <w:rPr>
                <w:rFonts w:hint="eastAsia"/>
                <w:sz w:val="24"/>
              </w:rPr>
              <w:t>2</w:t>
            </w:r>
          </w:p>
        </w:tc>
        <w:tc>
          <w:tcPr>
            <w:tcW w:w="1980" w:type="dxa"/>
            <w:vMerge/>
          </w:tcPr>
          <w:p w:rsidR="00E6495C" w:rsidRPr="00941784" w:rsidRDefault="00E6495C" w:rsidP="004328FB">
            <w:pPr>
              <w:spacing w:line="400" w:lineRule="exact"/>
              <w:rPr>
                <w:sz w:val="24"/>
              </w:rPr>
            </w:pPr>
          </w:p>
        </w:tc>
      </w:tr>
      <w:tr w:rsidR="00E6495C" w:rsidRPr="00941784" w:rsidTr="002E2A66">
        <w:trPr>
          <w:cantSplit/>
        </w:trPr>
        <w:tc>
          <w:tcPr>
            <w:tcW w:w="738" w:type="dxa"/>
          </w:tcPr>
          <w:p w:rsidR="00E6495C" w:rsidRPr="00941784" w:rsidRDefault="00E6495C" w:rsidP="004328FB">
            <w:pPr>
              <w:spacing w:line="400" w:lineRule="exact"/>
              <w:rPr>
                <w:sz w:val="24"/>
              </w:rPr>
            </w:pPr>
          </w:p>
        </w:tc>
        <w:tc>
          <w:tcPr>
            <w:tcW w:w="1996" w:type="dxa"/>
          </w:tcPr>
          <w:p w:rsidR="00E6495C" w:rsidRPr="00941784" w:rsidRDefault="00E6495C" w:rsidP="004328FB">
            <w:pPr>
              <w:spacing w:line="400" w:lineRule="exact"/>
              <w:rPr>
                <w:sz w:val="24"/>
              </w:rPr>
            </w:pPr>
            <w:r w:rsidRPr="00941784">
              <w:rPr>
                <w:rFonts w:hint="eastAsia"/>
                <w:sz w:val="24"/>
              </w:rPr>
              <w:t>合</w:t>
            </w:r>
            <w:r w:rsidRPr="00941784">
              <w:rPr>
                <w:rFonts w:hint="eastAsia"/>
                <w:sz w:val="24"/>
              </w:rPr>
              <w:t xml:space="preserve">  </w:t>
            </w:r>
            <w:r w:rsidRPr="00941784">
              <w:rPr>
                <w:rFonts w:hint="eastAsia"/>
                <w:sz w:val="24"/>
              </w:rPr>
              <w:t>计</w:t>
            </w:r>
          </w:p>
        </w:tc>
        <w:tc>
          <w:tcPr>
            <w:tcW w:w="3674" w:type="dxa"/>
          </w:tcPr>
          <w:p w:rsidR="00E6495C" w:rsidRPr="00941784" w:rsidRDefault="00E6495C" w:rsidP="004328FB">
            <w:pPr>
              <w:spacing w:line="400" w:lineRule="exact"/>
              <w:jc w:val="center"/>
              <w:rPr>
                <w:sz w:val="24"/>
              </w:rPr>
            </w:pPr>
            <w:r w:rsidRPr="00941784">
              <w:rPr>
                <w:rFonts w:hint="eastAsia"/>
                <w:sz w:val="24"/>
              </w:rPr>
              <w:t>36</w:t>
            </w:r>
          </w:p>
        </w:tc>
        <w:tc>
          <w:tcPr>
            <w:tcW w:w="1980" w:type="dxa"/>
            <w:vMerge/>
          </w:tcPr>
          <w:p w:rsidR="00E6495C" w:rsidRPr="00941784" w:rsidRDefault="00E6495C" w:rsidP="004328FB">
            <w:pPr>
              <w:spacing w:line="400" w:lineRule="exact"/>
              <w:rPr>
                <w:sz w:val="24"/>
              </w:rPr>
            </w:pPr>
          </w:p>
        </w:tc>
      </w:tr>
    </w:tbl>
    <w:p w:rsidR="00E6495C" w:rsidRPr="00941784" w:rsidRDefault="00E6495C" w:rsidP="004328FB">
      <w:pPr>
        <w:spacing w:line="400" w:lineRule="exact"/>
        <w:rPr>
          <w:sz w:val="28"/>
        </w:rPr>
      </w:pPr>
      <w:r w:rsidRPr="00941784">
        <w:rPr>
          <w:rFonts w:hint="eastAsia"/>
          <w:b/>
          <w:bCs/>
          <w:sz w:val="28"/>
        </w:rPr>
        <w:t>四、有关说明</w:t>
      </w:r>
    </w:p>
    <w:p w:rsidR="00E6495C" w:rsidRPr="00941784" w:rsidRDefault="00E6495C" w:rsidP="004328FB">
      <w:pPr>
        <w:spacing w:line="400" w:lineRule="exact"/>
        <w:rPr>
          <w:sz w:val="24"/>
        </w:rPr>
      </w:pPr>
      <w:r w:rsidRPr="00941784">
        <w:rPr>
          <w:rFonts w:hint="eastAsia"/>
          <w:sz w:val="24"/>
        </w:rPr>
        <w:t>●成绩考核</w:t>
      </w:r>
    </w:p>
    <w:p w:rsidR="00E6495C" w:rsidRPr="00941784" w:rsidRDefault="00E6495C" w:rsidP="0069446C">
      <w:pPr>
        <w:numPr>
          <w:ilvl w:val="0"/>
          <w:numId w:val="65"/>
        </w:numPr>
        <w:spacing w:line="400" w:lineRule="exact"/>
        <w:rPr>
          <w:sz w:val="24"/>
        </w:rPr>
      </w:pPr>
      <w:r w:rsidRPr="00941784">
        <w:rPr>
          <w:rFonts w:hint="eastAsia"/>
          <w:sz w:val="24"/>
        </w:rPr>
        <w:t>论部分按卷面成绩评分</w:t>
      </w:r>
    </w:p>
    <w:p w:rsidR="00E6495C" w:rsidRPr="00941784" w:rsidRDefault="00E6495C" w:rsidP="0069446C">
      <w:pPr>
        <w:numPr>
          <w:ilvl w:val="0"/>
          <w:numId w:val="65"/>
        </w:numPr>
        <w:spacing w:line="400" w:lineRule="exact"/>
        <w:rPr>
          <w:sz w:val="24"/>
        </w:rPr>
      </w:pPr>
      <w:r w:rsidRPr="00941784">
        <w:rPr>
          <w:rFonts w:hint="eastAsia"/>
          <w:sz w:val="24"/>
        </w:rPr>
        <w:t>体质健康标准》项目测试或</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941784">
          <w:rPr>
            <w:rFonts w:hint="eastAsia"/>
            <w:sz w:val="24"/>
          </w:rPr>
          <w:t>50</w:t>
        </w:r>
        <w:r w:rsidRPr="00941784">
          <w:rPr>
            <w:rFonts w:hint="eastAsia"/>
            <w:sz w:val="24"/>
          </w:rPr>
          <w:t>米</w:t>
        </w:r>
      </w:smartTag>
      <w:r w:rsidRPr="00941784">
        <w:rPr>
          <w:rFonts w:hint="eastAsia"/>
          <w:sz w:val="24"/>
        </w:rPr>
        <w:t>、投掷实心球（参照《体锻标准》降</w:t>
      </w:r>
      <w:r w:rsidRPr="00941784">
        <w:rPr>
          <w:rFonts w:hint="eastAsia"/>
          <w:sz w:val="24"/>
        </w:rPr>
        <w:t>20</w:t>
      </w:r>
      <w:r w:rsidRPr="00941784">
        <w:rPr>
          <w:rFonts w:hint="eastAsia"/>
          <w:sz w:val="24"/>
        </w:rPr>
        <w:t>分给予</w:t>
      </w:r>
      <w:r w:rsidRPr="00941784">
        <w:rPr>
          <w:rFonts w:hint="eastAsia"/>
          <w:sz w:val="24"/>
        </w:rPr>
        <w:lastRenderedPageBreak/>
        <w:t>评分）</w:t>
      </w:r>
    </w:p>
    <w:p w:rsidR="00E6495C" w:rsidRPr="00941784" w:rsidRDefault="00E6495C" w:rsidP="0069446C">
      <w:pPr>
        <w:numPr>
          <w:ilvl w:val="0"/>
          <w:numId w:val="65"/>
        </w:numPr>
        <w:spacing w:line="400" w:lineRule="exact"/>
        <w:rPr>
          <w:sz w:val="24"/>
        </w:rPr>
      </w:pPr>
      <w:r w:rsidRPr="00941784">
        <w:rPr>
          <w:rFonts w:hint="eastAsia"/>
          <w:sz w:val="24"/>
        </w:rPr>
        <w:t>术课成绩（其中达标为</w:t>
      </w:r>
      <w:r w:rsidRPr="00941784">
        <w:rPr>
          <w:rFonts w:hint="eastAsia"/>
          <w:sz w:val="24"/>
        </w:rPr>
        <w:t>60%</w:t>
      </w:r>
      <w:r w:rsidRPr="00941784">
        <w:rPr>
          <w:rFonts w:hint="eastAsia"/>
          <w:sz w:val="24"/>
        </w:rPr>
        <w:t>、技评为</w:t>
      </w:r>
      <w:r w:rsidRPr="00941784">
        <w:rPr>
          <w:rFonts w:hint="eastAsia"/>
          <w:sz w:val="24"/>
        </w:rPr>
        <w:t>40%</w:t>
      </w:r>
      <w:r w:rsidRPr="00941784">
        <w:rPr>
          <w:rFonts w:hint="eastAsia"/>
          <w:sz w:val="24"/>
        </w:rPr>
        <w:t>）</w:t>
      </w:r>
    </w:p>
    <w:p w:rsidR="00E6495C" w:rsidRPr="00941784" w:rsidRDefault="00E6495C" w:rsidP="004328FB">
      <w:pPr>
        <w:spacing w:line="400" w:lineRule="exact"/>
        <w:rPr>
          <w:sz w:val="24"/>
        </w:rPr>
      </w:pPr>
      <w:r w:rsidRPr="00941784">
        <w:rPr>
          <w:rFonts w:hint="eastAsia"/>
          <w:sz w:val="24"/>
        </w:rPr>
        <w:t>（</w:t>
      </w:r>
      <w:r w:rsidRPr="00941784">
        <w:rPr>
          <w:rFonts w:hint="eastAsia"/>
          <w:sz w:val="24"/>
        </w:rPr>
        <w:t>1</w:t>
      </w:r>
      <w:r w:rsidRPr="00941784">
        <w:rPr>
          <w:rFonts w:hint="eastAsia"/>
          <w:sz w:val="24"/>
        </w:rPr>
        <w:t>）达标成绩：（表三）</w:t>
      </w:r>
    </w:p>
    <w:p w:rsidR="00E6495C" w:rsidRPr="00941784" w:rsidRDefault="00E6495C" w:rsidP="004328FB">
      <w:pPr>
        <w:spacing w:line="400" w:lineRule="exact"/>
        <w:ind w:left="360"/>
        <w:jc w:val="center"/>
        <w:rPr>
          <w:sz w:val="24"/>
        </w:rPr>
      </w:pPr>
      <w:r w:rsidRPr="00941784">
        <w:rPr>
          <w:rFonts w:hint="eastAsia"/>
          <w:sz w:val="24"/>
        </w:rPr>
        <w:t>达标成绩</w:t>
      </w:r>
      <w:r w:rsidRPr="00941784">
        <w:rPr>
          <w:rFonts w:hint="eastAsia"/>
          <w:sz w:val="24"/>
        </w:rPr>
        <w:t xml:space="preserve">                        </w:t>
      </w:r>
      <w:r w:rsidRPr="00941784">
        <w:rPr>
          <w:rFonts w:hint="eastAsia"/>
          <w:sz w:val="24"/>
        </w:rPr>
        <w:t>表三</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6"/>
        <w:gridCol w:w="1676"/>
        <w:gridCol w:w="1676"/>
        <w:gridCol w:w="1676"/>
        <w:gridCol w:w="1677"/>
      </w:tblGrid>
      <w:tr w:rsidR="00E6495C" w:rsidRPr="00941784" w:rsidTr="002E2A66">
        <w:tc>
          <w:tcPr>
            <w:tcW w:w="1676" w:type="dxa"/>
            <w:tcBorders>
              <w:tl2br w:val="single" w:sz="4" w:space="0" w:color="auto"/>
            </w:tcBorders>
          </w:tcPr>
          <w:p w:rsidR="00E6495C" w:rsidRPr="00941784" w:rsidRDefault="00E6495C" w:rsidP="004328FB">
            <w:pPr>
              <w:spacing w:line="400" w:lineRule="exact"/>
              <w:rPr>
                <w:sz w:val="24"/>
              </w:rPr>
            </w:pPr>
            <w:r w:rsidRPr="00941784">
              <w:rPr>
                <w:rFonts w:hint="eastAsia"/>
                <w:sz w:val="24"/>
              </w:rPr>
              <w:t xml:space="preserve">        </w:t>
            </w:r>
            <w:r w:rsidRPr="00941784">
              <w:rPr>
                <w:rFonts w:hint="eastAsia"/>
                <w:sz w:val="24"/>
              </w:rPr>
              <w:t>项</w:t>
            </w:r>
            <w:r w:rsidRPr="00941784">
              <w:rPr>
                <w:rFonts w:hint="eastAsia"/>
                <w:sz w:val="24"/>
              </w:rPr>
              <w:t xml:space="preserve"> </w:t>
            </w:r>
            <w:r w:rsidRPr="00941784">
              <w:rPr>
                <w:rFonts w:hint="eastAsia"/>
                <w:sz w:val="24"/>
              </w:rPr>
              <w:t>目</w:t>
            </w:r>
          </w:p>
          <w:p w:rsidR="00E6495C" w:rsidRPr="00941784" w:rsidRDefault="00E6495C" w:rsidP="004328FB">
            <w:pPr>
              <w:spacing w:line="400" w:lineRule="exact"/>
              <w:rPr>
                <w:sz w:val="24"/>
              </w:rPr>
            </w:pPr>
            <w:r w:rsidRPr="00941784">
              <w:rPr>
                <w:rFonts w:hint="eastAsia"/>
                <w:sz w:val="24"/>
              </w:rPr>
              <w:t>分数</w:t>
            </w:r>
          </w:p>
        </w:tc>
        <w:tc>
          <w:tcPr>
            <w:tcW w:w="1676" w:type="dxa"/>
          </w:tcPr>
          <w:p w:rsidR="00E6495C" w:rsidRPr="00941784" w:rsidRDefault="00E6495C" w:rsidP="004328FB">
            <w:pPr>
              <w:spacing w:line="400" w:lineRule="exact"/>
              <w:jc w:val="center"/>
              <w:rPr>
                <w:sz w:val="24"/>
              </w:rPr>
            </w:pPr>
            <w:r w:rsidRPr="00941784">
              <w:rPr>
                <w:rFonts w:hint="eastAsia"/>
                <w:sz w:val="24"/>
              </w:rPr>
              <w:t>仰卧起坐</w:t>
            </w:r>
          </w:p>
        </w:tc>
        <w:tc>
          <w:tcPr>
            <w:tcW w:w="1676" w:type="dxa"/>
          </w:tcPr>
          <w:p w:rsidR="00E6495C" w:rsidRPr="00941784" w:rsidRDefault="00E6495C" w:rsidP="004328FB">
            <w:pPr>
              <w:spacing w:line="400" w:lineRule="exact"/>
              <w:jc w:val="center"/>
              <w:rPr>
                <w:sz w:val="24"/>
              </w:rPr>
            </w:pPr>
            <w:r w:rsidRPr="00941784">
              <w:rPr>
                <w:rFonts w:hint="eastAsia"/>
                <w:sz w:val="24"/>
              </w:rPr>
              <w:t>卧推</w:t>
            </w:r>
          </w:p>
        </w:tc>
        <w:tc>
          <w:tcPr>
            <w:tcW w:w="1676" w:type="dxa"/>
          </w:tcPr>
          <w:p w:rsidR="00E6495C" w:rsidRPr="00941784" w:rsidRDefault="00E6495C" w:rsidP="004328FB">
            <w:pPr>
              <w:spacing w:line="400" w:lineRule="exact"/>
              <w:jc w:val="center"/>
              <w:rPr>
                <w:sz w:val="24"/>
              </w:rPr>
            </w:pPr>
            <w:r w:rsidRPr="00941784">
              <w:rPr>
                <w:rFonts w:hint="eastAsia"/>
                <w:sz w:val="24"/>
              </w:rPr>
              <w:t>力量举</w:t>
            </w:r>
          </w:p>
        </w:tc>
        <w:tc>
          <w:tcPr>
            <w:tcW w:w="1677" w:type="dxa"/>
          </w:tcPr>
          <w:p w:rsidR="00E6495C" w:rsidRPr="00941784" w:rsidRDefault="00E6495C" w:rsidP="004328FB">
            <w:pPr>
              <w:spacing w:line="400" w:lineRule="exact"/>
              <w:jc w:val="center"/>
              <w:rPr>
                <w:sz w:val="24"/>
              </w:rPr>
            </w:pPr>
            <w:r w:rsidRPr="00941784">
              <w:rPr>
                <w:rFonts w:hint="eastAsia"/>
                <w:sz w:val="24"/>
              </w:rPr>
              <w:t>深</w:t>
            </w:r>
            <w:r w:rsidRPr="00941784">
              <w:rPr>
                <w:rFonts w:hint="eastAsia"/>
                <w:sz w:val="24"/>
              </w:rPr>
              <w:t xml:space="preserve">  </w:t>
            </w:r>
            <w:r w:rsidRPr="00941784">
              <w:rPr>
                <w:rFonts w:hint="eastAsia"/>
                <w:sz w:val="24"/>
              </w:rPr>
              <w:t>蹲</w:t>
            </w:r>
          </w:p>
        </w:tc>
      </w:tr>
      <w:tr w:rsidR="00E6495C" w:rsidRPr="00941784" w:rsidTr="002E2A66">
        <w:tc>
          <w:tcPr>
            <w:tcW w:w="1676" w:type="dxa"/>
          </w:tcPr>
          <w:p w:rsidR="00E6495C" w:rsidRPr="00941784" w:rsidRDefault="00E6495C" w:rsidP="004328FB">
            <w:pPr>
              <w:spacing w:line="400" w:lineRule="exact"/>
              <w:jc w:val="center"/>
              <w:rPr>
                <w:sz w:val="24"/>
              </w:rPr>
            </w:pPr>
            <w:r w:rsidRPr="00941784">
              <w:rPr>
                <w:rFonts w:hint="eastAsia"/>
                <w:sz w:val="24"/>
              </w:rPr>
              <w:t>100</w:t>
            </w:r>
          </w:p>
        </w:tc>
        <w:tc>
          <w:tcPr>
            <w:tcW w:w="1676" w:type="dxa"/>
          </w:tcPr>
          <w:p w:rsidR="00E6495C" w:rsidRPr="00941784" w:rsidRDefault="00E6495C" w:rsidP="004328FB">
            <w:pPr>
              <w:spacing w:line="400" w:lineRule="exact"/>
              <w:jc w:val="center"/>
              <w:rPr>
                <w:sz w:val="24"/>
              </w:rPr>
            </w:pPr>
            <w:r w:rsidRPr="00941784">
              <w:rPr>
                <w:rFonts w:hint="eastAsia"/>
                <w:sz w:val="24"/>
              </w:rPr>
              <w:t>40</w:t>
            </w:r>
          </w:p>
        </w:tc>
        <w:tc>
          <w:tcPr>
            <w:tcW w:w="1676" w:type="dxa"/>
          </w:tcPr>
          <w:p w:rsidR="00E6495C" w:rsidRPr="00941784" w:rsidRDefault="00E6495C" w:rsidP="004328FB">
            <w:pPr>
              <w:spacing w:line="400" w:lineRule="exact"/>
              <w:jc w:val="center"/>
              <w:rPr>
                <w:sz w:val="24"/>
              </w:rPr>
            </w:pPr>
            <w:r w:rsidRPr="00941784">
              <w:rPr>
                <w:rFonts w:hint="eastAsia"/>
                <w:sz w:val="24"/>
              </w:rPr>
              <w:t>60/10</w:t>
            </w:r>
          </w:p>
        </w:tc>
        <w:tc>
          <w:tcPr>
            <w:tcW w:w="1676" w:type="dxa"/>
          </w:tcPr>
          <w:p w:rsidR="00E6495C" w:rsidRPr="00941784" w:rsidRDefault="00E6495C" w:rsidP="004328FB">
            <w:pPr>
              <w:spacing w:line="400" w:lineRule="exact"/>
              <w:jc w:val="center"/>
              <w:rPr>
                <w:sz w:val="24"/>
              </w:rPr>
            </w:pPr>
            <w:r w:rsidRPr="00941784">
              <w:rPr>
                <w:rFonts w:hint="eastAsia"/>
                <w:sz w:val="24"/>
              </w:rPr>
              <w:t>50/10</w:t>
            </w:r>
          </w:p>
        </w:tc>
        <w:tc>
          <w:tcPr>
            <w:tcW w:w="1677" w:type="dxa"/>
          </w:tcPr>
          <w:p w:rsidR="00E6495C" w:rsidRPr="00941784" w:rsidRDefault="00E6495C" w:rsidP="004328FB">
            <w:pPr>
              <w:spacing w:line="400" w:lineRule="exact"/>
              <w:jc w:val="center"/>
              <w:rPr>
                <w:sz w:val="24"/>
              </w:rPr>
            </w:pPr>
            <w:r w:rsidRPr="00941784">
              <w:rPr>
                <w:rFonts w:hint="eastAsia"/>
                <w:sz w:val="24"/>
              </w:rPr>
              <w:t>80/5</w:t>
            </w:r>
          </w:p>
        </w:tc>
      </w:tr>
      <w:tr w:rsidR="00E6495C" w:rsidRPr="00941784" w:rsidTr="002E2A66">
        <w:tc>
          <w:tcPr>
            <w:tcW w:w="1676" w:type="dxa"/>
          </w:tcPr>
          <w:p w:rsidR="00E6495C" w:rsidRPr="00941784" w:rsidRDefault="00E6495C" w:rsidP="004328FB">
            <w:pPr>
              <w:spacing w:line="400" w:lineRule="exact"/>
              <w:jc w:val="center"/>
              <w:rPr>
                <w:sz w:val="24"/>
              </w:rPr>
            </w:pPr>
            <w:r w:rsidRPr="00941784">
              <w:rPr>
                <w:rFonts w:hint="eastAsia"/>
                <w:sz w:val="24"/>
              </w:rPr>
              <w:t>95</w:t>
            </w:r>
          </w:p>
        </w:tc>
        <w:tc>
          <w:tcPr>
            <w:tcW w:w="1676" w:type="dxa"/>
          </w:tcPr>
          <w:p w:rsidR="00E6495C" w:rsidRPr="00941784" w:rsidRDefault="00E6495C" w:rsidP="004328FB">
            <w:pPr>
              <w:spacing w:line="400" w:lineRule="exact"/>
              <w:jc w:val="center"/>
              <w:rPr>
                <w:sz w:val="24"/>
              </w:rPr>
            </w:pPr>
            <w:r w:rsidRPr="00941784">
              <w:rPr>
                <w:rFonts w:hint="eastAsia"/>
                <w:sz w:val="24"/>
              </w:rPr>
              <w:t>35</w:t>
            </w:r>
          </w:p>
        </w:tc>
        <w:tc>
          <w:tcPr>
            <w:tcW w:w="1676" w:type="dxa"/>
          </w:tcPr>
          <w:p w:rsidR="00E6495C" w:rsidRPr="00941784" w:rsidRDefault="00E6495C" w:rsidP="004328FB">
            <w:pPr>
              <w:spacing w:line="400" w:lineRule="exact"/>
              <w:jc w:val="center"/>
              <w:rPr>
                <w:sz w:val="24"/>
              </w:rPr>
            </w:pPr>
            <w:r w:rsidRPr="00941784">
              <w:rPr>
                <w:rFonts w:hint="eastAsia"/>
                <w:sz w:val="24"/>
              </w:rPr>
              <w:t>60/5</w:t>
            </w:r>
          </w:p>
        </w:tc>
        <w:tc>
          <w:tcPr>
            <w:tcW w:w="1676" w:type="dxa"/>
          </w:tcPr>
          <w:p w:rsidR="00E6495C" w:rsidRPr="00941784" w:rsidRDefault="00E6495C" w:rsidP="004328FB">
            <w:pPr>
              <w:spacing w:line="400" w:lineRule="exact"/>
              <w:jc w:val="center"/>
              <w:rPr>
                <w:sz w:val="24"/>
              </w:rPr>
            </w:pPr>
            <w:r w:rsidRPr="00941784">
              <w:rPr>
                <w:rFonts w:hint="eastAsia"/>
                <w:sz w:val="24"/>
              </w:rPr>
              <w:t>50/8</w:t>
            </w:r>
          </w:p>
        </w:tc>
        <w:tc>
          <w:tcPr>
            <w:tcW w:w="1677" w:type="dxa"/>
          </w:tcPr>
          <w:p w:rsidR="00E6495C" w:rsidRPr="00941784" w:rsidRDefault="00E6495C" w:rsidP="004328FB">
            <w:pPr>
              <w:spacing w:line="400" w:lineRule="exact"/>
              <w:jc w:val="center"/>
              <w:rPr>
                <w:sz w:val="24"/>
              </w:rPr>
            </w:pPr>
            <w:r w:rsidRPr="00941784">
              <w:rPr>
                <w:rFonts w:hint="eastAsia"/>
                <w:sz w:val="24"/>
              </w:rPr>
              <w:t>70/8</w:t>
            </w:r>
          </w:p>
        </w:tc>
      </w:tr>
      <w:tr w:rsidR="00E6495C" w:rsidRPr="00941784" w:rsidTr="002E2A66">
        <w:tc>
          <w:tcPr>
            <w:tcW w:w="1676" w:type="dxa"/>
          </w:tcPr>
          <w:p w:rsidR="00E6495C" w:rsidRPr="00941784" w:rsidRDefault="00E6495C" w:rsidP="004328FB">
            <w:pPr>
              <w:spacing w:line="400" w:lineRule="exact"/>
              <w:jc w:val="center"/>
              <w:rPr>
                <w:sz w:val="24"/>
              </w:rPr>
            </w:pPr>
            <w:r w:rsidRPr="00941784">
              <w:rPr>
                <w:rFonts w:hint="eastAsia"/>
                <w:sz w:val="24"/>
              </w:rPr>
              <w:t>90</w:t>
            </w:r>
          </w:p>
        </w:tc>
        <w:tc>
          <w:tcPr>
            <w:tcW w:w="1676" w:type="dxa"/>
          </w:tcPr>
          <w:p w:rsidR="00E6495C" w:rsidRPr="00941784" w:rsidRDefault="00E6495C" w:rsidP="004328FB">
            <w:pPr>
              <w:spacing w:line="400" w:lineRule="exact"/>
              <w:jc w:val="center"/>
              <w:rPr>
                <w:sz w:val="24"/>
              </w:rPr>
            </w:pPr>
            <w:r w:rsidRPr="00941784">
              <w:rPr>
                <w:rFonts w:hint="eastAsia"/>
                <w:sz w:val="24"/>
              </w:rPr>
              <w:t>32</w:t>
            </w:r>
          </w:p>
        </w:tc>
        <w:tc>
          <w:tcPr>
            <w:tcW w:w="1676" w:type="dxa"/>
          </w:tcPr>
          <w:p w:rsidR="00E6495C" w:rsidRPr="00941784" w:rsidRDefault="00E6495C" w:rsidP="004328FB">
            <w:pPr>
              <w:spacing w:line="400" w:lineRule="exact"/>
              <w:jc w:val="center"/>
              <w:rPr>
                <w:sz w:val="24"/>
              </w:rPr>
            </w:pPr>
            <w:r w:rsidRPr="00941784">
              <w:rPr>
                <w:rFonts w:hint="eastAsia"/>
                <w:sz w:val="24"/>
              </w:rPr>
              <w:t>50/8</w:t>
            </w:r>
          </w:p>
        </w:tc>
        <w:tc>
          <w:tcPr>
            <w:tcW w:w="1676" w:type="dxa"/>
          </w:tcPr>
          <w:p w:rsidR="00E6495C" w:rsidRPr="00941784" w:rsidRDefault="00E6495C" w:rsidP="004328FB">
            <w:pPr>
              <w:spacing w:line="400" w:lineRule="exact"/>
              <w:jc w:val="center"/>
              <w:rPr>
                <w:sz w:val="24"/>
              </w:rPr>
            </w:pPr>
            <w:r w:rsidRPr="00941784">
              <w:rPr>
                <w:rFonts w:hint="eastAsia"/>
                <w:sz w:val="24"/>
              </w:rPr>
              <w:t>50/6</w:t>
            </w:r>
          </w:p>
        </w:tc>
        <w:tc>
          <w:tcPr>
            <w:tcW w:w="1677" w:type="dxa"/>
          </w:tcPr>
          <w:p w:rsidR="00E6495C" w:rsidRPr="00941784" w:rsidRDefault="00E6495C" w:rsidP="004328FB">
            <w:pPr>
              <w:spacing w:line="400" w:lineRule="exact"/>
              <w:jc w:val="center"/>
              <w:rPr>
                <w:sz w:val="24"/>
              </w:rPr>
            </w:pPr>
            <w:r w:rsidRPr="00941784">
              <w:rPr>
                <w:rFonts w:hint="eastAsia"/>
                <w:sz w:val="24"/>
              </w:rPr>
              <w:t>70/5</w:t>
            </w:r>
          </w:p>
        </w:tc>
      </w:tr>
      <w:tr w:rsidR="00E6495C" w:rsidRPr="00941784" w:rsidTr="002E2A66">
        <w:tc>
          <w:tcPr>
            <w:tcW w:w="1676" w:type="dxa"/>
          </w:tcPr>
          <w:p w:rsidR="00E6495C" w:rsidRPr="00941784" w:rsidRDefault="00E6495C" w:rsidP="004328FB">
            <w:pPr>
              <w:spacing w:line="400" w:lineRule="exact"/>
              <w:jc w:val="center"/>
              <w:rPr>
                <w:sz w:val="24"/>
              </w:rPr>
            </w:pPr>
            <w:r w:rsidRPr="00941784">
              <w:rPr>
                <w:rFonts w:hint="eastAsia"/>
                <w:sz w:val="24"/>
              </w:rPr>
              <w:t>85</w:t>
            </w:r>
          </w:p>
        </w:tc>
        <w:tc>
          <w:tcPr>
            <w:tcW w:w="1676" w:type="dxa"/>
          </w:tcPr>
          <w:p w:rsidR="00E6495C" w:rsidRPr="00941784" w:rsidRDefault="00E6495C" w:rsidP="004328FB">
            <w:pPr>
              <w:spacing w:line="400" w:lineRule="exact"/>
              <w:jc w:val="center"/>
              <w:rPr>
                <w:sz w:val="24"/>
              </w:rPr>
            </w:pPr>
            <w:r w:rsidRPr="00941784">
              <w:rPr>
                <w:rFonts w:hint="eastAsia"/>
                <w:sz w:val="24"/>
              </w:rPr>
              <w:t>30</w:t>
            </w:r>
          </w:p>
        </w:tc>
        <w:tc>
          <w:tcPr>
            <w:tcW w:w="1676" w:type="dxa"/>
          </w:tcPr>
          <w:p w:rsidR="00E6495C" w:rsidRPr="00941784" w:rsidRDefault="00E6495C" w:rsidP="004328FB">
            <w:pPr>
              <w:spacing w:line="400" w:lineRule="exact"/>
              <w:jc w:val="center"/>
              <w:rPr>
                <w:sz w:val="24"/>
              </w:rPr>
            </w:pPr>
            <w:r w:rsidRPr="00941784">
              <w:rPr>
                <w:rFonts w:hint="eastAsia"/>
                <w:sz w:val="24"/>
              </w:rPr>
              <w:t>50/4</w:t>
            </w:r>
          </w:p>
        </w:tc>
        <w:tc>
          <w:tcPr>
            <w:tcW w:w="1676" w:type="dxa"/>
          </w:tcPr>
          <w:p w:rsidR="00E6495C" w:rsidRPr="00941784" w:rsidRDefault="00E6495C" w:rsidP="004328FB">
            <w:pPr>
              <w:spacing w:line="400" w:lineRule="exact"/>
              <w:jc w:val="center"/>
              <w:rPr>
                <w:sz w:val="24"/>
              </w:rPr>
            </w:pPr>
            <w:r w:rsidRPr="00941784">
              <w:rPr>
                <w:rFonts w:hint="eastAsia"/>
                <w:sz w:val="24"/>
              </w:rPr>
              <w:t>40/10</w:t>
            </w:r>
          </w:p>
        </w:tc>
        <w:tc>
          <w:tcPr>
            <w:tcW w:w="1677" w:type="dxa"/>
          </w:tcPr>
          <w:p w:rsidR="00E6495C" w:rsidRPr="00941784" w:rsidRDefault="00E6495C" w:rsidP="004328FB">
            <w:pPr>
              <w:spacing w:line="400" w:lineRule="exact"/>
              <w:jc w:val="center"/>
              <w:rPr>
                <w:sz w:val="24"/>
              </w:rPr>
            </w:pPr>
            <w:r w:rsidRPr="00941784">
              <w:rPr>
                <w:rFonts w:hint="eastAsia"/>
                <w:sz w:val="24"/>
              </w:rPr>
              <w:t>60/10</w:t>
            </w:r>
          </w:p>
        </w:tc>
      </w:tr>
      <w:tr w:rsidR="00E6495C" w:rsidRPr="00941784" w:rsidTr="002E2A66">
        <w:tc>
          <w:tcPr>
            <w:tcW w:w="1676" w:type="dxa"/>
          </w:tcPr>
          <w:p w:rsidR="00E6495C" w:rsidRPr="00941784" w:rsidRDefault="00E6495C" w:rsidP="004328FB">
            <w:pPr>
              <w:spacing w:line="400" w:lineRule="exact"/>
              <w:jc w:val="center"/>
              <w:rPr>
                <w:sz w:val="24"/>
              </w:rPr>
            </w:pPr>
            <w:r w:rsidRPr="00941784">
              <w:rPr>
                <w:rFonts w:hint="eastAsia"/>
                <w:sz w:val="24"/>
              </w:rPr>
              <w:t>80</w:t>
            </w:r>
          </w:p>
        </w:tc>
        <w:tc>
          <w:tcPr>
            <w:tcW w:w="1676" w:type="dxa"/>
          </w:tcPr>
          <w:p w:rsidR="00E6495C" w:rsidRPr="00941784" w:rsidRDefault="00E6495C" w:rsidP="004328FB">
            <w:pPr>
              <w:spacing w:line="400" w:lineRule="exact"/>
              <w:jc w:val="center"/>
              <w:rPr>
                <w:sz w:val="24"/>
              </w:rPr>
            </w:pPr>
            <w:r w:rsidRPr="00941784">
              <w:rPr>
                <w:rFonts w:hint="eastAsia"/>
                <w:sz w:val="24"/>
              </w:rPr>
              <w:t>28</w:t>
            </w:r>
          </w:p>
        </w:tc>
        <w:tc>
          <w:tcPr>
            <w:tcW w:w="1676" w:type="dxa"/>
          </w:tcPr>
          <w:p w:rsidR="00E6495C" w:rsidRPr="00941784" w:rsidRDefault="00E6495C" w:rsidP="004328FB">
            <w:pPr>
              <w:spacing w:line="400" w:lineRule="exact"/>
              <w:jc w:val="center"/>
              <w:rPr>
                <w:sz w:val="24"/>
              </w:rPr>
            </w:pPr>
            <w:r w:rsidRPr="00941784">
              <w:rPr>
                <w:rFonts w:hint="eastAsia"/>
                <w:sz w:val="24"/>
              </w:rPr>
              <w:t>40/10</w:t>
            </w:r>
          </w:p>
        </w:tc>
        <w:tc>
          <w:tcPr>
            <w:tcW w:w="1676" w:type="dxa"/>
          </w:tcPr>
          <w:p w:rsidR="00E6495C" w:rsidRPr="00941784" w:rsidRDefault="00E6495C" w:rsidP="004328FB">
            <w:pPr>
              <w:spacing w:line="400" w:lineRule="exact"/>
              <w:jc w:val="center"/>
              <w:rPr>
                <w:sz w:val="24"/>
              </w:rPr>
            </w:pPr>
            <w:r w:rsidRPr="00941784">
              <w:rPr>
                <w:rFonts w:hint="eastAsia"/>
                <w:sz w:val="24"/>
              </w:rPr>
              <w:t>40/8</w:t>
            </w:r>
          </w:p>
        </w:tc>
        <w:tc>
          <w:tcPr>
            <w:tcW w:w="1677" w:type="dxa"/>
          </w:tcPr>
          <w:p w:rsidR="00E6495C" w:rsidRPr="00941784" w:rsidRDefault="00E6495C" w:rsidP="004328FB">
            <w:pPr>
              <w:spacing w:line="400" w:lineRule="exact"/>
              <w:jc w:val="center"/>
              <w:rPr>
                <w:sz w:val="24"/>
              </w:rPr>
            </w:pPr>
            <w:r w:rsidRPr="00941784">
              <w:rPr>
                <w:rFonts w:hint="eastAsia"/>
                <w:sz w:val="24"/>
              </w:rPr>
              <w:t>60/5</w:t>
            </w:r>
          </w:p>
        </w:tc>
      </w:tr>
      <w:tr w:rsidR="00E6495C" w:rsidRPr="00941784" w:rsidTr="002E2A66">
        <w:tc>
          <w:tcPr>
            <w:tcW w:w="1676" w:type="dxa"/>
          </w:tcPr>
          <w:p w:rsidR="00E6495C" w:rsidRPr="00941784" w:rsidRDefault="00E6495C" w:rsidP="004328FB">
            <w:pPr>
              <w:spacing w:line="400" w:lineRule="exact"/>
              <w:jc w:val="center"/>
              <w:rPr>
                <w:sz w:val="24"/>
              </w:rPr>
            </w:pPr>
            <w:r w:rsidRPr="00941784">
              <w:rPr>
                <w:rFonts w:hint="eastAsia"/>
                <w:sz w:val="24"/>
              </w:rPr>
              <w:t>75</w:t>
            </w:r>
          </w:p>
        </w:tc>
        <w:tc>
          <w:tcPr>
            <w:tcW w:w="1676" w:type="dxa"/>
          </w:tcPr>
          <w:p w:rsidR="00E6495C" w:rsidRPr="00941784" w:rsidRDefault="00E6495C" w:rsidP="004328FB">
            <w:pPr>
              <w:spacing w:line="400" w:lineRule="exact"/>
              <w:jc w:val="center"/>
              <w:rPr>
                <w:sz w:val="24"/>
              </w:rPr>
            </w:pPr>
            <w:r w:rsidRPr="00941784">
              <w:rPr>
                <w:rFonts w:hint="eastAsia"/>
                <w:sz w:val="24"/>
              </w:rPr>
              <w:t>26</w:t>
            </w:r>
          </w:p>
        </w:tc>
        <w:tc>
          <w:tcPr>
            <w:tcW w:w="1676" w:type="dxa"/>
          </w:tcPr>
          <w:p w:rsidR="00E6495C" w:rsidRPr="00941784" w:rsidRDefault="00E6495C" w:rsidP="004328FB">
            <w:pPr>
              <w:spacing w:line="400" w:lineRule="exact"/>
              <w:jc w:val="center"/>
              <w:rPr>
                <w:sz w:val="24"/>
              </w:rPr>
            </w:pPr>
            <w:r w:rsidRPr="00941784">
              <w:rPr>
                <w:rFonts w:hint="eastAsia"/>
                <w:sz w:val="24"/>
              </w:rPr>
              <w:t>40/6</w:t>
            </w:r>
          </w:p>
        </w:tc>
        <w:tc>
          <w:tcPr>
            <w:tcW w:w="1676" w:type="dxa"/>
          </w:tcPr>
          <w:p w:rsidR="00E6495C" w:rsidRPr="00941784" w:rsidRDefault="00E6495C" w:rsidP="004328FB">
            <w:pPr>
              <w:spacing w:line="400" w:lineRule="exact"/>
              <w:jc w:val="center"/>
              <w:rPr>
                <w:sz w:val="24"/>
              </w:rPr>
            </w:pPr>
            <w:r w:rsidRPr="00941784">
              <w:rPr>
                <w:rFonts w:hint="eastAsia"/>
                <w:sz w:val="24"/>
              </w:rPr>
              <w:t>40/6</w:t>
            </w:r>
          </w:p>
        </w:tc>
        <w:tc>
          <w:tcPr>
            <w:tcW w:w="1677" w:type="dxa"/>
          </w:tcPr>
          <w:p w:rsidR="00E6495C" w:rsidRPr="00941784" w:rsidRDefault="00E6495C" w:rsidP="004328FB">
            <w:pPr>
              <w:spacing w:line="400" w:lineRule="exact"/>
              <w:jc w:val="center"/>
              <w:rPr>
                <w:sz w:val="24"/>
              </w:rPr>
            </w:pPr>
            <w:r w:rsidRPr="00941784">
              <w:rPr>
                <w:rFonts w:hint="eastAsia"/>
                <w:sz w:val="24"/>
              </w:rPr>
              <w:t>50/10</w:t>
            </w:r>
          </w:p>
        </w:tc>
      </w:tr>
      <w:tr w:rsidR="00E6495C" w:rsidRPr="00941784" w:rsidTr="002E2A66">
        <w:tc>
          <w:tcPr>
            <w:tcW w:w="1676" w:type="dxa"/>
          </w:tcPr>
          <w:p w:rsidR="00E6495C" w:rsidRPr="00941784" w:rsidRDefault="00E6495C" w:rsidP="004328FB">
            <w:pPr>
              <w:spacing w:line="400" w:lineRule="exact"/>
              <w:jc w:val="center"/>
              <w:rPr>
                <w:sz w:val="24"/>
              </w:rPr>
            </w:pPr>
            <w:r w:rsidRPr="00941784">
              <w:rPr>
                <w:rFonts w:hint="eastAsia"/>
                <w:sz w:val="24"/>
              </w:rPr>
              <w:t>70</w:t>
            </w:r>
          </w:p>
        </w:tc>
        <w:tc>
          <w:tcPr>
            <w:tcW w:w="1676" w:type="dxa"/>
          </w:tcPr>
          <w:p w:rsidR="00E6495C" w:rsidRPr="00941784" w:rsidRDefault="00E6495C" w:rsidP="004328FB">
            <w:pPr>
              <w:spacing w:line="400" w:lineRule="exact"/>
              <w:jc w:val="center"/>
              <w:rPr>
                <w:sz w:val="24"/>
              </w:rPr>
            </w:pPr>
            <w:r w:rsidRPr="00941784">
              <w:rPr>
                <w:rFonts w:hint="eastAsia"/>
                <w:sz w:val="24"/>
              </w:rPr>
              <w:t>24</w:t>
            </w:r>
          </w:p>
        </w:tc>
        <w:tc>
          <w:tcPr>
            <w:tcW w:w="1676" w:type="dxa"/>
          </w:tcPr>
          <w:p w:rsidR="00E6495C" w:rsidRPr="00941784" w:rsidRDefault="00E6495C" w:rsidP="004328FB">
            <w:pPr>
              <w:spacing w:line="400" w:lineRule="exact"/>
              <w:jc w:val="center"/>
              <w:rPr>
                <w:sz w:val="24"/>
              </w:rPr>
            </w:pPr>
            <w:r w:rsidRPr="00941784">
              <w:rPr>
                <w:rFonts w:hint="eastAsia"/>
                <w:sz w:val="24"/>
              </w:rPr>
              <w:t>40/4</w:t>
            </w:r>
          </w:p>
        </w:tc>
        <w:tc>
          <w:tcPr>
            <w:tcW w:w="1676" w:type="dxa"/>
          </w:tcPr>
          <w:p w:rsidR="00E6495C" w:rsidRPr="00941784" w:rsidRDefault="00E6495C" w:rsidP="004328FB">
            <w:pPr>
              <w:spacing w:line="400" w:lineRule="exact"/>
              <w:jc w:val="center"/>
              <w:rPr>
                <w:sz w:val="24"/>
              </w:rPr>
            </w:pPr>
            <w:r w:rsidRPr="00941784">
              <w:rPr>
                <w:rFonts w:hint="eastAsia"/>
                <w:sz w:val="24"/>
              </w:rPr>
              <w:t>30/10</w:t>
            </w:r>
          </w:p>
        </w:tc>
        <w:tc>
          <w:tcPr>
            <w:tcW w:w="1677" w:type="dxa"/>
          </w:tcPr>
          <w:p w:rsidR="00E6495C" w:rsidRPr="00941784" w:rsidRDefault="00E6495C" w:rsidP="004328FB">
            <w:pPr>
              <w:spacing w:line="400" w:lineRule="exact"/>
              <w:jc w:val="center"/>
              <w:rPr>
                <w:sz w:val="24"/>
              </w:rPr>
            </w:pPr>
            <w:r w:rsidRPr="00941784">
              <w:rPr>
                <w:rFonts w:hint="eastAsia"/>
                <w:sz w:val="24"/>
              </w:rPr>
              <w:t>50/8</w:t>
            </w:r>
          </w:p>
        </w:tc>
      </w:tr>
      <w:tr w:rsidR="00E6495C" w:rsidRPr="00941784" w:rsidTr="002E2A66">
        <w:tc>
          <w:tcPr>
            <w:tcW w:w="1676" w:type="dxa"/>
          </w:tcPr>
          <w:p w:rsidR="00E6495C" w:rsidRPr="00941784" w:rsidRDefault="00E6495C" w:rsidP="004328FB">
            <w:pPr>
              <w:spacing w:line="400" w:lineRule="exact"/>
              <w:jc w:val="center"/>
              <w:rPr>
                <w:sz w:val="24"/>
              </w:rPr>
            </w:pPr>
            <w:r w:rsidRPr="00941784">
              <w:rPr>
                <w:rFonts w:hint="eastAsia"/>
                <w:sz w:val="24"/>
              </w:rPr>
              <w:t>65</w:t>
            </w:r>
          </w:p>
        </w:tc>
        <w:tc>
          <w:tcPr>
            <w:tcW w:w="1676" w:type="dxa"/>
          </w:tcPr>
          <w:p w:rsidR="00E6495C" w:rsidRPr="00941784" w:rsidRDefault="00E6495C" w:rsidP="004328FB">
            <w:pPr>
              <w:spacing w:line="400" w:lineRule="exact"/>
              <w:jc w:val="center"/>
              <w:rPr>
                <w:sz w:val="24"/>
              </w:rPr>
            </w:pPr>
            <w:r w:rsidRPr="00941784">
              <w:rPr>
                <w:rFonts w:hint="eastAsia"/>
                <w:sz w:val="24"/>
              </w:rPr>
              <w:t>22</w:t>
            </w:r>
          </w:p>
        </w:tc>
        <w:tc>
          <w:tcPr>
            <w:tcW w:w="1676" w:type="dxa"/>
          </w:tcPr>
          <w:p w:rsidR="00E6495C" w:rsidRPr="00941784" w:rsidRDefault="00E6495C" w:rsidP="004328FB">
            <w:pPr>
              <w:spacing w:line="400" w:lineRule="exact"/>
              <w:jc w:val="center"/>
              <w:rPr>
                <w:sz w:val="24"/>
              </w:rPr>
            </w:pPr>
            <w:r w:rsidRPr="00941784">
              <w:rPr>
                <w:rFonts w:hint="eastAsia"/>
                <w:sz w:val="24"/>
              </w:rPr>
              <w:t>30/12</w:t>
            </w:r>
          </w:p>
        </w:tc>
        <w:tc>
          <w:tcPr>
            <w:tcW w:w="1676" w:type="dxa"/>
          </w:tcPr>
          <w:p w:rsidR="00E6495C" w:rsidRPr="00941784" w:rsidRDefault="00E6495C" w:rsidP="004328FB">
            <w:pPr>
              <w:spacing w:line="400" w:lineRule="exact"/>
              <w:jc w:val="center"/>
              <w:rPr>
                <w:sz w:val="24"/>
              </w:rPr>
            </w:pPr>
            <w:r w:rsidRPr="00941784">
              <w:rPr>
                <w:rFonts w:hint="eastAsia"/>
                <w:sz w:val="24"/>
              </w:rPr>
              <w:t>30/8</w:t>
            </w:r>
          </w:p>
        </w:tc>
        <w:tc>
          <w:tcPr>
            <w:tcW w:w="1677" w:type="dxa"/>
          </w:tcPr>
          <w:p w:rsidR="00E6495C" w:rsidRPr="00941784" w:rsidRDefault="00E6495C" w:rsidP="004328FB">
            <w:pPr>
              <w:spacing w:line="400" w:lineRule="exact"/>
              <w:jc w:val="center"/>
              <w:rPr>
                <w:sz w:val="24"/>
              </w:rPr>
            </w:pPr>
            <w:r w:rsidRPr="00941784">
              <w:rPr>
                <w:rFonts w:hint="eastAsia"/>
                <w:sz w:val="24"/>
              </w:rPr>
              <w:t>50/6</w:t>
            </w:r>
          </w:p>
        </w:tc>
      </w:tr>
      <w:tr w:rsidR="00E6495C" w:rsidRPr="00941784" w:rsidTr="002E2A66">
        <w:tc>
          <w:tcPr>
            <w:tcW w:w="1676" w:type="dxa"/>
          </w:tcPr>
          <w:p w:rsidR="00E6495C" w:rsidRPr="00941784" w:rsidRDefault="00E6495C" w:rsidP="004328FB">
            <w:pPr>
              <w:spacing w:line="400" w:lineRule="exact"/>
              <w:jc w:val="center"/>
              <w:rPr>
                <w:sz w:val="24"/>
              </w:rPr>
            </w:pPr>
            <w:r w:rsidRPr="00941784">
              <w:rPr>
                <w:rFonts w:hint="eastAsia"/>
                <w:sz w:val="24"/>
              </w:rPr>
              <w:t>60</w:t>
            </w:r>
          </w:p>
        </w:tc>
        <w:tc>
          <w:tcPr>
            <w:tcW w:w="1676" w:type="dxa"/>
          </w:tcPr>
          <w:p w:rsidR="00E6495C" w:rsidRPr="00941784" w:rsidRDefault="00E6495C" w:rsidP="004328FB">
            <w:pPr>
              <w:spacing w:line="400" w:lineRule="exact"/>
              <w:jc w:val="center"/>
              <w:rPr>
                <w:sz w:val="24"/>
              </w:rPr>
            </w:pPr>
            <w:r w:rsidRPr="00941784">
              <w:rPr>
                <w:rFonts w:hint="eastAsia"/>
                <w:sz w:val="24"/>
              </w:rPr>
              <w:t>20</w:t>
            </w:r>
          </w:p>
        </w:tc>
        <w:tc>
          <w:tcPr>
            <w:tcW w:w="1676" w:type="dxa"/>
          </w:tcPr>
          <w:p w:rsidR="00E6495C" w:rsidRPr="00941784" w:rsidRDefault="00E6495C" w:rsidP="004328FB">
            <w:pPr>
              <w:spacing w:line="400" w:lineRule="exact"/>
              <w:jc w:val="center"/>
              <w:rPr>
                <w:sz w:val="24"/>
              </w:rPr>
            </w:pPr>
            <w:r w:rsidRPr="00941784">
              <w:rPr>
                <w:rFonts w:hint="eastAsia"/>
                <w:sz w:val="24"/>
              </w:rPr>
              <w:t>30/10</w:t>
            </w:r>
          </w:p>
        </w:tc>
        <w:tc>
          <w:tcPr>
            <w:tcW w:w="1676" w:type="dxa"/>
          </w:tcPr>
          <w:p w:rsidR="00E6495C" w:rsidRPr="00941784" w:rsidRDefault="00E6495C" w:rsidP="004328FB">
            <w:pPr>
              <w:spacing w:line="400" w:lineRule="exact"/>
              <w:jc w:val="center"/>
              <w:rPr>
                <w:sz w:val="24"/>
              </w:rPr>
            </w:pPr>
            <w:r w:rsidRPr="00941784">
              <w:rPr>
                <w:rFonts w:hint="eastAsia"/>
                <w:sz w:val="24"/>
              </w:rPr>
              <w:t>30/6</w:t>
            </w:r>
          </w:p>
        </w:tc>
        <w:tc>
          <w:tcPr>
            <w:tcW w:w="1677" w:type="dxa"/>
          </w:tcPr>
          <w:p w:rsidR="00E6495C" w:rsidRPr="00941784" w:rsidRDefault="00E6495C" w:rsidP="004328FB">
            <w:pPr>
              <w:spacing w:line="400" w:lineRule="exact"/>
              <w:jc w:val="center"/>
              <w:rPr>
                <w:sz w:val="24"/>
              </w:rPr>
            </w:pPr>
            <w:r w:rsidRPr="00941784">
              <w:rPr>
                <w:rFonts w:hint="eastAsia"/>
                <w:sz w:val="24"/>
              </w:rPr>
              <w:t>40/10</w:t>
            </w:r>
          </w:p>
        </w:tc>
      </w:tr>
      <w:tr w:rsidR="00E6495C" w:rsidRPr="00941784" w:rsidTr="002E2A66">
        <w:tc>
          <w:tcPr>
            <w:tcW w:w="1676" w:type="dxa"/>
          </w:tcPr>
          <w:p w:rsidR="00E6495C" w:rsidRPr="00941784" w:rsidRDefault="00E6495C" w:rsidP="004328FB">
            <w:pPr>
              <w:spacing w:line="400" w:lineRule="exact"/>
              <w:jc w:val="center"/>
              <w:rPr>
                <w:sz w:val="24"/>
              </w:rPr>
            </w:pPr>
            <w:r w:rsidRPr="00941784">
              <w:rPr>
                <w:rFonts w:hint="eastAsia"/>
                <w:sz w:val="24"/>
              </w:rPr>
              <w:t>55</w:t>
            </w:r>
          </w:p>
        </w:tc>
        <w:tc>
          <w:tcPr>
            <w:tcW w:w="1676" w:type="dxa"/>
          </w:tcPr>
          <w:p w:rsidR="00E6495C" w:rsidRPr="00941784" w:rsidRDefault="00E6495C" w:rsidP="004328FB">
            <w:pPr>
              <w:spacing w:line="400" w:lineRule="exact"/>
              <w:jc w:val="center"/>
              <w:rPr>
                <w:sz w:val="24"/>
              </w:rPr>
            </w:pPr>
            <w:r w:rsidRPr="00941784">
              <w:rPr>
                <w:rFonts w:hint="eastAsia"/>
                <w:sz w:val="24"/>
              </w:rPr>
              <w:t>18</w:t>
            </w:r>
          </w:p>
        </w:tc>
        <w:tc>
          <w:tcPr>
            <w:tcW w:w="1676" w:type="dxa"/>
          </w:tcPr>
          <w:p w:rsidR="00E6495C" w:rsidRPr="00941784" w:rsidRDefault="00E6495C" w:rsidP="004328FB">
            <w:pPr>
              <w:spacing w:line="400" w:lineRule="exact"/>
              <w:jc w:val="center"/>
              <w:rPr>
                <w:sz w:val="24"/>
              </w:rPr>
            </w:pPr>
            <w:r w:rsidRPr="00941784">
              <w:rPr>
                <w:rFonts w:hint="eastAsia"/>
                <w:sz w:val="24"/>
              </w:rPr>
              <w:t>30/8</w:t>
            </w:r>
          </w:p>
        </w:tc>
        <w:tc>
          <w:tcPr>
            <w:tcW w:w="1676" w:type="dxa"/>
          </w:tcPr>
          <w:p w:rsidR="00E6495C" w:rsidRPr="00941784" w:rsidRDefault="00E6495C" w:rsidP="004328FB">
            <w:pPr>
              <w:spacing w:line="400" w:lineRule="exact"/>
              <w:jc w:val="center"/>
              <w:rPr>
                <w:sz w:val="24"/>
              </w:rPr>
            </w:pPr>
            <w:r w:rsidRPr="00941784">
              <w:rPr>
                <w:rFonts w:hint="eastAsia"/>
                <w:sz w:val="24"/>
              </w:rPr>
              <w:t>25/12</w:t>
            </w:r>
          </w:p>
        </w:tc>
        <w:tc>
          <w:tcPr>
            <w:tcW w:w="1677" w:type="dxa"/>
          </w:tcPr>
          <w:p w:rsidR="00E6495C" w:rsidRPr="00941784" w:rsidRDefault="00E6495C" w:rsidP="004328FB">
            <w:pPr>
              <w:spacing w:line="400" w:lineRule="exact"/>
              <w:jc w:val="center"/>
              <w:rPr>
                <w:sz w:val="24"/>
              </w:rPr>
            </w:pPr>
            <w:r w:rsidRPr="00941784">
              <w:rPr>
                <w:rFonts w:hint="eastAsia"/>
                <w:sz w:val="24"/>
              </w:rPr>
              <w:t>40/8</w:t>
            </w:r>
          </w:p>
        </w:tc>
      </w:tr>
      <w:tr w:rsidR="00E6495C" w:rsidRPr="00941784" w:rsidTr="002E2A66">
        <w:tc>
          <w:tcPr>
            <w:tcW w:w="1676" w:type="dxa"/>
          </w:tcPr>
          <w:p w:rsidR="00E6495C" w:rsidRPr="00941784" w:rsidRDefault="00E6495C" w:rsidP="004328FB">
            <w:pPr>
              <w:spacing w:line="400" w:lineRule="exact"/>
              <w:jc w:val="center"/>
              <w:rPr>
                <w:sz w:val="24"/>
              </w:rPr>
            </w:pPr>
            <w:r w:rsidRPr="00941784">
              <w:rPr>
                <w:rFonts w:hint="eastAsia"/>
                <w:sz w:val="24"/>
              </w:rPr>
              <w:t>50</w:t>
            </w:r>
          </w:p>
        </w:tc>
        <w:tc>
          <w:tcPr>
            <w:tcW w:w="1676" w:type="dxa"/>
          </w:tcPr>
          <w:p w:rsidR="00E6495C" w:rsidRPr="00941784" w:rsidRDefault="00E6495C" w:rsidP="004328FB">
            <w:pPr>
              <w:spacing w:line="400" w:lineRule="exact"/>
              <w:jc w:val="center"/>
              <w:rPr>
                <w:sz w:val="24"/>
              </w:rPr>
            </w:pPr>
            <w:r w:rsidRPr="00941784">
              <w:rPr>
                <w:rFonts w:hint="eastAsia"/>
                <w:sz w:val="24"/>
              </w:rPr>
              <w:t>16</w:t>
            </w:r>
          </w:p>
        </w:tc>
        <w:tc>
          <w:tcPr>
            <w:tcW w:w="1676" w:type="dxa"/>
          </w:tcPr>
          <w:p w:rsidR="00E6495C" w:rsidRPr="00941784" w:rsidRDefault="00E6495C" w:rsidP="004328FB">
            <w:pPr>
              <w:spacing w:line="400" w:lineRule="exact"/>
              <w:jc w:val="center"/>
              <w:rPr>
                <w:sz w:val="24"/>
              </w:rPr>
            </w:pPr>
            <w:r w:rsidRPr="00941784">
              <w:rPr>
                <w:rFonts w:hint="eastAsia"/>
                <w:sz w:val="24"/>
              </w:rPr>
              <w:t>25/12</w:t>
            </w:r>
          </w:p>
        </w:tc>
        <w:tc>
          <w:tcPr>
            <w:tcW w:w="1676" w:type="dxa"/>
          </w:tcPr>
          <w:p w:rsidR="00E6495C" w:rsidRPr="00941784" w:rsidRDefault="00E6495C" w:rsidP="004328FB">
            <w:pPr>
              <w:spacing w:line="400" w:lineRule="exact"/>
              <w:jc w:val="center"/>
              <w:rPr>
                <w:sz w:val="24"/>
              </w:rPr>
            </w:pPr>
            <w:r w:rsidRPr="00941784">
              <w:rPr>
                <w:rFonts w:hint="eastAsia"/>
                <w:sz w:val="24"/>
              </w:rPr>
              <w:t>25/10</w:t>
            </w:r>
          </w:p>
        </w:tc>
        <w:tc>
          <w:tcPr>
            <w:tcW w:w="1677" w:type="dxa"/>
          </w:tcPr>
          <w:p w:rsidR="00E6495C" w:rsidRPr="00941784" w:rsidRDefault="00E6495C" w:rsidP="004328FB">
            <w:pPr>
              <w:spacing w:line="400" w:lineRule="exact"/>
              <w:jc w:val="center"/>
              <w:rPr>
                <w:sz w:val="24"/>
              </w:rPr>
            </w:pPr>
            <w:r w:rsidRPr="00941784">
              <w:rPr>
                <w:rFonts w:hint="eastAsia"/>
                <w:sz w:val="24"/>
              </w:rPr>
              <w:t>40/6</w:t>
            </w:r>
          </w:p>
        </w:tc>
      </w:tr>
      <w:tr w:rsidR="00E6495C" w:rsidRPr="00941784" w:rsidTr="002E2A66">
        <w:tc>
          <w:tcPr>
            <w:tcW w:w="1676" w:type="dxa"/>
          </w:tcPr>
          <w:p w:rsidR="00E6495C" w:rsidRPr="00941784" w:rsidRDefault="00E6495C" w:rsidP="004328FB">
            <w:pPr>
              <w:spacing w:line="400" w:lineRule="exact"/>
              <w:jc w:val="center"/>
              <w:rPr>
                <w:sz w:val="24"/>
              </w:rPr>
            </w:pPr>
            <w:r w:rsidRPr="00941784">
              <w:rPr>
                <w:rFonts w:hint="eastAsia"/>
                <w:sz w:val="24"/>
              </w:rPr>
              <w:t>40</w:t>
            </w:r>
          </w:p>
        </w:tc>
        <w:tc>
          <w:tcPr>
            <w:tcW w:w="1676" w:type="dxa"/>
          </w:tcPr>
          <w:p w:rsidR="00E6495C" w:rsidRPr="00941784" w:rsidRDefault="00E6495C" w:rsidP="004328FB">
            <w:pPr>
              <w:spacing w:line="400" w:lineRule="exact"/>
              <w:jc w:val="center"/>
              <w:rPr>
                <w:sz w:val="24"/>
              </w:rPr>
            </w:pPr>
            <w:r w:rsidRPr="00941784">
              <w:rPr>
                <w:rFonts w:hint="eastAsia"/>
                <w:sz w:val="24"/>
              </w:rPr>
              <w:t>14</w:t>
            </w:r>
          </w:p>
        </w:tc>
        <w:tc>
          <w:tcPr>
            <w:tcW w:w="1676" w:type="dxa"/>
          </w:tcPr>
          <w:p w:rsidR="00E6495C" w:rsidRPr="00941784" w:rsidRDefault="00E6495C" w:rsidP="004328FB">
            <w:pPr>
              <w:spacing w:line="400" w:lineRule="exact"/>
              <w:jc w:val="center"/>
              <w:rPr>
                <w:sz w:val="24"/>
              </w:rPr>
            </w:pPr>
            <w:r w:rsidRPr="00941784">
              <w:rPr>
                <w:rFonts w:hint="eastAsia"/>
                <w:sz w:val="24"/>
              </w:rPr>
              <w:t>25/10</w:t>
            </w:r>
          </w:p>
        </w:tc>
        <w:tc>
          <w:tcPr>
            <w:tcW w:w="1676" w:type="dxa"/>
          </w:tcPr>
          <w:p w:rsidR="00E6495C" w:rsidRPr="00941784" w:rsidRDefault="00E6495C" w:rsidP="004328FB">
            <w:pPr>
              <w:spacing w:line="400" w:lineRule="exact"/>
              <w:jc w:val="center"/>
              <w:rPr>
                <w:sz w:val="24"/>
              </w:rPr>
            </w:pPr>
            <w:r w:rsidRPr="00941784">
              <w:rPr>
                <w:rFonts w:hint="eastAsia"/>
                <w:sz w:val="24"/>
              </w:rPr>
              <w:t>25/8</w:t>
            </w:r>
          </w:p>
        </w:tc>
        <w:tc>
          <w:tcPr>
            <w:tcW w:w="1677" w:type="dxa"/>
          </w:tcPr>
          <w:p w:rsidR="00E6495C" w:rsidRPr="00941784" w:rsidRDefault="00E6495C" w:rsidP="004328FB">
            <w:pPr>
              <w:spacing w:line="400" w:lineRule="exact"/>
              <w:jc w:val="center"/>
              <w:rPr>
                <w:sz w:val="24"/>
              </w:rPr>
            </w:pPr>
            <w:r w:rsidRPr="00941784">
              <w:rPr>
                <w:rFonts w:hint="eastAsia"/>
                <w:sz w:val="24"/>
              </w:rPr>
              <w:t>30/10</w:t>
            </w:r>
          </w:p>
        </w:tc>
      </w:tr>
      <w:tr w:rsidR="00E6495C" w:rsidRPr="00941784" w:rsidTr="002E2A66">
        <w:tc>
          <w:tcPr>
            <w:tcW w:w="1676" w:type="dxa"/>
          </w:tcPr>
          <w:p w:rsidR="00E6495C" w:rsidRPr="00941784" w:rsidRDefault="00E6495C" w:rsidP="004328FB">
            <w:pPr>
              <w:spacing w:line="400" w:lineRule="exact"/>
              <w:jc w:val="center"/>
              <w:rPr>
                <w:sz w:val="24"/>
              </w:rPr>
            </w:pPr>
            <w:r w:rsidRPr="00941784">
              <w:rPr>
                <w:rFonts w:hint="eastAsia"/>
                <w:sz w:val="24"/>
              </w:rPr>
              <w:t>30</w:t>
            </w:r>
          </w:p>
        </w:tc>
        <w:tc>
          <w:tcPr>
            <w:tcW w:w="1676" w:type="dxa"/>
          </w:tcPr>
          <w:p w:rsidR="00E6495C" w:rsidRPr="00941784" w:rsidRDefault="00E6495C" w:rsidP="004328FB">
            <w:pPr>
              <w:spacing w:line="400" w:lineRule="exact"/>
              <w:jc w:val="center"/>
              <w:rPr>
                <w:sz w:val="24"/>
              </w:rPr>
            </w:pPr>
            <w:r w:rsidRPr="00941784">
              <w:rPr>
                <w:rFonts w:hint="eastAsia"/>
                <w:sz w:val="24"/>
              </w:rPr>
              <w:t>12</w:t>
            </w:r>
          </w:p>
        </w:tc>
        <w:tc>
          <w:tcPr>
            <w:tcW w:w="1676" w:type="dxa"/>
          </w:tcPr>
          <w:p w:rsidR="00E6495C" w:rsidRPr="00941784" w:rsidRDefault="00E6495C" w:rsidP="004328FB">
            <w:pPr>
              <w:spacing w:line="400" w:lineRule="exact"/>
              <w:jc w:val="center"/>
              <w:rPr>
                <w:sz w:val="24"/>
              </w:rPr>
            </w:pPr>
            <w:r w:rsidRPr="00941784">
              <w:rPr>
                <w:rFonts w:hint="eastAsia"/>
                <w:sz w:val="24"/>
              </w:rPr>
              <w:t>25/8</w:t>
            </w:r>
          </w:p>
        </w:tc>
        <w:tc>
          <w:tcPr>
            <w:tcW w:w="1676" w:type="dxa"/>
          </w:tcPr>
          <w:p w:rsidR="00E6495C" w:rsidRPr="00941784" w:rsidRDefault="00E6495C" w:rsidP="004328FB">
            <w:pPr>
              <w:spacing w:line="400" w:lineRule="exact"/>
              <w:jc w:val="center"/>
              <w:rPr>
                <w:sz w:val="24"/>
              </w:rPr>
            </w:pPr>
            <w:r w:rsidRPr="00941784">
              <w:rPr>
                <w:rFonts w:hint="eastAsia"/>
                <w:sz w:val="24"/>
              </w:rPr>
              <w:t>25/6</w:t>
            </w:r>
          </w:p>
        </w:tc>
        <w:tc>
          <w:tcPr>
            <w:tcW w:w="1677" w:type="dxa"/>
          </w:tcPr>
          <w:p w:rsidR="00E6495C" w:rsidRPr="00941784" w:rsidRDefault="00E6495C" w:rsidP="004328FB">
            <w:pPr>
              <w:spacing w:line="400" w:lineRule="exact"/>
              <w:jc w:val="center"/>
              <w:rPr>
                <w:sz w:val="24"/>
              </w:rPr>
            </w:pPr>
            <w:r w:rsidRPr="00941784">
              <w:rPr>
                <w:rFonts w:hint="eastAsia"/>
                <w:sz w:val="24"/>
              </w:rPr>
              <w:t>30/8</w:t>
            </w:r>
          </w:p>
        </w:tc>
      </w:tr>
      <w:tr w:rsidR="00E6495C" w:rsidRPr="00941784" w:rsidTr="002E2A66">
        <w:tc>
          <w:tcPr>
            <w:tcW w:w="1676" w:type="dxa"/>
          </w:tcPr>
          <w:p w:rsidR="00E6495C" w:rsidRPr="00941784" w:rsidRDefault="00E6495C" w:rsidP="004328FB">
            <w:pPr>
              <w:spacing w:line="400" w:lineRule="exact"/>
              <w:jc w:val="center"/>
              <w:rPr>
                <w:sz w:val="24"/>
              </w:rPr>
            </w:pPr>
            <w:r w:rsidRPr="00941784">
              <w:rPr>
                <w:rFonts w:hint="eastAsia"/>
                <w:sz w:val="24"/>
              </w:rPr>
              <w:t>20</w:t>
            </w:r>
          </w:p>
        </w:tc>
        <w:tc>
          <w:tcPr>
            <w:tcW w:w="1676" w:type="dxa"/>
          </w:tcPr>
          <w:p w:rsidR="00E6495C" w:rsidRPr="00941784" w:rsidRDefault="00E6495C" w:rsidP="004328FB">
            <w:pPr>
              <w:spacing w:line="400" w:lineRule="exact"/>
              <w:jc w:val="center"/>
              <w:rPr>
                <w:sz w:val="24"/>
              </w:rPr>
            </w:pPr>
            <w:r w:rsidRPr="00941784">
              <w:rPr>
                <w:rFonts w:hint="eastAsia"/>
                <w:sz w:val="24"/>
              </w:rPr>
              <w:t>10</w:t>
            </w:r>
          </w:p>
        </w:tc>
        <w:tc>
          <w:tcPr>
            <w:tcW w:w="1676" w:type="dxa"/>
          </w:tcPr>
          <w:p w:rsidR="00E6495C" w:rsidRPr="00941784" w:rsidRDefault="00E6495C" w:rsidP="004328FB">
            <w:pPr>
              <w:spacing w:line="400" w:lineRule="exact"/>
              <w:jc w:val="center"/>
              <w:rPr>
                <w:sz w:val="24"/>
              </w:rPr>
            </w:pPr>
            <w:r w:rsidRPr="00941784">
              <w:rPr>
                <w:rFonts w:hint="eastAsia"/>
                <w:sz w:val="24"/>
              </w:rPr>
              <w:t>20/10</w:t>
            </w:r>
          </w:p>
        </w:tc>
        <w:tc>
          <w:tcPr>
            <w:tcW w:w="1676" w:type="dxa"/>
          </w:tcPr>
          <w:p w:rsidR="00E6495C" w:rsidRPr="00941784" w:rsidRDefault="00E6495C" w:rsidP="004328FB">
            <w:pPr>
              <w:spacing w:line="400" w:lineRule="exact"/>
              <w:jc w:val="center"/>
              <w:rPr>
                <w:sz w:val="24"/>
              </w:rPr>
            </w:pPr>
            <w:r w:rsidRPr="00941784">
              <w:rPr>
                <w:rFonts w:hint="eastAsia"/>
                <w:sz w:val="24"/>
              </w:rPr>
              <w:t>20/10</w:t>
            </w:r>
          </w:p>
        </w:tc>
        <w:tc>
          <w:tcPr>
            <w:tcW w:w="1677" w:type="dxa"/>
          </w:tcPr>
          <w:p w:rsidR="00E6495C" w:rsidRPr="00941784" w:rsidRDefault="00E6495C" w:rsidP="004328FB">
            <w:pPr>
              <w:spacing w:line="400" w:lineRule="exact"/>
              <w:jc w:val="center"/>
              <w:rPr>
                <w:sz w:val="24"/>
              </w:rPr>
            </w:pPr>
            <w:r w:rsidRPr="00941784">
              <w:rPr>
                <w:rFonts w:hint="eastAsia"/>
                <w:sz w:val="24"/>
              </w:rPr>
              <w:t>30/6</w:t>
            </w:r>
          </w:p>
        </w:tc>
      </w:tr>
      <w:tr w:rsidR="00E6495C" w:rsidRPr="00941784" w:rsidTr="002E2A66">
        <w:tc>
          <w:tcPr>
            <w:tcW w:w="1676" w:type="dxa"/>
          </w:tcPr>
          <w:p w:rsidR="00E6495C" w:rsidRPr="00941784" w:rsidRDefault="00E6495C" w:rsidP="004328FB">
            <w:pPr>
              <w:spacing w:line="400" w:lineRule="exact"/>
              <w:jc w:val="center"/>
              <w:rPr>
                <w:sz w:val="24"/>
              </w:rPr>
            </w:pPr>
            <w:r w:rsidRPr="00941784">
              <w:rPr>
                <w:rFonts w:hint="eastAsia"/>
                <w:sz w:val="24"/>
              </w:rPr>
              <w:t>10</w:t>
            </w:r>
          </w:p>
        </w:tc>
        <w:tc>
          <w:tcPr>
            <w:tcW w:w="1676" w:type="dxa"/>
          </w:tcPr>
          <w:p w:rsidR="00E6495C" w:rsidRPr="00941784" w:rsidRDefault="00E6495C" w:rsidP="004328FB">
            <w:pPr>
              <w:spacing w:line="400" w:lineRule="exact"/>
              <w:jc w:val="center"/>
              <w:rPr>
                <w:sz w:val="24"/>
              </w:rPr>
            </w:pPr>
            <w:r w:rsidRPr="00941784">
              <w:rPr>
                <w:rFonts w:hint="eastAsia"/>
                <w:sz w:val="24"/>
              </w:rPr>
              <w:t>8</w:t>
            </w:r>
          </w:p>
        </w:tc>
        <w:tc>
          <w:tcPr>
            <w:tcW w:w="1676" w:type="dxa"/>
          </w:tcPr>
          <w:p w:rsidR="00E6495C" w:rsidRPr="00941784" w:rsidRDefault="00E6495C" w:rsidP="004328FB">
            <w:pPr>
              <w:spacing w:line="400" w:lineRule="exact"/>
              <w:jc w:val="center"/>
              <w:rPr>
                <w:sz w:val="24"/>
              </w:rPr>
            </w:pPr>
            <w:r w:rsidRPr="00941784">
              <w:rPr>
                <w:rFonts w:hint="eastAsia"/>
                <w:sz w:val="24"/>
              </w:rPr>
              <w:t>20/8</w:t>
            </w:r>
          </w:p>
        </w:tc>
        <w:tc>
          <w:tcPr>
            <w:tcW w:w="1676" w:type="dxa"/>
          </w:tcPr>
          <w:p w:rsidR="00E6495C" w:rsidRPr="00941784" w:rsidRDefault="00E6495C" w:rsidP="004328FB">
            <w:pPr>
              <w:spacing w:line="400" w:lineRule="exact"/>
              <w:jc w:val="center"/>
              <w:rPr>
                <w:sz w:val="24"/>
              </w:rPr>
            </w:pPr>
            <w:r w:rsidRPr="00941784">
              <w:rPr>
                <w:rFonts w:hint="eastAsia"/>
                <w:sz w:val="24"/>
              </w:rPr>
              <w:t>20/8</w:t>
            </w:r>
          </w:p>
        </w:tc>
        <w:tc>
          <w:tcPr>
            <w:tcW w:w="1677" w:type="dxa"/>
          </w:tcPr>
          <w:p w:rsidR="00E6495C" w:rsidRPr="00941784" w:rsidRDefault="00E6495C" w:rsidP="004328FB">
            <w:pPr>
              <w:spacing w:line="400" w:lineRule="exact"/>
              <w:jc w:val="center"/>
              <w:rPr>
                <w:sz w:val="24"/>
              </w:rPr>
            </w:pPr>
            <w:r w:rsidRPr="00941784">
              <w:rPr>
                <w:rFonts w:hint="eastAsia"/>
                <w:sz w:val="24"/>
              </w:rPr>
              <w:t>30/4</w:t>
            </w:r>
          </w:p>
        </w:tc>
      </w:tr>
    </w:tbl>
    <w:p w:rsidR="00E6495C" w:rsidRPr="00941784" w:rsidRDefault="00E6495C" w:rsidP="004328FB">
      <w:pPr>
        <w:spacing w:line="400" w:lineRule="exact"/>
        <w:rPr>
          <w:sz w:val="24"/>
        </w:rPr>
      </w:pPr>
      <w:r w:rsidRPr="00941784">
        <w:rPr>
          <w:rFonts w:hint="eastAsia"/>
          <w:sz w:val="24"/>
        </w:rPr>
        <w:t>（</w:t>
      </w:r>
      <w:r w:rsidRPr="00941784">
        <w:rPr>
          <w:rFonts w:hint="eastAsia"/>
          <w:sz w:val="24"/>
        </w:rPr>
        <w:t>2</w:t>
      </w:r>
      <w:r w:rsidRPr="00941784">
        <w:rPr>
          <w:rFonts w:hint="eastAsia"/>
          <w:sz w:val="24"/>
        </w:rPr>
        <w:t>）技术等级评分标准：（表四）</w:t>
      </w:r>
    </w:p>
    <w:p w:rsidR="00E6495C" w:rsidRPr="00941784" w:rsidRDefault="00E6495C" w:rsidP="004328FB">
      <w:pPr>
        <w:spacing w:line="400" w:lineRule="exact"/>
        <w:ind w:firstLine="1485"/>
        <w:rPr>
          <w:sz w:val="24"/>
        </w:rPr>
      </w:pPr>
      <w:r w:rsidRPr="00941784">
        <w:rPr>
          <w:rFonts w:hint="eastAsia"/>
          <w:sz w:val="24"/>
        </w:rPr>
        <w:t>技术等级评分标准</w:t>
      </w:r>
      <w:r w:rsidRPr="00941784">
        <w:rPr>
          <w:rFonts w:hint="eastAsia"/>
          <w:sz w:val="24"/>
        </w:rPr>
        <w:t xml:space="preserve">                           </w:t>
      </w:r>
      <w:r w:rsidRPr="00941784">
        <w:rPr>
          <w:rFonts w:hint="eastAsia"/>
          <w:sz w:val="24"/>
        </w:rPr>
        <w:t>表四</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8"/>
        <w:gridCol w:w="6593"/>
      </w:tblGrid>
      <w:tr w:rsidR="00E6495C" w:rsidRPr="00941784" w:rsidTr="002E2A66">
        <w:tc>
          <w:tcPr>
            <w:tcW w:w="1788" w:type="dxa"/>
          </w:tcPr>
          <w:p w:rsidR="00E6495C" w:rsidRPr="00941784" w:rsidRDefault="00E6495C" w:rsidP="004328FB">
            <w:pPr>
              <w:spacing w:line="400" w:lineRule="exact"/>
              <w:rPr>
                <w:sz w:val="24"/>
              </w:rPr>
            </w:pPr>
            <w:r w:rsidRPr="00941784">
              <w:rPr>
                <w:rFonts w:hint="eastAsia"/>
                <w:sz w:val="24"/>
              </w:rPr>
              <w:t>分值</w:t>
            </w:r>
          </w:p>
        </w:tc>
        <w:tc>
          <w:tcPr>
            <w:tcW w:w="6593" w:type="dxa"/>
          </w:tcPr>
          <w:p w:rsidR="00E6495C" w:rsidRPr="00941784" w:rsidRDefault="00E6495C" w:rsidP="004328FB">
            <w:pPr>
              <w:spacing w:line="400" w:lineRule="exact"/>
              <w:rPr>
                <w:sz w:val="24"/>
              </w:rPr>
            </w:pPr>
            <w:r w:rsidRPr="00941784">
              <w:rPr>
                <w:rFonts w:hint="eastAsia"/>
                <w:sz w:val="24"/>
              </w:rPr>
              <w:t>标准</w:t>
            </w:r>
          </w:p>
        </w:tc>
      </w:tr>
      <w:tr w:rsidR="00E6495C" w:rsidRPr="00941784" w:rsidTr="002E2A66">
        <w:tc>
          <w:tcPr>
            <w:tcW w:w="1788" w:type="dxa"/>
          </w:tcPr>
          <w:p w:rsidR="00E6495C" w:rsidRPr="00941784" w:rsidRDefault="00E6495C" w:rsidP="004328FB">
            <w:pPr>
              <w:spacing w:line="400" w:lineRule="exact"/>
              <w:rPr>
                <w:sz w:val="24"/>
              </w:rPr>
            </w:pPr>
            <w:r w:rsidRPr="00941784">
              <w:rPr>
                <w:rFonts w:hint="eastAsia"/>
                <w:sz w:val="24"/>
              </w:rPr>
              <w:t>85</w:t>
            </w:r>
            <w:r w:rsidRPr="00941784">
              <w:rPr>
                <w:rFonts w:hint="eastAsia"/>
                <w:sz w:val="24"/>
              </w:rPr>
              <w:t>分以上</w:t>
            </w:r>
          </w:p>
        </w:tc>
        <w:tc>
          <w:tcPr>
            <w:tcW w:w="6593" w:type="dxa"/>
          </w:tcPr>
          <w:p w:rsidR="00E6495C" w:rsidRPr="00941784" w:rsidRDefault="00E6495C" w:rsidP="004328FB">
            <w:pPr>
              <w:spacing w:line="400" w:lineRule="exact"/>
              <w:rPr>
                <w:sz w:val="24"/>
              </w:rPr>
            </w:pPr>
            <w:r w:rsidRPr="00941784">
              <w:rPr>
                <w:rFonts w:hint="eastAsia"/>
                <w:sz w:val="24"/>
              </w:rPr>
              <w:t>符合正确的技术，动作熟练、到位，能够顺利地完成。</w:t>
            </w:r>
          </w:p>
        </w:tc>
      </w:tr>
      <w:tr w:rsidR="00E6495C" w:rsidRPr="00941784" w:rsidTr="002E2A66">
        <w:tc>
          <w:tcPr>
            <w:tcW w:w="1788" w:type="dxa"/>
          </w:tcPr>
          <w:p w:rsidR="00E6495C" w:rsidRPr="00941784" w:rsidRDefault="00E6495C" w:rsidP="004328FB">
            <w:pPr>
              <w:spacing w:line="400" w:lineRule="exact"/>
              <w:rPr>
                <w:sz w:val="24"/>
              </w:rPr>
            </w:pPr>
            <w:r w:rsidRPr="00941784">
              <w:rPr>
                <w:rFonts w:hint="eastAsia"/>
                <w:sz w:val="24"/>
              </w:rPr>
              <w:t>75</w:t>
            </w:r>
            <w:r w:rsidRPr="00941784">
              <w:rPr>
                <w:rFonts w:hint="eastAsia"/>
                <w:sz w:val="24"/>
              </w:rPr>
              <w:t>——</w:t>
            </w:r>
            <w:r w:rsidRPr="00941784">
              <w:rPr>
                <w:rFonts w:hint="eastAsia"/>
                <w:sz w:val="24"/>
              </w:rPr>
              <w:t>84</w:t>
            </w:r>
          </w:p>
        </w:tc>
        <w:tc>
          <w:tcPr>
            <w:tcW w:w="6593" w:type="dxa"/>
          </w:tcPr>
          <w:p w:rsidR="00E6495C" w:rsidRPr="00941784" w:rsidRDefault="00E6495C" w:rsidP="004328FB">
            <w:pPr>
              <w:spacing w:line="400" w:lineRule="exact"/>
              <w:rPr>
                <w:sz w:val="24"/>
              </w:rPr>
            </w:pPr>
            <w:r w:rsidRPr="00941784">
              <w:rPr>
                <w:rFonts w:hint="eastAsia"/>
                <w:sz w:val="24"/>
              </w:rPr>
              <w:t>技术动作掌握的较好，动作较熟练、连贯，幅度较大</w:t>
            </w:r>
          </w:p>
        </w:tc>
      </w:tr>
      <w:tr w:rsidR="00E6495C" w:rsidRPr="00941784" w:rsidTr="002E2A66">
        <w:tc>
          <w:tcPr>
            <w:tcW w:w="1788" w:type="dxa"/>
          </w:tcPr>
          <w:p w:rsidR="00E6495C" w:rsidRPr="00941784" w:rsidRDefault="00E6495C" w:rsidP="004328FB">
            <w:pPr>
              <w:spacing w:line="400" w:lineRule="exact"/>
              <w:rPr>
                <w:sz w:val="24"/>
              </w:rPr>
            </w:pPr>
            <w:r w:rsidRPr="00941784">
              <w:rPr>
                <w:rFonts w:hint="eastAsia"/>
                <w:sz w:val="24"/>
              </w:rPr>
              <w:t>60</w:t>
            </w:r>
            <w:r w:rsidRPr="00941784">
              <w:rPr>
                <w:rFonts w:hint="eastAsia"/>
                <w:sz w:val="24"/>
              </w:rPr>
              <w:t>——</w:t>
            </w:r>
            <w:r w:rsidRPr="00941784">
              <w:rPr>
                <w:rFonts w:hint="eastAsia"/>
                <w:sz w:val="24"/>
              </w:rPr>
              <w:t>74</w:t>
            </w:r>
          </w:p>
        </w:tc>
        <w:tc>
          <w:tcPr>
            <w:tcW w:w="6593" w:type="dxa"/>
          </w:tcPr>
          <w:p w:rsidR="00E6495C" w:rsidRPr="00941784" w:rsidRDefault="00E6495C" w:rsidP="004328FB">
            <w:pPr>
              <w:spacing w:line="400" w:lineRule="exact"/>
              <w:rPr>
                <w:sz w:val="24"/>
              </w:rPr>
            </w:pPr>
            <w:r w:rsidRPr="00941784">
              <w:rPr>
                <w:rFonts w:hint="eastAsia"/>
                <w:sz w:val="24"/>
              </w:rPr>
              <w:t>基本上能完成动作，幅度大小或稍有不到位</w:t>
            </w:r>
          </w:p>
        </w:tc>
      </w:tr>
      <w:tr w:rsidR="00E6495C" w:rsidRPr="00941784" w:rsidTr="002E2A66">
        <w:tc>
          <w:tcPr>
            <w:tcW w:w="1788" w:type="dxa"/>
          </w:tcPr>
          <w:p w:rsidR="00E6495C" w:rsidRPr="00941784" w:rsidRDefault="00E6495C" w:rsidP="004328FB">
            <w:pPr>
              <w:spacing w:line="400" w:lineRule="exact"/>
              <w:rPr>
                <w:sz w:val="24"/>
              </w:rPr>
            </w:pPr>
            <w:r w:rsidRPr="00941784">
              <w:rPr>
                <w:rFonts w:hint="eastAsia"/>
                <w:sz w:val="24"/>
              </w:rPr>
              <w:t>59</w:t>
            </w:r>
            <w:r w:rsidRPr="00941784">
              <w:rPr>
                <w:rFonts w:hint="eastAsia"/>
                <w:sz w:val="24"/>
              </w:rPr>
              <w:t>分以下</w:t>
            </w:r>
          </w:p>
        </w:tc>
        <w:tc>
          <w:tcPr>
            <w:tcW w:w="6593" w:type="dxa"/>
          </w:tcPr>
          <w:p w:rsidR="00E6495C" w:rsidRPr="00941784" w:rsidRDefault="00E6495C" w:rsidP="004328FB">
            <w:pPr>
              <w:spacing w:line="400" w:lineRule="exact"/>
              <w:rPr>
                <w:sz w:val="24"/>
              </w:rPr>
            </w:pPr>
            <w:r w:rsidRPr="00941784">
              <w:rPr>
                <w:rFonts w:hint="eastAsia"/>
                <w:sz w:val="24"/>
              </w:rPr>
              <w:t>动作完成的不协调，身体不能保持正常的姿态，错误较多</w:t>
            </w:r>
          </w:p>
        </w:tc>
      </w:tr>
    </w:tbl>
    <w:p w:rsidR="00E6495C" w:rsidRPr="00941784" w:rsidRDefault="00E6495C" w:rsidP="004328FB">
      <w:pPr>
        <w:spacing w:line="400" w:lineRule="exact"/>
        <w:rPr>
          <w:sz w:val="24"/>
        </w:rPr>
      </w:pPr>
      <w:r w:rsidRPr="00941784">
        <w:rPr>
          <w:rFonts w:hint="eastAsia"/>
          <w:sz w:val="24"/>
        </w:rPr>
        <w:t>●教学参考书：《高校体育新教程》。</w:t>
      </w:r>
    </w:p>
    <w:p w:rsidR="00E6495C" w:rsidRPr="00941784" w:rsidRDefault="00E6495C" w:rsidP="00941784">
      <w:pPr>
        <w:spacing w:line="400" w:lineRule="exact"/>
        <w:ind w:firstLineChars="2438" w:firstLine="5851"/>
        <w:rPr>
          <w:bCs/>
          <w:sz w:val="24"/>
        </w:rPr>
      </w:pPr>
      <w:r w:rsidRPr="00941784">
        <w:rPr>
          <w:rFonts w:hint="eastAsia"/>
          <w:bCs/>
          <w:sz w:val="24"/>
        </w:rPr>
        <w:t>执笔人：刘国春</w:t>
      </w:r>
      <w:r w:rsidRPr="00941784">
        <w:rPr>
          <w:rFonts w:hint="eastAsia"/>
          <w:bCs/>
          <w:sz w:val="24"/>
        </w:rPr>
        <w:t xml:space="preserve">      </w:t>
      </w:r>
    </w:p>
    <w:p w:rsidR="00E6495C" w:rsidRPr="00941784" w:rsidRDefault="00E6495C" w:rsidP="00941784">
      <w:pPr>
        <w:spacing w:line="400" w:lineRule="exact"/>
        <w:ind w:firstLineChars="2438" w:firstLine="5851"/>
        <w:rPr>
          <w:bCs/>
          <w:sz w:val="24"/>
        </w:rPr>
      </w:pPr>
      <w:r w:rsidRPr="00941784">
        <w:rPr>
          <w:rFonts w:hint="eastAsia"/>
          <w:bCs/>
          <w:sz w:val="24"/>
        </w:rPr>
        <w:lastRenderedPageBreak/>
        <w:t>审定人：张君其</w:t>
      </w:r>
      <w:r w:rsidRPr="00941784">
        <w:rPr>
          <w:rFonts w:hint="eastAsia"/>
          <w:bCs/>
          <w:sz w:val="24"/>
        </w:rPr>
        <w:t xml:space="preserve">        </w:t>
      </w:r>
    </w:p>
    <w:p w:rsidR="00E6495C" w:rsidRPr="00941784" w:rsidRDefault="00E6495C" w:rsidP="00941784">
      <w:pPr>
        <w:spacing w:line="400" w:lineRule="exact"/>
        <w:ind w:firstLineChars="2438" w:firstLine="5851"/>
        <w:rPr>
          <w:sz w:val="24"/>
        </w:rPr>
      </w:pPr>
      <w:r w:rsidRPr="00941784">
        <w:rPr>
          <w:rFonts w:hint="eastAsia"/>
          <w:bCs/>
          <w:sz w:val="24"/>
        </w:rPr>
        <w:t>批准人：陈志军</w:t>
      </w:r>
    </w:p>
    <w:p w:rsidR="00E6495C" w:rsidRPr="00941784" w:rsidRDefault="00E6495C" w:rsidP="004328FB">
      <w:pPr>
        <w:spacing w:line="400" w:lineRule="exact"/>
        <w:rPr>
          <w:sz w:val="24"/>
        </w:rPr>
      </w:pPr>
    </w:p>
    <w:p w:rsidR="00E6495C" w:rsidRPr="00941784" w:rsidRDefault="00E6495C" w:rsidP="004328FB">
      <w:pPr>
        <w:spacing w:line="400" w:lineRule="exact"/>
        <w:rPr>
          <w:sz w:val="24"/>
        </w:rPr>
      </w:pPr>
    </w:p>
    <w:p w:rsidR="00E6495C" w:rsidRDefault="00E6495C" w:rsidP="004328FB">
      <w:pPr>
        <w:spacing w:line="400" w:lineRule="exact"/>
      </w:pPr>
    </w:p>
    <w:p w:rsidR="00E6495C" w:rsidRDefault="00E6495C" w:rsidP="004328FB">
      <w:pPr>
        <w:spacing w:line="400" w:lineRule="exact"/>
      </w:pPr>
    </w:p>
    <w:p w:rsidR="00E6495C" w:rsidRDefault="00E6495C" w:rsidP="004328FB">
      <w:pPr>
        <w:spacing w:line="400" w:lineRule="exact"/>
      </w:pPr>
    </w:p>
    <w:p w:rsidR="00E6495C" w:rsidRDefault="00E6495C" w:rsidP="004328FB">
      <w:pPr>
        <w:spacing w:line="400" w:lineRule="exact"/>
      </w:pPr>
    </w:p>
    <w:p w:rsidR="00E6495C" w:rsidRDefault="00E6495C" w:rsidP="004328FB">
      <w:pPr>
        <w:spacing w:line="400" w:lineRule="exact"/>
      </w:pPr>
      <w:r>
        <w:br w:type="page"/>
      </w:r>
    </w:p>
    <w:p w:rsidR="00E6495C" w:rsidRDefault="00E6495C" w:rsidP="004328FB">
      <w:pPr>
        <w:spacing w:line="400" w:lineRule="exact"/>
      </w:pPr>
      <w:r>
        <w:rPr>
          <w:rFonts w:hint="eastAsia"/>
          <w:bCs/>
          <w:bdr w:val="single" w:sz="4" w:space="0" w:color="auto"/>
        </w:rPr>
        <w:lastRenderedPageBreak/>
        <w:t>课程代码：</w:t>
      </w:r>
      <w:r>
        <w:rPr>
          <w:rFonts w:ascii="宋体" w:hint="eastAsia"/>
          <w:b/>
          <w:bCs/>
          <w:bdr w:val="single" w:sz="4" w:space="0" w:color="auto"/>
        </w:rPr>
        <w:t xml:space="preserve">  </w:t>
      </w:r>
      <w:r>
        <w:rPr>
          <w:rFonts w:ascii="宋体"/>
          <w:b/>
          <w:bCs/>
          <w:bdr w:val="single" w:sz="4" w:space="0" w:color="auto"/>
        </w:rPr>
        <w:t>19020010</w:t>
      </w:r>
    </w:p>
    <w:p w:rsidR="00E6495C" w:rsidRPr="005474F5" w:rsidRDefault="00E6495C" w:rsidP="00E72510">
      <w:pPr>
        <w:pStyle w:val="1"/>
        <w:spacing w:line="400" w:lineRule="exact"/>
        <w:jc w:val="center"/>
        <w:rPr>
          <w:rFonts w:ascii="黑体" w:eastAsia="黑体" w:hAnsi="黑体"/>
          <w:b w:val="0"/>
          <w:color w:val="000000"/>
        </w:rPr>
      </w:pPr>
      <w:bookmarkStart w:id="113" w:name="_Toc149559358"/>
      <w:bookmarkStart w:id="114" w:name="_Toc468697470"/>
      <w:bookmarkStart w:id="115" w:name="_Toc476318389"/>
      <w:r w:rsidRPr="005474F5">
        <w:rPr>
          <w:rFonts w:ascii="黑体" w:eastAsia="黑体" w:hAnsi="黑体" w:hint="eastAsia"/>
          <w:b w:val="0"/>
          <w:color w:val="000000"/>
        </w:rPr>
        <w:t>散手教学大纲（第三学期）</w:t>
      </w:r>
      <w:bookmarkEnd w:id="113"/>
      <w:bookmarkEnd w:id="114"/>
      <w:bookmarkEnd w:id="115"/>
    </w:p>
    <w:p w:rsidR="00E72510" w:rsidRDefault="00E6495C" w:rsidP="00E72510">
      <w:pPr>
        <w:spacing w:line="400" w:lineRule="exact"/>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学分）</w:t>
      </w:r>
    </w:p>
    <w:p w:rsidR="00E6495C" w:rsidRPr="00F4297D" w:rsidRDefault="00E72510" w:rsidP="00E72510">
      <w:pPr>
        <w:spacing w:line="400" w:lineRule="exact"/>
        <w:jc w:val="left"/>
        <w:rPr>
          <w:b/>
          <w:bCs/>
          <w:sz w:val="28"/>
        </w:rPr>
      </w:pPr>
      <w:r w:rsidRPr="00F4297D">
        <w:rPr>
          <w:rFonts w:hint="eastAsia"/>
          <w:b/>
          <w:bCs/>
          <w:sz w:val="28"/>
        </w:rPr>
        <w:t>一、</w:t>
      </w:r>
      <w:r w:rsidR="00E6495C" w:rsidRPr="00F4297D">
        <w:rPr>
          <w:rFonts w:hint="eastAsia"/>
          <w:b/>
          <w:bCs/>
          <w:sz w:val="28"/>
        </w:rPr>
        <w:t>课程性质、任务与目的</w:t>
      </w:r>
    </w:p>
    <w:p w:rsidR="00E6495C" w:rsidRPr="00F4297D" w:rsidRDefault="00E6495C" w:rsidP="004328FB">
      <w:pPr>
        <w:spacing w:line="400" w:lineRule="exact"/>
        <w:rPr>
          <w:b/>
          <w:bCs/>
          <w:sz w:val="24"/>
        </w:rPr>
      </w:pPr>
      <w:r w:rsidRPr="00F4297D">
        <w:rPr>
          <w:rFonts w:hint="eastAsia"/>
          <w:b/>
          <w:bCs/>
          <w:sz w:val="24"/>
        </w:rPr>
        <w:t>（一）、课程性质</w:t>
      </w:r>
    </w:p>
    <w:p w:rsidR="00E6495C" w:rsidRPr="00F4297D" w:rsidRDefault="00E6495C" w:rsidP="00F4297D">
      <w:pPr>
        <w:spacing w:line="400" w:lineRule="exact"/>
        <w:ind w:firstLineChars="200" w:firstLine="480"/>
        <w:rPr>
          <w:sz w:val="24"/>
        </w:rPr>
      </w:pPr>
      <w:r w:rsidRPr="00F4297D">
        <w:rPr>
          <w:rFonts w:hint="eastAsia"/>
          <w:sz w:val="24"/>
        </w:rPr>
        <w:t>散手是以踢、打、摔为内容，互以对方技击动作作为转移的斗智、较技的对抗性竞赛项目，是无数徒手搏击的组成部分，有称散打。由于在比赛中较力、较技、斗智，对抗性强，实用价值大，深受广大青年的喜爱。经常参加散手训练，能有效地提高身体素质，促进机体新陈代谢，提高各器官系统的功能，同时能培养人顽强、果断、坚毅的精神。</w:t>
      </w:r>
    </w:p>
    <w:p w:rsidR="00E6495C" w:rsidRPr="00F4297D" w:rsidRDefault="00E6495C" w:rsidP="004328FB">
      <w:pPr>
        <w:spacing w:line="400" w:lineRule="exact"/>
        <w:rPr>
          <w:b/>
          <w:bCs/>
          <w:sz w:val="24"/>
        </w:rPr>
      </w:pPr>
      <w:r w:rsidRPr="00F4297D">
        <w:rPr>
          <w:rFonts w:hint="eastAsia"/>
          <w:sz w:val="24"/>
        </w:rPr>
        <w:t>本课程主要学习散手的基本知识、技术、技能和战术，通过对散手基本功及对抗性的各种练习，使学生们初步掌握一些基本的实战技能。培养学生学会科学锻炼身体的方法，独立锻炼的能力、兴趣和习惯，为其终身体育打好基础。</w:t>
      </w:r>
    </w:p>
    <w:p w:rsidR="00E6495C" w:rsidRPr="00F4297D" w:rsidRDefault="00E6495C" w:rsidP="004328FB">
      <w:pPr>
        <w:spacing w:line="400" w:lineRule="exact"/>
        <w:rPr>
          <w:b/>
          <w:bCs/>
          <w:sz w:val="24"/>
        </w:rPr>
      </w:pPr>
      <w:r w:rsidRPr="00F4297D">
        <w:rPr>
          <w:rFonts w:hint="eastAsia"/>
          <w:b/>
          <w:bCs/>
          <w:sz w:val="24"/>
        </w:rPr>
        <w:t>（二）、课程任务</w:t>
      </w:r>
    </w:p>
    <w:p w:rsidR="00E6495C" w:rsidRPr="00F4297D" w:rsidRDefault="00E6495C" w:rsidP="004328FB">
      <w:pPr>
        <w:spacing w:line="400" w:lineRule="exact"/>
        <w:ind w:firstLine="435"/>
        <w:rPr>
          <w:sz w:val="24"/>
        </w:rPr>
      </w:pPr>
      <w:r w:rsidRPr="00F4297D">
        <w:rPr>
          <w:rFonts w:hint="eastAsia"/>
          <w:sz w:val="24"/>
        </w:rPr>
        <w:t>1</w:t>
      </w:r>
      <w:r w:rsidRPr="00F4297D">
        <w:rPr>
          <w:rFonts w:hint="eastAsia"/>
          <w:sz w:val="24"/>
        </w:rPr>
        <w:t>．正确树立健康第一的思想，培养终身体育意识，积极参加各种体育活动，熟练掌握散手练习的方法和技能，不断提高散手运动能力和水平。</w:t>
      </w:r>
    </w:p>
    <w:p w:rsidR="00E6495C" w:rsidRPr="00F4297D" w:rsidRDefault="00E6495C" w:rsidP="004328FB">
      <w:pPr>
        <w:spacing w:line="400" w:lineRule="exact"/>
        <w:ind w:firstLine="435"/>
        <w:rPr>
          <w:sz w:val="24"/>
        </w:rPr>
      </w:pPr>
      <w:r w:rsidRPr="00F4297D">
        <w:rPr>
          <w:rFonts w:hint="eastAsia"/>
          <w:sz w:val="24"/>
        </w:rPr>
        <w:t>2</w:t>
      </w:r>
      <w:r w:rsidRPr="00F4297D">
        <w:rPr>
          <w:rFonts w:hint="eastAsia"/>
          <w:sz w:val="24"/>
        </w:rPr>
        <w:t>．基本掌握和有效提高身体素质、全面发展体能的理论知识和方法，养成良好的行为习惯，形成健康的生活方式，具有健康的体魄。</w:t>
      </w:r>
    </w:p>
    <w:p w:rsidR="00E6495C" w:rsidRPr="00F4297D" w:rsidRDefault="00E6495C" w:rsidP="00F4297D">
      <w:pPr>
        <w:spacing w:line="400" w:lineRule="exact"/>
        <w:ind w:firstLineChars="200" w:firstLine="480"/>
        <w:rPr>
          <w:sz w:val="24"/>
        </w:rPr>
      </w:pPr>
      <w:r w:rsidRPr="00F4297D">
        <w:rPr>
          <w:rFonts w:hint="eastAsia"/>
          <w:sz w:val="24"/>
        </w:rPr>
        <w:t>3</w:t>
      </w:r>
      <w:r w:rsidRPr="00F4297D">
        <w:rPr>
          <w:rFonts w:hint="eastAsia"/>
          <w:sz w:val="24"/>
        </w:rPr>
        <w:t>．通过散手运动的练习，积极调整自己的心理状态，养成积极乐观的生活态度，提高适应社会的能力。</w:t>
      </w:r>
    </w:p>
    <w:p w:rsidR="00E6495C" w:rsidRPr="00F4297D" w:rsidRDefault="00E6495C" w:rsidP="004328FB">
      <w:pPr>
        <w:spacing w:line="400" w:lineRule="exact"/>
        <w:rPr>
          <w:b/>
          <w:bCs/>
          <w:sz w:val="24"/>
        </w:rPr>
      </w:pPr>
      <w:r w:rsidRPr="00F4297D">
        <w:rPr>
          <w:rFonts w:hint="eastAsia"/>
          <w:b/>
          <w:bCs/>
          <w:sz w:val="24"/>
        </w:rPr>
        <w:t>（三）、课程目的</w:t>
      </w:r>
    </w:p>
    <w:p w:rsidR="00E6495C" w:rsidRPr="00F4297D" w:rsidRDefault="00E6495C" w:rsidP="0069446C">
      <w:pPr>
        <w:numPr>
          <w:ilvl w:val="0"/>
          <w:numId w:val="60"/>
        </w:numPr>
        <w:spacing w:line="400" w:lineRule="exact"/>
        <w:rPr>
          <w:sz w:val="24"/>
        </w:rPr>
      </w:pPr>
      <w:r w:rsidRPr="00F4297D">
        <w:rPr>
          <w:rFonts w:hint="eastAsia"/>
          <w:sz w:val="24"/>
        </w:rPr>
        <w:t>学习散手的基本技术、战术和基本练习方法，组织教学实战，使学生身心得到全面发展。</w:t>
      </w:r>
    </w:p>
    <w:p w:rsidR="00E6495C" w:rsidRPr="00F4297D" w:rsidRDefault="00E6495C" w:rsidP="0069446C">
      <w:pPr>
        <w:numPr>
          <w:ilvl w:val="0"/>
          <w:numId w:val="60"/>
        </w:numPr>
        <w:spacing w:line="400" w:lineRule="exact"/>
        <w:rPr>
          <w:sz w:val="24"/>
        </w:rPr>
      </w:pPr>
      <w:r w:rsidRPr="00F4297D">
        <w:rPr>
          <w:rFonts w:hint="eastAsia"/>
          <w:sz w:val="24"/>
        </w:rPr>
        <w:t>弘扬民族文化，充分调动学生学习积极性，培养学生果断、顽强、坚毅的拼搏精神。</w:t>
      </w:r>
    </w:p>
    <w:p w:rsidR="00E6495C" w:rsidRPr="00F4297D" w:rsidRDefault="00E6495C" w:rsidP="0069446C">
      <w:pPr>
        <w:numPr>
          <w:ilvl w:val="0"/>
          <w:numId w:val="60"/>
        </w:numPr>
        <w:spacing w:line="400" w:lineRule="exact"/>
        <w:rPr>
          <w:sz w:val="24"/>
        </w:rPr>
      </w:pPr>
      <w:r w:rsidRPr="00F4297D">
        <w:rPr>
          <w:rFonts w:hint="eastAsia"/>
          <w:sz w:val="24"/>
        </w:rPr>
        <w:t>学会科学锻炼身体的方法，培养独立锻炼的能力与习惯，为终身体育打好基础。</w:t>
      </w:r>
    </w:p>
    <w:p w:rsidR="00E6495C" w:rsidRPr="00F4297D" w:rsidRDefault="00E6495C" w:rsidP="0069446C">
      <w:pPr>
        <w:numPr>
          <w:ilvl w:val="0"/>
          <w:numId w:val="60"/>
        </w:numPr>
        <w:spacing w:line="400" w:lineRule="exact"/>
        <w:rPr>
          <w:sz w:val="24"/>
        </w:rPr>
      </w:pPr>
      <w:r w:rsidRPr="00F4297D">
        <w:rPr>
          <w:rFonts w:hint="eastAsia"/>
          <w:sz w:val="24"/>
        </w:rPr>
        <w:t>通过实用性攻防技术的训练，提高学生克敌制胜、防身自卫能力，加强武德教育，培养学生胜不骄、败不馁的谦逊品德。</w:t>
      </w:r>
    </w:p>
    <w:p w:rsidR="00E6495C" w:rsidRPr="00F4297D" w:rsidRDefault="00E6495C" w:rsidP="004328FB">
      <w:pPr>
        <w:spacing w:line="400" w:lineRule="exact"/>
        <w:rPr>
          <w:sz w:val="28"/>
        </w:rPr>
      </w:pPr>
      <w:r w:rsidRPr="00F4297D">
        <w:rPr>
          <w:rFonts w:hint="eastAsia"/>
          <w:b/>
          <w:bCs/>
          <w:sz w:val="28"/>
        </w:rPr>
        <w:t>二、课程基本内容和要求：</w:t>
      </w:r>
    </w:p>
    <w:p w:rsidR="00E6495C" w:rsidRPr="00F4297D" w:rsidRDefault="00E6495C" w:rsidP="004328FB">
      <w:pPr>
        <w:spacing w:line="400" w:lineRule="exact"/>
        <w:rPr>
          <w:sz w:val="24"/>
        </w:rPr>
      </w:pPr>
      <w:r w:rsidRPr="00F4297D">
        <w:rPr>
          <w:rFonts w:hint="eastAsia"/>
          <w:sz w:val="24"/>
        </w:rPr>
        <w:t>（一）专项理论知识（</w:t>
      </w:r>
      <w:r w:rsidRPr="00F4297D">
        <w:rPr>
          <w:rFonts w:hint="eastAsia"/>
          <w:sz w:val="24"/>
        </w:rPr>
        <w:t>12</w:t>
      </w:r>
      <w:r w:rsidRPr="00F4297D">
        <w:rPr>
          <w:rFonts w:hint="eastAsia"/>
          <w:sz w:val="24"/>
        </w:rPr>
        <w:t>学时）</w:t>
      </w:r>
    </w:p>
    <w:p w:rsidR="00E6495C" w:rsidRPr="00F4297D" w:rsidRDefault="00E6495C" w:rsidP="0069446C">
      <w:pPr>
        <w:numPr>
          <w:ilvl w:val="0"/>
          <w:numId w:val="62"/>
        </w:numPr>
        <w:spacing w:line="400" w:lineRule="exact"/>
        <w:rPr>
          <w:sz w:val="24"/>
        </w:rPr>
      </w:pPr>
      <w:r w:rsidRPr="00F4297D">
        <w:rPr>
          <w:rFonts w:hint="eastAsia"/>
          <w:sz w:val="24"/>
        </w:rPr>
        <w:lastRenderedPageBreak/>
        <w:t>散手的概述</w:t>
      </w:r>
    </w:p>
    <w:p w:rsidR="00E6495C" w:rsidRPr="00F4297D" w:rsidRDefault="00E6495C" w:rsidP="0069446C">
      <w:pPr>
        <w:numPr>
          <w:ilvl w:val="0"/>
          <w:numId w:val="62"/>
        </w:numPr>
        <w:spacing w:line="400" w:lineRule="exact"/>
        <w:rPr>
          <w:sz w:val="24"/>
        </w:rPr>
      </w:pPr>
      <w:r w:rsidRPr="00F4297D">
        <w:rPr>
          <w:rFonts w:hint="eastAsia"/>
          <w:sz w:val="24"/>
        </w:rPr>
        <w:t>散手的竞赛规则</w:t>
      </w:r>
    </w:p>
    <w:p w:rsidR="00E6495C" w:rsidRPr="00F4297D" w:rsidRDefault="00E6495C" w:rsidP="004328FB">
      <w:pPr>
        <w:spacing w:line="400" w:lineRule="exact"/>
        <w:rPr>
          <w:sz w:val="24"/>
        </w:rPr>
      </w:pPr>
      <w:r w:rsidRPr="00F4297D">
        <w:rPr>
          <w:rFonts w:hint="eastAsia"/>
          <w:sz w:val="24"/>
        </w:rPr>
        <w:t>（二）基本技术（</w:t>
      </w:r>
      <w:r w:rsidRPr="00F4297D">
        <w:rPr>
          <w:rFonts w:hint="eastAsia"/>
          <w:sz w:val="24"/>
        </w:rPr>
        <w:t>44</w:t>
      </w:r>
      <w:r w:rsidRPr="00F4297D">
        <w:rPr>
          <w:rFonts w:hint="eastAsia"/>
          <w:sz w:val="24"/>
        </w:rPr>
        <w:t>学时）</w:t>
      </w:r>
    </w:p>
    <w:p w:rsidR="00E6495C" w:rsidRPr="00F4297D" w:rsidRDefault="00E6495C" w:rsidP="0069446C">
      <w:pPr>
        <w:numPr>
          <w:ilvl w:val="0"/>
          <w:numId w:val="63"/>
        </w:numPr>
        <w:spacing w:line="400" w:lineRule="exact"/>
        <w:rPr>
          <w:sz w:val="24"/>
        </w:rPr>
      </w:pPr>
      <w:r w:rsidRPr="00F4297D">
        <w:rPr>
          <w:rFonts w:hint="eastAsia"/>
          <w:sz w:val="24"/>
        </w:rPr>
        <w:t>实战姿势</w:t>
      </w:r>
    </w:p>
    <w:p w:rsidR="00E6495C" w:rsidRPr="00F4297D" w:rsidRDefault="00E6495C" w:rsidP="0069446C">
      <w:pPr>
        <w:numPr>
          <w:ilvl w:val="0"/>
          <w:numId w:val="63"/>
        </w:numPr>
        <w:spacing w:line="400" w:lineRule="exact"/>
        <w:rPr>
          <w:sz w:val="24"/>
        </w:rPr>
      </w:pPr>
      <w:r w:rsidRPr="00F4297D">
        <w:rPr>
          <w:rFonts w:hint="eastAsia"/>
          <w:sz w:val="24"/>
        </w:rPr>
        <w:t>步法：进步</w:t>
      </w:r>
      <w:r w:rsidRPr="00F4297D">
        <w:rPr>
          <w:rFonts w:hint="eastAsia"/>
          <w:sz w:val="24"/>
        </w:rPr>
        <w:t xml:space="preserve">   </w:t>
      </w:r>
      <w:r w:rsidRPr="00F4297D">
        <w:rPr>
          <w:rFonts w:hint="eastAsia"/>
          <w:sz w:val="24"/>
        </w:rPr>
        <w:t>退步</w:t>
      </w:r>
      <w:r w:rsidRPr="00F4297D">
        <w:rPr>
          <w:rFonts w:hint="eastAsia"/>
          <w:sz w:val="24"/>
        </w:rPr>
        <w:t xml:space="preserve">    </w:t>
      </w:r>
      <w:r w:rsidRPr="00F4297D">
        <w:rPr>
          <w:rFonts w:hint="eastAsia"/>
          <w:sz w:val="24"/>
        </w:rPr>
        <w:t>闪步</w:t>
      </w:r>
      <w:r w:rsidRPr="00F4297D">
        <w:rPr>
          <w:rFonts w:hint="eastAsia"/>
          <w:sz w:val="24"/>
        </w:rPr>
        <w:t xml:space="preserve">    </w:t>
      </w:r>
      <w:r w:rsidRPr="00F4297D">
        <w:rPr>
          <w:rFonts w:hint="eastAsia"/>
          <w:sz w:val="24"/>
        </w:rPr>
        <w:t>垫步</w:t>
      </w:r>
      <w:r w:rsidRPr="00F4297D">
        <w:rPr>
          <w:rFonts w:hint="eastAsia"/>
          <w:sz w:val="24"/>
        </w:rPr>
        <w:t xml:space="preserve">    </w:t>
      </w:r>
      <w:r w:rsidRPr="00F4297D">
        <w:rPr>
          <w:rFonts w:hint="eastAsia"/>
          <w:sz w:val="24"/>
        </w:rPr>
        <w:t>插步</w:t>
      </w:r>
    </w:p>
    <w:p w:rsidR="00E6495C" w:rsidRPr="00F4297D" w:rsidRDefault="00E6495C" w:rsidP="0069446C">
      <w:pPr>
        <w:numPr>
          <w:ilvl w:val="0"/>
          <w:numId w:val="63"/>
        </w:numPr>
        <w:spacing w:line="400" w:lineRule="exact"/>
        <w:rPr>
          <w:sz w:val="24"/>
        </w:rPr>
      </w:pPr>
      <w:r w:rsidRPr="00F4297D">
        <w:rPr>
          <w:rFonts w:hint="eastAsia"/>
          <w:sz w:val="24"/>
        </w:rPr>
        <w:t>拳法：冲拳</w:t>
      </w:r>
      <w:r w:rsidRPr="00F4297D">
        <w:rPr>
          <w:rFonts w:hint="eastAsia"/>
          <w:sz w:val="24"/>
        </w:rPr>
        <w:t xml:space="preserve">   </w:t>
      </w:r>
      <w:r w:rsidRPr="00F4297D">
        <w:rPr>
          <w:rFonts w:hint="eastAsia"/>
          <w:sz w:val="24"/>
        </w:rPr>
        <w:t>掼拳</w:t>
      </w:r>
      <w:r w:rsidRPr="00F4297D">
        <w:rPr>
          <w:rFonts w:hint="eastAsia"/>
          <w:sz w:val="24"/>
        </w:rPr>
        <w:t xml:space="preserve">    </w:t>
      </w:r>
      <w:r w:rsidRPr="00F4297D">
        <w:rPr>
          <w:rFonts w:hint="eastAsia"/>
          <w:sz w:val="24"/>
        </w:rPr>
        <w:t>抄拳</w:t>
      </w:r>
      <w:r w:rsidRPr="00F4297D">
        <w:rPr>
          <w:rFonts w:hint="eastAsia"/>
          <w:sz w:val="24"/>
        </w:rPr>
        <w:t xml:space="preserve">    </w:t>
      </w:r>
      <w:r w:rsidRPr="00F4297D">
        <w:rPr>
          <w:rFonts w:hint="eastAsia"/>
          <w:sz w:val="24"/>
        </w:rPr>
        <w:t>横扣</w:t>
      </w:r>
    </w:p>
    <w:p w:rsidR="00E6495C" w:rsidRPr="00F4297D" w:rsidRDefault="00E6495C" w:rsidP="0069446C">
      <w:pPr>
        <w:numPr>
          <w:ilvl w:val="0"/>
          <w:numId w:val="63"/>
        </w:numPr>
        <w:spacing w:line="400" w:lineRule="exact"/>
        <w:rPr>
          <w:sz w:val="24"/>
        </w:rPr>
      </w:pPr>
      <w:r w:rsidRPr="00F4297D">
        <w:rPr>
          <w:rFonts w:hint="eastAsia"/>
          <w:sz w:val="24"/>
        </w:rPr>
        <w:t>腿法：蹬腿</w:t>
      </w:r>
      <w:r w:rsidRPr="00F4297D">
        <w:rPr>
          <w:rFonts w:hint="eastAsia"/>
          <w:sz w:val="24"/>
        </w:rPr>
        <w:t xml:space="preserve">   </w:t>
      </w:r>
      <w:r w:rsidRPr="00F4297D">
        <w:rPr>
          <w:rFonts w:hint="eastAsia"/>
          <w:sz w:val="24"/>
        </w:rPr>
        <w:t>踢腿</w:t>
      </w:r>
      <w:r w:rsidRPr="00F4297D">
        <w:rPr>
          <w:rFonts w:hint="eastAsia"/>
          <w:sz w:val="24"/>
        </w:rPr>
        <w:t xml:space="preserve">    </w:t>
      </w:r>
      <w:r w:rsidRPr="00F4297D">
        <w:rPr>
          <w:rFonts w:hint="eastAsia"/>
          <w:sz w:val="24"/>
        </w:rPr>
        <w:t>侧弹腿</w:t>
      </w:r>
      <w:r w:rsidRPr="00F4297D">
        <w:rPr>
          <w:rFonts w:hint="eastAsia"/>
          <w:sz w:val="24"/>
        </w:rPr>
        <w:t xml:space="preserve">  </w:t>
      </w:r>
      <w:r w:rsidRPr="00F4297D">
        <w:rPr>
          <w:rFonts w:hint="eastAsia"/>
          <w:sz w:val="24"/>
        </w:rPr>
        <w:t>横踢</w:t>
      </w:r>
    </w:p>
    <w:p w:rsidR="00E6495C" w:rsidRPr="00F4297D" w:rsidRDefault="00E6495C" w:rsidP="0069446C">
      <w:pPr>
        <w:numPr>
          <w:ilvl w:val="0"/>
          <w:numId w:val="63"/>
        </w:numPr>
        <w:spacing w:line="400" w:lineRule="exact"/>
        <w:rPr>
          <w:sz w:val="24"/>
        </w:rPr>
      </w:pPr>
      <w:r w:rsidRPr="00F4297D">
        <w:rPr>
          <w:rFonts w:hint="eastAsia"/>
          <w:sz w:val="24"/>
        </w:rPr>
        <w:t>摔法：过背摔</w:t>
      </w:r>
      <w:r w:rsidRPr="00F4297D">
        <w:rPr>
          <w:rFonts w:hint="eastAsia"/>
          <w:sz w:val="24"/>
        </w:rPr>
        <w:t xml:space="preserve">   </w:t>
      </w:r>
      <w:r w:rsidRPr="00F4297D">
        <w:rPr>
          <w:rFonts w:hint="eastAsia"/>
          <w:sz w:val="24"/>
        </w:rPr>
        <w:t>抱腿摔</w:t>
      </w:r>
    </w:p>
    <w:p w:rsidR="00E6495C" w:rsidRPr="00F4297D" w:rsidRDefault="00E6495C" w:rsidP="0069446C">
      <w:pPr>
        <w:numPr>
          <w:ilvl w:val="0"/>
          <w:numId w:val="63"/>
        </w:numPr>
        <w:spacing w:line="400" w:lineRule="exact"/>
        <w:rPr>
          <w:sz w:val="24"/>
        </w:rPr>
      </w:pPr>
      <w:r w:rsidRPr="00F4297D">
        <w:rPr>
          <w:rFonts w:hint="eastAsia"/>
          <w:sz w:val="24"/>
        </w:rPr>
        <w:t>进攻技术：上下动作组合</w:t>
      </w:r>
      <w:r w:rsidRPr="00F4297D">
        <w:rPr>
          <w:rFonts w:hint="eastAsia"/>
          <w:sz w:val="24"/>
        </w:rPr>
        <w:t xml:space="preserve">   </w:t>
      </w:r>
      <w:r w:rsidRPr="00F4297D">
        <w:rPr>
          <w:rFonts w:hint="eastAsia"/>
          <w:sz w:val="24"/>
        </w:rPr>
        <w:t>左右动作组合</w:t>
      </w:r>
      <w:r w:rsidRPr="00F4297D">
        <w:rPr>
          <w:rFonts w:hint="eastAsia"/>
          <w:sz w:val="24"/>
        </w:rPr>
        <w:t xml:space="preserve">    </w:t>
      </w:r>
      <w:r w:rsidRPr="00F4297D">
        <w:rPr>
          <w:rFonts w:hint="eastAsia"/>
          <w:sz w:val="24"/>
        </w:rPr>
        <w:t>横直组合</w:t>
      </w:r>
      <w:r w:rsidRPr="00F4297D">
        <w:rPr>
          <w:rFonts w:hint="eastAsia"/>
          <w:sz w:val="24"/>
        </w:rPr>
        <w:t xml:space="preserve">      </w:t>
      </w:r>
      <w:r w:rsidRPr="00F4297D">
        <w:rPr>
          <w:rFonts w:hint="eastAsia"/>
          <w:sz w:val="24"/>
        </w:rPr>
        <w:t>真假组合</w:t>
      </w:r>
    </w:p>
    <w:p w:rsidR="00E6495C" w:rsidRPr="00F4297D" w:rsidRDefault="00E6495C" w:rsidP="0069446C">
      <w:pPr>
        <w:numPr>
          <w:ilvl w:val="0"/>
          <w:numId w:val="63"/>
        </w:numPr>
        <w:spacing w:line="400" w:lineRule="exact"/>
        <w:rPr>
          <w:sz w:val="24"/>
        </w:rPr>
      </w:pPr>
      <w:r w:rsidRPr="00F4297D">
        <w:rPr>
          <w:rFonts w:hint="eastAsia"/>
          <w:sz w:val="24"/>
        </w:rPr>
        <w:t>防守技术：接触防守</w:t>
      </w:r>
      <w:r w:rsidRPr="00F4297D">
        <w:rPr>
          <w:rFonts w:hint="eastAsia"/>
          <w:sz w:val="24"/>
        </w:rPr>
        <w:t xml:space="preserve">     </w:t>
      </w:r>
      <w:r w:rsidRPr="00F4297D">
        <w:rPr>
          <w:rFonts w:hint="eastAsia"/>
          <w:sz w:val="24"/>
        </w:rPr>
        <w:t>躲闪防守</w:t>
      </w:r>
    </w:p>
    <w:p w:rsidR="00E6495C" w:rsidRPr="00F4297D" w:rsidRDefault="00E6495C" w:rsidP="0069446C">
      <w:pPr>
        <w:numPr>
          <w:ilvl w:val="0"/>
          <w:numId w:val="63"/>
        </w:numPr>
        <w:spacing w:line="400" w:lineRule="exact"/>
        <w:rPr>
          <w:sz w:val="24"/>
        </w:rPr>
      </w:pPr>
      <w:r w:rsidRPr="00F4297D">
        <w:rPr>
          <w:rFonts w:hint="eastAsia"/>
          <w:sz w:val="24"/>
        </w:rPr>
        <w:t>教学比赛：</w:t>
      </w:r>
    </w:p>
    <w:p w:rsidR="00E6495C" w:rsidRPr="00F4297D" w:rsidRDefault="00E6495C" w:rsidP="004328FB">
      <w:pPr>
        <w:spacing w:line="400" w:lineRule="exact"/>
        <w:rPr>
          <w:sz w:val="24"/>
        </w:rPr>
      </w:pPr>
      <w:r w:rsidRPr="00F4297D">
        <w:rPr>
          <w:rFonts w:hint="eastAsia"/>
          <w:sz w:val="24"/>
        </w:rPr>
        <w:t>（三）健康标准项目练习（</w:t>
      </w:r>
      <w:r w:rsidRPr="00F4297D">
        <w:rPr>
          <w:rFonts w:hint="eastAsia"/>
          <w:sz w:val="24"/>
        </w:rPr>
        <w:t>12</w:t>
      </w:r>
      <w:r w:rsidRPr="00F4297D">
        <w:rPr>
          <w:rFonts w:hint="eastAsia"/>
          <w:sz w:val="24"/>
        </w:rPr>
        <w:t>学时）</w:t>
      </w:r>
    </w:p>
    <w:p w:rsidR="00E6495C" w:rsidRPr="00F4297D" w:rsidRDefault="00E6495C" w:rsidP="004328FB">
      <w:pPr>
        <w:spacing w:line="400" w:lineRule="exact"/>
        <w:rPr>
          <w:sz w:val="28"/>
        </w:rPr>
      </w:pPr>
      <w:r w:rsidRPr="00F4297D">
        <w:rPr>
          <w:rFonts w:hint="eastAsia"/>
          <w:b/>
          <w:bCs/>
          <w:sz w:val="28"/>
        </w:rPr>
        <w:t>三、学时分配表</w:t>
      </w:r>
    </w:p>
    <w:p w:rsidR="00E6495C" w:rsidRPr="00F4297D" w:rsidRDefault="00E6495C" w:rsidP="004328FB">
      <w:pPr>
        <w:spacing w:line="400" w:lineRule="exact"/>
        <w:jc w:val="center"/>
        <w:rPr>
          <w:sz w:val="24"/>
        </w:rPr>
      </w:pPr>
      <w:r w:rsidRPr="00F4297D">
        <w:rPr>
          <w:rFonts w:hint="eastAsia"/>
          <w:sz w:val="24"/>
        </w:rPr>
        <w:t>教学内容与时数分配表</w:t>
      </w:r>
      <w:r w:rsidRPr="00F4297D">
        <w:rPr>
          <w:rFonts w:hint="eastAsia"/>
          <w:sz w:val="24"/>
        </w:rPr>
        <w:t xml:space="preserve">                  </w:t>
      </w:r>
      <w:r w:rsidRPr="00F4297D">
        <w:rPr>
          <w:rFonts w:hint="eastAsia"/>
          <w:sz w:val="24"/>
        </w:rPr>
        <w:t>表一</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
        <w:gridCol w:w="2614"/>
        <w:gridCol w:w="3352"/>
        <w:gridCol w:w="1677"/>
      </w:tblGrid>
      <w:tr w:rsidR="00E6495C" w:rsidRPr="00F4297D" w:rsidTr="002E2A66">
        <w:trPr>
          <w:cantSplit/>
        </w:trPr>
        <w:tc>
          <w:tcPr>
            <w:tcW w:w="738" w:type="dxa"/>
            <w:vMerge w:val="restart"/>
          </w:tcPr>
          <w:p w:rsidR="00E6495C" w:rsidRPr="00F4297D" w:rsidRDefault="00E6495C" w:rsidP="004328FB">
            <w:pPr>
              <w:spacing w:line="400" w:lineRule="exact"/>
              <w:rPr>
                <w:sz w:val="24"/>
              </w:rPr>
            </w:pPr>
          </w:p>
        </w:tc>
        <w:tc>
          <w:tcPr>
            <w:tcW w:w="2614" w:type="dxa"/>
            <w:vMerge w:val="restart"/>
            <w:tcBorders>
              <w:tl2br w:val="single" w:sz="4" w:space="0" w:color="auto"/>
            </w:tcBorders>
          </w:tcPr>
          <w:p w:rsidR="00E6495C" w:rsidRPr="00F4297D" w:rsidRDefault="00E6495C" w:rsidP="004328FB">
            <w:pPr>
              <w:spacing w:line="400" w:lineRule="exact"/>
              <w:ind w:firstLine="1485"/>
              <w:rPr>
                <w:sz w:val="24"/>
              </w:rPr>
            </w:pPr>
            <w:r w:rsidRPr="00F4297D">
              <w:rPr>
                <w:rFonts w:hint="eastAsia"/>
                <w:sz w:val="24"/>
              </w:rPr>
              <w:t>时</w:t>
            </w:r>
            <w:r w:rsidRPr="00F4297D">
              <w:rPr>
                <w:rFonts w:hint="eastAsia"/>
                <w:sz w:val="24"/>
              </w:rPr>
              <w:t xml:space="preserve">    </w:t>
            </w:r>
            <w:r w:rsidRPr="00F4297D">
              <w:rPr>
                <w:rFonts w:hint="eastAsia"/>
                <w:sz w:val="24"/>
              </w:rPr>
              <w:t>数</w:t>
            </w:r>
          </w:p>
          <w:p w:rsidR="00E6495C" w:rsidRPr="00F4297D" w:rsidRDefault="00E6495C" w:rsidP="004328FB">
            <w:pPr>
              <w:spacing w:line="400" w:lineRule="exact"/>
              <w:rPr>
                <w:sz w:val="24"/>
              </w:rPr>
            </w:pPr>
            <w:r w:rsidRPr="00F4297D">
              <w:rPr>
                <w:rFonts w:hint="eastAsia"/>
                <w:sz w:val="24"/>
              </w:rPr>
              <w:t>内</w:t>
            </w:r>
            <w:r w:rsidRPr="00F4297D">
              <w:rPr>
                <w:rFonts w:hint="eastAsia"/>
                <w:sz w:val="24"/>
              </w:rPr>
              <w:t xml:space="preserve">    </w:t>
            </w:r>
            <w:r w:rsidRPr="00F4297D">
              <w:rPr>
                <w:rFonts w:hint="eastAsia"/>
                <w:sz w:val="24"/>
              </w:rPr>
              <w:t>容</w:t>
            </w:r>
          </w:p>
        </w:tc>
        <w:tc>
          <w:tcPr>
            <w:tcW w:w="3352" w:type="dxa"/>
          </w:tcPr>
          <w:p w:rsidR="00E6495C" w:rsidRPr="00F4297D" w:rsidRDefault="00E6495C" w:rsidP="004328FB">
            <w:pPr>
              <w:spacing w:line="400" w:lineRule="exact"/>
              <w:jc w:val="center"/>
              <w:rPr>
                <w:sz w:val="24"/>
              </w:rPr>
            </w:pPr>
            <w:r w:rsidRPr="00F4297D">
              <w:rPr>
                <w:rFonts w:hint="eastAsia"/>
                <w:sz w:val="24"/>
              </w:rPr>
              <w:t>选项课</w:t>
            </w:r>
          </w:p>
        </w:tc>
        <w:tc>
          <w:tcPr>
            <w:tcW w:w="1677" w:type="dxa"/>
            <w:vMerge w:val="restart"/>
          </w:tcPr>
          <w:p w:rsidR="00E6495C" w:rsidRPr="00F4297D" w:rsidRDefault="00E6495C" w:rsidP="004328FB">
            <w:pPr>
              <w:spacing w:line="400" w:lineRule="exact"/>
              <w:rPr>
                <w:sz w:val="24"/>
              </w:rPr>
            </w:pPr>
            <w:r w:rsidRPr="00F4297D">
              <w:rPr>
                <w:rFonts w:hint="eastAsia"/>
                <w:sz w:val="24"/>
              </w:rPr>
              <w:t>备注</w:t>
            </w:r>
          </w:p>
        </w:tc>
      </w:tr>
      <w:tr w:rsidR="00E6495C" w:rsidRPr="00F4297D" w:rsidTr="002E2A66">
        <w:trPr>
          <w:cantSplit/>
        </w:trPr>
        <w:tc>
          <w:tcPr>
            <w:tcW w:w="738" w:type="dxa"/>
            <w:vMerge/>
          </w:tcPr>
          <w:p w:rsidR="00E6495C" w:rsidRPr="00F4297D" w:rsidRDefault="00E6495C" w:rsidP="004328FB">
            <w:pPr>
              <w:spacing w:line="400" w:lineRule="exact"/>
              <w:rPr>
                <w:sz w:val="24"/>
              </w:rPr>
            </w:pPr>
          </w:p>
        </w:tc>
        <w:tc>
          <w:tcPr>
            <w:tcW w:w="2614" w:type="dxa"/>
            <w:vMerge/>
          </w:tcPr>
          <w:p w:rsidR="00E6495C" w:rsidRPr="00F4297D" w:rsidRDefault="00E6495C" w:rsidP="004328FB">
            <w:pPr>
              <w:spacing w:line="400" w:lineRule="exact"/>
              <w:rPr>
                <w:sz w:val="24"/>
              </w:rPr>
            </w:pPr>
          </w:p>
        </w:tc>
        <w:tc>
          <w:tcPr>
            <w:tcW w:w="3352" w:type="dxa"/>
          </w:tcPr>
          <w:p w:rsidR="00E6495C" w:rsidRPr="00F4297D" w:rsidRDefault="00E6495C" w:rsidP="004328FB">
            <w:pPr>
              <w:spacing w:line="400" w:lineRule="exact"/>
              <w:jc w:val="center"/>
              <w:rPr>
                <w:sz w:val="24"/>
              </w:rPr>
            </w:pPr>
            <w:r w:rsidRPr="00F4297D">
              <w:rPr>
                <w:rFonts w:hint="eastAsia"/>
                <w:sz w:val="24"/>
              </w:rPr>
              <w:t>第一学期</w:t>
            </w:r>
          </w:p>
        </w:tc>
        <w:tc>
          <w:tcPr>
            <w:tcW w:w="1677" w:type="dxa"/>
            <w:vMerge/>
          </w:tcPr>
          <w:p w:rsidR="00E6495C" w:rsidRPr="00F4297D" w:rsidRDefault="00E6495C" w:rsidP="004328FB">
            <w:pPr>
              <w:spacing w:line="400" w:lineRule="exact"/>
              <w:rPr>
                <w:sz w:val="24"/>
              </w:rPr>
            </w:pPr>
          </w:p>
        </w:tc>
      </w:tr>
      <w:tr w:rsidR="00E6495C" w:rsidRPr="00F4297D" w:rsidTr="002E2A66">
        <w:trPr>
          <w:cantSplit/>
        </w:trPr>
        <w:tc>
          <w:tcPr>
            <w:tcW w:w="738" w:type="dxa"/>
          </w:tcPr>
          <w:p w:rsidR="00E6495C" w:rsidRPr="00F4297D" w:rsidRDefault="00E6495C" w:rsidP="004328FB">
            <w:pPr>
              <w:spacing w:line="400" w:lineRule="exact"/>
              <w:rPr>
                <w:sz w:val="24"/>
              </w:rPr>
            </w:pPr>
          </w:p>
        </w:tc>
        <w:tc>
          <w:tcPr>
            <w:tcW w:w="2614" w:type="dxa"/>
          </w:tcPr>
          <w:p w:rsidR="00E6495C" w:rsidRPr="00F4297D" w:rsidRDefault="00E6495C" w:rsidP="004328FB">
            <w:pPr>
              <w:spacing w:line="400" w:lineRule="exact"/>
              <w:rPr>
                <w:sz w:val="24"/>
              </w:rPr>
            </w:pPr>
            <w:r w:rsidRPr="00F4297D">
              <w:rPr>
                <w:rFonts w:hint="eastAsia"/>
                <w:sz w:val="24"/>
              </w:rPr>
              <w:t>理论</w:t>
            </w:r>
          </w:p>
        </w:tc>
        <w:tc>
          <w:tcPr>
            <w:tcW w:w="3352" w:type="dxa"/>
          </w:tcPr>
          <w:p w:rsidR="00E6495C" w:rsidRPr="00F4297D" w:rsidRDefault="00E6495C" w:rsidP="004328FB">
            <w:pPr>
              <w:spacing w:line="400" w:lineRule="exact"/>
              <w:jc w:val="center"/>
              <w:rPr>
                <w:sz w:val="24"/>
              </w:rPr>
            </w:pPr>
            <w:r w:rsidRPr="00F4297D">
              <w:rPr>
                <w:rFonts w:hint="eastAsia"/>
                <w:sz w:val="24"/>
              </w:rPr>
              <w:t>6</w:t>
            </w:r>
          </w:p>
        </w:tc>
        <w:tc>
          <w:tcPr>
            <w:tcW w:w="1677" w:type="dxa"/>
            <w:vMerge w:val="restart"/>
            <w:vAlign w:val="center"/>
          </w:tcPr>
          <w:p w:rsidR="00E6495C" w:rsidRPr="00F4297D" w:rsidRDefault="00E6495C" w:rsidP="004328FB">
            <w:pPr>
              <w:spacing w:line="400" w:lineRule="exact"/>
              <w:rPr>
                <w:sz w:val="24"/>
              </w:rPr>
            </w:pPr>
            <w:r w:rsidRPr="00F4297D">
              <w:rPr>
                <w:rFonts w:hint="eastAsia"/>
                <w:sz w:val="24"/>
              </w:rPr>
              <w:t>专项理论课知识分散在各项课教学过程中进行</w:t>
            </w:r>
          </w:p>
        </w:tc>
      </w:tr>
      <w:tr w:rsidR="00E6495C" w:rsidRPr="00F4297D" w:rsidTr="002E2A66">
        <w:trPr>
          <w:cantSplit/>
        </w:trPr>
        <w:tc>
          <w:tcPr>
            <w:tcW w:w="738" w:type="dxa"/>
          </w:tcPr>
          <w:p w:rsidR="00E6495C" w:rsidRPr="00F4297D" w:rsidRDefault="00E6495C" w:rsidP="004328FB">
            <w:pPr>
              <w:spacing w:line="400" w:lineRule="exact"/>
              <w:rPr>
                <w:sz w:val="24"/>
              </w:rPr>
            </w:pPr>
          </w:p>
        </w:tc>
        <w:tc>
          <w:tcPr>
            <w:tcW w:w="2614" w:type="dxa"/>
          </w:tcPr>
          <w:p w:rsidR="00E6495C" w:rsidRPr="00F4297D" w:rsidRDefault="00E6495C" w:rsidP="0069446C">
            <w:pPr>
              <w:numPr>
                <w:ilvl w:val="0"/>
                <w:numId w:val="61"/>
              </w:numPr>
              <w:spacing w:line="400" w:lineRule="exact"/>
              <w:rPr>
                <w:sz w:val="24"/>
              </w:rPr>
            </w:pPr>
            <w:r w:rsidRPr="00F4297D">
              <w:rPr>
                <w:rFonts w:hint="eastAsia"/>
                <w:sz w:val="24"/>
              </w:rPr>
              <w:t>实战姿势</w:t>
            </w:r>
          </w:p>
          <w:p w:rsidR="00E6495C" w:rsidRPr="00F4297D" w:rsidRDefault="00E6495C" w:rsidP="0069446C">
            <w:pPr>
              <w:numPr>
                <w:ilvl w:val="0"/>
                <w:numId w:val="61"/>
              </w:numPr>
              <w:spacing w:line="400" w:lineRule="exact"/>
              <w:rPr>
                <w:sz w:val="24"/>
              </w:rPr>
            </w:pPr>
            <w:r w:rsidRPr="00F4297D">
              <w:rPr>
                <w:rFonts w:hint="eastAsia"/>
                <w:sz w:val="24"/>
              </w:rPr>
              <w:t>步法</w:t>
            </w:r>
          </w:p>
          <w:p w:rsidR="00E6495C" w:rsidRPr="00F4297D" w:rsidRDefault="00E6495C" w:rsidP="0069446C">
            <w:pPr>
              <w:numPr>
                <w:ilvl w:val="0"/>
                <w:numId w:val="61"/>
              </w:numPr>
              <w:spacing w:line="400" w:lineRule="exact"/>
              <w:rPr>
                <w:sz w:val="24"/>
              </w:rPr>
            </w:pPr>
            <w:r w:rsidRPr="00F4297D">
              <w:rPr>
                <w:rFonts w:hint="eastAsia"/>
                <w:sz w:val="24"/>
              </w:rPr>
              <w:t>拳法</w:t>
            </w:r>
          </w:p>
          <w:p w:rsidR="00E6495C" w:rsidRPr="00F4297D" w:rsidRDefault="00E6495C" w:rsidP="0069446C">
            <w:pPr>
              <w:numPr>
                <w:ilvl w:val="0"/>
                <w:numId w:val="61"/>
              </w:numPr>
              <w:spacing w:line="400" w:lineRule="exact"/>
              <w:rPr>
                <w:sz w:val="24"/>
              </w:rPr>
            </w:pPr>
            <w:r w:rsidRPr="00F4297D">
              <w:rPr>
                <w:rFonts w:hint="eastAsia"/>
                <w:sz w:val="24"/>
              </w:rPr>
              <w:t>腿法</w:t>
            </w:r>
          </w:p>
          <w:p w:rsidR="00E6495C" w:rsidRPr="00F4297D" w:rsidRDefault="00E6495C" w:rsidP="0069446C">
            <w:pPr>
              <w:numPr>
                <w:ilvl w:val="0"/>
                <w:numId w:val="61"/>
              </w:numPr>
              <w:spacing w:line="400" w:lineRule="exact"/>
              <w:rPr>
                <w:sz w:val="24"/>
              </w:rPr>
            </w:pPr>
            <w:r w:rsidRPr="00F4297D">
              <w:rPr>
                <w:rFonts w:hint="eastAsia"/>
                <w:sz w:val="24"/>
              </w:rPr>
              <w:t>摔法</w:t>
            </w:r>
          </w:p>
          <w:p w:rsidR="00E6495C" w:rsidRPr="00F4297D" w:rsidRDefault="00E6495C" w:rsidP="0069446C">
            <w:pPr>
              <w:numPr>
                <w:ilvl w:val="0"/>
                <w:numId w:val="61"/>
              </w:numPr>
              <w:spacing w:line="400" w:lineRule="exact"/>
              <w:rPr>
                <w:sz w:val="24"/>
              </w:rPr>
            </w:pPr>
            <w:r w:rsidRPr="00F4297D">
              <w:rPr>
                <w:rFonts w:hint="eastAsia"/>
                <w:sz w:val="24"/>
              </w:rPr>
              <w:t>进攻技术</w:t>
            </w:r>
          </w:p>
          <w:p w:rsidR="00E6495C" w:rsidRPr="00F4297D" w:rsidRDefault="00E6495C" w:rsidP="0069446C">
            <w:pPr>
              <w:numPr>
                <w:ilvl w:val="0"/>
                <w:numId w:val="61"/>
              </w:numPr>
              <w:spacing w:line="400" w:lineRule="exact"/>
              <w:rPr>
                <w:sz w:val="24"/>
              </w:rPr>
            </w:pPr>
            <w:r w:rsidRPr="00F4297D">
              <w:rPr>
                <w:rFonts w:hint="eastAsia"/>
                <w:sz w:val="24"/>
              </w:rPr>
              <w:t>防守技术</w:t>
            </w:r>
          </w:p>
          <w:p w:rsidR="00E6495C" w:rsidRPr="00F4297D" w:rsidRDefault="00E6495C" w:rsidP="0069446C">
            <w:pPr>
              <w:numPr>
                <w:ilvl w:val="0"/>
                <w:numId w:val="61"/>
              </w:numPr>
              <w:spacing w:line="400" w:lineRule="exact"/>
              <w:rPr>
                <w:sz w:val="24"/>
              </w:rPr>
            </w:pPr>
            <w:r w:rsidRPr="00F4297D">
              <w:rPr>
                <w:rFonts w:hint="eastAsia"/>
                <w:sz w:val="24"/>
              </w:rPr>
              <w:t>教学实践</w:t>
            </w:r>
          </w:p>
        </w:tc>
        <w:tc>
          <w:tcPr>
            <w:tcW w:w="3352" w:type="dxa"/>
          </w:tcPr>
          <w:p w:rsidR="00E6495C" w:rsidRPr="00F4297D" w:rsidRDefault="00E6495C" w:rsidP="004328FB">
            <w:pPr>
              <w:spacing w:line="400" w:lineRule="exact"/>
              <w:jc w:val="center"/>
              <w:rPr>
                <w:sz w:val="24"/>
              </w:rPr>
            </w:pPr>
            <w:r w:rsidRPr="00F4297D">
              <w:rPr>
                <w:rFonts w:hint="eastAsia"/>
                <w:sz w:val="24"/>
              </w:rPr>
              <w:t>4</w:t>
            </w:r>
          </w:p>
          <w:p w:rsidR="00E6495C" w:rsidRPr="00F4297D" w:rsidRDefault="00E6495C" w:rsidP="004328FB">
            <w:pPr>
              <w:spacing w:line="400" w:lineRule="exact"/>
              <w:jc w:val="center"/>
              <w:rPr>
                <w:sz w:val="24"/>
              </w:rPr>
            </w:pPr>
            <w:r w:rsidRPr="00F4297D">
              <w:rPr>
                <w:rFonts w:hint="eastAsia"/>
                <w:sz w:val="24"/>
              </w:rPr>
              <w:t>6</w:t>
            </w:r>
          </w:p>
          <w:p w:rsidR="00E6495C" w:rsidRPr="00F4297D" w:rsidRDefault="00E6495C" w:rsidP="004328FB">
            <w:pPr>
              <w:spacing w:line="400" w:lineRule="exact"/>
              <w:jc w:val="center"/>
              <w:rPr>
                <w:sz w:val="24"/>
              </w:rPr>
            </w:pPr>
            <w:r w:rsidRPr="00F4297D">
              <w:rPr>
                <w:rFonts w:hint="eastAsia"/>
                <w:sz w:val="24"/>
              </w:rPr>
              <w:t>6</w:t>
            </w:r>
          </w:p>
          <w:p w:rsidR="00E6495C" w:rsidRPr="00F4297D" w:rsidRDefault="00E6495C" w:rsidP="004328FB">
            <w:pPr>
              <w:spacing w:line="400" w:lineRule="exact"/>
              <w:jc w:val="center"/>
              <w:rPr>
                <w:sz w:val="24"/>
              </w:rPr>
            </w:pPr>
            <w:r w:rsidRPr="00F4297D">
              <w:rPr>
                <w:rFonts w:hint="eastAsia"/>
                <w:sz w:val="24"/>
              </w:rPr>
              <w:t>4</w:t>
            </w:r>
          </w:p>
          <w:p w:rsidR="00E6495C" w:rsidRPr="00F4297D" w:rsidRDefault="00E6495C" w:rsidP="004328FB">
            <w:pPr>
              <w:spacing w:line="400" w:lineRule="exact"/>
              <w:jc w:val="center"/>
              <w:rPr>
                <w:sz w:val="24"/>
              </w:rPr>
            </w:pPr>
            <w:r w:rsidRPr="00F4297D">
              <w:rPr>
                <w:rFonts w:hint="eastAsia"/>
                <w:sz w:val="24"/>
              </w:rPr>
              <w:t>4</w:t>
            </w:r>
          </w:p>
        </w:tc>
        <w:tc>
          <w:tcPr>
            <w:tcW w:w="1677" w:type="dxa"/>
            <w:vMerge/>
          </w:tcPr>
          <w:p w:rsidR="00E6495C" w:rsidRPr="00F4297D" w:rsidRDefault="00E6495C" w:rsidP="004328FB">
            <w:pPr>
              <w:spacing w:line="400" w:lineRule="exact"/>
              <w:rPr>
                <w:sz w:val="24"/>
              </w:rPr>
            </w:pPr>
          </w:p>
        </w:tc>
      </w:tr>
      <w:tr w:rsidR="00E6495C" w:rsidRPr="00F4297D" w:rsidTr="002E2A66">
        <w:trPr>
          <w:cantSplit/>
          <w:trHeight w:val="715"/>
        </w:trPr>
        <w:tc>
          <w:tcPr>
            <w:tcW w:w="738" w:type="dxa"/>
            <w:tcBorders>
              <w:bottom w:val="single" w:sz="4" w:space="0" w:color="auto"/>
            </w:tcBorders>
          </w:tcPr>
          <w:p w:rsidR="00E6495C" w:rsidRPr="00F4297D" w:rsidRDefault="00E6495C" w:rsidP="004328FB">
            <w:pPr>
              <w:spacing w:line="400" w:lineRule="exact"/>
              <w:rPr>
                <w:sz w:val="24"/>
              </w:rPr>
            </w:pPr>
            <w:r w:rsidRPr="00F4297D">
              <w:rPr>
                <w:rFonts w:hint="eastAsia"/>
                <w:sz w:val="24"/>
              </w:rPr>
              <w:t>健康标准</w:t>
            </w:r>
          </w:p>
        </w:tc>
        <w:tc>
          <w:tcPr>
            <w:tcW w:w="2614" w:type="dxa"/>
            <w:tcBorders>
              <w:bottom w:val="single" w:sz="4" w:space="0" w:color="auto"/>
            </w:tcBorders>
          </w:tcPr>
          <w:p w:rsidR="00E6495C" w:rsidRPr="00F4297D" w:rsidRDefault="00E6495C" w:rsidP="004328FB">
            <w:pPr>
              <w:spacing w:line="400" w:lineRule="exact"/>
              <w:rPr>
                <w:sz w:val="24"/>
              </w:rPr>
            </w:pPr>
            <w:r w:rsidRPr="00F4297D">
              <w:rPr>
                <w:rFonts w:hint="eastAsia"/>
                <w:sz w:val="24"/>
              </w:rPr>
              <w:t>健康标准测试或</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F4297D">
                <w:rPr>
                  <w:rFonts w:hint="eastAsia"/>
                  <w:sz w:val="24"/>
                </w:rPr>
                <w:t>50</w:t>
              </w:r>
              <w:r w:rsidRPr="00F4297D">
                <w:rPr>
                  <w:rFonts w:hint="eastAsia"/>
                  <w:sz w:val="24"/>
                </w:rPr>
                <w:t>米</w:t>
              </w:r>
            </w:smartTag>
            <w:r w:rsidRPr="00F4297D">
              <w:rPr>
                <w:rFonts w:hint="eastAsia"/>
                <w:sz w:val="24"/>
              </w:rPr>
              <w:t>、实心球测试</w:t>
            </w:r>
          </w:p>
        </w:tc>
        <w:tc>
          <w:tcPr>
            <w:tcW w:w="3352" w:type="dxa"/>
            <w:tcBorders>
              <w:bottom w:val="single" w:sz="4" w:space="0" w:color="auto"/>
            </w:tcBorders>
          </w:tcPr>
          <w:p w:rsidR="00E6495C" w:rsidRPr="00F4297D" w:rsidRDefault="00E6495C" w:rsidP="004328FB">
            <w:pPr>
              <w:spacing w:line="400" w:lineRule="exact"/>
              <w:jc w:val="center"/>
              <w:rPr>
                <w:sz w:val="24"/>
              </w:rPr>
            </w:pPr>
            <w:r w:rsidRPr="00F4297D">
              <w:rPr>
                <w:rFonts w:hint="eastAsia"/>
                <w:sz w:val="24"/>
              </w:rPr>
              <w:t>4</w:t>
            </w:r>
          </w:p>
        </w:tc>
        <w:tc>
          <w:tcPr>
            <w:tcW w:w="1677" w:type="dxa"/>
            <w:vMerge/>
            <w:tcBorders>
              <w:bottom w:val="single" w:sz="4" w:space="0" w:color="auto"/>
            </w:tcBorders>
          </w:tcPr>
          <w:p w:rsidR="00E6495C" w:rsidRPr="00F4297D" w:rsidRDefault="00E6495C" w:rsidP="004328FB">
            <w:pPr>
              <w:spacing w:line="400" w:lineRule="exact"/>
              <w:rPr>
                <w:sz w:val="24"/>
              </w:rPr>
            </w:pPr>
          </w:p>
        </w:tc>
      </w:tr>
      <w:tr w:rsidR="00E6495C" w:rsidRPr="00F4297D" w:rsidTr="002E2A66">
        <w:trPr>
          <w:cantSplit/>
        </w:trPr>
        <w:tc>
          <w:tcPr>
            <w:tcW w:w="738" w:type="dxa"/>
          </w:tcPr>
          <w:p w:rsidR="00E6495C" w:rsidRPr="00F4297D" w:rsidRDefault="00E6495C" w:rsidP="004328FB">
            <w:pPr>
              <w:spacing w:line="400" w:lineRule="exact"/>
              <w:rPr>
                <w:sz w:val="24"/>
              </w:rPr>
            </w:pPr>
          </w:p>
        </w:tc>
        <w:tc>
          <w:tcPr>
            <w:tcW w:w="2614" w:type="dxa"/>
          </w:tcPr>
          <w:p w:rsidR="00E6495C" w:rsidRPr="00F4297D" w:rsidRDefault="00E6495C" w:rsidP="004328FB">
            <w:pPr>
              <w:spacing w:line="400" w:lineRule="exact"/>
              <w:rPr>
                <w:sz w:val="24"/>
              </w:rPr>
            </w:pPr>
            <w:r w:rsidRPr="00F4297D">
              <w:rPr>
                <w:rFonts w:hint="eastAsia"/>
                <w:sz w:val="24"/>
              </w:rPr>
              <w:t>机动</w:t>
            </w:r>
          </w:p>
        </w:tc>
        <w:tc>
          <w:tcPr>
            <w:tcW w:w="3352" w:type="dxa"/>
          </w:tcPr>
          <w:p w:rsidR="00E6495C" w:rsidRPr="00F4297D" w:rsidRDefault="00E6495C" w:rsidP="004328FB">
            <w:pPr>
              <w:spacing w:line="400" w:lineRule="exact"/>
              <w:jc w:val="center"/>
              <w:rPr>
                <w:sz w:val="24"/>
              </w:rPr>
            </w:pPr>
            <w:r w:rsidRPr="00F4297D">
              <w:rPr>
                <w:rFonts w:hint="eastAsia"/>
                <w:sz w:val="24"/>
              </w:rPr>
              <w:t>2</w:t>
            </w:r>
          </w:p>
        </w:tc>
        <w:tc>
          <w:tcPr>
            <w:tcW w:w="1677" w:type="dxa"/>
            <w:vMerge/>
          </w:tcPr>
          <w:p w:rsidR="00E6495C" w:rsidRPr="00F4297D" w:rsidRDefault="00E6495C" w:rsidP="004328FB">
            <w:pPr>
              <w:spacing w:line="400" w:lineRule="exact"/>
              <w:rPr>
                <w:sz w:val="24"/>
              </w:rPr>
            </w:pPr>
          </w:p>
        </w:tc>
      </w:tr>
      <w:tr w:rsidR="00E6495C" w:rsidRPr="00F4297D" w:rsidTr="002E2A66">
        <w:trPr>
          <w:cantSplit/>
        </w:trPr>
        <w:tc>
          <w:tcPr>
            <w:tcW w:w="738" w:type="dxa"/>
          </w:tcPr>
          <w:p w:rsidR="00E6495C" w:rsidRPr="00F4297D" w:rsidRDefault="00E6495C" w:rsidP="004328FB">
            <w:pPr>
              <w:spacing w:line="400" w:lineRule="exact"/>
              <w:rPr>
                <w:sz w:val="24"/>
              </w:rPr>
            </w:pPr>
          </w:p>
        </w:tc>
        <w:tc>
          <w:tcPr>
            <w:tcW w:w="2614" w:type="dxa"/>
          </w:tcPr>
          <w:p w:rsidR="00E6495C" w:rsidRPr="00F4297D" w:rsidRDefault="00E6495C" w:rsidP="004328FB">
            <w:pPr>
              <w:spacing w:line="400" w:lineRule="exact"/>
              <w:rPr>
                <w:sz w:val="24"/>
              </w:rPr>
            </w:pPr>
            <w:r w:rsidRPr="00F4297D">
              <w:rPr>
                <w:rFonts w:hint="eastAsia"/>
                <w:sz w:val="24"/>
              </w:rPr>
              <w:t>合计</w:t>
            </w:r>
          </w:p>
        </w:tc>
        <w:tc>
          <w:tcPr>
            <w:tcW w:w="3352" w:type="dxa"/>
          </w:tcPr>
          <w:p w:rsidR="00E6495C" w:rsidRPr="00F4297D" w:rsidRDefault="00E6495C" w:rsidP="004328FB">
            <w:pPr>
              <w:spacing w:line="400" w:lineRule="exact"/>
              <w:jc w:val="center"/>
              <w:rPr>
                <w:sz w:val="24"/>
              </w:rPr>
            </w:pPr>
            <w:r w:rsidRPr="00F4297D">
              <w:rPr>
                <w:rFonts w:hint="eastAsia"/>
                <w:sz w:val="24"/>
              </w:rPr>
              <w:t>36</w:t>
            </w:r>
          </w:p>
        </w:tc>
        <w:tc>
          <w:tcPr>
            <w:tcW w:w="1677" w:type="dxa"/>
            <w:vMerge/>
          </w:tcPr>
          <w:p w:rsidR="00E6495C" w:rsidRPr="00F4297D" w:rsidRDefault="00E6495C" w:rsidP="004328FB">
            <w:pPr>
              <w:spacing w:line="400" w:lineRule="exact"/>
              <w:rPr>
                <w:sz w:val="24"/>
              </w:rPr>
            </w:pPr>
          </w:p>
        </w:tc>
      </w:tr>
    </w:tbl>
    <w:p w:rsidR="00E6495C" w:rsidRPr="00F4297D" w:rsidRDefault="00E6495C" w:rsidP="004328FB">
      <w:pPr>
        <w:spacing w:line="400" w:lineRule="exact"/>
        <w:rPr>
          <w:sz w:val="28"/>
        </w:rPr>
      </w:pPr>
      <w:r w:rsidRPr="00F4297D">
        <w:rPr>
          <w:rFonts w:hint="eastAsia"/>
          <w:b/>
          <w:bCs/>
          <w:sz w:val="28"/>
        </w:rPr>
        <w:t>四、有关说明</w:t>
      </w:r>
    </w:p>
    <w:p w:rsidR="00E6495C" w:rsidRPr="00F4297D" w:rsidRDefault="00E6495C" w:rsidP="004328FB">
      <w:pPr>
        <w:spacing w:line="400" w:lineRule="exact"/>
        <w:rPr>
          <w:sz w:val="24"/>
        </w:rPr>
      </w:pPr>
      <w:r w:rsidRPr="00F4297D">
        <w:rPr>
          <w:rFonts w:hint="eastAsia"/>
          <w:sz w:val="24"/>
        </w:rPr>
        <w:t>●成绩考核：（见表二、三、四）</w:t>
      </w:r>
    </w:p>
    <w:p w:rsidR="00E6495C" w:rsidRPr="00F4297D" w:rsidRDefault="00E6495C" w:rsidP="004328FB">
      <w:pPr>
        <w:spacing w:line="400" w:lineRule="exact"/>
        <w:jc w:val="center"/>
        <w:rPr>
          <w:sz w:val="24"/>
        </w:rPr>
      </w:pPr>
      <w:r w:rsidRPr="00F4297D">
        <w:rPr>
          <w:rFonts w:hint="eastAsia"/>
          <w:sz w:val="24"/>
        </w:rPr>
        <w:lastRenderedPageBreak/>
        <w:t>（一）考核内容与（比重）百分比（表二）</w:t>
      </w:r>
    </w:p>
    <w:p w:rsidR="00E6495C" w:rsidRPr="00F4297D" w:rsidRDefault="00E6495C" w:rsidP="004328FB">
      <w:pPr>
        <w:spacing w:line="400" w:lineRule="exact"/>
        <w:jc w:val="center"/>
        <w:rPr>
          <w:sz w:val="24"/>
        </w:rPr>
      </w:pPr>
      <w:r w:rsidRPr="00F4297D">
        <w:rPr>
          <w:rFonts w:hint="eastAsia"/>
          <w:sz w:val="24"/>
        </w:rPr>
        <w:t>考核内容与（比重）百分比</w:t>
      </w:r>
      <w:r w:rsidRPr="00F4297D">
        <w:rPr>
          <w:rFonts w:hint="eastAsia"/>
          <w:sz w:val="24"/>
        </w:rPr>
        <w:t xml:space="preserve">                   </w:t>
      </w:r>
      <w:r w:rsidRPr="00F4297D">
        <w:rPr>
          <w:rFonts w:hint="eastAsia"/>
          <w:sz w:val="24"/>
        </w:rPr>
        <w:t>表二</w:t>
      </w:r>
    </w:p>
    <w:tbl>
      <w:tblPr>
        <w:tblW w:w="8403"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03"/>
        <w:gridCol w:w="4200"/>
      </w:tblGrid>
      <w:tr w:rsidR="00E6495C" w:rsidRPr="00F4297D" w:rsidTr="002E2A66">
        <w:tc>
          <w:tcPr>
            <w:tcW w:w="4203" w:type="dxa"/>
          </w:tcPr>
          <w:p w:rsidR="00E6495C" w:rsidRPr="00F4297D" w:rsidRDefault="00E6495C" w:rsidP="004328FB">
            <w:pPr>
              <w:spacing w:line="400" w:lineRule="exact"/>
              <w:jc w:val="center"/>
              <w:rPr>
                <w:sz w:val="24"/>
              </w:rPr>
            </w:pPr>
            <w:r w:rsidRPr="00F4297D">
              <w:rPr>
                <w:rFonts w:hint="eastAsia"/>
                <w:sz w:val="24"/>
              </w:rPr>
              <w:t>第一学期</w:t>
            </w:r>
          </w:p>
        </w:tc>
        <w:tc>
          <w:tcPr>
            <w:tcW w:w="4200" w:type="dxa"/>
          </w:tcPr>
          <w:p w:rsidR="00E6495C" w:rsidRPr="00F4297D" w:rsidRDefault="00E6495C" w:rsidP="004328FB">
            <w:pPr>
              <w:spacing w:line="400" w:lineRule="exact"/>
              <w:jc w:val="center"/>
              <w:rPr>
                <w:sz w:val="24"/>
              </w:rPr>
            </w:pPr>
            <w:r w:rsidRPr="00F4297D">
              <w:rPr>
                <w:rFonts w:hint="eastAsia"/>
                <w:sz w:val="24"/>
              </w:rPr>
              <w:t>%</w:t>
            </w:r>
          </w:p>
        </w:tc>
      </w:tr>
      <w:tr w:rsidR="00E6495C" w:rsidRPr="00F4297D" w:rsidTr="002E2A66">
        <w:tc>
          <w:tcPr>
            <w:tcW w:w="4203" w:type="dxa"/>
          </w:tcPr>
          <w:p w:rsidR="00E6495C" w:rsidRPr="00F4297D" w:rsidRDefault="00E6495C" w:rsidP="004328FB">
            <w:pPr>
              <w:spacing w:line="400" w:lineRule="exact"/>
              <w:rPr>
                <w:sz w:val="24"/>
              </w:rPr>
            </w:pPr>
            <w:r w:rsidRPr="00F4297D">
              <w:rPr>
                <w:rFonts w:hint="eastAsia"/>
                <w:sz w:val="24"/>
              </w:rPr>
              <w:t>1</w:t>
            </w:r>
            <w:r w:rsidRPr="00F4297D">
              <w:rPr>
                <w:rFonts w:hint="eastAsia"/>
                <w:sz w:val="24"/>
              </w:rPr>
              <w:t>．散手基本技术</w:t>
            </w:r>
          </w:p>
        </w:tc>
        <w:tc>
          <w:tcPr>
            <w:tcW w:w="4200" w:type="dxa"/>
          </w:tcPr>
          <w:p w:rsidR="00E6495C" w:rsidRPr="00F4297D" w:rsidRDefault="00E6495C" w:rsidP="004328FB">
            <w:pPr>
              <w:spacing w:line="400" w:lineRule="exact"/>
              <w:jc w:val="center"/>
              <w:rPr>
                <w:sz w:val="24"/>
              </w:rPr>
            </w:pPr>
            <w:r w:rsidRPr="00F4297D">
              <w:rPr>
                <w:rFonts w:hint="eastAsia"/>
                <w:sz w:val="24"/>
              </w:rPr>
              <w:t>60</w:t>
            </w:r>
          </w:p>
        </w:tc>
      </w:tr>
      <w:tr w:rsidR="00E6495C" w:rsidRPr="00F4297D" w:rsidTr="002E2A66">
        <w:tc>
          <w:tcPr>
            <w:tcW w:w="4203" w:type="dxa"/>
          </w:tcPr>
          <w:p w:rsidR="00E6495C" w:rsidRPr="00F4297D" w:rsidRDefault="00E6495C" w:rsidP="00F4297D">
            <w:pPr>
              <w:spacing w:line="400" w:lineRule="exact"/>
              <w:ind w:left="480" w:hangingChars="200" w:hanging="480"/>
              <w:rPr>
                <w:sz w:val="24"/>
              </w:rPr>
            </w:pPr>
            <w:r w:rsidRPr="00F4297D">
              <w:rPr>
                <w:rFonts w:hint="eastAsia"/>
                <w:sz w:val="24"/>
              </w:rPr>
              <w:t>2</w:t>
            </w:r>
            <w:r w:rsidRPr="00F4297D">
              <w:rPr>
                <w:rFonts w:hint="eastAsia"/>
                <w:sz w:val="24"/>
              </w:rPr>
              <w:t>．健康标准测试或</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F4297D">
                <w:rPr>
                  <w:rFonts w:hint="eastAsia"/>
                  <w:sz w:val="24"/>
                </w:rPr>
                <w:t>50</w:t>
              </w:r>
              <w:r w:rsidRPr="00F4297D">
                <w:rPr>
                  <w:rFonts w:hint="eastAsia"/>
                  <w:sz w:val="24"/>
                </w:rPr>
                <w:t>米</w:t>
              </w:r>
            </w:smartTag>
            <w:r w:rsidRPr="00F4297D">
              <w:rPr>
                <w:rFonts w:hint="eastAsia"/>
                <w:sz w:val="24"/>
              </w:rPr>
              <w:t>、实心球测试</w:t>
            </w:r>
          </w:p>
        </w:tc>
        <w:tc>
          <w:tcPr>
            <w:tcW w:w="4200" w:type="dxa"/>
          </w:tcPr>
          <w:p w:rsidR="00E6495C" w:rsidRPr="00F4297D" w:rsidRDefault="00E6495C" w:rsidP="004328FB">
            <w:pPr>
              <w:spacing w:line="400" w:lineRule="exact"/>
              <w:jc w:val="center"/>
              <w:rPr>
                <w:sz w:val="24"/>
              </w:rPr>
            </w:pPr>
            <w:r w:rsidRPr="00F4297D">
              <w:rPr>
                <w:rFonts w:hint="eastAsia"/>
                <w:sz w:val="24"/>
              </w:rPr>
              <w:t>20</w:t>
            </w:r>
          </w:p>
        </w:tc>
      </w:tr>
      <w:tr w:rsidR="00E6495C" w:rsidRPr="00F4297D" w:rsidTr="002E2A66">
        <w:tc>
          <w:tcPr>
            <w:tcW w:w="4203" w:type="dxa"/>
          </w:tcPr>
          <w:p w:rsidR="00E6495C" w:rsidRPr="00F4297D" w:rsidRDefault="00E6495C" w:rsidP="004328FB">
            <w:pPr>
              <w:spacing w:line="400" w:lineRule="exact"/>
              <w:rPr>
                <w:sz w:val="24"/>
              </w:rPr>
            </w:pPr>
            <w:r w:rsidRPr="00F4297D">
              <w:rPr>
                <w:rFonts w:hint="eastAsia"/>
                <w:sz w:val="24"/>
              </w:rPr>
              <w:t>3</w:t>
            </w:r>
            <w:r w:rsidRPr="00F4297D">
              <w:rPr>
                <w:rFonts w:hint="eastAsia"/>
                <w:sz w:val="24"/>
              </w:rPr>
              <w:t>．坐位体前屈</w:t>
            </w:r>
          </w:p>
        </w:tc>
        <w:tc>
          <w:tcPr>
            <w:tcW w:w="4200" w:type="dxa"/>
          </w:tcPr>
          <w:p w:rsidR="00E6495C" w:rsidRPr="00F4297D" w:rsidRDefault="00E6495C" w:rsidP="004328FB">
            <w:pPr>
              <w:spacing w:line="400" w:lineRule="exact"/>
              <w:jc w:val="center"/>
              <w:rPr>
                <w:sz w:val="24"/>
              </w:rPr>
            </w:pPr>
            <w:r w:rsidRPr="00F4297D">
              <w:rPr>
                <w:rFonts w:hint="eastAsia"/>
                <w:sz w:val="24"/>
              </w:rPr>
              <w:t>20</w:t>
            </w:r>
          </w:p>
        </w:tc>
      </w:tr>
      <w:tr w:rsidR="00E6495C" w:rsidRPr="00F4297D" w:rsidTr="002E2A66">
        <w:tc>
          <w:tcPr>
            <w:tcW w:w="4203" w:type="dxa"/>
          </w:tcPr>
          <w:p w:rsidR="00E6495C" w:rsidRPr="00F4297D" w:rsidRDefault="00E6495C" w:rsidP="004328FB">
            <w:pPr>
              <w:spacing w:line="400" w:lineRule="exact"/>
              <w:jc w:val="center"/>
              <w:rPr>
                <w:sz w:val="24"/>
              </w:rPr>
            </w:pPr>
            <w:r w:rsidRPr="00F4297D">
              <w:rPr>
                <w:rFonts w:hint="eastAsia"/>
                <w:sz w:val="24"/>
              </w:rPr>
              <w:t>合</w:t>
            </w:r>
            <w:r w:rsidRPr="00F4297D">
              <w:rPr>
                <w:rFonts w:hint="eastAsia"/>
                <w:sz w:val="24"/>
              </w:rPr>
              <w:t xml:space="preserve">  </w:t>
            </w:r>
            <w:r w:rsidRPr="00F4297D">
              <w:rPr>
                <w:rFonts w:hint="eastAsia"/>
                <w:sz w:val="24"/>
              </w:rPr>
              <w:t>计</w:t>
            </w:r>
          </w:p>
        </w:tc>
        <w:tc>
          <w:tcPr>
            <w:tcW w:w="4200" w:type="dxa"/>
          </w:tcPr>
          <w:p w:rsidR="00E6495C" w:rsidRPr="00F4297D" w:rsidRDefault="00E6495C" w:rsidP="004328FB">
            <w:pPr>
              <w:spacing w:line="400" w:lineRule="exact"/>
              <w:jc w:val="center"/>
              <w:rPr>
                <w:sz w:val="24"/>
              </w:rPr>
            </w:pPr>
            <w:r w:rsidRPr="00F4297D">
              <w:rPr>
                <w:rFonts w:hint="eastAsia"/>
                <w:sz w:val="24"/>
              </w:rPr>
              <w:t>100</w:t>
            </w:r>
          </w:p>
        </w:tc>
      </w:tr>
    </w:tbl>
    <w:p w:rsidR="00E6495C" w:rsidRPr="00F4297D" w:rsidRDefault="00E6495C" w:rsidP="004328FB">
      <w:pPr>
        <w:spacing w:line="400" w:lineRule="exact"/>
        <w:rPr>
          <w:sz w:val="24"/>
        </w:rPr>
      </w:pPr>
      <w:r w:rsidRPr="00F4297D">
        <w:rPr>
          <w:rFonts w:hint="eastAsia"/>
          <w:sz w:val="24"/>
        </w:rPr>
        <w:t>（二）评分标准</w:t>
      </w:r>
    </w:p>
    <w:p w:rsidR="00E6495C" w:rsidRPr="00F4297D" w:rsidRDefault="00E6495C" w:rsidP="0069446C">
      <w:pPr>
        <w:numPr>
          <w:ilvl w:val="1"/>
          <w:numId w:val="62"/>
        </w:numPr>
        <w:spacing w:line="400" w:lineRule="exact"/>
        <w:rPr>
          <w:sz w:val="24"/>
        </w:rPr>
      </w:pPr>
      <w:r w:rsidRPr="00F4297D">
        <w:rPr>
          <w:rFonts w:hint="eastAsia"/>
          <w:sz w:val="24"/>
        </w:rPr>
        <w:t>理论部分按卷面成绩评分</w:t>
      </w:r>
    </w:p>
    <w:p w:rsidR="00E6495C" w:rsidRPr="00F4297D" w:rsidRDefault="00E6495C" w:rsidP="0069446C">
      <w:pPr>
        <w:numPr>
          <w:ilvl w:val="1"/>
          <w:numId w:val="62"/>
        </w:numPr>
        <w:spacing w:line="400" w:lineRule="exact"/>
        <w:rPr>
          <w:sz w:val="24"/>
        </w:rPr>
      </w:pPr>
      <w:r w:rsidRPr="00F4297D">
        <w:rPr>
          <w:rFonts w:hint="eastAsia"/>
          <w:sz w:val="24"/>
        </w:rPr>
        <w:t>《体质健康标准》项目测试或</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F4297D">
          <w:rPr>
            <w:rFonts w:hint="eastAsia"/>
            <w:sz w:val="24"/>
          </w:rPr>
          <w:t>50</w:t>
        </w:r>
        <w:r w:rsidRPr="00F4297D">
          <w:rPr>
            <w:rFonts w:hint="eastAsia"/>
            <w:sz w:val="24"/>
          </w:rPr>
          <w:t>米</w:t>
        </w:r>
      </w:smartTag>
      <w:r w:rsidRPr="00F4297D">
        <w:rPr>
          <w:rFonts w:hint="eastAsia"/>
          <w:sz w:val="24"/>
        </w:rPr>
        <w:t>、投掷实心球（参照《体锻标准》降</w:t>
      </w:r>
      <w:r w:rsidRPr="00F4297D">
        <w:rPr>
          <w:rFonts w:hint="eastAsia"/>
          <w:sz w:val="24"/>
        </w:rPr>
        <w:t>20</w:t>
      </w:r>
      <w:r w:rsidRPr="00F4297D">
        <w:rPr>
          <w:rFonts w:hint="eastAsia"/>
          <w:sz w:val="24"/>
        </w:rPr>
        <w:t>分给予评分）</w:t>
      </w:r>
    </w:p>
    <w:p w:rsidR="00E6495C" w:rsidRPr="00F4297D" w:rsidRDefault="00E6495C" w:rsidP="0069446C">
      <w:pPr>
        <w:numPr>
          <w:ilvl w:val="1"/>
          <w:numId w:val="62"/>
        </w:numPr>
        <w:spacing w:line="400" w:lineRule="exact"/>
        <w:rPr>
          <w:sz w:val="24"/>
        </w:rPr>
      </w:pPr>
      <w:r w:rsidRPr="00F4297D">
        <w:rPr>
          <w:rFonts w:hint="eastAsia"/>
          <w:sz w:val="24"/>
        </w:rPr>
        <w:t>术课成绩（技评）（表三）</w:t>
      </w:r>
    </w:p>
    <w:p w:rsidR="00E6495C" w:rsidRPr="00F4297D" w:rsidRDefault="00E6495C" w:rsidP="004328FB">
      <w:pPr>
        <w:spacing w:line="400" w:lineRule="exact"/>
        <w:ind w:left="855"/>
        <w:jc w:val="center"/>
        <w:rPr>
          <w:sz w:val="24"/>
        </w:rPr>
      </w:pPr>
      <w:r w:rsidRPr="00F4297D">
        <w:rPr>
          <w:rFonts w:hint="eastAsia"/>
          <w:sz w:val="24"/>
        </w:rPr>
        <w:t>技术等级评分标准</w:t>
      </w:r>
      <w:r w:rsidRPr="00F4297D">
        <w:rPr>
          <w:rFonts w:hint="eastAsia"/>
          <w:sz w:val="24"/>
        </w:rPr>
        <w:t xml:space="preserve">                  </w:t>
      </w:r>
      <w:r w:rsidRPr="00F4297D">
        <w:rPr>
          <w:rFonts w:hint="eastAsia"/>
          <w:sz w:val="24"/>
        </w:rPr>
        <w:t>表三</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3"/>
        <w:gridCol w:w="6488"/>
      </w:tblGrid>
      <w:tr w:rsidR="00E6495C" w:rsidRPr="00F4297D" w:rsidTr="002E2A66">
        <w:tc>
          <w:tcPr>
            <w:tcW w:w="1893" w:type="dxa"/>
          </w:tcPr>
          <w:p w:rsidR="00E6495C" w:rsidRPr="00F4297D" w:rsidRDefault="00E6495C" w:rsidP="004328FB">
            <w:pPr>
              <w:spacing w:line="400" w:lineRule="exact"/>
              <w:jc w:val="center"/>
              <w:rPr>
                <w:sz w:val="24"/>
              </w:rPr>
            </w:pPr>
            <w:r w:rsidRPr="00F4297D">
              <w:rPr>
                <w:rFonts w:hint="eastAsia"/>
                <w:sz w:val="24"/>
              </w:rPr>
              <w:t>分</w:t>
            </w:r>
            <w:r w:rsidRPr="00F4297D">
              <w:rPr>
                <w:rFonts w:hint="eastAsia"/>
                <w:sz w:val="24"/>
              </w:rPr>
              <w:t xml:space="preserve">   </w:t>
            </w:r>
            <w:r w:rsidRPr="00F4297D">
              <w:rPr>
                <w:rFonts w:hint="eastAsia"/>
                <w:sz w:val="24"/>
              </w:rPr>
              <w:t>值</w:t>
            </w:r>
          </w:p>
        </w:tc>
        <w:tc>
          <w:tcPr>
            <w:tcW w:w="6488" w:type="dxa"/>
          </w:tcPr>
          <w:p w:rsidR="00E6495C" w:rsidRPr="00F4297D" w:rsidRDefault="00E6495C" w:rsidP="004328FB">
            <w:pPr>
              <w:spacing w:line="400" w:lineRule="exact"/>
              <w:jc w:val="center"/>
              <w:rPr>
                <w:sz w:val="24"/>
              </w:rPr>
            </w:pPr>
            <w:r w:rsidRPr="00F4297D">
              <w:rPr>
                <w:rFonts w:hint="eastAsia"/>
                <w:sz w:val="24"/>
              </w:rPr>
              <w:t>标</w:t>
            </w:r>
            <w:r w:rsidRPr="00F4297D">
              <w:rPr>
                <w:rFonts w:hint="eastAsia"/>
                <w:sz w:val="24"/>
              </w:rPr>
              <w:t xml:space="preserve">        </w:t>
            </w:r>
            <w:r w:rsidRPr="00F4297D">
              <w:rPr>
                <w:rFonts w:hint="eastAsia"/>
                <w:sz w:val="24"/>
              </w:rPr>
              <w:t>准</w:t>
            </w:r>
          </w:p>
        </w:tc>
      </w:tr>
      <w:tr w:rsidR="00E6495C" w:rsidRPr="00F4297D" w:rsidTr="002E2A66">
        <w:tc>
          <w:tcPr>
            <w:tcW w:w="1893" w:type="dxa"/>
          </w:tcPr>
          <w:p w:rsidR="00E6495C" w:rsidRPr="00F4297D" w:rsidRDefault="00E6495C" w:rsidP="004328FB">
            <w:pPr>
              <w:spacing w:line="400" w:lineRule="exact"/>
              <w:jc w:val="center"/>
              <w:rPr>
                <w:sz w:val="24"/>
              </w:rPr>
            </w:pPr>
            <w:r w:rsidRPr="00F4297D">
              <w:rPr>
                <w:rFonts w:hint="eastAsia"/>
                <w:sz w:val="24"/>
              </w:rPr>
              <w:t>85</w:t>
            </w:r>
            <w:r w:rsidRPr="00F4297D">
              <w:rPr>
                <w:rFonts w:hint="eastAsia"/>
                <w:sz w:val="24"/>
              </w:rPr>
              <w:t>分以上</w:t>
            </w:r>
          </w:p>
        </w:tc>
        <w:tc>
          <w:tcPr>
            <w:tcW w:w="6488" w:type="dxa"/>
          </w:tcPr>
          <w:p w:rsidR="00E6495C" w:rsidRPr="00F4297D" w:rsidRDefault="00E6495C" w:rsidP="004328FB">
            <w:pPr>
              <w:spacing w:line="400" w:lineRule="exact"/>
              <w:rPr>
                <w:sz w:val="24"/>
              </w:rPr>
            </w:pPr>
            <w:r w:rsidRPr="00F4297D">
              <w:rPr>
                <w:rFonts w:hint="eastAsia"/>
                <w:sz w:val="24"/>
              </w:rPr>
              <w:t>动作正确，劲力顺达，步法动作协调</w:t>
            </w:r>
          </w:p>
        </w:tc>
      </w:tr>
      <w:tr w:rsidR="00E6495C" w:rsidRPr="00F4297D" w:rsidTr="002E2A66">
        <w:tc>
          <w:tcPr>
            <w:tcW w:w="1893" w:type="dxa"/>
          </w:tcPr>
          <w:p w:rsidR="00E6495C" w:rsidRPr="00F4297D" w:rsidRDefault="00E6495C" w:rsidP="004328FB">
            <w:pPr>
              <w:spacing w:line="400" w:lineRule="exact"/>
              <w:jc w:val="center"/>
              <w:rPr>
                <w:sz w:val="24"/>
              </w:rPr>
            </w:pPr>
            <w:r w:rsidRPr="00F4297D">
              <w:rPr>
                <w:rFonts w:hint="eastAsia"/>
                <w:sz w:val="24"/>
              </w:rPr>
              <w:t>75</w:t>
            </w:r>
            <w:r w:rsidRPr="00F4297D">
              <w:rPr>
                <w:rFonts w:hint="eastAsia"/>
                <w:sz w:val="24"/>
              </w:rPr>
              <w:t>——</w:t>
            </w:r>
            <w:r w:rsidRPr="00F4297D">
              <w:rPr>
                <w:rFonts w:hint="eastAsia"/>
                <w:sz w:val="24"/>
              </w:rPr>
              <w:t>84</w:t>
            </w:r>
          </w:p>
        </w:tc>
        <w:tc>
          <w:tcPr>
            <w:tcW w:w="6488" w:type="dxa"/>
          </w:tcPr>
          <w:p w:rsidR="00E6495C" w:rsidRPr="00F4297D" w:rsidRDefault="00E6495C" w:rsidP="004328FB">
            <w:pPr>
              <w:spacing w:line="400" w:lineRule="exact"/>
              <w:rPr>
                <w:sz w:val="24"/>
              </w:rPr>
            </w:pPr>
            <w:r w:rsidRPr="00F4297D">
              <w:rPr>
                <w:rFonts w:hint="eastAsia"/>
                <w:sz w:val="24"/>
              </w:rPr>
              <w:t>动作较正确，劲力较顺达，协调配合一般</w:t>
            </w:r>
          </w:p>
        </w:tc>
      </w:tr>
      <w:tr w:rsidR="00E6495C" w:rsidRPr="00F4297D" w:rsidTr="002E2A66">
        <w:tc>
          <w:tcPr>
            <w:tcW w:w="1893" w:type="dxa"/>
          </w:tcPr>
          <w:p w:rsidR="00E6495C" w:rsidRPr="00F4297D" w:rsidRDefault="00E6495C" w:rsidP="004328FB">
            <w:pPr>
              <w:spacing w:line="400" w:lineRule="exact"/>
              <w:jc w:val="center"/>
              <w:rPr>
                <w:sz w:val="24"/>
              </w:rPr>
            </w:pPr>
            <w:r w:rsidRPr="00F4297D">
              <w:rPr>
                <w:rFonts w:hint="eastAsia"/>
                <w:sz w:val="24"/>
              </w:rPr>
              <w:t>60</w:t>
            </w:r>
            <w:r w:rsidRPr="00F4297D">
              <w:rPr>
                <w:rFonts w:hint="eastAsia"/>
                <w:sz w:val="24"/>
              </w:rPr>
              <w:t>——</w:t>
            </w:r>
            <w:r w:rsidRPr="00F4297D">
              <w:rPr>
                <w:rFonts w:hint="eastAsia"/>
                <w:sz w:val="24"/>
              </w:rPr>
              <w:t>74</w:t>
            </w:r>
          </w:p>
        </w:tc>
        <w:tc>
          <w:tcPr>
            <w:tcW w:w="6488" w:type="dxa"/>
          </w:tcPr>
          <w:p w:rsidR="00E6495C" w:rsidRPr="00F4297D" w:rsidRDefault="00E6495C" w:rsidP="004328FB">
            <w:pPr>
              <w:spacing w:line="400" w:lineRule="exact"/>
              <w:rPr>
                <w:sz w:val="24"/>
              </w:rPr>
            </w:pPr>
            <w:r w:rsidRPr="00F4297D">
              <w:rPr>
                <w:rFonts w:hint="eastAsia"/>
                <w:sz w:val="24"/>
              </w:rPr>
              <w:t>动作一般，发力不明显，不够协调</w:t>
            </w:r>
          </w:p>
        </w:tc>
      </w:tr>
      <w:tr w:rsidR="00E6495C" w:rsidRPr="00F4297D" w:rsidTr="002E2A66">
        <w:tc>
          <w:tcPr>
            <w:tcW w:w="1893" w:type="dxa"/>
          </w:tcPr>
          <w:p w:rsidR="00E6495C" w:rsidRPr="00F4297D" w:rsidRDefault="00E6495C" w:rsidP="004328FB">
            <w:pPr>
              <w:spacing w:line="400" w:lineRule="exact"/>
              <w:jc w:val="center"/>
              <w:rPr>
                <w:sz w:val="24"/>
              </w:rPr>
            </w:pPr>
            <w:r w:rsidRPr="00F4297D">
              <w:rPr>
                <w:rFonts w:hint="eastAsia"/>
                <w:sz w:val="24"/>
              </w:rPr>
              <w:t>59</w:t>
            </w:r>
            <w:r w:rsidRPr="00F4297D">
              <w:rPr>
                <w:rFonts w:hint="eastAsia"/>
                <w:sz w:val="24"/>
              </w:rPr>
              <w:t>分以下</w:t>
            </w:r>
          </w:p>
        </w:tc>
        <w:tc>
          <w:tcPr>
            <w:tcW w:w="6488" w:type="dxa"/>
          </w:tcPr>
          <w:p w:rsidR="00E6495C" w:rsidRPr="00F4297D" w:rsidRDefault="00E6495C" w:rsidP="004328FB">
            <w:pPr>
              <w:spacing w:line="400" w:lineRule="exact"/>
              <w:rPr>
                <w:sz w:val="24"/>
              </w:rPr>
            </w:pPr>
            <w:r w:rsidRPr="00F4297D">
              <w:rPr>
                <w:rFonts w:hint="eastAsia"/>
                <w:sz w:val="24"/>
              </w:rPr>
              <w:t>动作不正确，没有发力</w:t>
            </w:r>
          </w:p>
        </w:tc>
      </w:tr>
    </w:tbl>
    <w:p w:rsidR="00E6495C" w:rsidRPr="00F4297D" w:rsidRDefault="00E6495C" w:rsidP="004328FB">
      <w:pPr>
        <w:spacing w:line="400" w:lineRule="exact"/>
        <w:rPr>
          <w:sz w:val="24"/>
        </w:rPr>
      </w:pPr>
      <w:r w:rsidRPr="00F4297D">
        <w:rPr>
          <w:rFonts w:hint="eastAsia"/>
          <w:sz w:val="24"/>
        </w:rPr>
        <w:t>（四）考核内容和操作方法（见表四）</w:t>
      </w:r>
    </w:p>
    <w:p w:rsidR="00E6495C" w:rsidRPr="00F4297D" w:rsidRDefault="00E6495C" w:rsidP="004328FB">
      <w:pPr>
        <w:spacing w:line="400" w:lineRule="exact"/>
        <w:jc w:val="center"/>
        <w:rPr>
          <w:sz w:val="24"/>
        </w:rPr>
      </w:pPr>
      <w:r w:rsidRPr="00F4297D">
        <w:rPr>
          <w:rFonts w:hint="eastAsia"/>
          <w:sz w:val="24"/>
        </w:rPr>
        <w:t>考核内容和操作方法</w:t>
      </w:r>
      <w:r w:rsidRPr="00F4297D">
        <w:rPr>
          <w:rFonts w:hint="eastAsia"/>
          <w:sz w:val="24"/>
        </w:rPr>
        <w:t xml:space="preserve">                        </w:t>
      </w:r>
      <w:r w:rsidRPr="00F4297D">
        <w:rPr>
          <w:rFonts w:hint="eastAsia"/>
          <w:sz w:val="24"/>
        </w:rPr>
        <w:t>表四</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3"/>
        <w:gridCol w:w="2100"/>
        <w:gridCol w:w="5228"/>
      </w:tblGrid>
      <w:tr w:rsidR="00E6495C" w:rsidRPr="00F4297D" w:rsidTr="002E2A66">
        <w:tc>
          <w:tcPr>
            <w:tcW w:w="1053" w:type="dxa"/>
          </w:tcPr>
          <w:p w:rsidR="00E6495C" w:rsidRPr="00F4297D" w:rsidRDefault="00E6495C" w:rsidP="004328FB">
            <w:pPr>
              <w:spacing w:line="400" w:lineRule="exact"/>
              <w:jc w:val="center"/>
              <w:rPr>
                <w:sz w:val="24"/>
              </w:rPr>
            </w:pPr>
            <w:r w:rsidRPr="00F4297D">
              <w:rPr>
                <w:rFonts w:hint="eastAsia"/>
                <w:sz w:val="24"/>
              </w:rPr>
              <w:t>学期</w:t>
            </w:r>
          </w:p>
        </w:tc>
        <w:tc>
          <w:tcPr>
            <w:tcW w:w="2100" w:type="dxa"/>
          </w:tcPr>
          <w:p w:rsidR="00E6495C" w:rsidRPr="00F4297D" w:rsidRDefault="00E6495C" w:rsidP="004328FB">
            <w:pPr>
              <w:spacing w:line="400" w:lineRule="exact"/>
              <w:jc w:val="center"/>
              <w:rPr>
                <w:sz w:val="24"/>
              </w:rPr>
            </w:pPr>
            <w:r w:rsidRPr="00F4297D">
              <w:rPr>
                <w:rFonts w:hint="eastAsia"/>
                <w:sz w:val="24"/>
              </w:rPr>
              <w:t>内容</w:t>
            </w:r>
          </w:p>
        </w:tc>
        <w:tc>
          <w:tcPr>
            <w:tcW w:w="5228" w:type="dxa"/>
          </w:tcPr>
          <w:p w:rsidR="00E6495C" w:rsidRPr="00F4297D" w:rsidRDefault="00E6495C" w:rsidP="004328FB">
            <w:pPr>
              <w:spacing w:line="400" w:lineRule="exact"/>
              <w:jc w:val="center"/>
              <w:rPr>
                <w:sz w:val="24"/>
              </w:rPr>
            </w:pPr>
            <w:r w:rsidRPr="00F4297D">
              <w:rPr>
                <w:rFonts w:hint="eastAsia"/>
                <w:sz w:val="24"/>
              </w:rPr>
              <w:t>操作方法</w:t>
            </w:r>
          </w:p>
        </w:tc>
      </w:tr>
      <w:tr w:rsidR="00E6495C" w:rsidRPr="00F4297D" w:rsidTr="002E2A66">
        <w:tc>
          <w:tcPr>
            <w:tcW w:w="1053" w:type="dxa"/>
          </w:tcPr>
          <w:p w:rsidR="00E6495C" w:rsidRPr="00F4297D" w:rsidRDefault="00E6495C" w:rsidP="004328FB">
            <w:pPr>
              <w:spacing w:line="400" w:lineRule="exact"/>
              <w:jc w:val="center"/>
              <w:rPr>
                <w:sz w:val="24"/>
              </w:rPr>
            </w:pPr>
            <w:r w:rsidRPr="00F4297D">
              <w:rPr>
                <w:rFonts w:hint="eastAsia"/>
                <w:sz w:val="24"/>
              </w:rPr>
              <w:t>一</w:t>
            </w:r>
          </w:p>
        </w:tc>
        <w:tc>
          <w:tcPr>
            <w:tcW w:w="2100" w:type="dxa"/>
          </w:tcPr>
          <w:p w:rsidR="00E6495C" w:rsidRPr="00F4297D" w:rsidRDefault="00E6495C" w:rsidP="004328FB">
            <w:pPr>
              <w:spacing w:line="400" w:lineRule="exact"/>
              <w:jc w:val="center"/>
              <w:rPr>
                <w:sz w:val="24"/>
              </w:rPr>
            </w:pPr>
            <w:r w:rsidRPr="00F4297D">
              <w:rPr>
                <w:rFonts w:hint="eastAsia"/>
                <w:sz w:val="24"/>
              </w:rPr>
              <w:t>拳的技术</w:t>
            </w:r>
          </w:p>
        </w:tc>
        <w:tc>
          <w:tcPr>
            <w:tcW w:w="5228" w:type="dxa"/>
          </w:tcPr>
          <w:p w:rsidR="00E6495C" w:rsidRPr="00F4297D" w:rsidRDefault="00E6495C" w:rsidP="004328FB">
            <w:pPr>
              <w:spacing w:line="400" w:lineRule="exact"/>
              <w:rPr>
                <w:sz w:val="24"/>
              </w:rPr>
            </w:pPr>
            <w:r w:rsidRPr="00F4297D">
              <w:rPr>
                <w:rFonts w:hint="eastAsia"/>
                <w:sz w:val="24"/>
              </w:rPr>
              <w:t>单个人在移动只能感做各种拳法的徒手动作</w:t>
            </w:r>
          </w:p>
        </w:tc>
      </w:tr>
      <w:tr w:rsidR="00E6495C" w:rsidRPr="00F4297D" w:rsidTr="002E2A66">
        <w:tc>
          <w:tcPr>
            <w:tcW w:w="1053" w:type="dxa"/>
          </w:tcPr>
          <w:p w:rsidR="00E6495C" w:rsidRPr="00F4297D" w:rsidRDefault="00E6495C" w:rsidP="004328FB">
            <w:pPr>
              <w:spacing w:line="400" w:lineRule="exact"/>
              <w:jc w:val="center"/>
              <w:rPr>
                <w:sz w:val="24"/>
              </w:rPr>
            </w:pPr>
            <w:r w:rsidRPr="00F4297D">
              <w:rPr>
                <w:rFonts w:hint="eastAsia"/>
                <w:sz w:val="24"/>
              </w:rPr>
              <w:t>一</w:t>
            </w:r>
          </w:p>
        </w:tc>
        <w:tc>
          <w:tcPr>
            <w:tcW w:w="2100" w:type="dxa"/>
          </w:tcPr>
          <w:p w:rsidR="00E6495C" w:rsidRPr="00F4297D" w:rsidRDefault="00E6495C" w:rsidP="004328FB">
            <w:pPr>
              <w:spacing w:line="400" w:lineRule="exact"/>
              <w:jc w:val="center"/>
              <w:rPr>
                <w:sz w:val="24"/>
              </w:rPr>
            </w:pPr>
            <w:r w:rsidRPr="00F4297D">
              <w:rPr>
                <w:rFonts w:hint="eastAsia"/>
                <w:sz w:val="24"/>
              </w:rPr>
              <w:t>腿的技术</w:t>
            </w:r>
          </w:p>
        </w:tc>
        <w:tc>
          <w:tcPr>
            <w:tcW w:w="5228" w:type="dxa"/>
          </w:tcPr>
          <w:p w:rsidR="00E6495C" w:rsidRPr="00F4297D" w:rsidRDefault="00E6495C" w:rsidP="004328FB">
            <w:pPr>
              <w:spacing w:line="400" w:lineRule="exact"/>
              <w:rPr>
                <w:sz w:val="24"/>
              </w:rPr>
            </w:pPr>
            <w:r w:rsidRPr="00F4297D">
              <w:rPr>
                <w:rFonts w:hint="eastAsia"/>
                <w:sz w:val="24"/>
              </w:rPr>
              <w:t>在实战姿势或移动中做各种腿法的徒手动作</w:t>
            </w:r>
          </w:p>
        </w:tc>
      </w:tr>
      <w:tr w:rsidR="00E6495C" w:rsidRPr="00F4297D" w:rsidTr="002E2A66">
        <w:tc>
          <w:tcPr>
            <w:tcW w:w="1053" w:type="dxa"/>
          </w:tcPr>
          <w:p w:rsidR="00E6495C" w:rsidRPr="00F4297D" w:rsidRDefault="00E6495C" w:rsidP="004328FB">
            <w:pPr>
              <w:spacing w:line="400" w:lineRule="exact"/>
              <w:jc w:val="center"/>
              <w:rPr>
                <w:sz w:val="24"/>
              </w:rPr>
            </w:pPr>
            <w:r w:rsidRPr="00F4297D">
              <w:rPr>
                <w:rFonts w:hint="eastAsia"/>
                <w:sz w:val="24"/>
              </w:rPr>
              <w:t>一</w:t>
            </w:r>
          </w:p>
        </w:tc>
        <w:tc>
          <w:tcPr>
            <w:tcW w:w="2100" w:type="dxa"/>
          </w:tcPr>
          <w:p w:rsidR="00E6495C" w:rsidRPr="00F4297D" w:rsidRDefault="00E6495C" w:rsidP="004328FB">
            <w:pPr>
              <w:spacing w:line="400" w:lineRule="exact"/>
              <w:jc w:val="center"/>
              <w:rPr>
                <w:sz w:val="24"/>
              </w:rPr>
            </w:pPr>
            <w:r w:rsidRPr="00F4297D">
              <w:rPr>
                <w:rFonts w:hint="eastAsia"/>
                <w:sz w:val="24"/>
              </w:rPr>
              <w:t>摔法的技术</w:t>
            </w:r>
          </w:p>
        </w:tc>
        <w:tc>
          <w:tcPr>
            <w:tcW w:w="5228" w:type="dxa"/>
          </w:tcPr>
          <w:p w:rsidR="00E6495C" w:rsidRPr="00F4297D" w:rsidRDefault="00E6495C" w:rsidP="004328FB">
            <w:pPr>
              <w:spacing w:line="400" w:lineRule="exact"/>
              <w:rPr>
                <w:sz w:val="24"/>
              </w:rPr>
            </w:pPr>
            <w:r w:rsidRPr="00F4297D">
              <w:rPr>
                <w:rFonts w:hint="eastAsia"/>
                <w:sz w:val="24"/>
              </w:rPr>
              <w:t>一个人模拟进攻动作，测试者做各种摔法动作</w:t>
            </w:r>
          </w:p>
        </w:tc>
      </w:tr>
      <w:tr w:rsidR="00E6495C" w:rsidRPr="00F4297D" w:rsidTr="002E2A66">
        <w:tc>
          <w:tcPr>
            <w:tcW w:w="1053" w:type="dxa"/>
          </w:tcPr>
          <w:p w:rsidR="00E6495C" w:rsidRPr="00F4297D" w:rsidRDefault="00E6495C" w:rsidP="004328FB">
            <w:pPr>
              <w:spacing w:line="400" w:lineRule="exact"/>
              <w:jc w:val="center"/>
              <w:rPr>
                <w:sz w:val="24"/>
              </w:rPr>
            </w:pPr>
            <w:r w:rsidRPr="00F4297D">
              <w:rPr>
                <w:rFonts w:hint="eastAsia"/>
                <w:sz w:val="24"/>
              </w:rPr>
              <w:t>二</w:t>
            </w:r>
          </w:p>
        </w:tc>
        <w:tc>
          <w:tcPr>
            <w:tcW w:w="2100" w:type="dxa"/>
          </w:tcPr>
          <w:p w:rsidR="00E6495C" w:rsidRPr="00F4297D" w:rsidRDefault="00E6495C" w:rsidP="004328FB">
            <w:pPr>
              <w:spacing w:line="400" w:lineRule="exact"/>
              <w:jc w:val="center"/>
              <w:rPr>
                <w:sz w:val="24"/>
              </w:rPr>
            </w:pPr>
            <w:r w:rsidRPr="00F4297D">
              <w:rPr>
                <w:rFonts w:hint="eastAsia"/>
                <w:sz w:val="24"/>
              </w:rPr>
              <w:t>拳腿的配合技术</w:t>
            </w:r>
          </w:p>
        </w:tc>
        <w:tc>
          <w:tcPr>
            <w:tcW w:w="5228" w:type="dxa"/>
          </w:tcPr>
          <w:p w:rsidR="00E6495C" w:rsidRPr="00F4297D" w:rsidRDefault="00E6495C" w:rsidP="004328FB">
            <w:pPr>
              <w:spacing w:line="400" w:lineRule="exact"/>
              <w:rPr>
                <w:sz w:val="24"/>
              </w:rPr>
            </w:pPr>
            <w:r w:rsidRPr="00F4297D">
              <w:rPr>
                <w:rFonts w:hint="eastAsia"/>
                <w:sz w:val="24"/>
              </w:rPr>
              <w:t>在实战姿势或移动中，做拳法与腿法配合的进攻动作</w:t>
            </w:r>
          </w:p>
        </w:tc>
      </w:tr>
      <w:tr w:rsidR="00E6495C" w:rsidRPr="00F4297D" w:rsidTr="002E2A66">
        <w:tc>
          <w:tcPr>
            <w:tcW w:w="1053" w:type="dxa"/>
          </w:tcPr>
          <w:p w:rsidR="00E6495C" w:rsidRPr="00F4297D" w:rsidRDefault="00E6495C" w:rsidP="004328FB">
            <w:pPr>
              <w:spacing w:line="400" w:lineRule="exact"/>
              <w:jc w:val="center"/>
              <w:rPr>
                <w:sz w:val="24"/>
              </w:rPr>
            </w:pPr>
            <w:r w:rsidRPr="00F4297D">
              <w:rPr>
                <w:rFonts w:hint="eastAsia"/>
                <w:sz w:val="24"/>
              </w:rPr>
              <w:t>二</w:t>
            </w:r>
          </w:p>
        </w:tc>
        <w:tc>
          <w:tcPr>
            <w:tcW w:w="2100" w:type="dxa"/>
          </w:tcPr>
          <w:p w:rsidR="00E6495C" w:rsidRPr="00F4297D" w:rsidRDefault="00E6495C" w:rsidP="004328FB">
            <w:pPr>
              <w:spacing w:line="400" w:lineRule="exact"/>
              <w:jc w:val="center"/>
              <w:rPr>
                <w:sz w:val="24"/>
              </w:rPr>
            </w:pPr>
            <w:r w:rsidRPr="00F4297D">
              <w:rPr>
                <w:rFonts w:hint="eastAsia"/>
                <w:sz w:val="24"/>
              </w:rPr>
              <w:t>实战考核</w:t>
            </w:r>
          </w:p>
        </w:tc>
        <w:tc>
          <w:tcPr>
            <w:tcW w:w="5228" w:type="dxa"/>
          </w:tcPr>
          <w:p w:rsidR="00E6495C" w:rsidRPr="00F4297D" w:rsidRDefault="00E6495C" w:rsidP="004328FB">
            <w:pPr>
              <w:spacing w:line="400" w:lineRule="exact"/>
              <w:rPr>
                <w:sz w:val="24"/>
              </w:rPr>
            </w:pPr>
            <w:r w:rsidRPr="00F4297D">
              <w:rPr>
                <w:rFonts w:hint="eastAsia"/>
                <w:sz w:val="24"/>
              </w:rPr>
              <w:t>分组进行条件交战</w:t>
            </w:r>
          </w:p>
        </w:tc>
      </w:tr>
    </w:tbl>
    <w:p w:rsidR="00E6495C" w:rsidRPr="00F4297D" w:rsidRDefault="00E6495C" w:rsidP="004328FB">
      <w:pPr>
        <w:spacing w:line="400" w:lineRule="exact"/>
        <w:rPr>
          <w:sz w:val="24"/>
        </w:rPr>
      </w:pPr>
      <w:r w:rsidRPr="00F4297D">
        <w:rPr>
          <w:rFonts w:hint="eastAsia"/>
          <w:sz w:val="24"/>
        </w:rPr>
        <w:t>●教学参考书：《高校体育新教程》。</w:t>
      </w:r>
    </w:p>
    <w:p w:rsidR="00E6495C" w:rsidRPr="00F4297D" w:rsidRDefault="00E6495C" w:rsidP="00F4297D">
      <w:pPr>
        <w:spacing w:line="400" w:lineRule="exact"/>
        <w:ind w:firstLineChars="2587" w:firstLine="6209"/>
        <w:rPr>
          <w:bCs/>
          <w:sz w:val="24"/>
        </w:rPr>
      </w:pPr>
      <w:r w:rsidRPr="00F4297D">
        <w:rPr>
          <w:rFonts w:hint="eastAsia"/>
          <w:bCs/>
          <w:sz w:val="24"/>
        </w:rPr>
        <w:t>执笔人：刘国春</w:t>
      </w:r>
      <w:r w:rsidRPr="00F4297D">
        <w:rPr>
          <w:rFonts w:hint="eastAsia"/>
          <w:bCs/>
          <w:sz w:val="24"/>
        </w:rPr>
        <w:t xml:space="preserve">      </w:t>
      </w:r>
    </w:p>
    <w:p w:rsidR="00E6495C" w:rsidRPr="00F4297D" w:rsidRDefault="00E6495C" w:rsidP="00F4297D">
      <w:pPr>
        <w:spacing w:line="400" w:lineRule="exact"/>
        <w:ind w:firstLineChars="2587" w:firstLine="6209"/>
        <w:rPr>
          <w:bCs/>
          <w:sz w:val="24"/>
        </w:rPr>
      </w:pPr>
      <w:r w:rsidRPr="00F4297D">
        <w:rPr>
          <w:rFonts w:hint="eastAsia"/>
          <w:bCs/>
          <w:sz w:val="24"/>
        </w:rPr>
        <w:t>审定人：顾</w:t>
      </w:r>
      <w:r w:rsidRPr="00F4297D">
        <w:rPr>
          <w:rFonts w:hint="eastAsia"/>
          <w:bCs/>
          <w:sz w:val="24"/>
        </w:rPr>
        <w:t xml:space="preserve">    </w:t>
      </w:r>
      <w:r w:rsidRPr="00F4297D">
        <w:rPr>
          <w:rFonts w:hint="eastAsia"/>
          <w:bCs/>
          <w:sz w:val="24"/>
        </w:rPr>
        <w:t>宏</w:t>
      </w:r>
      <w:r w:rsidRPr="00F4297D">
        <w:rPr>
          <w:rFonts w:hint="eastAsia"/>
          <w:bCs/>
          <w:sz w:val="24"/>
        </w:rPr>
        <w:t xml:space="preserve">        </w:t>
      </w:r>
    </w:p>
    <w:p w:rsidR="00E6495C" w:rsidRPr="00F4297D" w:rsidRDefault="00E6495C" w:rsidP="00F4297D">
      <w:pPr>
        <w:spacing w:line="400" w:lineRule="exact"/>
        <w:ind w:firstLineChars="2587" w:firstLine="6209"/>
        <w:rPr>
          <w:sz w:val="24"/>
        </w:rPr>
      </w:pPr>
      <w:r w:rsidRPr="00F4297D">
        <w:rPr>
          <w:rFonts w:hint="eastAsia"/>
          <w:bCs/>
          <w:sz w:val="24"/>
        </w:rPr>
        <w:t>批准人：陈志军</w:t>
      </w:r>
    </w:p>
    <w:p w:rsidR="00E6495C" w:rsidRDefault="00E6495C" w:rsidP="004328FB">
      <w:pPr>
        <w:spacing w:line="400" w:lineRule="exact"/>
      </w:pPr>
      <w:r>
        <w:rPr>
          <w:rFonts w:hint="eastAsia"/>
          <w:bCs/>
          <w:bdr w:val="single" w:sz="4" w:space="0" w:color="auto"/>
        </w:rPr>
        <w:lastRenderedPageBreak/>
        <w:t>课程代码：</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p>
    <w:p w:rsidR="00E6495C" w:rsidRPr="005474F5" w:rsidRDefault="00E6495C" w:rsidP="00E56AF4">
      <w:pPr>
        <w:pStyle w:val="1"/>
        <w:spacing w:line="400" w:lineRule="exact"/>
        <w:jc w:val="center"/>
        <w:rPr>
          <w:rFonts w:ascii="黑体" w:eastAsia="黑体" w:hAnsi="黑体"/>
          <w:b w:val="0"/>
          <w:color w:val="000000"/>
        </w:rPr>
      </w:pPr>
      <w:bookmarkStart w:id="116" w:name="_Toc149559359"/>
      <w:bookmarkStart w:id="117" w:name="_Toc468697471"/>
      <w:bookmarkStart w:id="118" w:name="_Toc476318390"/>
      <w:r w:rsidRPr="005474F5">
        <w:rPr>
          <w:rFonts w:ascii="黑体" w:eastAsia="黑体" w:hAnsi="黑体" w:hint="eastAsia"/>
          <w:b w:val="0"/>
          <w:color w:val="000000"/>
        </w:rPr>
        <w:t>散手教学大纲（第四学期）</w:t>
      </w:r>
      <w:bookmarkEnd w:id="116"/>
      <w:bookmarkEnd w:id="117"/>
      <w:bookmarkEnd w:id="118"/>
    </w:p>
    <w:p w:rsidR="00E6495C" w:rsidRPr="00E56AF4" w:rsidRDefault="00E6495C" w:rsidP="00E56AF4">
      <w:pPr>
        <w:spacing w:line="400" w:lineRule="exact"/>
        <w:ind w:firstLineChars="200" w:firstLine="420"/>
        <w:jc w:val="center"/>
      </w:pPr>
      <w:bookmarkStart w:id="119" w:name="_Toc468697472"/>
      <w:bookmarkStart w:id="120" w:name="_Toc470008651"/>
      <w:r w:rsidRPr="00E56AF4">
        <w:rPr>
          <w:rFonts w:hint="eastAsia"/>
        </w:rPr>
        <w:t>（总学时：</w:t>
      </w:r>
      <w:r w:rsidRPr="00E56AF4">
        <w:rPr>
          <w:rFonts w:hint="eastAsia"/>
        </w:rPr>
        <w:t xml:space="preserve">36     </w:t>
      </w:r>
      <w:r w:rsidRPr="00E56AF4">
        <w:rPr>
          <w:rFonts w:hint="eastAsia"/>
        </w:rPr>
        <w:t>学分：</w:t>
      </w:r>
      <w:r w:rsidRPr="00E56AF4">
        <w:rPr>
          <w:rFonts w:hint="eastAsia"/>
        </w:rPr>
        <w:t>1</w:t>
      </w:r>
      <w:r w:rsidRPr="00E56AF4">
        <w:rPr>
          <w:rFonts w:hint="eastAsia"/>
        </w:rPr>
        <w:t>学分）</w:t>
      </w:r>
      <w:bookmarkEnd w:id="119"/>
      <w:bookmarkEnd w:id="120"/>
    </w:p>
    <w:p w:rsidR="00E6495C" w:rsidRPr="00E56AF4" w:rsidRDefault="00E56AF4" w:rsidP="00E56AF4">
      <w:pPr>
        <w:spacing w:line="400" w:lineRule="exact"/>
        <w:jc w:val="left"/>
        <w:rPr>
          <w:b/>
          <w:bCs/>
          <w:sz w:val="28"/>
        </w:rPr>
      </w:pPr>
      <w:r w:rsidRPr="00E56AF4">
        <w:rPr>
          <w:rFonts w:hint="eastAsia"/>
          <w:b/>
          <w:bCs/>
          <w:sz w:val="28"/>
        </w:rPr>
        <w:t>一、</w:t>
      </w:r>
      <w:r w:rsidR="00E6495C" w:rsidRPr="00E56AF4">
        <w:rPr>
          <w:rFonts w:hint="eastAsia"/>
          <w:b/>
          <w:bCs/>
          <w:sz w:val="28"/>
        </w:rPr>
        <w:t>课程性质、任务与目的</w:t>
      </w:r>
    </w:p>
    <w:p w:rsidR="00E6495C" w:rsidRPr="00E56AF4" w:rsidRDefault="00E6495C" w:rsidP="004328FB">
      <w:pPr>
        <w:spacing w:line="400" w:lineRule="exact"/>
        <w:rPr>
          <w:b/>
          <w:bCs/>
          <w:sz w:val="24"/>
        </w:rPr>
      </w:pPr>
      <w:r w:rsidRPr="00E56AF4">
        <w:rPr>
          <w:rFonts w:hint="eastAsia"/>
          <w:b/>
          <w:bCs/>
          <w:sz w:val="24"/>
        </w:rPr>
        <w:t>（一）、课程性质</w:t>
      </w:r>
    </w:p>
    <w:p w:rsidR="00E6495C" w:rsidRPr="00E56AF4" w:rsidRDefault="00E6495C" w:rsidP="00E56AF4">
      <w:pPr>
        <w:spacing w:line="400" w:lineRule="exact"/>
        <w:ind w:firstLineChars="200" w:firstLine="480"/>
        <w:rPr>
          <w:sz w:val="24"/>
        </w:rPr>
      </w:pPr>
      <w:r w:rsidRPr="00E56AF4">
        <w:rPr>
          <w:rFonts w:hint="eastAsia"/>
          <w:sz w:val="24"/>
        </w:rPr>
        <w:t>散手是以踢、打、摔为内容，互以对方技击动作作为转移的斗智、较技的对抗性竞赛项目，是无数徒手搏击的组成部分，有称散打。由于在比赛中较力、较技、斗智，对抗性强，实用价值大，深受广大青年的喜爱。经常参加散手训练，能有效地提高身体素质，促进机体新陈代谢，提高各器官系统的功能，同时能培养人顽强、果断、坚毅的精神。</w:t>
      </w:r>
    </w:p>
    <w:p w:rsidR="00E6495C" w:rsidRPr="00E56AF4" w:rsidRDefault="00E6495C" w:rsidP="004328FB">
      <w:pPr>
        <w:spacing w:line="400" w:lineRule="exact"/>
        <w:rPr>
          <w:b/>
          <w:bCs/>
          <w:sz w:val="24"/>
        </w:rPr>
      </w:pPr>
      <w:r w:rsidRPr="00E56AF4">
        <w:rPr>
          <w:rFonts w:hint="eastAsia"/>
          <w:sz w:val="24"/>
        </w:rPr>
        <w:t>本课程主要学习散手的基本知识、技术、技能和战术，通过对散手基本功及对抗性的各种练习，使学生们初步掌握一些基本的实战技能。培养学生学会科学锻炼身体的方法，独立锻炼的能力、兴趣和习惯，为其终身体育打好基础。</w:t>
      </w:r>
    </w:p>
    <w:p w:rsidR="00E6495C" w:rsidRPr="00E56AF4" w:rsidRDefault="00E6495C" w:rsidP="004328FB">
      <w:pPr>
        <w:spacing w:line="400" w:lineRule="exact"/>
        <w:rPr>
          <w:b/>
          <w:bCs/>
          <w:sz w:val="24"/>
        </w:rPr>
      </w:pPr>
      <w:r w:rsidRPr="00E56AF4">
        <w:rPr>
          <w:rFonts w:hint="eastAsia"/>
          <w:b/>
          <w:bCs/>
          <w:sz w:val="24"/>
        </w:rPr>
        <w:t>（二）、课程任务</w:t>
      </w:r>
    </w:p>
    <w:p w:rsidR="00E6495C" w:rsidRPr="00E56AF4" w:rsidRDefault="00E6495C" w:rsidP="004328FB">
      <w:pPr>
        <w:spacing w:line="400" w:lineRule="exact"/>
        <w:ind w:firstLine="435"/>
        <w:rPr>
          <w:sz w:val="24"/>
        </w:rPr>
      </w:pPr>
      <w:r w:rsidRPr="00E56AF4">
        <w:rPr>
          <w:rFonts w:hint="eastAsia"/>
          <w:sz w:val="24"/>
        </w:rPr>
        <w:t>1</w:t>
      </w:r>
      <w:r w:rsidRPr="00E56AF4">
        <w:rPr>
          <w:rFonts w:hint="eastAsia"/>
          <w:sz w:val="24"/>
        </w:rPr>
        <w:t>．正确树立健康第一的思想，培养终身体育意识，积极参加各种体育活动，熟练掌握散手练习的方法和技能，不断提高散手运动能力和水平。</w:t>
      </w:r>
    </w:p>
    <w:p w:rsidR="00E6495C" w:rsidRPr="00E56AF4" w:rsidRDefault="00E6495C" w:rsidP="004328FB">
      <w:pPr>
        <w:spacing w:line="400" w:lineRule="exact"/>
        <w:ind w:firstLine="435"/>
        <w:rPr>
          <w:sz w:val="24"/>
        </w:rPr>
      </w:pPr>
      <w:r w:rsidRPr="00E56AF4">
        <w:rPr>
          <w:rFonts w:hint="eastAsia"/>
          <w:sz w:val="24"/>
        </w:rPr>
        <w:t>2</w:t>
      </w:r>
      <w:r w:rsidRPr="00E56AF4">
        <w:rPr>
          <w:rFonts w:hint="eastAsia"/>
          <w:sz w:val="24"/>
        </w:rPr>
        <w:t>．基本掌握和有效提高身体素质、全面发展体能的理论知识和方法，养成良好的行为习惯，形成健康的生活方式，具有健康的体魄。</w:t>
      </w:r>
    </w:p>
    <w:p w:rsidR="00E6495C" w:rsidRPr="00E56AF4" w:rsidRDefault="00E6495C" w:rsidP="00E56AF4">
      <w:pPr>
        <w:spacing w:line="400" w:lineRule="exact"/>
        <w:ind w:firstLineChars="200" w:firstLine="480"/>
        <w:rPr>
          <w:sz w:val="24"/>
        </w:rPr>
      </w:pPr>
      <w:r w:rsidRPr="00E56AF4">
        <w:rPr>
          <w:rFonts w:hint="eastAsia"/>
          <w:sz w:val="24"/>
        </w:rPr>
        <w:t>3</w:t>
      </w:r>
      <w:r w:rsidRPr="00E56AF4">
        <w:rPr>
          <w:rFonts w:hint="eastAsia"/>
          <w:sz w:val="24"/>
        </w:rPr>
        <w:t>．通过散手运动的练习，积极调整自己的心理状态，养成积极乐观的生活态度，提高适应社会的能力。</w:t>
      </w:r>
    </w:p>
    <w:p w:rsidR="00E6495C" w:rsidRPr="00E56AF4" w:rsidRDefault="00E6495C" w:rsidP="004328FB">
      <w:pPr>
        <w:spacing w:line="400" w:lineRule="exact"/>
        <w:rPr>
          <w:b/>
          <w:bCs/>
          <w:sz w:val="24"/>
        </w:rPr>
      </w:pPr>
      <w:r w:rsidRPr="00E56AF4">
        <w:rPr>
          <w:rFonts w:hint="eastAsia"/>
          <w:b/>
          <w:bCs/>
          <w:sz w:val="24"/>
        </w:rPr>
        <w:t>（三）、课程目的</w:t>
      </w:r>
    </w:p>
    <w:p w:rsidR="00E6495C" w:rsidRPr="00E56AF4" w:rsidRDefault="00E6495C" w:rsidP="004328FB">
      <w:pPr>
        <w:spacing w:line="400" w:lineRule="exact"/>
        <w:ind w:left="330"/>
        <w:rPr>
          <w:sz w:val="24"/>
        </w:rPr>
      </w:pPr>
      <w:r w:rsidRPr="00E56AF4">
        <w:rPr>
          <w:rFonts w:hint="eastAsia"/>
          <w:sz w:val="24"/>
        </w:rPr>
        <w:t>1</w:t>
      </w:r>
      <w:r w:rsidRPr="00E56AF4">
        <w:rPr>
          <w:rFonts w:hint="eastAsia"/>
          <w:sz w:val="24"/>
        </w:rPr>
        <w:t>．学习散手的基本技术、战术和基本练习方法，组织教学实战，使学生身心得到全面发展。</w:t>
      </w:r>
    </w:p>
    <w:p w:rsidR="00E6495C" w:rsidRPr="00E56AF4" w:rsidRDefault="00E6495C" w:rsidP="004328FB">
      <w:pPr>
        <w:spacing w:line="400" w:lineRule="exact"/>
        <w:ind w:left="330"/>
        <w:rPr>
          <w:sz w:val="24"/>
        </w:rPr>
      </w:pPr>
      <w:r w:rsidRPr="00E56AF4">
        <w:rPr>
          <w:rFonts w:hint="eastAsia"/>
          <w:sz w:val="24"/>
        </w:rPr>
        <w:t>2</w:t>
      </w:r>
      <w:r w:rsidRPr="00E56AF4">
        <w:rPr>
          <w:rFonts w:hint="eastAsia"/>
          <w:sz w:val="24"/>
        </w:rPr>
        <w:t>．弘扬民族文化，充分调动学生学习积极性，培养学生果断、顽强、坚毅的拼搏精神。</w:t>
      </w:r>
    </w:p>
    <w:p w:rsidR="00E6495C" w:rsidRPr="00E56AF4" w:rsidRDefault="00E6495C" w:rsidP="004328FB">
      <w:pPr>
        <w:spacing w:line="400" w:lineRule="exact"/>
        <w:ind w:left="330"/>
        <w:rPr>
          <w:sz w:val="24"/>
        </w:rPr>
      </w:pPr>
      <w:r w:rsidRPr="00E56AF4">
        <w:rPr>
          <w:rFonts w:hint="eastAsia"/>
          <w:sz w:val="24"/>
        </w:rPr>
        <w:t>3</w:t>
      </w:r>
      <w:r w:rsidRPr="00E56AF4">
        <w:rPr>
          <w:rFonts w:hint="eastAsia"/>
          <w:sz w:val="24"/>
        </w:rPr>
        <w:t>．学会科学锻炼身体的方法，培养独立锻炼的能力与习惯，为终身体育打好基础。</w:t>
      </w:r>
    </w:p>
    <w:p w:rsidR="00E6495C" w:rsidRPr="00E56AF4" w:rsidRDefault="00E6495C" w:rsidP="004328FB">
      <w:pPr>
        <w:spacing w:line="400" w:lineRule="exact"/>
        <w:ind w:left="330"/>
        <w:rPr>
          <w:sz w:val="24"/>
        </w:rPr>
      </w:pPr>
      <w:r w:rsidRPr="00E56AF4">
        <w:rPr>
          <w:rFonts w:hint="eastAsia"/>
          <w:sz w:val="24"/>
        </w:rPr>
        <w:t>4</w:t>
      </w:r>
      <w:r w:rsidRPr="00E56AF4">
        <w:rPr>
          <w:rFonts w:hint="eastAsia"/>
          <w:sz w:val="24"/>
        </w:rPr>
        <w:t>．通过实用性攻防技术的训练，提高学生克敌制胜、防身自卫能力，加强武德教育，培养学生胜不骄、败不馁的谦逊品德。</w:t>
      </w:r>
    </w:p>
    <w:p w:rsidR="00E6495C" w:rsidRPr="00E56AF4" w:rsidRDefault="00E6495C" w:rsidP="004328FB">
      <w:pPr>
        <w:spacing w:line="400" w:lineRule="exact"/>
        <w:rPr>
          <w:sz w:val="28"/>
        </w:rPr>
      </w:pPr>
      <w:r w:rsidRPr="00E56AF4">
        <w:rPr>
          <w:rFonts w:hint="eastAsia"/>
          <w:b/>
          <w:bCs/>
          <w:sz w:val="28"/>
        </w:rPr>
        <w:t>二、课程基本内容和要求：</w:t>
      </w:r>
    </w:p>
    <w:p w:rsidR="00E6495C" w:rsidRPr="00E56AF4" w:rsidRDefault="00E6495C" w:rsidP="004328FB">
      <w:pPr>
        <w:spacing w:line="400" w:lineRule="exact"/>
        <w:rPr>
          <w:sz w:val="24"/>
        </w:rPr>
      </w:pPr>
      <w:r w:rsidRPr="00E56AF4">
        <w:rPr>
          <w:rFonts w:hint="eastAsia"/>
          <w:sz w:val="24"/>
        </w:rPr>
        <w:t>（一）专项理论知识（</w:t>
      </w:r>
      <w:r w:rsidRPr="00E56AF4">
        <w:rPr>
          <w:rFonts w:hint="eastAsia"/>
          <w:sz w:val="24"/>
        </w:rPr>
        <w:t>12</w:t>
      </w:r>
      <w:r w:rsidRPr="00E56AF4">
        <w:rPr>
          <w:rFonts w:hint="eastAsia"/>
          <w:sz w:val="24"/>
        </w:rPr>
        <w:t>学时）</w:t>
      </w:r>
    </w:p>
    <w:p w:rsidR="00E6495C" w:rsidRPr="00E56AF4" w:rsidRDefault="00E6495C" w:rsidP="004328FB">
      <w:pPr>
        <w:spacing w:line="400" w:lineRule="exact"/>
        <w:ind w:left="435"/>
        <w:rPr>
          <w:sz w:val="24"/>
        </w:rPr>
      </w:pPr>
      <w:r w:rsidRPr="00E56AF4">
        <w:rPr>
          <w:rFonts w:hint="eastAsia"/>
          <w:sz w:val="24"/>
        </w:rPr>
        <w:lastRenderedPageBreak/>
        <w:t>1</w:t>
      </w:r>
      <w:r w:rsidRPr="00E56AF4">
        <w:rPr>
          <w:rFonts w:hint="eastAsia"/>
          <w:sz w:val="24"/>
        </w:rPr>
        <w:t>．散手的概述</w:t>
      </w:r>
    </w:p>
    <w:p w:rsidR="00E6495C" w:rsidRPr="00E56AF4" w:rsidRDefault="00E6495C" w:rsidP="004328FB">
      <w:pPr>
        <w:spacing w:line="400" w:lineRule="exact"/>
        <w:ind w:left="435"/>
        <w:rPr>
          <w:sz w:val="24"/>
        </w:rPr>
      </w:pPr>
      <w:r w:rsidRPr="00E56AF4">
        <w:rPr>
          <w:rFonts w:hint="eastAsia"/>
          <w:sz w:val="24"/>
        </w:rPr>
        <w:t>2</w:t>
      </w:r>
      <w:r w:rsidRPr="00E56AF4">
        <w:rPr>
          <w:rFonts w:hint="eastAsia"/>
          <w:sz w:val="24"/>
        </w:rPr>
        <w:t>．散手的竞赛规则</w:t>
      </w:r>
    </w:p>
    <w:p w:rsidR="00E6495C" w:rsidRPr="00E56AF4" w:rsidRDefault="00E6495C" w:rsidP="004328FB">
      <w:pPr>
        <w:spacing w:line="400" w:lineRule="exact"/>
        <w:rPr>
          <w:sz w:val="24"/>
        </w:rPr>
      </w:pPr>
      <w:r w:rsidRPr="00E56AF4">
        <w:rPr>
          <w:rFonts w:hint="eastAsia"/>
          <w:sz w:val="24"/>
        </w:rPr>
        <w:t>（二）基本技术（</w:t>
      </w:r>
      <w:r w:rsidRPr="00E56AF4">
        <w:rPr>
          <w:rFonts w:hint="eastAsia"/>
          <w:sz w:val="24"/>
        </w:rPr>
        <w:t>44</w:t>
      </w:r>
      <w:r w:rsidRPr="00E56AF4">
        <w:rPr>
          <w:rFonts w:hint="eastAsia"/>
          <w:sz w:val="24"/>
        </w:rPr>
        <w:t>学时）</w:t>
      </w:r>
    </w:p>
    <w:p w:rsidR="00E6495C" w:rsidRPr="00E56AF4" w:rsidRDefault="00E6495C" w:rsidP="004328FB">
      <w:pPr>
        <w:spacing w:line="400" w:lineRule="exact"/>
        <w:ind w:leftChars="200" w:left="420"/>
        <w:rPr>
          <w:sz w:val="24"/>
        </w:rPr>
      </w:pPr>
      <w:r w:rsidRPr="00E56AF4">
        <w:rPr>
          <w:rFonts w:hint="eastAsia"/>
          <w:sz w:val="24"/>
        </w:rPr>
        <w:t>1</w:t>
      </w:r>
      <w:r w:rsidRPr="00E56AF4">
        <w:rPr>
          <w:rFonts w:hint="eastAsia"/>
          <w:sz w:val="24"/>
        </w:rPr>
        <w:t>．实战姿势</w:t>
      </w:r>
    </w:p>
    <w:p w:rsidR="00E6495C" w:rsidRPr="00E56AF4" w:rsidRDefault="00E6495C" w:rsidP="004328FB">
      <w:pPr>
        <w:spacing w:line="400" w:lineRule="exact"/>
        <w:ind w:leftChars="200" w:left="420"/>
        <w:rPr>
          <w:sz w:val="24"/>
        </w:rPr>
      </w:pPr>
      <w:r w:rsidRPr="00E56AF4">
        <w:rPr>
          <w:rFonts w:hint="eastAsia"/>
          <w:sz w:val="24"/>
        </w:rPr>
        <w:t>2</w:t>
      </w:r>
      <w:r w:rsidRPr="00E56AF4">
        <w:rPr>
          <w:rFonts w:hint="eastAsia"/>
          <w:sz w:val="24"/>
        </w:rPr>
        <w:t>．步法：进步</w:t>
      </w:r>
      <w:r w:rsidRPr="00E56AF4">
        <w:rPr>
          <w:rFonts w:hint="eastAsia"/>
          <w:sz w:val="24"/>
        </w:rPr>
        <w:t xml:space="preserve">   </w:t>
      </w:r>
      <w:r w:rsidRPr="00E56AF4">
        <w:rPr>
          <w:rFonts w:hint="eastAsia"/>
          <w:sz w:val="24"/>
        </w:rPr>
        <w:t>退步</w:t>
      </w:r>
      <w:r w:rsidRPr="00E56AF4">
        <w:rPr>
          <w:rFonts w:hint="eastAsia"/>
          <w:sz w:val="24"/>
        </w:rPr>
        <w:t xml:space="preserve">    </w:t>
      </w:r>
      <w:r w:rsidRPr="00E56AF4">
        <w:rPr>
          <w:rFonts w:hint="eastAsia"/>
          <w:sz w:val="24"/>
        </w:rPr>
        <w:t>闪步</w:t>
      </w:r>
      <w:r w:rsidRPr="00E56AF4">
        <w:rPr>
          <w:rFonts w:hint="eastAsia"/>
          <w:sz w:val="24"/>
        </w:rPr>
        <w:t xml:space="preserve">    </w:t>
      </w:r>
      <w:r w:rsidRPr="00E56AF4">
        <w:rPr>
          <w:rFonts w:hint="eastAsia"/>
          <w:sz w:val="24"/>
        </w:rPr>
        <w:t>垫步</w:t>
      </w:r>
      <w:r w:rsidRPr="00E56AF4">
        <w:rPr>
          <w:rFonts w:hint="eastAsia"/>
          <w:sz w:val="24"/>
        </w:rPr>
        <w:t xml:space="preserve">    </w:t>
      </w:r>
      <w:r w:rsidRPr="00E56AF4">
        <w:rPr>
          <w:rFonts w:hint="eastAsia"/>
          <w:sz w:val="24"/>
        </w:rPr>
        <w:t>插步</w:t>
      </w:r>
    </w:p>
    <w:p w:rsidR="00E6495C" w:rsidRPr="00E56AF4" w:rsidRDefault="00E6495C" w:rsidP="004328FB">
      <w:pPr>
        <w:spacing w:line="400" w:lineRule="exact"/>
        <w:ind w:leftChars="200" w:left="420"/>
        <w:rPr>
          <w:sz w:val="24"/>
        </w:rPr>
      </w:pPr>
      <w:r w:rsidRPr="00E56AF4">
        <w:rPr>
          <w:rFonts w:hint="eastAsia"/>
          <w:sz w:val="24"/>
        </w:rPr>
        <w:t>3</w:t>
      </w:r>
      <w:r w:rsidRPr="00E56AF4">
        <w:rPr>
          <w:rFonts w:hint="eastAsia"/>
          <w:sz w:val="24"/>
        </w:rPr>
        <w:t>．拳法：冲拳</w:t>
      </w:r>
      <w:r w:rsidRPr="00E56AF4">
        <w:rPr>
          <w:rFonts w:hint="eastAsia"/>
          <w:sz w:val="24"/>
        </w:rPr>
        <w:t xml:space="preserve">   </w:t>
      </w:r>
      <w:r w:rsidRPr="00E56AF4">
        <w:rPr>
          <w:rFonts w:hint="eastAsia"/>
          <w:sz w:val="24"/>
        </w:rPr>
        <w:t>掼拳</w:t>
      </w:r>
      <w:r w:rsidRPr="00E56AF4">
        <w:rPr>
          <w:rFonts w:hint="eastAsia"/>
          <w:sz w:val="24"/>
        </w:rPr>
        <w:t xml:space="preserve">    </w:t>
      </w:r>
      <w:r w:rsidRPr="00E56AF4">
        <w:rPr>
          <w:rFonts w:hint="eastAsia"/>
          <w:sz w:val="24"/>
        </w:rPr>
        <w:t>抄拳</w:t>
      </w:r>
      <w:r w:rsidRPr="00E56AF4">
        <w:rPr>
          <w:rFonts w:hint="eastAsia"/>
          <w:sz w:val="24"/>
        </w:rPr>
        <w:t xml:space="preserve">    </w:t>
      </w:r>
      <w:r w:rsidRPr="00E56AF4">
        <w:rPr>
          <w:rFonts w:hint="eastAsia"/>
          <w:sz w:val="24"/>
        </w:rPr>
        <w:t>横扣</w:t>
      </w:r>
    </w:p>
    <w:p w:rsidR="00E6495C" w:rsidRPr="00E56AF4" w:rsidRDefault="00E6495C" w:rsidP="004328FB">
      <w:pPr>
        <w:spacing w:line="400" w:lineRule="exact"/>
        <w:ind w:leftChars="200" w:left="420"/>
        <w:rPr>
          <w:sz w:val="24"/>
        </w:rPr>
      </w:pPr>
      <w:r w:rsidRPr="00E56AF4">
        <w:rPr>
          <w:rFonts w:hint="eastAsia"/>
          <w:sz w:val="24"/>
        </w:rPr>
        <w:t>4</w:t>
      </w:r>
      <w:r w:rsidRPr="00E56AF4">
        <w:rPr>
          <w:rFonts w:hint="eastAsia"/>
          <w:sz w:val="24"/>
        </w:rPr>
        <w:t>．腿法：蹬腿</w:t>
      </w:r>
      <w:r w:rsidRPr="00E56AF4">
        <w:rPr>
          <w:rFonts w:hint="eastAsia"/>
          <w:sz w:val="24"/>
        </w:rPr>
        <w:t xml:space="preserve">   </w:t>
      </w:r>
      <w:r w:rsidRPr="00E56AF4">
        <w:rPr>
          <w:rFonts w:hint="eastAsia"/>
          <w:sz w:val="24"/>
        </w:rPr>
        <w:t>踢腿</w:t>
      </w:r>
      <w:r w:rsidRPr="00E56AF4">
        <w:rPr>
          <w:rFonts w:hint="eastAsia"/>
          <w:sz w:val="24"/>
        </w:rPr>
        <w:t xml:space="preserve">    </w:t>
      </w:r>
      <w:r w:rsidRPr="00E56AF4">
        <w:rPr>
          <w:rFonts w:hint="eastAsia"/>
          <w:sz w:val="24"/>
        </w:rPr>
        <w:t>侧弹腿</w:t>
      </w:r>
      <w:r w:rsidRPr="00E56AF4">
        <w:rPr>
          <w:rFonts w:hint="eastAsia"/>
          <w:sz w:val="24"/>
        </w:rPr>
        <w:t xml:space="preserve">  </w:t>
      </w:r>
      <w:r w:rsidRPr="00E56AF4">
        <w:rPr>
          <w:rFonts w:hint="eastAsia"/>
          <w:sz w:val="24"/>
        </w:rPr>
        <w:t>横踢</w:t>
      </w:r>
    </w:p>
    <w:p w:rsidR="00E6495C" w:rsidRPr="00E56AF4" w:rsidRDefault="00E6495C" w:rsidP="004328FB">
      <w:pPr>
        <w:spacing w:line="400" w:lineRule="exact"/>
        <w:ind w:leftChars="200" w:left="420"/>
        <w:rPr>
          <w:sz w:val="24"/>
        </w:rPr>
      </w:pPr>
      <w:r w:rsidRPr="00E56AF4">
        <w:rPr>
          <w:rFonts w:hint="eastAsia"/>
          <w:sz w:val="24"/>
        </w:rPr>
        <w:t>5</w:t>
      </w:r>
      <w:r w:rsidRPr="00E56AF4">
        <w:rPr>
          <w:rFonts w:hint="eastAsia"/>
          <w:sz w:val="24"/>
        </w:rPr>
        <w:t>．摔法：过背摔</w:t>
      </w:r>
      <w:r w:rsidRPr="00E56AF4">
        <w:rPr>
          <w:rFonts w:hint="eastAsia"/>
          <w:sz w:val="24"/>
        </w:rPr>
        <w:t xml:space="preserve">   </w:t>
      </w:r>
      <w:r w:rsidRPr="00E56AF4">
        <w:rPr>
          <w:rFonts w:hint="eastAsia"/>
          <w:sz w:val="24"/>
        </w:rPr>
        <w:t>抱腿摔</w:t>
      </w:r>
    </w:p>
    <w:p w:rsidR="00E6495C" w:rsidRPr="00E56AF4" w:rsidRDefault="00E6495C" w:rsidP="004328FB">
      <w:pPr>
        <w:spacing w:line="400" w:lineRule="exact"/>
        <w:ind w:leftChars="200" w:left="420"/>
        <w:rPr>
          <w:sz w:val="24"/>
        </w:rPr>
      </w:pPr>
      <w:r w:rsidRPr="00E56AF4">
        <w:rPr>
          <w:rFonts w:hint="eastAsia"/>
          <w:sz w:val="24"/>
        </w:rPr>
        <w:t>6</w:t>
      </w:r>
      <w:r w:rsidRPr="00E56AF4">
        <w:rPr>
          <w:rFonts w:hint="eastAsia"/>
          <w:sz w:val="24"/>
        </w:rPr>
        <w:t>．进攻技术：上下动作组合</w:t>
      </w:r>
      <w:r w:rsidRPr="00E56AF4">
        <w:rPr>
          <w:rFonts w:hint="eastAsia"/>
          <w:sz w:val="24"/>
        </w:rPr>
        <w:t xml:space="preserve">   </w:t>
      </w:r>
      <w:r w:rsidRPr="00E56AF4">
        <w:rPr>
          <w:rFonts w:hint="eastAsia"/>
          <w:sz w:val="24"/>
        </w:rPr>
        <w:t>左右动作组合</w:t>
      </w:r>
      <w:r w:rsidRPr="00E56AF4">
        <w:rPr>
          <w:rFonts w:hint="eastAsia"/>
          <w:sz w:val="24"/>
        </w:rPr>
        <w:t xml:space="preserve">    </w:t>
      </w:r>
      <w:r w:rsidRPr="00E56AF4">
        <w:rPr>
          <w:rFonts w:hint="eastAsia"/>
          <w:sz w:val="24"/>
        </w:rPr>
        <w:t>横直组合</w:t>
      </w:r>
      <w:r w:rsidRPr="00E56AF4">
        <w:rPr>
          <w:rFonts w:hint="eastAsia"/>
          <w:sz w:val="24"/>
        </w:rPr>
        <w:t xml:space="preserve">      </w:t>
      </w:r>
      <w:r w:rsidRPr="00E56AF4">
        <w:rPr>
          <w:rFonts w:hint="eastAsia"/>
          <w:sz w:val="24"/>
        </w:rPr>
        <w:t>真假组合</w:t>
      </w:r>
    </w:p>
    <w:p w:rsidR="00E6495C" w:rsidRPr="00E56AF4" w:rsidRDefault="00E6495C" w:rsidP="004328FB">
      <w:pPr>
        <w:spacing w:line="400" w:lineRule="exact"/>
        <w:ind w:leftChars="200" w:left="420"/>
        <w:rPr>
          <w:sz w:val="24"/>
        </w:rPr>
      </w:pPr>
      <w:r w:rsidRPr="00E56AF4">
        <w:rPr>
          <w:rFonts w:hint="eastAsia"/>
          <w:sz w:val="24"/>
        </w:rPr>
        <w:t>7</w:t>
      </w:r>
      <w:r w:rsidRPr="00E56AF4">
        <w:rPr>
          <w:rFonts w:hint="eastAsia"/>
          <w:sz w:val="24"/>
        </w:rPr>
        <w:t>．防守技术：接触防守</w:t>
      </w:r>
      <w:r w:rsidRPr="00E56AF4">
        <w:rPr>
          <w:rFonts w:hint="eastAsia"/>
          <w:sz w:val="24"/>
        </w:rPr>
        <w:t xml:space="preserve">     </w:t>
      </w:r>
      <w:r w:rsidRPr="00E56AF4">
        <w:rPr>
          <w:rFonts w:hint="eastAsia"/>
          <w:sz w:val="24"/>
        </w:rPr>
        <w:t>躲闪防守</w:t>
      </w:r>
    </w:p>
    <w:p w:rsidR="00E6495C" w:rsidRPr="00E56AF4" w:rsidRDefault="00E6495C" w:rsidP="004328FB">
      <w:pPr>
        <w:spacing w:line="400" w:lineRule="exact"/>
        <w:ind w:leftChars="200" w:left="420"/>
        <w:rPr>
          <w:sz w:val="24"/>
        </w:rPr>
      </w:pPr>
      <w:r w:rsidRPr="00E56AF4">
        <w:rPr>
          <w:rFonts w:hint="eastAsia"/>
          <w:sz w:val="24"/>
        </w:rPr>
        <w:t>8</w:t>
      </w:r>
      <w:r w:rsidRPr="00E56AF4">
        <w:rPr>
          <w:rFonts w:hint="eastAsia"/>
          <w:sz w:val="24"/>
        </w:rPr>
        <w:t>．教学比赛：</w:t>
      </w:r>
    </w:p>
    <w:p w:rsidR="00E6495C" w:rsidRPr="00E56AF4" w:rsidRDefault="00E6495C" w:rsidP="004328FB">
      <w:pPr>
        <w:spacing w:line="400" w:lineRule="exact"/>
        <w:rPr>
          <w:sz w:val="24"/>
        </w:rPr>
      </w:pPr>
      <w:r w:rsidRPr="00E56AF4">
        <w:rPr>
          <w:rFonts w:hint="eastAsia"/>
          <w:sz w:val="24"/>
        </w:rPr>
        <w:t>（三）健康标准项目练习（</w:t>
      </w:r>
      <w:r w:rsidRPr="00E56AF4">
        <w:rPr>
          <w:rFonts w:hint="eastAsia"/>
          <w:sz w:val="24"/>
        </w:rPr>
        <w:t>12</w:t>
      </w:r>
      <w:r w:rsidRPr="00E56AF4">
        <w:rPr>
          <w:rFonts w:hint="eastAsia"/>
          <w:sz w:val="24"/>
        </w:rPr>
        <w:t>学时）</w:t>
      </w:r>
    </w:p>
    <w:p w:rsidR="00E6495C" w:rsidRDefault="00E6495C" w:rsidP="004328FB">
      <w:pPr>
        <w:spacing w:line="400" w:lineRule="exact"/>
        <w:rPr>
          <w:b/>
          <w:bCs/>
          <w:sz w:val="28"/>
        </w:rPr>
      </w:pPr>
      <w:r w:rsidRPr="00E56AF4">
        <w:rPr>
          <w:rFonts w:hint="eastAsia"/>
          <w:b/>
          <w:bCs/>
          <w:sz w:val="28"/>
        </w:rPr>
        <w:t>三、学时分配表</w:t>
      </w:r>
    </w:p>
    <w:p w:rsidR="00E56AF4" w:rsidRPr="00E56AF4" w:rsidRDefault="00E56AF4" w:rsidP="00E56AF4">
      <w:pPr>
        <w:spacing w:line="400" w:lineRule="exact"/>
        <w:jc w:val="center"/>
        <w:rPr>
          <w:sz w:val="28"/>
        </w:rPr>
      </w:pPr>
      <w:r w:rsidRPr="00E56AF4">
        <w:rPr>
          <w:rFonts w:hint="eastAsia"/>
          <w:sz w:val="24"/>
        </w:rPr>
        <w:t>教学内容与时数分配表</w:t>
      </w:r>
      <w:r w:rsidRPr="00E56AF4">
        <w:rPr>
          <w:rFonts w:hint="eastAsia"/>
          <w:sz w:val="24"/>
        </w:rPr>
        <w:t xml:space="preserve">                  </w:t>
      </w:r>
      <w:r w:rsidRPr="00E56AF4">
        <w:rPr>
          <w:rFonts w:hint="eastAsia"/>
          <w:sz w:val="24"/>
        </w:rPr>
        <w:t>表一</w:t>
      </w:r>
    </w:p>
    <w:tbl>
      <w:tblPr>
        <w:tblpPr w:leftFromText="180" w:rightFromText="180" w:vertAnchor="text" w:horzAnchor="margin" w:tblpXSpec="center" w:tblpY="332"/>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2704"/>
        <w:gridCol w:w="3352"/>
        <w:gridCol w:w="1677"/>
      </w:tblGrid>
      <w:tr w:rsidR="00E6495C" w:rsidRPr="00E56AF4" w:rsidTr="002E2A66">
        <w:trPr>
          <w:cantSplit/>
        </w:trPr>
        <w:tc>
          <w:tcPr>
            <w:tcW w:w="648" w:type="dxa"/>
            <w:vMerge w:val="restart"/>
          </w:tcPr>
          <w:p w:rsidR="00E6495C" w:rsidRPr="00E56AF4" w:rsidRDefault="00E6495C" w:rsidP="004328FB">
            <w:pPr>
              <w:spacing w:line="400" w:lineRule="exact"/>
              <w:rPr>
                <w:sz w:val="24"/>
              </w:rPr>
            </w:pPr>
          </w:p>
        </w:tc>
        <w:tc>
          <w:tcPr>
            <w:tcW w:w="2704" w:type="dxa"/>
            <w:vMerge w:val="restart"/>
            <w:tcBorders>
              <w:tl2br w:val="single" w:sz="4" w:space="0" w:color="auto"/>
            </w:tcBorders>
          </w:tcPr>
          <w:p w:rsidR="00E6495C" w:rsidRPr="00E56AF4" w:rsidRDefault="00E6495C" w:rsidP="004328FB">
            <w:pPr>
              <w:spacing w:line="400" w:lineRule="exact"/>
              <w:ind w:firstLine="1485"/>
              <w:rPr>
                <w:sz w:val="24"/>
              </w:rPr>
            </w:pPr>
            <w:r w:rsidRPr="00E56AF4">
              <w:rPr>
                <w:rFonts w:hint="eastAsia"/>
                <w:sz w:val="24"/>
              </w:rPr>
              <w:t>时</w:t>
            </w:r>
            <w:r w:rsidRPr="00E56AF4">
              <w:rPr>
                <w:rFonts w:hint="eastAsia"/>
                <w:sz w:val="24"/>
              </w:rPr>
              <w:t xml:space="preserve">    </w:t>
            </w:r>
            <w:r w:rsidRPr="00E56AF4">
              <w:rPr>
                <w:rFonts w:hint="eastAsia"/>
                <w:sz w:val="24"/>
              </w:rPr>
              <w:t>数</w:t>
            </w:r>
          </w:p>
          <w:p w:rsidR="00E6495C" w:rsidRPr="00E56AF4" w:rsidRDefault="00E6495C" w:rsidP="004328FB">
            <w:pPr>
              <w:spacing w:line="400" w:lineRule="exact"/>
              <w:rPr>
                <w:sz w:val="24"/>
              </w:rPr>
            </w:pPr>
            <w:r w:rsidRPr="00E56AF4">
              <w:rPr>
                <w:rFonts w:hint="eastAsia"/>
                <w:sz w:val="24"/>
              </w:rPr>
              <w:t>内</w:t>
            </w:r>
            <w:r w:rsidRPr="00E56AF4">
              <w:rPr>
                <w:rFonts w:hint="eastAsia"/>
                <w:sz w:val="24"/>
              </w:rPr>
              <w:t xml:space="preserve">    </w:t>
            </w:r>
            <w:r w:rsidRPr="00E56AF4">
              <w:rPr>
                <w:rFonts w:hint="eastAsia"/>
                <w:sz w:val="24"/>
              </w:rPr>
              <w:t>容</w:t>
            </w:r>
          </w:p>
        </w:tc>
        <w:tc>
          <w:tcPr>
            <w:tcW w:w="3352" w:type="dxa"/>
          </w:tcPr>
          <w:p w:rsidR="00E6495C" w:rsidRPr="00E56AF4" w:rsidRDefault="00E6495C" w:rsidP="004328FB">
            <w:pPr>
              <w:spacing w:line="400" w:lineRule="exact"/>
              <w:jc w:val="center"/>
              <w:rPr>
                <w:sz w:val="24"/>
              </w:rPr>
            </w:pPr>
            <w:r w:rsidRPr="00E56AF4">
              <w:rPr>
                <w:rFonts w:hint="eastAsia"/>
                <w:sz w:val="24"/>
              </w:rPr>
              <w:t>选项课</w:t>
            </w:r>
          </w:p>
        </w:tc>
        <w:tc>
          <w:tcPr>
            <w:tcW w:w="1677" w:type="dxa"/>
            <w:vMerge w:val="restart"/>
          </w:tcPr>
          <w:p w:rsidR="00E6495C" w:rsidRPr="00E56AF4" w:rsidRDefault="00E6495C" w:rsidP="004328FB">
            <w:pPr>
              <w:spacing w:line="400" w:lineRule="exact"/>
              <w:rPr>
                <w:sz w:val="24"/>
              </w:rPr>
            </w:pPr>
            <w:r w:rsidRPr="00E56AF4">
              <w:rPr>
                <w:rFonts w:hint="eastAsia"/>
                <w:sz w:val="24"/>
              </w:rPr>
              <w:t>备注</w:t>
            </w:r>
          </w:p>
        </w:tc>
      </w:tr>
      <w:tr w:rsidR="00E6495C" w:rsidRPr="00E56AF4" w:rsidTr="002E2A66">
        <w:trPr>
          <w:cantSplit/>
        </w:trPr>
        <w:tc>
          <w:tcPr>
            <w:tcW w:w="648" w:type="dxa"/>
            <w:vMerge/>
          </w:tcPr>
          <w:p w:rsidR="00E6495C" w:rsidRPr="00E56AF4" w:rsidRDefault="00E6495C" w:rsidP="004328FB">
            <w:pPr>
              <w:spacing w:line="400" w:lineRule="exact"/>
              <w:rPr>
                <w:sz w:val="24"/>
              </w:rPr>
            </w:pPr>
          </w:p>
        </w:tc>
        <w:tc>
          <w:tcPr>
            <w:tcW w:w="2704" w:type="dxa"/>
            <w:vMerge/>
          </w:tcPr>
          <w:p w:rsidR="00E6495C" w:rsidRPr="00E56AF4" w:rsidRDefault="00E6495C" w:rsidP="004328FB">
            <w:pPr>
              <w:spacing w:line="400" w:lineRule="exact"/>
              <w:rPr>
                <w:sz w:val="24"/>
              </w:rPr>
            </w:pPr>
          </w:p>
        </w:tc>
        <w:tc>
          <w:tcPr>
            <w:tcW w:w="3352" w:type="dxa"/>
          </w:tcPr>
          <w:p w:rsidR="00E6495C" w:rsidRPr="00E56AF4" w:rsidRDefault="00E6495C" w:rsidP="004328FB">
            <w:pPr>
              <w:spacing w:line="400" w:lineRule="exact"/>
              <w:jc w:val="center"/>
              <w:rPr>
                <w:sz w:val="24"/>
              </w:rPr>
            </w:pPr>
            <w:r w:rsidRPr="00E56AF4">
              <w:rPr>
                <w:rFonts w:hint="eastAsia"/>
                <w:sz w:val="24"/>
              </w:rPr>
              <w:t>第二学期</w:t>
            </w:r>
          </w:p>
        </w:tc>
        <w:tc>
          <w:tcPr>
            <w:tcW w:w="1677" w:type="dxa"/>
            <w:vMerge/>
          </w:tcPr>
          <w:p w:rsidR="00E6495C" w:rsidRPr="00E56AF4" w:rsidRDefault="00E6495C" w:rsidP="004328FB">
            <w:pPr>
              <w:spacing w:line="400" w:lineRule="exact"/>
              <w:rPr>
                <w:sz w:val="24"/>
              </w:rPr>
            </w:pPr>
          </w:p>
        </w:tc>
      </w:tr>
      <w:tr w:rsidR="00E6495C" w:rsidRPr="00E56AF4" w:rsidTr="002E2A66">
        <w:trPr>
          <w:cantSplit/>
        </w:trPr>
        <w:tc>
          <w:tcPr>
            <w:tcW w:w="648" w:type="dxa"/>
          </w:tcPr>
          <w:p w:rsidR="00E6495C" w:rsidRPr="00E56AF4" w:rsidRDefault="00E6495C" w:rsidP="004328FB">
            <w:pPr>
              <w:spacing w:line="400" w:lineRule="exact"/>
              <w:rPr>
                <w:sz w:val="24"/>
              </w:rPr>
            </w:pPr>
          </w:p>
        </w:tc>
        <w:tc>
          <w:tcPr>
            <w:tcW w:w="2704" w:type="dxa"/>
          </w:tcPr>
          <w:p w:rsidR="00E6495C" w:rsidRPr="00E56AF4" w:rsidRDefault="00E6495C" w:rsidP="004328FB">
            <w:pPr>
              <w:spacing w:line="400" w:lineRule="exact"/>
              <w:rPr>
                <w:sz w:val="24"/>
              </w:rPr>
            </w:pPr>
            <w:r w:rsidRPr="00E56AF4">
              <w:rPr>
                <w:rFonts w:hint="eastAsia"/>
                <w:sz w:val="24"/>
              </w:rPr>
              <w:t>理论</w:t>
            </w:r>
          </w:p>
        </w:tc>
        <w:tc>
          <w:tcPr>
            <w:tcW w:w="3352" w:type="dxa"/>
          </w:tcPr>
          <w:p w:rsidR="00E6495C" w:rsidRPr="00E56AF4" w:rsidRDefault="00E6495C" w:rsidP="004328FB">
            <w:pPr>
              <w:spacing w:line="400" w:lineRule="exact"/>
              <w:jc w:val="center"/>
              <w:rPr>
                <w:sz w:val="24"/>
              </w:rPr>
            </w:pPr>
            <w:r w:rsidRPr="00E56AF4">
              <w:rPr>
                <w:rFonts w:hint="eastAsia"/>
                <w:sz w:val="24"/>
              </w:rPr>
              <w:t>6</w:t>
            </w:r>
          </w:p>
        </w:tc>
        <w:tc>
          <w:tcPr>
            <w:tcW w:w="1677" w:type="dxa"/>
            <w:vMerge w:val="restart"/>
            <w:vAlign w:val="center"/>
          </w:tcPr>
          <w:p w:rsidR="00E6495C" w:rsidRPr="00E56AF4" w:rsidRDefault="00E6495C" w:rsidP="004328FB">
            <w:pPr>
              <w:spacing w:line="400" w:lineRule="exact"/>
              <w:rPr>
                <w:sz w:val="24"/>
              </w:rPr>
            </w:pPr>
            <w:r w:rsidRPr="00E56AF4">
              <w:rPr>
                <w:rFonts w:hint="eastAsia"/>
                <w:sz w:val="24"/>
              </w:rPr>
              <w:t>专项理论课知识分散在各项课教学过程中进行</w:t>
            </w:r>
          </w:p>
        </w:tc>
      </w:tr>
      <w:tr w:rsidR="00E6495C" w:rsidRPr="00E56AF4" w:rsidTr="002E2A66">
        <w:trPr>
          <w:cantSplit/>
        </w:trPr>
        <w:tc>
          <w:tcPr>
            <w:tcW w:w="648" w:type="dxa"/>
          </w:tcPr>
          <w:p w:rsidR="00E6495C" w:rsidRPr="00E56AF4" w:rsidRDefault="00E6495C" w:rsidP="004328FB">
            <w:pPr>
              <w:spacing w:line="400" w:lineRule="exact"/>
              <w:rPr>
                <w:sz w:val="24"/>
              </w:rPr>
            </w:pPr>
          </w:p>
        </w:tc>
        <w:tc>
          <w:tcPr>
            <w:tcW w:w="2704" w:type="dxa"/>
          </w:tcPr>
          <w:p w:rsidR="00E6495C" w:rsidRPr="00E56AF4" w:rsidRDefault="00E6495C" w:rsidP="004328FB">
            <w:pPr>
              <w:spacing w:line="400" w:lineRule="exact"/>
              <w:rPr>
                <w:sz w:val="24"/>
              </w:rPr>
            </w:pPr>
            <w:r w:rsidRPr="00E56AF4">
              <w:rPr>
                <w:rFonts w:hint="eastAsia"/>
                <w:sz w:val="24"/>
              </w:rPr>
              <w:t>1</w:t>
            </w:r>
            <w:r w:rsidRPr="00E56AF4">
              <w:rPr>
                <w:rFonts w:hint="eastAsia"/>
                <w:sz w:val="24"/>
              </w:rPr>
              <w:t>、实战姿势</w:t>
            </w:r>
          </w:p>
          <w:p w:rsidR="00E6495C" w:rsidRPr="00E56AF4" w:rsidRDefault="00E6495C" w:rsidP="004328FB">
            <w:pPr>
              <w:spacing w:line="400" w:lineRule="exact"/>
              <w:rPr>
                <w:sz w:val="24"/>
              </w:rPr>
            </w:pPr>
            <w:r w:rsidRPr="00E56AF4">
              <w:rPr>
                <w:rFonts w:hint="eastAsia"/>
                <w:sz w:val="24"/>
              </w:rPr>
              <w:t>2</w:t>
            </w:r>
            <w:r w:rsidRPr="00E56AF4">
              <w:rPr>
                <w:rFonts w:hint="eastAsia"/>
                <w:sz w:val="24"/>
              </w:rPr>
              <w:t>、步法</w:t>
            </w:r>
          </w:p>
          <w:p w:rsidR="00E6495C" w:rsidRPr="00E56AF4" w:rsidRDefault="00E6495C" w:rsidP="004328FB">
            <w:pPr>
              <w:spacing w:line="400" w:lineRule="exact"/>
              <w:rPr>
                <w:sz w:val="24"/>
              </w:rPr>
            </w:pPr>
            <w:r w:rsidRPr="00E56AF4">
              <w:rPr>
                <w:rFonts w:hint="eastAsia"/>
                <w:sz w:val="24"/>
              </w:rPr>
              <w:t>3</w:t>
            </w:r>
            <w:r w:rsidRPr="00E56AF4">
              <w:rPr>
                <w:rFonts w:hint="eastAsia"/>
                <w:sz w:val="24"/>
              </w:rPr>
              <w:t>、拳法</w:t>
            </w:r>
          </w:p>
          <w:p w:rsidR="00E6495C" w:rsidRPr="00E56AF4" w:rsidRDefault="00E6495C" w:rsidP="0069446C">
            <w:pPr>
              <w:numPr>
                <w:ilvl w:val="0"/>
                <w:numId w:val="61"/>
              </w:numPr>
              <w:spacing w:line="400" w:lineRule="exact"/>
              <w:rPr>
                <w:sz w:val="24"/>
              </w:rPr>
            </w:pPr>
            <w:r w:rsidRPr="00E56AF4">
              <w:rPr>
                <w:rFonts w:hint="eastAsia"/>
                <w:sz w:val="24"/>
              </w:rPr>
              <w:t>腿法</w:t>
            </w:r>
          </w:p>
          <w:p w:rsidR="00E6495C" w:rsidRPr="00E56AF4" w:rsidRDefault="00E6495C" w:rsidP="004328FB">
            <w:pPr>
              <w:spacing w:line="400" w:lineRule="exact"/>
              <w:rPr>
                <w:sz w:val="24"/>
              </w:rPr>
            </w:pPr>
            <w:r w:rsidRPr="00E56AF4">
              <w:rPr>
                <w:rFonts w:hint="eastAsia"/>
                <w:sz w:val="24"/>
              </w:rPr>
              <w:t>4</w:t>
            </w:r>
            <w:r w:rsidRPr="00E56AF4">
              <w:rPr>
                <w:rFonts w:hint="eastAsia"/>
                <w:sz w:val="24"/>
              </w:rPr>
              <w:t>、摔法</w:t>
            </w:r>
          </w:p>
          <w:p w:rsidR="00E6495C" w:rsidRPr="00E56AF4" w:rsidRDefault="00E6495C" w:rsidP="004328FB">
            <w:pPr>
              <w:spacing w:line="400" w:lineRule="exact"/>
              <w:rPr>
                <w:sz w:val="24"/>
              </w:rPr>
            </w:pPr>
            <w:r w:rsidRPr="00E56AF4">
              <w:rPr>
                <w:rFonts w:hint="eastAsia"/>
                <w:sz w:val="24"/>
              </w:rPr>
              <w:t>5</w:t>
            </w:r>
            <w:r w:rsidRPr="00E56AF4">
              <w:rPr>
                <w:rFonts w:hint="eastAsia"/>
                <w:sz w:val="24"/>
              </w:rPr>
              <w:t>、进攻技术</w:t>
            </w:r>
          </w:p>
          <w:p w:rsidR="00E6495C" w:rsidRPr="00E56AF4" w:rsidRDefault="00E6495C" w:rsidP="004328FB">
            <w:pPr>
              <w:spacing w:line="400" w:lineRule="exact"/>
              <w:rPr>
                <w:sz w:val="24"/>
              </w:rPr>
            </w:pPr>
            <w:r w:rsidRPr="00E56AF4">
              <w:rPr>
                <w:rFonts w:hint="eastAsia"/>
                <w:sz w:val="24"/>
              </w:rPr>
              <w:t>6</w:t>
            </w:r>
            <w:r w:rsidRPr="00E56AF4">
              <w:rPr>
                <w:rFonts w:hint="eastAsia"/>
                <w:sz w:val="24"/>
              </w:rPr>
              <w:t>、防守技术</w:t>
            </w:r>
          </w:p>
          <w:p w:rsidR="00E6495C" w:rsidRPr="00E56AF4" w:rsidRDefault="00E6495C" w:rsidP="004328FB">
            <w:pPr>
              <w:spacing w:line="400" w:lineRule="exact"/>
              <w:rPr>
                <w:sz w:val="24"/>
              </w:rPr>
            </w:pPr>
            <w:r w:rsidRPr="00E56AF4">
              <w:rPr>
                <w:rFonts w:hint="eastAsia"/>
                <w:sz w:val="24"/>
              </w:rPr>
              <w:t>7</w:t>
            </w:r>
            <w:r w:rsidRPr="00E56AF4">
              <w:rPr>
                <w:rFonts w:hint="eastAsia"/>
                <w:sz w:val="24"/>
              </w:rPr>
              <w:t>、教学实践</w:t>
            </w:r>
          </w:p>
        </w:tc>
        <w:tc>
          <w:tcPr>
            <w:tcW w:w="3352" w:type="dxa"/>
          </w:tcPr>
          <w:p w:rsidR="00E6495C" w:rsidRPr="00E56AF4" w:rsidRDefault="00E6495C" w:rsidP="004328FB">
            <w:pPr>
              <w:spacing w:line="400" w:lineRule="exact"/>
              <w:jc w:val="center"/>
              <w:rPr>
                <w:sz w:val="24"/>
              </w:rPr>
            </w:pPr>
            <w:r w:rsidRPr="00E56AF4">
              <w:rPr>
                <w:rFonts w:hint="eastAsia"/>
                <w:sz w:val="24"/>
              </w:rPr>
              <w:t>3</w:t>
            </w:r>
          </w:p>
          <w:p w:rsidR="00E6495C" w:rsidRPr="00E56AF4" w:rsidRDefault="00E6495C" w:rsidP="004328FB">
            <w:pPr>
              <w:spacing w:line="400" w:lineRule="exact"/>
              <w:jc w:val="center"/>
              <w:rPr>
                <w:sz w:val="24"/>
              </w:rPr>
            </w:pPr>
            <w:r w:rsidRPr="00E56AF4">
              <w:rPr>
                <w:rFonts w:hint="eastAsia"/>
                <w:sz w:val="24"/>
              </w:rPr>
              <w:t>4</w:t>
            </w:r>
          </w:p>
          <w:p w:rsidR="00E6495C" w:rsidRPr="00E56AF4" w:rsidRDefault="00E6495C" w:rsidP="004328FB">
            <w:pPr>
              <w:spacing w:line="400" w:lineRule="exact"/>
              <w:jc w:val="center"/>
              <w:rPr>
                <w:sz w:val="24"/>
              </w:rPr>
            </w:pPr>
            <w:r w:rsidRPr="00E56AF4">
              <w:rPr>
                <w:rFonts w:hint="eastAsia"/>
                <w:sz w:val="24"/>
              </w:rPr>
              <w:t>4</w:t>
            </w:r>
          </w:p>
          <w:p w:rsidR="00E6495C" w:rsidRPr="00E56AF4" w:rsidRDefault="00E6495C" w:rsidP="004328FB">
            <w:pPr>
              <w:spacing w:line="400" w:lineRule="exact"/>
              <w:jc w:val="center"/>
              <w:rPr>
                <w:sz w:val="24"/>
              </w:rPr>
            </w:pPr>
            <w:r w:rsidRPr="00E56AF4">
              <w:rPr>
                <w:rFonts w:hint="eastAsia"/>
                <w:sz w:val="24"/>
              </w:rPr>
              <w:t>4</w:t>
            </w:r>
          </w:p>
          <w:p w:rsidR="00E6495C" w:rsidRPr="00E56AF4" w:rsidRDefault="00E6495C" w:rsidP="004328FB">
            <w:pPr>
              <w:spacing w:line="400" w:lineRule="exact"/>
              <w:jc w:val="center"/>
              <w:rPr>
                <w:sz w:val="24"/>
              </w:rPr>
            </w:pPr>
            <w:r w:rsidRPr="00E56AF4">
              <w:rPr>
                <w:rFonts w:hint="eastAsia"/>
                <w:sz w:val="24"/>
              </w:rPr>
              <w:t>3</w:t>
            </w:r>
          </w:p>
          <w:p w:rsidR="00E6495C" w:rsidRPr="00E56AF4" w:rsidRDefault="00E6495C" w:rsidP="004328FB">
            <w:pPr>
              <w:spacing w:line="400" w:lineRule="exact"/>
              <w:jc w:val="center"/>
              <w:rPr>
                <w:sz w:val="24"/>
              </w:rPr>
            </w:pPr>
            <w:r w:rsidRPr="00E56AF4">
              <w:rPr>
                <w:rFonts w:hint="eastAsia"/>
                <w:sz w:val="24"/>
              </w:rPr>
              <w:t>3</w:t>
            </w:r>
          </w:p>
          <w:p w:rsidR="00E6495C" w:rsidRPr="00E56AF4" w:rsidRDefault="00E6495C" w:rsidP="004328FB">
            <w:pPr>
              <w:spacing w:line="400" w:lineRule="exact"/>
              <w:jc w:val="center"/>
              <w:rPr>
                <w:sz w:val="24"/>
              </w:rPr>
            </w:pPr>
            <w:r w:rsidRPr="00E56AF4">
              <w:rPr>
                <w:rFonts w:hint="eastAsia"/>
                <w:sz w:val="24"/>
              </w:rPr>
              <w:t>3</w:t>
            </w:r>
          </w:p>
        </w:tc>
        <w:tc>
          <w:tcPr>
            <w:tcW w:w="1677" w:type="dxa"/>
            <w:vMerge/>
          </w:tcPr>
          <w:p w:rsidR="00E6495C" w:rsidRPr="00E56AF4" w:rsidRDefault="00E6495C" w:rsidP="004328FB">
            <w:pPr>
              <w:spacing w:line="400" w:lineRule="exact"/>
              <w:rPr>
                <w:sz w:val="24"/>
              </w:rPr>
            </w:pPr>
          </w:p>
        </w:tc>
      </w:tr>
      <w:tr w:rsidR="00E6495C" w:rsidRPr="00E56AF4" w:rsidTr="002E2A66">
        <w:trPr>
          <w:cantSplit/>
          <w:trHeight w:val="1199"/>
        </w:trPr>
        <w:tc>
          <w:tcPr>
            <w:tcW w:w="648" w:type="dxa"/>
            <w:tcBorders>
              <w:bottom w:val="single" w:sz="4" w:space="0" w:color="auto"/>
            </w:tcBorders>
            <w:vAlign w:val="center"/>
          </w:tcPr>
          <w:p w:rsidR="00E6495C" w:rsidRPr="00E56AF4" w:rsidRDefault="00E6495C" w:rsidP="004328FB">
            <w:pPr>
              <w:spacing w:line="400" w:lineRule="exact"/>
              <w:jc w:val="center"/>
              <w:rPr>
                <w:sz w:val="24"/>
              </w:rPr>
            </w:pPr>
            <w:r w:rsidRPr="00E56AF4">
              <w:rPr>
                <w:rFonts w:hint="eastAsia"/>
                <w:sz w:val="24"/>
              </w:rPr>
              <w:t>健康标准练习</w:t>
            </w:r>
          </w:p>
        </w:tc>
        <w:tc>
          <w:tcPr>
            <w:tcW w:w="2704" w:type="dxa"/>
            <w:tcBorders>
              <w:bottom w:val="single" w:sz="4" w:space="0" w:color="auto"/>
            </w:tcBorders>
            <w:vAlign w:val="center"/>
          </w:tcPr>
          <w:p w:rsidR="00E6495C" w:rsidRPr="00E56AF4" w:rsidRDefault="00E6495C" w:rsidP="004328FB">
            <w:pPr>
              <w:spacing w:line="400" w:lineRule="exact"/>
              <w:rPr>
                <w:sz w:val="24"/>
              </w:rPr>
            </w:pPr>
            <w:r w:rsidRPr="00E56AF4">
              <w:rPr>
                <w:rFonts w:hint="eastAsia"/>
                <w:sz w:val="24"/>
              </w:rPr>
              <w:t>体质健康标准测试或</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E56AF4">
                <w:rPr>
                  <w:rFonts w:hint="eastAsia"/>
                  <w:sz w:val="24"/>
                </w:rPr>
                <w:t>50</w:t>
              </w:r>
              <w:r w:rsidRPr="00E56AF4">
                <w:rPr>
                  <w:rFonts w:hint="eastAsia"/>
                  <w:sz w:val="24"/>
                </w:rPr>
                <w:t>米</w:t>
              </w:r>
            </w:smartTag>
            <w:r w:rsidRPr="00E56AF4">
              <w:rPr>
                <w:rFonts w:hint="eastAsia"/>
                <w:sz w:val="24"/>
              </w:rPr>
              <w:t>、实心球</w:t>
            </w:r>
          </w:p>
        </w:tc>
        <w:tc>
          <w:tcPr>
            <w:tcW w:w="3352" w:type="dxa"/>
            <w:tcBorders>
              <w:bottom w:val="single" w:sz="4" w:space="0" w:color="auto"/>
            </w:tcBorders>
            <w:vAlign w:val="center"/>
          </w:tcPr>
          <w:p w:rsidR="00E6495C" w:rsidRPr="00E56AF4" w:rsidRDefault="00E6495C" w:rsidP="004328FB">
            <w:pPr>
              <w:spacing w:line="400" w:lineRule="exact"/>
              <w:jc w:val="center"/>
              <w:rPr>
                <w:sz w:val="24"/>
              </w:rPr>
            </w:pPr>
            <w:r w:rsidRPr="00E56AF4">
              <w:rPr>
                <w:rFonts w:hint="eastAsia"/>
                <w:sz w:val="24"/>
              </w:rPr>
              <w:t>4</w:t>
            </w:r>
          </w:p>
        </w:tc>
        <w:tc>
          <w:tcPr>
            <w:tcW w:w="1677" w:type="dxa"/>
            <w:vMerge/>
            <w:tcBorders>
              <w:bottom w:val="single" w:sz="4" w:space="0" w:color="auto"/>
            </w:tcBorders>
          </w:tcPr>
          <w:p w:rsidR="00E6495C" w:rsidRPr="00E56AF4" w:rsidRDefault="00E6495C" w:rsidP="004328FB">
            <w:pPr>
              <w:spacing w:line="400" w:lineRule="exact"/>
              <w:rPr>
                <w:sz w:val="24"/>
              </w:rPr>
            </w:pPr>
          </w:p>
        </w:tc>
      </w:tr>
      <w:tr w:rsidR="00E6495C" w:rsidRPr="00E56AF4" w:rsidTr="002E2A66">
        <w:trPr>
          <w:cantSplit/>
        </w:trPr>
        <w:tc>
          <w:tcPr>
            <w:tcW w:w="648" w:type="dxa"/>
          </w:tcPr>
          <w:p w:rsidR="00E6495C" w:rsidRPr="00E56AF4" w:rsidRDefault="00E6495C" w:rsidP="004328FB">
            <w:pPr>
              <w:spacing w:line="400" w:lineRule="exact"/>
              <w:rPr>
                <w:sz w:val="24"/>
              </w:rPr>
            </w:pPr>
          </w:p>
        </w:tc>
        <w:tc>
          <w:tcPr>
            <w:tcW w:w="2704" w:type="dxa"/>
          </w:tcPr>
          <w:p w:rsidR="00E6495C" w:rsidRPr="00E56AF4" w:rsidRDefault="00E6495C" w:rsidP="004328FB">
            <w:pPr>
              <w:spacing w:line="400" w:lineRule="exact"/>
              <w:rPr>
                <w:sz w:val="24"/>
              </w:rPr>
            </w:pPr>
            <w:r w:rsidRPr="00E56AF4">
              <w:rPr>
                <w:rFonts w:hint="eastAsia"/>
                <w:sz w:val="24"/>
              </w:rPr>
              <w:t>机动</w:t>
            </w:r>
          </w:p>
        </w:tc>
        <w:tc>
          <w:tcPr>
            <w:tcW w:w="3352" w:type="dxa"/>
          </w:tcPr>
          <w:p w:rsidR="00E6495C" w:rsidRPr="00E56AF4" w:rsidRDefault="00E6495C" w:rsidP="004328FB">
            <w:pPr>
              <w:spacing w:line="400" w:lineRule="exact"/>
              <w:jc w:val="center"/>
              <w:rPr>
                <w:sz w:val="24"/>
              </w:rPr>
            </w:pPr>
            <w:r w:rsidRPr="00E56AF4">
              <w:rPr>
                <w:rFonts w:hint="eastAsia"/>
                <w:sz w:val="24"/>
              </w:rPr>
              <w:t>2</w:t>
            </w:r>
          </w:p>
        </w:tc>
        <w:tc>
          <w:tcPr>
            <w:tcW w:w="1677" w:type="dxa"/>
            <w:vMerge/>
          </w:tcPr>
          <w:p w:rsidR="00E6495C" w:rsidRPr="00E56AF4" w:rsidRDefault="00E6495C" w:rsidP="004328FB">
            <w:pPr>
              <w:spacing w:line="400" w:lineRule="exact"/>
              <w:rPr>
                <w:sz w:val="24"/>
              </w:rPr>
            </w:pPr>
          </w:p>
        </w:tc>
      </w:tr>
      <w:tr w:rsidR="00E6495C" w:rsidRPr="00E56AF4" w:rsidTr="002E2A66">
        <w:trPr>
          <w:cantSplit/>
        </w:trPr>
        <w:tc>
          <w:tcPr>
            <w:tcW w:w="648" w:type="dxa"/>
          </w:tcPr>
          <w:p w:rsidR="00E6495C" w:rsidRPr="00E56AF4" w:rsidRDefault="00E6495C" w:rsidP="004328FB">
            <w:pPr>
              <w:spacing w:line="400" w:lineRule="exact"/>
              <w:rPr>
                <w:sz w:val="24"/>
              </w:rPr>
            </w:pPr>
          </w:p>
        </w:tc>
        <w:tc>
          <w:tcPr>
            <w:tcW w:w="2704" w:type="dxa"/>
          </w:tcPr>
          <w:p w:rsidR="00E6495C" w:rsidRPr="00E56AF4" w:rsidRDefault="00E6495C" w:rsidP="004328FB">
            <w:pPr>
              <w:spacing w:line="400" w:lineRule="exact"/>
              <w:rPr>
                <w:sz w:val="24"/>
              </w:rPr>
            </w:pPr>
            <w:r w:rsidRPr="00E56AF4">
              <w:rPr>
                <w:rFonts w:hint="eastAsia"/>
                <w:sz w:val="24"/>
              </w:rPr>
              <w:t>合计</w:t>
            </w:r>
          </w:p>
        </w:tc>
        <w:tc>
          <w:tcPr>
            <w:tcW w:w="3352" w:type="dxa"/>
          </w:tcPr>
          <w:p w:rsidR="00E6495C" w:rsidRPr="00E56AF4" w:rsidRDefault="00E6495C" w:rsidP="004328FB">
            <w:pPr>
              <w:spacing w:line="400" w:lineRule="exact"/>
              <w:jc w:val="center"/>
              <w:rPr>
                <w:sz w:val="24"/>
              </w:rPr>
            </w:pPr>
            <w:r w:rsidRPr="00E56AF4">
              <w:rPr>
                <w:rFonts w:hint="eastAsia"/>
                <w:sz w:val="24"/>
              </w:rPr>
              <w:t>36</w:t>
            </w:r>
          </w:p>
        </w:tc>
        <w:tc>
          <w:tcPr>
            <w:tcW w:w="1677" w:type="dxa"/>
            <w:vMerge/>
          </w:tcPr>
          <w:p w:rsidR="00E6495C" w:rsidRPr="00E56AF4" w:rsidRDefault="00E6495C" w:rsidP="004328FB">
            <w:pPr>
              <w:spacing w:line="400" w:lineRule="exact"/>
              <w:rPr>
                <w:sz w:val="24"/>
              </w:rPr>
            </w:pPr>
          </w:p>
        </w:tc>
      </w:tr>
    </w:tbl>
    <w:p w:rsidR="00E6495C" w:rsidRPr="00E56AF4" w:rsidRDefault="00E6495C" w:rsidP="004328FB">
      <w:pPr>
        <w:spacing w:line="400" w:lineRule="exact"/>
        <w:jc w:val="center"/>
        <w:rPr>
          <w:sz w:val="24"/>
        </w:rPr>
      </w:pPr>
    </w:p>
    <w:p w:rsidR="00E6495C" w:rsidRPr="00E56AF4" w:rsidRDefault="00E6495C" w:rsidP="004328FB">
      <w:pPr>
        <w:spacing w:line="400" w:lineRule="exact"/>
        <w:rPr>
          <w:sz w:val="28"/>
        </w:rPr>
      </w:pPr>
      <w:r w:rsidRPr="00E56AF4">
        <w:rPr>
          <w:rFonts w:hint="eastAsia"/>
          <w:b/>
          <w:bCs/>
          <w:sz w:val="28"/>
        </w:rPr>
        <w:t>四、有关说明</w:t>
      </w:r>
    </w:p>
    <w:p w:rsidR="00E6495C" w:rsidRPr="00E56AF4" w:rsidRDefault="00E6495C" w:rsidP="004328FB">
      <w:pPr>
        <w:spacing w:line="400" w:lineRule="exact"/>
        <w:rPr>
          <w:sz w:val="24"/>
        </w:rPr>
      </w:pPr>
      <w:r w:rsidRPr="00E56AF4">
        <w:rPr>
          <w:rFonts w:hint="eastAsia"/>
          <w:sz w:val="24"/>
        </w:rPr>
        <w:t>●成绩考核：（见表二、三、四）</w:t>
      </w:r>
    </w:p>
    <w:p w:rsidR="00E6495C" w:rsidRPr="00E56AF4" w:rsidRDefault="00E6495C" w:rsidP="004328FB">
      <w:pPr>
        <w:spacing w:line="400" w:lineRule="exact"/>
        <w:jc w:val="center"/>
        <w:rPr>
          <w:sz w:val="24"/>
        </w:rPr>
      </w:pPr>
      <w:r w:rsidRPr="00E56AF4">
        <w:rPr>
          <w:rFonts w:hint="eastAsia"/>
          <w:sz w:val="24"/>
        </w:rPr>
        <w:t>（一）考核内容与（比重）百分比（表二）</w:t>
      </w:r>
    </w:p>
    <w:p w:rsidR="00E6495C" w:rsidRPr="00E56AF4" w:rsidRDefault="00E6495C" w:rsidP="004328FB">
      <w:pPr>
        <w:spacing w:line="400" w:lineRule="exact"/>
        <w:jc w:val="center"/>
        <w:rPr>
          <w:sz w:val="24"/>
        </w:rPr>
      </w:pPr>
      <w:r w:rsidRPr="00E56AF4">
        <w:rPr>
          <w:rFonts w:hint="eastAsia"/>
          <w:sz w:val="24"/>
        </w:rPr>
        <w:t>考核内容与（比重）百分比</w:t>
      </w:r>
      <w:r w:rsidRPr="00E56AF4">
        <w:rPr>
          <w:rFonts w:hint="eastAsia"/>
          <w:sz w:val="24"/>
        </w:rPr>
        <w:t xml:space="preserve">                   </w:t>
      </w:r>
      <w:r w:rsidRPr="00E56AF4">
        <w:rPr>
          <w:rFonts w:hint="eastAsia"/>
          <w:sz w:val="24"/>
        </w:rPr>
        <w:t>表二</w:t>
      </w:r>
    </w:p>
    <w:tbl>
      <w:tblPr>
        <w:tblW w:w="8388"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3780"/>
      </w:tblGrid>
      <w:tr w:rsidR="00E6495C" w:rsidRPr="00E56AF4" w:rsidTr="002E2A66">
        <w:tc>
          <w:tcPr>
            <w:tcW w:w="4608" w:type="dxa"/>
          </w:tcPr>
          <w:p w:rsidR="00E6495C" w:rsidRPr="00E56AF4" w:rsidRDefault="00E6495C" w:rsidP="004328FB">
            <w:pPr>
              <w:spacing w:line="400" w:lineRule="exact"/>
              <w:jc w:val="center"/>
              <w:rPr>
                <w:sz w:val="24"/>
              </w:rPr>
            </w:pPr>
            <w:r w:rsidRPr="00E56AF4">
              <w:rPr>
                <w:rFonts w:hint="eastAsia"/>
                <w:sz w:val="24"/>
              </w:rPr>
              <w:t>第二学期</w:t>
            </w:r>
          </w:p>
        </w:tc>
        <w:tc>
          <w:tcPr>
            <w:tcW w:w="3780" w:type="dxa"/>
          </w:tcPr>
          <w:p w:rsidR="00E6495C" w:rsidRPr="00E56AF4" w:rsidRDefault="00E6495C" w:rsidP="004328FB">
            <w:pPr>
              <w:spacing w:line="400" w:lineRule="exact"/>
              <w:jc w:val="center"/>
              <w:rPr>
                <w:sz w:val="24"/>
              </w:rPr>
            </w:pPr>
            <w:r w:rsidRPr="00E56AF4">
              <w:rPr>
                <w:rFonts w:hint="eastAsia"/>
                <w:sz w:val="24"/>
              </w:rPr>
              <w:t>%</w:t>
            </w:r>
          </w:p>
        </w:tc>
      </w:tr>
      <w:tr w:rsidR="00E6495C" w:rsidRPr="00E56AF4" w:rsidTr="002E2A66">
        <w:tc>
          <w:tcPr>
            <w:tcW w:w="4608" w:type="dxa"/>
          </w:tcPr>
          <w:p w:rsidR="00E6495C" w:rsidRPr="00E56AF4" w:rsidRDefault="00E6495C" w:rsidP="0069446C">
            <w:pPr>
              <w:numPr>
                <w:ilvl w:val="0"/>
                <w:numId w:val="64"/>
              </w:numPr>
              <w:spacing w:line="400" w:lineRule="exact"/>
              <w:rPr>
                <w:sz w:val="24"/>
              </w:rPr>
            </w:pPr>
            <w:r w:rsidRPr="00E56AF4">
              <w:rPr>
                <w:rFonts w:hint="eastAsia"/>
                <w:sz w:val="24"/>
              </w:rPr>
              <w:t>散手基本技术</w:t>
            </w:r>
          </w:p>
          <w:p w:rsidR="00E6495C" w:rsidRPr="00E56AF4" w:rsidRDefault="00E6495C" w:rsidP="0069446C">
            <w:pPr>
              <w:numPr>
                <w:ilvl w:val="0"/>
                <w:numId w:val="64"/>
              </w:numPr>
              <w:spacing w:line="400" w:lineRule="exact"/>
              <w:rPr>
                <w:sz w:val="24"/>
              </w:rPr>
            </w:pPr>
            <w:r w:rsidRPr="00E56AF4">
              <w:rPr>
                <w:rFonts w:hint="eastAsia"/>
                <w:sz w:val="24"/>
              </w:rPr>
              <w:t>教学实战</w:t>
            </w:r>
          </w:p>
        </w:tc>
        <w:tc>
          <w:tcPr>
            <w:tcW w:w="3780" w:type="dxa"/>
          </w:tcPr>
          <w:p w:rsidR="00E6495C" w:rsidRPr="00E56AF4" w:rsidRDefault="00E6495C" w:rsidP="004328FB">
            <w:pPr>
              <w:spacing w:line="400" w:lineRule="exact"/>
              <w:jc w:val="center"/>
              <w:rPr>
                <w:sz w:val="24"/>
              </w:rPr>
            </w:pPr>
            <w:r w:rsidRPr="00E56AF4">
              <w:rPr>
                <w:rFonts w:hint="eastAsia"/>
                <w:sz w:val="24"/>
              </w:rPr>
              <w:t>30</w:t>
            </w:r>
          </w:p>
          <w:p w:rsidR="00E6495C" w:rsidRPr="00E56AF4" w:rsidRDefault="00E6495C" w:rsidP="004328FB">
            <w:pPr>
              <w:spacing w:line="400" w:lineRule="exact"/>
              <w:jc w:val="center"/>
              <w:rPr>
                <w:sz w:val="24"/>
              </w:rPr>
            </w:pPr>
            <w:r w:rsidRPr="00E56AF4">
              <w:rPr>
                <w:rFonts w:hint="eastAsia"/>
                <w:sz w:val="24"/>
              </w:rPr>
              <w:t>20</w:t>
            </w:r>
          </w:p>
        </w:tc>
      </w:tr>
      <w:tr w:rsidR="00E6495C" w:rsidRPr="00E56AF4" w:rsidTr="002E2A66">
        <w:tc>
          <w:tcPr>
            <w:tcW w:w="4608" w:type="dxa"/>
          </w:tcPr>
          <w:p w:rsidR="00E6495C" w:rsidRPr="00E56AF4" w:rsidRDefault="00E6495C" w:rsidP="004328FB">
            <w:pPr>
              <w:spacing w:line="400" w:lineRule="exact"/>
              <w:rPr>
                <w:sz w:val="24"/>
              </w:rPr>
            </w:pPr>
            <w:r w:rsidRPr="00E56AF4">
              <w:rPr>
                <w:rFonts w:hint="eastAsia"/>
                <w:sz w:val="24"/>
              </w:rPr>
              <w:t>3</w:t>
            </w:r>
            <w:r w:rsidRPr="00E56AF4">
              <w:rPr>
                <w:rFonts w:hint="eastAsia"/>
                <w:sz w:val="24"/>
              </w:rPr>
              <w:t>．理论</w:t>
            </w:r>
          </w:p>
        </w:tc>
        <w:tc>
          <w:tcPr>
            <w:tcW w:w="3780" w:type="dxa"/>
          </w:tcPr>
          <w:p w:rsidR="00E6495C" w:rsidRPr="00E56AF4" w:rsidRDefault="00E6495C" w:rsidP="004328FB">
            <w:pPr>
              <w:spacing w:line="400" w:lineRule="exact"/>
              <w:jc w:val="center"/>
              <w:rPr>
                <w:sz w:val="24"/>
              </w:rPr>
            </w:pPr>
            <w:r w:rsidRPr="00E56AF4">
              <w:rPr>
                <w:rFonts w:hint="eastAsia"/>
                <w:sz w:val="24"/>
              </w:rPr>
              <w:t>20</w:t>
            </w:r>
          </w:p>
        </w:tc>
      </w:tr>
      <w:tr w:rsidR="00E6495C" w:rsidRPr="00E56AF4" w:rsidTr="002E2A66">
        <w:tc>
          <w:tcPr>
            <w:tcW w:w="4608" w:type="dxa"/>
          </w:tcPr>
          <w:p w:rsidR="00E6495C" w:rsidRPr="00E56AF4" w:rsidRDefault="00E6495C" w:rsidP="004328FB">
            <w:pPr>
              <w:spacing w:line="400" w:lineRule="exact"/>
              <w:rPr>
                <w:sz w:val="24"/>
              </w:rPr>
            </w:pPr>
            <w:r w:rsidRPr="00E56AF4">
              <w:rPr>
                <w:rFonts w:hint="eastAsia"/>
                <w:sz w:val="24"/>
              </w:rPr>
              <w:t>4</w:t>
            </w:r>
            <w:r w:rsidRPr="00E56AF4">
              <w:rPr>
                <w:rFonts w:hint="eastAsia"/>
                <w:sz w:val="24"/>
              </w:rPr>
              <w:t>．体质健康标准测试项目或</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E56AF4">
                <w:rPr>
                  <w:rFonts w:hint="eastAsia"/>
                  <w:sz w:val="24"/>
                </w:rPr>
                <w:t>50</w:t>
              </w:r>
              <w:r w:rsidRPr="00E56AF4">
                <w:rPr>
                  <w:rFonts w:hint="eastAsia"/>
                  <w:sz w:val="24"/>
                </w:rPr>
                <w:t>米</w:t>
              </w:r>
            </w:smartTag>
            <w:r w:rsidRPr="00E56AF4">
              <w:rPr>
                <w:rFonts w:hint="eastAsia"/>
                <w:sz w:val="24"/>
              </w:rPr>
              <w:t>、实心球</w:t>
            </w:r>
          </w:p>
        </w:tc>
        <w:tc>
          <w:tcPr>
            <w:tcW w:w="3780" w:type="dxa"/>
          </w:tcPr>
          <w:p w:rsidR="00E6495C" w:rsidRPr="00E56AF4" w:rsidRDefault="00E6495C" w:rsidP="004328FB">
            <w:pPr>
              <w:spacing w:line="400" w:lineRule="exact"/>
              <w:jc w:val="center"/>
              <w:rPr>
                <w:sz w:val="24"/>
              </w:rPr>
            </w:pPr>
            <w:r w:rsidRPr="00E56AF4">
              <w:rPr>
                <w:rFonts w:hint="eastAsia"/>
                <w:sz w:val="24"/>
              </w:rPr>
              <w:t>20</w:t>
            </w:r>
          </w:p>
        </w:tc>
      </w:tr>
      <w:tr w:rsidR="00E6495C" w:rsidRPr="00E56AF4" w:rsidTr="002E2A66">
        <w:tc>
          <w:tcPr>
            <w:tcW w:w="4608" w:type="dxa"/>
          </w:tcPr>
          <w:p w:rsidR="00E6495C" w:rsidRPr="00E56AF4" w:rsidRDefault="00E6495C" w:rsidP="004328FB">
            <w:pPr>
              <w:spacing w:line="400" w:lineRule="exact"/>
              <w:rPr>
                <w:sz w:val="24"/>
              </w:rPr>
            </w:pPr>
            <w:r w:rsidRPr="00E56AF4">
              <w:rPr>
                <w:rFonts w:hint="eastAsia"/>
                <w:sz w:val="24"/>
              </w:rPr>
              <w:t>6</w:t>
            </w:r>
            <w:r w:rsidRPr="00E56AF4">
              <w:rPr>
                <w:rFonts w:hint="eastAsia"/>
                <w:sz w:val="24"/>
              </w:rPr>
              <w:t>．平时</w:t>
            </w:r>
          </w:p>
        </w:tc>
        <w:tc>
          <w:tcPr>
            <w:tcW w:w="3780" w:type="dxa"/>
          </w:tcPr>
          <w:p w:rsidR="00E6495C" w:rsidRPr="00E56AF4" w:rsidRDefault="00E6495C" w:rsidP="004328FB">
            <w:pPr>
              <w:spacing w:line="400" w:lineRule="exact"/>
              <w:jc w:val="center"/>
              <w:rPr>
                <w:sz w:val="24"/>
              </w:rPr>
            </w:pPr>
            <w:r w:rsidRPr="00E56AF4">
              <w:rPr>
                <w:rFonts w:hint="eastAsia"/>
                <w:sz w:val="24"/>
              </w:rPr>
              <w:t>10</w:t>
            </w:r>
          </w:p>
        </w:tc>
      </w:tr>
      <w:tr w:rsidR="00E6495C" w:rsidRPr="00E56AF4" w:rsidTr="002E2A66">
        <w:tc>
          <w:tcPr>
            <w:tcW w:w="4608" w:type="dxa"/>
          </w:tcPr>
          <w:p w:rsidR="00E6495C" w:rsidRPr="00E56AF4" w:rsidRDefault="00E6495C" w:rsidP="004328FB">
            <w:pPr>
              <w:spacing w:line="400" w:lineRule="exact"/>
              <w:jc w:val="center"/>
              <w:rPr>
                <w:sz w:val="24"/>
              </w:rPr>
            </w:pPr>
            <w:r w:rsidRPr="00E56AF4">
              <w:rPr>
                <w:rFonts w:hint="eastAsia"/>
                <w:sz w:val="24"/>
              </w:rPr>
              <w:t>合</w:t>
            </w:r>
            <w:r w:rsidRPr="00E56AF4">
              <w:rPr>
                <w:rFonts w:hint="eastAsia"/>
                <w:sz w:val="24"/>
              </w:rPr>
              <w:t xml:space="preserve">  </w:t>
            </w:r>
            <w:r w:rsidRPr="00E56AF4">
              <w:rPr>
                <w:rFonts w:hint="eastAsia"/>
                <w:sz w:val="24"/>
              </w:rPr>
              <w:t>计</w:t>
            </w:r>
          </w:p>
        </w:tc>
        <w:tc>
          <w:tcPr>
            <w:tcW w:w="3780" w:type="dxa"/>
          </w:tcPr>
          <w:p w:rsidR="00E6495C" w:rsidRPr="00E56AF4" w:rsidRDefault="00E6495C" w:rsidP="004328FB">
            <w:pPr>
              <w:spacing w:line="400" w:lineRule="exact"/>
              <w:jc w:val="center"/>
              <w:rPr>
                <w:sz w:val="24"/>
              </w:rPr>
            </w:pPr>
            <w:r w:rsidRPr="00E56AF4">
              <w:rPr>
                <w:rFonts w:hint="eastAsia"/>
                <w:sz w:val="24"/>
              </w:rPr>
              <w:t>100</w:t>
            </w:r>
          </w:p>
        </w:tc>
      </w:tr>
    </w:tbl>
    <w:p w:rsidR="00E6495C" w:rsidRPr="00E56AF4" w:rsidRDefault="00E6495C" w:rsidP="004328FB">
      <w:pPr>
        <w:spacing w:line="400" w:lineRule="exact"/>
        <w:rPr>
          <w:sz w:val="24"/>
        </w:rPr>
      </w:pPr>
      <w:r w:rsidRPr="00E56AF4">
        <w:rPr>
          <w:rFonts w:hint="eastAsia"/>
          <w:sz w:val="24"/>
        </w:rPr>
        <w:t>（二）评分标准</w:t>
      </w:r>
    </w:p>
    <w:p w:rsidR="00E6495C" w:rsidRPr="00E56AF4" w:rsidRDefault="00E6495C" w:rsidP="004328FB">
      <w:pPr>
        <w:spacing w:line="400" w:lineRule="exact"/>
        <w:ind w:left="855"/>
        <w:rPr>
          <w:sz w:val="24"/>
        </w:rPr>
      </w:pPr>
      <w:r w:rsidRPr="00E56AF4">
        <w:rPr>
          <w:rFonts w:hint="eastAsia"/>
          <w:sz w:val="24"/>
        </w:rPr>
        <w:t>1</w:t>
      </w:r>
      <w:r w:rsidRPr="00E56AF4">
        <w:rPr>
          <w:rFonts w:hint="eastAsia"/>
          <w:sz w:val="24"/>
        </w:rPr>
        <w:t>．理论部分按卷面成绩评分</w:t>
      </w:r>
    </w:p>
    <w:p w:rsidR="00E6495C" w:rsidRPr="00E56AF4" w:rsidRDefault="00E6495C" w:rsidP="004328FB">
      <w:pPr>
        <w:spacing w:line="400" w:lineRule="exact"/>
        <w:ind w:left="855"/>
        <w:rPr>
          <w:sz w:val="24"/>
        </w:rPr>
      </w:pPr>
      <w:r w:rsidRPr="00E56AF4">
        <w:rPr>
          <w:rFonts w:hint="eastAsia"/>
          <w:sz w:val="24"/>
        </w:rPr>
        <w:t>2</w:t>
      </w:r>
      <w:r w:rsidRPr="00E56AF4">
        <w:rPr>
          <w:rFonts w:hint="eastAsia"/>
          <w:sz w:val="24"/>
        </w:rPr>
        <w:t>．《体质健康标准》项目测试或</w:t>
      </w:r>
      <w:smartTag w:uri="urn:schemas-microsoft-com:office:smarttags" w:element="chmetcnv">
        <w:smartTagPr>
          <w:attr w:name="UnitName" w:val="米"/>
          <w:attr w:name="SourceValue" w:val="50"/>
          <w:attr w:name="HasSpace" w:val="False"/>
          <w:attr w:name="Negative" w:val="False"/>
          <w:attr w:name="NumberType" w:val="1"/>
          <w:attr w:name="TCSC" w:val="0"/>
        </w:smartTagPr>
        <w:r w:rsidRPr="00E56AF4">
          <w:rPr>
            <w:rFonts w:hint="eastAsia"/>
            <w:sz w:val="24"/>
          </w:rPr>
          <w:t>50</w:t>
        </w:r>
        <w:r w:rsidRPr="00E56AF4">
          <w:rPr>
            <w:rFonts w:hint="eastAsia"/>
            <w:sz w:val="24"/>
          </w:rPr>
          <w:t>米</w:t>
        </w:r>
      </w:smartTag>
      <w:r w:rsidRPr="00E56AF4">
        <w:rPr>
          <w:rFonts w:hint="eastAsia"/>
          <w:sz w:val="24"/>
        </w:rPr>
        <w:t>、投掷实心球（参照《体锻标准》降</w:t>
      </w:r>
      <w:r w:rsidRPr="00E56AF4">
        <w:rPr>
          <w:rFonts w:hint="eastAsia"/>
          <w:sz w:val="24"/>
        </w:rPr>
        <w:t>20</w:t>
      </w:r>
      <w:r w:rsidRPr="00E56AF4">
        <w:rPr>
          <w:rFonts w:hint="eastAsia"/>
          <w:sz w:val="24"/>
        </w:rPr>
        <w:t>分给予评分）</w:t>
      </w:r>
    </w:p>
    <w:p w:rsidR="00E6495C" w:rsidRPr="00E56AF4" w:rsidRDefault="00E6495C" w:rsidP="004328FB">
      <w:pPr>
        <w:spacing w:line="400" w:lineRule="exact"/>
        <w:ind w:left="855"/>
        <w:rPr>
          <w:sz w:val="24"/>
        </w:rPr>
      </w:pPr>
      <w:r w:rsidRPr="00E56AF4">
        <w:rPr>
          <w:rFonts w:hint="eastAsia"/>
          <w:sz w:val="24"/>
        </w:rPr>
        <w:t>3</w:t>
      </w:r>
      <w:r w:rsidRPr="00E56AF4">
        <w:rPr>
          <w:rFonts w:hint="eastAsia"/>
          <w:sz w:val="24"/>
        </w:rPr>
        <w:t>．平时按出勤及课堂表现打分</w:t>
      </w:r>
    </w:p>
    <w:p w:rsidR="00E6495C" w:rsidRPr="00E56AF4" w:rsidRDefault="00E6495C" w:rsidP="004328FB">
      <w:pPr>
        <w:spacing w:line="400" w:lineRule="exact"/>
        <w:ind w:left="855"/>
        <w:rPr>
          <w:sz w:val="24"/>
        </w:rPr>
      </w:pPr>
      <w:r w:rsidRPr="00E56AF4">
        <w:rPr>
          <w:rFonts w:hint="eastAsia"/>
          <w:sz w:val="24"/>
        </w:rPr>
        <w:t>4</w:t>
      </w:r>
      <w:r w:rsidRPr="00E56AF4">
        <w:rPr>
          <w:rFonts w:hint="eastAsia"/>
          <w:sz w:val="24"/>
        </w:rPr>
        <w:t>．术课成绩（技评）（表三）</w:t>
      </w:r>
    </w:p>
    <w:p w:rsidR="00E6495C" w:rsidRPr="00E56AF4" w:rsidRDefault="00E6495C" w:rsidP="004328FB">
      <w:pPr>
        <w:spacing w:line="400" w:lineRule="exact"/>
        <w:ind w:left="855"/>
        <w:jc w:val="center"/>
        <w:rPr>
          <w:sz w:val="24"/>
        </w:rPr>
      </w:pPr>
      <w:r w:rsidRPr="00E56AF4">
        <w:rPr>
          <w:rFonts w:hint="eastAsia"/>
          <w:sz w:val="24"/>
        </w:rPr>
        <w:t>技术等级评分标准</w:t>
      </w:r>
      <w:r w:rsidRPr="00E56AF4">
        <w:rPr>
          <w:rFonts w:hint="eastAsia"/>
          <w:sz w:val="24"/>
        </w:rPr>
        <w:t xml:space="preserve">                  </w:t>
      </w:r>
      <w:r w:rsidRPr="00E56AF4">
        <w:rPr>
          <w:rFonts w:hint="eastAsia"/>
          <w:sz w:val="24"/>
        </w:rPr>
        <w:t>表三</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3"/>
        <w:gridCol w:w="6488"/>
      </w:tblGrid>
      <w:tr w:rsidR="00E6495C" w:rsidRPr="00E56AF4" w:rsidTr="002E2A66">
        <w:tc>
          <w:tcPr>
            <w:tcW w:w="1893" w:type="dxa"/>
          </w:tcPr>
          <w:p w:rsidR="00E6495C" w:rsidRPr="00E56AF4" w:rsidRDefault="00E6495C" w:rsidP="004328FB">
            <w:pPr>
              <w:spacing w:line="400" w:lineRule="exact"/>
              <w:jc w:val="center"/>
              <w:rPr>
                <w:sz w:val="24"/>
              </w:rPr>
            </w:pPr>
            <w:r w:rsidRPr="00E56AF4">
              <w:rPr>
                <w:rFonts w:hint="eastAsia"/>
                <w:sz w:val="24"/>
              </w:rPr>
              <w:t>分</w:t>
            </w:r>
            <w:r w:rsidRPr="00E56AF4">
              <w:rPr>
                <w:rFonts w:hint="eastAsia"/>
                <w:sz w:val="24"/>
              </w:rPr>
              <w:t xml:space="preserve">   </w:t>
            </w:r>
            <w:r w:rsidRPr="00E56AF4">
              <w:rPr>
                <w:rFonts w:hint="eastAsia"/>
                <w:sz w:val="24"/>
              </w:rPr>
              <w:t>值</w:t>
            </w:r>
          </w:p>
        </w:tc>
        <w:tc>
          <w:tcPr>
            <w:tcW w:w="6488" w:type="dxa"/>
          </w:tcPr>
          <w:p w:rsidR="00E6495C" w:rsidRPr="00E56AF4" w:rsidRDefault="00E6495C" w:rsidP="004328FB">
            <w:pPr>
              <w:spacing w:line="400" w:lineRule="exact"/>
              <w:jc w:val="center"/>
              <w:rPr>
                <w:sz w:val="24"/>
              </w:rPr>
            </w:pPr>
            <w:r w:rsidRPr="00E56AF4">
              <w:rPr>
                <w:rFonts w:hint="eastAsia"/>
                <w:sz w:val="24"/>
              </w:rPr>
              <w:t>标</w:t>
            </w:r>
            <w:r w:rsidRPr="00E56AF4">
              <w:rPr>
                <w:rFonts w:hint="eastAsia"/>
                <w:sz w:val="24"/>
              </w:rPr>
              <w:t xml:space="preserve">        </w:t>
            </w:r>
            <w:r w:rsidRPr="00E56AF4">
              <w:rPr>
                <w:rFonts w:hint="eastAsia"/>
                <w:sz w:val="24"/>
              </w:rPr>
              <w:t>准</w:t>
            </w:r>
          </w:p>
        </w:tc>
      </w:tr>
      <w:tr w:rsidR="00E6495C" w:rsidRPr="00E56AF4" w:rsidTr="002E2A66">
        <w:tc>
          <w:tcPr>
            <w:tcW w:w="1893" w:type="dxa"/>
          </w:tcPr>
          <w:p w:rsidR="00E6495C" w:rsidRPr="00E56AF4" w:rsidRDefault="00E6495C" w:rsidP="004328FB">
            <w:pPr>
              <w:spacing w:line="400" w:lineRule="exact"/>
              <w:jc w:val="center"/>
              <w:rPr>
                <w:sz w:val="24"/>
              </w:rPr>
            </w:pPr>
            <w:r w:rsidRPr="00E56AF4">
              <w:rPr>
                <w:rFonts w:hint="eastAsia"/>
                <w:sz w:val="24"/>
              </w:rPr>
              <w:t>85</w:t>
            </w:r>
            <w:r w:rsidRPr="00E56AF4">
              <w:rPr>
                <w:rFonts w:hint="eastAsia"/>
                <w:sz w:val="24"/>
              </w:rPr>
              <w:t>分以上</w:t>
            </w:r>
          </w:p>
        </w:tc>
        <w:tc>
          <w:tcPr>
            <w:tcW w:w="6488" w:type="dxa"/>
          </w:tcPr>
          <w:p w:rsidR="00E6495C" w:rsidRPr="00E56AF4" w:rsidRDefault="00E6495C" w:rsidP="004328FB">
            <w:pPr>
              <w:spacing w:line="400" w:lineRule="exact"/>
              <w:rPr>
                <w:sz w:val="24"/>
              </w:rPr>
            </w:pPr>
            <w:r w:rsidRPr="00E56AF4">
              <w:rPr>
                <w:rFonts w:hint="eastAsia"/>
                <w:sz w:val="24"/>
              </w:rPr>
              <w:t>动作正确，劲力顺达，步法动作协调</w:t>
            </w:r>
          </w:p>
        </w:tc>
      </w:tr>
      <w:tr w:rsidR="00E6495C" w:rsidRPr="00E56AF4" w:rsidTr="002E2A66">
        <w:tc>
          <w:tcPr>
            <w:tcW w:w="1893" w:type="dxa"/>
          </w:tcPr>
          <w:p w:rsidR="00E6495C" w:rsidRPr="00E56AF4" w:rsidRDefault="00E6495C" w:rsidP="004328FB">
            <w:pPr>
              <w:spacing w:line="400" w:lineRule="exact"/>
              <w:jc w:val="center"/>
              <w:rPr>
                <w:sz w:val="24"/>
              </w:rPr>
            </w:pPr>
            <w:r w:rsidRPr="00E56AF4">
              <w:rPr>
                <w:rFonts w:hint="eastAsia"/>
                <w:sz w:val="24"/>
              </w:rPr>
              <w:t>75</w:t>
            </w:r>
            <w:r w:rsidRPr="00E56AF4">
              <w:rPr>
                <w:rFonts w:hint="eastAsia"/>
                <w:sz w:val="24"/>
              </w:rPr>
              <w:t>——</w:t>
            </w:r>
            <w:r w:rsidRPr="00E56AF4">
              <w:rPr>
                <w:rFonts w:hint="eastAsia"/>
                <w:sz w:val="24"/>
              </w:rPr>
              <w:t>84</w:t>
            </w:r>
          </w:p>
        </w:tc>
        <w:tc>
          <w:tcPr>
            <w:tcW w:w="6488" w:type="dxa"/>
          </w:tcPr>
          <w:p w:rsidR="00E6495C" w:rsidRPr="00E56AF4" w:rsidRDefault="00E6495C" w:rsidP="004328FB">
            <w:pPr>
              <w:spacing w:line="400" w:lineRule="exact"/>
              <w:rPr>
                <w:sz w:val="24"/>
              </w:rPr>
            </w:pPr>
            <w:r w:rsidRPr="00E56AF4">
              <w:rPr>
                <w:rFonts w:hint="eastAsia"/>
                <w:sz w:val="24"/>
              </w:rPr>
              <w:t>动作较正确，劲力较顺达，协调配合一般</w:t>
            </w:r>
          </w:p>
        </w:tc>
      </w:tr>
      <w:tr w:rsidR="00E6495C" w:rsidRPr="00E56AF4" w:rsidTr="002E2A66">
        <w:tc>
          <w:tcPr>
            <w:tcW w:w="1893" w:type="dxa"/>
          </w:tcPr>
          <w:p w:rsidR="00E6495C" w:rsidRPr="00E56AF4" w:rsidRDefault="00E6495C" w:rsidP="004328FB">
            <w:pPr>
              <w:spacing w:line="400" w:lineRule="exact"/>
              <w:jc w:val="center"/>
              <w:rPr>
                <w:sz w:val="24"/>
              </w:rPr>
            </w:pPr>
            <w:r w:rsidRPr="00E56AF4">
              <w:rPr>
                <w:rFonts w:hint="eastAsia"/>
                <w:sz w:val="24"/>
              </w:rPr>
              <w:t>60</w:t>
            </w:r>
            <w:r w:rsidRPr="00E56AF4">
              <w:rPr>
                <w:rFonts w:hint="eastAsia"/>
                <w:sz w:val="24"/>
              </w:rPr>
              <w:t>——</w:t>
            </w:r>
            <w:r w:rsidRPr="00E56AF4">
              <w:rPr>
                <w:rFonts w:hint="eastAsia"/>
                <w:sz w:val="24"/>
              </w:rPr>
              <w:t>74</w:t>
            </w:r>
          </w:p>
        </w:tc>
        <w:tc>
          <w:tcPr>
            <w:tcW w:w="6488" w:type="dxa"/>
          </w:tcPr>
          <w:p w:rsidR="00E6495C" w:rsidRPr="00E56AF4" w:rsidRDefault="00E6495C" w:rsidP="004328FB">
            <w:pPr>
              <w:spacing w:line="400" w:lineRule="exact"/>
              <w:rPr>
                <w:sz w:val="24"/>
              </w:rPr>
            </w:pPr>
            <w:r w:rsidRPr="00E56AF4">
              <w:rPr>
                <w:rFonts w:hint="eastAsia"/>
                <w:sz w:val="24"/>
              </w:rPr>
              <w:t>动作一般，发力不明显，不够协调</w:t>
            </w:r>
          </w:p>
        </w:tc>
      </w:tr>
      <w:tr w:rsidR="00E6495C" w:rsidRPr="00E56AF4" w:rsidTr="002E2A66">
        <w:tc>
          <w:tcPr>
            <w:tcW w:w="1893" w:type="dxa"/>
          </w:tcPr>
          <w:p w:rsidR="00E6495C" w:rsidRPr="00E56AF4" w:rsidRDefault="00E6495C" w:rsidP="004328FB">
            <w:pPr>
              <w:spacing w:line="400" w:lineRule="exact"/>
              <w:jc w:val="center"/>
              <w:rPr>
                <w:sz w:val="24"/>
              </w:rPr>
            </w:pPr>
            <w:r w:rsidRPr="00E56AF4">
              <w:rPr>
                <w:rFonts w:hint="eastAsia"/>
                <w:sz w:val="24"/>
              </w:rPr>
              <w:t>59</w:t>
            </w:r>
            <w:r w:rsidRPr="00E56AF4">
              <w:rPr>
                <w:rFonts w:hint="eastAsia"/>
                <w:sz w:val="24"/>
              </w:rPr>
              <w:t>分以下</w:t>
            </w:r>
          </w:p>
        </w:tc>
        <w:tc>
          <w:tcPr>
            <w:tcW w:w="6488" w:type="dxa"/>
          </w:tcPr>
          <w:p w:rsidR="00E6495C" w:rsidRPr="00E56AF4" w:rsidRDefault="00E6495C" w:rsidP="004328FB">
            <w:pPr>
              <w:spacing w:line="400" w:lineRule="exact"/>
              <w:rPr>
                <w:sz w:val="24"/>
              </w:rPr>
            </w:pPr>
            <w:r w:rsidRPr="00E56AF4">
              <w:rPr>
                <w:rFonts w:hint="eastAsia"/>
                <w:sz w:val="24"/>
              </w:rPr>
              <w:t>动作不正确，没有发力</w:t>
            </w:r>
          </w:p>
        </w:tc>
      </w:tr>
    </w:tbl>
    <w:p w:rsidR="00E6495C" w:rsidRPr="00E56AF4" w:rsidRDefault="00E6495C" w:rsidP="004328FB">
      <w:pPr>
        <w:spacing w:line="400" w:lineRule="exact"/>
        <w:rPr>
          <w:sz w:val="24"/>
        </w:rPr>
      </w:pPr>
    </w:p>
    <w:p w:rsidR="00E6495C" w:rsidRPr="00E56AF4" w:rsidRDefault="00E6495C" w:rsidP="004328FB">
      <w:pPr>
        <w:spacing w:line="400" w:lineRule="exact"/>
        <w:rPr>
          <w:sz w:val="24"/>
        </w:rPr>
      </w:pPr>
      <w:r w:rsidRPr="00E56AF4">
        <w:rPr>
          <w:rFonts w:hint="eastAsia"/>
          <w:sz w:val="24"/>
        </w:rPr>
        <w:t>（四）考核内容和操作方法（见表四）</w:t>
      </w:r>
    </w:p>
    <w:p w:rsidR="00E6495C" w:rsidRPr="00E56AF4" w:rsidRDefault="00E6495C" w:rsidP="004328FB">
      <w:pPr>
        <w:spacing w:line="400" w:lineRule="exact"/>
        <w:jc w:val="center"/>
        <w:rPr>
          <w:sz w:val="24"/>
        </w:rPr>
      </w:pPr>
      <w:r w:rsidRPr="00E56AF4">
        <w:rPr>
          <w:rFonts w:hint="eastAsia"/>
          <w:sz w:val="24"/>
        </w:rPr>
        <w:t>考核内容和操作方法</w:t>
      </w:r>
      <w:r w:rsidRPr="00E56AF4">
        <w:rPr>
          <w:rFonts w:hint="eastAsia"/>
          <w:sz w:val="24"/>
        </w:rPr>
        <w:t xml:space="preserve">                        </w:t>
      </w:r>
      <w:r w:rsidRPr="00E56AF4">
        <w:rPr>
          <w:rFonts w:hint="eastAsia"/>
          <w:sz w:val="24"/>
        </w:rPr>
        <w:t>表四</w:t>
      </w:r>
    </w:p>
    <w:tbl>
      <w:tblPr>
        <w:tblW w:w="8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5"/>
        <w:gridCol w:w="2243"/>
        <w:gridCol w:w="5585"/>
      </w:tblGrid>
      <w:tr w:rsidR="00E6495C" w:rsidRPr="00E56AF4" w:rsidTr="002E2A66">
        <w:trPr>
          <w:trHeight w:val="337"/>
        </w:trPr>
        <w:tc>
          <w:tcPr>
            <w:tcW w:w="1125" w:type="dxa"/>
          </w:tcPr>
          <w:p w:rsidR="00E6495C" w:rsidRPr="00E56AF4" w:rsidRDefault="00E6495C" w:rsidP="004328FB">
            <w:pPr>
              <w:spacing w:line="400" w:lineRule="exact"/>
              <w:jc w:val="center"/>
              <w:rPr>
                <w:sz w:val="24"/>
              </w:rPr>
            </w:pPr>
            <w:r w:rsidRPr="00E56AF4">
              <w:rPr>
                <w:rFonts w:hint="eastAsia"/>
                <w:sz w:val="24"/>
              </w:rPr>
              <w:t>学期</w:t>
            </w:r>
          </w:p>
        </w:tc>
        <w:tc>
          <w:tcPr>
            <w:tcW w:w="2243" w:type="dxa"/>
          </w:tcPr>
          <w:p w:rsidR="00E6495C" w:rsidRPr="00E56AF4" w:rsidRDefault="00E6495C" w:rsidP="004328FB">
            <w:pPr>
              <w:spacing w:line="400" w:lineRule="exact"/>
              <w:jc w:val="center"/>
              <w:rPr>
                <w:sz w:val="24"/>
              </w:rPr>
            </w:pPr>
            <w:r w:rsidRPr="00E56AF4">
              <w:rPr>
                <w:rFonts w:hint="eastAsia"/>
                <w:sz w:val="24"/>
              </w:rPr>
              <w:t>内容</w:t>
            </w:r>
          </w:p>
        </w:tc>
        <w:tc>
          <w:tcPr>
            <w:tcW w:w="5585" w:type="dxa"/>
          </w:tcPr>
          <w:p w:rsidR="00E6495C" w:rsidRPr="00E56AF4" w:rsidRDefault="00E6495C" w:rsidP="004328FB">
            <w:pPr>
              <w:spacing w:line="400" w:lineRule="exact"/>
              <w:jc w:val="center"/>
              <w:rPr>
                <w:sz w:val="24"/>
              </w:rPr>
            </w:pPr>
            <w:r w:rsidRPr="00E56AF4">
              <w:rPr>
                <w:rFonts w:hint="eastAsia"/>
                <w:sz w:val="24"/>
              </w:rPr>
              <w:t>操作方法</w:t>
            </w:r>
          </w:p>
        </w:tc>
      </w:tr>
      <w:tr w:rsidR="00E6495C" w:rsidRPr="00E56AF4" w:rsidTr="002E2A66">
        <w:trPr>
          <w:trHeight w:val="353"/>
        </w:trPr>
        <w:tc>
          <w:tcPr>
            <w:tcW w:w="1125" w:type="dxa"/>
          </w:tcPr>
          <w:p w:rsidR="00E6495C" w:rsidRPr="00E56AF4" w:rsidRDefault="00E6495C" w:rsidP="004328FB">
            <w:pPr>
              <w:spacing w:line="400" w:lineRule="exact"/>
              <w:jc w:val="center"/>
              <w:rPr>
                <w:sz w:val="24"/>
              </w:rPr>
            </w:pPr>
            <w:r w:rsidRPr="00E56AF4">
              <w:rPr>
                <w:rFonts w:hint="eastAsia"/>
                <w:sz w:val="24"/>
              </w:rPr>
              <w:lastRenderedPageBreak/>
              <w:t>二</w:t>
            </w:r>
          </w:p>
        </w:tc>
        <w:tc>
          <w:tcPr>
            <w:tcW w:w="2243" w:type="dxa"/>
          </w:tcPr>
          <w:p w:rsidR="00E6495C" w:rsidRPr="00E56AF4" w:rsidRDefault="00E6495C" w:rsidP="004328FB">
            <w:pPr>
              <w:spacing w:line="400" w:lineRule="exact"/>
              <w:jc w:val="center"/>
              <w:rPr>
                <w:sz w:val="24"/>
              </w:rPr>
            </w:pPr>
            <w:r w:rsidRPr="00E56AF4">
              <w:rPr>
                <w:rFonts w:hint="eastAsia"/>
                <w:sz w:val="24"/>
              </w:rPr>
              <w:t>拳腿的配合技术</w:t>
            </w:r>
          </w:p>
        </w:tc>
        <w:tc>
          <w:tcPr>
            <w:tcW w:w="5585" w:type="dxa"/>
          </w:tcPr>
          <w:p w:rsidR="00E6495C" w:rsidRPr="00E56AF4" w:rsidRDefault="00E6495C" w:rsidP="004328FB">
            <w:pPr>
              <w:spacing w:line="400" w:lineRule="exact"/>
              <w:rPr>
                <w:sz w:val="24"/>
              </w:rPr>
            </w:pPr>
            <w:r w:rsidRPr="00E56AF4">
              <w:rPr>
                <w:rFonts w:hint="eastAsia"/>
                <w:sz w:val="24"/>
              </w:rPr>
              <w:t>在实战姿势或移动中，做拳法与腿法配合的进攻动作</w:t>
            </w:r>
          </w:p>
        </w:tc>
      </w:tr>
      <w:tr w:rsidR="00E6495C" w:rsidRPr="00E56AF4" w:rsidTr="002E2A66">
        <w:trPr>
          <w:trHeight w:val="353"/>
        </w:trPr>
        <w:tc>
          <w:tcPr>
            <w:tcW w:w="1125" w:type="dxa"/>
          </w:tcPr>
          <w:p w:rsidR="00E6495C" w:rsidRPr="00E56AF4" w:rsidRDefault="00E6495C" w:rsidP="004328FB">
            <w:pPr>
              <w:spacing w:line="400" w:lineRule="exact"/>
              <w:jc w:val="center"/>
              <w:rPr>
                <w:sz w:val="24"/>
              </w:rPr>
            </w:pPr>
            <w:r w:rsidRPr="00E56AF4">
              <w:rPr>
                <w:rFonts w:hint="eastAsia"/>
                <w:sz w:val="24"/>
              </w:rPr>
              <w:t>二</w:t>
            </w:r>
          </w:p>
        </w:tc>
        <w:tc>
          <w:tcPr>
            <w:tcW w:w="2243" w:type="dxa"/>
          </w:tcPr>
          <w:p w:rsidR="00E6495C" w:rsidRPr="00E56AF4" w:rsidRDefault="00E6495C" w:rsidP="004328FB">
            <w:pPr>
              <w:spacing w:line="400" w:lineRule="exact"/>
              <w:jc w:val="center"/>
              <w:rPr>
                <w:sz w:val="24"/>
              </w:rPr>
            </w:pPr>
            <w:r w:rsidRPr="00E56AF4">
              <w:rPr>
                <w:rFonts w:hint="eastAsia"/>
                <w:sz w:val="24"/>
              </w:rPr>
              <w:t>实战考核</w:t>
            </w:r>
          </w:p>
        </w:tc>
        <w:tc>
          <w:tcPr>
            <w:tcW w:w="5585" w:type="dxa"/>
          </w:tcPr>
          <w:p w:rsidR="00E6495C" w:rsidRPr="00E56AF4" w:rsidRDefault="00E6495C" w:rsidP="004328FB">
            <w:pPr>
              <w:spacing w:line="400" w:lineRule="exact"/>
              <w:rPr>
                <w:sz w:val="24"/>
              </w:rPr>
            </w:pPr>
            <w:r w:rsidRPr="00E56AF4">
              <w:rPr>
                <w:rFonts w:hint="eastAsia"/>
                <w:sz w:val="24"/>
              </w:rPr>
              <w:t>分组进行条件交战</w:t>
            </w:r>
          </w:p>
        </w:tc>
      </w:tr>
    </w:tbl>
    <w:p w:rsidR="00E6495C" w:rsidRPr="00E56AF4" w:rsidRDefault="00E6495C" w:rsidP="004328FB">
      <w:pPr>
        <w:spacing w:line="400" w:lineRule="exact"/>
        <w:rPr>
          <w:sz w:val="24"/>
        </w:rPr>
      </w:pPr>
      <w:r w:rsidRPr="00E56AF4">
        <w:rPr>
          <w:rFonts w:hint="eastAsia"/>
          <w:sz w:val="24"/>
        </w:rPr>
        <w:t>●教学参考书：《高校体育新教程》。</w:t>
      </w:r>
    </w:p>
    <w:p w:rsidR="00E6495C" w:rsidRPr="00E56AF4" w:rsidRDefault="00E6495C" w:rsidP="00E56AF4">
      <w:pPr>
        <w:spacing w:line="400" w:lineRule="exact"/>
        <w:ind w:firstLineChars="2836" w:firstLine="6806"/>
        <w:rPr>
          <w:bCs/>
          <w:sz w:val="24"/>
        </w:rPr>
      </w:pPr>
      <w:r w:rsidRPr="00E56AF4">
        <w:rPr>
          <w:rFonts w:hint="eastAsia"/>
          <w:bCs/>
          <w:sz w:val="24"/>
        </w:rPr>
        <w:t>执笔人：刘国春</w:t>
      </w:r>
      <w:r w:rsidRPr="00E56AF4">
        <w:rPr>
          <w:rFonts w:hint="eastAsia"/>
          <w:bCs/>
          <w:sz w:val="24"/>
        </w:rPr>
        <w:t xml:space="preserve">      </w:t>
      </w:r>
    </w:p>
    <w:p w:rsidR="00E6495C" w:rsidRPr="00E56AF4" w:rsidRDefault="00E6495C" w:rsidP="00E56AF4">
      <w:pPr>
        <w:spacing w:line="400" w:lineRule="exact"/>
        <w:ind w:firstLineChars="2836" w:firstLine="6806"/>
        <w:rPr>
          <w:bCs/>
          <w:sz w:val="24"/>
        </w:rPr>
      </w:pPr>
      <w:r w:rsidRPr="00E56AF4">
        <w:rPr>
          <w:rFonts w:hint="eastAsia"/>
          <w:bCs/>
          <w:sz w:val="24"/>
        </w:rPr>
        <w:t>审定人：顾</w:t>
      </w:r>
      <w:r w:rsidRPr="00E56AF4">
        <w:rPr>
          <w:rFonts w:hint="eastAsia"/>
          <w:bCs/>
          <w:sz w:val="24"/>
        </w:rPr>
        <w:t xml:space="preserve">  </w:t>
      </w:r>
      <w:r w:rsidRPr="00E56AF4">
        <w:rPr>
          <w:rFonts w:hint="eastAsia"/>
          <w:bCs/>
          <w:sz w:val="24"/>
        </w:rPr>
        <w:t>宏</w:t>
      </w:r>
      <w:r w:rsidRPr="00E56AF4">
        <w:rPr>
          <w:rFonts w:hint="eastAsia"/>
          <w:bCs/>
          <w:sz w:val="24"/>
        </w:rPr>
        <w:t xml:space="preserve">        </w:t>
      </w:r>
    </w:p>
    <w:p w:rsidR="00E6495C" w:rsidRPr="00E56AF4" w:rsidRDefault="00E6495C" w:rsidP="00E56AF4">
      <w:pPr>
        <w:spacing w:line="400" w:lineRule="exact"/>
        <w:ind w:firstLineChars="2836" w:firstLine="6806"/>
        <w:rPr>
          <w:bCs/>
          <w:sz w:val="24"/>
        </w:rPr>
      </w:pPr>
      <w:r w:rsidRPr="00E56AF4">
        <w:rPr>
          <w:rFonts w:hint="eastAsia"/>
          <w:bCs/>
          <w:sz w:val="24"/>
        </w:rPr>
        <w:t>批准人：陈志军</w:t>
      </w:r>
    </w:p>
    <w:p w:rsidR="00E6495C" w:rsidRPr="00E56AF4" w:rsidRDefault="00E6495C" w:rsidP="004328FB">
      <w:pPr>
        <w:spacing w:line="400" w:lineRule="exact"/>
        <w:rPr>
          <w:b/>
          <w:bCs/>
          <w:sz w:val="24"/>
        </w:rPr>
      </w:pPr>
    </w:p>
    <w:p w:rsidR="00E6495C" w:rsidRPr="00E56AF4" w:rsidRDefault="00E6495C" w:rsidP="004328FB">
      <w:pPr>
        <w:spacing w:line="400" w:lineRule="exact"/>
        <w:rPr>
          <w:b/>
          <w:bCs/>
          <w:sz w:val="24"/>
        </w:rPr>
      </w:pPr>
    </w:p>
    <w:p w:rsidR="00E6495C" w:rsidRPr="00E56AF4" w:rsidRDefault="00E6495C" w:rsidP="004328FB">
      <w:pPr>
        <w:spacing w:line="400" w:lineRule="exact"/>
        <w:rPr>
          <w:b/>
          <w:bCs/>
          <w:sz w:val="24"/>
        </w:rPr>
      </w:pPr>
    </w:p>
    <w:p w:rsidR="00E6495C" w:rsidRPr="00E56AF4" w:rsidRDefault="00E6495C" w:rsidP="004328FB">
      <w:pPr>
        <w:spacing w:line="400" w:lineRule="exact"/>
        <w:rPr>
          <w:b/>
          <w:bCs/>
          <w:sz w:val="24"/>
        </w:rPr>
      </w:pPr>
    </w:p>
    <w:p w:rsidR="00E6495C" w:rsidRPr="00E56AF4" w:rsidRDefault="00E6495C" w:rsidP="004328FB">
      <w:pPr>
        <w:spacing w:line="400" w:lineRule="exact"/>
        <w:rPr>
          <w:b/>
          <w:bCs/>
          <w:sz w:val="24"/>
        </w:rPr>
      </w:pPr>
    </w:p>
    <w:p w:rsidR="00E6495C" w:rsidRDefault="00E6495C" w:rsidP="004328FB">
      <w:pPr>
        <w:spacing w:line="400" w:lineRule="exact"/>
        <w:rPr>
          <w:b/>
          <w:bCs/>
        </w:rPr>
      </w:pPr>
    </w:p>
    <w:p w:rsidR="00E6495C" w:rsidRDefault="00E6495C" w:rsidP="004328FB">
      <w:pPr>
        <w:spacing w:line="400" w:lineRule="exact"/>
        <w:rPr>
          <w:b/>
          <w:bCs/>
        </w:rPr>
      </w:pPr>
    </w:p>
    <w:p w:rsidR="00E6495C" w:rsidRDefault="00E6495C" w:rsidP="004328FB">
      <w:pPr>
        <w:spacing w:line="400" w:lineRule="exact"/>
        <w:rPr>
          <w:b/>
          <w:bCs/>
        </w:rPr>
      </w:pPr>
    </w:p>
    <w:p w:rsidR="00E6495C" w:rsidRDefault="00E6495C" w:rsidP="004328FB">
      <w:pPr>
        <w:spacing w:line="400" w:lineRule="exact"/>
        <w:rPr>
          <w:b/>
          <w:bCs/>
        </w:rPr>
      </w:pPr>
    </w:p>
    <w:p w:rsidR="00E6495C" w:rsidRDefault="00E6495C" w:rsidP="004328FB">
      <w:pPr>
        <w:spacing w:line="400" w:lineRule="exact"/>
        <w:rPr>
          <w:b/>
          <w:bCs/>
        </w:rPr>
      </w:pPr>
    </w:p>
    <w:p w:rsidR="00E6495C" w:rsidRDefault="00E6495C" w:rsidP="004328FB">
      <w:pPr>
        <w:spacing w:line="400" w:lineRule="exact"/>
        <w:rPr>
          <w:b/>
          <w:bCs/>
        </w:rPr>
      </w:pPr>
    </w:p>
    <w:p w:rsidR="00E6495C" w:rsidRDefault="00E6495C" w:rsidP="004328FB">
      <w:pPr>
        <w:spacing w:line="400" w:lineRule="exact"/>
        <w:rPr>
          <w:b/>
          <w:bCs/>
        </w:rPr>
      </w:pPr>
    </w:p>
    <w:p w:rsidR="00E6495C" w:rsidRDefault="00E6495C" w:rsidP="004328FB">
      <w:pPr>
        <w:spacing w:line="400" w:lineRule="exact"/>
        <w:rPr>
          <w:b/>
          <w:bCs/>
        </w:rPr>
      </w:pPr>
    </w:p>
    <w:p w:rsidR="00E6495C" w:rsidRDefault="00E6495C" w:rsidP="004328FB">
      <w:pPr>
        <w:spacing w:line="400" w:lineRule="exact"/>
        <w:rPr>
          <w:b/>
          <w:bCs/>
        </w:rPr>
      </w:pPr>
    </w:p>
    <w:p w:rsidR="00E6495C" w:rsidRDefault="00E6495C" w:rsidP="004328FB">
      <w:pPr>
        <w:spacing w:line="400" w:lineRule="exact"/>
        <w:rPr>
          <w:b/>
          <w:bCs/>
        </w:rPr>
      </w:pPr>
    </w:p>
    <w:p w:rsidR="00E6495C" w:rsidRDefault="00E6495C" w:rsidP="004328FB">
      <w:pPr>
        <w:spacing w:line="400" w:lineRule="exact"/>
        <w:rPr>
          <w:b/>
          <w:bCs/>
        </w:rPr>
      </w:pPr>
    </w:p>
    <w:p w:rsidR="00E6495C" w:rsidRDefault="00E6495C" w:rsidP="004328FB">
      <w:pPr>
        <w:spacing w:line="400" w:lineRule="exact"/>
        <w:rPr>
          <w:b/>
          <w:bCs/>
        </w:rPr>
      </w:pPr>
    </w:p>
    <w:p w:rsidR="00E6495C" w:rsidRDefault="00E6495C" w:rsidP="004328FB">
      <w:pPr>
        <w:spacing w:line="400" w:lineRule="exact"/>
        <w:rPr>
          <w:b/>
          <w:bCs/>
        </w:rPr>
      </w:pPr>
    </w:p>
    <w:p w:rsidR="00E6495C" w:rsidRDefault="00E6495C" w:rsidP="004328FB">
      <w:pPr>
        <w:spacing w:line="400" w:lineRule="exact"/>
        <w:rPr>
          <w:b/>
          <w:bCs/>
        </w:rPr>
      </w:pPr>
    </w:p>
    <w:p w:rsidR="00E6495C" w:rsidRDefault="00E6495C" w:rsidP="004328FB">
      <w:pPr>
        <w:spacing w:line="400" w:lineRule="exact"/>
        <w:rPr>
          <w:b/>
          <w:bCs/>
        </w:rPr>
      </w:pPr>
    </w:p>
    <w:p w:rsidR="00E6495C" w:rsidRDefault="00E6495C" w:rsidP="004328FB">
      <w:pPr>
        <w:spacing w:line="400" w:lineRule="exact"/>
        <w:rPr>
          <w:b/>
          <w:bCs/>
        </w:rPr>
      </w:pPr>
    </w:p>
    <w:p w:rsidR="00E6495C" w:rsidRDefault="00E6495C" w:rsidP="004328FB">
      <w:pPr>
        <w:spacing w:line="400" w:lineRule="exact"/>
        <w:rPr>
          <w:b/>
          <w:bCs/>
        </w:rPr>
      </w:pPr>
    </w:p>
    <w:p w:rsidR="00E6495C" w:rsidRDefault="00E6495C" w:rsidP="004328FB">
      <w:pPr>
        <w:spacing w:line="400" w:lineRule="exact"/>
        <w:rPr>
          <w:b/>
          <w:bCs/>
        </w:rPr>
      </w:pPr>
    </w:p>
    <w:p w:rsidR="00E6495C" w:rsidRDefault="00E6495C" w:rsidP="004328FB">
      <w:pPr>
        <w:spacing w:line="400" w:lineRule="exact"/>
      </w:pPr>
    </w:p>
    <w:p w:rsidR="00E56AF4" w:rsidRDefault="00E56AF4" w:rsidP="004328FB">
      <w:pPr>
        <w:spacing w:line="400" w:lineRule="exact"/>
      </w:pPr>
    </w:p>
    <w:p w:rsidR="00E6495C" w:rsidRDefault="00E6495C" w:rsidP="004328FB">
      <w:pPr>
        <w:spacing w:line="400" w:lineRule="exact"/>
        <w:rPr>
          <w:b/>
          <w:bCs/>
          <w:sz w:val="32"/>
        </w:rPr>
      </w:pPr>
      <w:r>
        <w:rPr>
          <w:rFonts w:hint="eastAsia"/>
          <w:bCs/>
          <w:bdr w:val="single" w:sz="4" w:space="0" w:color="auto"/>
        </w:rPr>
        <w:lastRenderedPageBreak/>
        <w:t>课程代码：</w:t>
      </w:r>
      <w:r>
        <w:rPr>
          <w:rFonts w:ascii="宋体" w:hint="eastAsia"/>
          <w:b/>
          <w:bCs/>
          <w:bdr w:val="single" w:sz="4" w:space="0" w:color="auto"/>
        </w:rPr>
        <w:t xml:space="preserve">  </w:t>
      </w:r>
      <w:r>
        <w:rPr>
          <w:rFonts w:ascii="宋体"/>
          <w:b/>
          <w:bCs/>
          <w:bdr w:val="single" w:sz="4" w:space="0" w:color="auto"/>
        </w:rPr>
        <w:t>19020010</w:t>
      </w:r>
    </w:p>
    <w:p w:rsidR="00E6495C" w:rsidRPr="005474F5" w:rsidRDefault="00E6495C" w:rsidP="003A4C12">
      <w:pPr>
        <w:pStyle w:val="1"/>
        <w:spacing w:line="400" w:lineRule="exact"/>
        <w:jc w:val="center"/>
        <w:rPr>
          <w:rFonts w:ascii="黑体" w:eastAsia="黑体" w:hAnsi="黑体"/>
          <w:b w:val="0"/>
          <w:color w:val="000000"/>
        </w:rPr>
      </w:pPr>
      <w:bookmarkStart w:id="121" w:name="_Toc149559360"/>
      <w:bookmarkStart w:id="122" w:name="_Toc468697473"/>
      <w:bookmarkStart w:id="123" w:name="_Toc476318391"/>
      <w:r w:rsidRPr="005474F5">
        <w:rPr>
          <w:rFonts w:ascii="黑体" w:eastAsia="黑体" w:hAnsi="黑体" w:hint="eastAsia"/>
          <w:b w:val="0"/>
          <w:color w:val="000000"/>
        </w:rPr>
        <w:t>体育保健课程教学大纲（第三学期）</w:t>
      </w:r>
      <w:bookmarkEnd w:id="121"/>
      <w:bookmarkEnd w:id="122"/>
      <w:bookmarkEnd w:id="123"/>
    </w:p>
    <w:p w:rsidR="00E6495C" w:rsidRDefault="00E6495C" w:rsidP="004328FB">
      <w:pPr>
        <w:spacing w:line="400" w:lineRule="exact"/>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学分）</w:t>
      </w:r>
    </w:p>
    <w:p w:rsidR="00E6495C" w:rsidRPr="003A4C12" w:rsidRDefault="003A4C12" w:rsidP="003A4C12">
      <w:pPr>
        <w:spacing w:line="400" w:lineRule="exact"/>
        <w:jc w:val="left"/>
        <w:rPr>
          <w:b/>
          <w:bCs/>
          <w:sz w:val="28"/>
        </w:rPr>
      </w:pPr>
      <w:r w:rsidRPr="003A4C12">
        <w:rPr>
          <w:rFonts w:hint="eastAsia"/>
          <w:b/>
          <w:bCs/>
          <w:sz w:val="28"/>
        </w:rPr>
        <w:t>一、</w:t>
      </w:r>
      <w:r w:rsidR="00E6495C" w:rsidRPr="003A4C12">
        <w:rPr>
          <w:rFonts w:hint="eastAsia"/>
          <w:b/>
          <w:bCs/>
          <w:sz w:val="28"/>
        </w:rPr>
        <w:t>课程性质、任务与目的</w:t>
      </w:r>
    </w:p>
    <w:p w:rsidR="00E6495C" w:rsidRPr="003A4C12" w:rsidRDefault="00E6495C" w:rsidP="004328FB">
      <w:pPr>
        <w:spacing w:line="400" w:lineRule="exact"/>
        <w:rPr>
          <w:b/>
          <w:bCs/>
          <w:sz w:val="24"/>
        </w:rPr>
      </w:pPr>
      <w:r w:rsidRPr="003A4C12">
        <w:rPr>
          <w:rFonts w:hint="eastAsia"/>
          <w:b/>
          <w:bCs/>
          <w:sz w:val="24"/>
        </w:rPr>
        <w:t>（一）、课程性质</w:t>
      </w:r>
    </w:p>
    <w:p w:rsidR="00E6495C" w:rsidRPr="003A4C12" w:rsidRDefault="00E6495C" w:rsidP="003A4C12">
      <w:pPr>
        <w:spacing w:line="400" w:lineRule="exact"/>
        <w:ind w:firstLineChars="200" w:firstLine="480"/>
        <w:rPr>
          <w:b/>
          <w:bCs/>
          <w:sz w:val="24"/>
        </w:rPr>
      </w:pPr>
      <w:r w:rsidRPr="003A4C12">
        <w:rPr>
          <w:rFonts w:hint="eastAsia"/>
          <w:sz w:val="24"/>
        </w:rPr>
        <w:t>保健课是为患有较严重的慢性病、残障或有医院证明确实不能参加正常的体育活动的学生而开设的一门适应性体育教育课程。课程以保健康复基本原理知识为基础，以中国传统体育养生保健和各种体育疗法相结合作为康复手段，达到适应性体育教育的目的。·学生通过保健课的学习，能够根据自身的健康状况制定科学的运动处方，并进行有目的的锻炼，从而达到身心健康的目的。</w:t>
      </w:r>
    </w:p>
    <w:p w:rsidR="00E6495C" w:rsidRPr="003A4C12" w:rsidRDefault="00E6495C" w:rsidP="004328FB">
      <w:pPr>
        <w:spacing w:line="400" w:lineRule="exact"/>
        <w:rPr>
          <w:b/>
          <w:bCs/>
          <w:sz w:val="24"/>
        </w:rPr>
      </w:pPr>
      <w:r w:rsidRPr="003A4C12">
        <w:rPr>
          <w:rFonts w:hint="eastAsia"/>
          <w:b/>
          <w:bCs/>
          <w:sz w:val="24"/>
        </w:rPr>
        <w:t>（二）、课程任务</w:t>
      </w:r>
    </w:p>
    <w:p w:rsidR="00E6495C" w:rsidRPr="003A4C12" w:rsidRDefault="00E6495C" w:rsidP="004328FB">
      <w:pPr>
        <w:spacing w:line="400" w:lineRule="exact"/>
        <w:ind w:firstLine="435"/>
        <w:rPr>
          <w:sz w:val="24"/>
        </w:rPr>
      </w:pPr>
      <w:r w:rsidRPr="003A4C12">
        <w:rPr>
          <w:rFonts w:hint="eastAsia"/>
          <w:sz w:val="24"/>
        </w:rPr>
        <w:t>1</w:t>
      </w:r>
      <w:r w:rsidRPr="003A4C12">
        <w:rPr>
          <w:rFonts w:hint="eastAsia"/>
          <w:sz w:val="24"/>
        </w:rPr>
        <w:t>．正确树立健康第一的思想，培养终身体育意识，积极参加各种体育活动，熟练掌握体育保健的练习方法和技能，不断提高体育保健能力和水平。</w:t>
      </w:r>
    </w:p>
    <w:p w:rsidR="00E6495C" w:rsidRPr="003A4C12" w:rsidRDefault="00E6495C" w:rsidP="004328FB">
      <w:pPr>
        <w:spacing w:line="400" w:lineRule="exact"/>
        <w:ind w:firstLine="435"/>
        <w:rPr>
          <w:sz w:val="24"/>
        </w:rPr>
      </w:pPr>
      <w:r w:rsidRPr="003A4C12">
        <w:rPr>
          <w:rFonts w:hint="eastAsia"/>
          <w:sz w:val="24"/>
        </w:rPr>
        <w:t>2</w:t>
      </w:r>
      <w:r w:rsidRPr="003A4C12">
        <w:rPr>
          <w:rFonts w:hint="eastAsia"/>
          <w:sz w:val="24"/>
        </w:rPr>
        <w:t>．基本掌握和有效提高身体素质、全面发展体能的理论知识和方法，养成良好的行为习惯，形成健康的生活方式，具有健康的体魄。</w:t>
      </w:r>
    </w:p>
    <w:p w:rsidR="00E6495C" w:rsidRPr="003A4C12" w:rsidRDefault="00E6495C" w:rsidP="003A4C12">
      <w:pPr>
        <w:spacing w:line="400" w:lineRule="exact"/>
        <w:ind w:firstLineChars="200" w:firstLine="480"/>
        <w:rPr>
          <w:sz w:val="24"/>
        </w:rPr>
      </w:pPr>
      <w:r w:rsidRPr="003A4C12">
        <w:rPr>
          <w:rFonts w:hint="eastAsia"/>
          <w:sz w:val="24"/>
        </w:rPr>
        <w:t>3</w:t>
      </w:r>
      <w:r w:rsidRPr="003A4C12">
        <w:rPr>
          <w:rFonts w:hint="eastAsia"/>
          <w:sz w:val="24"/>
        </w:rPr>
        <w:t>．通过体育保健的练习，积极调整自己的心理状态，养成积极乐观的生活态度，提高适应社会的能力。</w:t>
      </w:r>
    </w:p>
    <w:p w:rsidR="00E6495C" w:rsidRPr="003A4C12" w:rsidRDefault="00E6495C" w:rsidP="004328FB">
      <w:pPr>
        <w:spacing w:line="400" w:lineRule="exact"/>
        <w:rPr>
          <w:b/>
          <w:bCs/>
          <w:sz w:val="24"/>
        </w:rPr>
      </w:pPr>
      <w:r w:rsidRPr="003A4C12">
        <w:rPr>
          <w:rFonts w:hint="eastAsia"/>
          <w:b/>
          <w:bCs/>
          <w:sz w:val="24"/>
        </w:rPr>
        <w:t>（三）、课程目的</w:t>
      </w:r>
    </w:p>
    <w:p w:rsidR="00E6495C" w:rsidRPr="003A4C12" w:rsidRDefault="00E6495C" w:rsidP="004328FB">
      <w:pPr>
        <w:spacing w:line="400" w:lineRule="exact"/>
        <w:rPr>
          <w:sz w:val="24"/>
        </w:rPr>
      </w:pPr>
      <w:r w:rsidRPr="003A4C12">
        <w:rPr>
          <w:rFonts w:hint="eastAsia"/>
          <w:sz w:val="24"/>
        </w:rPr>
        <w:t xml:space="preserve">    1</w:t>
      </w:r>
      <w:r w:rsidRPr="003A4C12">
        <w:rPr>
          <w:rFonts w:hint="eastAsia"/>
          <w:sz w:val="24"/>
        </w:rPr>
        <w:t>．通过传授理论知识和实践操作动手能力，使学生对自身的身体状况有进一步的了解，并能根据身体机能和生理特点选择较为适合的运动项目和方式，进行日常的体育锻炼．</w:t>
      </w:r>
    </w:p>
    <w:p w:rsidR="00E6495C" w:rsidRPr="003A4C12" w:rsidRDefault="00E6495C" w:rsidP="004328FB">
      <w:pPr>
        <w:spacing w:line="400" w:lineRule="exact"/>
        <w:rPr>
          <w:sz w:val="24"/>
        </w:rPr>
      </w:pPr>
      <w:r w:rsidRPr="003A4C12">
        <w:rPr>
          <w:rFonts w:hint="eastAsia"/>
          <w:sz w:val="24"/>
        </w:rPr>
        <w:t xml:space="preserve">    2</w:t>
      </w:r>
      <w:r w:rsidRPr="003A4C12">
        <w:rPr>
          <w:rFonts w:hint="eastAsia"/>
          <w:sz w:val="24"/>
        </w:rPr>
        <w:t>．养成经常锻炼的习惯，学会正确评价自己的身体机能和生理健康状况，并能较好地制定适宜自己的运动处方．</w:t>
      </w:r>
    </w:p>
    <w:p w:rsidR="00E6495C" w:rsidRPr="003A4C12" w:rsidRDefault="00E6495C" w:rsidP="004328FB">
      <w:pPr>
        <w:spacing w:line="400" w:lineRule="exact"/>
        <w:ind w:firstLine="435"/>
        <w:rPr>
          <w:sz w:val="24"/>
        </w:rPr>
      </w:pPr>
      <w:r w:rsidRPr="003A4C12">
        <w:rPr>
          <w:rFonts w:hint="eastAsia"/>
          <w:sz w:val="24"/>
        </w:rPr>
        <w:t>3</w:t>
      </w:r>
      <w:r w:rsidRPr="003A4C12">
        <w:rPr>
          <w:rFonts w:hint="eastAsia"/>
          <w:sz w:val="24"/>
        </w:rPr>
        <w:t>．培养乐观向上，自强自信的精神和勇于战胜疾病、克服困难的坚强意志。</w:t>
      </w:r>
    </w:p>
    <w:p w:rsidR="00E6495C" w:rsidRPr="003A4C12" w:rsidRDefault="00E6495C" w:rsidP="004328FB">
      <w:pPr>
        <w:spacing w:line="400" w:lineRule="exact"/>
        <w:rPr>
          <w:sz w:val="28"/>
        </w:rPr>
      </w:pPr>
      <w:r w:rsidRPr="003A4C12">
        <w:rPr>
          <w:rFonts w:hint="eastAsia"/>
          <w:b/>
          <w:bCs/>
          <w:sz w:val="28"/>
        </w:rPr>
        <w:t>二、课程基本内容和要求：</w:t>
      </w:r>
    </w:p>
    <w:p w:rsidR="00E6495C" w:rsidRPr="003A4C12" w:rsidRDefault="00E6495C" w:rsidP="004328FB">
      <w:pPr>
        <w:spacing w:line="400" w:lineRule="exact"/>
        <w:rPr>
          <w:sz w:val="24"/>
        </w:rPr>
      </w:pPr>
      <w:r w:rsidRPr="003A4C12">
        <w:rPr>
          <w:rFonts w:hint="eastAsia"/>
          <w:sz w:val="24"/>
        </w:rPr>
        <w:t>(</w:t>
      </w:r>
      <w:r w:rsidRPr="003A4C12">
        <w:rPr>
          <w:rFonts w:hint="eastAsia"/>
          <w:sz w:val="24"/>
        </w:rPr>
        <w:t>一</w:t>
      </w:r>
      <w:r w:rsidRPr="003A4C12">
        <w:rPr>
          <w:rFonts w:hint="eastAsia"/>
          <w:sz w:val="24"/>
        </w:rPr>
        <w:t>)</w:t>
      </w:r>
      <w:r w:rsidRPr="003A4C12">
        <w:rPr>
          <w:rFonts w:hint="eastAsia"/>
          <w:sz w:val="24"/>
        </w:rPr>
        <w:t>理论部分</w:t>
      </w:r>
    </w:p>
    <w:p w:rsidR="00E6495C" w:rsidRPr="003A4C12" w:rsidRDefault="00E6495C" w:rsidP="004328FB">
      <w:pPr>
        <w:spacing w:line="400" w:lineRule="exact"/>
        <w:rPr>
          <w:sz w:val="24"/>
        </w:rPr>
      </w:pPr>
      <w:r w:rsidRPr="003A4C12">
        <w:rPr>
          <w:rFonts w:hint="eastAsia"/>
          <w:sz w:val="24"/>
        </w:rPr>
        <w:t xml:space="preserve">    1</w:t>
      </w:r>
      <w:r w:rsidRPr="003A4C12">
        <w:rPr>
          <w:rFonts w:hint="eastAsia"/>
          <w:sz w:val="24"/>
        </w:rPr>
        <w:t>．体育保健与康复概述：主要介绍保健与康复、特点、作用及内容和方法。</w:t>
      </w:r>
    </w:p>
    <w:p w:rsidR="00E6495C" w:rsidRPr="003A4C12" w:rsidRDefault="00E6495C" w:rsidP="003A4C12">
      <w:pPr>
        <w:spacing w:line="400" w:lineRule="exact"/>
        <w:ind w:left="960" w:hangingChars="400" w:hanging="960"/>
        <w:rPr>
          <w:sz w:val="24"/>
        </w:rPr>
      </w:pPr>
      <w:r w:rsidRPr="003A4C12">
        <w:rPr>
          <w:rFonts w:hint="eastAsia"/>
          <w:sz w:val="24"/>
        </w:rPr>
        <w:t xml:space="preserve">    2</w:t>
      </w:r>
      <w:r w:rsidRPr="003A4C12">
        <w:rPr>
          <w:rFonts w:hint="eastAsia"/>
          <w:sz w:val="24"/>
        </w:rPr>
        <w:t>．体育保健与康复基本原理：主要介绍经络学、血液循环学神经反射学、生物全自息律学等原理。</w:t>
      </w:r>
    </w:p>
    <w:p w:rsidR="00E6495C" w:rsidRPr="003A4C12" w:rsidRDefault="00E6495C" w:rsidP="003A4C12">
      <w:pPr>
        <w:spacing w:line="400" w:lineRule="exact"/>
        <w:ind w:firstLineChars="200" w:firstLine="480"/>
        <w:rPr>
          <w:sz w:val="24"/>
        </w:rPr>
      </w:pPr>
      <w:r w:rsidRPr="003A4C12">
        <w:rPr>
          <w:rFonts w:hint="eastAsia"/>
          <w:sz w:val="24"/>
        </w:rPr>
        <w:t>3</w:t>
      </w:r>
      <w:r w:rsidRPr="003A4C12">
        <w:rPr>
          <w:rFonts w:hint="eastAsia"/>
          <w:sz w:val="24"/>
        </w:rPr>
        <w:t>．体育保健与康复运动处方：主要介绍制定运动处方的基本原则、内容、程序</w:t>
      </w:r>
      <w:r w:rsidRPr="003A4C12">
        <w:rPr>
          <w:rFonts w:hint="eastAsia"/>
          <w:sz w:val="24"/>
        </w:rPr>
        <w:lastRenderedPageBreak/>
        <w:t>等。</w:t>
      </w:r>
    </w:p>
    <w:p w:rsidR="00E6495C" w:rsidRPr="003A4C12" w:rsidRDefault="00E6495C" w:rsidP="004328FB">
      <w:pPr>
        <w:spacing w:line="400" w:lineRule="exact"/>
        <w:rPr>
          <w:sz w:val="24"/>
        </w:rPr>
      </w:pPr>
      <w:r w:rsidRPr="003A4C12">
        <w:rPr>
          <w:rFonts w:hint="eastAsia"/>
          <w:sz w:val="24"/>
        </w:rPr>
        <w:t>(</w:t>
      </w:r>
      <w:r w:rsidRPr="003A4C12">
        <w:rPr>
          <w:rFonts w:hint="eastAsia"/>
          <w:sz w:val="24"/>
        </w:rPr>
        <w:t>二</w:t>
      </w:r>
      <w:r w:rsidRPr="003A4C12">
        <w:rPr>
          <w:rFonts w:hint="eastAsia"/>
          <w:sz w:val="24"/>
        </w:rPr>
        <w:t>)</w:t>
      </w:r>
      <w:r w:rsidRPr="003A4C12">
        <w:rPr>
          <w:rFonts w:hint="eastAsia"/>
          <w:sz w:val="24"/>
        </w:rPr>
        <w:t>实践部分</w:t>
      </w:r>
    </w:p>
    <w:p w:rsidR="00E6495C" w:rsidRPr="003A4C12" w:rsidRDefault="00E6495C" w:rsidP="004328FB">
      <w:pPr>
        <w:spacing w:line="400" w:lineRule="exact"/>
        <w:ind w:leftChars="200" w:left="420"/>
        <w:rPr>
          <w:sz w:val="24"/>
        </w:rPr>
      </w:pPr>
      <w:r w:rsidRPr="003A4C12">
        <w:rPr>
          <w:rFonts w:hint="eastAsia"/>
          <w:sz w:val="24"/>
        </w:rPr>
        <w:t>1</w:t>
      </w:r>
      <w:r w:rsidRPr="003A4C12">
        <w:rPr>
          <w:rFonts w:hint="eastAsia"/>
          <w:sz w:val="24"/>
        </w:rPr>
        <w:t>．身体成分测试：了解评价自身的机能与生理状况等状况</w:t>
      </w:r>
    </w:p>
    <w:p w:rsidR="00E6495C" w:rsidRPr="003A4C12" w:rsidRDefault="00E6495C" w:rsidP="004328FB">
      <w:pPr>
        <w:spacing w:line="400" w:lineRule="exact"/>
        <w:ind w:leftChars="200" w:left="420"/>
        <w:rPr>
          <w:sz w:val="24"/>
        </w:rPr>
      </w:pPr>
      <w:r w:rsidRPr="003A4C12">
        <w:rPr>
          <w:rFonts w:hint="eastAsia"/>
          <w:sz w:val="24"/>
        </w:rPr>
        <w:t>2</w:t>
      </w:r>
      <w:r w:rsidRPr="003A4C12">
        <w:rPr>
          <w:rFonts w:hint="eastAsia"/>
          <w:sz w:val="24"/>
        </w:rPr>
        <w:t>．动处方制定：通过实践了解运动处方的制定原则</w:t>
      </w:r>
    </w:p>
    <w:p w:rsidR="00E6495C" w:rsidRPr="003A4C12" w:rsidRDefault="00E6495C" w:rsidP="004328FB">
      <w:pPr>
        <w:spacing w:line="400" w:lineRule="exact"/>
        <w:ind w:leftChars="200" w:left="420"/>
        <w:rPr>
          <w:sz w:val="24"/>
        </w:rPr>
      </w:pPr>
      <w:r w:rsidRPr="003A4C12">
        <w:rPr>
          <w:rFonts w:hint="eastAsia"/>
          <w:sz w:val="24"/>
        </w:rPr>
        <w:t>3</w:t>
      </w:r>
      <w:r w:rsidRPr="003A4C12">
        <w:rPr>
          <w:rFonts w:hint="eastAsia"/>
          <w:sz w:val="24"/>
        </w:rPr>
        <w:t>．球类康复练习方法：介绍各种球类项目锻炼的安全原则和练习方法。</w:t>
      </w:r>
    </w:p>
    <w:p w:rsidR="00E6495C" w:rsidRPr="003A4C12" w:rsidRDefault="00E6495C" w:rsidP="004328FB">
      <w:pPr>
        <w:spacing w:line="400" w:lineRule="exact"/>
        <w:ind w:leftChars="200" w:left="420"/>
        <w:rPr>
          <w:sz w:val="24"/>
        </w:rPr>
      </w:pPr>
      <w:r w:rsidRPr="003A4C12">
        <w:rPr>
          <w:rFonts w:hint="eastAsia"/>
          <w:sz w:val="24"/>
        </w:rPr>
        <w:t>4</w:t>
      </w:r>
      <w:r w:rsidRPr="003A4C12">
        <w:rPr>
          <w:rFonts w:hint="eastAsia"/>
          <w:sz w:val="24"/>
        </w:rPr>
        <w:t>．传统养生练习方法：介绍我国传统养生练习的方法</w:t>
      </w:r>
    </w:p>
    <w:p w:rsidR="00E6495C" w:rsidRPr="003A4C12" w:rsidRDefault="00E6495C" w:rsidP="004328FB">
      <w:pPr>
        <w:spacing w:line="400" w:lineRule="exact"/>
        <w:rPr>
          <w:sz w:val="28"/>
        </w:rPr>
      </w:pPr>
      <w:r w:rsidRPr="003A4C12">
        <w:rPr>
          <w:rFonts w:hint="eastAsia"/>
          <w:b/>
          <w:bCs/>
          <w:sz w:val="28"/>
        </w:rPr>
        <w:t>三、学时分配表</w:t>
      </w:r>
    </w:p>
    <w:p w:rsidR="00E6495C" w:rsidRPr="003A4C12" w:rsidRDefault="00E6495C" w:rsidP="003A4C12">
      <w:pPr>
        <w:spacing w:line="400" w:lineRule="exact"/>
        <w:ind w:firstLineChars="350" w:firstLine="840"/>
        <w:rPr>
          <w:sz w:val="24"/>
        </w:rPr>
      </w:pPr>
      <w:r w:rsidRPr="003A4C12">
        <w:rPr>
          <w:rFonts w:hint="eastAsia"/>
          <w:sz w:val="24"/>
        </w:rPr>
        <w:t>教学内容与学时分配</w:t>
      </w:r>
      <w:r w:rsidRPr="003A4C12">
        <w:rPr>
          <w:rFonts w:hint="eastAsia"/>
          <w:sz w:val="24"/>
        </w:rPr>
        <w:t xml:space="preserve">                                </w:t>
      </w:r>
      <w:r w:rsidRPr="003A4C12">
        <w:rPr>
          <w:rFonts w:hint="eastAsia"/>
          <w:sz w:val="24"/>
        </w:rPr>
        <w:t>表一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8"/>
        <w:gridCol w:w="3868"/>
        <w:gridCol w:w="4339"/>
      </w:tblGrid>
      <w:tr w:rsidR="00E6495C" w:rsidRPr="003A4C12" w:rsidTr="002E2A66">
        <w:trPr>
          <w:cantSplit/>
          <w:trHeight w:val="622"/>
        </w:trPr>
        <w:tc>
          <w:tcPr>
            <w:tcW w:w="4425" w:type="dxa"/>
            <w:gridSpan w:val="2"/>
            <w:tcBorders>
              <w:tl2br w:val="single" w:sz="4" w:space="0" w:color="auto"/>
            </w:tcBorders>
          </w:tcPr>
          <w:p w:rsidR="00E6495C" w:rsidRPr="003A4C12" w:rsidRDefault="00E6495C" w:rsidP="004328FB">
            <w:pPr>
              <w:spacing w:line="400" w:lineRule="exact"/>
              <w:rPr>
                <w:sz w:val="24"/>
              </w:rPr>
            </w:pPr>
            <w:r w:rsidRPr="003A4C12">
              <w:rPr>
                <w:rFonts w:hint="eastAsia"/>
                <w:sz w:val="24"/>
              </w:rPr>
              <w:t xml:space="preserve">                            </w:t>
            </w:r>
            <w:r w:rsidRPr="003A4C12">
              <w:rPr>
                <w:rFonts w:hint="eastAsia"/>
                <w:sz w:val="24"/>
              </w:rPr>
              <w:t>学</w:t>
            </w:r>
            <w:r w:rsidRPr="003A4C12">
              <w:rPr>
                <w:rFonts w:hint="eastAsia"/>
                <w:sz w:val="24"/>
              </w:rPr>
              <w:t xml:space="preserve">    </w:t>
            </w:r>
            <w:r w:rsidRPr="003A4C12">
              <w:rPr>
                <w:rFonts w:hint="eastAsia"/>
                <w:sz w:val="24"/>
              </w:rPr>
              <w:t>期</w:t>
            </w:r>
          </w:p>
          <w:p w:rsidR="00E6495C" w:rsidRPr="003A4C12" w:rsidRDefault="00E6495C" w:rsidP="004328FB">
            <w:pPr>
              <w:spacing w:line="400" w:lineRule="exact"/>
              <w:rPr>
                <w:sz w:val="24"/>
              </w:rPr>
            </w:pPr>
            <w:r w:rsidRPr="003A4C12">
              <w:rPr>
                <w:rFonts w:hint="eastAsia"/>
                <w:sz w:val="24"/>
              </w:rPr>
              <w:t>内</w:t>
            </w:r>
            <w:r w:rsidRPr="003A4C12">
              <w:rPr>
                <w:rFonts w:hint="eastAsia"/>
                <w:sz w:val="24"/>
              </w:rPr>
              <w:t xml:space="preserve">    </w:t>
            </w:r>
            <w:r w:rsidRPr="003A4C12">
              <w:rPr>
                <w:rFonts w:hint="eastAsia"/>
                <w:sz w:val="24"/>
              </w:rPr>
              <w:t>容</w:t>
            </w:r>
          </w:p>
        </w:tc>
        <w:tc>
          <w:tcPr>
            <w:tcW w:w="4339" w:type="dxa"/>
            <w:vAlign w:val="center"/>
          </w:tcPr>
          <w:p w:rsidR="00E6495C" w:rsidRPr="003A4C12" w:rsidRDefault="00E6495C" w:rsidP="004328FB">
            <w:pPr>
              <w:spacing w:line="400" w:lineRule="exact"/>
              <w:jc w:val="center"/>
              <w:rPr>
                <w:sz w:val="24"/>
              </w:rPr>
            </w:pPr>
            <w:r w:rsidRPr="003A4C12">
              <w:rPr>
                <w:rFonts w:hint="eastAsia"/>
                <w:sz w:val="24"/>
              </w:rPr>
              <w:t>第一学期</w:t>
            </w:r>
          </w:p>
        </w:tc>
      </w:tr>
      <w:tr w:rsidR="00E6495C" w:rsidRPr="003A4C12" w:rsidTr="002E2A66">
        <w:trPr>
          <w:trHeight w:val="303"/>
        </w:trPr>
        <w:tc>
          <w:tcPr>
            <w:tcW w:w="558" w:type="dxa"/>
          </w:tcPr>
          <w:p w:rsidR="00E6495C" w:rsidRPr="003A4C12" w:rsidRDefault="00E6495C" w:rsidP="004328FB">
            <w:pPr>
              <w:spacing w:line="400" w:lineRule="exact"/>
              <w:rPr>
                <w:sz w:val="24"/>
              </w:rPr>
            </w:pPr>
          </w:p>
        </w:tc>
        <w:tc>
          <w:tcPr>
            <w:tcW w:w="3868" w:type="dxa"/>
          </w:tcPr>
          <w:p w:rsidR="00E6495C" w:rsidRPr="003A4C12" w:rsidRDefault="00E6495C" w:rsidP="004328FB">
            <w:pPr>
              <w:spacing w:line="400" w:lineRule="exact"/>
              <w:rPr>
                <w:sz w:val="24"/>
              </w:rPr>
            </w:pPr>
            <w:r w:rsidRPr="003A4C12">
              <w:rPr>
                <w:rFonts w:hint="eastAsia"/>
                <w:sz w:val="24"/>
              </w:rPr>
              <w:t>基础理论</w:t>
            </w:r>
          </w:p>
        </w:tc>
        <w:tc>
          <w:tcPr>
            <w:tcW w:w="4339" w:type="dxa"/>
          </w:tcPr>
          <w:p w:rsidR="00E6495C" w:rsidRPr="003A4C12" w:rsidRDefault="00E6495C" w:rsidP="004328FB">
            <w:pPr>
              <w:spacing w:line="400" w:lineRule="exact"/>
              <w:jc w:val="center"/>
              <w:rPr>
                <w:sz w:val="24"/>
              </w:rPr>
            </w:pPr>
            <w:r w:rsidRPr="003A4C12">
              <w:rPr>
                <w:rFonts w:hint="eastAsia"/>
                <w:sz w:val="24"/>
              </w:rPr>
              <w:t>6</w:t>
            </w:r>
          </w:p>
        </w:tc>
      </w:tr>
      <w:tr w:rsidR="00E6495C" w:rsidRPr="003A4C12" w:rsidTr="002E2A66">
        <w:trPr>
          <w:cantSplit/>
          <w:trHeight w:val="455"/>
        </w:trPr>
        <w:tc>
          <w:tcPr>
            <w:tcW w:w="558" w:type="dxa"/>
            <w:vMerge w:val="restart"/>
            <w:vAlign w:val="center"/>
          </w:tcPr>
          <w:p w:rsidR="00E6495C" w:rsidRPr="003A4C12" w:rsidRDefault="00E6495C" w:rsidP="004328FB">
            <w:pPr>
              <w:spacing w:line="400" w:lineRule="exact"/>
              <w:jc w:val="center"/>
              <w:rPr>
                <w:sz w:val="24"/>
              </w:rPr>
            </w:pPr>
            <w:r w:rsidRPr="003A4C12">
              <w:rPr>
                <w:rFonts w:hint="eastAsia"/>
                <w:sz w:val="24"/>
              </w:rPr>
              <w:t>实践部分</w:t>
            </w:r>
          </w:p>
        </w:tc>
        <w:tc>
          <w:tcPr>
            <w:tcW w:w="3868" w:type="dxa"/>
          </w:tcPr>
          <w:p w:rsidR="00E6495C" w:rsidRPr="003A4C12" w:rsidRDefault="00E6495C" w:rsidP="004328FB">
            <w:pPr>
              <w:spacing w:line="400" w:lineRule="exact"/>
              <w:rPr>
                <w:sz w:val="24"/>
              </w:rPr>
            </w:pPr>
            <w:r w:rsidRPr="003A4C12">
              <w:rPr>
                <w:rFonts w:hint="eastAsia"/>
                <w:sz w:val="24"/>
              </w:rPr>
              <w:t>体育保健与康复概述</w:t>
            </w:r>
          </w:p>
        </w:tc>
        <w:tc>
          <w:tcPr>
            <w:tcW w:w="4339" w:type="dxa"/>
          </w:tcPr>
          <w:p w:rsidR="00E6495C" w:rsidRPr="003A4C12" w:rsidRDefault="00E6495C" w:rsidP="004328FB">
            <w:pPr>
              <w:spacing w:line="400" w:lineRule="exact"/>
              <w:jc w:val="center"/>
              <w:rPr>
                <w:sz w:val="24"/>
              </w:rPr>
            </w:pPr>
            <w:r w:rsidRPr="003A4C12">
              <w:rPr>
                <w:rFonts w:hint="eastAsia"/>
                <w:sz w:val="24"/>
              </w:rPr>
              <w:t>2</w:t>
            </w:r>
          </w:p>
        </w:tc>
      </w:tr>
      <w:tr w:rsidR="00E6495C" w:rsidRPr="003A4C12" w:rsidTr="002E2A66">
        <w:trPr>
          <w:cantSplit/>
          <w:trHeight w:val="146"/>
        </w:trPr>
        <w:tc>
          <w:tcPr>
            <w:tcW w:w="558" w:type="dxa"/>
            <w:vMerge/>
          </w:tcPr>
          <w:p w:rsidR="00E6495C" w:rsidRPr="003A4C12" w:rsidRDefault="00E6495C" w:rsidP="004328FB">
            <w:pPr>
              <w:spacing w:line="400" w:lineRule="exact"/>
              <w:rPr>
                <w:sz w:val="24"/>
              </w:rPr>
            </w:pPr>
          </w:p>
        </w:tc>
        <w:tc>
          <w:tcPr>
            <w:tcW w:w="3868" w:type="dxa"/>
          </w:tcPr>
          <w:p w:rsidR="00E6495C" w:rsidRPr="003A4C12" w:rsidRDefault="00E6495C" w:rsidP="004328FB">
            <w:pPr>
              <w:spacing w:line="400" w:lineRule="exact"/>
              <w:rPr>
                <w:sz w:val="24"/>
              </w:rPr>
            </w:pPr>
            <w:r w:rsidRPr="003A4C12">
              <w:rPr>
                <w:rFonts w:hint="eastAsia"/>
                <w:sz w:val="24"/>
              </w:rPr>
              <w:t>体育保健与康复基本原理</w:t>
            </w:r>
          </w:p>
        </w:tc>
        <w:tc>
          <w:tcPr>
            <w:tcW w:w="4339" w:type="dxa"/>
          </w:tcPr>
          <w:p w:rsidR="00E6495C" w:rsidRPr="003A4C12" w:rsidRDefault="00E6495C" w:rsidP="004328FB">
            <w:pPr>
              <w:spacing w:line="400" w:lineRule="exact"/>
              <w:jc w:val="center"/>
              <w:rPr>
                <w:sz w:val="24"/>
              </w:rPr>
            </w:pPr>
            <w:r w:rsidRPr="003A4C12">
              <w:rPr>
                <w:rFonts w:hint="eastAsia"/>
                <w:sz w:val="24"/>
              </w:rPr>
              <w:t>2</w:t>
            </w:r>
          </w:p>
        </w:tc>
      </w:tr>
      <w:tr w:rsidR="00E6495C" w:rsidRPr="003A4C12" w:rsidTr="002E2A66">
        <w:trPr>
          <w:cantSplit/>
          <w:trHeight w:val="146"/>
        </w:trPr>
        <w:tc>
          <w:tcPr>
            <w:tcW w:w="558" w:type="dxa"/>
            <w:vMerge/>
          </w:tcPr>
          <w:p w:rsidR="00E6495C" w:rsidRPr="003A4C12" w:rsidRDefault="00E6495C" w:rsidP="004328FB">
            <w:pPr>
              <w:spacing w:line="400" w:lineRule="exact"/>
              <w:rPr>
                <w:sz w:val="24"/>
              </w:rPr>
            </w:pPr>
          </w:p>
        </w:tc>
        <w:tc>
          <w:tcPr>
            <w:tcW w:w="3868" w:type="dxa"/>
          </w:tcPr>
          <w:p w:rsidR="00E6495C" w:rsidRPr="003A4C12" w:rsidRDefault="00E6495C" w:rsidP="004328FB">
            <w:pPr>
              <w:spacing w:line="400" w:lineRule="exact"/>
              <w:rPr>
                <w:sz w:val="24"/>
              </w:rPr>
            </w:pPr>
            <w:r w:rsidRPr="003A4C12">
              <w:rPr>
                <w:rFonts w:hint="eastAsia"/>
                <w:sz w:val="24"/>
              </w:rPr>
              <w:t>体育保健与康复运动处方</w:t>
            </w:r>
          </w:p>
        </w:tc>
        <w:tc>
          <w:tcPr>
            <w:tcW w:w="4339" w:type="dxa"/>
          </w:tcPr>
          <w:p w:rsidR="00E6495C" w:rsidRPr="003A4C12" w:rsidRDefault="00E6495C" w:rsidP="004328FB">
            <w:pPr>
              <w:spacing w:line="400" w:lineRule="exact"/>
              <w:jc w:val="center"/>
              <w:rPr>
                <w:sz w:val="24"/>
              </w:rPr>
            </w:pPr>
          </w:p>
        </w:tc>
      </w:tr>
      <w:tr w:rsidR="00E6495C" w:rsidRPr="003A4C12" w:rsidTr="002E2A66">
        <w:trPr>
          <w:cantSplit/>
          <w:trHeight w:val="146"/>
        </w:trPr>
        <w:tc>
          <w:tcPr>
            <w:tcW w:w="558" w:type="dxa"/>
            <w:vMerge/>
          </w:tcPr>
          <w:p w:rsidR="00E6495C" w:rsidRPr="003A4C12" w:rsidRDefault="00E6495C" w:rsidP="004328FB">
            <w:pPr>
              <w:spacing w:line="400" w:lineRule="exact"/>
              <w:rPr>
                <w:sz w:val="24"/>
              </w:rPr>
            </w:pPr>
          </w:p>
        </w:tc>
        <w:tc>
          <w:tcPr>
            <w:tcW w:w="3868" w:type="dxa"/>
          </w:tcPr>
          <w:p w:rsidR="00E6495C" w:rsidRPr="003A4C12" w:rsidRDefault="00E6495C" w:rsidP="004328FB">
            <w:pPr>
              <w:spacing w:line="400" w:lineRule="exact"/>
              <w:rPr>
                <w:sz w:val="24"/>
              </w:rPr>
            </w:pPr>
            <w:r w:rsidRPr="003A4C12">
              <w:rPr>
                <w:rFonts w:hint="eastAsia"/>
                <w:sz w:val="24"/>
              </w:rPr>
              <w:t>体育保健与康复测定评价</w:t>
            </w:r>
          </w:p>
        </w:tc>
        <w:tc>
          <w:tcPr>
            <w:tcW w:w="4339" w:type="dxa"/>
          </w:tcPr>
          <w:p w:rsidR="00E6495C" w:rsidRPr="003A4C12" w:rsidRDefault="00E6495C" w:rsidP="004328FB">
            <w:pPr>
              <w:spacing w:line="400" w:lineRule="exact"/>
              <w:jc w:val="center"/>
              <w:rPr>
                <w:sz w:val="24"/>
              </w:rPr>
            </w:pPr>
          </w:p>
        </w:tc>
      </w:tr>
      <w:tr w:rsidR="00E6495C" w:rsidRPr="003A4C12" w:rsidTr="002E2A66">
        <w:trPr>
          <w:cantSplit/>
          <w:trHeight w:val="146"/>
        </w:trPr>
        <w:tc>
          <w:tcPr>
            <w:tcW w:w="558" w:type="dxa"/>
            <w:vMerge/>
          </w:tcPr>
          <w:p w:rsidR="00E6495C" w:rsidRPr="003A4C12" w:rsidRDefault="00E6495C" w:rsidP="004328FB">
            <w:pPr>
              <w:spacing w:line="400" w:lineRule="exact"/>
              <w:rPr>
                <w:sz w:val="24"/>
              </w:rPr>
            </w:pPr>
          </w:p>
        </w:tc>
        <w:tc>
          <w:tcPr>
            <w:tcW w:w="3868" w:type="dxa"/>
          </w:tcPr>
          <w:p w:rsidR="00E6495C" w:rsidRPr="003A4C12" w:rsidRDefault="00E6495C" w:rsidP="004328FB">
            <w:pPr>
              <w:spacing w:line="400" w:lineRule="exact"/>
              <w:rPr>
                <w:sz w:val="24"/>
              </w:rPr>
            </w:pPr>
            <w:r w:rsidRPr="003A4C12">
              <w:rPr>
                <w:rFonts w:hint="eastAsia"/>
                <w:sz w:val="24"/>
              </w:rPr>
              <w:t>身体成分测试</w:t>
            </w:r>
          </w:p>
        </w:tc>
        <w:tc>
          <w:tcPr>
            <w:tcW w:w="4339" w:type="dxa"/>
          </w:tcPr>
          <w:p w:rsidR="00E6495C" w:rsidRPr="003A4C12" w:rsidRDefault="00E6495C" w:rsidP="004328FB">
            <w:pPr>
              <w:spacing w:line="400" w:lineRule="exact"/>
              <w:jc w:val="center"/>
              <w:rPr>
                <w:sz w:val="24"/>
              </w:rPr>
            </w:pPr>
            <w:r w:rsidRPr="003A4C12">
              <w:rPr>
                <w:rFonts w:hint="eastAsia"/>
                <w:sz w:val="24"/>
              </w:rPr>
              <w:t>2</w:t>
            </w:r>
          </w:p>
        </w:tc>
      </w:tr>
      <w:tr w:rsidR="00E6495C" w:rsidRPr="003A4C12" w:rsidTr="002E2A66">
        <w:trPr>
          <w:cantSplit/>
          <w:trHeight w:val="146"/>
        </w:trPr>
        <w:tc>
          <w:tcPr>
            <w:tcW w:w="558" w:type="dxa"/>
            <w:vMerge/>
          </w:tcPr>
          <w:p w:rsidR="00E6495C" w:rsidRPr="003A4C12" w:rsidRDefault="00E6495C" w:rsidP="004328FB">
            <w:pPr>
              <w:spacing w:line="400" w:lineRule="exact"/>
              <w:rPr>
                <w:sz w:val="24"/>
              </w:rPr>
            </w:pPr>
          </w:p>
        </w:tc>
        <w:tc>
          <w:tcPr>
            <w:tcW w:w="3868" w:type="dxa"/>
          </w:tcPr>
          <w:p w:rsidR="00E6495C" w:rsidRPr="003A4C12" w:rsidRDefault="00E6495C" w:rsidP="004328FB">
            <w:pPr>
              <w:spacing w:line="400" w:lineRule="exact"/>
              <w:rPr>
                <w:sz w:val="24"/>
              </w:rPr>
            </w:pPr>
            <w:r w:rsidRPr="003A4C12">
              <w:rPr>
                <w:rFonts w:hint="eastAsia"/>
                <w:sz w:val="24"/>
              </w:rPr>
              <w:t>运动处方制定</w:t>
            </w:r>
          </w:p>
        </w:tc>
        <w:tc>
          <w:tcPr>
            <w:tcW w:w="4339" w:type="dxa"/>
          </w:tcPr>
          <w:p w:rsidR="00E6495C" w:rsidRPr="003A4C12" w:rsidRDefault="00E6495C" w:rsidP="004328FB">
            <w:pPr>
              <w:spacing w:line="400" w:lineRule="exact"/>
              <w:jc w:val="center"/>
              <w:rPr>
                <w:sz w:val="24"/>
              </w:rPr>
            </w:pPr>
            <w:r w:rsidRPr="003A4C12">
              <w:rPr>
                <w:rFonts w:hint="eastAsia"/>
                <w:sz w:val="24"/>
              </w:rPr>
              <w:t>2</w:t>
            </w:r>
          </w:p>
        </w:tc>
      </w:tr>
      <w:tr w:rsidR="00E6495C" w:rsidRPr="003A4C12" w:rsidTr="002E2A66">
        <w:trPr>
          <w:cantSplit/>
          <w:trHeight w:val="146"/>
        </w:trPr>
        <w:tc>
          <w:tcPr>
            <w:tcW w:w="558" w:type="dxa"/>
            <w:vMerge/>
          </w:tcPr>
          <w:p w:rsidR="00E6495C" w:rsidRPr="003A4C12" w:rsidRDefault="00E6495C" w:rsidP="004328FB">
            <w:pPr>
              <w:spacing w:line="400" w:lineRule="exact"/>
              <w:rPr>
                <w:sz w:val="24"/>
              </w:rPr>
            </w:pPr>
          </w:p>
        </w:tc>
        <w:tc>
          <w:tcPr>
            <w:tcW w:w="3868" w:type="dxa"/>
          </w:tcPr>
          <w:p w:rsidR="00E6495C" w:rsidRPr="003A4C12" w:rsidRDefault="00E6495C" w:rsidP="004328FB">
            <w:pPr>
              <w:spacing w:line="400" w:lineRule="exact"/>
              <w:rPr>
                <w:sz w:val="24"/>
              </w:rPr>
            </w:pPr>
            <w:r w:rsidRPr="003A4C12">
              <w:rPr>
                <w:rFonts w:hint="eastAsia"/>
                <w:sz w:val="24"/>
              </w:rPr>
              <w:t>球类康复练习方法</w:t>
            </w:r>
          </w:p>
        </w:tc>
        <w:tc>
          <w:tcPr>
            <w:tcW w:w="4339" w:type="dxa"/>
          </w:tcPr>
          <w:p w:rsidR="00E6495C" w:rsidRPr="003A4C12" w:rsidRDefault="00E6495C" w:rsidP="004328FB">
            <w:pPr>
              <w:spacing w:line="400" w:lineRule="exact"/>
              <w:jc w:val="center"/>
              <w:rPr>
                <w:sz w:val="24"/>
              </w:rPr>
            </w:pPr>
            <w:r w:rsidRPr="003A4C12">
              <w:rPr>
                <w:rFonts w:hint="eastAsia"/>
                <w:sz w:val="24"/>
              </w:rPr>
              <w:t>8</w:t>
            </w:r>
          </w:p>
        </w:tc>
      </w:tr>
      <w:tr w:rsidR="00E6495C" w:rsidRPr="003A4C12" w:rsidTr="002E2A66">
        <w:trPr>
          <w:cantSplit/>
          <w:trHeight w:val="146"/>
        </w:trPr>
        <w:tc>
          <w:tcPr>
            <w:tcW w:w="558" w:type="dxa"/>
            <w:vMerge/>
          </w:tcPr>
          <w:p w:rsidR="00E6495C" w:rsidRPr="003A4C12" w:rsidRDefault="00E6495C" w:rsidP="004328FB">
            <w:pPr>
              <w:spacing w:line="400" w:lineRule="exact"/>
              <w:rPr>
                <w:sz w:val="24"/>
              </w:rPr>
            </w:pPr>
          </w:p>
        </w:tc>
        <w:tc>
          <w:tcPr>
            <w:tcW w:w="3868" w:type="dxa"/>
          </w:tcPr>
          <w:p w:rsidR="00E6495C" w:rsidRPr="003A4C12" w:rsidRDefault="00E6495C" w:rsidP="004328FB">
            <w:pPr>
              <w:spacing w:line="400" w:lineRule="exact"/>
              <w:rPr>
                <w:sz w:val="24"/>
              </w:rPr>
            </w:pPr>
            <w:r w:rsidRPr="003A4C12">
              <w:rPr>
                <w:rFonts w:hint="eastAsia"/>
                <w:sz w:val="24"/>
              </w:rPr>
              <w:t>传统养生练习方法</w:t>
            </w:r>
          </w:p>
        </w:tc>
        <w:tc>
          <w:tcPr>
            <w:tcW w:w="4339" w:type="dxa"/>
          </w:tcPr>
          <w:p w:rsidR="00E6495C" w:rsidRPr="003A4C12" w:rsidRDefault="00E6495C" w:rsidP="004328FB">
            <w:pPr>
              <w:spacing w:line="400" w:lineRule="exact"/>
              <w:jc w:val="center"/>
              <w:rPr>
                <w:sz w:val="24"/>
              </w:rPr>
            </w:pPr>
            <w:r w:rsidRPr="003A4C12">
              <w:rPr>
                <w:rFonts w:hint="eastAsia"/>
                <w:sz w:val="24"/>
              </w:rPr>
              <w:t>12</w:t>
            </w:r>
          </w:p>
        </w:tc>
      </w:tr>
      <w:tr w:rsidR="00E6495C" w:rsidRPr="003A4C12" w:rsidTr="002E2A66">
        <w:trPr>
          <w:trHeight w:val="319"/>
        </w:trPr>
        <w:tc>
          <w:tcPr>
            <w:tcW w:w="558" w:type="dxa"/>
          </w:tcPr>
          <w:p w:rsidR="00E6495C" w:rsidRPr="003A4C12" w:rsidRDefault="00E6495C" w:rsidP="004328FB">
            <w:pPr>
              <w:spacing w:line="400" w:lineRule="exact"/>
              <w:rPr>
                <w:sz w:val="24"/>
              </w:rPr>
            </w:pPr>
          </w:p>
        </w:tc>
        <w:tc>
          <w:tcPr>
            <w:tcW w:w="3868" w:type="dxa"/>
          </w:tcPr>
          <w:p w:rsidR="00E6495C" w:rsidRPr="003A4C12" w:rsidRDefault="00E6495C" w:rsidP="003A4C12">
            <w:pPr>
              <w:spacing w:line="400" w:lineRule="exact"/>
              <w:ind w:firstLineChars="100" w:firstLine="240"/>
              <w:rPr>
                <w:sz w:val="24"/>
              </w:rPr>
            </w:pPr>
            <w:r w:rsidRPr="003A4C12">
              <w:rPr>
                <w:rFonts w:hint="eastAsia"/>
                <w:sz w:val="24"/>
              </w:rPr>
              <w:t>机</w:t>
            </w:r>
            <w:r w:rsidRPr="003A4C12">
              <w:rPr>
                <w:rFonts w:hint="eastAsia"/>
                <w:sz w:val="24"/>
              </w:rPr>
              <w:t xml:space="preserve">    </w:t>
            </w:r>
            <w:r w:rsidRPr="003A4C12">
              <w:rPr>
                <w:rFonts w:hint="eastAsia"/>
                <w:sz w:val="24"/>
              </w:rPr>
              <w:t>动</w:t>
            </w:r>
          </w:p>
        </w:tc>
        <w:tc>
          <w:tcPr>
            <w:tcW w:w="4339" w:type="dxa"/>
          </w:tcPr>
          <w:p w:rsidR="00E6495C" w:rsidRPr="003A4C12" w:rsidRDefault="00E6495C" w:rsidP="004328FB">
            <w:pPr>
              <w:spacing w:line="400" w:lineRule="exact"/>
              <w:jc w:val="center"/>
              <w:rPr>
                <w:sz w:val="24"/>
              </w:rPr>
            </w:pPr>
            <w:r w:rsidRPr="003A4C12">
              <w:rPr>
                <w:rFonts w:hint="eastAsia"/>
                <w:sz w:val="24"/>
              </w:rPr>
              <w:t>2</w:t>
            </w:r>
          </w:p>
        </w:tc>
      </w:tr>
      <w:tr w:rsidR="00E6495C" w:rsidRPr="003A4C12" w:rsidTr="002E2A66">
        <w:trPr>
          <w:trHeight w:val="319"/>
        </w:trPr>
        <w:tc>
          <w:tcPr>
            <w:tcW w:w="558" w:type="dxa"/>
          </w:tcPr>
          <w:p w:rsidR="00E6495C" w:rsidRPr="003A4C12" w:rsidRDefault="00E6495C" w:rsidP="004328FB">
            <w:pPr>
              <w:spacing w:line="400" w:lineRule="exact"/>
              <w:rPr>
                <w:sz w:val="24"/>
              </w:rPr>
            </w:pPr>
          </w:p>
        </w:tc>
        <w:tc>
          <w:tcPr>
            <w:tcW w:w="3868" w:type="dxa"/>
          </w:tcPr>
          <w:p w:rsidR="00E6495C" w:rsidRPr="003A4C12" w:rsidRDefault="00E6495C" w:rsidP="003A4C12">
            <w:pPr>
              <w:spacing w:line="400" w:lineRule="exact"/>
              <w:ind w:firstLineChars="100" w:firstLine="240"/>
              <w:rPr>
                <w:sz w:val="24"/>
              </w:rPr>
            </w:pPr>
            <w:r w:rsidRPr="003A4C12">
              <w:rPr>
                <w:rFonts w:hint="eastAsia"/>
                <w:sz w:val="24"/>
              </w:rPr>
              <w:t>合</w:t>
            </w:r>
            <w:r w:rsidRPr="003A4C12">
              <w:rPr>
                <w:rFonts w:hint="eastAsia"/>
                <w:sz w:val="24"/>
              </w:rPr>
              <w:t xml:space="preserve">    </w:t>
            </w:r>
            <w:r w:rsidRPr="003A4C12">
              <w:rPr>
                <w:rFonts w:hint="eastAsia"/>
                <w:sz w:val="24"/>
              </w:rPr>
              <w:t>计</w:t>
            </w:r>
          </w:p>
        </w:tc>
        <w:tc>
          <w:tcPr>
            <w:tcW w:w="4339" w:type="dxa"/>
          </w:tcPr>
          <w:p w:rsidR="00E6495C" w:rsidRPr="003A4C12" w:rsidRDefault="00E6495C" w:rsidP="004328FB">
            <w:pPr>
              <w:spacing w:line="400" w:lineRule="exact"/>
              <w:jc w:val="center"/>
              <w:rPr>
                <w:sz w:val="24"/>
              </w:rPr>
            </w:pPr>
            <w:r w:rsidRPr="003A4C12">
              <w:rPr>
                <w:rFonts w:hint="eastAsia"/>
                <w:sz w:val="24"/>
              </w:rPr>
              <w:t>36</w:t>
            </w:r>
          </w:p>
        </w:tc>
      </w:tr>
    </w:tbl>
    <w:p w:rsidR="00E6495C" w:rsidRPr="003A4C12" w:rsidRDefault="00E6495C" w:rsidP="004328FB">
      <w:pPr>
        <w:spacing w:line="400" w:lineRule="exact"/>
        <w:rPr>
          <w:sz w:val="28"/>
        </w:rPr>
      </w:pPr>
      <w:r w:rsidRPr="003A4C12">
        <w:rPr>
          <w:rFonts w:hint="eastAsia"/>
          <w:b/>
          <w:bCs/>
          <w:sz w:val="28"/>
        </w:rPr>
        <w:t>四、有关说明</w:t>
      </w:r>
    </w:p>
    <w:p w:rsidR="00E6495C" w:rsidRPr="003A4C12" w:rsidRDefault="00E6495C" w:rsidP="004328FB">
      <w:pPr>
        <w:spacing w:line="400" w:lineRule="exact"/>
        <w:rPr>
          <w:sz w:val="24"/>
        </w:rPr>
      </w:pPr>
      <w:r w:rsidRPr="003A4C12">
        <w:rPr>
          <w:rFonts w:hint="eastAsia"/>
          <w:sz w:val="24"/>
        </w:rPr>
        <w:t>●成绩考核与评分标准</w:t>
      </w:r>
      <w:r w:rsidRPr="003A4C12">
        <w:rPr>
          <w:rFonts w:hint="eastAsia"/>
          <w:sz w:val="24"/>
        </w:rPr>
        <w:t>(</w:t>
      </w:r>
      <w:r w:rsidRPr="003A4C12">
        <w:rPr>
          <w:rFonts w:hint="eastAsia"/>
          <w:sz w:val="24"/>
        </w:rPr>
        <w:t>表二</w:t>
      </w:r>
      <w:r w:rsidRPr="003A4C12">
        <w:rPr>
          <w:rFonts w:hint="eastAsia"/>
          <w:sz w:val="24"/>
        </w:rPr>
        <w:t>)</w:t>
      </w:r>
    </w:p>
    <w:p w:rsidR="00E6495C" w:rsidRPr="003A4C12" w:rsidRDefault="00E6495C" w:rsidP="004328FB">
      <w:pPr>
        <w:spacing w:line="400" w:lineRule="exact"/>
        <w:jc w:val="center"/>
        <w:rPr>
          <w:sz w:val="24"/>
        </w:rPr>
      </w:pPr>
      <w:r w:rsidRPr="003A4C12">
        <w:rPr>
          <w:rFonts w:hint="eastAsia"/>
          <w:sz w:val="24"/>
        </w:rPr>
        <w:t>成绩考核与评分标准</w:t>
      </w:r>
      <w:r w:rsidRPr="003A4C12">
        <w:rPr>
          <w:rFonts w:hint="eastAsia"/>
          <w:sz w:val="24"/>
        </w:rPr>
        <w:t xml:space="preserve">              </w:t>
      </w:r>
      <w:r w:rsidRPr="003A4C12">
        <w:rPr>
          <w:rFonts w:hint="eastAsia"/>
          <w:sz w:val="24"/>
        </w:rPr>
        <w:t>表二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88"/>
        <w:gridCol w:w="4410"/>
      </w:tblGrid>
      <w:tr w:rsidR="00E6495C" w:rsidRPr="003A4C12" w:rsidTr="002E2A66">
        <w:tc>
          <w:tcPr>
            <w:tcW w:w="3888" w:type="dxa"/>
          </w:tcPr>
          <w:p w:rsidR="00E6495C" w:rsidRPr="003A4C12" w:rsidRDefault="00E6495C" w:rsidP="004328FB">
            <w:pPr>
              <w:spacing w:line="400" w:lineRule="exact"/>
              <w:rPr>
                <w:sz w:val="24"/>
              </w:rPr>
            </w:pPr>
            <w:r w:rsidRPr="003A4C12">
              <w:rPr>
                <w:rFonts w:hint="eastAsia"/>
                <w:sz w:val="24"/>
              </w:rPr>
              <w:t>第一学期</w:t>
            </w:r>
          </w:p>
        </w:tc>
        <w:tc>
          <w:tcPr>
            <w:tcW w:w="4410" w:type="dxa"/>
          </w:tcPr>
          <w:p w:rsidR="00E6495C" w:rsidRPr="003A4C12" w:rsidRDefault="00E6495C" w:rsidP="004328FB">
            <w:pPr>
              <w:spacing w:line="400" w:lineRule="exact"/>
              <w:jc w:val="center"/>
              <w:rPr>
                <w:sz w:val="24"/>
              </w:rPr>
            </w:pPr>
            <w:r w:rsidRPr="003A4C12">
              <w:rPr>
                <w:rFonts w:hint="eastAsia"/>
                <w:sz w:val="24"/>
              </w:rPr>
              <w:t>百分比</w:t>
            </w:r>
          </w:p>
        </w:tc>
      </w:tr>
      <w:tr w:rsidR="00E6495C" w:rsidRPr="003A4C12" w:rsidTr="002E2A66">
        <w:tc>
          <w:tcPr>
            <w:tcW w:w="3888" w:type="dxa"/>
          </w:tcPr>
          <w:p w:rsidR="00E6495C" w:rsidRPr="003A4C12" w:rsidRDefault="00E6495C" w:rsidP="004328FB">
            <w:pPr>
              <w:spacing w:line="400" w:lineRule="exact"/>
              <w:rPr>
                <w:sz w:val="24"/>
              </w:rPr>
            </w:pPr>
            <w:r w:rsidRPr="003A4C12">
              <w:rPr>
                <w:rFonts w:hint="eastAsia"/>
                <w:sz w:val="24"/>
              </w:rPr>
              <w:t>1</w:t>
            </w:r>
            <w:r w:rsidRPr="003A4C12">
              <w:rPr>
                <w:rFonts w:hint="eastAsia"/>
                <w:sz w:val="24"/>
              </w:rPr>
              <w:t>．技术部分</w:t>
            </w:r>
          </w:p>
        </w:tc>
        <w:tc>
          <w:tcPr>
            <w:tcW w:w="4410" w:type="dxa"/>
          </w:tcPr>
          <w:p w:rsidR="00E6495C" w:rsidRPr="003A4C12" w:rsidRDefault="00E6495C" w:rsidP="004328FB">
            <w:pPr>
              <w:spacing w:line="400" w:lineRule="exact"/>
              <w:jc w:val="center"/>
              <w:rPr>
                <w:sz w:val="24"/>
              </w:rPr>
            </w:pPr>
            <w:r w:rsidRPr="003A4C12">
              <w:rPr>
                <w:rFonts w:hint="eastAsia"/>
                <w:sz w:val="24"/>
              </w:rPr>
              <w:t>60</w:t>
            </w:r>
          </w:p>
        </w:tc>
      </w:tr>
      <w:tr w:rsidR="00E6495C" w:rsidRPr="003A4C12" w:rsidTr="002E2A66">
        <w:tc>
          <w:tcPr>
            <w:tcW w:w="3888" w:type="dxa"/>
          </w:tcPr>
          <w:p w:rsidR="00E6495C" w:rsidRPr="003A4C12" w:rsidRDefault="00E6495C" w:rsidP="004328FB">
            <w:pPr>
              <w:spacing w:line="400" w:lineRule="exact"/>
              <w:rPr>
                <w:sz w:val="24"/>
              </w:rPr>
            </w:pPr>
            <w:r w:rsidRPr="003A4C12">
              <w:rPr>
                <w:rFonts w:hint="eastAsia"/>
                <w:sz w:val="24"/>
              </w:rPr>
              <w:t>2</w:t>
            </w:r>
            <w:r w:rsidRPr="003A4C12">
              <w:rPr>
                <w:rFonts w:hint="eastAsia"/>
                <w:sz w:val="24"/>
              </w:rPr>
              <w:t>．学习情况</w:t>
            </w:r>
          </w:p>
        </w:tc>
        <w:tc>
          <w:tcPr>
            <w:tcW w:w="4410" w:type="dxa"/>
          </w:tcPr>
          <w:p w:rsidR="00E6495C" w:rsidRPr="003A4C12" w:rsidRDefault="00E6495C" w:rsidP="004328FB">
            <w:pPr>
              <w:spacing w:line="400" w:lineRule="exact"/>
              <w:jc w:val="center"/>
              <w:rPr>
                <w:sz w:val="24"/>
              </w:rPr>
            </w:pPr>
            <w:r w:rsidRPr="003A4C12">
              <w:rPr>
                <w:rFonts w:hint="eastAsia"/>
                <w:sz w:val="24"/>
              </w:rPr>
              <w:t>30</w:t>
            </w:r>
          </w:p>
        </w:tc>
      </w:tr>
      <w:tr w:rsidR="00E6495C" w:rsidRPr="003A4C12" w:rsidTr="002E2A66">
        <w:tc>
          <w:tcPr>
            <w:tcW w:w="3888" w:type="dxa"/>
          </w:tcPr>
          <w:p w:rsidR="00E6495C" w:rsidRPr="003A4C12" w:rsidRDefault="00E6495C" w:rsidP="004328FB">
            <w:pPr>
              <w:spacing w:line="400" w:lineRule="exact"/>
              <w:rPr>
                <w:sz w:val="24"/>
              </w:rPr>
            </w:pPr>
            <w:r w:rsidRPr="003A4C12">
              <w:rPr>
                <w:rFonts w:hint="eastAsia"/>
                <w:sz w:val="24"/>
              </w:rPr>
              <w:t>3</w:t>
            </w:r>
            <w:r w:rsidRPr="003A4C12">
              <w:rPr>
                <w:rFonts w:hint="eastAsia"/>
                <w:sz w:val="24"/>
              </w:rPr>
              <w:t>．平时</w:t>
            </w:r>
          </w:p>
        </w:tc>
        <w:tc>
          <w:tcPr>
            <w:tcW w:w="4410" w:type="dxa"/>
          </w:tcPr>
          <w:p w:rsidR="00E6495C" w:rsidRPr="003A4C12" w:rsidRDefault="00E6495C" w:rsidP="004328FB">
            <w:pPr>
              <w:spacing w:line="400" w:lineRule="exact"/>
              <w:jc w:val="center"/>
              <w:rPr>
                <w:sz w:val="24"/>
              </w:rPr>
            </w:pPr>
            <w:r w:rsidRPr="003A4C12">
              <w:rPr>
                <w:rFonts w:hint="eastAsia"/>
                <w:sz w:val="24"/>
              </w:rPr>
              <w:t>10</w:t>
            </w:r>
          </w:p>
        </w:tc>
      </w:tr>
      <w:tr w:rsidR="00E6495C" w:rsidRPr="003A4C12" w:rsidTr="002E2A66">
        <w:tc>
          <w:tcPr>
            <w:tcW w:w="3888" w:type="dxa"/>
          </w:tcPr>
          <w:p w:rsidR="00E6495C" w:rsidRPr="003A4C12" w:rsidRDefault="00E6495C" w:rsidP="004328FB">
            <w:pPr>
              <w:spacing w:line="400" w:lineRule="exact"/>
              <w:rPr>
                <w:sz w:val="24"/>
              </w:rPr>
            </w:pPr>
          </w:p>
        </w:tc>
        <w:tc>
          <w:tcPr>
            <w:tcW w:w="4410" w:type="dxa"/>
          </w:tcPr>
          <w:p w:rsidR="00E6495C" w:rsidRPr="003A4C12" w:rsidRDefault="00E6495C" w:rsidP="004328FB">
            <w:pPr>
              <w:spacing w:line="400" w:lineRule="exact"/>
              <w:jc w:val="center"/>
              <w:rPr>
                <w:sz w:val="24"/>
              </w:rPr>
            </w:pPr>
          </w:p>
        </w:tc>
      </w:tr>
      <w:tr w:rsidR="00E6495C" w:rsidRPr="003A4C12" w:rsidTr="002E2A66">
        <w:tc>
          <w:tcPr>
            <w:tcW w:w="3888" w:type="dxa"/>
          </w:tcPr>
          <w:p w:rsidR="00E6495C" w:rsidRPr="003A4C12" w:rsidRDefault="00E6495C" w:rsidP="004328FB">
            <w:pPr>
              <w:spacing w:line="400" w:lineRule="exact"/>
              <w:jc w:val="center"/>
              <w:rPr>
                <w:sz w:val="24"/>
              </w:rPr>
            </w:pPr>
            <w:r w:rsidRPr="003A4C12">
              <w:rPr>
                <w:rFonts w:hint="eastAsia"/>
                <w:sz w:val="24"/>
              </w:rPr>
              <w:t>合</w:t>
            </w:r>
            <w:r w:rsidRPr="003A4C12">
              <w:rPr>
                <w:rFonts w:hint="eastAsia"/>
                <w:sz w:val="24"/>
              </w:rPr>
              <w:t xml:space="preserve">  </w:t>
            </w:r>
            <w:r w:rsidRPr="003A4C12">
              <w:rPr>
                <w:rFonts w:hint="eastAsia"/>
                <w:sz w:val="24"/>
              </w:rPr>
              <w:t>计</w:t>
            </w:r>
          </w:p>
        </w:tc>
        <w:tc>
          <w:tcPr>
            <w:tcW w:w="4410" w:type="dxa"/>
          </w:tcPr>
          <w:p w:rsidR="00E6495C" w:rsidRPr="003A4C12" w:rsidRDefault="00E6495C" w:rsidP="004328FB">
            <w:pPr>
              <w:spacing w:line="400" w:lineRule="exact"/>
              <w:jc w:val="center"/>
              <w:rPr>
                <w:sz w:val="24"/>
              </w:rPr>
            </w:pPr>
            <w:r w:rsidRPr="003A4C12">
              <w:rPr>
                <w:rFonts w:hint="eastAsia"/>
                <w:sz w:val="24"/>
              </w:rPr>
              <w:t>100</w:t>
            </w:r>
          </w:p>
        </w:tc>
      </w:tr>
    </w:tbl>
    <w:p w:rsidR="00E6495C" w:rsidRPr="003A4C12" w:rsidRDefault="00E6495C" w:rsidP="004328FB">
      <w:pPr>
        <w:spacing w:line="400" w:lineRule="exact"/>
        <w:rPr>
          <w:sz w:val="24"/>
        </w:rPr>
      </w:pPr>
    </w:p>
    <w:p w:rsidR="00E6495C" w:rsidRPr="003A4C12" w:rsidRDefault="00E6495C" w:rsidP="004328FB">
      <w:pPr>
        <w:spacing w:line="400" w:lineRule="exact"/>
        <w:rPr>
          <w:sz w:val="24"/>
        </w:rPr>
      </w:pPr>
      <w:r w:rsidRPr="003A4C12">
        <w:rPr>
          <w:rFonts w:hint="eastAsia"/>
          <w:sz w:val="24"/>
        </w:rPr>
        <w:t>(</w:t>
      </w:r>
      <w:r w:rsidRPr="003A4C12">
        <w:rPr>
          <w:rFonts w:hint="eastAsia"/>
          <w:sz w:val="24"/>
        </w:rPr>
        <w:t>一</w:t>
      </w:r>
      <w:r w:rsidRPr="003A4C12">
        <w:rPr>
          <w:rFonts w:hint="eastAsia"/>
          <w:sz w:val="24"/>
        </w:rPr>
        <w:t>)</w:t>
      </w:r>
      <w:r w:rsidRPr="003A4C12">
        <w:rPr>
          <w:rFonts w:hint="eastAsia"/>
          <w:sz w:val="24"/>
        </w:rPr>
        <w:t>技术部分</w:t>
      </w:r>
      <w:r w:rsidRPr="003A4C12">
        <w:rPr>
          <w:rFonts w:hint="eastAsia"/>
          <w:sz w:val="24"/>
        </w:rPr>
        <w:t>(</w:t>
      </w:r>
      <w:r w:rsidRPr="003A4C12">
        <w:rPr>
          <w:rFonts w:hint="eastAsia"/>
          <w:sz w:val="24"/>
        </w:rPr>
        <w:t>占</w:t>
      </w:r>
      <w:r w:rsidRPr="003A4C12">
        <w:rPr>
          <w:rFonts w:hint="eastAsia"/>
          <w:sz w:val="24"/>
        </w:rPr>
        <w:t>60</w:t>
      </w:r>
      <w:r w:rsidRPr="003A4C12">
        <w:rPr>
          <w:rFonts w:hint="eastAsia"/>
          <w:sz w:val="24"/>
        </w:rPr>
        <w:t>％</w:t>
      </w:r>
      <w:r w:rsidRPr="003A4C12">
        <w:rPr>
          <w:rFonts w:hint="eastAsia"/>
          <w:sz w:val="24"/>
        </w:rPr>
        <w:t>)</w:t>
      </w:r>
    </w:p>
    <w:p w:rsidR="00E6495C" w:rsidRPr="003A4C12" w:rsidRDefault="00E6495C" w:rsidP="004328FB">
      <w:pPr>
        <w:spacing w:line="400" w:lineRule="exact"/>
        <w:rPr>
          <w:sz w:val="24"/>
        </w:rPr>
      </w:pPr>
      <w:r w:rsidRPr="003A4C12">
        <w:rPr>
          <w:rFonts w:hint="eastAsia"/>
          <w:sz w:val="24"/>
        </w:rPr>
        <w:t xml:space="preserve">  1</w:t>
      </w:r>
      <w:r w:rsidRPr="003A4C12">
        <w:rPr>
          <w:rFonts w:hint="eastAsia"/>
          <w:sz w:val="24"/>
        </w:rPr>
        <w:t>．考核学生对运动处方制定的原则掌握程度</w:t>
      </w:r>
    </w:p>
    <w:p w:rsidR="00E6495C" w:rsidRPr="003A4C12" w:rsidRDefault="00E6495C" w:rsidP="004328FB">
      <w:pPr>
        <w:spacing w:line="400" w:lineRule="exact"/>
        <w:rPr>
          <w:sz w:val="24"/>
        </w:rPr>
      </w:pPr>
      <w:r w:rsidRPr="003A4C12">
        <w:rPr>
          <w:rFonts w:hint="eastAsia"/>
          <w:sz w:val="24"/>
        </w:rPr>
        <w:t xml:space="preserve">  2</w:t>
      </w:r>
      <w:r w:rsidRPr="003A4C12">
        <w:rPr>
          <w:rFonts w:hint="eastAsia"/>
          <w:sz w:val="24"/>
        </w:rPr>
        <w:t>．考核球类康复练习方法的掌握程度</w:t>
      </w:r>
    </w:p>
    <w:p w:rsidR="00E6495C" w:rsidRPr="003A4C12" w:rsidRDefault="00E6495C" w:rsidP="004328FB">
      <w:pPr>
        <w:spacing w:line="400" w:lineRule="exact"/>
        <w:rPr>
          <w:sz w:val="24"/>
        </w:rPr>
      </w:pPr>
      <w:r w:rsidRPr="003A4C12">
        <w:rPr>
          <w:rFonts w:hint="eastAsia"/>
          <w:sz w:val="24"/>
        </w:rPr>
        <w:t xml:space="preserve">  3</w:t>
      </w:r>
      <w:r w:rsidRPr="003A4C12">
        <w:rPr>
          <w:rFonts w:hint="eastAsia"/>
          <w:sz w:val="24"/>
        </w:rPr>
        <w:t>．考核传统养生练习方法的掌握程度</w:t>
      </w:r>
    </w:p>
    <w:p w:rsidR="00E6495C" w:rsidRPr="003A4C12" w:rsidRDefault="00E6495C" w:rsidP="004328FB">
      <w:pPr>
        <w:spacing w:line="400" w:lineRule="exact"/>
        <w:rPr>
          <w:sz w:val="24"/>
        </w:rPr>
      </w:pPr>
      <w:r w:rsidRPr="003A4C12">
        <w:rPr>
          <w:rFonts w:hint="eastAsia"/>
          <w:sz w:val="24"/>
        </w:rPr>
        <w:t>(</w:t>
      </w:r>
      <w:r w:rsidRPr="003A4C12">
        <w:rPr>
          <w:rFonts w:hint="eastAsia"/>
          <w:sz w:val="24"/>
        </w:rPr>
        <w:t>二</w:t>
      </w:r>
      <w:r w:rsidRPr="003A4C12">
        <w:rPr>
          <w:rFonts w:hint="eastAsia"/>
          <w:sz w:val="24"/>
        </w:rPr>
        <w:t>)</w:t>
      </w:r>
      <w:r w:rsidRPr="003A4C12">
        <w:rPr>
          <w:rFonts w:hint="eastAsia"/>
          <w:sz w:val="24"/>
        </w:rPr>
        <w:t>学习情况</w:t>
      </w:r>
      <w:r w:rsidRPr="003A4C12">
        <w:rPr>
          <w:rFonts w:hint="eastAsia"/>
          <w:sz w:val="24"/>
        </w:rPr>
        <w:t>(</w:t>
      </w:r>
      <w:r w:rsidRPr="003A4C12">
        <w:rPr>
          <w:rFonts w:hint="eastAsia"/>
          <w:sz w:val="24"/>
        </w:rPr>
        <w:t>占</w:t>
      </w:r>
      <w:r w:rsidRPr="003A4C12">
        <w:rPr>
          <w:rFonts w:hint="eastAsia"/>
          <w:sz w:val="24"/>
        </w:rPr>
        <w:t>20</w:t>
      </w:r>
      <w:r w:rsidRPr="003A4C12">
        <w:rPr>
          <w:rFonts w:hint="eastAsia"/>
          <w:sz w:val="24"/>
        </w:rPr>
        <w:t>％</w:t>
      </w:r>
      <w:r w:rsidRPr="003A4C12">
        <w:rPr>
          <w:rFonts w:hint="eastAsia"/>
          <w:sz w:val="24"/>
        </w:rPr>
        <w:t>)</w:t>
      </w:r>
    </w:p>
    <w:p w:rsidR="00E6495C" w:rsidRPr="003A4C12" w:rsidRDefault="00E6495C" w:rsidP="004328FB">
      <w:pPr>
        <w:spacing w:line="400" w:lineRule="exact"/>
        <w:rPr>
          <w:sz w:val="24"/>
        </w:rPr>
      </w:pPr>
      <w:r w:rsidRPr="003A4C12">
        <w:rPr>
          <w:rFonts w:hint="eastAsia"/>
          <w:sz w:val="24"/>
        </w:rPr>
        <w:t xml:space="preserve">  1</w:t>
      </w:r>
      <w:r w:rsidRPr="003A4C12">
        <w:rPr>
          <w:rFonts w:hint="eastAsia"/>
          <w:sz w:val="24"/>
        </w:rPr>
        <w:t>．出勤情况</w:t>
      </w:r>
    </w:p>
    <w:p w:rsidR="00E6495C" w:rsidRPr="003A4C12" w:rsidRDefault="00E6495C" w:rsidP="004328FB">
      <w:pPr>
        <w:spacing w:line="400" w:lineRule="exact"/>
        <w:rPr>
          <w:sz w:val="24"/>
        </w:rPr>
      </w:pPr>
      <w:r w:rsidRPr="003A4C12">
        <w:rPr>
          <w:rFonts w:hint="eastAsia"/>
          <w:sz w:val="24"/>
        </w:rPr>
        <w:t xml:space="preserve">  2</w:t>
      </w:r>
      <w:r w:rsidRPr="003A4C12">
        <w:rPr>
          <w:rFonts w:hint="eastAsia"/>
          <w:sz w:val="24"/>
        </w:rPr>
        <w:t>．课堂表现</w:t>
      </w:r>
    </w:p>
    <w:p w:rsidR="00E6495C" w:rsidRPr="003A4C12" w:rsidRDefault="00E6495C" w:rsidP="004328FB">
      <w:pPr>
        <w:spacing w:line="400" w:lineRule="exact"/>
        <w:rPr>
          <w:sz w:val="24"/>
        </w:rPr>
      </w:pPr>
      <w:r w:rsidRPr="003A4C12">
        <w:rPr>
          <w:rFonts w:hint="eastAsia"/>
          <w:sz w:val="24"/>
        </w:rPr>
        <w:t>(</w:t>
      </w:r>
      <w:r w:rsidRPr="003A4C12">
        <w:rPr>
          <w:rFonts w:hint="eastAsia"/>
          <w:sz w:val="24"/>
        </w:rPr>
        <w:t>三</w:t>
      </w:r>
      <w:r w:rsidRPr="003A4C12">
        <w:rPr>
          <w:rFonts w:hint="eastAsia"/>
          <w:sz w:val="24"/>
        </w:rPr>
        <w:t>)</w:t>
      </w:r>
      <w:r w:rsidRPr="003A4C12">
        <w:rPr>
          <w:rFonts w:hint="eastAsia"/>
          <w:sz w:val="24"/>
        </w:rPr>
        <w:t>平时</w:t>
      </w:r>
      <w:r w:rsidRPr="003A4C12">
        <w:rPr>
          <w:rFonts w:hint="eastAsia"/>
          <w:sz w:val="24"/>
        </w:rPr>
        <w:t>(</w:t>
      </w:r>
      <w:r w:rsidRPr="003A4C12">
        <w:rPr>
          <w:rFonts w:hint="eastAsia"/>
          <w:sz w:val="24"/>
        </w:rPr>
        <w:t>占</w:t>
      </w:r>
      <w:r w:rsidRPr="003A4C12">
        <w:rPr>
          <w:rFonts w:hint="eastAsia"/>
          <w:sz w:val="24"/>
        </w:rPr>
        <w:t>10</w:t>
      </w:r>
      <w:r w:rsidRPr="003A4C12">
        <w:rPr>
          <w:rFonts w:hint="eastAsia"/>
          <w:sz w:val="24"/>
        </w:rPr>
        <w:t>％</w:t>
      </w:r>
      <w:r w:rsidRPr="003A4C12">
        <w:rPr>
          <w:rFonts w:hint="eastAsia"/>
          <w:sz w:val="24"/>
        </w:rPr>
        <w:t>)</w:t>
      </w:r>
    </w:p>
    <w:p w:rsidR="00E6495C" w:rsidRPr="003A4C12" w:rsidRDefault="00E6495C" w:rsidP="004328FB">
      <w:pPr>
        <w:spacing w:line="400" w:lineRule="exact"/>
        <w:rPr>
          <w:sz w:val="24"/>
        </w:rPr>
      </w:pPr>
      <w:r w:rsidRPr="003A4C12">
        <w:rPr>
          <w:rFonts w:hint="eastAsia"/>
          <w:sz w:val="24"/>
        </w:rPr>
        <w:t xml:space="preserve">  </w:t>
      </w:r>
      <w:r w:rsidRPr="003A4C12">
        <w:rPr>
          <w:rFonts w:hint="eastAsia"/>
          <w:sz w:val="24"/>
        </w:rPr>
        <w:t>主要考核学生上课出勤情况及课堂表现。</w:t>
      </w:r>
      <w:r w:rsidRPr="003A4C12">
        <w:rPr>
          <w:rFonts w:hint="eastAsia"/>
          <w:sz w:val="24"/>
        </w:rPr>
        <w:t xml:space="preserve"> </w:t>
      </w:r>
    </w:p>
    <w:p w:rsidR="00E6495C" w:rsidRPr="003A4C12" w:rsidRDefault="00E6495C" w:rsidP="004328FB">
      <w:pPr>
        <w:spacing w:line="400" w:lineRule="exact"/>
        <w:rPr>
          <w:sz w:val="24"/>
        </w:rPr>
      </w:pPr>
      <w:r w:rsidRPr="003A4C12">
        <w:rPr>
          <w:rFonts w:hint="eastAsia"/>
          <w:sz w:val="24"/>
        </w:rPr>
        <w:t>●教学参考书：《高校体育新教程》。</w:t>
      </w:r>
    </w:p>
    <w:p w:rsidR="00E6495C" w:rsidRPr="003A4C12" w:rsidRDefault="00E6495C" w:rsidP="003A4C12">
      <w:pPr>
        <w:spacing w:line="400" w:lineRule="exact"/>
        <w:ind w:firstLineChars="2587" w:firstLine="6209"/>
        <w:rPr>
          <w:bCs/>
          <w:sz w:val="24"/>
        </w:rPr>
      </w:pPr>
      <w:r w:rsidRPr="003A4C12">
        <w:rPr>
          <w:rFonts w:hint="eastAsia"/>
          <w:bCs/>
          <w:sz w:val="24"/>
        </w:rPr>
        <w:t>执笔人：刘国春</w:t>
      </w:r>
      <w:r w:rsidRPr="003A4C12">
        <w:rPr>
          <w:rFonts w:hint="eastAsia"/>
          <w:bCs/>
          <w:sz w:val="24"/>
        </w:rPr>
        <w:t xml:space="preserve">      </w:t>
      </w:r>
    </w:p>
    <w:p w:rsidR="00E6495C" w:rsidRPr="003A4C12" w:rsidRDefault="00E6495C" w:rsidP="003A4C12">
      <w:pPr>
        <w:spacing w:line="400" w:lineRule="exact"/>
        <w:ind w:firstLineChars="2587" w:firstLine="6209"/>
        <w:rPr>
          <w:bCs/>
          <w:sz w:val="24"/>
        </w:rPr>
      </w:pPr>
      <w:r w:rsidRPr="003A4C12">
        <w:rPr>
          <w:rFonts w:hint="eastAsia"/>
          <w:bCs/>
          <w:sz w:val="24"/>
        </w:rPr>
        <w:t>审定人：张君其</w:t>
      </w:r>
      <w:r w:rsidRPr="003A4C12">
        <w:rPr>
          <w:rFonts w:hint="eastAsia"/>
          <w:bCs/>
          <w:sz w:val="24"/>
        </w:rPr>
        <w:t xml:space="preserve">        </w:t>
      </w:r>
    </w:p>
    <w:p w:rsidR="00E6495C" w:rsidRPr="003A4C12" w:rsidRDefault="00E6495C" w:rsidP="003A4C12">
      <w:pPr>
        <w:spacing w:line="400" w:lineRule="exact"/>
        <w:ind w:firstLineChars="2587" w:firstLine="6209"/>
        <w:rPr>
          <w:sz w:val="24"/>
        </w:rPr>
      </w:pPr>
      <w:r w:rsidRPr="003A4C12">
        <w:rPr>
          <w:rFonts w:hint="eastAsia"/>
          <w:bCs/>
          <w:sz w:val="24"/>
        </w:rPr>
        <w:t>批准人：陈志军</w:t>
      </w:r>
    </w:p>
    <w:p w:rsidR="00E6495C" w:rsidRDefault="00E6495C" w:rsidP="004328FB">
      <w:pPr>
        <w:spacing w:line="400" w:lineRule="exact"/>
        <w:rPr>
          <w:bdr w:val="single" w:sz="4" w:space="0" w:color="auto"/>
        </w:rPr>
      </w:pPr>
      <w:r w:rsidRPr="003A4C12">
        <w:rPr>
          <w:sz w:val="24"/>
        </w:rPr>
        <w:br w:type="page"/>
      </w:r>
      <w:r>
        <w:rPr>
          <w:rFonts w:hint="eastAsia"/>
          <w:bCs/>
          <w:bdr w:val="single" w:sz="4" w:space="0" w:color="auto"/>
        </w:rPr>
        <w:lastRenderedPageBreak/>
        <w:t>课程代码：</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p>
    <w:p w:rsidR="00E6495C" w:rsidRPr="005474F5" w:rsidRDefault="00E6495C" w:rsidP="003A4C12">
      <w:pPr>
        <w:pStyle w:val="1"/>
        <w:spacing w:line="400" w:lineRule="exact"/>
        <w:jc w:val="center"/>
        <w:rPr>
          <w:rFonts w:ascii="黑体" w:eastAsia="黑体" w:hAnsi="黑体"/>
          <w:b w:val="0"/>
          <w:color w:val="000000"/>
        </w:rPr>
      </w:pPr>
      <w:bookmarkStart w:id="124" w:name="_Toc149559361"/>
      <w:bookmarkStart w:id="125" w:name="_Toc468697474"/>
      <w:bookmarkStart w:id="126" w:name="_Toc476318392"/>
      <w:r w:rsidRPr="005474F5">
        <w:rPr>
          <w:rFonts w:ascii="黑体" w:eastAsia="黑体" w:hAnsi="黑体" w:hint="eastAsia"/>
          <w:b w:val="0"/>
          <w:color w:val="000000"/>
        </w:rPr>
        <w:t>体育保健课程教学大纲（第四学期）</w:t>
      </w:r>
      <w:bookmarkEnd w:id="124"/>
      <w:bookmarkEnd w:id="125"/>
      <w:bookmarkEnd w:id="126"/>
    </w:p>
    <w:p w:rsidR="00E6495C" w:rsidRDefault="00E6495C" w:rsidP="004328FB">
      <w:pPr>
        <w:spacing w:line="400" w:lineRule="exact"/>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学分）</w:t>
      </w:r>
    </w:p>
    <w:p w:rsidR="00E6495C" w:rsidRPr="003A4C12" w:rsidRDefault="003A4C12" w:rsidP="003A4C12">
      <w:pPr>
        <w:spacing w:line="400" w:lineRule="exact"/>
        <w:jc w:val="left"/>
        <w:rPr>
          <w:b/>
          <w:bCs/>
          <w:sz w:val="28"/>
        </w:rPr>
      </w:pPr>
      <w:r w:rsidRPr="003A4C12">
        <w:rPr>
          <w:rFonts w:hint="eastAsia"/>
          <w:b/>
          <w:bCs/>
          <w:sz w:val="28"/>
        </w:rPr>
        <w:t>一、</w:t>
      </w:r>
      <w:r w:rsidR="00E6495C" w:rsidRPr="003A4C12">
        <w:rPr>
          <w:rFonts w:hint="eastAsia"/>
          <w:b/>
          <w:bCs/>
          <w:sz w:val="28"/>
        </w:rPr>
        <w:t>课程性质、任务与目的</w:t>
      </w:r>
    </w:p>
    <w:p w:rsidR="00E6495C" w:rsidRPr="003A4C12" w:rsidRDefault="00E6495C" w:rsidP="004328FB">
      <w:pPr>
        <w:spacing w:line="400" w:lineRule="exact"/>
        <w:rPr>
          <w:b/>
          <w:bCs/>
          <w:sz w:val="24"/>
        </w:rPr>
      </w:pPr>
      <w:r w:rsidRPr="003A4C12">
        <w:rPr>
          <w:rFonts w:hint="eastAsia"/>
          <w:b/>
          <w:bCs/>
          <w:sz w:val="24"/>
        </w:rPr>
        <w:t>（一）、课程性质</w:t>
      </w:r>
    </w:p>
    <w:p w:rsidR="00E6495C" w:rsidRPr="003A4C12" w:rsidRDefault="00E6495C" w:rsidP="003A4C12">
      <w:pPr>
        <w:spacing w:line="400" w:lineRule="exact"/>
        <w:ind w:firstLineChars="200" w:firstLine="480"/>
        <w:rPr>
          <w:b/>
          <w:bCs/>
          <w:sz w:val="24"/>
        </w:rPr>
      </w:pPr>
      <w:r w:rsidRPr="003A4C12">
        <w:rPr>
          <w:rFonts w:hint="eastAsia"/>
          <w:sz w:val="24"/>
        </w:rPr>
        <w:t>保健课是为患有较严重的慢性病、残障或有医院证明确实不能参加正常的体育活动的学生而开设的一门适应性体育教育课程。课程以保健康复基本原理知识为基础，以中国传统体育养生保健和各种体育疗法相结合作为康复手段，达到适应性体育教育的目的。·学生通过保健课的学习，能够根据自身的健康状况制定科学的运动处方，并进行有目的的锻炼，从而达到身心健康的目的。</w:t>
      </w:r>
    </w:p>
    <w:p w:rsidR="00E6495C" w:rsidRPr="003A4C12" w:rsidRDefault="00E6495C" w:rsidP="004328FB">
      <w:pPr>
        <w:spacing w:line="400" w:lineRule="exact"/>
        <w:rPr>
          <w:b/>
          <w:bCs/>
          <w:sz w:val="24"/>
        </w:rPr>
      </w:pPr>
      <w:r w:rsidRPr="003A4C12">
        <w:rPr>
          <w:rFonts w:hint="eastAsia"/>
          <w:b/>
          <w:bCs/>
          <w:sz w:val="24"/>
        </w:rPr>
        <w:t>（二）、课程任务</w:t>
      </w:r>
    </w:p>
    <w:p w:rsidR="00E6495C" w:rsidRPr="003A4C12" w:rsidRDefault="00E6495C" w:rsidP="004328FB">
      <w:pPr>
        <w:spacing w:line="400" w:lineRule="exact"/>
        <w:ind w:firstLine="435"/>
        <w:rPr>
          <w:sz w:val="24"/>
        </w:rPr>
      </w:pPr>
      <w:r w:rsidRPr="003A4C12">
        <w:rPr>
          <w:rFonts w:hint="eastAsia"/>
          <w:sz w:val="24"/>
        </w:rPr>
        <w:t>1</w:t>
      </w:r>
      <w:r w:rsidRPr="003A4C12">
        <w:rPr>
          <w:rFonts w:hint="eastAsia"/>
          <w:sz w:val="24"/>
        </w:rPr>
        <w:t>．正确树立健康第一的思想，培养终身体育意识，积极参加各种体育活动，熟练掌握体育保健的练习方法和技能，不断提高体育保健能力和水平。</w:t>
      </w:r>
    </w:p>
    <w:p w:rsidR="00E6495C" w:rsidRPr="003A4C12" w:rsidRDefault="00E6495C" w:rsidP="004328FB">
      <w:pPr>
        <w:spacing w:line="400" w:lineRule="exact"/>
        <w:ind w:firstLine="435"/>
        <w:rPr>
          <w:sz w:val="24"/>
        </w:rPr>
      </w:pPr>
      <w:r w:rsidRPr="003A4C12">
        <w:rPr>
          <w:rFonts w:hint="eastAsia"/>
          <w:sz w:val="24"/>
        </w:rPr>
        <w:t>2</w:t>
      </w:r>
      <w:r w:rsidRPr="003A4C12">
        <w:rPr>
          <w:rFonts w:hint="eastAsia"/>
          <w:sz w:val="24"/>
        </w:rPr>
        <w:t>．基本掌握和有效提高身体素质、全面发展体能的理论知识和方法，养成良好的行为习惯，形成健康的生活方式，具有健康的体魄。</w:t>
      </w:r>
    </w:p>
    <w:p w:rsidR="00E6495C" w:rsidRPr="003A4C12" w:rsidRDefault="00E6495C" w:rsidP="003A4C12">
      <w:pPr>
        <w:spacing w:line="400" w:lineRule="exact"/>
        <w:ind w:firstLineChars="200" w:firstLine="480"/>
        <w:rPr>
          <w:sz w:val="24"/>
        </w:rPr>
      </w:pPr>
      <w:r w:rsidRPr="003A4C12">
        <w:rPr>
          <w:rFonts w:hint="eastAsia"/>
          <w:sz w:val="24"/>
        </w:rPr>
        <w:t>3</w:t>
      </w:r>
      <w:r w:rsidRPr="003A4C12">
        <w:rPr>
          <w:rFonts w:hint="eastAsia"/>
          <w:sz w:val="24"/>
        </w:rPr>
        <w:t>．通过体育保健的练习，积极调整自己的心理状态，养成积极乐观的生活态度，提高适应社会的能力。</w:t>
      </w:r>
    </w:p>
    <w:p w:rsidR="00E6495C" w:rsidRPr="003A4C12" w:rsidRDefault="00E6495C" w:rsidP="004328FB">
      <w:pPr>
        <w:spacing w:line="400" w:lineRule="exact"/>
        <w:rPr>
          <w:b/>
          <w:bCs/>
          <w:sz w:val="24"/>
        </w:rPr>
      </w:pPr>
      <w:r w:rsidRPr="003A4C12">
        <w:rPr>
          <w:rFonts w:hint="eastAsia"/>
          <w:b/>
          <w:bCs/>
          <w:sz w:val="24"/>
        </w:rPr>
        <w:t>（三）、课程目的</w:t>
      </w:r>
    </w:p>
    <w:p w:rsidR="00E6495C" w:rsidRPr="003A4C12" w:rsidRDefault="00E6495C" w:rsidP="004328FB">
      <w:pPr>
        <w:spacing w:line="400" w:lineRule="exact"/>
        <w:rPr>
          <w:sz w:val="24"/>
        </w:rPr>
      </w:pPr>
      <w:r w:rsidRPr="003A4C12">
        <w:rPr>
          <w:rFonts w:hint="eastAsia"/>
          <w:sz w:val="24"/>
        </w:rPr>
        <w:t xml:space="preserve">    1</w:t>
      </w:r>
      <w:r w:rsidRPr="003A4C12">
        <w:rPr>
          <w:rFonts w:hint="eastAsia"/>
          <w:sz w:val="24"/>
        </w:rPr>
        <w:t>．通过传授理论知识和实践操作动手能力，使学生对自身的身体状况有进一步的了解，并能根据身体机能和生理特点选择较为适合的运动项目和方式，进行日常的体育锻炼．</w:t>
      </w:r>
    </w:p>
    <w:p w:rsidR="00E6495C" w:rsidRPr="003A4C12" w:rsidRDefault="00E6495C" w:rsidP="004328FB">
      <w:pPr>
        <w:spacing w:line="400" w:lineRule="exact"/>
        <w:rPr>
          <w:sz w:val="24"/>
        </w:rPr>
      </w:pPr>
      <w:r w:rsidRPr="003A4C12">
        <w:rPr>
          <w:rFonts w:hint="eastAsia"/>
          <w:sz w:val="24"/>
        </w:rPr>
        <w:t xml:space="preserve">    2</w:t>
      </w:r>
      <w:r w:rsidRPr="003A4C12">
        <w:rPr>
          <w:rFonts w:hint="eastAsia"/>
          <w:sz w:val="24"/>
        </w:rPr>
        <w:t>．养成经常锻炼的习惯，学会正确评价自己的身体机能和生理健康状况，并能较好地制定适宜自己的运动处方．</w:t>
      </w:r>
    </w:p>
    <w:p w:rsidR="00E6495C" w:rsidRPr="003A4C12" w:rsidRDefault="00E6495C" w:rsidP="004328FB">
      <w:pPr>
        <w:spacing w:line="400" w:lineRule="exact"/>
        <w:ind w:firstLine="435"/>
        <w:rPr>
          <w:sz w:val="24"/>
        </w:rPr>
      </w:pPr>
      <w:r w:rsidRPr="003A4C12">
        <w:rPr>
          <w:rFonts w:hint="eastAsia"/>
          <w:sz w:val="24"/>
        </w:rPr>
        <w:t>3</w:t>
      </w:r>
      <w:r w:rsidRPr="003A4C12">
        <w:rPr>
          <w:rFonts w:hint="eastAsia"/>
          <w:sz w:val="24"/>
        </w:rPr>
        <w:t>．培养乐观向上，自强自信的精神和勇于战胜疾病、克服困难的坚强意志。</w:t>
      </w:r>
    </w:p>
    <w:p w:rsidR="00E6495C" w:rsidRPr="003A4C12" w:rsidRDefault="00E6495C" w:rsidP="004328FB">
      <w:pPr>
        <w:spacing w:line="400" w:lineRule="exact"/>
        <w:rPr>
          <w:sz w:val="28"/>
        </w:rPr>
      </w:pPr>
      <w:r w:rsidRPr="003A4C12">
        <w:rPr>
          <w:rFonts w:hint="eastAsia"/>
          <w:b/>
          <w:bCs/>
          <w:sz w:val="28"/>
        </w:rPr>
        <w:t>二、课程基本内容和要求：</w:t>
      </w:r>
    </w:p>
    <w:p w:rsidR="00E6495C" w:rsidRPr="003A4C12" w:rsidRDefault="00E6495C" w:rsidP="004328FB">
      <w:pPr>
        <w:spacing w:line="400" w:lineRule="exact"/>
        <w:rPr>
          <w:sz w:val="24"/>
        </w:rPr>
      </w:pPr>
      <w:r w:rsidRPr="003A4C12">
        <w:rPr>
          <w:rFonts w:hint="eastAsia"/>
          <w:sz w:val="24"/>
        </w:rPr>
        <w:t>(</w:t>
      </w:r>
      <w:r w:rsidRPr="003A4C12">
        <w:rPr>
          <w:rFonts w:hint="eastAsia"/>
          <w:sz w:val="24"/>
        </w:rPr>
        <w:t>一</w:t>
      </w:r>
      <w:r w:rsidRPr="003A4C12">
        <w:rPr>
          <w:rFonts w:hint="eastAsia"/>
          <w:sz w:val="24"/>
        </w:rPr>
        <w:t>)</w:t>
      </w:r>
      <w:r w:rsidRPr="003A4C12">
        <w:rPr>
          <w:rFonts w:hint="eastAsia"/>
          <w:sz w:val="24"/>
        </w:rPr>
        <w:t>理论部分</w:t>
      </w:r>
    </w:p>
    <w:p w:rsidR="00E6495C" w:rsidRPr="003A4C12" w:rsidRDefault="00E6495C" w:rsidP="004328FB">
      <w:pPr>
        <w:spacing w:line="400" w:lineRule="exact"/>
        <w:rPr>
          <w:sz w:val="24"/>
        </w:rPr>
      </w:pPr>
      <w:r w:rsidRPr="003A4C12">
        <w:rPr>
          <w:rFonts w:hint="eastAsia"/>
          <w:sz w:val="24"/>
        </w:rPr>
        <w:t xml:space="preserve">    1</w:t>
      </w:r>
      <w:r w:rsidRPr="003A4C12">
        <w:rPr>
          <w:rFonts w:hint="eastAsia"/>
          <w:sz w:val="24"/>
        </w:rPr>
        <w:t>．体育保健与康复概述：主要介绍保健与康复、特点、作用及内容和方法。</w:t>
      </w:r>
    </w:p>
    <w:p w:rsidR="00E6495C" w:rsidRPr="003A4C12" w:rsidRDefault="00E6495C" w:rsidP="003A4C12">
      <w:pPr>
        <w:spacing w:line="400" w:lineRule="exact"/>
        <w:ind w:left="960" w:hangingChars="400" w:hanging="960"/>
        <w:rPr>
          <w:sz w:val="24"/>
        </w:rPr>
      </w:pPr>
      <w:r w:rsidRPr="003A4C12">
        <w:rPr>
          <w:rFonts w:hint="eastAsia"/>
          <w:sz w:val="24"/>
        </w:rPr>
        <w:t xml:space="preserve">    2</w:t>
      </w:r>
      <w:r w:rsidRPr="003A4C12">
        <w:rPr>
          <w:rFonts w:hint="eastAsia"/>
          <w:sz w:val="24"/>
        </w:rPr>
        <w:t>．体育保健与康复基本原理：主要介绍经络学、血液循环学神经反射学、生物全自息律学等原理。</w:t>
      </w:r>
    </w:p>
    <w:p w:rsidR="00E6495C" w:rsidRPr="003A4C12" w:rsidRDefault="00E6495C" w:rsidP="003A4C12">
      <w:pPr>
        <w:spacing w:line="400" w:lineRule="exact"/>
        <w:ind w:firstLineChars="200" w:firstLine="480"/>
        <w:rPr>
          <w:sz w:val="24"/>
        </w:rPr>
      </w:pPr>
      <w:r w:rsidRPr="003A4C12">
        <w:rPr>
          <w:rFonts w:hint="eastAsia"/>
          <w:sz w:val="24"/>
        </w:rPr>
        <w:t>3</w:t>
      </w:r>
      <w:r w:rsidRPr="003A4C12">
        <w:rPr>
          <w:rFonts w:hint="eastAsia"/>
          <w:sz w:val="24"/>
        </w:rPr>
        <w:t>．体育保健与康复运动处方：主要介绍制定运动处方的基本原则、内容、程序</w:t>
      </w:r>
      <w:r w:rsidRPr="003A4C12">
        <w:rPr>
          <w:rFonts w:hint="eastAsia"/>
          <w:sz w:val="24"/>
        </w:rPr>
        <w:lastRenderedPageBreak/>
        <w:t>等。</w:t>
      </w:r>
    </w:p>
    <w:p w:rsidR="00E6495C" w:rsidRPr="003A4C12" w:rsidRDefault="00E6495C" w:rsidP="004328FB">
      <w:pPr>
        <w:spacing w:line="400" w:lineRule="exact"/>
        <w:rPr>
          <w:sz w:val="24"/>
        </w:rPr>
      </w:pPr>
      <w:r w:rsidRPr="003A4C12">
        <w:rPr>
          <w:rFonts w:hint="eastAsia"/>
          <w:sz w:val="24"/>
        </w:rPr>
        <w:t>(</w:t>
      </w:r>
      <w:r w:rsidRPr="003A4C12">
        <w:rPr>
          <w:rFonts w:hint="eastAsia"/>
          <w:sz w:val="24"/>
        </w:rPr>
        <w:t>二</w:t>
      </w:r>
      <w:r w:rsidRPr="003A4C12">
        <w:rPr>
          <w:rFonts w:hint="eastAsia"/>
          <w:sz w:val="24"/>
        </w:rPr>
        <w:t>)</w:t>
      </w:r>
      <w:r w:rsidRPr="003A4C12">
        <w:rPr>
          <w:rFonts w:hint="eastAsia"/>
          <w:sz w:val="24"/>
        </w:rPr>
        <w:t>实践部分</w:t>
      </w:r>
    </w:p>
    <w:p w:rsidR="00E6495C" w:rsidRPr="003A4C12" w:rsidRDefault="00E6495C" w:rsidP="004328FB">
      <w:pPr>
        <w:spacing w:line="400" w:lineRule="exact"/>
        <w:ind w:leftChars="200" w:left="420"/>
        <w:rPr>
          <w:sz w:val="24"/>
        </w:rPr>
      </w:pPr>
      <w:r w:rsidRPr="003A4C12">
        <w:rPr>
          <w:rFonts w:hint="eastAsia"/>
          <w:sz w:val="24"/>
        </w:rPr>
        <w:t>1</w:t>
      </w:r>
      <w:r w:rsidRPr="003A4C12">
        <w:rPr>
          <w:rFonts w:hint="eastAsia"/>
          <w:sz w:val="24"/>
        </w:rPr>
        <w:t>．身体成分测试：了解评价自身的机能与生理状况等状况</w:t>
      </w:r>
    </w:p>
    <w:p w:rsidR="00E6495C" w:rsidRPr="003A4C12" w:rsidRDefault="00E6495C" w:rsidP="004328FB">
      <w:pPr>
        <w:spacing w:line="400" w:lineRule="exact"/>
        <w:ind w:leftChars="200" w:left="420"/>
        <w:rPr>
          <w:sz w:val="24"/>
        </w:rPr>
      </w:pPr>
      <w:r w:rsidRPr="003A4C12">
        <w:rPr>
          <w:rFonts w:hint="eastAsia"/>
          <w:sz w:val="24"/>
        </w:rPr>
        <w:t>2</w:t>
      </w:r>
      <w:r w:rsidRPr="003A4C12">
        <w:rPr>
          <w:rFonts w:hint="eastAsia"/>
          <w:sz w:val="24"/>
        </w:rPr>
        <w:t>．动处方制定：通过实践了解运动处方的制定原则</w:t>
      </w:r>
    </w:p>
    <w:p w:rsidR="00E6495C" w:rsidRPr="003A4C12" w:rsidRDefault="00E6495C" w:rsidP="004328FB">
      <w:pPr>
        <w:spacing w:line="400" w:lineRule="exact"/>
        <w:ind w:leftChars="200" w:left="420"/>
        <w:rPr>
          <w:sz w:val="24"/>
        </w:rPr>
      </w:pPr>
      <w:r w:rsidRPr="003A4C12">
        <w:rPr>
          <w:rFonts w:hint="eastAsia"/>
          <w:sz w:val="24"/>
        </w:rPr>
        <w:t>3</w:t>
      </w:r>
      <w:r w:rsidRPr="003A4C12">
        <w:rPr>
          <w:rFonts w:hint="eastAsia"/>
          <w:sz w:val="24"/>
        </w:rPr>
        <w:t>．球类康复练习方法：介绍各种球类项目锻炼的安全原则和练习方法。</w:t>
      </w:r>
    </w:p>
    <w:p w:rsidR="00E6495C" w:rsidRPr="003A4C12" w:rsidRDefault="00E6495C" w:rsidP="004328FB">
      <w:pPr>
        <w:spacing w:line="400" w:lineRule="exact"/>
        <w:ind w:leftChars="200" w:left="420"/>
        <w:rPr>
          <w:sz w:val="24"/>
        </w:rPr>
      </w:pPr>
      <w:r w:rsidRPr="003A4C12">
        <w:rPr>
          <w:rFonts w:hint="eastAsia"/>
          <w:sz w:val="24"/>
        </w:rPr>
        <w:t>4</w:t>
      </w:r>
      <w:r w:rsidRPr="003A4C12">
        <w:rPr>
          <w:rFonts w:hint="eastAsia"/>
          <w:sz w:val="24"/>
        </w:rPr>
        <w:t>．传统养生练习方法：介绍我国传统养生练习的方法</w:t>
      </w:r>
    </w:p>
    <w:p w:rsidR="00E6495C" w:rsidRPr="00D86789" w:rsidRDefault="00E6495C" w:rsidP="004328FB">
      <w:pPr>
        <w:spacing w:line="400" w:lineRule="exact"/>
        <w:rPr>
          <w:sz w:val="28"/>
        </w:rPr>
      </w:pPr>
      <w:r w:rsidRPr="00D86789">
        <w:rPr>
          <w:rFonts w:hint="eastAsia"/>
          <w:b/>
          <w:bCs/>
          <w:sz w:val="28"/>
        </w:rPr>
        <w:t>三、学时分配表</w:t>
      </w:r>
    </w:p>
    <w:p w:rsidR="00E6495C" w:rsidRPr="003A4C12" w:rsidRDefault="00E6495C" w:rsidP="004328FB">
      <w:pPr>
        <w:spacing w:line="400" w:lineRule="exact"/>
        <w:jc w:val="center"/>
        <w:rPr>
          <w:sz w:val="24"/>
        </w:rPr>
      </w:pPr>
    </w:p>
    <w:p w:rsidR="00E6495C" w:rsidRPr="003A4C12" w:rsidRDefault="00E6495C" w:rsidP="004328FB">
      <w:pPr>
        <w:spacing w:line="400" w:lineRule="exact"/>
        <w:jc w:val="center"/>
        <w:rPr>
          <w:sz w:val="24"/>
        </w:rPr>
      </w:pPr>
      <w:r w:rsidRPr="003A4C12">
        <w:rPr>
          <w:rFonts w:hint="eastAsia"/>
          <w:sz w:val="24"/>
        </w:rPr>
        <w:t>教学内容与学时分配</w:t>
      </w:r>
      <w:r w:rsidRPr="003A4C12">
        <w:rPr>
          <w:rFonts w:hint="eastAsia"/>
          <w:sz w:val="24"/>
        </w:rPr>
        <w:t xml:space="preserve">                                </w:t>
      </w:r>
      <w:r w:rsidRPr="003A4C12">
        <w:rPr>
          <w:rFonts w:hint="eastAsia"/>
          <w:sz w:val="24"/>
        </w:rPr>
        <w:t>表一</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8"/>
        <w:gridCol w:w="3662"/>
        <w:gridCol w:w="4198"/>
      </w:tblGrid>
      <w:tr w:rsidR="00E6495C" w:rsidRPr="003A4C12" w:rsidTr="002E2A66">
        <w:trPr>
          <w:cantSplit/>
        </w:trPr>
        <w:tc>
          <w:tcPr>
            <w:tcW w:w="4190" w:type="dxa"/>
            <w:gridSpan w:val="2"/>
            <w:tcBorders>
              <w:tl2br w:val="single" w:sz="4" w:space="0" w:color="auto"/>
            </w:tcBorders>
          </w:tcPr>
          <w:p w:rsidR="00E6495C" w:rsidRPr="003A4C12" w:rsidRDefault="00E6495C" w:rsidP="004328FB">
            <w:pPr>
              <w:spacing w:line="400" w:lineRule="exact"/>
              <w:rPr>
                <w:sz w:val="24"/>
              </w:rPr>
            </w:pPr>
            <w:r w:rsidRPr="003A4C12">
              <w:rPr>
                <w:rFonts w:hint="eastAsia"/>
                <w:sz w:val="24"/>
              </w:rPr>
              <w:t xml:space="preserve">                            </w:t>
            </w:r>
            <w:r w:rsidRPr="003A4C12">
              <w:rPr>
                <w:rFonts w:hint="eastAsia"/>
                <w:sz w:val="24"/>
              </w:rPr>
              <w:t>学</w:t>
            </w:r>
            <w:r w:rsidRPr="003A4C12">
              <w:rPr>
                <w:rFonts w:hint="eastAsia"/>
                <w:sz w:val="24"/>
              </w:rPr>
              <w:t xml:space="preserve">    </w:t>
            </w:r>
            <w:r w:rsidRPr="003A4C12">
              <w:rPr>
                <w:rFonts w:hint="eastAsia"/>
                <w:sz w:val="24"/>
              </w:rPr>
              <w:t>期</w:t>
            </w:r>
          </w:p>
          <w:p w:rsidR="00E6495C" w:rsidRPr="003A4C12" w:rsidRDefault="00E6495C" w:rsidP="004328FB">
            <w:pPr>
              <w:spacing w:line="400" w:lineRule="exact"/>
              <w:rPr>
                <w:sz w:val="24"/>
              </w:rPr>
            </w:pPr>
            <w:r w:rsidRPr="003A4C12">
              <w:rPr>
                <w:rFonts w:hint="eastAsia"/>
                <w:sz w:val="24"/>
              </w:rPr>
              <w:t>内</w:t>
            </w:r>
            <w:r w:rsidRPr="003A4C12">
              <w:rPr>
                <w:rFonts w:hint="eastAsia"/>
                <w:sz w:val="24"/>
              </w:rPr>
              <w:t xml:space="preserve">    </w:t>
            </w:r>
            <w:r w:rsidRPr="003A4C12">
              <w:rPr>
                <w:rFonts w:hint="eastAsia"/>
                <w:sz w:val="24"/>
              </w:rPr>
              <w:t>容</w:t>
            </w:r>
          </w:p>
        </w:tc>
        <w:tc>
          <w:tcPr>
            <w:tcW w:w="4198" w:type="dxa"/>
            <w:vAlign w:val="center"/>
          </w:tcPr>
          <w:p w:rsidR="00E6495C" w:rsidRPr="003A4C12" w:rsidRDefault="00E6495C" w:rsidP="004328FB">
            <w:pPr>
              <w:spacing w:line="400" w:lineRule="exact"/>
              <w:jc w:val="center"/>
              <w:rPr>
                <w:sz w:val="24"/>
              </w:rPr>
            </w:pPr>
            <w:r w:rsidRPr="003A4C12">
              <w:rPr>
                <w:rFonts w:hint="eastAsia"/>
                <w:sz w:val="24"/>
              </w:rPr>
              <w:t>第二学期</w:t>
            </w:r>
          </w:p>
        </w:tc>
      </w:tr>
      <w:tr w:rsidR="00E6495C" w:rsidRPr="003A4C12" w:rsidTr="002E2A66">
        <w:tc>
          <w:tcPr>
            <w:tcW w:w="528" w:type="dxa"/>
          </w:tcPr>
          <w:p w:rsidR="00E6495C" w:rsidRPr="003A4C12" w:rsidRDefault="00E6495C" w:rsidP="004328FB">
            <w:pPr>
              <w:spacing w:line="400" w:lineRule="exact"/>
              <w:rPr>
                <w:sz w:val="24"/>
              </w:rPr>
            </w:pPr>
          </w:p>
        </w:tc>
        <w:tc>
          <w:tcPr>
            <w:tcW w:w="3662" w:type="dxa"/>
          </w:tcPr>
          <w:p w:rsidR="00E6495C" w:rsidRPr="003A4C12" w:rsidRDefault="00E6495C" w:rsidP="004328FB">
            <w:pPr>
              <w:spacing w:line="400" w:lineRule="exact"/>
              <w:rPr>
                <w:sz w:val="24"/>
              </w:rPr>
            </w:pPr>
            <w:r w:rsidRPr="003A4C12">
              <w:rPr>
                <w:rFonts w:hint="eastAsia"/>
                <w:sz w:val="24"/>
              </w:rPr>
              <w:t>基础理论</w:t>
            </w:r>
          </w:p>
        </w:tc>
        <w:tc>
          <w:tcPr>
            <w:tcW w:w="4198" w:type="dxa"/>
          </w:tcPr>
          <w:p w:rsidR="00E6495C" w:rsidRPr="003A4C12" w:rsidRDefault="00E6495C" w:rsidP="004328FB">
            <w:pPr>
              <w:spacing w:line="400" w:lineRule="exact"/>
              <w:jc w:val="center"/>
              <w:rPr>
                <w:sz w:val="24"/>
              </w:rPr>
            </w:pPr>
            <w:r w:rsidRPr="003A4C12">
              <w:rPr>
                <w:rFonts w:hint="eastAsia"/>
                <w:sz w:val="24"/>
              </w:rPr>
              <w:t>6</w:t>
            </w:r>
          </w:p>
        </w:tc>
      </w:tr>
      <w:tr w:rsidR="00E6495C" w:rsidRPr="003A4C12" w:rsidTr="002E2A66">
        <w:trPr>
          <w:cantSplit/>
        </w:trPr>
        <w:tc>
          <w:tcPr>
            <w:tcW w:w="528" w:type="dxa"/>
            <w:vMerge w:val="restart"/>
            <w:vAlign w:val="center"/>
          </w:tcPr>
          <w:p w:rsidR="00E6495C" w:rsidRPr="003A4C12" w:rsidRDefault="00E6495C" w:rsidP="004328FB">
            <w:pPr>
              <w:spacing w:line="400" w:lineRule="exact"/>
              <w:jc w:val="center"/>
              <w:rPr>
                <w:sz w:val="24"/>
              </w:rPr>
            </w:pPr>
            <w:r w:rsidRPr="003A4C12">
              <w:rPr>
                <w:rFonts w:hint="eastAsia"/>
                <w:sz w:val="24"/>
              </w:rPr>
              <w:t>实践部分</w:t>
            </w:r>
          </w:p>
        </w:tc>
        <w:tc>
          <w:tcPr>
            <w:tcW w:w="3662" w:type="dxa"/>
          </w:tcPr>
          <w:p w:rsidR="00E6495C" w:rsidRPr="003A4C12" w:rsidRDefault="00E6495C" w:rsidP="004328FB">
            <w:pPr>
              <w:spacing w:line="400" w:lineRule="exact"/>
              <w:rPr>
                <w:sz w:val="24"/>
              </w:rPr>
            </w:pPr>
            <w:r w:rsidRPr="003A4C12">
              <w:rPr>
                <w:rFonts w:hint="eastAsia"/>
                <w:sz w:val="24"/>
              </w:rPr>
              <w:t>体育保健与康复概述</w:t>
            </w:r>
          </w:p>
        </w:tc>
        <w:tc>
          <w:tcPr>
            <w:tcW w:w="4198" w:type="dxa"/>
          </w:tcPr>
          <w:p w:rsidR="00E6495C" w:rsidRPr="003A4C12" w:rsidRDefault="00E6495C" w:rsidP="004328FB">
            <w:pPr>
              <w:spacing w:line="400" w:lineRule="exact"/>
              <w:jc w:val="center"/>
              <w:rPr>
                <w:sz w:val="24"/>
              </w:rPr>
            </w:pPr>
          </w:p>
        </w:tc>
      </w:tr>
      <w:tr w:rsidR="00E6495C" w:rsidRPr="003A4C12" w:rsidTr="002E2A66">
        <w:trPr>
          <w:cantSplit/>
        </w:trPr>
        <w:tc>
          <w:tcPr>
            <w:tcW w:w="528" w:type="dxa"/>
            <w:vMerge/>
          </w:tcPr>
          <w:p w:rsidR="00E6495C" w:rsidRPr="003A4C12" w:rsidRDefault="00E6495C" w:rsidP="004328FB">
            <w:pPr>
              <w:spacing w:line="400" w:lineRule="exact"/>
              <w:rPr>
                <w:sz w:val="24"/>
              </w:rPr>
            </w:pPr>
          </w:p>
        </w:tc>
        <w:tc>
          <w:tcPr>
            <w:tcW w:w="3662" w:type="dxa"/>
          </w:tcPr>
          <w:p w:rsidR="00E6495C" w:rsidRPr="003A4C12" w:rsidRDefault="00E6495C" w:rsidP="004328FB">
            <w:pPr>
              <w:spacing w:line="400" w:lineRule="exact"/>
              <w:rPr>
                <w:sz w:val="24"/>
              </w:rPr>
            </w:pPr>
            <w:r w:rsidRPr="003A4C12">
              <w:rPr>
                <w:rFonts w:hint="eastAsia"/>
                <w:sz w:val="24"/>
              </w:rPr>
              <w:t>体育保健与康复基本原理</w:t>
            </w:r>
          </w:p>
        </w:tc>
        <w:tc>
          <w:tcPr>
            <w:tcW w:w="4198" w:type="dxa"/>
          </w:tcPr>
          <w:p w:rsidR="00E6495C" w:rsidRPr="003A4C12" w:rsidRDefault="00E6495C" w:rsidP="004328FB">
            <w:pPr>
              <w:spacing w:line="400" w:lineRule="exact"/>
              <w:jc w:val="center"/>
              <w:rPr>
                <w:sz w:val="24"/>
              </w:rPr>
            </w:pPr>
          </w:p>
        </w:tc>
      </w:tr>
      <w:tr w:rsidR="00E6495C" w:rsidRPr="003A4C12" w:rsidTr="002E2A66">
        <w:trPr>
          <w:cantSplit/>
        </w:trPr>
        <w:tc>
          <w:tcPr>
            <w:tcW w:w="528" w:type="dxa"/>
            <w:vMerge/>
          </w:tcPr>
          <w:p w:rsidR="00E6495C" w:rsidRPr="003A4C12" w:rsidRDefault="00E6495C" w:rsidP="004328FB">
            <w:pPr>
              <w:spacing w:line="400" w:lineRule="exact"/>
              <w:rPr>
                <w:sz w:val="24"/>
              </w:rPr>
            </w:pPr>
          </w:p>
        </w:tc>
        <w:tc>
          <w:tcPr>
            <w:tcW w:w="3662" w:type="dxa"/>
          </w:tcPr>
          <w:p w:rsidR="00E6495C" w:rsidRPr="003A4C12" w:rsidRDefault="00E6495C" w:rsidP="004328FB">
            <w:pPr>
              <w:spacing w:line="400" w:lineRule="exact"/>
              <w:rPr>
                <w:sz w:val="24"/>
              </w:rPr>
            </w:pPr>
            <w:r w:rsidRPr="003A4C12">
              <w:rPr>
                <w:rFonts w:hint="eastAsia"/>
                <w:sz w:val="24"/>
              </w:rPr>
              <w:t>体育保健与康复运动处方</w:t>
            </w:r>
          </w:p>
        </w:tc>
        <w:tc>
          <w:tcPr>
            <w:tcW w:w="4198" w:type="dxa"/>
          </w:tcPr>
          <w:p w:rsidR="00E6495C" w:rsidRPr="003A4C12" w:rsidRDefault="00E6495C" w:rsidP="004328FB">
            <w:pPr>
              <w:spacing w:line="400" w:lineRule="exact"/>
              <w:jc w:val="center"/>
              <w:rPr>
                <w:sz w:val="24"/>
              </w:rPr>
            </w:pPr>
            <w:r w:rsidRPr="003A4C12">
              <w:rPr>
                <w:rFonts w:hint="eastAsia"/>
                <w:sz w:val="24"/>
              </w:rPr>
              <w:t>2</w:t>
            </w:r>
          </w:p>
        </w:tc>
      </w:tr>
      <w:tr w:rsidR="00E6495C" w:rsidRPr="003A4C12" w:rsidTr="002E2A66">
        <w:trPr>
          <w:cantSplit/>
        </w:trPr>
        <w:tc>
          <w:tcPr>
            <w:tcW w:w="528" w:type="dxa"/>
            <w:vMerge/>
          </w:tcPr>
          <w:p w:rsidR="00E6495C" w:rsidRPr="003A4C12" w:rsidRDefault="00E6495C" w:rsidP="004328FB">
            <w:pPr>
              <w:spacing w:line="400" w:lineRule="exact"/>
              <w:rPr>
                <w:sz w:val="24"/>
              </w:rPr>
            </w:pPr>
          </w:p>
        </w:tc>
        <w:tc>
          <w:tcPr>
            <w:tcW w:w="3662" w:type="dxa"/>
          </w:tcPr>
          <w:p w:rsidR="00E6495C" w:rsidRPr="003A4C12" w:rsidRDefault="00E6495C" w:rsidP="004328FB">
            <w:pPr>
              <w:spacing w:line="400" w:lineRule="exact"/>
              <w:rPr>
                <w:sz w:val="24"/>
              </w:rPr>
            </w:pPr>
            <w:r w:rsidRPr="003A4C12">
              <w:rPr>
                <w:rFonts w:hint="eastAsia"/>
                <w:sz w:val="24"/>
              </w:rPr>
              <w:t>体育保健与康复测定评价</w:t>
            </w:r>
          </w:p>
        </w:tc>
        <w:tc>
          <w:tcPr>
            <w:tcW w:w="4198" w:type="dxa"/>
          </w:tcPr>
          <w:p w:rsidR="00E6495C" w:rsidRPr="003A4C12" w:rsidRDefault="00E6495C" w:rsidP="004328FB">
            <w:pPr>
              <w:spacing w:line="400" w:lineRule="exact"/>
              <w:jc w:val="center"/>
              <w:rPr>
                <w:sz w:val="24"/>
              </w:rPr>
            </w:pPr>
            <w:r w:rsidRPr="003A4C12">
              <w:rPr>
                <w:rFonts w:hint="eastAsia"/>
                <w:sz w:val="24"/>
              </w:rPr>
              <w:t>2</w:t>
            </w:r>
          </w:p>
        </w:tc>
      </w:tr>
      <w:tr w:rsidR="00E6495C" w:rsidRPr="003A4C12" w:rsidTr="002E2A66">
        <w:trPr>
          <w:cantSplit/>
        </w:trPr>
        <w:tc>
          <w:tcPr>
            <w:tcW w:w="528" w:type="dxa"/>
            <w:vMerge/>
          </w:tcPr>
          <w:p w:rsidR="00E6495C" w:rsidRPr="003A4C12" w:rsidRDefault="00E6495C" w:rsidP="004328FB">
            <w:pPr>
              <w:spacing w:line="400" w:lineRule="exact"/>
              <w:rPr>
                <w:sz w:val="24"/>
              </w:rPr>
            </w:pPr>
          </w:p>
        </w:tc>
        <w:tc>
          <w:tcPr>
            <w:tcW w:w="3662" w:type="dxa"/>
          </w:tcPr>
          <w:p w:rsidR="00E6495C" w:rsidRPr="003A4C12" w:rsidRDefault="00E6495C" w:rsidP="004328FB">
            <w:pPr>
              <w:spacing w:line="400" w:lineRule="exact"/>
              <w:rPr>
                <w:sz w:val="24"/>
              </w:rPr>
            </w:pPr>
            <w:r w:rsidRPr="003A4C12">
              <w:rPr>
                <w:rFonts w:hint="eastAsia"/>
                <w:sz w:val="24"/>
              </w:rPr>
              <w:t>身体成分测试</w:t>
            </w:r>
          </w:p>
        </w:tc>
        <w:tc>
          <w:tcPr>
            <w:tcW w:w="4198" w:type="dxa"/>
          </w:tcPr>
          <w:p w:rsidR="00E6495C" w:rsidRPr="003A4C12" w:rsidRDefault="00E6495C" w:rsidP="004328FB">
            <w:pPr>
              <w:spacing w:line="400" w:lineRule="exact"/>
              <w:jc w:val="center"/>
              <w:rPr>
                <w:sz w:val="24"/>
              </w:rPr>
            </w:pPr>
            <w:r w:rsidRPr="003A4C12">
              <w:rPr>
                <w:rFonts w:hint="eastAsia"/>
                <w:sz w:val="24"/>
              </w:rPr>
              <w:t>2</w:t>
            </w:r>
          </w:p>
        </w:tc>
      </w:tr>
      <w:tr w:rsidR="00E6495C" w:rsidRPr="003A4C12" w:rsidTr="002E2A66">
        <w:trPr>
          <w:cantSplit/>
        </w:trPr>
        <w:tc>
          <w:tcPr>
            <w:tcW w:w="528" w:type="dxa"/>
            <w:vMerge/>
          </w:tcPr>
          <w:p w:rsidR="00E6495C" w:rsidRPr="003A4C12" w:rsidRDefault="00E6495C" w:rsidP="004328FB">
            <w:pPr>
              <w:spacing w:line="400" w:lineRule="exact"/>
              <w:rPr>
                <w:sz w:val="24"/>
              </w:rPr>
            </w:pPr>
          </w:p>
        </w:tc>
        <w:tc>
          <w:tcPr>
            <w:tcW w:w="3662" w:type="dxa"/>
          </w:tcPr>
          <w:p w:rsidR="00E6495C" w:rsidRPr="003A4C12" w:rsidRDefault="00E6495C" w:rsidP="004328FB">
            <w:pPr>
              <w:spacing w:line="400" w:lineRule="exact"/>
              <w:rPr>
                <w:sz w:val="24"/>
              </w:rPr>
            </w:pPr>
            <w:r w:rsidRPr="003A4C12">
              <w:rPr>
                <w:rFonts w:hint="eastAsia"/>
                <w:sz w:val="24"/>
              </w:rPr>
              <w:t>运动处方制定</w:t>
            </w:r>
          </w:p>
        </w:tc>
        <w:tc>
          <w:tcPr>
            <w:tcW w:w="4198" w:type="dxa"/>
          </w:tcPr>
          <w:p w:rsidR="00E6495C" w:rsidRPr="003A4C12" w:rsidRDefault="00E6495C" w:rsidP="004328FB">
            <w:pPr>
              <w:spacing w:line="400" w:lineRule="exact"/>
              <w:jc w:val="center"/>
              <w:rPr>
                <w:sz w:val="24"/>
              </w:rPr>
            </w:pPr>
            <w:r w:rsidRPr="003A4C12">
              <w:rPr>
                <w:rFonts w:hint="eastAsia"/>
                <w:sz w:val="24"/>
              </w:rPr>
              <w:t>2</w:t>
            </w:r>
          </w:p>
        </w:tc>
      </w:tr>
      <w:tr w:rsidR="00E6495C" w:rsidRPr="003A4C12" w:rsidTr="002E2A66">
        <w:trPr>
          <w:cantSplit/>
        </w:trPr>
        <w:tc>
          <w:tcPr>
            <w:tcW w:w="528" w:type="dxa"/>
            <w:vMerge/>
          </w:tcPr>
          <w:p w:rsidR="00E6495C" w:rsidRPr="003A4C12" w:rsidRDefault="00E6495C" w:rsidP="004328FB">
            <w:pPr>
              <w:spacing w:line="400" w:lineRule="exact"/>
              <w:rPr>
                <w:sz w:val="24"/>
              </w:rPr>
            </w:pPr>
          </w:p>
        </w:tc>
        <w:tc>
          <w:tcPr>
            <w:tcW w:w="3662" w:type="dxa"/>
          </w:tcPr>
          <w:p w:rsidR="00E6495C" w:rsidRPr="003A4C12" w:rsidRDefault="00E6495C" w:rsidP="004328FB">
            <w:pPr>
              <w:spacing w:line="400" w:lineRule="exact"/>
              <w:rPr>
                <w:sz w:val="24"/>
              </w:rPr>
            </w:pPr>
            <w:r w:rsidRPr="003A4C12">
              <w:rPr>
                <w:rFonts w:hint="eastAsia"/>
                <w:sz w:val="24"/>
              </w:rPr>
              <w:t>球类康复练习方法</w:t>
            </w:r>
          </w:p>
        </w:tc>
        <w:tc>
          <w:tcPr>
            <w:tcW w:w="4198" w:type="dxa"/>
          </w:tcPr>
          <w:p w:rsidR="00E6495C" w:rsidRPr="003A4C12" w:rsidRDefault="00E6495C" w:rsidP="004328FB">
            <w:pPr>
              <w:spacing w:line="400" w:lineRule="exact"/>
              <w:jc w:val="center"/>
              <w:rPr>
                <w:sz w:val="24"/>
              </w:rPr>
            </w:pPr>
            <w:r w:rsidRPr="003A4C12">
              <w:rPr>
                <w:rFonts w:hint="eastAsia"/>
                <w:sz w:val="24"/>
              </w:rPr>
              <w:t>8</w:t>
            </w:r>
          </w:p>
        </w:tc>
      </w:tr>
      <w:tr w:rsidR="00E6495C" w:rsidRPr="003A4C12" w:rsidTr="002E2A66">
        <w:trPr>
          <w:cantSplit/>
        </w:trPr>
        <w:tc>
          <w:tcPr>
            <w:tcW w:w="528" w:type="dxa"/>
            <w:vMerge/>
          </w:tcPr>
          <w:p w:rsidR="00E6495C" w:rsidRPr="003A4C12" w:rsidRDefault="00E6495C" w:rsidP="004328FB">
            <w:pPr>
              <w:spacing w:line="400" w:lineRule="exact"/>
              <w:rPr>
                <w:sz w:val="24"/>
              </w:rPr>
            </w:pPr>
          </w:p>
        </w:tc>
        <w:tc>
          <w:tcPr>
            <w:tcW w:w="3662" w:type="dxa"/>
          </w:tcPr>
          <w:p w:rsidR="00E6495C" w:rsidRPr="003A4C12" w:rsidRDefault="00E6495C" w:rsidP="004328FB">
            <w:pPr>
              <w:spacing w:line="400" w:lineRule="exact"/>
              <w:rPr>
                <w:sz w:val="24"/>
              </w:rPr>
            </w:pPr>
            <w:r w:rsidRPr="003A4C12">
              <w:rPr>
                <w:rFonts w:hint="eastAsia"/>
                <w:sz w:val="24"/>
              </w:rPr>
              <w:t>传统养生练习方法</w:t>
            </w:r>
          </w:p>
        </w:tc>
        <w:tc>
          <w:tcPr>
            <w:tcW w:w="4198" w:type="dxa"/>
          </w:tcPr>
          <w:p w:rsidR="00E6495C" w:rsidRPr="003A4C12" w:rsidRDefault="00E6495C" w:rsidP="004328FB">
            <w:pPr>
              <w:spacing w:line="400" w:lineRule="exact"/>
              <w:jc w:val="center"/>
              <w:rPr>
                <w:sz w:val="24"/>
              </w:rPr>
            </w:pPr>
            <w:r w:rsidRPr="003A4C12">
              <w:rPr>
                <w:rFonts w:hint="eastAsia"/>
                <w:sz w:val="24"/>
              </w:rPr>
              <w:t>12</w:t>
            </w:r>
          </w:p>
        </w:tc>
      </w:tr>
      <w:tr w:rsidR="00E6495C" w:rsidRPr="003A4C12" w:rsidTr="002E2A66">
        <w:tc>
          <w:tcPr>
            <w:tcW w:w="528" w:type="dxa"/>
          </w:tcPr>
          <w:p w:rsidR="00E6495C" w:rsidRPr="003A4C12" w:rsidRDefault="00E6495C" w:rsidP="004328FB">
            <w:pPr>
              <w:spacing w:line="400" w:lineRule="exact"/>
              <w:rPr>
                <w:sz w:val="24"/>
              </w:rPr>
            </w:pPr>
          </w:p>
        </w:tc>
        <w:tc>
          <w:tcPr>
            <w:tcW w:w="3662" w:type="dxa"/>
          </w:tcPr>
          <w:p w:rsidR="00E6495C" w:rsidRPr="003A4C12" w:rsidRDefault="00E6495C" w:rsidP="003A4C12">
            <w:pPr>
              <w:spacing w:line="400" w:lineRule="exact"/>
              <w:ind w:firstLineChars="100" w:firstLine="240"/>
              <w:rPr>
                <w:sz w:val="24"/>
              </w:rPr>
            </w:pPr>
            <w:r w:rsidRPr="003A4C12">
              <w:rPr>
                <w:rFonts w:hint="eastAsia"/>
                <w:sz w:val="24"/>
              </w:rPr>
              <w:t>机</w:t>
            </w:r>
            <w:r w:rsidRPr="003A4C12">
              <w:rPr>
                <w:rFonts w:hint="eastAsia"/>
                <w:sz w:val="24"/>
              </w:rPr>
              <w:t xml:space="preserve">    </w:t>
            </w:r>
            <w:r w:rsidRPr="003A4C12">
              <w:rPr>
                <w:rFonts w:hint="eastAsia"/>
                <w:sz w:val="24"/>
              </w:rPr>
              <w:t>动</w:t>
            </w:r>
          </w:p>
        </w:tc>
        <w:tc>
          <w:tcPr>
            <w:tcW w:w="4198" w:type="dxa"/>
          </w:tcPr>
          <w:p w:rsidR="00E6495C" w:rsidRPr="003A4C12" w:rsidRDefault="00E6495C" w:rsidP="004328FB">
            <w:pPr>
              <w:spacing w:line="400" w:lineRule="exact"/>
              <w:jc w:val="center"/>
              <w:rPr>
                <w:sz w:val="24"/>
              </w:rPr>
            </w:pPr>
            <w:r w:rsidRPr="003A4C12">
              <w:rPr>
                <w:rFonts w:hint="eastAsia"/>
                <w:sz w:val="24"/>
              </w:rPr>
              <w:t>2</w:t>
            </w:r>
          </w:p>
        </w:tc>
      </w:tr>
      <w:tr w:rsidR="00E6495C" w:rsidRPr="003A4C12" w:rsidTr="002E2A66">
        <w:tc>
          <w:tcPr>
            <w:tcW w:w="528" w:type="dxa"/>
          </w:tcPr>
          <w:p w:rsidR="00E6495C" w:rsidRPr="003A4C12" w:rsidRDefault="00E6495C" w:rsidP="004328FB">
            <w:pPr>
              <w:spacing w:line="400" w:lineRule="exact"/>
              <w:rPr>
                <w:sz w:val="24"/>
              </w:rPr>
            </w:pPr>
          </w:p>
        </w:tc>
        <w:tc>
          <w:tcPr>
            <w:tcW w:w="3662" w:type="dxa"/>
          </w:tcPr>
          <w:p w:rsidR="00E6495C" w:rsidRPr="003A4C12" w:rsidRDefault="00E6495C" w:rsidP="003A4C12">
            <w:pPr>
              <w:spacing w:line="400" w:lineRule="exact"/>
              <w:ind w:firstLineChars="100" w:firstLine="240"/>
              <w:rPr>
                <w:sz w:val="24"/>
              </w:rPr>
            </w:pPr>
            <w:r w:rsidRPr="003A4C12">
              <w:rPr>
                <w:rFonts w:hint="eastAsia"/>
                <w:sz w:val="24"/>
              </w:rPr>
              <w:t>合</w:t>
            </w:r>
            <w:r w:rsidRPr="003A4C12">
              <w:rPr>
                <w:rFonts w:hint="eastAsia"/>
                <w:sz w:val="24"/>
              </w:rPr>
              <w:t xml:space="preserve">    </w:t>
            </w:r>
            <w:r w:rsidRPr="003A4C12">
              <w:rPr>
                <w:rFonts w:hint="eastAsia"/>
                <w:sz w:val="24"/>
              </w:rPr>
              <w:t>计</w:t>
            </w:r>
          </w:p>
        </w:tc>
        <w:tc>
          <w:tcPr>
            <w:tcW w:w="4198" w:type="dxa"/>
          </w:tcPr>
          <w:p w:rsidR="00E6495C" w:rsidRPr="003A4C12" w:rsidRDefault="00E6495C" w:rsidP="004328FB">
            <w:pPr>
              <w:spacing w:line="400" w:lineRule="exact"/>
              <w:jc w:val="center"/>
              <w:rPr>
                <w:sz w:val="24"/>
              </w:rPr>
            </w:pPr>
            <w:r w:rsidRPr="003A4C12">
              <w:rPr>
                <w:rFonts w:hint="eastAsia"/>
                <w:sz w:val="24"/>
              </w:rPr>
              <w:t>36</w:t>
            </w:r>
          </w:p>
        </w:tc>
      </w:tr>
    </w:tbl>
    <w:p w:rsidR="00E6495C" w:rsidRPr="00D86789" w:rsidRDefault="00E6495C" w:rsidP="004328FB">
      <w:pPr>
        <w:spacing w:line="400" w:lineRule="exact"/>
        <w:rPr>
          <w:sz w:val="28"/>
        </w:rPr>
      </w:pPr>
      <w:r w:rsidRPr="00D86789">
        <w:rPr>
          <w:rFonts w:hint="eastAsia"/>
          <w:b/>
          <w:bCs/>
          <w:sz w:val="28"/>
        </w:rPr>
        <w:t>四、有关说明</w:t>
      </w:r>
    </w:p>
    <w:p w:rsidR="00E6495C" w:rsidRPr="003A4C12" w:rsidRDefault="00E6495C" w:rsidP="004328FB">
      <w:pPr>
        <w:spacing w:line="400" w:lineRule="exact"/>
        <w:rPr>
          <w:sz w:val="24"/>
        </w:rPr>
      </w:pPr>
      <w:r w:rsidRPr="003A4C12">
        <w:rPr>
          <w:rFonts w:hint="eastAsia"/>
          <w:sz w:val="24"/>
        </w:rPr>
        <w:t>●成绩考核与评分标准</w:t>
      </w:r>
      <w:r w:rsidRPr="003A4C12">
        <w:rPr>
          <w:rFonts w:hint="eastAsia"/>
          <w:sz w:val="24"/>
        </w:rPr>
        <w:t>(</w:t>
      </w:r>
      <w:r w:rsidRPr="003A4C12">
        <w:rPr>
          <w:rFonts w:hint="eastAsia"/>
          <w:sz w:val="24"/>
        </w:rPr>
        <w:t>表二</w:t>
      </w:r>
      <w:r w:rsidRPr="003A4C12">
        <w:rPr>
          <w:rFonts w:hint="eastAsia"/>
          <w:sz w:val="24"/>
        </w:rPr>
        <w:t>)</w:t>
      </w:r>
    </w:p>
    <w:p w:rsidR="00E6495C" w:rsidRPr="003A4C12" w:rsidRDefault="00E6495C" w:rsidP="004328FB">
      <w:pPr>
        <w:spacing w:line="400" w:lineRule="exact"/>
        <w:jc w:val="center"/>
        <w:rPr>
          <w:sz w:val="24"/>
        </w:rPr>
      </w:pPr>
      <w:r w:rsidRPr="003A4C12">
        <w:rPr>
          <w:rFonts w:hint="eastAsia"/>
          <w:sz w:val="24"/>
        </w:rPr>
        <w:t>成绩考核与评分标准</w:t>
      </w:r>
      <w:r w:rsidRPr="003A4C12">
        <w:rPr>
          <w:rFonts w:hint="eastAsia"/>
          <w:sz w:val="24"/>
        </w:rPr>
        <w:t xml:space="preserve">              </w:t>
      </w:r>
      <w:r w:rsidRPr="003A4C12">
        <w:rPr>
          <w:rFonts w:hint="eastAsia"/>
          <w:sz w:val="24"/>
        </w:rPr>
        <w:t>表二</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3960"/>
      </w:tblGrid>
      <w:tr w:rsidR="00E6495C" w:rsidRPr="003A4C12" w:rsidTr="002E2A66">
        <w:tc>
          <w:tcPr>
            <w:tcW w:w="4428" w:type="dxa"/>
          </w:tcPr>
          <w:p w:rsidR="00E6495C" w:rsidRPr="003A4C12" w:rsidRDefault="00E6495C" w:rsidP="004328FB">
            <w:pPr>
              <w:spacing w:line="400" w:lineRule="exact"/>
              <w:jc w:val="center"/>
              <w:rPr>
                <w:sz w:val="24"/>
              </w:rPr>
            </w:pPr>
            <w:r w:rsidRPr="003A4C12">
              <w:rPr>
                <w:rFonts w:hint="eastAsia"/>
                <w:sz w:val="24"/>
              </w:rPr>
              <w:t>第二学期</w:t>
            </w:r>
          </w:p>
        </w:tc>
        <w:tc>
          <w:tcPr>
            <w:tcW w:w="3960" w:type="dxa"/>
          </w:tcPr>
          <w:p w:rsidR="00E6495C" w:rsidRPr="003A4C12" w:rsidRDefault="00E6495C" w:rsidP="004328FB">
            <w:pPr>
              <w:spacing w:line="400" w:lineRule="exact"/>
              <w:jc w:val="center"/>
              <w:rPr>
                <w:sz w:val="24"/>
              </w:rPr>
            </w:pPr>
            <w:r w:rsidRPr="003A4C12">
              <w:rPr>
                <w:rFonts w:hint="eastAsia"/>
                <w:sz w:val="24"/>
              </w:rPr>
              <w:t>百分比</w:t>
            </w:r>
          </w:p>
        </w:tc>
      </w:tr>
      <w:tr w:rsidR="00E6495C" w:rsidRPr="003A4C12" w:rsidTr="002E2A66">
        <w:tc>
          <w:tcPr>
            <w:tcW w:w="4428" w:type="dxa"/>
          </w:tcPr>
          <w:p w:rsidR="00E6495C" w:rsidRPr="003A4C12" w:rsidRDefault="00E6495C" w:rsidP="004328FB">
            <w:pPr>
              <w:spacing w:line="400" w:lineRule="exact"/>
              <w:rPr>
                <w:sz w:val="24"/>
              </w:rPr>
            </w:pPr>
            <w:r w:rsidRPr="003A4C12">
              <w:rPr>
                <w:rFonts w:hint="eastAsia"/>
                <w:sz w:val="24"/>
              </w:rPr>
              <w:t>1</w:t>
            </w:r>
            <w:r w:rsidRPr="003A4C12">
              <w:rPr>
                <w:rFonts w:hint="eastAsia"/>
                <w:sz w:val="24"/>
              </w:rPr>
              <w:t>．技术部分</w:t>
            </w:r>
          </w:p>
        </w:tc>
        <w:tc>
          <w:tcPr>
            <w:tcW w:w="3960" w:type="dxa"/>
          </w:tcPr>
          <w:p w:rsidR="00E6495C" w:rsidRPr="003A4C12" w:rsidRDefault="00E6495C" w:rsidP="004328FB">
            <w:pPr>
              <w:spacing w:line="400" w:lineRule="exact"/>
              <w:jc w:val="center"/>
              <w:rPr>
                <w:sz w:val="24"/>
              </w:rPr>
            </w:pPr>
            <w:r w:rsidRPr="003A4C12">
              <w:rPr>
                <w:rFonts w:hint="eastAsia"/>
                <w:sz w:val="24"/>
              </w:rPr>
              <w:t>60</w:t>
            </w:r>
          </w:p>
        </w:tc>
      </w:tr>
      <w:tr w:rsidR="00E6495C" w:rsidRPr="003A4C12" w:rsidTr="002E2A66">
        <w:tc>
          <w:tcPr>
            <w:tcW w:w="4428" w:type="dxa"/>
          </w:tcPr>
          <w:p w:rsidR="00E6495C" w:rsidRPr="003A4C12" w:rsidRDefault="00E6495C" w:rsidP="004328FB">
            <w:pPr>
              <w:spacing w:line="400" w:lineRule="exact"/>
              <w:rPr>
                <w:sz w:val="24"/>
              </w:rPr>
            </w:pPr>
            <w:r w:rsidRPr="003A4C12">
              <w:rPr>
                <w:rFonts w:hint="eastAsia"/>
                <w:sz w:val="24"/>
              </w:rPr>
              <w:t>2</w:t>
            </w:r>
            <w:r w:rsidRPr="003A4C12">
              <w:rPr>
                <w:rFonts w:hint="eastAsia"/>
                <w:sz w:val="24"/>
              </w:rPr>
              <w:t>．学习情况</w:t>
            </w:r>
          </w:p>
        </w:tc>
        <w:tc>
          <w:tcPr>
            <w:tcW w:w="3960" w:type="dxa"/>
          </w:tcPr>
          <w:p w:rsidR="00E6495C" w:rsidRPr="003A4C12" w:rsidRDefault="00E6495C" w:rsidP="004328FB">
            <w:pPr>
              <w:spacing w:line="400" w:lineRule="exact"/>
              <w:jc w:val="center"/>
              <w:rPr>
                <w:sz w:val="24"/>
              </w:rPr>
            </w:pPr>
            <w:r w:rsidRPr="003A4C12">
              <w:rPr>
                <w:rFonts w:hint="eastAsia"/>
                <w:sz w:val="24"/>
              </w:rPr>
              <w:t>20</w:t>
            </w:r>
          </w:p>
        </w:tc>
      </w:tr>
      <w:tr w:rsidR="00E6495C" w:rsidRPr="003A4C12" w:rsidTr="002E2A66">
        <w:tc>
          <w:tcPr>
            <w:tcW w:w="4428" w:type="dxa"/>
          </w:tcPr>
          <w:p w:rsidR="00E6495C" w:rsidRPr="003A4C12" w:rsidRDefault="00E6495C" w:rsidP="004328FB">
            <w:pPr>
              <w:spacing w:line="400" w:lineRule="exact"/>
              <w:rPr>
                <w:sz w:val="24"/>
              </w:rPr>
            </w:pPr>
            <w:r w:rsidRPr="003A4C12">
              <w:rPr>
                <w:rFonts w:hint="eastAsia"/>
                <w:sz w:val="24"/>
              </w:rPr>
              <w:t>3</w:t>
            </w:r>
            <w:r w:rsidRPr="003A4C12">
              <w:rPr>
                <w:rFonts w:hint="eastAsia"/>
                <w:sz w:val="24"/>
              </w:rPr>
              <w:t>．平时</w:t>
            </w:r>
          </w:p>
        </w:tc>
        <w:tc>
          <w:tcPr>
            <w:tcW w:w="3960" w:type="dxa"/>
          </w:tcPr>
          <w:p w:rsidR="00E6495C" w:rsidRPr="003A4C12" w:rsidRDefault="00E6495C" w:rsidP="004328FB">
            <w:pPr>
              <w:spacing w:line="400" w:lineRule="exact"/>
              <w:jc w:val="center"/>
              <w:rPr>
                <w:sz w:val="24"/>
              </w:rPr>
            </w:pPr>
            <w:r w:rsidRPr="003A4C12">
              <w:rPr>
                <w:rFonts w:hint="eastAsia"/>
                <w:sz w:val="24"/>
              </w:rPr>
              <w:t>10</w:t>
            </w:r>
          </w:p>
        </w:tc>
      </w:tr>
      <w:tr w:rsidR="00E6495C" w:rsidRPr="003A4C12" w:rsidTr="002E2A66">
        <w:tc>
          <w:tcPr>
            <w:tcW w:w="4428" w:type="dxa"/>
          </w:tcPr>
          <w:p w:rsidR="00E6495C" w:rsidRPr="003A4C12" w:rsidRDefault="00E6495C" w:rsidP="004328FB">
            <w:pPr>
              <w:spacing w:line="400" w:lineRule="exact"/>
              <w:rPr>
                <w:sz w:val="24"/>
              </w:rPr>
            </w:pPr>
            <w:r w:rsidRPr="003A4C12">
              <w:rPr>
                <w:rFonts w:hint="eastAsia"/>
                <w:sz w:val="24"/>
              </w:rPr>
              <w:t>4</w:t>
            </w:r>
            <w:r w:rsidRPr="003A4C12">
              <w:rPr>
                <w:rFonts w:hint="eastAsia"/>
                <w:sz w:val="24"/>
              </w:rPr>
              <w:t>．理论部分</w:t>
            </w:r>
          </w:p>
        </w:tc>
        <w:tc>
          <w:tcPr>
            <w:tcW w:w="3960" w:type="dxa"/>
          </w:tcPr>
          <w:p w:rsidR="00E6495C" w:rsidRPr="003A4C12" w:rsidRDefault="00E6495C" w:rsidP="004328FB">
            <w:pPr>
              <w:spacing w:line="400" w:lineRule="exact"/>
              <w:jc w:val="center"/>
              <w:rPr>
                <w:sz w:val="24"/>
              </w:rPr>
            </w:pPr>
            <w:r w:rsidRPr="003A4C12">
              <w:rPr>
                <w:rFonts w:hint="eastAsia"/>
                <w:sz w:val="24"/>
              </w:rPr>
              <w:t>10</w:t>
            </w:r>
          </w:p>
        </w:tc>
      </w:tr>
      <w:tr w:rsidR="00E6495C" w:rsidRPr="003A4C12" w:rsidTr="002E2A66">
        <w:tc>
          <w:tcPr>
            <w:tcW w:w="4428" w:type="dxa"/>
          </w:tcPr>
          <w:p w:rsidR="00E6495C" w:rsidRPr="003A4C12" w:rsidRDefault="00E6495C" w:rsidP="004328FB">
            <w:pPr>
              <w:spacing w:line="400" w:lineRule="exact"/>
              <w:jc w:val="center"/>
              <w:rPr>
                <w:sz w:val="24"/>
              </w:rPr>
            </w:pPr>
            <w:r w:rsidRPr="003A4C12">
              <w:rPr>
                <w:rFonts w:hint="eastAsia"/>
                <w:sz w:val="24"/>
              </w:rPr>
              <w:lastRenderedPageBreak/>
              <w:t>合</w:t>
            </w:r>
            <w:r w:rsidRPr="003A4C12">
              <w:rPr>
                <w:rFonts w:hint="eastAsia"/>
                <w:sz w:val="24"/>
              </w:rPr>
              <w:t xml:space="preserve">  </w:t>
            </w:r>
            <w:r w:rsidRPr="003A4C12">
              <w:rPr>
                <w:rFonts w:hint="eastAsia"/>
                <w:sz w:val="24"/>
              </w:rPr>
              <w:t>计</w:t>
            </w:r>
          </w:p>
        </w:tc>
        <w:tc>
          <w:tcPr>
            <w:tcW w:w="3960" w:type="dxa"/>
          </w:tcPr>
          <w:p w:rsidR="00E6495C" w:rsidRPr="003A4C12" w:rsidRDefault="00E6495C" w:rsidP="004328FB">
            <w:pPr>
              <w:spacing w:line="400" w:lineRule="exact"/>
              <w:jc w:val="center"/>
              <w:rPr>
                <w:sz w:val="24"/>
              </w:rPr>
            </w:pPr>
            <w:r w:rsidRPr="003A4C12">
              <w:rPr>
                <w:rFonts w:hint="eastAsia"/>
                <w:sz w:val="24"/>
              </w:rPr>
              <w:t>100</w:t>
            </w:r>
          </w:p>
        </w:tc>
      </w:tr>
    </w:tbl>
    <w:p w:rsidR="00E6495C" w:rsidRPr="003A4C12" w:rsidRDefault="00E6495C" w:rsidP="004328FB">
      <w:pPr>
        <w:spacing w:line="400" w:lineRule="exact"/>
        <w:rPr>
          <w:sz w:val="24"/>
        </w:rPr>
      </w:pPr>
      <w:r w:rsidRPr="003A4C12">
        <w:rPr>
          <w:rFonts w:hint="eastAsia"/>
          <w:sz w:val="24"/>
        </w:rPr>
        <w:t xml:space="preserve"> (</w:t>
      </w:r>
      <w:r w:rsidRPr="003A4C12">
        <w:rPr>
          <w:rFonts w:hint="eastAsia"/>
          <w:sz w:val="24"/>
        </w:rPr>
        <w:t>一</w:t>
      </w:r>
      <w:r w:rsidRPr="003A4C12">
        <w:rPr>
          <w:rFonts w:hint="eastAsia"/>
          <w:sz w:val="24"/>
        </w:rPr>
        <w:t>)</w:t>
      </w:r>
      <w:r w:rsidRPr="003A4C12">
        <w:rPr>
          <w:rFonts w:hint="eastAsia"/>
          <w:sz w:val="24"/>
        </w:rPr>
        <w:t>理论部分</w:t>
      </w:r>
      <w:r w:rsidRPr="003A4C12">
        <w:rPr>
          <w:rFonts w:hint="eastAsia"/>
          <w:sz w:val="24"/>
        </w:rPr>
        <w:t>(</w:t>
      </w:r>
      <w:r w:rsidRPr="003A4C12">
        <w:rPr>
          <w:rFonts w:hint="eastAsia"/>
          <w:sz w:val="24"/>
        </w:rPr>
        <w:t>占</w:t>
      </w:r>
      <w:r w:rsidRPr="003A4C12">
        <w:rPr>
          <w:rFonts w:hint="eastAsia"/>
          <w:sz w:val="24"/>
        </w:rPr>
        <w:t>10</w:t>
      </w:r>
      <w:r w:rsidRPr="003A4C12">
        <w:rPr>
          <w:rFonts w:hint="eastAsia"/>
          <w:sz w:val="24"/>
        </w:rPr>
        <w:t>％</w:t>
      </w:r>
      <w:r w:rsidRPr="003A4C12">
        <w:rPr>
          <w:rFonts w:hint="eastAsia"/>
          <w:sz w:val="24"/>
        </w:rPr>
        <w:t>)</w:t>
      </w:r>
    </w:p>
    <w:p w:rsidR="00E6495C" w:rsidRPr="003A4C12" w:rsidRDefault="00E6495C" w:rsidP="004328FB">
      <w:pPr>
        <w:spacing w:line="400" w:lineRule="exact"/>
        <w:rPr>
          <w:sz w:val="24"/>
        </w:rPr>
      </w:pPr>
      <w:r w:rsidRPr="003A4C12">
        <w:rPr>
          <w:rFonts w:hint="eastAsia"/>
          <w:sz w:val="24"/>
        </w:rPr>
        <w:t xml:space="preserve">  </w:t>
      </w:r>
      <w:r w:rsidRPr="003A4C12">
        <w:rPr>
          <w:rFonts w:hint="eastAsia"/>
          <w:sz w:val="24"/>
        </w:rPr>
        <w:t>参加全校理论课的统考</w:t>
      </w:r>
    </w:p>
    <w:p w:rsidR="00E6495C" w:rsidRPr="003A4C12" w:rsidRDefault="00E6495C" w:rsidP="004328FB">
      <w:pPr>
        <w:spacing w:line="400" w:lineRule="exact"/>
        <w:rPr>
          <w:sz w:val="24"/>
        </w:rPr>
      </w:pPr>
      <w:r w:rsidRPr="003A4C12">
        <w:rPr>
          <w:rFonts w:hint="eastAsia"/>
          <w:sz w:val="24"/>
        </w:rPr>
        <w:t>(</w:t>
      </w:r>
      <w:r w:rsidRPr="003A4C12">
        <w:rPr>
          <w:rFonts w:hint="eastAsia"/>
          <w:sz w:val="24"/>
        </w:rPr>
        <w:t>二</w:t>
      </w:r>
      <w:r w:rsidRPr="003A4C12">
        <w:rPr>
          <w:rFonts w:hint="eastAsia"/>
          <w:sz w:val="24"/>
        </w:rPr>
        <w:t>)</w:t>
      </w:r>
      <w:r w:rsidRPr="003A4C12">
        <w:rPr>
          <w:rFonts w:hint="eastAsia"/>
          <w:sz w:val="24"/>
        </w:rPr>
        <w:t>技术部分</w:t>
      </w:r>
      <w:r w:rsidRPr="003A4C12">
        <w:rPr>
          <w:rFonts w:hint="eastAsia"/>
          <w:sz w:val="24"/>
        </w:rPr>
        <w:t>(</w:t>
      </w:r>
      <w:r w:rsidRPr="003A4C12">
        <w:rPr>
          <w:rFonts w:hint="eastAsia"/>
          <w:sz w:val="24"/>
        </w:rPr>
        <w:t>占</w:t>
      </w:r>
      <w:r w:rsidRPr="003A4C12">
        <w:rPr>
          <w:rFonts w:hint="eastAsia"/>
          <w:sz w:val="24"/>
        </w:rPr>
        <w:t>50</w:t>
      </w:r>
      <w:r w:rsidRPr="003A4C12">
        <w:rPr>
          <w:rFonts w:hint="eastAsia"/>
          <w:sz w:val="24"/>
        </w:rPr>
        <w:t>％</w:t>
      </w:r>
      <w:r w:rsidRPr="003A4C12">
        <w:rPr>
          <w:rFonts w:hint="eastAsia"/>
          <w:sz w:val="24"/>
        </w:rPr>
        <w:t>)</w:t>
      </w:r>
    </w:p>
    <w:p w:rsidR="00E6495C" w:rsidRPr="003A4C12" w:rsidRDefault="00E6495C" w:rsidP="004328FB">
      <w:pPr>
        <w:spacing w:line="400" w:lineRule="exact"/>
        <w:rPr>
          <w:sz w:val="24"/>
        </w:rPr>
      </w:pPr>
      <w:r w:rsidRPr="003A4C12">
        <w:rPr>
          <w:rFonts w:hint="eastAsia"/>
          <w:sz w:val="24"/>
        </w:rPr>
        <w:t xml:space="preserve">  1</w:t>
      </w:r>
      <w:r w:rsidRPr="003A4C12">
        <w:rPr>
          <w:rFonts w:hint="eastAsia"/>
          <w:sz w:val="24"/>
        </w:rPr>
        <w:t>．考核学生对身体测定与评价的掌握程度</w:t>
      </w:r>
    </w:p>
    <w:p w:rsidR="00E6495C" w:rsidRPr="003A4C12" w:rsidRDefault="00E6495C" w:rsidP="004328FB">
      <w:pPr>
        <w:spacing w:line="400" w:lineRule="exact"/>
        <w:rPr>
          <w:sz w:val="24"/>
        </w:rPr>
      </w:pPr>
      <w:r w:rsidRPr="003A4C12">
        <w:rPr>
          <w:rFonts w:hint="eastAsia"/>
          <w:sz w:val="24"/>
        </w:rPr>
        <w:t xml:space="preserve">  2</w:t>
      </w:r>
      <w:r w:rsidRPr="003A4C12">
        <w:rPr>
          <w:rFonts w:hint="eastAsia"/>
          <w:sz w:val="24"/>
        </w:rPr>
        <w:t>．考核球类康复练习方法的掌握程度</w:t>
      </w:r>
    </w:p>
    <w:p w:rsidR="00E6495C" w:rsidRPr="003A4C12" w:rsidRDefault="00E6495C" w:rsidP="004328FB">
      <w:pPr>
        <w:spacing w:line="400" w:lineRule="exact"/>
        <w:rPr>
          <w:sz w:val="24"/>
        </w:rPr>
      </w:pPr>
      <w:r w:rsidRPr="003A4C12">
        <w:rPr>
          <w:rFonts w:hint="eastAsia"/>
          <w:sz w:val="24"/>
        </w:rPr>
        <w:t xml:space="preserve">  3</w:t>
      </w:r>
      <w:r w:rsidRPr="003A4C12">
        <w:rPr>
          <w:rFonts w:hint="eastAsia"/>
          <w:sz w:val="24"/>
        </w:rPr>
        <w:t>．考核传统养生练习方法的掌握程度</w:t>
      </w:r>
    </w:p>
    <w:p w:rsidR="00E6495C" w:rsidRPr="003A4C12" w:rsidRDefault="00E6495C" w:rsidP="004328FB">
      <w:pPr>
        <w:spacing w:line="400" w:lineRule="exact"/>
        <w:rPr>
          <w:sz w:val="24"/>
        </w:rPr>
      </w:pPr>
      <w:r w:rsidRPr="003A4C12">
        <w:rPr>
          <w:rFonts w:hint="eastAsia"/>
          <w:sz w:val="24"/>
        </w:rPr>
        <w:t>(</w:t>
      </w:r>
      <w:r w:rsidRPr="003A4C12">
        <w:rPr>
          <w:rFonts w:hint="eastAsia"/>
          <w:sz w:val="24"/>
        </w:rPr>
        <w:t>三</w:t>
      </w:r>
      <w:r w:rsidRPr="003A4C12">
        <w:rPr>
          <w:rFonts w:hint="eastAsia"/>
          <w:sz w:val="24"/>
        </w:rPr>
        <w:t>)</w:t>
      </w:r>
      <w:r w:rsidRPr="003A4C12">
        <w:rPr>
          <w:rFonts w:hint="eastAsia"/>
          <w:sz w:val="24"/>
        </w:rPr>
        <w:t>学习情况</w:t>
      </w:r>
      <w:r w:rsidRPr="003A4C12">
        <w:rPr>
          <w:rFonts w:hint="eastAsia"/>
          <w:sz w:val="24"/>
        </w:rPr>
        <w:t>(</w:t>
      </w:r>
      <w:r w:rsidRPr="003A4C12">
        <w:rPr>
          <w:rFonts w:hint="eastAsia"/>
          <w:sz w:val="24"/>
        </w:rPr>
        <w:t>占</w:t>
      </w:r>
      <w:r w:rsidRPr="003A4C12">
        <w:rPr>
          <w:rFonts w:hint="eastAsia"/>
          <w:sz w:val="24"/>
        </w:rPr>
        <w:t>20</w:t>
      </w:r>
      <w:r w:rsidRPr="003A4C12">
        <w:rPr>
          <w:rFonts w:hint="eastAsia"/>
          <w:sz w:val="24"/>
        </w:rPr>
        <w:t>％</w:t>
      </w:r>
      <w:r w:rsidRPr="003A4C12">
        <w:rPr>
          <w:rFonts w:hint="eastAsia"/>
          <w:sz w:val="24"/>
        </w:rPr>
        <w:t>)</w:t>
      </w:r>
    </w:p>
    <w:p w:rsidR="00E6495C" w:rsidRPr="003A4C12" w:rsidRDefault="00E6495C" w:rsidP="004328FB">
      <w:pPr>
        <w:spacing w:line="400" w:lineRule="exact"/>
        <w:rPr>
          <w:sz w:val="24"/>
        </w:rPr>
      </w:pPr>
      <w:r w:rsidRPr="003A4C12">
        <w:rPr>
          <w:rFonts w:hint="eastAsia"/>
          <w:sz w:val="24"/>
        </w:rPr>
        <w:t xml:space="preserve">  1</w:t>
      </w:r>
      <w:r w:rsidRPr="003A4C12">
        <w:rPr>
          <w:rFonts w:hint="eastAsia"/>
          <w:sz w:val="24"/>
        </w:rPr>
        <w:t>．出勤情况</w:t>
      </w:r>
    </w:p>
    <w:p w:rsidR="00E6495C" w:rsidRPr="003A4C12" w:rsidRDefault="00E6495C" w:rsidP="004328FB">
      <w:pPr>
        <w:spacing w:line="400" w:lineRule="exact"/>
        <w:rPr>
          <w:sz w:val="24"/>
        </w:rPr>
      </w:pPr>
      <w:r w:rsidRPr="003A4C12">
        <w:rPr>
          <w:rFonts w:hint="eastAsia"/>
          <w:sz w:val="24"/>
        </w:rPr>
        <w:t xml:space="preserve">  2</w:t>
      </w:r>
      <w:r w:rsidRPr="003A4C12">
        <w:rPr>
          <w:rFonts w:hint="eastAsia"/>
          <w:sz w:val="24"/>
        </w:rPr>
        <w:t>．课堂表现</w:t>
      </w:r>
    </w:p>
    <w:p w:rsidR="00E6495C" w:rsidRPr="003A4C12" w:rsidRDefault="00E6495C" w:rsidP="004328FB">
      <w:pPr>
        <w:spacing w:line="400" w:lineRule="exact"/>
        <w:rPr>
          <w:sz w:val="24"/>
        </w:rPr>
      </w:pPr>
      <w:r w:rsidRPr="003A4C12">
        <w:rPr>
          <w:rFonts w:hint="eastAsia"/>
          <w:sz w:val="24"/>
        </w:rPr>
        <w:t>(</w:t>
      </w:r>
      <w:r w:rsidRPr="003A4C12">
        <w:rPr>
          <w:rFonts w:hint="eastAsia"/>
          <w:sz w:val="24"/>
        </w:rPr>
        <w:t>四</w:t>
      </w:r>
      <w:r w:rsidRPr="003A4C12">
        <w:rPr>
          <w:rFonts w:hint="eastAsia"/>
          <w:sz w:val="24"/>
        </w:rPr>
        <w:t>)</w:t>
      </w:r>
      <w:r w:rsidRPr="003A4C12">
        <w:rPr>
          <w:rFonts w:hint="eastAsia"/>
          <w:sz w:val="24"/>
        </w:rPr>
        <w:t>平时（占</w:t>
      </w:r>
      <w:r w:rsidRPr="003A4C12">
        <w:rPr>
          <w:rFonts w:hint="eastAsia"/>
          <w:sz w:val="24"/>
        </w:rPr>
        <w:t>20</w:t>
      </w:r>
      <w:r w:rsidRPr="003A4C12">
        <w:rPr>
          <w:rFonts w:hint="eastAsia"/>
          <w:sz w:val="24"/>
        </w:rPr>
        <w:t>％）</w:t>
      </w:r>
    </w:p>
    <w:p w:rsidR="00E6495C" w:rsidRPr="003A4C12" w:rsidRDefault="00E6495C" w:rsidP="004328FB">
      <w:pPr>
        <w:spacing w:line="400" w:lineRule="exact"/>
        <w:rPr>
          <w:sz w:val="24"/>
        </w:rPr>
      </w:pPr>
      <w:r w:rsidRPr="003A4C12">
        <w:rPr>
          <w:rFonts w:hint="eastAsia"/>
          <w:sz w:val="24"/>
        </w:rPr>
        <w:t xml:space="preserve">  </w:t>
      </w:r>
      <w:r w:rsidRPr="003A4C12">
        <w:rPr>
          <w:rFonts w:hint="eastAsia"/>
          <w:sz w:val="24"/>
        </w:rPr>
        <w:t>主要考核学生上课出勤情况及课堂表现。</w:t>
      </w:r>
    </w:p>
    <w:p w:rsidR="00E6495C" w:rsidRPr="003A4C12" w:rsidRDefault="00E6495C" w:rsidP="004328FB">
      <w:pPr>
        <w:spacing w:line="400" w:lineRule="exact"/>
        <w:rPr>
          <w:sz w:val="24"/>
        </w:rPr>
      </w:pPr>
      <w:r w:rsidRPr="003A4C12">
        <w:rPr>
          <w:rFonts w:hint="eastAsia"/>
          <w:sz w:val="24"/>
        </w:rPr>
        <w:t>●教学参考书：《高校体育新教程》。</w:t>
      </w:r>
    </w:p>
    <w:p w:rsidR="00E6495C" w:rsidRPr="003A4C12" w:rsidRDefault="00E6495C" w:rsidP="003A4C12">
      <w:pPr>
        <w:spacing w:line="400" w:lineRule="exact"/>
        <w:ind w:firstLineChars="2736" w:firstLine="6566"/>
        <w:rPr>
          <w:sz w:val="24"/>
        </w:rPr>
      </w:pPr>
      <w:r w:rsidRPr="003A4C12">
        <w:rPr>
          <w:rFonts w:hint="eastAsia"/>
          <w:sz w:val="24"/>
        </w:rPr>
        <w:t>执笔人：刘国春</w:t>
      </w:r>
      <w:r w:rsidRPr="003A4C12">
        <w:rPr>
          <w:rFonts w:hint="eastAsia"/>
          <w:sz w:val="24"/>
        </w:rPr>
        <w:t xml:space="preserve">      </w:t>
      </w:r>
    </w:p>
    <w:p w:rsidR="00E6495C" w:rsidRPr="003A4C12" w:rsidRDefault="00E6495C" w:rsidP="003A4C12">
      <w:pPr>
        <w:spacing w:line="400" w:lineRule="exact"/>
        <w:ind w:firstLineChars="2736" w:firstLine="6566"/>
        <w:rPr>
          <w:sz w:val="24"/>
        </w:rPr>
      </w:pPr>
      <w:r w:rsidRPr="003A4C12">
        <w:rPr>
          <w:rFonts w:hint="eastAsia"/>
          <w:sz w:val="24"/>
        </w:rPr>
        <w:t>审定人：张君其</w:t>
      </w:r>
      <w:r w:rsidRPr="003A4C12">
        <w:rPr>
          <w:rFonts w:hint="eastAsia"/>
          <w:sz w:val="24"/>
        </w:rPr>
        <w:t xml:space="preserve">        </w:t>
      </w:r>
    </w:p>
    <w:p w:rsidR="00E6495C" w:rsidRPr="003A4C12" w:rsidRDefault="00E6495C" w:rsidP="003A4C12">
      <w:pPr>
        <w:spacing w:line="400" w:lineRule="exact"/>
        <w:ind w:firstLineChars="2736" w:firstLine="6566"/>
        <w:rPr>
          <w:sz w:val="24"/>
        </w:rPr>
      </w:pPr>
      <w:r w:rsidRPr="003A4C12">
        <w:rPr>
          <w:rFonts w:hint="eastAsia"/>
          <w:sz w:val="24"/>
        </w:rPr>
        <w:t>批准人：陈志军</w:t>
      </w:r>
    </w:p>
    <w:p w:rsidR="00E6495C" w:rsidRDefault="00E6495C" w:rsidP="004328FB">
      <w:pPr>
        <w:spacing w:line="400" w:lineRule="exact"/>
        <w:ind w:firstLineChars="2736" w:firstLine="5768"/>
        <w:rPr>
          <w:b/>
          <w:bCs/>
        </w:rPr>
        <w:sectPr w:rsidR="00E6495C" w:rsidSect="00441285">
          <w:footerReference w:type="default" r:id="rId11"/>
          <w:headerReference w:type="first" r:id="rId12"/>
          <w:footerReference w:type="first" r:id="rId13"/>
          <w:pgSz w:w="12242" w:h="15842" w:code="1"/>
          <w:pgMar w:top="1440" w:right="1797" w:bottom="1440" w:left="1620" w:header="851" w:footer="992" w:gutter="0"/>
          <w:pgNumType w:start="1"/>
          <w:cols w:space="425"/>
          <w:titlePg/>
          <w:docGrid w:type="lines" w:linePitch="312"/>
        </w:sectPr>
      </w:pPr>
    </w:p>
    <w:p w:rsidR="00E6495C" w:rsidRDefault="008B213F" w:rsidP="004328FB">
      <w:pPr>
        <w:spacing w:line="400" w:lineRule="exact"/>
        <w:rPr>
          <w:rFonts w:eastAsia="楷体_GB2312"/>
          <w:b/>
          <w:sz w:val="44"/>
        </w:rPr>
      </w:pPr>
      <w:r w:rsidRPr="008B213F">
        <w:rPr>
          <w:b/>
          <w:bCs/>
          <w:noProof/>
        </w:rPr>
        <w:lastRenderedPageBreak/>
        <w:pict>
          <v:rect id="_x0000_s1145" style="position:absolute;left:0;text-align:left;margin-left:0;margin-top:0;width:104.9pt;height:22.7pt;z-index:251816960">
            <v:textbox style="mso-next-textbox:#_x0000_s1145">
              <w:txbxContent>
                <w:p w:rsidR="00441285" w:rsidRDefault="00441285" w:rsidP="00E6495C">
                  <w:r>
                    <w:rPr>
                      <w:rFonts w:hint="eastAsia"/>
                    </w:rPr>
                    <w:t>课程代码</w:t>
                  </w:r>
                  <w:r>
                    <w:rPr>
                      <w:rFonts w:hint="eastAsia"/>
                    </w:rPr>
                    <w:t>:03050040</w:t>
                  </w:r>
                </w:p>
              </w:txbxContent>
            </v:textbox>
          </v:rect>
        </w:pict>
      </w:r>
    </w:p>
    <w:p w:rsidR="00E6495C" w:rsidRPr="005474F5" w:rsidRDefault="00E6495C" w:rsidP="00D86789">
      <w:pPr>
        <w:pStyle w:val="1"/>
        <w:spacing w:line="400" w:lineRule="exact"/>
        <w:jc w:val="center"/>
        <w:rPr>
          <w:rFonts w:ascii="黑体" w:eastAsia="黑体" w:hAnsi="黑体"/>
          <w:b w:val="0"/>
          <w:color w:val="000000"/>
        </w:rPr>
      </w:pPr>
      <w:bookmarkStart w:id="127" w:name="_Toc476318393"/>
      <w:r w:rsidRPr="005474F5">
        <w:rPr>
          <w:rFonts w:ascii="黑体" w:eastAsia="黑体" w:hAnsi="黑体" w:hint="eastAsia"/>
          <w:b w:val="0"/>
          <w:color w:val="000000"/>
        </w:rPr>
        <w:t>大学计算机信息基础课程教学大纲</w:t>
      </w:r>
      <w:bookmarkEnd w:id="127"/>
    </w:p>
    <w:p w:rsidR="00E6495C" w:rsidRDefault="00E6495C" w:rsidP="004328FB">
      <w:pPr>
        <w:spacing w:line="400" w:lineRule="exact"/>
        <w:jc w:val="center"/>
        <w:rPr>
          <w:rFonts w:ascii="黑体" w:eastAsia="黑体"/>
          <w:sz w:val="24"/>
        </w:rPr>
      </w:pPr>
      <w:r>
        <w:rPr>
          <w:rFonts w:ascii="黑体" w:eastAsia="黑体" w:hint="eastAsia"/>
          <w:sz w:val="24"/>
        </w:rPr>
        <w:t>(总学时数：30（12+18），学分数：2)</w:t>
      </w:r>
    </w:p>
    <w:p w:rsidR="00E6495C" w:rsidRPr="00D86789" w:rsidRDefault="00E6495C" w:rsidP="00D86789">
      <w:pPr>
        <w:spacing w:line="400" w:lineRule="exact"/>
        <w:rPr>
          <w:b/>
          <w:bCs/>
          <w:sz w:val="28"/>
        </w:rPr>
      </w:pPr>
      <w:bookmarkStart w:id="128" w:name="_Toc470008655"/>
      <w:r w:rsidRPr="00D86789">
        <w:rPr>
          <w:rFonts w:hint="eastAsia"/>
          <w:b/>
          <w:bCs/>
          <w:sz w:val="28"/>
        </w:rPr>
        <w:t>一、课程的性质、任务和目的</w:t>
      </w:r>
      <w:bookmarkEnd w:id="128"/>
    </w:p>
    <w:p w:rsidR="00E6495C" w:rsidRPr="00D86789" w:rsidRDefault="00E6495C" w:rsidP="00D86789">
      <w:pPr>
        <w:spacing w:line="400" w:lineRule="exact"/>
        <w:ind w:leftChars="200" w:left="420" w:firstLineChars="200" w:firstLine="480"/>
        <w:rPr>
          <w:sz w:val="24"/>
        </w:rPr>
      </w:pPr>
      <w:r w:rsidRPr="00D86789">
        <w:rPr>
          <w:rFonts w:hint="eastAsia"/>
          <w:sz w:val="24"/>
        </w:rPr>
        <w:t>本课程是一门公共基础课，是非计算机专业学生在大学期间学习计算机的第一门课程。</w:t>
      </w:r>
    </w:p>
    <w:p w:rsidR="00E6495C" w:rsidRPr="00D86789" w:rsidRDefault="00E6495C" w:rsidP="00D86789">
      <w:pPr>
        <w:spacing w:line="400" w:lineRule="exact"/>
        <w:ind w:leftChars="200" w:left="420" w:firstLineChars="200" w:firstLine="480"/>
        <w:rPr>
          <w:sz w:val="24"/>
        </w:rPr>
      </w:pPr>
      <w:r w:rsidRPr="00D86789">
        <w:rPr>
          <w:rFonts w:hint="eastAsia"/>
          <w:sz w:val="24"/>
        </w:rPr>
        <w:t>本课程的教学任务是：主要介绍计算机与信息技术的基本概念、原理与技术，特别是有关计算机硬件、软件、网络、多媒体与信息系统的基本知识。同时培养学生实际使用计算机的能力，使学生更好地理解并掌握信息浏览、</w:t>
      </w:r>
      <w:r w:rsidRPr="00D86789">
        <w:rPr>
          <w:rFonts w:hint="eastAsia"/>
          <w:sz w:val="24"/>
        </w:rPr>
        <w:t>Windows7</w:t>
      </w:r>
      <w:r w:rsidRPr="00D86789">
        <w:rPr>
          <w:rFonts w:hint="eastAsia"/>
          <w:sz w:val="24"/>
        </w:rPr>
        <w:t>操作系统、电子邮件、文字处理、电子表格、演示文稿制作等内容。</w:t>
      </w:r>
    </w:p>
    <w:p w:rsidR="00E6495C" w:rsidRPr="00D86789" w:rsidRDefault="00E6495C" w:rsidP="00D86789">
      <w:pPr>
        <w:spacing w:line="400" w:lineRule="exact"/>
        <w:ind w:leftChars="200" w:left="420" w:firstLineChars="200" w:firstLine="480"/>
        <w:rPr>
          <w:sz w:val="24"/>
        </w:rPr>
      </w:pPr>
      <w:r w:rsidRPr="00D86789">
        <w:rPr>
          <w:rFonts w:hint="eastAsia"/>
          <w:sz w:val="24"/>
        </w:rPr>
        <w:t>通过本课程的学习，要求学生能掌握计算机信息处理与应用的基础知识，具有操作和使用微机系统的初步能力，培养学生的计算机信息素养，提高学生的综合素质，应用计算机为本专业的学习服务，并为后续课程（计算机语言</w:t>
      </w:r>
      <w:r w:rsidRPr="00D86789">
        <w:rPr>
          <w:rFonts w:hint="eastAsia"/>
          <w:sz w:val="24"/>
        </w:rPr>
        <w:t>(C)</w:t>
      </w:r>
      <w:r w:rsidRPr="00D86789">
        <w:rPr>
          <w:rFonts w:hint="eastAsia"/>
          <w:sz w:val="24"/>
        </w:rPr>
        <w:t>、计算机语言</w:t>
      </w:r>
      <w:r w:rsidRPr="00D86789">
        <w:rPr>
          <w:rFonts w:hint="eastAsia"/>
          <w:sz w:val="24"/>
        </w:rPr>
        <w:t>(VB)</w:t>
      </w:r>
      <w:r w:rsidRPr="00D86789">
        <w:rPr>
          <w:rFonts w:hint="eastAsia"/>
          <w:sz w:val="24"/>
        </w:rPr>
        <w:t>、计算机语言</w:t>
      </w:r>
      <w:r w:rsidRPr="00D86789">
        <w:rPr>
          <w:rFonts w:hint="eastAsia"/>
          <w:sz w:val="24"/>
        </w:rPr>
        <w:t>(VFP)</w:t>
      </w:r>
      <w:r w:rsidRPr="00D86789">
        <w:rPr>
          <w:rFonts w:hint="eastAsia"/>
          <w:sz w:val="24"/>
        </w:rPr>
        <w:t>等）的学习打下一个坚实的基础。</w:t>
      </w:r>
    </w:p>
    <w:p w:rsidR="00E6495C" w:rsidRPr="00D86789" w:rsidRDefault="00E6495C" w:rsidP="00D86789">
      <w:pPr>
        <w:spacing w:line="400" w:lineRule="exact"/>
        <w:rPr>
          <w:b/>
          <w:bCs/>
          <w:sz w:val="28"/>
        </w:rPr>
      </w:pPr>
      <w:bookmarkStart w:id="129" w:name="_Toc470008656"/>
      <w:r w:rsidRPr="00D86789">
        <w:rPr>
          <w:rFonts w:hint="eastAsia"/>
          <w:b/>
          <w:bCs/>
          <w:sz w:val="28"/>
        </w:rPr>
        <w:t>二、课程的基本内容和要求</w:t>
      </w:r>
      <w:bookmarkEnd w:id="129"/>
    </w:p>
    <w:p w:rsidR="00E6495C" w:rsidRPr="00D86789" w:rsidRDefault="00E6495C" w:rsidP="004328FB">
      <w:pPr>
        <w:pStyle w:val="2"/>
        <w:spacing w:before="156" w:after="156" w:line="400" w:lineRule="exact"/>
        <w:ind w:firstLine="482"/>
        <w:rPr>
          <w:szCs w:val="24"/>
        </w:rPr>
      </w:pPr>
      <w:r w:rsidRPr="00D86789">
        <w:rPr>
          <w:rFonts w:hint="eastAsia"/>
          <w:b/>
          <w:szCs w:val="24"/>
        </w:rPr>
        <w:t>1</w:t>
      </w:r>
      <w:r w:rsidRPr="00D86789">
        <w:rPr>
          <w:rFonts w:hint="eastAsia"/>
          <w:b/>
          <w:szCs w:val="24"/>
        </w:rPr>
        <w:t>．</w:t>
      </w:r>
      <w:r w:rsidRPr="00D86789">
        <w:rPr>
          <w:rFonts w:hint="eastAsia"/>
          <w:szCs w:val="24"/>
        </w:rPr>
        <w:t>信息技术概述</w:t>
      </w:r>
    </w:p>
    <w:p w:rsidR="00E6495C" w:rsidRPr="00D86789" w:rsidRDefault="00E6495C" w:rsidP="00D86789">
      <w:pPr>
        <w:spacing w:line="400" w:lineRule="exact"/>
        <w:ind w:leftChars="400" w:left="1320" w:hangingChars="200" w:hanging="480"/>
        <w:rPr>
          <w:sz w:val="24"/>
        </w:rPr>
      </w:pPr>
      <w:r w:rsidRPr="00D86789">
        <w:rPr>
          <w:sz w:val="24"/>
        </w:rPr>
        <w:t>（</w:t>
      </w:r>
      <w:r w:rsidRPr="00D86789">
        <w:rPr>
          <w:sz w:val="24"/>
        </w:rPr>
        <w:t>1</w:t>
      </w:r>
      <w:r w:rsidRPr="00D86789">
        <w:rPr>
          <w:sz w:val="24"/>
        </w:rPr>
        <w:t>）</w:t>
      </w:r>
      <w:r w:rsidRPr="00D86789">
        <w:rPr>
          <w:rFonts w:hint="eastAsia"/>
          <w:sz w:val="24"/>
        </w:rPr>
        <w:t>了解什么是信息，什么是信息处理，什么是信息技术</w:t>
      </w:r>
    </w:p>
    <w:p w:rsidR="00E6495C" w:rsidRPr="00D86789" w:rsidRDefault="00E6495C" w:rsidP="00D86789">
      <w:pPr>
        <w:spacing w:line="400" w:lineRule="exact"/>
        <w:ind w:leftChars="400" w:left="1320" w:hangingChars="200" w:hanging="480"/>
        <w:rPr>
          <w:sz w:val="24"/>
        </w:rPr>
      </w:pPr>
      <w:r w:rsidRPr="00D86789">
        <w:rPr>
          <w:sz w:val="24"/>
        </w:rPr>
        <w:t>（</w:t>
      </w:r>
      <w:r w:rsidRPr="00D86789">
        <w:rPr>
          <w:sz w:val="24"/>
        </w:rPr>
        <w:t>2</w:t>
      </w:r>
      <w:r w:rsidRPr="00D86789">
        <w:rPr>
          <w:sz w:val="24"/>
        </w:rPr>
        <w:t>）</w:t>
      </w:r>
      <w:r w:rsidRPr="00D86789">
        <w:rPr>
          <w:rFonts w:hint="eastAsia"/>
          <w:sz w:val="24"/>
        </w:rPr>
        <w:t>了解什么是微电子技术，它的作用和意义，掌握集成电路的基本知识</w:t>
      </w:r>
    </w:p>
    <w:p w:rsidR="00E6495C" w:rsidRPr="00D86789" w:rsidRDefault="00E6495C" w:rsidP="00D86789">
      <w:pPr>
        <w:spacing w:line="400" w:lineRule="exact"/>
        <w:ind w:leftChars="400" w:left="1320" w:hangingChars="200" w:hanging="480"/>
        <w:rPr>
          <w:sz w:val="24"/>
        </w:rPr>
      </w:pPr>
      <w:r w:rsidRPr="00D86789">
        <w:rPr>
          <w:sz w:val="24"/>
        </w:rPr>
        <w:t>（</w:t>
      </w:r>
      <w:r w:rsidRPr="00D86789">
        <w:rPr>
          <w:sz w:val="24"/>
        </w:rPr>
        <w:t>3</w:t>
      </w:r>
      <w:r w:rsidRPr="00D86789">
        <w:rPr>
          <w:sz w:val="24"/>
        </w:rPr>
        <w:t>）</w:t>
      </w:r>
      <w:r w:rsidRPr="00D86789">
        <w:rPr>
          <w:rFonts w:hint="eastAsia"/>
          <w:sz w:val="24"/>
        </w:rPr>
        <w:t>初步理解通信系统的组成和数据通信的基本原理</w:t>
      </w:r>
    </w:p>
    <w:p w:rsidR="00E6495C" w:rsidRPr="00D86789" w:rsidRDefault="00E6495C" w:rsidP="00D86789">
      <w:pPr>
        <w:spacing w:line="400" w:lineRule="exact"/>
        <w:ind w:leftChars="400" w:left="1320" w:hangingChars="200" w:hanging="480"/>
        <w:rPr>
          <w:sz w:val="24"/>
        </w:rPr>
      </w:pPr>
      <w:r w:rsidRPr="00D86789">
        <w:rPr>
          <w:sz w:val="24"/>
        </w:rPr>
        <w:t>（</w:t>
      </w:r>
      <w:r w:rsidRPr="00D86789">
        <w:rPr>
          <w:sz w:val="24"/>
        </w:rPr>
        <w:t>4</w:t>
      </w:r>
      <w:r w:rsidRPr="00D86789">
        <w:rPr>
          <w:sz w:val="24"/>
        </w:rPr>
        <w:t>）</w:t>
      </w:r>
      <w:r w:rsidRPr="00D86789">
        <w:rPr>
          <w:rFonts w:hint="eastAsia"/>
          <w:sz w:val="24"/>
        </w:rPr>
        <w:t>了解通信技术的分类和通信技术的发展前景</w:t>
      </w:r>
    </w:p>
    <w:p w:rsidR="00E6495C" w:rsidRPr="00D86789" w:rsidRDefault="00E6495C" w:rsidP="00D86789">
      <w:pPr>
        <w:spacing w:line="400" w:lineRule="exact"/>
        <w:ind w:leftChars="400" w:left="1320" w:hangingChars="200" w:hanging="480"/>
        <w:rPr>
          <w:sz w:val="24"/>
        </w:rPr>
      </w:pPr>
      <w:r w:rsidRPr="00D86789">
        <w:rPr>
          <w:sz w:val="24"/>
        </w:rPr>
        <w:t>（</w:t>
      </w:r>
      <w:r w:rsidRPr="00D86789">
        <w:rPr>
          <w:rFonts w:hint="eastAsia"/>
          <w:sz w:val="24"/>
        </w:rPr>
        <w:t>5</w:t>
      </w:r>
      <w:r w:rsidRPr="00D86789">
        <w:rPr>
          <w:rFonts w:hint="eastAsia"/>
          <w:sz w:val="24"/>
        </w:rPr>
        <w:t>）理解什么是比特，掌握比特的运算</w:t>
      </w:r>
    </w:p>
    <w:p w:rsidR="00E6495C" w:rsidRPr="00D86789" w:rsidRDefault="00E6495C" w:rsidP="00D86789">
      <w:pPr>
        <w:spacing w:line="400" w:lineRule="exact"/>
        <w:ind w:leftChars="400" w:left="1320" w:hangingChars="200" w:hanging="480"/>
        <w:rPr>
          <w:sz w:val="24"/>
        </w:rPr>
      </w:pPr>
      <w:r w:rsidRPr="00D86789">
        <w:rPr>
          <w:rFonts w:hint="eastAsia"/>
          <w:sz w:val="24"/>
        </w:rPr>
        <w:t>（</w:t>
      </w:r>
      <w:r w:rsidRPr="00D86789">
        <w:rPr>
          <w:rFonts w:hint="eastAsia"/>
          <w:sz w:val="24"/>
        </w:rPr>
        <w:t>6</w:t>
      </w:r>
      <w:r w:rsidRPr="00D86789">
        <w:rPr>
          <w:rFonts w:hint="eastAsia"/>
          <w:sz w:val="24"/>
        </w:rPr>
        <w:t>）熟练掌握十进制数、二进制数、八进制数、十六进制数之间的相互转换，熟悉整数和实数在计算机内的表示方法</w:t>
      </w:r>
    </w:p>
    <w:p w:rsidR="00E6495C" w:rsidRPr="00D86789" w:rsidRDefault="00E6495C" w:rsidP="004328FB">
      <w:pPr>
        <w:pStyle w:val="2"/>
        <w:spacing w:before="156" w:after="156" w:line="400" w:lineRule="exact"/>
        <w:ind w:firstLine="480"/>
        <w:rPr>
          <w:szCs w:val="24"/>
        </w:rPr>
      </w:pPr>
      <w:r w:rsidRPr="00D86789">
        <w:rPr>
          <w:rFonts w:hint="eastAsia"/>
          <w:szCs w:val="24"/>
        </w:rPr>
        <w:t>2</w:t>
      </w:r>
      <w:r w:rsidRPr="00D86789">
        <w:rPr>
          <w:rFonts w:hint="eastAsia"/>
          <w:szCs w:val="24"/>
        </w:rPr>
        <w:t>．计算机组成原理</w:t>
      </w:r>
    </w:p>
    <w:p w:rsidR="00E6495C" w:rsidRPr="00D86789" w:rsidRDefault="00E6495C" w:rsidP="00D86789">
      <w:pPr>
        <w:spacing w:line="400" w:lineRule="exact"/>
        <w:ind w:leftChars="400" w:left="1320" w:hangingChars="200" w:hanging="480"/>
        <w:rPr>
          <w:sz w:val="24"/>
        </w:rPr>
      </w:pPr>
      <w:r w:rsidRPr="00D86789">
        <w:rPr>
          <w:sz w:val="24"/>
        </w:rPr>
        <w:t>（</w:t>
      </w:r>
      <w:r w:rsidRPr="00D86789">
        <w:rPr>
          <w:sz w:val="24"/>
        </w:rPr>
        <w:t>1</w:t>
      </w:r>
      <w:r w:rsidRPr="00D86789">
        <w:rPr>
          <w:sz w:val="24"/>
        </w:rPr>
        <w:t>）</w:t>
      </w:r>
      <w:r w:rsidRPr="00D86789">
        <w:rPr>
          <w:rFonts w:hint="eastAsia"/>
          <w:sz w:val="24"/>
        </w:rPr>
        <w:t>了解计算机的发展与作用，</w:t>
      </w:r>
      <w:r w:rsidRPr="00D86789">
        <w:rPr>
          <w:sz w:val="24"/>
        </w:rPr>
        <w:t>掌握计算机硬件的主要组成部分及其功能，</w:t>
      </w:r>
      <w:r w:rsidRPr="00D86789">
        <w:rPr>
          <w:rFonts w:hint="eastAsia"/>
          <w:sz w:val="24"/>
        </w:rPr>
        <w:t>了解计算机的类型及它们的用途</w:t>
      </w:r>
    </w:p>
    <w:p w:rsidR="00E6495C" w:rsidRPr="00D86789" w:rsidRDefault="00E6495C" w:rsidP="00D86789">
      <w:pPr>
        <w:spacing w:line="400" w:lineRule="exact"/>
        <w:ind w:leftChars="400" w:left="1320" w:hangingChars="200" w:hanging="480"/>
        <w:rPr>
          <w:sz w:val="24"/>
        </w:rPr>
      </w:pPr>
      <w:r w:rsidRPr="00D86789">
        <w:rPr>
          <w:sz w:val="24"/>
        </w:rPr>
        <w:t>（</w:t>
      </w:r>
      <w:r w:rsidRPr="00D86789">
        <w:rPr>
          <w:sz w:val="24"/>
        </w:rPr>
        <w:t>2</w:t>
      </w:r>
      <w:r w:rsidRPr="00D86789">
        <w:rPr>
          <w:sz w:val="24"/>
        </w:rPr>
        <w:t>）了解微处理器的特点、功能、应用及大概的发展情况</w:t>
      </w:r>
    </w:p>
    <w:p w:rsidR="00E6495C" w:rsidRPr="00D86789" w:rsidRDefault="00E6495C" w:rsidP="00D86789">
      <w:pPr>
        <w:spacing w:line="400" w:lineRule="exact"/>
        <w:ind w:leftChars="400" w:left="1320" w:hangingChars="200" w:hanging="480"/>
        <w:rPr>
          <w:sz w:val="24"/>
        </w:rPr>
      </w:pPr>
      <w:r w:rsidRPr="00D86789">
        <w:rPr>
          <w:sz w:val="24"/>
        </w:rPr>
        <w:t>（</w:t>
      </w:r>
      <w:r w:rsidRPr="00D86789">
        <w:rPr>
          <w:sz w:val="24"/>
        </w:rPr>
        <w:t>3</w:t>
      </w:r>
      <w:r w:rsidRPr="00D86789">
        <w:rPr>
          <w:sz w:val="24"/>
        </w:rPr>
        <w:t>）了解</w:t>
      </w:r>
      <w:r w:rsidRPr="00D86789">
        <w:rPr>
          <w:sz w:val="24"/>
        </w:rPr>
        <w:t>CPU</w:t>
      </w:r>
      <w:r w:rsidRPr="00D86789">
        <w:rPr>
          <w:sz w:val="24"/>
        </w:rPr>
        <w:t>的结构与工作原理，理解指令</w:t>
      </w:r>
      <w:r w:rsidRPr="00D86789">
        <w:rPr>
          <w:rFonts w:hint="eastAsia"/>
          <w:sz w:val="24"/>
        </w:rPr>
        <w:t>及它在计算机中</w:t>
      </w:r>
      <w:r w:rsidRPr="00D86789">
        <w:rPr>
          <w:sz w:val="24"/>
        </w:rPr>
        <w:t>的执行过程</w:t>
      </w:r>
    </w:p>
    <w:p w:rsidR="00E6495C" w:rsidRPr="00D86789" w:rsidRDefault="00E6495C" w:rsidP="00D86789">
      <w:pPr>
        <w:spacing w:line="400" w:lineRule="exact"/>
        <w:ind w:leftChars="400" w:left="1320" w:hangingChars="200" w:hanging="480"/>
        <w:rPr>
          <w:sz w:val="24"/>
        </w:rPr>
      </w:pPr>
      <w:r w:rsidRPr="00D86789">
        <w:rPr>
          <w:sz w:val="24"/>
        </w:rPr>
        <w:t>（</w:t>
      </w:r>
      <w:r w:rsidRPr="00D86789">
        <w:rPr>
          <w:sz w:val="24"/>
        </w:rPr>
        <w:t>4</w:t>
      </w:r>
      <w:r w:rsidRPr="00D86789">
        <w:rPr>
          <w:sz w:val="24"/>
        </w:rPr>
        <w:t>）熟悉</w:t>
      </w:r>
      <w:r w:rsidRPr="00D86789">
        <w:rPr>
          <w:sz w:val="24"/>
        </w:rPr>
        <w:t>PC</w:t>
      </w:r>
      <w:r w:rsidRPr="00D86789">
        <w:rPr>
          <w:sz w:val="24"/>
        </w:rPr>
        <w:t>机的物理组成，了解芯片组与其他部件的关系</w:t>
      </w:r>
    </w:p>
    <w:p w:rsidR="00E6495C" w:rsidRPr="00D86789" w:rsidRDefault="00E6495C" w:rsidP="00D86789">
      <w:pPr>
        <w:spacing w:line="400" w:lineRule="exact"/>
        <w:ind w:leftChars="400" w:left="1320" w:hangingChars="200" w:hanging="480"/>
        <w:rPr>
          <w:sz w:val="24"/>
        </w:rPr>
      </w:pPr>
      <w:r w:rsidRPr="00D86789">
        <w:rPr>
          <w:sz w:val="24"/>
        </w:rPr>
        <w:lastRenderedPageBreak/>
        <w:t>（</w:t>
      </w:r>
      <w:r w:rsidRPr="00D86789">
        <w:rPr>
          <w:sz w:val="24"/>
        </w:rPr>
        <w:t>5</w:t>
      </w:r>
      <w:r w:rsidRPr="00D86789">
        <w:rPr>
          <w:sz w:val="24"/>
        </w:rPr>
        <w:t>）了解</w:t>
      </w:r>
      <w:r w:rsidRPr="00D86789">
        <w:rPr>
          <w:sz w:val="24"/>
        </w:rPr>
        <w:t>Cache</w:t>
      </w:r>
      <w:r w:rsidRPr="00D86789">
        <w:rPr>
          <w:sz w:val="24"/>
        </w:rPr>
        <w:t>存储器和主存储器的功能与关系</w:t>
      </w:r>
    </w:p>
    <w:p w:rsidR="00E6495C" w:rsidRPr="00D86789" w:rsidRDefault="00E6495C" w:rsidP="00D86789">
      <w:pPr>
        <w:spacing w:line="400" w:lineRule="exact"/>
        <w:ind w:leftChars="400" w:left="1320" w:hangingChars="200" w:hanging="480"/>
        <w:rPr>
          <w:sz w:val="24"/>
        </w:rPr>
      </w:pPr>
      <w:r w:rsidRPr="00D86789">
        <w:rPr>
          <w:sz w:val="24"/>
        </w:rPr>
        <w:t>（</w:t>
      </w:r>
      <w:r w:rsidRPr="00D86789">
        <w:rPr>
          <w:sz w:val="24"/>
        </w:rPr>
        <w:t>6</w:t>
      </w:r>
      <w:r w:rsidRPr="00D86789">
        <w:rPr>
          <w:sz w:val="24"/>
        </w:rPr>
        <w:t>）理解</w:t>
      </w:r>
      <w:r w:rsidRPr="00D86789">
        <w:rPr>
          <w:sz w:val="24"/>
        </w:rPr>
        <w:t>I/O</w:t>
      </w:r>
      <w:r w:rsidRPr="00D86789">
        <w:rPr>
          <w:sz w:val="24"/>
        </w:rPr>
        <w:t>总线、</w:t>
      </w:r>
      <w:r w:rsidRPr="00D86789">
        <w:rPr>
          <w:sz w:val="24"/>
        </w:rPr>
        <w:t>I/O</w:t>
      </w:r>
      <w:r w:rsidRPr="00D86789">
        <w:rPr>
          <w:sz w:val="24"/>
        </w:rPr>
        <w:t>控制器、</w:t>
      </w:r>
      <w:r w:rsidRPr="00D86789">
        <w:rPr>
          <w:sz w:val="24"/>
        </w:rPr>
        <w:t>I/O</w:t>
      </w:r>
      <w:r w:rsidRPr="00D86789">
        <w:rPr>
          <w:sz w:val="24"/>
        </w:rPr>
        <w:t>接口及</w:t>
      </w:r>
      <w:r w:rsidRPr="00D86789">
        <w:rPr>
          <w:sz w:val="24"/>
        </w:rPr>
        <w:t>I/O</w:t>
      </w:r>
      <w:r w:rsidRPr="00D86789">
        <w:rPr>
          <w:sz w:val="24"/>
        </w:rPr>
        <w:t>设备的功能与相互关系</w:t>
      </w:r>
    </w:p>
    <w:p w:rsidR="00E6495C" w:rsidRPr="00D86789" w:rsidRDefault="00E6495C" w:rsidP="00D86789">
      <w:pPr>
        <w:spacing w:line="400" w:lineRule="exact"/>
        <w:ind w:leftChars="400" w:left="1320" w:hangingChars="200" w:hanging="480"/>
        <w:rPr>
          <w:sz w:val="24"/>
        </w:rPr>
      </w:pPr>
      <w:r w:rsidRPr="00D86789">
        <w:rPr>
          <w:sz w:val="24"/>
        </w:rPr>
        <w:t>（</w:t>
      </w:r>
      <w:r w:rsidRPr="00D86789">
        <w:rPr>
          <w:sz w:val="24"/>
        </w:rPr>
        <w:t>7</w:t>
      </w:r>
      <w:r w:rsidRPr="00D86789">
        <w:rPr>
          <w:sz w:val="24"/>
        </w:rPr>
        <w:t>）掌握常用输入设备的功能、结构与原理</w:t>
      </w:r>
    </w:p>
    <w:p w:rsidR="00E6495C" w:rsidRPr="00D86789" w:rsidRDefault="00E6495C" w:rsidP="00D86789">
      <w:pPr>
        <w:spacing w:line="400" w:lineRule="exact"/>
        <w:ind w:leftChars="400" w:left="1320" w:hangingChars="200" w:hanging="480"/>
        <w:rPr>
          <w:sz w:val="24"/>
        </w:rPr>
      </w:pPr>
      <w:r w:rsidRPr="00D86789">
        <w:rPr>
          <w:sz w:val="24"/>
        </w:rPr>
        <w:t>（</w:t>
      </w:r>
      <w:r w:rsidRPr="00D86789">
        <w:rPr>
          <w:sz w:val="24"/>
        </w:rPr>
        <w:t>8</w:t>
      </w:r>
      <w:r w:rsidRPr="00D86789">
        <w:rPr>
          <w:sz w:val="24"/>
        </w:rPr>
        <w:t>）掌握常用输出设备的功能、结构与原理</w:t>
      </w:r>
    </w:p>
    <w:p w:rsidR="00E6495C" w:rsidRPr="00D86789" w:rsidRDefault="00E6495C" w:rsidP="00D86789">
      <w:pPr>
        <w:spacing w:line="400" w:lineRule="exact"/>
        <w:ind w:leftChars="400" w:left="1320" w:hangingChars="200" w:hanging="480"/>
        <w:rPr>
          <w:sz w:val="24"/>
        </w:rPr>
      </w:pPr>
      <w:r w:rsidRPr="00D86789">
        <w:rPr>
          <w:sz w:val="24"/>
        </w:rPr>
        <w:t>（</w:t>
      </w:r>
      <w:r w:rsidRPr="00D86789">
        <w:rPr>
          <w:sz w:val="24"/>
        </w:rPr>
        <w:t>9</w:t>
      </w:r>
      <w:r w:rsidRPr="00D86789">
        <w:rPr>
          <w:sz w:val="24"/>
        </w:rPr>
        <w:t>）</w:t>
      </w:r>
      <w:r w:rsidRPr="00D86789">
        <w:rPr>
          <w:rFonts w:hint="eastAsia"/>
          <w:sz w:val="24"/>
        </w:rPr>
        <w:t>了</w:t>
      </w:r>
      <w:r w:rsidRPr="00D86789">
        <w:rPr>
          <w:sz w:val="24"/>
        </w:rPr>
        <w:t>解磁盘、光盘的类型、结构与原理</w:t>
      </w:r>
    </w:p>
    <w:p w:rsidR="00E6495C" w:rsidRPr="00D86789" w:rsidRDefault="00E6495C" w:rsidP="004328FB">
      <w:pPr>
        <w:pStyle w:val="2"/>
        <w:spacing w:before="156" w:after="156" w:line="400" w:lineRule="exact"/>
        <w:ind w:firstLine="480"/>
        <w:rPr>
          <w:szCs w:val="24"/>
        </w:rPr>
      </w:pPr>
      <w:r w:rsidRPr="00D86789">
        <w:rPr>
          <w:rFonts w:hint="eastAsia"/>
          <w:szCs w:val="24"/>
        </w:rPr>
        <w:t>3</w:t>
      </w:r>
      <w:r w:rsidRPr="00D86789">
        <w:rPr>
          <w:rFonts w:hint="eastAsia"/>
          <w:szCs w:val="24"/>
        </w:rPr>
        <w:t>．计算机软件</w:t>
      </w:r>
    </w:p>
    <w:p w:rsidR="00E6495C" w:rsidRPr="00D86789" w:rsidRDefault="00E6495C" w:rsidP="00D86789">
      <w:pPr>
        <w:spacing w:line="400" w:lineRule="exact"/>
        <w:ind w:leftChars="400" w:left="1320" w:hangingChars="200" w:hanging="480"/>
        <w:rPr>
          <w:sz w:val="24"/>
        </w:rPr>
      </w:pPr>
      <w:r w:rsidRPr="00D86789">
        <w:rPr>
          <w:sz w:val="24"/>
        </w:rPr>
        <w:t>（</w:t>
      </w:r>
      <w:r w:rsidRPr="00D86789">
        <w:rPr>
          <w:sz w:val="24"/>
        </w:rPr>
        <w:t>1</w:t>
      </w:r>
      <w:r w:rsidRPr="00D86789">
        <w:rPr>
          <w:sz w:val="24"/>
        </w:rPr>
        <w:t>）了解什么是计算机软件和计算机软件技术</w:t>
      </w:r>
    </w:p>
    <w:p w:rsidR="00E6495C" w:rsidRPr="00D86789" w:rsidRDefault="00E6495C" w:rsidP="00D86789">
      <w:pPr>
        <w:spacing w:line="400" w:lineRule="exact"/>
        <w:ind w:leftChars="400" w:left="1320" w:hangingChars="200" w:hanging="480"/>
        <w:rPr>
          <w:sz w:val="24"/>
        </w:rPr>
      </w:pPr>
      <w:r w:rsidRPr="00D86789">
        <w:rPr>
          <w:sz w:val="24"/>
        </w:rPr>
        <w:t>（</w:t>
      </w:r>
      <w:r w:rsidRPr="00D86789">
        <w:rPr>
          <w:sz w:val="24"/>
        </w:rPr>
        <w:t>2</w:t>
      </w:r>
      <w:r w:rsidRPr="00D86789">
        <w:rPr>
          <w:sz w:val="24"/>
        </w:rPr>
        <w:t>）</w:t>
      </w:r>
      <w:r w:rsidRPr="00D86789">
        <w:rPr>
          <w:rFonts w:hint="eastAsia"/>
          <w:sz w:val="24"/>
        </w:rPr>
        <w:t>结合</w:t>
      </w:r>
      <w:r w:rsidRPr="00D86789">
        <w:rPr>
          <w:rFonts w:hint="eastAsia"/>
          <w:sz w:val="24"/>
        </w:rPr>
        <w:t>W</w:t>
      </w:r>
      <w:r w:rsidRPr="00D86789">
        <w:rPr>
          <w:sz w:val="24"/>
        </w:rPr>
        <w:t>indows</w:t>
      </w:r>
      <w:r w:rsidRPr="00D86789">
        <w:rPr>
          <w:sz w:val="24"/>
        </w:rPr>
        <w:t>操作系统</w:t>
      </w:r>
      <w:r w:rsidRPr="00D86789">
        <w:rPr>
          <w:rFonts w:hint="eastAsia"/>
          <w:sz w:val="24"/>
        </w:rPr>
        <w:t>，</w:t>
      </w:r>
      <w:r w:rsidRPr="00D86789">
        <w:rPr>
          <w:sz w:val="24"/>
        </w:rPr>
        <w:t>了解操作系统的作用</w:t>
      </w:r>
      <w:r w:rsidRPr="00D86789">
        <w:rPr>
          <w:rFonts w:hint="eastAsia"/>
          <w:sz w:val="24"/>
        </w:rPr>
        <w:t>和</w:t>
      </w:r>
      <w:r w:rsidRPr="00D86789">
        <w:rPr>
          <w:sz w:val="24"/>
        </w:rPr>
        <w:t>功能</w:t>
      </w:r>
      <w:r w:rsidRPr="00D86789">
        <w:rPr>
          <w:rFonts w:hint="eastAsia"/>
          <w:sz w:val="24"/>
        </w:rPr>
        <w:t>，熟悉几种</w:t>
      </w:r>
      <w:r w:rsidRPr="00D86789">
        <w:rPr>
          <w:sz w:val="24"/>
        </w:rPr>
        <w:t>常用</w:t>
      </w:r>
      <w:r w:rsidRPr="00D86789">
        <w:rPr>
          <w:rFonts w:hint="eastAsia"/>
          <w:sz w:val="24"/>
        </w:rPr>
        <w:t>的</w:t>
      </w:r>
      <w:r w:rsidRPr="00D86789">
        <w:rPr>
          <w:sz w:val="24"/>
        </w:rPr>
        <w:t>操作系统</w:t>
      </w:r>
    </w:p>
    <w:p w:rsidR="00E6495C" w:rsidRPr="00D86789" w:rsidRDefault="00E6495C" w:rsidP="00D86789">
      <w:pPr>
        <w:spacing w:line="400" w:lineRule="exact"/>
        <w:ind w:leftChars="400" w:left="1320" w:hangingChars="200" w:hanging="480"/>
        <w:rPr>
          <w:sz w:val="24"/>
        </w:rPr>
      </w:pPr>
      <w:r w:rsidRPr="00D86789">
        <w:rPr>
          <w:sz w:val="24"/>
        </w:rPr>
        <w:t>（</w:t>
      </w:r>
      <w:r w:rsidRPr="00D86789">
        <w:rPr>
          <w:sz w:val="24"/>
        </w:rPr>
        <w:t>3</w:t>
      </w:r>
      <w:r w:rsidRPr="00D86789">
        <w:rPr>
          <w:sz w:val="24"/>
        </w:rPr>
        <w:t>）</w:t>
      </w:r>
      <w:r w:rsidRPr="00D86789">
        <w:rPr>
          <w:rFonts w:hint="eastAsia"/>
          <w:sz w:val="24"/>
        </w:rPr>
        <w:t>理解多任务处理和文件管理的基本原理</w:t>
      </w:r>
    </w:p>
    <w:p w:rsidR="00E6495C" w:rsidRPr="00D86789" w:rsidRDefault="00E6495C" w:rsidP="00D86789">
      <w:pPr>
        <w:spacing w:line="400" w:lineRule="exact"/>
        <w:ind w:leftChars="400" w:left="1320" w:hangingChars="200" w:hanging="480"/>
        <w:rPr>
          <w:sz w:val="24"/>
        </w:rPr>
      </w:pPr>
      <w:r w:rsidRPr="00D86789">
        <w:rPr>
          <w:rFonts w:hint="eastAsia"/>
          <w:sz w:val="24"/>
        </w:rPr>
        <w:t>（</w:t>
      </w:r>
      <w:r w:rsidRPr="00D86789">
        <w:rPr>
          <w:rFonts w:hint="eastAsia"/>
          <w:sz w:val="24"/>
        </w:rPr>
        <w:t>4</w:t>
      </w:r>
      <w:r w:rsidRPr="00D86789">
        <w:rPr>
          <w:rFonts w:hint="eastAsia"/>
          <w:sz w:val="24"/>
        </w:rPr>
        <w:t>）了解</w:t>
      </w:r>
      <w:r w:rsidRPr="00D86789">
        <w:rPr>
          <w:sz w:val="24"/>
        </w:rPr>
        <w:t>计算机语言程序</w:t>
      </w:r>
      <w:r w:rsidRPr="00D86789">
        <w:rPr>
          <w:rFonts w:hint="eastAsia"/>
          <w:sz w:val="24"/>
        </w:rPr>
        <w:t>的作用、基本结构</w:t>
      </w:r>
      <w:r w:rsidRPr="00D86789">
        <w:rPr>
          <w:sz w:val="24"/>
        </w:rPr>
        <w:t>及它们的执行过程</w:t>
      </w:r>
    </w:p>
    <w:p w:rsidR="00E6495C" w:rsidRPr="00D86789" w:rsidRDefault="00E6495C" w:rsidP="00D86789">
      <w:pPr>
        <w:spacing w:line="400" w:lineRule="exact"/>
        <w:ind w:leftChars="400" w:left="1320" w:hangingChars="200" w:hanging="480"/>
        <w:rPr>
          <w:sz w:val="24"/>
        </w:rPr>
      </w:pPr>
      <w:r w:rsidRPr="00D86789">
        <w:rPr>
          <w:sz w:val="24"/>
        </w:rPr>
        <w:t>（</w:t>
      </w:r>
      <w:r w:rsidRPr="00D86789">
        <w:rPr>
          <w:rFonts w:hint="eastAsia"/>
          <w:sz w:val="24"/>
        </w:rPr>
        <w:t>5</w:t>
      </w:r>
      <w:r w:rsidRPr="00D86789">
        <w:rPr>
          <w:sz w:val="24"/>
        </w:rPr>
        <w:t>）了解计算机软件基础理论所包含的内容、算法和数据结构的概念</w:t>
      </w:r>
    </w:p>
    <w:p w:rsidR="00E6495C" w:rsidRPr="00D86789" w:rsidRDefault="00E6495C" w:rsidP="004328FB">
      <w:pPr>
        <w:pStyle w:val="2"/>
        <w:spacing w:before="156" w:after="156" w:line="400" w:lineRule="exact"/>
        <w:ind w:firstLine="480"/>
        <w:rPr>
          <w:szCs w:val="24"/>
        </w:rPr>
      </w:pPr>
      <w:r w:rsidRPr="00D86789">
        <w:rPr>
          <w:rFonts w:hint="eastAsia"/>
          <w:szCs w:val="24"/>
        </w:rPr>
        <w:t>4</w:t>
      </w:r>
      <w:r w:rsidRPr="00D86789">
        <w:rPr>
          <w:rFonts w:hint="eastAsia"/>
          <w:szCs w:val="24"/>
        </w:rPr>
        <w:t>．计算机网络与因特网</w:t>
      </w:r>
    </w:p>
    <w:p w:rsidR="00E6495C" w:rsidRPr="00D86789" w:rsidRDefault="00E6495C" w:rsidP="00D86789">
      <w:pPr>
        <w:spacing w:line="400" w:lineRule="exact"/>
        <w:ind w:leftChars="400" w:left="1320" w:hangingChars="200" w:hanging="480"/>
        <w:rPr>
          <w:sz w:val="24"/>
        </w:rPr>
      </w:pPr>
      <w:r w:rsidRPr="00D86789">
        <w:rPr>
          <w:sz w:val="24"/>
        </w:rPr>
        <w:t>（</w:t>
      </w:r>
      <w:r w:rsidRPr="00D86789">
        <w:rPr>
          <w:sz w:val="24"/>
        </w:rPr>
        <w:t>1</w:t>
      </w:r>
      <w:r w:rsidRPr="00D86789">
        <w:rPr>
          <w:sz w:val="24"/>
        </w:rPr>
        <w:t>）</w:t>
      </w:r>
      <w:r w:rsidRPr="00D86789">
        <w:rPr>
          <w:rFonts w:hint="eastAsia"/>
          <w:sz w:val="24"/>
        </w:rPr>
        <w:t>了解计算机网络的分类，熟悉计算机网络所能提供的服务及常用的网络软件，初步理解客户</w:t>
      </w:r>
      <w:r w:rsidRPr="00D86789">
        <w:rPr>
          <w:rFonts w:hint="eastAsia"/>
          <w:sz w:val="24"/>
        </w:rPr>
        <w:t>/</w:t>
      </w:r>
      <w:r w:rsidRPr="00D86789">
        <w:rPr>
          <w:rFonts w:hint="eastAsia"/>
          <w:sz w:val="24"/>
        </w:rPr>
        <w:t>服务器工作模式</w:t>
      </w:r>
    </w:p>
    <w:p w:rsidR="00E6495C" w:rsidRPr="00D86789" w:rsidRDefault="00E6495C" w:rsidP="00D86789">
      <w:pPr>
        <w:spacing w:line="400" w:lineRule="exact"/>
        <w:ind w:leftChars="400" w:left="1320" w:hangingChars="200" w:hanging="480"/>
        <w:rPr>
          <w:sz w:val="24"/>
        </w:rPr>
      </w:pPr>
      <w:r w:rsidRPr="00D86789">
        <w:rPr>
          <w:rFonts w:hint="eastAsia"/>
          <w:sz w:val="24"/>
        </w:rPr>
        <w:t>（</w:t>
      </w:r>
      <w:r w:rsidRPr="00D86789">
        <w:rPr>
          <w:rFonts w:hint="eastAsia"/>
          <w:sz w:val="24"/>
        </w:rPr>
        <w:t>2</w:t>
      </w:r>
      <w:r w:rsidRPr="00D86789">
        <w:rPr>
          <w:rFonts w:hint="eastAsia"/>
          <w:sz w:val="24"/>
        </w:rPr>
        <w:t>）</w:t>
      </w:r>
      <w:r w:rsidRPr="00D86789">
        <w:rPr>
          <w:sz w:val="24"/>
        </w:rPr>
        <w:t>掌握局域网的特点与组成，了解几种常用的局域网，熟悉局域网提供的功能与服务，</w:t>
      </w:r>
      <w:r w:rsidRPr="00D86789">
        <w:rPr>
          <w:rFonts w:hint="eastAsia"/>
          <w:sz w:val="24"/>
        </w:rPr>
        <w:t>了解以太网的工作原理及组网方法</w:t>
      </w:r>
    </w:p>
    <w:p w:rsidR="00E6495C" w:rsidRPr="00D86789" w:rsidRDefault="00E6495C" w:rsidP="00D86789">
      <w:pPr>
        <w:spacing w:line="400" w:lineRule="exact"/>
        <w:ind w:leftChars="400" w:left="1320" w:hangingChars="200" w:hanging="480"/>
        <w:rPr>
          <w:sz w:val="24"/>
        </w:rPr>
      </w:pPr>
      <w:r w:rsidRPr="00D86789">
        <w:rPr>
          <w:sz w:val="24"/>
        </w:rPr>
        <w:t>（</w:t>
      </w:r>
      <w:r w:rsidRPr="00D86789">
        <w:rPr>
          <w:rFonts w:hint="eastAsia"/>
          <w:sz w:val="24"/>
        </w:rPr>
        <w:t>3</w:t>
      </w:r>
      <w:r w:rsidRPr="00D86789">
        <w:rPr>
          <w:sz w:val="24"/>
        </w:rPr>
        <w:t>）了解构成广域网的远程数字通信线路的性能及几种常用的接入技术，懂得广域网的构成和分组交换机的功能，理解广域网的通信过程与路由表的作用</w:t>
      </w:r>
    </w:p>
    <w:p w:rsidR="00E6495C" w:rsidRPr="00D86789" w:rsidRDefault="00E6495C" w:rsidP="00D86789">
      <w:pPr>
        <w:spacing w:line="400" w:lineRule="exact"/>
        <w:ind w:leftChars="400" w:left="1320" w:hangingChars="200" w:hanging="480"/>
        <w:rPr>
          <w:sz w:val="24"/>
        </w:rPr>
      </w:pPr>
      <w:r w:rsidRPr="00D86789">
        <w:rPr>
          <w:sz w:val="24"/>
        </w:rPr>
        <w:t>（</w:t>
      </w:r>
      <w:r w:rsidRPr="00D86789">
        <w:rPr>
          <w:rFonts w:hint="eastAsia"/>
          <w:sz w:val="24"/>
        </w:rPr>
        <w:t>4</w:t>
      </w:r>
      <w:r w:rsidRPr="00D86789">
        <w:rPr>
          <w:sz w:val="24"/>
        </w:rPr>
        <w:t>）初步了解</w:t>
      </w:r>
      <w:r w:rsidRPr="00D86789">
        <w:rPr>
          <w:sz w:val="24"/>
        </w:rPr>
        <w:t>TCP/IP</w:t>
      </w:r>
      <w:r w:rsidRPr="00D86789">
        <w:rPr>
          <w:sz w:val="24"/>
        </w:rPr>
        <w:t>协议的作用，熟悉</w:t>
      </w:r>
      <w:r w:rsidRPr="00D86789">
        <w:rPr>
          <w:sz w:val="24"/>
        </w:rPr>
        <w:t>IP</w:t>
      </w:r>
      <w:r w:rsidRPr="00D86789">
        <w:rPr>
          <w:sz w:val="24"/>
        </w:rPr>
        <w:t>地址的格式与分类，初步懂得路由器的功能与通信过程</w:t>
      </w:r>
    </w:p>
    <w:p w:rsidR="00E6495C" w:rsidRPr="00D86789" w:rsidRDefault="00E6495C" w:rsidP="00D86789">
      <w:pPr>
        <w:spacing w:line="400" w:lineRule="exact"/>
        <w:ind w:leftChars="400" w:left="1320" w:hangingChars="200" w:hanging="480"/>
        <w:rPr>
          <w:sz w:val="24"/>
        </w:rPr>
      </w:pPr>
      <w:r w:rsidRPr="00D86789">
        <w:rPr>
          <w:sz w:val="24"/>
        </w:rPr>
        <w:t>（</w:t>
      </w:r>
      <w:r w:rsidRPr="00D86789">
        <w:rPr>
          <w:rFonts w:hint="eastAsia"/>
          <w:sz w:val="24"/>
        </w:rPr>
        <w:t>5</w:t>
      </w:r>
      <w:r w:rsidRPr="00D86789">
        <w:rPr>
          <w:sz w:val="24"/>
        </w:rPr>
        <w:t>）熟悉域名与</w:t>
      </w:r>
      <w:r w:rsidRPr="00D86789">
        <w:rPr>
          <w:sz w:val="24"/>
        </w:rPr>
        <w:t>IP</w:t>
      </w:r>
      <w:r w:rsidRPr="00D86789">
        <w:rPr>
          <w:sz w:val="24"/>
        </w:rPr>
        <w:t>地址的关系，理解域名系统的作用和工作过程</w:t>
      </w:r>
    </w:p>
    <w:p w:rsidR="00E6495C" w:rsidRPr="00D86789" w:rsidRDefault="00E6495C" w:rsidP="00D86789">
      <w:pPr>
        <w:spacing w:line="400" w:lineRule="exact"/>
        <w:ind w:leftChars="400" w:left="1320" w:hangingChars="200" w:hanging="480"/>
        <w:rPr>
          <w:sz w:val="24"/>
        </w:rPr>
      </w:pPr>
      <w:r w:rsidRPr="00D86789">
        <w:rPr>
          <w:sz w:val="24"/>
        </w:rPr>
        <w:t>（</w:t>
      </w:r>
      <w:r w:rsidRPr="00D86789">
        <w:rPr>
          <w:rFonts w:hint="eastAsia"/>
          <w:sz w:val="24"/>
        </w:rPr>
        <w:t>6</w:t>
      </w:r>
      <w:r w:rsidRPr="00D86789">
        <w:rPr>
          <w:sz w:val="24"/>
        </w:rPr>
        <w:t>）了解电子邮件系统和远程文件传输系统（</w:t>
      </w:r>
      <w:r w:rsidRPr="00D86789">
        <w:rPr>
          <w:sz w:val="24"/>
        </w:rPr>
        <w:t>FTP</w:t>
      </w:r>
      <w:r w:rsidRPr="00D86789">
        <w:rPr>
          <w:sz w:val="24"/>
        </w:rPr>
        <w:t>）的大体原理与工作过程</w:t>
      </w:r>
    </w:p>
    <w:p w:rsidR="00E6495C" w:rsidRPr="00D86789" w:rsidRDefault="00E6495C" w:rsidP="00D86789">
      <w:pPr>
        <w:spacing w:line="400" w:lineRule="exact"/>
        <w:ind w:leftChars="400" w:left="1320" w:hangingChars="200" w:hanging="480"/>
        <w:rPr>
          <w:sz w:val="24"/>
        </w:rPr>
      </w:pPr>
      <w:r w:rsidRPr="00D86789">
        <w:rPr>
          <w:sz w:val="24"/>
        </w:rPr>
        <w:t>（</w:t>
      </w:r>
      <w:r w:rsidRPr="00D86789">
        <w:rPr>
          <w:rFonts w:hint="eastAsia"/>
          <w:sz w:val="24"/>
        </w:rPr>
        <w:t>7</w:t>
      </w:r>
      <w:r w:rsidRPr="00D86789">
        <w:rPr>
          <w:sz w:val="24"/>
        </w:rPr>
        <w:t>）了解</w:t>
      </w:r>
      <w:r w:rsidRPr="00D86789">
        <w:rPr>
          <w:sz w:val="24"/>
        </w:rPr>
        <w:t>WWW</w:t>
      </w:r>
      <w:r w:rsidRPr="00D86789">
        <w:rPr>
          <w:sz w:val="24"/>
        </w:rPr>
        <w:t>的功能、组成及其应用，掌握</w:t>
      </w:r>
      <w:r w:rsidRPr="00D86789">
        <w:rPr>
          <w:sz w:val="24"/>
        </w:rPr>
        <w:t>HTML</w:t>
      </w:r>
      <w:r w:rsidRPr="00D86789">
        <w:rPr>
          <w:sz w:val="24"/>
        </w:rPr>
        <w:t>、</w:t>
      </w:r>
      <w:r w:rsidRPr="00D86789">
        <w:rPr>
          <w:sz w:val="24"/>
        </w:rPr>
        <w:t>URL</w:t>
      </w:r>
      <w:r w:rsidRPr="00D86789">
        <w:rPr>
          <w:sz w:val="24"/>
        </w:rPr>
        <w:t>、</w:t>
      </w:r>
      <w:r w:rsidRPr="00D86789">
        <w:rPr>
          <w:sz w:val="24"/>
        </w:rPr>
        <w:t>http</w:t>
      </w:r>
      <w:r w:rsidRPr="00D86789">
        <w:rPr>
          <w:sz w:val="24"/>
        </w:rPr>
        <w:t>和</w:t>
      </w:r>
      <w:r w:rsidRPr="00D86789">
        <w:rPr>
          <w:sz w:val="24"/>
        </w:rPr>
        <w:t>Web</w:t>
      </w:r>
      <w:r w:rsidRPr="00D86789">
        <w:rPr>
          <w:sz w:val="24"/>
        </w:rPr>
        <w:t>浏览器等的作用与原理</w:t>
      </w:r>
    </w:p>
    <w:p w:rsidR="00E6495C" w:rsidRPr="00D86789" w:rsidRDefault="00E6495C" w:rsidP="00D86789">
      <w:pPr>
        <w:spacing w:line="400" w:lineRule="exact"/>
        <w:ind w:leftChars="400" w:left="1320" w:hangingChars="200" w:hanging="480"/>
        <w:rPr>
          <w:sz w:val="24"/>
        </w:rPr>
      </w:pPr>
      <w:r w:rsidRPr="00D86789">
        <w:rPr>
          <w:sz w:val="24"/>
        </w:rPr>
        <w:t>（</w:t>
      </w:r>
      <w:r w:rsidRPr="00D86789">
        <w:rPr>
          <w:rFonts w:hint="eastAsia"/>
          <w:sz w:val="24"/>
        </w:rPr>
        <w:t>8</w:t>
      </w:r>
      <w:r w:rsidRPr="00D86789">
        <w:rPr>
          <w:sz w:val="24"/>
        </w:rPr>
        <w:t>）初步理解网络信息安全措施如身份</w:t>
      </w:r>
      <w:r w:rsidRPr="00D86789">
        <w:rPr>
          <w:rFonts w:hint="eastAsia"/>
          <w:sz w:val="24"/>
        </w:rPr>
        <w:t>认</w:t>
      </w:r>
      <w:r w:rsidRPr="00D86789">
        <w:rPr>
          <w:sz w:val="24"/>
        </w:rPr>
        <w:t>证、访问控制、数据加密、数字签名、防火墙、病毒防范等的原理与作用</w:t>
      </w:r>
    </w:p>
    <w:p w:rsidR="00E6495C" w:rsidRPr="00D86789" w:rsidRDefault="00E6495C" w:rsidP="004328FB">
      <w:pPr>
        <w:pStyle w:val="2"/>
        <w:spacing w:before="156" w:after="156" w:line="400" w:lineRule="exact"/>
        <w:ind w:firstLine="480"/>
        <w:rPr>
          <w:szCs w:val="24"/>
        </w:rPr>
      </w:pPr>
      <w:r w:rsidRPr="00D86789">
        <w:rPr>
          <w:rFonts w:hint="eastAsia"/>
          <w:szCs w:val="24"/>
        </w:rPr>
        <w:t>5</w:t>
      </w:r>
      <w:r w:rsidRPr="00D86789">
        <w:rPr>
          <w:rFonts w:hint="eastAsia"/>
          <w:szCs w:val="24"/>
        </w:rPr>
        <w:t>．数字媒体及应用</w:t>
      </w:r>
    </w:p>
    <w:p w:rsidR="00E6495C" w:rsidRPr="00D86789" w:rsidRDefault="00E6495C" w:rsidP="00D86789">
      <w:pPr>
        <w:spacing w:line="400" w:lineRule="exact"/>
        <w:ind w:leftChars="400" w:left="1320" w:hangingChars="200" w:hanging="480"/>
        <w:rPr>
          <w:sz w:val="24"/>
        </w:rPr>
      </w:pPr>
      <w:r w:rsidRPr="00D86789">
        <w:rPr>
          <w:sz w:val="24"/>
        </w:rPr>
        <w:t>（</w:t>
      </w:r>
      <w:r w:rsidRPr="00D86789">
        <w:rPr>
          <w:rFonts w:hint="eastAsia"/>
          <w:sz w:val="24"/>
        </w:rPr>
        <w:t>1</w:t>
      </w:r>
      <w:r w:rsidRPr="00D86789">
        <w:rPr>
          <w:sz w:val="24"/>
        </w:rPr>
        <w:t>）</w:t>
      </w:r>
      <w:r w:rsidRPr="00D86789">
        <w:rPr>
          <w:rFonts w:hint="eastAsia"/>
          <w:sz w:val="24"/>
        </w:rPr>
        <w:t>理解</w:t>
      </w:r>
      <w:r w:rsidRPr="00D86789">
        <w:rPr>
          <w:sz w:val="24"/>
        </w:rPr>
        <w:t>GB2312</w:t>
      </w:r>
      <w:r w:rsidRPr="00D86789">
        <w:rPr>
          <w:sz w:val="24"/>
        </w:rPr>
        <w:t>，</w:t>
      </w:r>
      <w:r w:rsidRPr="00D86789">
        <w:rPr>
          <w:sz w:val="24"/>
        </w:rPr>
        <w:t>GBK</w:t>
      </w:r>
      <w:r w:rsidRPr="00D86789">
        <w:rPr>
          <w:sz w:val="24"/>
        </w:rPr>
        <w:t>和</w:t>
      </w:r>
      <w:r w:rsidRPr="00D86789">
        <w:rPr>
          <w:sz w:val="24"/>
        </w:rPr>
        <w:t>GB18030</w:t>
      </w:r>
      <w:r w:rsidRPr="00D86789">
        <w:rPr>
          <w:sz w:val="24"/>
        </w:rPr>
        <w:t>三种汉字编码标准的内容</w:t>
      </w:r>
      <w:r w:rsidRPr="00D86789">
        <w:rPr>
          <w:rFonts w:hint="eastAsia"/>
          <w:sz w:val="24"/>
        </w:rPr>
        <w:t>和特点</w:t>
      </w:r>
      <w:r w:rsidRPr="00D86789">
        <w:rPr>
          <w:sz w:val="24"/>
        </w:rPr>
        <w:t>，熟</w:t>
      </w:r>
      <w:r w:rsidRPr="00D86789">
        <w:rPr>
          <w:sz w:val="24"/>
        </w:rPr>
        <w:lastRenderedPageBreak/>
        <w:t>悉中文文本准备的方法，</w:t>
      </w:r>
      <w:r w:rsidRPr="00D86789">
        <w:rPr>
          <w:rFonts w:hint="eastAsia"/>
          <w:sz w:val="24"/>
        </w:rPr>
        <w:t>了解文本在计算机中的表示方法，</w:t>
      </w:r>
      <w:r w:rsidRPr="00D86789">
        <w:rPr>
          <w:sz w:val="24"/>
        </w:rPr>
        <w:t>掌握常用文本编辑与处理软件的功能与应用</w:t>
      </w:r>
    </w:p>
    <w:p w:rsidR="00E6495C" w:rsidRPr="00D86789" w:rsidRDefault="00E6495C" w:rsidP="00D86789">
      <w:pPr>
        <w:spacing w:line="400" w:lineRule="exact"/>
        <w:ind w:leftChars="400" w:left="1320" w:hangingChars="200" w:hanging="480"/>
        <w:rPr>
          <w:sz w:val="24"/>
        </w:rPr>
      </w:pPr>
      <w:r w:rsidRPr="00D86789">
        <w:rPr>
          <w:sz w:val="24"/>
        </w:rPr>
        <w:t>（</w:t>
      </w:r>
      <w:r w:rsidRPr="00D86789">
        <w:rPr>
          <w:rFonts w:hint="eastAsia"/>
          <w:sz w:val="24"/>
        </w:rPr>
        <w:t>2</w:t>
      </w:r>
      <w:r w:rsidRPr="00D86789">
        <w:rPr>
          <w:sz w:val="24"/>
        </w:rPr>
        <w:t>）掌握</w:t>
      </w:r>
      <w:r w:rsidRPr="00D86789">
        <w:rPr>
          <w:rFonts w:hint="eastAsia"/>
          <w:sz w:val="24"/>
        </w:rPr>
        <w:t>数字图像获取的原理与方法，熟悉图像在计算机中的表示，初步了解数字图像处理的内容与应用，大体明白计算机图形的生成过程及应用</w:t>
      </w:r>
    </w:p>
    <w:p w:rsidR="00E6495C" w:rsidRPr="00D86789" w:rsidRDefault="00E6495C" w:rsidP="00D86789">
      <w:pPr>
        <w:spacing w:line="400" w:lineRule="exact"/>
        <w:ind w:leftChars="400" w:left="1320" w:hangingChars="200" w:hanging="480"/>
        <w:rPr>
          <w:sz w:val="24"/>
        </w:rPr>
      </w:pPr>
      <w:r w:rsidRPr="00D86789">
        <w:rPr>
          <w:sz w:val="24"/>
        </w:rPr>
        <w:t>（</w:t>
      </w:r>
      <w:r w:rsidRPr="00D86789">
        <w:rPr>
          <w:rFonts w:hint="eastAsia"/>
          <w:sz w:val="24"/>
        </w:rPr>
        <w:t>3</w:t>
      </w:r>
      <w:r w:rsidRPr="00D86789">
        <w:rPr>
          <w:sz w:val="24"/>
        </w:rPr>
        <w:t>）</w:t>
      </w:r>
      <w:r w:rsidRPr="00D86789">
        <w:rPr>
          <w:rFonts w:hint="eastAsia"/>
          <w:sz w:val="24"/>
        </w:rPr>
        <w:t>掌握声音获取的方法与设备，熟悉波形声音在计算机中的表示、标准与应用，初步了解语音合成和音乐合成的过程与应用</w:t>
      </w:r>
    </w:p>
    <w:p w:rsidR="00E6495C" w:rsidRPr="00D86789" w:rsidRDefault="00E6495C" w:rsidP="00D86789">
      <w:pPr>
        <w:spacing w:line="400" w:lineRule="exact"/>
        <w:ind w:leftChars="400" w:left="1320" w:hangingChars="200" w:hanging="480"/>
        <w:rPr>
          <w:sz w:val="24"/>
        </w:rPr>
      </w:pPr>
      <w:r w:rsidRPr="00D86789">
        <w:rPr>
          <w:sz w:val="24"/>
        </w:rPr>
        <w:t>（</w:t>
      </w:r>
      <w:r w:rsidRPr="00D86789">
        <w:rPr>
          <w:rFonts w:hint="eastAsia"/>
          <w:sz w:val="24"/>
        </w:rPr>
        <w:t>4</w:t>
      </w:r>
      <w:r w:rsidRPr="00D86789">
        <w:rPr>
          <w:sz w:val="24"/>
        </w:rPr>
        <w:t>）</w:t>
      </w:r>
      <w:r w:rsidRPr="00D86789">
        <w:rPr>
          <w:rFonts w:hint="eastAsia"/>
          <w:sz w:val="24"/>
        </w:rPr>
        <w:t>了解数字视频的获取方法与设备，熟悉视频压缩编码的几种标准及其应用，初步了解计算机动画的制作过程</w:t>
      </w:r>
    </w:p>
    <w:p w:rsidR="00E6495C" w:rsidRPr="00D86789" w:rsidRDefault="00E6495C" w:rsidP="004328FB">
      <w:pPr>
        <w:pStyle w:val="2"/>
        <w:spacing w:before="156" w:after="156" w:line="400" w:lineRule="exact"/>
        <w:ind w:firstLine="480"/>
        <w:rPr>
          <w:szCs w:val="24"/>
        </w:rPr>
      </w:pPr>
      <w:r w:rsidRPr="00D86789">
        <w:rPr>
          <w:rFonts w:hint="eastAsia"/>
          <w:szCs w:val="24"/>
        </w:rPr>
        <w:t>6</w:t>
      </w:r>
      <w:r w:rsidRPr="00D86789">
        <w:rPr>
          <w:rFonts w:hint="eastAsia"/>
          <w:szCs w:val="24"/>
        </w:rPr>
        <w:t>．信息系统与数据库</w:t>
      </w:r>
    </w:p>
    <w:p w:rsidR="00E6495C" w:rsidRPr="00D86789" w:rsidRDefault="00E6495C" w:rsidP="00D86789">
      <w:pPr>
        <w:spacing w:line="400" w:lineRule="exact"/>
        <w:ind w:leftChars="400" w:left="1320" w:hangingChars="200" w:hanging="480"/>
        <w:rPr>
          <w:sz w:val="24"/>
        </w:rPr>
      </w:pPr>
      <w:r w:rsidRPr="00D86789">
        <w:rPr>
          <w:rFonts w:hint="eastAsia"/>
          <w:sz w:val="24"/>
        </w:rPr>
        <w:t>（</w:t>
      </w:r>
      <w:r w:rsidRPr="00D86789">
        <w:rPr>
          <w:rFonts w:hint="eastAsia"/>
          <w:sz w:val="24"/>
        </w:rPr>
        <w:t>1</w:t>
      </w:r>
      <w:r w:rsidRPr="00D86789">
        <w:rPr>
          <w:rFonts w:hint="eastAsia"/>
          <w:sz w:val="24"/>
        </w:rPr>
        <w:t>）了解计算机信息系统的特点、结构、主要类型和发展趋势</w:t>
      </w:r>
    </w:p>
    <w:p w:rsidR="00E6495C" w:rsidRPr="00D86789" w:rsidRDefault="00E6495C" w:rsidP="00D86789">
      <w:pPr>
        <w:spacing w:line="400" w:lineRule="exact"/>
        <w:ind w:leftChars="400" w:left="1320" w:hangingChars="200" w:hanging="480"/>
        <w:rPr>
          <w:sz w:val="24"/>
        </w:rPr>
      </w:pPr>
      <w:r w:rsidRPr="00D86789">
        <w:rPr>
          <w:rFonts w:hint="eastAsia"/>
          <w:sz w:val="24"/>
        </w:rPr>
        <w:t>（</w:t>
      </w:r>
      <w:r w:rsidRPr="00D86789">
        <w:rPr>
          <w:rFonts w:hint="eastAsia"/>
          <w:sz w:val="24"/>
        </w:rPr>
        <w:t>2</w:t>
      </w:r>
      <w:r w:rsidRPr="00D86789">
        <w:rPr>
          <w:rFonts w:hint="eastAsia"/>
          <w:sz w:val="24"/>
        </w:rPr>
        <w:t>）了解业务信息处理系统、信息检索系统和信息分析系统的区别和特点</w:t>
      </w:r>
    </w:p>
    <w:p w:rsidR="00E6495C" w:rsidRPr="00D86789" w:rsidRDefault="00E6495C" w:rsidP="00D86789">
      <w:pPr>
        <w:spacing w:line="400" w:lineRule="exact"/>
        <w:ind w:leftChars="400" w:left="1320" w:hangingChars="200" w:hanging="480"/>
        <w:rPr>
          <w:sz w:val="24"/>
        </w:rPr>
      </w:pPr>
      <w:r w:rsidRPr="00D86789">
        <w:rPr>
          <w:rFonts w:hint="eastAsia"/>
          <w:sz w:val="24"/>
        </w:rPr>
        <w:t>（</w:t>
      </w:r>
      <w:r w:rsidRPr="00D86789">
        <w:rPr>
          <w:rFonts w:hint="eastAsia"/>
          <w:sz w:val="24"/>
        </w:rPr>
        <w:t>3</w:t>
      </w:r>
      <w:r w:rsidRPr="00D86789">
        <w:rPr>
          <w:rFonts w:hint="eastAsia"/>
          <w:sz w:val="24"/>
        </w:rPr>
        <w:t>）区分数据库、数据库管理系统和数据库系统的不同概念和内容</w:t>
      </w:r>
    </w:p>
    <w:p w:rsidR="00E6495C" w:rsidRPr="00D86789" w:rsidRDefault="00E6495C" w:rsidP="00D86789">
      <w:pPr>
        <w:spacing w:line="400" w:lineRule="exact"/>
        <w:ind w:leftChars="400" w:left="1320" w:hangingChars="200" w:hanging="480"/>
        <w:rPr>
          <w:sz w:val="24"/>
        </w:rPr>
      </w:pPr>
      <w:r w:rsidRPr="00D86789">
        <w:rPr>
          <w:rFonts w:hint="eastAsia"/>
          <w:sz w:val="24"/>
        </w:rPr>
        <w:t>（</w:t>
      </w:r>
      <w:r w:rsidRPr="00D86789">
        <w:rPr>
          <w:rFonts w:hint="eastAsia"/>
          <w:sz w:val="24"/>
        </w:rPr>
        <w:t>4</w:t>
      </w:r>
      <w:r w:rsidRPr="00D86789">
        <w:rPr>
          <w:rFonts w:hint="eastAsia"/>
          <w:sz w:val="24"/>
        </w:rPr>
        <w:t>）了解数据模型，掌握数据库系统和应用的相关知识</w:t>
      </w:r>
    </w:p>
    <w:p w:rsidR="00E6495C" w:rsidRPr="00D86789" w:rsidRDefault="00E6495C" w:rsidP="00D86789">
      <w:pPr>
        <w:spacing w:line="400" w:lineRule="exact"/>
        <w:ind w:leftChars="400" w:left="1320" w:hangingChars="200" w:hanging="480"/>
        <w:rPr>
          <w:sz w:val="24"/>
        </w:rPr>
      </w:pPr>
      <w:r w:rsidRPr="00D86789">
        <w:rPr>
          <w:rFonts w:hint="eastAsia"/>
          <w:sz w:val="24"/>
        </w:rPr>
        <w:t>（</w:t>
      </w:r>
      <w:r w:rsidRPr="00D86789">
        <w:rPr>
          <w:rFonts w:hint="eastAsia"/>
          <w:sz w:val="24"/>
        </w:rPr>
        <w:t>5</w:t>
      </w:r>
      <w:r w:rsidRPr="00D86789">
        <w:rPr>
          <w:rFonts w:hint="eastAsia"/>
          <w:sz w:val="24"/>
        </w:rPr>
        <w:t>）了解并初步掌握信息系统的开发的过程、方法和技术</w:t>
      </w:r>
    </w:p>
    <w:p w:rsidR="00E6495C" w:rsidRPr="00D86789" w:rsidRDefault="00E6495C" w:rsidP="00D86789">
      <w:pPr>
        <w:spacing w:line="400" w:lineRule="exact"/>
        <w:ind w:leftChars="400" w:left="1320" w:hangingChars="200" w:hanging="480"/>
        <w:rPr>
          <w:sz w:val="24"/>
        </w:rPr>
      </w:pPr>
      <w:r w:rsidRPr="00D86789">
        <w:rPr>
          <w:rFonts w:hint="eastAsia"/>
          <w:sz w:val="24"/>
        </w:rPr>
        <w:t>（</w:t>
      </w:r>
      <w:r w:rsidRPr="00D86789">
        <w:rPr>
          <w:rFonts w:hint="eastAsia"/>
          <w:sz w:val="24"/>
        </w:rPr>
        <w:t>6</w:t>
      </w:r>
      <w:r w:rsidRPr="00D86789">
        <w:rPr>
          <w:rFonts w:hint="eastAsia"/>
          <w:sz w:val="24"/>
        </w:rPr>
        <w:t>）了解信息系统运行和维护的内容和方法</w:t>
      </w:r>
    </w:p>
    <w:p w:rsidR="00E6495C" w:rsidRPr="00D86789" w:rsidRDefault="00E6495C" w:rsidP="00D86789">
      <w:pPr>
        <w:spacing w:line="400" w:lineRule="exact"/>
        <w:ind w:leftChars="400" w:left="1320" w:hangingChars="200" w:hanging="480"/>
        <w:rPr>
          <w:sz w:val="24"/>
        </w:rPr>
      </w:pPr>
      <w:r w:rsidRPr="00D86789">
        <w:rPr>
          <w:rFonts w:hint="eastAsia"/>
          <w:sz w:val="24"/>
        </w:rPr>
        <w:t>（</w:t>
      </w:r>
      <w:r w:rsidRPr="00D86789">
        <w:rPr>
          <w:rFonts w:hint="eastAsia"/>
          <w:sz w:val="24"/>
        </w:rPr>
        <w:t>7</w:t>
      </w:r>
      <w:r w:rsidRPr="00D86789">
        <w:rPr>
          <w:rFonts w:hint="eastAsia"/>
          <w:sz w:val="24"/>
        </w:rPr>
        <w:t>）了解典型信息系统的应用</w:t>
      </w:r>
    </w:p>
    <w:p w:rsidR="00E6495C" w:rsidRPr="00D86789" w:rsidRDefault="00E6495C" w:rsidP="00D86789">
      <w:pPr>
        <w:spacing w:line="400" w:lineRule="exact"/>
        <w:ind w:leftChars="400" w:left="1320" w:hangingChars="200" w:hanging="480"/>
        <w:rPr>
          <w:sz w:val="24"/>
        </w:rPr>
      </w:pPr>
      <w:r w:rsidRPr="00D86789">
        <w:rPr>
          <w:rFonts w:hint="eastAsia"/>
          <w:sz w:val="24"/>
        </w:rPr>
        <w:t>（</w:t>
      </w:r>
      <w:r w:rsidRPr="00D86789">
        <w:rPr>
          <w:rFonts w:hint="eastAsia"/>
          <w:sz w:val="24"/>
        </w:rPr>
        <w:t>8</w:t>
      </w:r>
      <w:r w:rsidRPr="00D86789">
        <w:rPr>
          <w:rFonts w:hint="eastAsia"/>
          <w:sz w:val="24"/>
        </w:rPr>
        <w:t>）知道计算机信息处理的特点</w:t>
      </w:r>
    </w:p>
    <w:p w:rsidR="00E6495C" w:rsidRPr="00D86789" w:rsidRDefault="00E6495C" w:rsidP="00D86789">
      <w:pPr>
        <w:spacing w:line="400" w:lineRule="exact"/>
        <w:ind w:leftChars="400" w:left="1320" w:hangingChars="200" w:hanging="480"/>
        <w:rPr>
          <w:sz w:val="24"/>
        </w:rPr>
      </w:pPr>
      <w:r w:rsidRPr="00D86789">
        <w:rPr>
          <w:sz w:val="24"/>
        </w:rPr>
        <w:t>（</w:t>
      </w:r>
      <w:r w:rsidRPr="00D86789">
        <w:rPr>
          <w:rFonts w:hint="eastAsia"/>
          <w:sz w:val="24"/>
        </w:rPr>
        <w:t>9</w:t>
      </w:r>
      <w:r w:rsidRPr="00D86789">
        <w:rPr>
          <w:sz w:val="24"/>
        </w:rPr>
        <w:t>）</w:t>
      </w:r>
      <w:r w:rsidRPr="00D86789">
        <w:rPr>
          <w:rFonts w:hint="eastAsia"/>
          <w:sz w:val="24"/>
        </w:rPr>
        <w:t>掌握信息化的概念，了解信息化建设的有关问题</w:t>
      </w:r>
    </w:p>
    <w:p w:rsidR="00E6495C" w:rsidRPr="00D86789" w:rsidRDefault="00E6495C" w:rsidP="00D86789">
      <w:pPr>
        <w:spacing w:line="400" w:lineRule="exact"/>
        <w:ind w:leftChars="400" w:left="1320" w:hangingChars="200" w:hanging="480"/>
        <w:rPr>
          <w:sz w:val="24"/>
        </w:rPr>
      </w:pPr>
      <w:r w:rsidRPr="00D86789">
        <w:rPr>
          <w:sz w:val="24"/>
        </w:rPr>
        <w:t>（</w:t>
      </w:r>
      <w:r w:rsidRPr="00D86789">
        <w:rPr>
          <w:rFonts w:hint="eastAsia"/>
          <w:sz w:val="24"/>
        </w:rPr>
        <w:t>10</w:t>
      </w:r>
      <w:r w:rsidRPr="00D86789">
        <w:rPr>
          <w:sz w:val="24"/>
        </w:rPr>
        <w:t>）</w:t>
      </w:r>
      <w:r w:rsidRPr="00D86789">
        <w:rPr>
          <w:rFonts w:hint="eastAsia"/>
          <w:sz w:val="24"/>
        </w:rPr>
        <w:t>了解信息化指标体系的内容与意义</w:t>
      </w:r>
    </w:p>
    <w:p w:rsidR="00E6495C" w:rsidRPr="00D86789" w:rsidRDefault="00E6495C" w:rsidP="004328FB">
      <w:pPr>
        <w:pStyle w:val="2"/>
        <w:spacing w:before="156" w:after="156" w:line="400" w:lineRule="exact"/>
        <w:ind w:firstLine="480"/>
        <w:rPr>
          <w:szCs w:val="24"/>
        </w:rPr>
      </w:pPr>
      <w:r w:rsidRPr="00D86789">
        <w:rPr>
          <w:rFonts w:hint="eastAsia"/>
          <w:szCs w:val="24"/>
        </w:rPr>
        <w:t>7</w:t>
      </w:r>
      <w:r w:rsidRPr="00D86789">
        <w:rPr>
          <w:rFonts w:hint="eastAsia"/>
          <w:szCs w:val="24"/>
        </w:rPr>
        <w:t>．</w:t>
      </w:r>
      <w:r w:rsidRPr="00D86789">
        <w:rPr>
          <w:szCs w:val="24"/>
        </w:rPr>
        <w:t>Windows</w:t>
      </w:r>
      <w:r w:rsidRPr="00D86789">
        <w:rPr>
          <w:rFonts w:hint="eastAsia"/>
          <w:szCs w:val="24"/>
        </w:rPr>
        <w:t>7</w:t>
      </w:r>
      <w:r w:rsidRPr="00D86789">
        <w:rPr>
          <w:rFonts w:hint="eastAsia"/>
          <w:szCs w:val="24"/>
        </w:rPr>
        <w:t>的基本操作</w:t>
      </w:r>
    </w:p>
    <w:p w:rsidR="00E6495C" w:rsidRPr="00D86789" w:rsidRDefault="00E6495C" w:rsidP="00D86789">
      <w:pPr>
        <w:spacing w:line="400" w:lineRule="exact"/>
        <w:ind w:leftChars="400" w:left="1320" w:hangingChars="200" w:hanging="480"/>
        <w:rPr>
          <w:sz w:val="24"/>
        </w:rPr>
      </w:pPr>
      <w:r w:rsidRPr="00D86789">
        <w:rPr>
          <w:rFonts w:hint="eastAsia"/>
          <w:sz w:val="24"/>
        </w:rPr>
        <w:t>（</w:t>
      </w:r>
      <w:r w:rsidRPr="00D86789">
        <w:rPr>
          <w:rFonts w:hint="eastAsia"/>
          <w:sz w:val="24"/>
        </w:rPr>
        <w:t>1</w:t>
      </w:r>
      <w:r w:rsidRPr="00D86789">
        <w:rPr>
          <w:rFonts w:hint="eastAsia"/>
          <w:sz w:val="24"/>
        </w:rPr>
        <w:t>）</w:t>
      </w:r>
      <w:r w:rsidRPr="00D86789">
        <w:rPr>
          <w:sz w:val="24"/>
        </w:rPr>
        <w:t>Windows</w:t>
      </w:r>
      <w:r w:rsidRPr="00D86789">
        <w:rPr>
          <w:rFonts w:hint="eastAsia"/>
          <w:sz w:val="24"/>
        </w:rPr>
        <w:t>7</w:t>
      </w:r>
      <w:r w:rsidRPr="00D86789">
        <w:rPr>
          <w:rFonts w:hint="eastAsia"/>
          <w:sz w:val="24"/>
        </w:rPr>
        <w:t>的基本知识</w:t>
      </w:r>
    </w:p>
    <w:p w:rsidR="00E6495C" w:rsidRPr="00D86789" w:rsidRDefault="00E6495C" w:rsidP="00D86789">
      <w:pPr>
        <w:spacing w:line="400" w:lineRule="exact"/>
        <w:ind w:leftChars="600" w:left="1500" w:hangingChars="100" w:hanging="240"/>
        <w:rPr>
          <w:sz w:val="24"/>
        </w:rPr>
      </w:pPr>
      <w:r w:rsidRPr="00D86789">
        <w:rPr>
          <w:rFonts w:hint="eastAsia"/>
          <w:sz w:val="24"/>
        </w:rPr>
        <w:t>①了解和熟悉</w:t>
      </w:r>
      <w:r w:rsidRPr="00D86789">
        <w:rPr>
          <w:sz w:val="24"/>
        </w:rPr>
        <w:t>Windows</w:t>
      </w:r>
      <w:r w:rsidRPr="00D86789">
        <w:rPr>
          <w:rFonts w:hint="eastAsia"/>
          <w:sz w:val="24"/>
        </w:rPr>
        <w:t>7</w:t>
      </w:r>
      <w:r w:rsidRPr="00D86789">
        <w:rPr>
          <w:rFonts w:hint="eastAsia"/>
          <w:sz w:val="24"/>
        </w:rPr>
        <w:t>的特点、运行环境、启动和关闭</w:t>
      </w:r>
    </w:p>
    <w:p w:rsidR="00E6495C" w:rsidRPr="00D86789" w:rsidRDefault="00E6495C" w:rsidP="00D86789">
      <w:pPr>
        <w:spacing w:line="400" w:lineRule="exact"/>
        <w:ind w:leftChars="600" w:left="1500" w:hangingChars="100" w:hanging="240"/>
        <w:rPr>
          <w:sz w:val="24"/>
        </w:rPr>
      </w:pPr>
      <w:r w:rsidRPr="00D86789">
        <w:rPr>
          <w:rFonts w:hint="eastAsia"/>
          <w:sz w:val="24"/>
        </w:rPr>
        <w:t>②掌握鼠标器的使用，桌面、窗口、菜单、对话框和工具栏的基本概念及基本操作方法</w:t>
      </w:r>
    </w:p>
    <w:p w:rsidR="00E6495C" w:rsidRPr="00D86789" w:rsidRDefault="00E6495C" w:rsidP="00D86789">
      <w:pPr>
        <w:spacing w:line="400" w:lineRule="exact"/>
        <w:ind w:leftChars="600" w:left="1500" w:hangingChars="100" w:hanging="240"/>
        <w:rPr>
          <w:sz w:val="24"/>
        </w:rPr>
      </w:pPr>
      <w:r w:rsidRPr="00D86789">
        <w:rPr>
          <w:rFonts w:hint="eastAsia"/>
          <w:sz w:val="24"/>
        </w:rPr>
        <w:t>③掌握启动和退出应用程序的多种方法</w:t>
      </w:r>
    </w:p>
    <w:p w:rsidR="00E6495C" w:rsidRPr="00D86789" w:rsidRDefault="00E6495C" w:rsidP="00D86789">
      <w:pPr>
        <w:spacing w:line="400" w:lineRule="exact"/>
        <w:ind w:leftChars="600" w:left="1500" w:hangingChars="100" w:hanging="240"/>
        <w:rPr>
          <w:sz w:val="24"/>
        </w:rPr>
      </w:pPr>
      <w:r w:rsidRPr="00D86789">
        <w:rPr>
          <w:rFonts w:hint="eastAsia"/>
          <w:sz w:val="24"/>
        </w:rPr>
        <w:t>④了解剪贴板、帮助系统、汉字输入法的使用</w:t>
      </w:r>
    </w:p>
    <w:p w:rsidR="00E6495C" w:rsidRPr="00D86789" w:rsidRDefault="00E6495C" w:rsidP="00D86789">
      <w:pPr>
        <w:spacing w:line="400" w:lineRule="exact"/>
        <w:ind w:leftChars="400" w:left="1320" w:hangingChars="200" w:hanging="480"/>
        <w:rPr>
          <w:rFonts w:ascii="宋体" w:hAnsi="宋体"/>
          <w:sz w:val="24"/>
        </w:rPr>
      </w:pPr>
      <w:r w:rsidRPr="00D86789">
        <w:rPr>
          <w:rFonts w:hint="eastAsia"/>
          <w:sz w:val="24"/>
        </w:rPr>
        <w:t>（</w:t>
      </w:r>
      <w:r w:rsidRPr="00D86789">
        <w:rPr>
          <w:rFonts w:hint="eastAsia"/>
          <w:sz w:val="24"/>
        </w:rPr>
        <w:t>2</w:t>
      </w:r>
      <w:r w:rsidRPr="00D86789">
        <w:rPr>
          <w:rFonts w:hint="eastAsia"/>
          <w:sz w:val="24"/>
        </w:rPr>
        <w:t>）资源管理器和我的电脑的使用</w:t>
      </w:r>
    </w:p>
    <w:p w:rsidR="00E6495C" w:rsidRPr="00D86789" w:rsidRDefault="00E6495C" w:rsidP="00D86789">
      <w:pPr>
        <w:spacing w:line="400" w:lineRule="exact"/>
        <w:ind w:leftChars="600" w:left="1500" w:hangingChars="100" w:hanging="240"/>
        <w:rPr>
          <w:sz w:val="24"/>
        </w:rPr>
      </w:pPr>
      <w:r w:rsidRPr="00D86789">
        <w:rPr>
          <w:rFonts w:hint="eastAsia"/>
          <w:sz w:val="24"/>
        </w:rPr>
        <w:t>①掌握资源管理器和我的电脑的基本操作方法</w:t>
      </w:r>
    </w:p>
    <w:p w:rsidR="00E6495C" w:rsidRPr="00D86789" w:rsidRDefault="00E6495C" w:rsidP="00D86789">
      <w:pPr>
        <w:pStyle w:val="22"/>
        <w:spacing w:line="400" w:lineRule="exact"/>
        <w:ind w:leftChars="600" w:left="1500" w:hangingChars="100" w:hanging="240"/>
        <w:rPr>
          <w:sz w:val="24"/>
        </w:rPr>
      </w:pPr>
      <w:r w:rsidRPr="00D86789">
        <w:rPr>
          <w:rFonts w:hint="eastAsia"/>
          <w:sz w:val="24"/>
        </w:rPr>
        <w:t>②熟练掌握文件及文件夹的选定、建立、删除、复制、移动、改名、查找、创建快捷方式、查看和修改属性</w:t>
      </w:r>
    </w:p>
    <w:p w:rsidR="00E6495C" w:rsidRPr="00D86789" w:rsidRDefault="00E6495C" w:rsidP="00D86789">
      <w:pPr>
        <w:spacing w:line="400" w:lineRule="exact"/>
        <w:ind w:leftChars="600" w:left="1500" w:hangingChars="100" w:hanging="240"/>
        <w:rPr>
          <w:sz w:val="24"/>
        </w:rPr>
      </w:pPr>
      <w:r w:rsidRPr="00D86789">
        <w:rPr>
          <w:rFonts w:hint="eastAsia"/>
          <w:sz w:val="24"/>
        </w:rPr>
        <w:lastRenderedPageBreak/>
        <w:t>③了解控制面板中有关应用程序</w:t>
      </w:r>
    </w:p>
    <w:p w:rsidR="00E6495C" w:rsidRPr="00D86789" w:rsidRDefault="00E6495C" w:rsidP="00D86789">
      <w:pPr>
        <w:spacing w:line="400" w:lineRule="exact"/>
        <w:ind w:leftChars="600" w:left="1500" w:hangingChars="100" w:hanging="240"/>
        <w:rPr>
          <w:sz w:val="24"/>
        </w:rPr>
      </w:pPr>
      <w:r w:rsidRPr="00D86789">
        <w:rPr>
          <w:rFonts w:hint="eastAsia"/>
          <w:sz w:val="24"/>
        </w:rPr>
        <w:t>④掌握多任务的开启及切换</w:t>
      </w:r>
    </w:p>
    <w:p w:rsidR="00E6495C" w:rsidRPr="00D86789" w:rsidRDefault="00E6495C" w:rsidP="00D86789">
      <w:pPr>
        <w:spacing w:line="400" w:lineRule="exact"/>
        <w:ind w:leftChars="400" w:left="1320" w:hangingChars="200" w:hanging="480"/>
        <w:rPr>
          <w:rFonts w:ascii="宋体" w:hAnsi="宋体"/>
          <w:sz w:val="24"/>
        </w:rPr>
      </w:pPr>
      <w:r w:rsidRPr="00D86789">
        <w:rPr>
          <w:rFonts w:hint="eastAsia"/>
          <w:sz w:val="24"/>
        </w:rPr>
        <w:t>（</w:t>
      </w:r>
      <w:r w:rsidRPr="00D86789">
        <w:rPr>
          <w:rFonts w:hint="eastAsia"/>
          <w:sz w:val="24"/>
        </w:rPr>
        <w:t>3</w:t>
      </w:r>
      <w:r w:rsidRPr="00D86789">
        <w:rPr>
          <w:rFonts w:hint="eastAsia"/>
          <w:sz w:val="24"/>
        </w:rPr>
        <w:t>）</w:t>
      </w:r>
      <w:r w:rsidRPr="00D86789">
        <w:rPr>
          <w:sz w:val="24"/>
        </w:rPr>
        <w:t>Windows</w:t>
      </w:r>
      <w:r w:rsidRPr="00D86789">
        <w:rPr>
          <w:rFonts w:hint="eastAsia"/>
          <w:sz w:val="24"/>
        </w:rPr>
        <w:t>7</w:t>
      </w:r>
      <w:r w:rsidRPr="00D86789">
        <w:rPr>
          <w:rFonts w:hint="eastAsia"/>
          <w:sz w:val="24"/>
        </w:rPr>
        <w:t>的常用应用工具</w:t>
      </w:r>
    </w:p>
    <w:p w:rsidR="00E6495C" w:rsidRPr="00D86789" w:rsidRDefault="00E6495C" w:rsidP="00D86789">
      <w:pPr>
        <w:spacing w:line="400" w:lineRule="exact"/>
        <w:ind w:leftChars="600" w:left="1500" w:hangingChars="100" w:hanging="240"/>
        <w:rPr>
          <w:sz w:val="24"/>
        </w:rPr>
      </w:pPr>
      <w:r w:rsidRPr="00D86789">
        <w:rPr>
          <w:rFonts w:hint="eastAsia"/>
          <w:sz w:val="24"/>
        </w:rPr>
        <w:t>①掌握画图、记事本、写字板程序的使用</w:t>
      </w:r>
    </w:p>
    <w:p w:rsidR="00E6495C" w:rsidRPr="00D86789" w:rsidRDefault="00E6495C" w:rsidP="00D86789">
      <w:pPr>
        <w:spacing w:line="400" w:lineRule="exact"/>
        <w:ind w:leftChars="600" w:left="1500" w:hangingChars="100" w:hanging="240"/>
        <w:rPr>
          <w:sz w:val="24"/>
        </w:rPr>
      </w:pPr>
      <w:r w:rsidRPr="00D86789">
        <w:rPr>
          <w:rFonts w:hint="eastAsia"/>
          <w:sz w:val="24"/>
        </w:rPr>
        <w:t>②知道</w:t>
      </w:r>
      <w:r w:rsidRPr="00D86789">
        <w:rPr>
          <w:sz w:val="24"/>
        </w:rPr>
        <w:t>CD</w:t>
      </w:r>
      <w:r w:rsidRPr="00D86789">
        <w:rPr>
          <w:rFonts w:hint="eastAsia"/>
          <w:sz w:val="24"/>
        </w:rPr>
        <w:t>播放器、录音机、媒体播放机的使用</w:t>
      </w:r>
    </w:p>
    <w:p w:rsidR="00E6495C" w:rsidRPr="00D86789" w:rsidRDefault="00E6495C" w:rsidP="00D86789">
      <w:pPr>
        <w:spacing w:line="400" w:lineRule="exact"/>
        <w:ind w:leftChars="600" w:left="1500" w:hangingChars="100" w:hanging="240"/>
        <w:rPr>
          <w:sz w:val="24"/>
        </w:rPr>
      </w:pPr>
      <w:r w:rsidRPr="00D86789">
        <w:rPr>
          <w:rFonts w:hint="eastAsia"/>
          <w:sz w:val="24"/>
        </w:rPr>
        <w:t>③了解</w:t>
      </w:r>
      <w:r w:rsidRPr="00D86789">
        <w:rPr>
          <w:sz w:val="24"/>
        </w:rPr>
        <w:t>Windows</w:t>
      </w:r>
      <w:r w:rsidRPr="00D86789">
        <w:rPr>
          <w:rFonts w:hint="eastAsia"/>
          <w:sz w:val="24"/>
        </w:rPr>
        <w:t>7</w:t>
      </w:r>
      <w:r w:rsidRPr="00D86789">
        <w:rPr>
          <w:rFonts w:hint="eastAsia"/>
          <w:sz w:val="24"/>
        </w:rPr>
        <w:t>的系统工具</w:t>
      </w:r>
    </w:p>
    <w:p w:rsidR="00E6495C" w:rsidRPr="00D86789" w:rsidRDefault="00E6495C" w:rsidP="004328FB">
      <w:pPr>
        <w:pStyle w:val="2"/>
        <w:spacing w:before="156" w:after="156" w:line="400" w:lineRule="exact"/>
        <w:ind w:firstLine="480"/>
        <w:rPr>
          <w:szCs w:val="24"/>
        </w:rPr>
      </w:pPr>
      <w:r w:rsidRPr="00D86789">
        <w:rPr>
          <w:rFonts w:hint="eastAsia"/>
          <w:szCs w:val="24"/>
        </w:rPr>
        <w:t>8</w:t>
      </w:r>
      <w:r w:rsidRPr="00D86789">
        <w:rPr>
          <w:rFonts w:hint="eastAsia"/>
          <w:szCs w:val="24"/>
        </w:rPr>
        <w:t>．</w:t>
      </w:r>
      <w:r w:rsidRPr="00D86789">
        <w:rPr>
          <w:szCs w:val="24"/>
        </w:rPr>
        <w:t>Word</w:t>
      </w:r>
      <w:r w:rsidRPr="00D86789">
        <w:rPr>
          <w:rFonts w:hint="eastAsia"/>
          <w:szCs w:val="24"/>
        </w:rPr>
        <w:t>2010</w:t>
      </w:r>
      <w:r w:rsidRPr="00D86789">
        <w:rPr>
          <w:rFonts w:hint="eastAsia"/>
          <w:szCs w:val="24"/>
        </w:rPr>
        <w:t>软件的基本操作</w:t>
      </w:r>
    </w:p>
    <w:p w:rsidR="00E6495C" w:rsidRPr="00D86789" w:rsidRDefault="00E6495C" w:rsidP="00D86789">
      <w:pPr>
        <w:spacing w:line="400" w:lineRule="exact"/>
        <w:ind w:leftChars="400" w:left="1320" w:hangingChars="200" w:hanging="480"/>
        <w:rPr>
          <w:sz w:val="24"/>
        </w:rPr>
      </w:pPr>
      <w:r w:rsidRPr="00D86789">
        <w:rPr>
          <w:rFonts w:hint="eastAsia"/>
          <w:sz w:val="24"/>
        </w:rPr>
        <w:t>（</w:t>
      </w:r>
      <w:r w:rsidRPr="00D86789">
        <w:rPr>
          <w:rFonts w:hint="eastAsia"/>
          <w:sz w:val="24"/>
        </w:rPr>
        <w:t>1</w:t>
      </w:r>
      <w:r w:rsidRPr="00D86789">
        <w:rPr>
          <w:rFonts w:hint="eastAsia"/>
          <w:sz w:val="24"/>
        </w:rPr>
        <w:t>）</w:t>
      </w:r>
      <w:r w:rsidRPr="00D86789">
        <w:rPr>
          <w:sz w:val="24"/>
        </w:rPr>
        <w:t>Word</w:t>
      </w:r>
      <w:r w:rsidRPr="00D86789">
        <w:rPr>
          <w:rFonts w:hint="eastAsia"/>
          <w:sz w:val="24"/>
        </w:rPr>
        <w:t>2010</w:t>
      </w:r>
      <w:r w:rsidRPr="00D86789">
        <w:rPr>
          <w:rFonts w:hint="eastAsia"/>
          <w:sz w:val="24"/>
        </w:rPr>
        <w:t>简介</w:t>
      </w:r>
    </w:p>
    <w:p w:rsidR="00E6495C" w:rsidRPr="00D86789" w:rsidRDefault="00E6495C" w:rsidP="00D86789">
      <w:pPr>
        <w:spacing w:line="400" w:lineRule="exact"/>
        <w:ind w:leftChars="600" w:left="1500" w:hangingChars="100" w:hanging="240"/>
        <w:rPr>
          <w:sz w:val="24"/>
        </w:rPr>
      </w:pPr>
      <w:r w:rsidRPr="00D86789">
        <w:rPr>
          <w:rFonts w:hint="eastAsia"/>
          <w:sz w:val="24"/>
        </w:rPr>
        <w:t>①了解</w:t>
      </w:r>
      <w:r w:rsidRPr="00D86789">
        <w:rPr>
          <w:sz w:val="24"/>
        </w:rPr>
        <w:t>Word</w:t>
      </w:r>
      <w:r w:rsidRPr="00D86789">
        <w:rPr>
          <w:rFonts w:hint="eastAsia"/>
          <w:sz w:val="24"/>
        </w:rPr>
        <w:t>2010</w:t>
      </w:r>
      <w:r w:rsidRPr="00D86789">
        <w:rPr>
          <w:rFonts w:hint="eastAsia"/>
          <w:sz w:val="24"/>
        </w:rPr>
        <w:t>软件的功能、特点、运行环境、启动和退出、</w:t>
      </w:r>
      <w:r w:rsidRPr="00D86789">
        <w:rPr>
          <w:sz w:val="24"/>
        </w:rPr>
        <w:t>Word</w:t>
      </w:r>
      <w:r w:rsidRPr="00D86789">
        <w:rPr>
          <w:rFonts w:hint="eastAsia"/>
          <w:sz w:val="24"/>
        </w:rPr>
        <w:t>2010</w:t>
      </w:r>
      <w:r w:rsidRPr="00D86789">
        <w:rPr>
          <w:rFonts w:hint="eastAsia"/>
          <w:sz w:val="24"/>
        </w:rPr>
        <w:t>窗口的组成、各部分作用</w:t>
      </w:r>
    </w:p>
    <w:p w:rsidR="00E6495C" w:rsidRPr="00D86789" w:rsidRDefault="00E6495C" w:rsidP="00D86789">
      <w:pPr>
        <w:spacing w:line="400" w:lineRule="exact"/>
        <w:ind w:leftChars="600" w:left="1500" w:hangingChars="100" w:hanging="240"/>
        <w:rPr>
          <w:sz w:val="24"/>
        </w:rPr>
      </w:pPr>
      <w:r w:rsidRPr="00D86789">
        <w:rPr>
          <w:rFonts w:hint="eastAsia"/>
          <w:sz w:val="24"/>
        </w:rPr>
        <w:t>②掌握文档的建立和编辑：文档的建立、修改、删除和查找；文本的选定、复制、移动、查找与替换；掌握常用的几种视图方式</w:t>
      </w:r>
    </w:p>
    <w:p w:rsidR="00E6495C" w:rsidRPr="00D86789" w:rsidRDefault="00E6495C" w:rsidP="00D86789">
      <w:pPr>
        <w:spacing w:line="400" w:lineRule="exact"/>
        <w:ind w:leftChars="400" w:left="1320" w:hangingChars="200" w:hanging="480"/>
        <w:rPr>
          <w:sz w:val="24"/>
        </w:rPr>
      </w:pPr>
      <w:r w:rsidRPr="00D86789">
        <w:rPr>
          <w:rFonts w:hint="eastAsia"/>
          <w:sz w:val="24"/>
        </w:rPr>
        <w:t>（</w:t>
      </w:r>
      <w:r w:rsidRPr="00D86789">
        <w:rPr>
          <w:rFonts w:hint="eastAsia"/>
          <w:sz w:val="24"/>
        </w:rPr>
        <w:t>2</w:t>
      </w:r>
      <w:r w:rsidRPr="00D86789">
        <w:rPr>
          <w:rFonts w:hint="eastAsia"/>
          <w:sz w:val="24"/>
        </w:rPr>
        <w:t>）</w:t>
      </w:r>
      <w:r w:rsidRPr="00D86789">
        <w:rPr>
          <w:rFonts w:hint="eastAsia"/>
          <w:sz w:val="24"/>
        </w:rPr>
        <w:t>W</w:t>
      </w:r>
      <w:r w:rsidRPr="00D86789">
        <w:rPr>
          <w:sz w:val="24"/>
        </w:rPr>
        <w:t>ord</w:t>
      </w:r>
      <w:r w:rsidRPr="00D86789">
        <w:rPr>
          <w:rFonts w:hint="eastAsia"/>
          <w:sz w:val="24"/>
        </w:rPr>
        <w:t>2010</w:t>
      </w:r>
      <w:r w:rsidRPr="00D86789">
        <w:rPr>
          <w:rFonts w:hint="eastAsia"/>
          <w:sz w:val="24"/>
        </w:rPr>
        <w:t>中的制表</w:t>
      </w:r>
    </w:p>
    <w:p w:rsidR="00E6495C" w:rsidRPr="00D86789" w:rsidRDefault="00E6495C" w:rsidP="00D86789">
      <w:pPr>
        <w:spacing w:line="400" w:lineRule="exact"/>
        <w:ind w:leftChars="600" w:left="1500" w:hangingChars="100" w:hanging="240"/>
        <w:rPr>
          <w:sz w:val="24"/>
        </w:rPr>
      </w:pPr>
      <w:r w:rsidRPr="00D86789">
        <w:rPr>
          <w:rFonts w:hint="eastAsia"/>
          <w:sz w:val="24"/>
        </w:rPr>
        <w:t>①掌握表格的建立方法</w:t>
      </w:r>
    </w:p>
    <w:p w:rsidR="00E6495C" w:rsidRPr="00D86789" w:rsidRDefault="00E6495C" w:rsidP="00D86789">
      <w:pPr>
        <w:spacing w:line="400" w:lineRule="exact"/>
        <w:ind w:leftChars="600" w:left="1500" w:hangingChars="100" w:hanging="240"/>
        <w:rPr>
          <w:sz w:val="24"/>
        </w:rPr>
      </w:pPr>
      <w:r w:rsidRPr="00D86789">
        <w:rPr>
          <w:rFonts w:hint="eastAsia"/>
          <w:sz w:val="24"/>
        </w:rPr>
        <w:t>②掌握表格的编辑、格式化和计算</w:t>
      </w:r>
    </w:p>
    <w:p w:rsidR="00E6495C" w:rsidRPr="00D86789" w:rsidRDefault="00E6495C" w:rsidP="00D86789">
      <w:pPr>
        <w:spacing w:line="400" w:lineRule="exact"/>
        <w:ind w:leftChars="400" w:left="1320" w:hangingChars="200" w:hanging="480"/>
        <w:rPr>
          <w:sz w:val="24"/>
        </w:rPr>
      </w:pPr>
      <w:r w:rsidRPr="00D86789">
        <w:rPr>
          <w:rFonts w:hint="eastAsia"/>
          <w:sz w:val="24"/>
        </w:rPr>
        <w:t>（</w:t>
      </w:r>
      <w:r w:rsidRPr="00D86789">
        <w:rPr>
          <w:rFonts w:hint="eastAsia"/>
          <w:sz w:val="24"/>
        </w:rPr>
        <w:t>3</w:t>
      </w:r>
      <w:r w:rsidRPr="00D86789">
        <w:rPr>
          <w:rFonts w:hint="eastAsia"/>
          <w:sz w:val="24"/>
        </w:rPr>
        <w:t>）</w:t>
      </w:r>
      <w:r w:rsidRPr="00D86789">
        <w:rPr>
          <w:rFonts w:hint="eastAsia"/>
          <w:sz w:val="24"/>
        </w:rPr>
        <w:t>W</w:t>
      </w:r>
      <w:r w:rsidRPr="00D86789">
        <w:rPr>
          <w:sz w:val="24"/>
        </w:rPr>
        <w:t>ord</w:t>
      </w:r>
      <w:r w:rsidRPr="00D86789">
        <w:rPr>
          <w:rFonts w:hint="eastAsia"/>
          <w:sz w:val="24"/>
        </w:rPr>
        <w:t>2010</w:t>
      </w:r>
      <w:r w:rsidRPr="00D86789">
        <w:rPr>
          <w:rFonts w:hint="eastAsia"/>
          <w:sz w:val="24"/>
        </w:rPr>
        <w:t>的版面设计和排版</w:t>
      </w:r>
    </w:p>
    <w:p w:rsidR="00E6495C" w:rsidRPr="00D86789" w:rsidRDefault="00E6495C" w:rsidP="00D86789">
      <w:pPr>
        <w:spacing w:line="400" w:lineRule="exact"/>
        <w:ind w:leftChars="600" w:left="1500" w:hangingChars="100" w:hanging="240"/>
        <w:rPr>
          <w:sz w:val="24"/>
        </w:rPr>
      </w:pPr>
      <w:r w:rsidRPr="00D86789">
        <w:rPr>
          <w:rFonts w:hint="eastAsia"/>
          <w:sz w:val="24"/>
        </w:rPr>
        <w:t>①熟练掌握字符格式化的基本操作</w:t>
      </w:r>
    </w:p>
    <w:p w:rsidR="00E6495C" w:rsidRPr="00D86789" w:rsidRDefault="00E6495C" w:rsidP="00D86789">
      <w:pPr>
        <w:spacing w:line="400" w:lineRule="exact"/>
        <w:ind w:leftChars="600" w:left="1500" w:hangingChars="100" w:hanging="240"/>
        <w:rPr>
          <w:sz w:val="24"/>
        </w:rPr>
      </w:pPr>
      <w:r w:rsidRPr="00D86789">
        <w:rPr>
          <w:rFonts w:hint="eastAsia"/>
          <w:sz w:val="24"/>
        </w:rPr>
        <w:t>②熟练掌握段落格式化：缩进、首行下沉、段落间距、正文对齐、边框和底纹</w:t>
      </w:r>
    </w:p>
    <w:p w:rsidR="00E6495C" w:rsidRPr="00D86789" w:rsidRDefault="00E6495C" w:rsidP="00D86789">
      <w:pPr>
        <w:spacing w:line="400" w:lineRule="exact"/>
        <w:ind w:leftChars="600" w:left="1500" w:hangingChars="100" w:hanging="240"/>
        <w:rPr>
          <w:sz w:val="24"/>
        </w:rPr>
      </w:pPr>
      <w:r w:rsidRPr="00D86789">
        <w:rPr>
          <w:rFonts w:hint="eastAsia"/>
          <w:sz w:val="24"/>
        </w:rPr>
        <w:t>③熟练掌握图文混排的基本操作</w:t>
      </w:r>
    </w:p>
    <w:p w:rsidR="00E6495C" w:rsidRPr="00D86789" w:rsidRDefault="00E6495C" w:rsidP="00D86789">
      <w:pPr>
        <w:spacing w:line="400" w:lineRule="exact"/>
        <w:ind w:leftChars="600" w:left="1500" w:hangingChars="100" w:hanging="240"/>
        <w:rPr>
          <w:sz w:val="24"/>
        </w:rPr>
      </w:pPr>
      <w:r w:rsidRPr="00D86789">
        <w:rPr>
          <w:rFonts w:hint="eastAsia"/>
          <w:sz w:val="24"/>
        </w:rPr>
        <w:t>④掌握页面设置的基本操作</w:t>
      </w:r>
    </w:p>
    <w:p w:rsidR="00E6495C" w:rsidRPr="00D86789" w:rsidRDefault="00E6495C" w:rsidP="004328FB">
      <w:pPr>
        <w:pStyle w:val="2"/>
        <w:spacing w:before="156" w:after="156" w:line="400" w:lineRule="exact"/>
        <w:ind w:firstLine="480"/>
        <w:rPr>
          <w:szCs w:val="24"/>
        </w:rPr>
      </w:pPr>
      <w:r w:rsidRPr="00D86789">
        <w:rPr>
          <w:rFonts w:hint="eastAsia"/>
          <w:szCs w:val="24"/>
        </w:rPr>
        <w:t>9</w:t>
      </w:r>
      <w:r w:rsidRPr="00D86789">
        <w:rPr>
          <w:rFonts w:hint="eastAsia"/>
          <w:szCs w:val="24"/>
        </w:rPr>
        <w:t>．</w:t>
      </w:r>
      <w:r w:rsidRPr="00D86789">
        <w:rPr>
          <w:szCs w:val="24"/>
        </w:rPr>
        <w:t>Excel</w:t>
      </w:r>
      <w:r w:rsidRPr="00D86789">
        <w:rPr>
          <w:rFonts w:hint="eastAsia"/>
          <w:szCs w:val="24"/>
        </w:rPr>
        <w:t>2010</w:t>
      </w:r>
      <w:r w:rsidRPr="00D86789">
        <w:rPr>
          <w:rFonts w:hint="eastAsia"/>
          <w:szCs w:val="24"/>
        </w:rPr>
        <w:t>软件的基本操作</w:t>
      </w:r>
    </w:p>
    <w:p w:rsidR="00E6495C" w:rsidRPr="00D86789" w:rsidRDefault="00E6495C" w:rsidP="00D86789">
      <w:pPr>
        <w:spacing w:line="400" w:lineRule="exact"/>
        <w:ind w:leftChars="400" w:left="1320" w:hangingChars="200" w:hanging="480"/>
        <w:rPr>
          <w:sz w:val="24"/>
        </w:rPr>
      </w:pPr>
      <w:r w:rsidRPr="00D86789">
        <w:rPr>
          <w:rFonts w:hint="eastAsia"/>
          <w:sz w:val="24"/>
        </w:rPr>
        <w:t>（</w:t>
      </w:r>
      <w:r w:rsidRPr="00D86789">
        <w:rPr>
          <w:rFonts w:hint="eastAsia"/>
          <w:sz w:val="24"/>
        </w:rPr>
        <w:t>1</w:t>
      </w:r>
      <w:r w:rsidRPr="00D86789">
        <w:rPr>
          <w:rFonts w:hint="eastAsia"/>
          <w:sz w:val="24"/>
        </w:rPr>
        <w:t>）电子表格的基本功能和特点</w:t>
      </w:r>
    </w:p>
    <w:p w:rsidR="00E6495C" w:rsidRPr="00D86789" w:rsidRDefault="00E6495C" w:rsidP="00D86789">
      <w:pPr>
        <w:spacing w:line="400" w:lineRule="exact"/>
        <w:ind w:leftChars="600" w:left="1500" w:hangingChars="100" w:hanging="240"/>
        <w:rPr>
          <w:sz w:val="24"/>
        </w:rPr>
      </w:pPr>
      <w:r w:rsidRPr="00D86789">
        <w:rPr>
          <w:rFonts w:hint="eastAsia"/>
          <w:sz w:val="24"/>
        </w:rPr>
        <w:t>①熟悉</w:t>
      </w:r>
      <w:r w:rsidRPr="00D86789">
        <w:rPr>
          <w:rFonts w:hint="eastAsia"/>
          <w:sz w:val="24"/>
        </w:rPr>
        <w:t>Excel2010</w:t>
      </w:r>
      <w:r w:rsidRPr="00D86789">
        <w:rPr>
          <w:rFonts w:hint="eastAsia"/>
          <w:sz w:val="24"/>
        </w:rPr>
        <w:t>的启动和退出；</w:t>
      </w:r>
      <w:r w:rsidRPr="00D86789">
        <w:rPr>
          <w:rFonts w:hint="eastAsia"/>
          <w:sz w:val="24"/>
        </w:rPr>
        <w:t>Excel2010</w:t>
      </w:r>
      <w:r w:rsidRPr="00D86789">
        <w:rPr>
          <w:rFonts w:hint="eastAsia"/>
          <w:sz w:val="24"/>
        </w:rPr>
        <w:t>窗口的组成；菜单栏、常用工具栏、格式工具栏、工作簿窗口</w:t>
      </w:r>
    </w:p>
    <w:p w:rsidR="00E6495C" w:rsidRPr="00D86789" w:rsidRDefault="00E6495C" w:rsidP="00D86789">
      <w:pPr>
        <w:spacing w:line="400" w:lineRule="exact"/>
        <w:ind w:leftChars="600" w:left="1500" w:hangingChars="100" w:hanging="240"/>
        <w:rPr>
          <w:sz w:val="24"/>
        </w:rPr>
      </w:pPr>
      <w:r w:rsidRPr="00D86789">
        <w:rPr>
          <w:rFonts w:hint="eastAsia"/>
          <w:sz w:val="24"/>
        </w:rPr>
        <w:t>②理解工作簿、工作表的基本概念</w:t>
      </w:r>
    </w:p>
    <w:p w:rsidR="00E6495C" w:rsidRPr="00D86789" w:rsidRDefault="00E6495C" w:rsidP="00D86789">
      <w:pPr>
        <w:spacing w:line="400" w:lineRule="exact"/>
        <w:ind w:leftChars="400" w:left="1320" w:hangingChars="200" w:hanging="480"/>
        <w:rPr>
          <w:sz w:val="24"/>
        </w:rPr>
      </w:pPr>
      <w:r w:rsidRPr="00D86789">
        <w:rPr>
          <w:rFonts w:hint="eastAsia"/>
          <w:sz w:val="24"/>
        </w:rPr>
        <w:t>（</w:t>
      </w:r>
      <w:r w:rsidRPr="00D86789">
        <w:rPr>
          <w:rFonts w:hint="eastAsia"/>
          <w:sz w:val="24"/>
        </w:rPr>
        <w:t>2</w:t>
      </w:r>
      <w:r w:rsidRPr="00D86789">
        <w:rPr>
          <w:rFonts w:hint="eastAsia"/>
          <w:sz w:val="24"/>
        </w:rPr>
        <w:t>）工作表的建立和使用</w:t>
      </w:r>
    </w:p>
    <w:p w:rsidR="00E6495C" w:rsidRPr="00D86789" w:rsidRDefault="00E6495C" w:rsidP="00D86789">
      <w:pPr>
        <w:spacing w:line="400" w:lineRule="exact"/>
        <w:ind w:leftChars="600" w:left="1500" w:hangingChars="100" w:hanging="240"/>
        <w:rPr>
          <w:sz w:val="24"/>
        </w:rPr>
      </w:pPr>
      <w:r w:rsidRPr="00D86789">
        <w:rPr>
          <w:rFonts w:hint="eastAsia"/>
          <w:sz w:val="24"/>
        </w:rPr>
        <w:t>①掌握单元格和区域的操作：数据类型、数据的输入、编辑、公式和函数、工作表的格式化</w:t>
      </w:r>
    </w:p>
    <w:p w:rsidR="00E6495C" w:rsidRPr="00D86789" w:rsidRDefault="00E6495C" w:rsidP="00D86789">
      <w:pPr>
        <w:spacing w:line="400" w:lineRule="exact"/>
        <w:ind w:leftChars="600" w:left="1500" w:hangingChars="100" w:hanging="240"/>
        <w:rPr>
          <w:sz w:val="24"/>
        </w:rPr>
      </w:pPr>
      <w:r w:rsidRPr="00D86789">
        <w:rPr>
          <w:rFonts w:hint="eastAsia"/>
          <w:sz w:val="24"/>
        </w:rPr>
        <w:t>②掌握数据清单的添加、修改、删除、排序、筛选、分类汇总、分级显示</w:t>
      </w:r>
    </w:p>
    <w:p w:rsidR="00E6495C" w:rsidRPr="00D86789" w:rsidRDefault="00E6495C" w:rsidP="00D86789">
      <w:pPr>
        <w:spacing w:line="400" w:lineRule="exact"/>
        <w:ind w:leftChars="400" w:left="1320" w:hangingChars="200" w:hanging="480"/>
        <w:rPr>
          <w:sz w:val="24"/>
        </w:rPr>
      </w:pPr>
      <w:r w:rsidRPr="00D86789">
        <w:rPr>
          <w:rFonts w:hint="eastAsia"/>
          <w:sz w:val="24"/>
        </w:rPr>
        <w:lastRenderedPageBreak/>
        <w:t>（</w:t>
      </w:r>
      <w:r w:rsidRPr="00D86789">
        <w:rPr>
          <w:rFonts w:hint="eastAsia"/>
          <w:sz w:val="24"/>
        </w:rPr>
        <w:t>3</w:t>
      </w:r>
      <w:r w:rsidRPr="00D86789">
        <w:rPr>
          <w:rFonts w:hint="eastAsia"/>
          <w:sz w:val="24"/>
        </w:rPr>
        <w:t>）图表的建立和编辑</w:t>
      </w:r>
    </w:p>
    <w:p w:rsidR="00E6495C" w:rsidRPr="00D86789" w:rsidRDefault="00E6495C" w:rsidP="00D86789">
      <w:pPr>
        <w:spacing w:line="400" w:lineRule="exact"/>
        <w:ind w:leftChars="600" w:left="1500" w:hangingChars="100" w:hanging="240"/>
        <w:rPr>
          <w:sz w:val="24"/>
        </w:rPr>
      </w:pPr>
      <w:r w:rsidRPr="00D86789">
        <w:rPr>
          <w:rFonts w:hint="eastAsia"/>
          <w:sz w:val="24"/>
        </w:rPr>
        <w:t>①掌握数据透视表的建立、编辑、格式化和图表化</w:t>
      </w:r>
    </w:p>
    <w:p w:rsidR="00E6495C" w:rsidRPr="00D86789" w:rsidRDefault="00E6495C" w:rsidP="00D86789">
      <w:pPr>
        <w:spacing w:line="400" w:lineRule="exact"/>
        <w:ind w:leftChars="600" w:left="1500" w:hangingChars="100" w:hanging="240"/>
        <w:rPr>
          <w:sz w:val="24"/>
        </w:rPr>
      </w:pPr>
      <w:r w:rsidRPr="00D86789">
        <w:rPr>
          <w:rFonts w:hint="eastAsia"/>
          <w:sz w:val="24"/>
        </w:rPr>
        <w:t>②了解工作表和图表的打印</w:t>
      </w:r>
    </w:p>
    <w:p w:rsidR="00E6495C" w:rsidRPr="00D86789" w:rsidRDefault="00E6495C" w:rsidP="004328FB">
      <w:pPr>
        <w:pStyle w:val="2"/>
        <w:spacing w:before="156" w:after="156" w:line="400" w:lineRule="exact"/>
        <w:ind w:firstLine="480"/>
        <w:rPr>
          <w:szCs w:val="24"/>
        </w:rPr>
      </w:pPr>
      <w:r w:rsidRPr="00D86789">
        <w:rPr>
          <w:rFonts w:hint="eastAsia"/>
          <w:szCs w:val="24"/>
        </w:rPr>
        <w:t>10</w:t>
      </w:r>
      <w:r w:rsidRPr="00D86789">
        <w:rPr>
          <w:rFonts w:hint="eastAsia"/>
          <w:szCs w:val="24"/>
        </w:rPr>
        <w:t>．</w:t>
      </w:r>
      <w:r w:rsidRPr="00D86789">
        <w:rPr>
          <w:rFonts w:hint="eastAsia"/>
          <w:szCs w:val="24"/>
        </w:rPr>
        <w:t>P</w:t>
      </w:r>
      <w:r w:rsidRPr="00D86789">
        <w:rPr>
          <w:szCs w:val="24"/>
        </w:rPr>
        <w:t>owerPoint</w:t>
      </w:r>
      <w:r w:rsidRPr="00D86789">
        <w:rPr>
          <w:rFonts w:hint="eastAsia"/>
          <w:szCs w:val="24"/>
        </w:rPr>
        <w:t>2010</w:t>
      </w:r>
      <w:r w:rsidRPr="00D86789">
        <w:rPr>
          <w:rFonts w:hint="eastAsia"/>
          <w:szCs w:val="24"/>
        </w:rPr>
        <w:t>软件的基本操作</w:t>
      </w:r>
    </w:p>
    <w:p w:rsidR="00E6495C" w:rsidRPr="00D86789" w:rsidRDefault="00E6495C" w:rsidP="00D86789">
      <w:pPr>
        <w:spacing w:line="400" w:lineRule="exact"/>
        <w:ind w:leftChars="400" w:left="1320" w:hangingChars="200" w:hanging="480"/>
        <w:rPr>
          <w:sz w:val="24"/>
        </w:rPr>
      </w:pPr>
      <w:r w:rsidRPr="00D86789">
        <w:rPr>
          <w:rFonts w:hint="eastAsia"/>
          <w:sz w:val="24"/>
        </w:rPr>
        <w:t>（</w:t>
      </w:r>
      <w:r w:rsidRPr="00D86789">
        <w:rPr>
          <w:rFonts w:hint="eastAsia"/>
          <w:sz w:val="24"/>
        </w:rPr>
        <w:t>1</w:t>
      </w:r>
      <w:r w:rsidRPr="00D86789">
        <w:rPr>
          <w:rFonts w:hint="eastAsia"/>
          <w:sz w:val="24"/>
        </w:rPr>
        <w:t>）演示文稿的建立和使用</w:t>
      </w:r>
    </w:p>
    <w:p w:rsidR="00E6495C" w:rsidRPr="00D86789" w:rsidRDefault="00E6495C" w:rsidP="00D86789">
      <w:pPr>
        <w:spacing w:line="400" w:lineRule="exact"/>
        <w:ind w:leftChars="600" w:left="1500" w:hangingChars="100" w:hanging="240"/>
        <w:rPr>
          <w:sz w:val="24"/>
        </w:rPr>
      </w:pPr>
      <w:r w:rsidRPr="00D86789">
        <w:rPr>
          <w:rFonts w:hint="eastAsia"/>
          <w:sz w:val="24"/>
        </w:rPr>
        <w:t>①熟练掌握演示文稿的建立方法</w:t>
      </w:r>
    </w:p>
    <w:p w:rsidR="00E6495C" w:rsidRPr="00D86789" w:rsidRDefault="00E6495C" w:rsidP="00D86789">
      <w:pPr>
        <w:spacing w:line="400" w:lineRule="exact"/>
        <w:ind w:leftChars="600" w:left="1500" w:hangingChars="100" w:hanging="240"/>
        <w:rPr>
          <w:sz w:val="24"/>
        </w:rPr>
      </w:pPr>
      <w:r w:rsidRPr="00D86789">
        <w:rPr>
          <w:rFonts w:hint="eastAsia"/>
          <w:sz w:val="24"/>
        </w:rPr>
        <w:t>②掌握幻灯片母版的设计和使用</w:t>
      </w:r>
    </w:p>
    <w:p w:rsidR="00E6495C" w:rsidRPr="00D86789" w:rsidRDefault="00E6495C" w:rsidP="00D86789">
      <w:pPr>
        <w:spacing w:line="400" w:lineRule="exact"/>
        <w:ind w:leftChars="400" w:left="1320" w:hangingChars="200" w:hanging="480"/>
        <w:rPr>
          <w:sz w:val="24"/>
        </w:rPr>
      </w:pPr>
      <w:r w:rsidRPr="00D86789">
        <w:rPr>
          <w:rFonts w:hint="eastAsia"/>
          <w:sz w:val="24"/>
        </w:rPr>
        <w:t>（</w:t>
      </w:r>
      <w:r w:rsidRPr="00D86789">
        <w:rPr>
          <w:rFonts w:hint="eastAsia"/>
          <w:sz w:val="24"/>
        </w:rPr>
        <w:t>2</w:t>
      </w:r>
      <w:r w:rsidRPr="00D86789">
        <w:rPr>
          <w:rFonts w:hint="eastAsia"/>
          <w:sz w:val="24"/>
        </w:rPr>
        <w:t>）设计幻灯片放映</w:t>
      </w:r>
    </w:p>
    <w:p w:rsidR="00E6495C" w:rsidRPr="00D86789" w:rsidRDefault="00E6495C" w:rsidP="00D86789">
      <w:pPr>
        <w:spacing w:line="400" w:lineRule="exact"/>
        <w:ind w:leftChars="600" w:left="1500" w:hangingChars="100" w:hanging="240"/>
        <w:rPr>
          <w:sz w:val="24"/>
        </w:rPr>
      </w:pPr>
      <w:r w:rsidRPr="00D86789">
        <w:rPr>
          <w:rFonts w:hint="eastAsia"/>
          <w:sz w:val="24"/>
        </w:rPr>
        <w:t>①掌握在幻灯片中加入影片、声音和旁白</w:t>
      </w:r>
    </w:p>
    <w:p w:rsidR="00E6495C" w:rsidRPr="00D86789" w:rsidRDefault="00E6495C" w:rsidP="00D86789">
      <w:pPr>
        <w:spacing w:line="400" w:lineRule="exact"/>
        <w:ind w:leftChars="600" w:left="1500" w:hangingChars="100" w:hanging="240"/>
        <w:rPr>
          <w:sz w:val="24"/>
        </w:rPr>
      </w:pPr>
      <w:r w:rsidRPr="00D86789">
        <w:rPr>
          <w:rFonts w:hint="eastAsia"/>
          <w:sz w:val="24"/>
        </w:rPr>
        <w:t>②熟练掌握幻灯片动画的设计</w:t>
      </w:r>
    </w:p>
    <w:p w:rsidR="00E6495C" w:rsidRPr="00D86789" w:rsidRDefault="00E6495C" w:rsidP="00D86789">
      <w:pPr>
        <w:spacing w:line="400" w:lineRule="exact"/>
        <w:ind w:leftChars="600" w:left="1500" w:hangingChars="100" w:hanging="240"/>
        <w:rPr>
          <w:sz w:val="24"/>
        </w:rPr>
      </w:pPr>
      <w:r w:rsidRPr="00D86789">
        <w:rPr>
          <w:rFonts w:hint="eastAsia"/>
          <w:sz w:val="24"/>
        </w:rPr>
        <w:t>③掌握排练幻灯片放映</w:t>
      </w:r>
    </w:p>
    <w:p w:rsidR="00E6495C" w:rsidRPr="00D86789" w:rsidRDefault="00E6495C" w:rsidP="00D86789">
      <w:pPr>
        <w:spacing w:line="400" w:lineRule="exact"/>
        <w:ind w:leftChars="600" w:left="1500" w:hangingChars="100" w:hanging="240"/>
        <w:rPr>
          <w:sz w:val="24"/>
        </w:rPr>
      </w:pPr>
      <w:r w:rsidRPr="00D86789">
        <w:rPr>
          <w:rFonts w:hint="eastAsia"/>
          <w:sz w:val="24"/>
        </w:rPr>
        <w:t>④熟练掌握交互式幻灯片的创建</w:t>
      </w:r>
    </w:p>
    <w:p w:rsidR="00E6495C" w:rsidRPr="00D86789" w:rsidRDefault="00E6495C" w:rsidP="004328FB">
      <w:pPr>
        <w:pStyle w:val="2"/>
        <w:spacing w:before="156" w:after="156" w:line="400" w:lineRule="exact"/>
        <w:ind w:firstLine="480"/>
        <w:rPr>
          <w:szCs w:val="24"/>
        </w:rPr>
      </w:pPr>
      <w:r w:rsidRPr="00D86789">
        <w:rPr>
          <w:rFonts w:hint="eastAsia"/>
          <w:szCs w:val="24"/>
        </w:rPr>
        <w:t>11</w:t>
      </w:r>
      <w:r w:rsidRPr="00D86789">
        <w:rPr>
          <w:rFonts w:hint="eastAsia"/>
          <w:szCs w:val="24"/>
        </w:rPr>
        <w:t>．</w:t>
      </w:r>
      <w:r w:rsidRPr="00D86789">
        <w:rPr>
          <w:rFonts w:hint="eastAsia"/>
          <w:szCs w:val="24"/>
        </w:rPr>
        <w:t>Office2010</w:t>
      </w:r>
      <w:r w:rsidRPr="00D86789">
        <w:rPr>
          <w:rFonts w:hint="eastAsia"/>
          <w:szCs w:val="24"/>
        </w:rPr>
        <w:t>综合应用</w:t>
      </w:r>
    </w:p>
    <w:p w:rsidR="00E6495C" w:rsidRPr="00D86789" w:rsidRDefault="00E6495C" w:rsidP="00D86789">
      <w:pPr>
        <w:spacing w:line="400" w:lineRule="exact"/>
        <w:ind w:leftChars="400" w:left="1320" w:hangingChars="200" w:hanging="480"/>
        <w:rPr>
          <w:sz w:val="24"/>
        </w:rPr>
      </w:pPr>
      <w:r w:rsidRPr="00D86789">
        <w:rPr>
          <w:rFonts w:hint="eastAsia"/>
          <w:sz w:val="24"/>
        </w:rPr>
        <w:t>（</w:t>
      </w:r>
      <w:r w:rsidRPr="00D86789">
        <w:rPr>
          <w:rFonts w:hint="eastAsia"/>
          <w:sz w:val="24"/>
        </w:rPr>
        <w:t>1</w:t>
      </w:r>
      <w:r w:rsidRPr="00D86789">
        <w:rPr>
          <w:rFonts w:hint="eastAsia"/>
          <w:sz w:val="24"/>
        </w:rPr>
        <w:t>）</w:t>
      </w:r>
      <w:r w:rsidRPr="00D86789">
        <w:rPr>
          <w:rFonts w:hint="eastAsia"/>
          <w:sz w:val="24"/>
        </w:rPr>
        <w:t>W</w:t>
      </w:r>
      <w:r w:rsidRPr="00D86789">
        <w:rPr>
          <w:sz w:val="24"/>
        </w:rPr>
        <w:t>ord</w:t>
      </w:r>
      <w:r w:rsidRPr="00D86789">
        <w:rPr>
          <w:rFonts w:hint="eastAsia"/>
          <w:sz w:val="24"/>
        </w:rPr>
        <w:t>2010</w:t>
      </w:r>
      <w:r w:rsidRPr="00D86789">
        <w:rPr>
          <w:rFonts w:hint="eastAsia"/>
          <w:sz w:val="24"/>
        </w:rPr>
        <w:t>文档与其它格式文档相互转换，嵌入或链接其它应用程序对象</w:t>
      </w:r>
    </w:p>
    <w:p w:rsidR="00E6495C" w:rsidRPr="00D86789" w:rsidRDefault="00E6495C" w:rsidP="00D86789">
      <w:pPr>
        <w:spacing w:line="400" w:lineRule="exact"/>
        <w:ind w:leftChars="400" w:left="1320" w:hangingChars="200" w:hanging="480"/>
        <w:rPr>
          <w:sz w:val="24"/>
        </w:rPr>
      </w:pPr>
      <w:r w:rsidRPr="00D86789">
        <w:rPr>
          <w:rFonts w:hint="eastAsia"/>
          <w:sz w:val="24"/>
        </w:rPr>
        <w:t>（</w:t>
      </w:r>
      <w:r w:rsidRPr="00D86789">
        <w:rPr>
          <w:rFonts w:hint="eastAsia"/>
          <w:sz w:val="24"/>
        </w:rPr>
        <w:t>2</w:t>
      </w:r>
      <w:r w:rsidRPr="00D86789">
        <w:rPr>
          <w:rFonts w:hint="eastAsia"/>
          <w:sz w:val="24"/>
        </w:rPr>
        <w:t>）</w:t>
      </w:r>
      <w:r w:rsidRPr="00D86789">
        <w:rPr>
          <w:rFonts w:hint="eastAsia"/>
          <w:sz w:val="24"/>
        </w:rPr>
        <w:t>E</w:t>
      </w:r>
      <w:r w:rsidRPr="00D86789">
        <w:rPr>
          <w:sz w:val="24"/>
        </w:rPr>
        <w:t>xcel</w:t>
      </w:r>
      <w:r w:rsidRPr="00D86789">
        <w:rPr>
          <w:rFonts w:hint="eastAsia"/>
          <w:sz w:val="24"/>
        </w:rPr>
        <w:t>2010</w:t>
      </w:r>
      <w:r w:rsidRPr="00D86789">
        <w:rPr>
          <w:rFonts w:hint="eastAsia"/>
          <w:sz w:val="24"/>
        </w:rPr>
        <w:t>工作表与其它格式文件相互转换，嵌入或链接其它应用程序对象</w:t>
      </w:r>
    </w:p>
    <w:p w:rsidR="00E6495C" w:rsidRPr="00D86789" w:rsidRDefault="00E6495C" w:rsidP="00D86789">
      <w:pPr>
        <w:spacing w:line="400" w:lineRule="exact"/>
        <w:ind w:leftChars="400" w:left="1320" w:hangingChars="200" w:hanging="480"/>
        <w:rPr>
          <w:sz w:val="24"/>
        </w:rPr>
      </w:pPr>
      <w:r w:rsidRPr="00D86789">
        <w:rPr>
          <w:rFonts w:hint="eastAsia"/>
          <w:sz w:val="24"/>
        </w:rPr>
        <w:t>（</w:t>
      </w:r>
      <w:r w:rsidRPr="00D86789">
        <w:rPr>
          <w:rFonts w:hint="eastAsia"/>
          <w:sz w:val="24"/>
        </w:rPr>
        <w:t>3</w:t>
      </w:r>
      <w:r w:rsidRPr="00D86789">
        <w:rPr>
          <w:rFonts w:hint="eastAsia"/>
          <w:sz w:val="24"/>
        </w:rPr>
        <w:t>）</w:t>
      </w:r>
      <w:r w:rsidRPr="00D86789">
        <w:rPr>
          <w:rFonts w:hint="eastAsia"/>
          <w:sz w:val="24"/>
        </w:rPr>
        <w:t>P</w:t>
      </w:r>
      <w:r w:rsidRPr="00D86789">
        <w:rPr>
          <w:sz w:val="24"/>
        </w:rPr>
        <w:t>owerPoint</w:t>
      </w:r>
      <w:r w:rsidRPr="00D86789">
        <w:rPr>
          <w:rFonts w:hint="eastAsia"/>
          <w:sz w:val="24"/>
        </w:rPr>
        <w:t>2010</w:t>
      </w:r>
      <w:r w:rsidRPr="00D86789">
        <w:rPr>
          <w:rFonts w:hint="eastAsia"/>
          <w:sz w:val="24"/>
        </w:rPr>
        <w:t>嵌入或链接其它应用程序对象，转换成网页</w:t>
      </w:r>
    </w:p>
    <w:p w:rsidR="00E6495C" w:rsidRPr="00D86789" w:rsidRDefault="00E6495C" w:rsidP="00D86789">
      <w:pPr>
        <w:spacing w:line="400" w:lineRule="exact"/>
        <w:ind w:leftChars="400" w:left="1320" w:hangingChars="200" w:hanging="480"/>
        <w:rPr>
          <w:sz w:val="24"/>
        </w:rPr>
      </w:pPr>
      <w:r w:rsidRPr="00D86789">
        <w:rPr>
          <w:rFonts w:hint="eastAsia"/>
          <w:sz w:val="24"/>
        </w:rPr>
        <w:t>（</w:t>
      </w:r>
      <w:r w:rsidRPr="00D86789">
        <w:rPr>
          <w:rFonts w:hint="eastAsia"/>
          <w:sz w:val="24"/>
        </w:rPr>
        <w:t>4</w:t>
      </w:r>
      <w:r w:rsidRPr="00D86789">
        <w:rPr>
          <w:rFonts w:hint="eastAsia"/>
          <w:sz w:val="24"/>
        </w:rPr>
        <w:t>）根据给定文本、图片、声音、视频剪辑、网页等资料制作多媒体效果的综合性网页、网站，并进行发布</w:t>
      </w:r>
    </w:p>
    <w:p w:rsidR="00E6495C" w:rsidRPr="00D86789" w:rsidRDefault="00E6495C" w:rsidP="00D86789">
      <w:pPr>
        <w:spacing w:line="400" w:lineRule="exact"/>
        <w:ind w:leftChars="400" w:left="1320" w:hangingChars="200" w:hanging="480"/>
        <w:rPr>
          <w:sz w:val="24"/>
        </w:rPr>
      </w:pPr>
      <w:r w:rsidRPr="00D86789">
        <w:rPr>
          <w:rFonts w:hint="eastAsia"/>
          <w:sz w:val="24"/>
        </w:rPr>
        <w:t>（</w:t>
      </w:r>
      <w:r w:rsidRPr="00D86789">
        <w:rPr>
          <w:rFonts w:hint="eastAsia"/>
          <w:sz w:val="24"/>
        </w:rPr>
        <w:t>5</w:t>
      </w:r>
      <w:r w:rsidRPr="00D86789">
        <w:rPr>
          <w:rFonts w:hint="eastAsia"/>
          <w:sz w:val="24"/>
        </w:rPr>
        <w:t>）综合利用</w:t>
      </w:r>
      <w:r w:rsidRPr="00D86789">
        <w:rPr>
          <w:rFonts w:hint="eastAsia"/>
          <w:sz w:val="24"/>
        </w:rPr>
        <w:t>O</w:t>
      </w:r>
      <w:r w:rsidRPr="00D86789">
        <w:rPr>
          <w:sz w:val="24"/>
        </w:rPr>
        <w:t>ffice</w:t>
      </w:r>
      <w:r w:rsidRPr="00D86789">
        <w:rPr>
          <w:rFonts w:hint="eastAsia"/>
          <w:sz w:val="24"/>
        </w:rPr>
        <w:t>2010</w:t>
      </w:r>
      <w:r w:rsidRPr="00D86789">
        <w:rPr>
          <w:rFonts w:hint="eastAsia"/>
          <w:sz w:val="24"/>
        </w:rPr>
        <w:t>软件解决实际问题</w:t>
      </w:r>
    </w:p>
    <w:p w:rsidR="00E6495C" w:rsidRPr="00D86789" w:rsidRDefault="00E6495C" w:rsidP="00D86789">
      <w:pPr>
        <w:spacing w:line="400" w:lineRule="exact"/>
        <w:rPr>
          <w:b/>
          <w:bCs/>
          <w:sz w:val="28"/>
        </w:rPr>
      </w:pPr>
      <w:bookmarkStart w:id="130" w:name="_Toc470008657"/>
      <w:r w:rsidRPr="00D86789">
        <w:rPr>
          <w:rFonts w:hint="eastAsia"/>
          <w:b/>
          <w:bCs/>
          <w:sz w:val="28"/>
        </w:rPr>
        <w:t>三、学时分配表</w:t>
      </w:r>
      <w:bookmarkEnd w:id="13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4253"/>
        <w:gridCol w:w="907"/>
        <w:gridCol w:w="907"/>
        <w:gridCol w:w="907"/>
      </w:tblGrid>
      <w:tr w:rsidR="00E6495C" w:rsidRPr="00D86789" w:rsidTr="00D86789">
        <w:trPr>
          <w:jc w:val="center"/>
        </w:trPr>
        <w:tc>
          <w:tcPr>
            <w:tcW w:w="648" w:type="dxa"/>
            <w:vAlign w:val="center"/>
          </w:tcPr>
          <w:p w:rsidR="00E6495C" w:rsidRPr="00D86789" w:rsidRDefault="00E6495C" w:rsidP="00D86789">
            <w:pPr>
              <w:spacing w:line="400" w:lineRule="exact"/>
              <w:rPr>
                <w:rFonts w:eastAsia="黑体"/>
                <w:sz w:val="24"/>
              </w:rPr>
            </w:pPr>
            <w:r w:rsidRPr="00D86789">
              <w:rPr>
                <w:rFonts w:eastAsia="黑体" w:hint="eastAsia"/>
                <w:sz w:val="24"/>
              </w:rPr>
              <w:t>序号</w:t>
            </w:r>
          </w:p>
        </w:tc>
        <w:tc>
          <w:tcPr>
            <w:tcW w:w="4253" w:type="dxa"/>
            <w:vAlign w:val="center"/>
          </w:tcPr>
          <w:p w:rsidR="00E6495C" w:rsidRPr="00D86789" w:rsidRDefault="00E6495C" w:rsidP="00D86789">
            <w:pPr>
              <w:spacing w:line="400" w:lineRule="exact"/>
              <w:jc w:val="center"/>
              <w:rPr>
                <w:rFonts w:eastAsia="黑体"/>
                <w:sz w:val="24"/>
              </w:rPr>
            </w:pPr>
            <w:r w:rsidRPr="00D86789">
              <w:rPr>
                <w:rFonts w:eastAsia="黑体" w:hint="eastAsia"/>
                <w:sz w:val="24"/>
              </w:rPr>
              <w:t>内容</w:t>
            </w:r>
          </w:p>
        </w:tc>
        <w:tc>
          <w:tcPr>
            <w:tcW w:w="907" w:type="dxa"/>
            <w:vAlign w:val="center"/>
          </w:tcPr>
          <w:p w:rsidR="00E6495C" w:rsidRPr="00D86789" w:rsidRDefault="00E6495C" w:rsidP="00D86789">
            <w:pPr>
              <w:spacing w:line="400" w:lineRule="exact"/>
              <w:jc w:val="center"/>
              <w:rPr>
                <w:rFonts w:eastAsia="黑体"/>
                <w:sz w:val="24"/>
              </w:rPr>
            </w:pPr>
            <w:r w:rsidRPr="00D86789">
              <w:rPr>
                <w:rFonts w:eastAsia="黑体" w:hint="eastAsia"/>
                <w:sz w:val="24"/>
              </w:rPr>
              <w:t>讲授</w:t>
            </w:r>
          </w:p>
        </w:tc>
        <w:tc>
          <w:tcPr>
            <w:tcW w:w="907" w:type="dxa"/>
            <w:vAlign w:val="center"/>
          </w:tcPr>
          <w:p w:rsidR="00E6495C" w:rsidRPr="00D86789" w:rsidRDefault="00E6495C" w:rsidP="00D86789">
            <w:pPr>
              <w:spacing w:line="400" w:lineRule="exact"/>
              <w:jc w:val="center"/>
              <w:rPr>
                <w:rFonts w:eastAsia="黑体"/>
                <w:sz w:val="24"/>
              </w:rPr>
            </w:pPr>
            <w:r w:rsidRPr="00D86789">
              <w:rPr>
                <w:rFonts w:eastAsia="黑体" w:hint="eastAsia"/>
                <w:sz w:val="24"/>
              </w:rPr>
              <w:t>实践</w:t>
            </w:r>
          </w:p>
        </w:tc>
        <w:tc>
          <w:tcPr>
            <w:tcW w:w="907" w:type="dxa"/>
            <w:vAlign w:val="center"/>
          </w:tcPr>
          <w:p w:rsidR="00E6495C" w:rsidRPr="00D86789" w:rsidRDefault="00AD1051" w:rsidP="00D86789">
            <w:pPr>
              <w:spacing w:line="400" w:lineRule="exact"/>
              <w:jc w:val="center"/>
              <w:rPr>
                <w:rFonts w:eastAsia="黑体"/>
                <w:sz w:val="24"/>
              </w:rPr>
            </w:pPr>
            <w:r>
              <w:rPr>
                <w:rFonts w:eastAsia="黑体" w:hint="eastAsia"/>
                <w:sz w:val="24"/>
              </w:rPr>
              <w:t>小</w:t>
            </w:r>
            <w:r w:rsidR="00AE0F0D" w:rsidRPr="00D86789">
              <w:rPr>
                <w:rFonts w:eastAsia="黑体" w:hint="eastAsia"/>
                <w:sz w:val="24"/>
              </w:rPr>
              <w:t>计</w:t>
            </w:r>
          </w:p>
        </w:tc>
      </w:tr>
      <w:tr w:rsidR="00E6495C" w:rsidRPr="00D86789" w:rsidTr="00D86789">
        <w:trPr>
          <w:trHeight w:hRule="exact" w:val="340"/>
          <w:jc w:val="center"/>
        </w:trPr>
        <w:tc>
          <w:tcPr>
            <w:tcW w:w="648" w:type="dxa"/>
            <w:vAlign w:val="center"/>
          </w:tcPr>
          <w:p w:rsidR="00E6495C" w:rsidRPr="00D86789" w:rsidRDefault="00E6495C" w:rsidP="00D86789">
            <w:pPr>
              <w:spacing w:line="400" w:lineRule="exact"/>
              <w:rPr>
                <w:sz w:val="24"/>
              </w:rPr>
            </w:pPr>
            <w:r w:rsidRPr="00D86789">
              <w:rPr>
                <w:rFonts w:hint="eastAsia"/>
                <w:sz w:val="24"/>
              </w:rPr>
              <w:t>1</w:t>
            </w:r>
          </w:p>
        </w:tc>
        <w:tc>
          <w:tcPr>
            <w:tcW w:w="4253" w:type="dxa"/>
            <w:vAlign w:val="center"/>
          </w:tcPr>
          <w:p w:rsidR="00E6495C" w:rsidRPr="00D86789" w:rsidRDefault="00E6495C" w:rsidP="00D86789">
            <w:pPr>
              <w:spacing w:line="400" w:lineRule="exact"/>
              <w:rPr>
                <w:sz w:val="24"/>
              </w:rPr>
            </w:pPr>
            <w:r w:rsidRPr="00D86789">
              <w:rPr>
                <w:rFonts w:hint="eastAsia"/>
                <w:sz w:val="24"/>
              </w:rPr>
              <w:t>信息技术概述</w:t>
            </w:r>
          </w:p>
        </w:tc>
        <w:tc>
          <w:tcPr>
            <w:tcW w:w="907" w:type="dxa"/>
            <w:vAlign w:val="center"/>
          </w:tcPr>
          <w:p w:rsidR="00E6495C" w:rsidRPr="00D86789" w:rsidRDefault="00E6495C" w:rsidP="00D86789">
            <w:pPr>
              <w:spacing w:line="400" w:lineRule="exact"/>
              <w:rPr>
                <w:sz w:val="24"/>
              </w:rPr>
            </w:pPr>
            <w:r w:rsidRPr="00D86789">
              <w:rPr>
                <w:rFonts w:hint="eastAsia"/>
                <w:sz w:val="24"/>
              </w:rPr>
              <w:t>2</w:t>
            </w:r>
          </w:p>
        </w:tc>
        <w:tc>
          <w:tcPr>
            <w:tcW w:w="907" w:type="dxa"/>
            <w:vAlign w:val="center"/>
          </w:tcPr>
          <w:p w:rsidR="00E6495C" w:rsidRPr="00D86789" w:rsidRDefault="00E6495C" w:rsidP="00D86789">
            <w:pPr>
              <w:spacing w:line="400" w:lineRule="exact"/>
              <w:rPr>
                <w:sz w:val="24"/>
              </w:rPr>
            </w:pPr>
          </w:p>
        </w:tc>
        <w:tc>
          <w:tcPr>
            <w:tcW w:w="907" w:type="dxa"/>
            <w:vAlign w:val="center"/>
          </w:tcPr>
          <w:p w:rsidR="00E6495C" w:rsidRPr="00D86789" w:rsidRDefault="00E6495C" w:rsidP="00D86789">
            <w:pPr>
              <w:spacing w:line="400" w:lineRule="exact"/>
              <w:rPr>
                <w:sz w:val="24"/>
              </w:rPr>
            </w:pPr>
            <w:r w:rsidRPr="00D86789">
              <w:rPr>
                <w:rFonts w:hint="eastAsia"/>
                <w:sz w:val="24"/>
              </w:rPr>
              <w:t>2</w:t>
            </w:r>
          </w:p>
        </w:tc>
      </w:tr>
      <w:tr w:rsidR="00E6495C" w:rsidRPr="00D86789" w:rsidTr="00D86789">
        <w:trPr>
          <w:trHeight w:hRule="exact" w:val="340"/>
          <w:jc w:val="center"/>
        </w:trPr>
        <w:tc>
          <w:tcPr>
            <w:tcW w:w="648" w:type="dxa"/>
            <w:vAlign w:val="center"/>
          </w:tcPr>
          <w:p w:rsidR="00E6495C" w:rsidRPr="00D86789" w:rsidRDefault="00E6495C" w:rsidP="00D86789">
            <w:pPr>
              <w:spacing w:line="400" w:lineRule="exact"/>
              <w:rPr>
                <w:sz w:val="24"/>
              </w:rPr>
            </w:pPr>
            <w:r w:rsidRPr="00D86789">
              <w:rPr>
                <w:rFonts w:hint="eastAsia"/>
                <w:sz w:val="24"/>
              </w:rPr>
              <w:t>2</w:t>
            </w:r>
          </w:p>
        </w:tc>
        <w:tc>
          <w:tcPr>
            <w:tcW w:w="4253" w:type="dxa"/>
            <w:vAlign w:val="center"/>
          </w:tcPr>
          <w:p w:rsidR="00E6495C" w:rsidRPr="00D86789" w:rsidRDefault="00E6495C" w:rsidP="00D86789">
            <w:pPr>
              <w:spacing w:line="400" w:lineRule="exact"/>
              <w:rPr>
                <w:sz w:val="24"/>
              </w:rPr>
            </w:pPr>
            <w:r w:rsidRPr="00D86789">
              <w:rPr>
                <w:rFonts w:hint="eastAsia"/>
                <w:sz w:val="24"/>
              </w:rPr>
              <w:t>计算机组成原理</w:t>
            </w:r>
          </w:p>
        </w:tc>
        <w:tc>
          <w:tcPr>
            <w:tcW w:w="907" w:type="dxa"/>
            <w:vAlign w:val="center"/>
          </w:tcPr>
          <w:p w:rsidR="00E6495C" w:rsidRPr="00D86789" w:rsidRDefault="00E6495C" w:rsidP="00D86789">
            <w:pPr>
              <w:spacing w:line="400" w:lineRule="exact"/>
              <w:rPr>
                <w:sz w:val="24"/>
              </w:rPr>
            </w:pPr>
            <w:r w:rsidRPr="00D86789">
              <w:rPr>
                <w:rFonts w:hint="eastAsia"/>
                <w:sz w:val="24"/>
              </w:rPr>
              <w:t>2</w:t>
            </w:r>
          </w:p>
        </w:tc>
        <w:tc>
          <w:tcPr>
            <w:tcW w:w="907" w:type="dxa"/>
            <w:vAlign w:val="center"/>
          </w:tcPr>
          <w:p w:rsidR="00E6495C" w:rsidRPr="00D86789" w:rsidRDefault="00E6495C" w:rsidP="00D86789">
            <w:pPr>
              <w:spacing w:line="400" w:lineRule="exact"/>
              <w:rPr>
                <w:b/>
                <w:bCs/>
                <w:sz w:val="24"/>
              </w:rPr>
            </w:pPr>
          </w:p>
        </w:tc>
        <w:tc>
          <w:tcPr>
            <w:tcW w:w="907" w:type="dxa"/>
            <w:vAlign w:val="center"/>
          </w:tcPr>
          <w:p w:rsidR="00E6495C" w:rsidRPr="00D86789" w:rsidRDefault="00E6495C" w:rsidP="00D86789">
            <w:pPr>
              <w:spacing w:line="400" w:lineRule="exact"/>
              <w:rPr>
                <w:sz w:val="24"/>
              </w:rPr>
            </w:pPr>
            <w:r w:rsidRPr="00D86789">
              <w:rPr>
                <w:rFonts w:hint="eastAsia"/>
                <w:sz w:val="24"/>
              </w:rPr>
              <w:t>2</w:t>
            </w:r>
          </w:p>
        </w:tc>
      </w:tr>
      <w:tr w:rsidR="00E6495C" w:rsidRPr="00D86789" w:rsidTr="00D86789">
        <w:trPr>
          <w:trHeight w:hRule="exact" w:val="340"/>
          <w:jc w:val="center"/>
        </w:trPr>
        <w:tc>
          <w:tcPr>
            <w:tcW w:w="648" w:type="dxa"/>
            <w:vAlign w:val="center"/>
          </w:tcPr>
          <w:p w:rsidR="00E6495C" w:rsidRPr="00D86789" w:rsidRDefault="00E6495C" w:rsidP="00D86789">
            <w:pPr>
              <w:spacing w:line="400" w:lineRule="exact"/>
              <w:rPr>
                <w:sz w:val="24"/>
              </w:rPr>
            </w:pPr>
            <w:r w:rsidRPr="00D86789">
              <w:rPr>
                <w:rFonts w:hint="eastAsia"/>
                <w:sz w:val="24"/>
              </w:rPr>
              <w:t>3</w:t>
            </w:r>
          </w:p>
        </w:tc>
        <w:tc>
          <w:tcPr>
            <w:tcW w:w="4253" w:type="dxa"/>
            <w:vAlign w:val="center"/>
          </w:tcPr>
          <w:p w:rsidR="00E6495C" w:rsidRPr="00D86789" w:rsidRDefault="00E6495C" w:rsidP="00D86789">
            <w:pPr>
              <w:tabs>
                <w:tab w:val="left" w:pos="2940"/>
              </w:tabs>
              <w:spacing w:line="400" w:lineRule="exact"/>
              <w:rPr>
                <w:sz w:val="24"/>
              </w:rPr>
            </w:pPr>
            <w:r w:rsidRPr="00D86789">
              <w:rPr>
                <w:rFonts w:hint="eastAsia"/>
                <w:sz w:val="24"/>
              </w:rPr>
              <w:t>计算机软件</w:t>
            </w:r>
          </w:p>
        </w:tc>
        <w:tc>
          <w:tcPr>
            <w:tcW w:w="907" w:type="dxa"/>
            <w:vAlign w:val="center"/>
          </w:tcPr>
          <w:p w:rsidR="00E6495C" w:rsidRPr="00D86789" w:rsidRDefault="00E6495C" w:rsidP="00D86789">
            <w:pPr>
              <w:spacing w:line="400" w:lineRule="exact"/>
              <w:rPr>
                <w:sz w:val="24"/>
              </w:rPr>
            </w:pPr>
            <w:r w:rsidRPr="00D86789">
              <w:rPr>
                <w:rFonts w:hint="eastAsia"/>
                <w:sz w:val="24"/>
              </w:rPr>
              <w:t>2</w:t>
            </w:r>
          </w:p>
        </w:tc>
        <w:tc>
          <w:tcPr>
            <w:tcW w:w="907" w:type="dxa"/>
            <w:vAlign w:val="center"/>
          </w:tcPr>
          <w:p w:rsidR="00E6495C" w:rsidRPr="00D86789" w:rsidRDefault="00E6495C" w:rsidP="00D86789">
            <w:pPr>
              <w:spacing w:line="400" w:lineRule="exact"/>
              <w:rPr>
                <w:sz w:val="24"/>
              </w:rPr>
            </w:pPr>
          </w:p>
        </w:tc>
        <w:tc>
          <w:tcPr>
            <w:tcW w:w="907" w:type="dxa"/>
            <w:vAlign w:val="center"/>
          </w:tcPr>
          <w:p w:rsidR="00E6495C" w:rsidRPr="00D86789" w:rsidRDefault="00E6495C" w:rsidP="00D86789">
            <w:pPr>
              <w:spacing w:line="400" w:lineRule="exact"/>
              <w:rPr>
                <w:sz w:val="24"/>
              </w:rPr>
            </w:pPr>
            <w:r w:rsidRPr="00D86789">
              <w:rPr>
                <w:rFonts w:hint="eastAsia"/>
                <w:sz w:val="24"/>
              </w:rPr>
              <w:t>2</w:t>
            </w:r>
          </w:p>
        </w:tc>
      </w:tr>
      <w:tr w:rsidR="00E6495C" w:rsidRPr="00D86789" w:rsidTr="00D86789">
        <w:trPr>
          <w:trHeight w:hRule="exact" w:val="340"/>
          <w:jc w:val="center"/>
        </w:trPr>
        <w:tc>
          <w:tcPr>
            <w:tcW w:w="648" w:type="dxa"/>
            <w:vAlign w:val="center"/>
          </w:tcPr>
          <w:p w:rsidR="00E6495C" w:rsidRPr="00D86789" w:rsidRDefault="00E6495C" w:rsidP="00D86789">
            <w:pPr>
              <w:spacing w:line="400" w:lineRule="exact"/>
              <w:rPr>
                <w:sz w:val="24"/>
              </w:rPr>
            </w:pPr>
            <w:r w:rsidRPr="00D86789">
              <w:rPr>
                <w:rFonts w:hint="eastAsia"/>
                <w:sz w:val="24"/>
              </w:rPr>
              <w:t>4</w:t>
            </w:r>
          </w:p>
        </w:tc>
        <w:tc>
          <w:tcPr>
            <w:tcW w:w="4253" w:type="dxa"/>
            <w:vAlign w:val="center"/>
          </w:tcPr>
          <w:p w:rsidR="00E6495C" w:rsidRPr="00D86789" w:rsidRDefault="00E6495C" w:rsidP="00D86789">
            <w:pPr>
              <w:spacing w:line="400" w:lineRule="exact"/>
              <w:rPr>
                <w:sz w:val="24"/>
              </w:rPr>
            </w:pPr>
            <w:r w:rsidRPr="00D86789">
              <w:rPr>
                <w:rFonts w:hint="eastAsia"/>
                <w:sz w:val="24"/>
              </w:rPr>
              <w:t>计算机网络与互联网</w:t>
            </w:r>
          </w:p>
        </w:tc>
        <w:tc>
          <w:tcPr>
            <w:tcW w:w="907" w:type="dxa"/>
            <w:vAlign w:val="center"/>
          </w:tcPr>
          <w:p w:rsidR="00E6495C" w:rsidRPr="00D86789" w:rsidRDefault="00E6495C" w:rsidP="00D86789">
            <w:pPr>
              <w:spacing w:line="400" w:lineRule="exact"/>
              <w:rPr>
                <w:sz w:val="24"/>
              </w:rPr>
            </w:pPr>
            <w:r w:rsidRPr="00D86789">
              <w:rPr>
                <w:rFonts w:hint="eastAsia"/>
                <w:sz w:val="24"/>
              </w:rPr>
              <w:t>2</w:t>
            </w:r>
          </w:p>
        </w:tc>
        <w:tc>
          <w:tcPr>
            <w:tcW w:w="907" w:type="dxa"/>
            <w:vAlign w:val="center"/>
          </w:tcPr>
          <w:p w:rsidR="00E6495C" w:rsidRPr="00D86789" w:rsidRDefault="00E6495C" w:rsidP="00D86789">
            <w:pPr>
              <w:spacing w:line="400" w:lineRule="exact"/>
              <w:rPr>
                <w:sz w:val="24"/>
              </w:rPr>
            </w:pPr>
          </w:p>
        </w:tc>
        <w:tc>
          <w:tcPr>
            <w:tcW w:w="907" w:type="dxa"/>
            <w:vAlign w:val="center"/>
          </w:tcPr>
          <w:p w:rsidR="00E6495C" w:rsidRPr="00D86789" w:rsidRDefault="00E6495C" w:rsidP="00D86789">
            <w:pPr>
              <w:spacing w:line="400" w:lineRule="exact"/>
              <w:rPr>
                <w:sz w:val="24"/>
              </w:rPr>
            </w:pPr>
            <w:r w:rsidRPr="00D86789">
              <w:rPr>
                <w:rFonts w:hint="eastAsia"/>
                <w:sz w:val="24"/>
              </w:rPr>
              <w:t>2</w:t>
            </w:r>
          </w:p>
        </w:tc>
      </w:tr>
      <w:tr w:rsidR="00E6495C" w:rsidRPr="00D86789" w:rsidTr="00D86789">
        <w:trPr>
          <w:trHeight w:hRule="exact" w:val="340"/>
          <w:jc w:val="center"/>
        </w:trPr>
        <w:tc>
          <w:tcPr>
            <w:tcW w:w="648" w:type="dxa"/>
            <w:vAlign w:val="center"/>
          </w:tcPr>
          <w:p w:rsidR="00E6495C" w:rsidRPr="00D86789" w:rsidRDefault="00E6495C" w:rsidP="00D86789">
            <w:pPr>
              <w:spacing w:line="400" w:lineRule="exact"/>
              <w:rPr>
                <w:sz w:val="24"/>
              </w:rPr>
            </w:pPr>
            <w:r w:rsidRPr="00D86789">
              <w:rPr>
                <w:rFonts w:hint="eastAsia"/>
                <w:sz w:val="24"/>
              </w:rPr>
              <w:t>5</w:t>
            </w:r>
          </w:p>
        </w:tc>
        <w:tc>
          <w:tcPr>
            <w:tcW w:w="4253" w:type="dxa"/>
            <w:vAlign w:val="center"/>
          </w:tcPr>
          <w:p w:rsidR="00E6495C" w:rsidRPr="00D86789" w:rsidRDefault="00E6495C" w:rsidP="00D86789">
            <w:pPr>
              <w:spacing w:line="400" w:lineRule="exact"/>
              <w:rPr>
                <w:sz w:val="24"/>
              </w:rPr>
            </w:pPr>
            <w:r w:rsidRPr="00D86789">
              <w:rPr>
                <w:rFonts w:hint="eastAsia"/>
                <w:sz w:val="24"/>
              </w:rPr>
              <w:t>数字媒体技术与应用</w:t>
            </w:r>
          </w:p>
        </w:tc>
        <w:tc>
          <w:tcPr>
            <w:tcW w:w="907" w:type="dxa"/>
            <w:vAlign w:val="center"/>
          </w:tcPr>
          <w:p w:rsidR="00E6495C" w:rsidRPr="00D86789" w:rsidRDefault="00E6495C" w:rsidP="00D86789">
            <w:pPr>
              <w:spacing w:line="400" w:lineRule="exact"/>
              <w:rPr>
                <w:sz w:val="24"/>
              </w:rPr>
            </w:pPr>
            <w:r w:rsidRPr="00D86789">
              <w:rPr>
                <w:rFonts w:hint="eastAsia"/>
                <w:sz w:val="24"/>
              </w:rPr>
              <w:t>2</w:t>
            </w:r>
          </w:p>
        </w:tc>
        <w:tc>
          <w:tcPr>
            <w:tcW w:w="907" w:type="dxa"/>
            <w:vAlign w:val="center"/>
          </w:tcPr>
          <w:p w:rsidR="00E6495C" w:rsidRPr="00D86789" w:rsidRDefault="00E6495C" w:rsidP="00D86789">
            <w:pPr>
              <w:spacing w:line="400" w:lineRule="exact"/>
              <w:rPr>
                <w:sz w:val="24"/>
              </w:rPr>
            </w:pPr>
          </w:p>
        </w:tc>
        <w:tc>
          <w:tcPr>
            <w:tcW w:w="907" w:type="dxa"/>
            <w:vAlign w:val="center"/>
          </w:tcPr>
          <w:p w:rsidR="00E6495C" w:rsidRPr="00D86789" w:rsidRDefault="00E6495C" w:rsidP="00D86789">
            <w:pPr>
              <w:spacing w:line="400" w:lineRule="exact"/>
              <w:rPr>
                <w:sz w:val="24"/>
              </w:rPr>
            </w:pPr>
            <w:r w:rsidRPr="00D86789">
              <w:rPr>
                <w:rFonts w:hint="eastAsia"/>
                <w:sz w:val="24"/>
              </w:rPr>
              <w:t>2</w:t>
            </w:r>
          </w:p>
        </w:tc>
      </w:tr>
      <w:tr w:rsidR="00E6495C" w:rsidRPr="00D86789" w:rsidTr="00D86789">
        <w:trPr>
          <w:trHeight w:hRule="exact" w:val="340"/>
          <w:jc w:val="center"/>
        </w:trPr>
        <w:tc>
          <w:tcPr>
            <w:tcW w:w="648" w:type="dxa"/>
            <w:vAlign w:val="center"/>
          </w:tcPr>
          <w:p w:rsidR="00E6495C" w:rsidRPr="00D86789" w:rsidRDefault="00E6495C" w:rsidP="00D86789">
            <w:pPr>
              <w:spacing w:line="400" w:lineRule="exact"/>
              <w:rPr>
                <w:sz w:val="24"/>
              </w:rPr>
            </w:pPr>
            <w:r w:rsidRPr="00D86789">
              <w:rPr>
                <w:rFonts w:hint="eastAsia"/>
                <w:sz w:val="24"/>
              </w:rPr>
              <w:t>6</w:t>
            </w:r>
          </w:p>
        </w:tc>
        <w:tc>
          <w:tcPr>
            <w:tcW w:w="4253" w:type="dxa"/>
            <w:vAlign w:val="center"/>
          </w:tcPr>
          <w:p w:rsidR="00E6495C" w:rsidRPr="00D86789" w:rsidRDefault="00E6495C" w:rsidP="00D86789">
            <w:pPr>
              <w:spacing w:line="400" w:lineRule="exact"/>
              <w:rPr>
                <w:sz w:val="24"/>
              </w:rPr>
            </w:pPr>
            <w:r w:rsidRPr="00D86789">
              <w:rPr>
                <w:rFonts w:hint="eastAsia"/>
                <w:sz w:val="24"/>
              </w:rPr>
              <w:t>数据库技术与信息系统</w:t>
            </w:r>
          </w:p>
        </w:tc>
        <w:tc>
          <w:tcPr>
            <w:tcW w:w="907" w:type="dxa"/>
            <w:vAlign w:val="center"/>
          </w:tcPr>
          <w:p w:rsidR="00E6495C" w:rsidRPr="00D86789" w:rsidRDefault="00E6495C" w:rsidP="00D86789">
            <w:pPr>
              <w:spacing w:line="400" w:lineRule="exact"/>
              <w:rPr>
                <w:sz w:val="24"/>
              </w:rPr>
            </w:pPr>
            <w:r w:rsidRPr="00D86789">
              <w:rPr>
                <w:rFonts w:hint="eastAsia"/>
                <w:sz w:val="24"/>
              </w:rPr>
              <w:t>2</w:t>
            </w:r>
          </w:p>
        </w:tc>
        <w:tc>
          <w:tcPr>
            <w:tcW w:w="907" w:type="dxa"/>
            <w:vAlign w:val="center"/>
          </w:tcPr>
          <w:p w:rsidR="00E6495C" w:rsidRPr="00D86789" w:rsidRDefault="00E6495C" w:rsidP="00D86789">
            <w:pPr>
              <w:spacing w:line="400" w:lineRule="exact"/>
              <w:rPr>
                <w:sz w:val="24"/>
              </w:rPr>
            </w:pPr>
          </w:p>
        </w:tc>
        <w:tc>
          <w:tcPr>
            <w:tcW w:w="907" w:type="dxa"/>
            <w:vAlign w:val="center"/>
          </w:tcPr>
          <w:p w:rsidR="00E6495C" w:rsidRPr="00D86789" w:rsidRDefault="00E6495C" w:rsidP="00D86789">
            <w:pPr>
              <w:spacing w:line="400" w:lineRule="exact"/>
              <w:rPr>
                <w:sz w:val="24"/>
              </w:rPr>
            </w:pPr>
            <w:r w:rsidRPr="00D86789">
              <w:rPr>
                <w:rFonts w:hint="eastAsia"/>
                <w:sz w:val="24"/>
              </w:rPr>
              <w:t>2</w:t>
            </w:r>
          </w:p>
        </w:tc>
      </w:tr>
      <w:tr w:rsidR="00E6495C" w:rsidRPr="00D86789" w:rsidTr="00D86789">
        <w:trPr>
          <w:trHeight w:hRule="exact" w:val="340"/>
          <w:jc w:val="center"/>
        </w:trPr>
        <w:tc>
          <w:tcPr>
            <w:tcW w:w="648" w:type="dxa"/>
            <w:vAlign w:val="center"/>
          </w:tcPr>
          <w:p w:rsidR="00E6495C" w:rsidRPr="00D86789" w:rsidRDefault="00E6495C" w:rsidP="00D86789">
            <w:pPr>
              <w:spacing w:line="400" w:lineRule="exact"/>
              <w:rPr>
                <w:sz w:val="24"/>
              </w:rPr>
            </w:pPr>
            <w:r w:rsidRPr="00D86789">
              <w:rPr>
                <w:rFonts w:hint="eastAsia"/>
                <w:sz w:val="24"/>
              </w:rPr>
              <w:t>7</w:t>
            </w:r>
          </w:p>
        </w:tc>
        <w:tc>
          <w:tcPr>
            <w:tcW w:w="4253" w:type="dxa"/>
            <w:vAlign w:val="center"/>
          </w:tcPr>
          <w:p w:rsidR="00E6495C" w:rsidRPr="00D86789" w:rsidRDefault="00E6495C" w:rsidP="00D86789">
            <w:pPr>
              <w:spacing w:line="400" w:lineRule="exact"/>
              <w:rPr>
                <w:sz w:val="24"/>
              </w:rPr>
            </w:pPr>
            <w:r w:rsidRPr="00D86789">
              <w:rPr>
                <w:rFonts w:hint="eastAsia"/>
                <w:sz w:val="24"/>
              </w:rPr>
              <w:t>文字处理</w:t>
            </w:r>
          </w:p>
        </w:tc>
        <w:tc>
          <w:tcPr>
            <w:tcW w:w="907" w:type="dxa"/>
            <w:vAlign w:val="center"/>
          </w:tcPr>
          <w:p w:rsidR="00E6495C" w:rsidRPr="00D86789" w:rsidRDefault="00E6495C" w:rsidP="00D86789">
            <w:pPr>
              <w:spacing w:line="400" w:lineRule="exact"/>
              <w:rPr>
                <w:sz w:val="24"/>
              </w:rPr>
            </w:pPr>
          </w:p>
        </w:tc>
        <w:tc>
          <w:tcPr>
            <w:tcW w:w="907" w:type="dxa"/>
            <w:vAlign w:val="center"/>
          </w:tcPr>
          <w:p w:rsidR="00E6495C" w:rsidRPr="00D86789" w:rsidRDefault="00E6495C" w:rsidP="00D86789">
            <w:pPr>
              <w:spacing w:line="400" w:lineRule="exact"/>
              <w:rPr>
                <w:sz w:val="24"/>
              </w:rPr>
            </w:pPr>
            <w:r w:rsidRPr="00D86789">
              <w:rPr>
                <w:rFonts w:hint="eastAsia"/>
                <w:sz w:val="24"/>
              </w:rPr>
              <w:t>6</w:t>
            </w:r>
          </w:p>
        </w:tc>
        <w:tc>
          <w:tcPr>
            <w:tcW w:w="907" w:type="dxa"/>
            <w:vAlign w:val="center"/>
          </w:tcPr>
          <w:p w:rsidR="00E6495C" w:rsidRPr="00D86789" w:rsidRDefault="00E6495C" w:rsidP="00D86789">
            <w:pPr>
              <w:spacing w:line="400" w:lineRule="exact"/>
              <w:rPr>
                <w:sz w:val="24"/>
              </w:rPr>
            </w:pPr>
            <w:r w:rsidRPr="00D86789">
              <w:rPr>
                <w:rFonts w:hint="eastAsia"/>
                <w:sz w:val="24"/>
              </w:rPr>
              <w:t>6</w:t>
            </w:r>
          </w:p>
        </w:tc>
      </w:tr>
      <w:tr w:rsidR="00E6495C" w:rsidRPr="00D86789" w:rsidTr="00D86789">
        <w:trPr>
          <w:trHeight w:hRule="exact" w:val="340"/>
          <w:jc w:val="center"/>
        </w:trPr>
        <w:tc>
          <w:tcPr>
            <w:tcW w:w="648" w:type="dxa"/>
            <w:vAlign w:val="center"/>
          </w:tcPr>
          <w:p w:rsidR="00E6495C" w:rsidRPr="00D86789" w:rsidRDefault="00E6495C" w:rsidP="00D86789">
            <w:pPr>
              <w:spacing w:line="400" w:lineRule="exact"/>
              <w:rPr>
                <w:sz w:val="24"/>
              </w:rPr>
            </w:pPr>
            <w:r w:rsidRPr="00D86789">
              <w:rPr>
                <w:rFonts w:hint="eastAsia"/>
                <w:sz w:val="24"/>
              </w:rPr>
              <w:lastRenderedPageBreak/>
              <w:t>8</w:t>
            </w:r>
          </w:p>
        </w:tc>
        <w:tc>
          <w:tcPr>
            <w:tcW w:w="4253" w:type="dxa"/>
            <w:vAlign w:val="center"/>
          </w:tcPr>
          <w:p w:rsidR="00E6495C" w:rsidRPr="00D86789" w:rsidRDefault="00E6495C" w:rsidP="00D86789">
            <w:pPr>
              <w:spacing w:line="400" w:lineRule="exact"/>
              <w:rPr>
                <w:sz w:val="24"/>
              </w:rPr>
            </w:pPr>
            <w:r w:rsidRPr="00D86789">
              <w:rPr>
                <w:rFonts w:hint="eastAsia"/>
                <w:sz w:val="24"/>
              </w:rPr>
              <w:t>电子表格</w:t>
            </w:r>
          </w:p>
        </w:tc>
        <w:tc>
          <w:tcPr>
            <w:tcW w:w="907" w:type="dxa"/>
            <w:vAlign w:val="center"/>
          </w:tcPr>
          <w:p w:rsidR="00E6495C" w:rsidRPr="00D86789" w:rsidRDefault="00E6495C" w:rsidP="00D86789">
            <w:pPr>
              <w:spacing w:line="400" w:lineRule="exact"/>
              <w:rPr>
                <w:sz w:val="24"/>
              </w:rPr>
            </w:pPr>
          </w:p>
        </w:tc>
        <w:tc>
          <w:tcPr>
            <w:tcW w:w="907" w:type="dxa"/>
            <w:vAlign w:val="center"/>
          </w:tcPr>
          <w:p w:rsidR="00E6495C" w:rsidRPr="00D86789" w:rsidRDefault="00E6495C" w:rsidP="00D86789">
            <w:pPr>
              <w:spacing w:line="400" w:lineRule="exact"/>
              <w:rPr>
                <w:sz w:val="24"/>
              </w:rPr>
            </w:pPr>
            <w:r w:rsidRPr="00D86789">
              <w:rPr>
                <w:rFonts w:hint="eastAsia"/>
                <w:sz w:val="24"/>
              </w:rPr>
              <w:t>6</w:t>
            </w:r>
          </w:p>
        </w:tc>
        <w:tc>
          <w:tcPr>
            <w:tcW w:w="907" w:type="dxa"/>
            <w:vAlign w:val="center"/>
          </w:tcPr>
          <w:p w:rsidR="00E6495C" w:rsidRPr="00D86789" w:rsidRDefault="00E6495C" w:rsidP="00D86789">
            <w:pPr>
              <w:spacing w:line="400" w:lineRule="exact"/>
              <w:rPr>
                <w:sz w:val="24"/>
              </w:rPr>
            </w:pPr>
            <w:r w:rsidRPr="00D86789">
              <w:rPr>
                <w:rFonts w:hint="eastAsia"/>
                <w:sz w:val="24"/>
              </w:rPr>
              <w:t>6</w:t>
            </w:r>
          </w:p>
        </w:tc>
      </w:tr>
      <w:tr w:rsidR="00E6495C" w:rsidRPr="00D86789" w:rsidTr="00D86789">
        <w:trPr>
          <w:trHeight w:hRule="exact" w:val="340"/>
          <w:jc w:val="center"/>
        </w:trPr>
        <w:tc>
          <w:tcPr>
            <w:tcW w:w="648" w:type="dxa"/>
            <w:vAlign w:val="center"/>
          </w:tcPr>
          <w:p w:rsidR="00E6495C" w:rsidRPr="00D86789" w:rsidRDefault="00E6495C" w:rsidP="00D86789">
            <w:pPr>
              <w:spacing w:line="400" w:lineRule="exact"/>
              <w:rPr>
                <w:sz w:val="24"/>
              </w:rPr>
            </w:pPr>
            <w:r w:rsidRPr="00D86789">
              <w:rPr>
                <w:rFonts w:hint="eastAsia"/>
                <w:sz w:val="24"/>
              </w:rPr>
              <w:t>9</w:t>
            </w:r>
          </w:p>
        </w:tc>
        <w:tc>
          <w:tcPr>
            <w:tcW w:w="4253" w:type="dxa"/>
            <w:vAlign w:val="center"/>
          </w:tcPr>
          <w:p w:rsidR="00E6495C" w:rsidRPr="00D86789" w:rsidRDefault="00E6495C" w:rsidP="00D86789">
            <w:pPr>
              <w:spacing w:line="400" w:lineRule="exact"/>
              <w:rPr>
                <w:sz w:val="24"/>
              </w:rPr>
            </w:pPr>
            <w:r w:rsidRPr="00D86789">
              <w:rPr>
                <w:rFonts w:hint="eastAsia"/>
                <w:sz w:val="24"/>
              </w:rPr>
              <w:t>演示文稿制作</w:t>
            </w:r>
          </w:p>
        </w:tc>
        <w:tc>
          <w:tcPr>
            <w:tcW w:w="907" w:type="dxa"/>
            <w:vAlign w:val="center"/>
          </w:tcPr>
          <w:p w:rsidR="00E6495C" w:rsidRPr="00D86789" w:rsidRDefault="00E6495C" w:rsidP="00D86789">
            <w:pPr>
              <w:spacing w:line="400" w:lineRule="exact"/>
              <w:rPr>
                <w:sz w:val="24"/>
              </w:rPr>
            </w:pPr>
          </w:p>
        </w:tc>
        <w:tc>
          <w:tcPr>
            <w:tcW w:w="907" w:type="dxa"/>
            <w:vAlign w:val="center"/>
          </w:tcPr>
          <w:p w:rsidR="00E6495C" w:rsidRPr="00D86789" w:rsidRDefault="00E6495C" w:rsidP="00D86789">
            <w:pPr>
              <w:spacing w:line="400" w:lineRule="exact"/>
              <w:rPr>
                <w:sz w:val="24"/>
              </w:rPr>
            </w:pPr>
            <w:r w:rsidRPr="00D86789">
              <w:rPr>
                <w:rFonts w:hint="eastAsia"/>
                <w:sz w:val="24"/>
              </w:rPr>
              <w:t>6</w:t>
            </w:r>
          </w:p>
        </w:tc>
        <w:tc>
          <w:tcPr>
            <w:tcW w:w="907" w:type="dxa"/>
            <w:vAlign w:val="center"/>
          </w:tcPr>
          <w:p w:rsidR="00E6495C" w:rsidRPr="00D86789" w:rsidRDefault="00E6495C" w:rsidP="00D86789">
            <w:pPr>
              <w:spacing w:line="400" w:lineRule="exact"/>
              <w:rPr>
                <w:sz w:val="24"/>
              </w:rPr>
            </w:pPr>
            <w:r w:rsidRPr="00D86789">
              <w:rPr>
                <w:rFonts w:hint="eastAsia"/>
                <w:sz w:val="24"/>
              </w:rPr>
              <w:t>6</w:t>
            </w:r>
          </w:p>
        </w:tc>
      </w:tr>
      <w:tr w:rsidR="00E6495C" w:rsidRPr="00D86789" w:rsidTr="00D86789">
        <w:trPr>
          <w:jc w:val="center"/>
        </w:trPr>
        <w:tc>
          <w:tcPr>
            <w:tcW w:w="4901" w:type="dxa"/>
            <w:gridSpan w:val="2"/>
            <w:vAlign w:val="center"/>
          </w:tcPr>
          <w:p w:rsidR="00E6495C" w:rsidRPr="00D86789" w:rsidRDefault="00E6495C" w:rsidP="00D86789">
            <w:pPr>
              <w:tabs>
                <w:tab w:val="center" w:pos="2342"/>
              </w:tabs>
              <w:spacing w:line="400" w:lineRule="exact"/>
              <w:rPr>
                <w:rFonts w:eastAsia="黑体"/>
                <w:sz w:val="24"/>
              </w:rPr>
            </w:pPr>
            <w:r w:rsidRPr="00D86789">
              <w:rPr>
                <w:rFonts w:eastAsia="黑体" w:hint="eastAsia"/>
                <w:sz w:val="24"/>
              </w:rPr>
              <w:t>合</w:t>
            </w:r>
            <w:r w:rsidRPr="00D86789">
              <w:rPr>
                <w:rFonts w:eastAsia="黑体" w:hint="eastAsia"/>
                <w:sz w:val="24"/>
              </w:rPr>
              <w:t xml:space="preserve">    </w:t>
            </w:r>
            <w:r w:rsidRPr="00D86789">
              <w:rPr>
                <w:rFonts w:eastAsia="黑体" w:hint="eastAsia"/>
                <w:sz w:val="24"/>
              </w:rPr>
              <w:t>计</w:t>
            </w:r>
          </w:p>
        </w:tc>
        <w:tc>
          <w:tcPr>
            <w:tcW w:w="907" w:type="dxa"/>
            <w:vAlign w:val="center"/>
          </w:tcPr>
          <w:p w:rsidR="00E6495C" w:rsidRPr="00D86789" w:rsidRDefault="00E6495C" w:rsidP="00D86789">
            <w:pPr>
              <w:spacing w:line="400" w:lineRule="exact"/>
              <w:rPr>
                <w:sz w:val="24"/>
              </w:rPr>
            </w:pPr>
            <w:r w:rsidRPr="00D86789">
              <w:rPr>
                <w:rFonts w:hint="eastAsia"/>
                <w:sz w:val="24"/>
              </w:rPr>
              <w:t>12</w:t>
            </w:r>
          </w:p>
        </w:tc>
        <w:tc>
          <w:tcPr>
            <w:tcW w:w="907" w:type="dxa"/>
            <w:vAlign w:val="center"/>
          </w:tcPr>
          <w:p w:rsidR="00E6495C" w:rsidRPr="00D86789" w:rsidRDefault="00E6495C" w:rsidP="00D86789">
            <w:pPr>
              <w:spacing w:line="400" w:lineRule="exact"/>
              <w:rPr>
                <w:sz w:val="24"/>
              </w:rPr>
            </w:pPr>
            <w:r w:rsidRPr="00D86789">
              <w:rPr>
                <w:rFonts w:hint="eastAsia"/>
                <w:sz w:val="24"/>
              </w:rPr>
              <w:t>18</w:t>
            </w:r>
          </w:p>
        </w:tc>
        <w:tc>
          <w:tcPr>
            <w:tcW w:w="907" w:type="dxa"/>
            <w:vAlign w:val="center"/>
          </w:tcPr>
          <w:p w:rsidR="00E6495C" w:rsidRPr="00D86789" w:rsidRDefault="00E6495C" w:rsidP="00D86789">
            <w:pPr>
              <w:spacing w:line="400" w:lineRule="exact"/>
              <w:rPr>
                <w:sz w:val="24"/>
              </w:rPr>
            </w:pPr>
            <w:r w:rsidRPr="00D86789">
              <w:rPr>
                <w:rFonts w:hint="eastAsia"/>
                <w:sz w:val="24"/>
              </w:rPr>
              <w:t>30</w:t>
            </w:r>
          </w:p>
        </w:tc>
      </w:tr>
    </w:tbl>
    <w:p w:rsidR="00E6495C" w:rsidRPr="00D86789" w:rsidRDefault="00E6495C" w:rsidP="00D86789">
      <w:pPr>
        <w:spacing w:line="400" w:lineRule="exact"/>
        <w:rPr>
          <w:b/>
          <w:bCs/>
          <w:sz w:val="28"/>
        </w:rPr>
      </w:pPr>
      <w:bookmarkStart w:id="131" w:name="_Toc470008658"/>
      <w:r w:rsidRPr="00D86789">
        <w:rPr>
          <w:rFonts w:hint="eastAsia"/>
          <w:b/>
          <w:bCs/>
          <w:sz w:val="28"/>
        </w:rPr>
        <w:t>四、课内实践项目表</w:t>
      </w:r>
      <w:bookmarkEnd w:id="131"/>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5"/>
        <w:gridCol w:w="2378"/>
        <w:gridCol w:w="3737"/>
        <w:gridCol w:w="658"/>
        <w:gridCol w:w="1502"/>
      </w:tblGrid>
      <w:tr w:rsidR="00E6495C" w:rsidRPr="000510C5" w:rsidTr="002E2A66">
        <w:trPr>
          <w:tblHeader/>
          <w:jc w:val="center"/>
        </w:trPr>
        <w:tc>
          <w:tcPr>
            <w:tcW w:w="685" w:type="dxa"/>
            <w:vAlign w:val="center"/>
          </w:tcPr>
          <w:p w:rsidR="00E6495C" w:rsidRPr="000510C5" w:rsidRDefault="00E6495C" w:rsidP="004328FB">
            <w:pPr>
              <w:spacing w:line="400" w:lineRule="exact"/>
              <w:jc w:val="center"/>
              <w:rPr>
                <w:rFonts w:eastAsia="黑体"/>
                <w:sz w:val="24"/>
              </w:rPr>
            </w:pPr>
            <w:r w:rsidRPr="000510C5">
              <w:rPr>
                <w:rFonts w:eastAsia="黑体" w:hint="eastAsia"/>
                <w:sz w:val="24"/>
              </w:rPr>
              <w:t>序号</w:t>
            </w:r>
          </w:p>
        </w:tc>
        <w:tc>
          <w:tcPr>
            <w:tcW w:w="2378" w:type="dxa"/>
            <w:vAlign w:val="center"/>
          </w:tcPr>
          <w:p w:rsidR="00E6495C" w:rsidRPr="000510C5" w:rsidRDefault="00E6495C" w:rsidP="004328FB">
            <w:pPr>
              <w:spacing w:line="400" w:lineRule="exact"/>
              <w:jc w:val="center"/>
              <w:rPr>
                <w:rFonts w:eastAsia="黑体"/>
                <w:sz w:val="24"/>
              </w:rPr>
            </w:pPr>
            <w:r w:rsidRPr="000510C5">
              <w:rPr>
                <w:rFonts w:eastAsia="黑体" w:hint="eastAsia"/>
                <w:sz w:val="24"/>
              </w:rPr>
              <w:t>项目名称</w:t>
            </w:r>
          </w:p>
        </w:tc>
        <w:tc>
          <w:tcPr>
            <w:tcW w:w="3737" w:type="dxa"/>
            <w:vAlign w:val="center"/>
          </w:tcPr>
          <w:p w:rsidR="00E6495C" w:rsidRPr="000510C5" w:rsidRDefault="00E6495C" w:rsidP="004328FB">
            <w:pPr>
              <w:spacing w:line="400" w:lineRule="exact"/>
              <w:jc w:val="center"/>
              <w:rPr>
                <w:rFonts w:eastAsia="黑体"/>
                <w:sz w:val="24"/>
              </w:rPr>
            </w:pPr>
            <w:r w:rsidRPr="000510C5">
              <w:rPr>
                <w:rFonts w:eastAsia="黑体" w:hint="eastAsia"/>
                <w:sz w:val="24"/>
              </w:rPr>
              <w:t>内容和要求</w:t>
            </w:r>
          </w:p>
        </w:tc>
        <w:tc>
          <w:tcPr>
            <w:tcW w:w="658" w:type="dxa"/>
            <w:vAlign w:val="center"/>
          </w:tcPr>
          <w:p w:rsidR="00E6495C" w:rsidRPr="000510C5" w:rsidRDefault="00E6495C" w:rsidP="004328FB">
            <w:pPr>
              <w:spacing w:line="400" w:lineRule="exact"/>
              <w:jc w:val="center"/>
              <w:rPr>
                <w:rFonts w:eastAsia="黑体"/>
                <w:sz w:val="24"/>
              </w:rPr>
            </w:pPr>
            <w:r w:rsidRPr="000510C5">
              <w:rPr>
                <w:rFonts w:eastAsia="黑体" w:hint="eastAsia"/>
                <w:sz w:val="24"/>
              </w:rPr>
              <w:t>学时数</w:t>
            </w:r>
          </w:p>
        </w:tc>
        <w:tc>
          <w:tcPr>
            <w:tcW w:w="1502" w:type="dxa"/>
          </w:tcPr>
          <w:p w:rsidR="00E6495C" w:rsidRPr="000510C5" w:rsidRDefault="00E6495C" w:rsidP="004328FB">
            <w:pPr>
              <w:spacing w:line="400" w:lineRule="exact"/>
              <w:jc w:val="center"/>
              <w:rPr>
                <w:rFonts w:eastAsia="黑体"/>
                <w:sz w:val="24"/>
              </w:rPr>
            </w:pPr>
            <w:r w:rsidRPr="000510C5">
              <w:rPr>
                <w:rFonts w:eastAsia="黑体" w:hint="eastAsia"/>
                <w:sz w:val="24"/>
              </w:rPr>
              <w:t>实验类型（演示、验证、综合、设计、研究）</w:t>
            </w:r>
          </w:p>
        </w:tc>
      </w:tr>
      <w:tr w:rsidR="00E6495C" w:rsidRPr="000510C5" w:rsidTr="002E2A66">
        <w:trPr>
          <w:jc w:val="center"/>
        </w:trPr>
        <w:tc>
          <w:tcPr>
            <w:tcW w:w="685" w:type="dxa"/>
            <w:vAlign w:val="center"/>
          </w:tcPr>
          <w:p w:rsidR="00E6495C" w:rsidRPr="000510C5" w:rsidRDefault="00E6495C" w:rsidP="004328FB">
            <w:pPr>
              <w:spacing w:line="400" w:lineRule="exact"/>
              <w:jc w:val="center"/>
              <w:rPr>
                <w:sz w:val="24"/>
              </w:rPr>
            </w:pPr>
            <w:r w:rsidRPr="000510C5">
              <w:rPr>
                <w:rFonts w:hint="eastAsia"/>
                <w:sz w:val="24"/>
              </w:rPr>
              <w:t>1</w:t>
            </w:r>
          </w:p>
        </w:tc>
        <w:tc>
          <w:tcPr>
            <w:tcW w:w="2378" w:type="dxa"/>
            <w:vAlign w:val="center"/>
          </w:tcPr>
          <w:p w:rsidR="00E6495C" w:rsidRPr="000510C5" w:rsidRDefault="00E6495C" w:rsidP="004328FB">
            <w:pPr>
              <w:spacing w:line="400" w:lineRule="exact"/>
              <w:rPr>
                <w:sz w:val="24"/>
              </w:rPr>
            </w:pPr>
            <w:r w:rsidRPr="000510C5">
              <w:rPr>
                <w:rFonts w:hint="eastAsia"/>
                <w:sz w:val="24"/>
              </w:rPr>
              <w:t>编辑排版电子文稿</w:t>
            </w:r>
          </w:p>
        </w:tc>
        <w:tc>
          <w:tcPr>
            <w:tcW w:w="3737" w:type="dxa"/>
            <w:vAlign w:val="center"/>
          </w:tcPr>
          <w:p w:rsidR="00E6495C" w:rsidRPr="000510C5" w:rsidRDefault="00E6495C" w:rsidP="004328FB">
            <w:pPr>
              <w:spacing w:line="400" w:lineRule="exact"/>
              <w:rPr>
                <w:sz w:val="24"/>
              </w:rPr>
            </w:pPr>
            <w:r w:rsidRPr="000510C5">
              <w:rPr>
                <w:rFonts w:hint="eastAsia"/>
                <w:sz w:val="24"/>
              </w:rPr>
              <w:t>熟练掌握</w:t>
            </w:r>
            <w:r w:rsidRPr="000510C5">
              <w:rPr>
                <w:rFonts w:hint="eastAsia"/>
                <w:sz w:val="24"/>
              </w:rPr>
              <w:t>Word2010</w:t>
            </w:r>
            <w:r w:rsidRPr="000510C5">
              <w:rPr>
                <w:rFonts w:hint="eastAsia"/>
                <w:sz w:val="24"/>
              </w:rPr>
              <w:t>软件的操作方法</w:t>
            </w:r>
          </w:p>
        </w:tc>
        <w:tc>
          <w:tcPr>
            <w:tcW w:w="658" w:type="dxa"/>
            <w:vAlign w:val="center"/>
          </w:tcPr>
          <w:p w:rsidR="00E6495C" w:rsidRPr="000510C5" w:rsidRDefault="00E6495C" w:rsidP="004328FB">
            <w:pPr>
              <w:spacing w:line="400" w:lineRule="exact"/>
              <w:jc w:val="center"/>
              <w:rPr>
                <w:sz w:val="24"/>
              </w:rPr>
            </w:pPr>
            <w:r w:rsidRPr="000510C5">
              <w:rPr>
                <w:rFonts w:hint="eastAsia"/>
                <w:sz w:val="24"/>
              </w:rPr>
              <w:t>6</w:t>
            </w:r>
          </w:p>
        </w:tc>
        <w:tc>
          <w:tcPr>
            <w:tcW w:w="1502" w:type="dxa"/>
          </w:tcPr>
          <w:p w:rsidR="00E6495C" w:rsidRPr="000510C5" w:rsidRDefault="00E6495C" w:rsidP="004328FB">
            <w:pPr>
              <w:spacing w:line="400" w:lineRule="exact"/>
              <w:jc w:val="center"/>
              <w:rPr>
                <w:sz w:val="24"/>
              </w:rPr>
            </w:pPr>
            <w:r w:rsidRPr="000510C5">
              <w:rPr>
                <w:rFonts w:eastAsia="黑体" w:hint="eastAsia"/>
                <w:sz w:val="24"/>
              </w:rPr>
              <w:t>验证</w:t>
            </w:r>
          </w:p>
        </w:tc>
      </w:tr>
      <w:tr w:rsidR="00E6495C" w:rsidRPr="000510C5" w:rsidTr="002E2A66">
        <w:trPr>
          <w:jc w:val="center"/>
        </w:trPr>
        <w:tc>
          <w:tcPr>
            <w:tcW w:w="685" w:type="dxa"/>
            <w:vAlign w:val="center"/>
          </w:tcPr>
          <w:p w:rsidR="00E6495C" w:rsidRPr="000510C5" w:rsidRDefault="00E6495C" w:rsidP="004328FB">
            <w:pPr>
              <w:spacing w:line="400" w:lineRule="exact"/>
              <w:jc w:val="center"/>
              <w:rPr>
                <w:sz w:val="24"/>
              </w:rPr>
            </w:pPr>
            <w:r w:rsidRPr="000510C5">
              <w:rPr>
                <w:rFonts w:hint="eastAsia"/>
                <w:sz w:val="24"/>
              </w:rPr>
              <w:t>2</w:t>
            </w:r>
          </w:p>
        </w:tc>
        <w:tc>
          <w:tcPr>
            <w:tcW w:w="2378" w:type="dxa"/>
            <w:vAlign w:val="center"/>
          </w:tcPr>
          <w:p w:rsidR="00E6495C" w:rsidRPr="000510C5" w:rsidRDefault="00E6495C" w:rsidP="004328FB">
            <w:pPr>
              <w:spacing w:line="400" w:lineRule="exact"/>
              <w:rPr>
                <w:sz w:val="24"/>
              </w:rPr>
            </w:pPr>
            <w:r w:rsidRPr="000510C5">
              <w:rPr>
                <w:rFonts w:hint="eastAsia"/>
                <w:sz w:val="24"/>
              </w:rPr>
              <w:t>Excel</w:t>
            </w:r>
            <w:r w:rsidRPr="000510C5">
              <w:rPr>
                <w:rFonts w:hint="eastAsia"/>
                <w:sz w:val="24"/>
              </w:rPr>
              <w:t>的数据操作与图表</w:t>
            </w:r>
          </w:p>
        </w:tc>
        <w:tc>
          <w:tcPr>
            <w:tcW w:w="3737" w:type="dxa"/>
            <w:vAlign w:val="center"/>
          </w:tcPr>
          <w:p w:rsidR="00E6495C" w:rsidRPr="000510C5" w:rsidRDefault="00E6495C" w:rsidP="004328FB">
            <w:pPr>
              <w:spacing w:line="400" w:lineRule="exact"/>
              <w:rPr>
                <w:sz w:val="24"/>
              </w:rPr>
            </w:pPr>
            <w:r w:rsidRPr="000510C5">
              <w:rPr>
                <w:rFonts w:hint="eastAsia"/>
                <w:sz w:val="24"/>
              </w:rPr>
              <w:t>熟练掌握</w:t>
            </w:r>
            <w:r w:rsidRPr="000510C5">
              <w:rPr>
                <w:rFonts w:hint="eastAsia"/>
                <w:sz w:val="24"/>
              </w:rPr>
              <w:t>Excel2010</w:t>
            </w:r>
            <w:r w:rsidRPr="000510C5">
              <w:rPr>
                <w:rFonts w:hint="eastAsia"/>
                <w:sz w:val="24"/>
              </w:rPr>
              <w:t>软件的基本功能的使用方法，熟练掌握</w:t>
            </w:r>
            <w:r w:rsidRPr="000510C5">
              <w:rPr>
                <w:rFonts w:hint="eastAsia"/>
                <w:sz w:val="24"/>
              </w:rPr>
              <w:t>Excel2010</w:t>
            </w:r>
            <w:r w:rsidRPr="000510C5">
              <w:rPr>
                <w:rFonts w:hint="eastAsia"/>
                <w:sz w:val="24"/>
              </w:rPr>
              <w:t>中数据清单的操作方法及图表的生成</w:t>
            </w:r>
          </w:p>
        </w:tc>
        <w:tc>
          <w:tcPr>
            <w:tcW w:w="658" w:type="dxa"/>
          </w:tcPr>
          <w:p w:rsidR="00E6495C" w:rsidRPr="000510C5" w:rsidRDefault="00E6495C" w:rsidP="004328FB">
            <w:pPr>
              <w:spacing w:line="400" w:lineRule="exact"/>
              <w:jc w:val="center"/>
              <w:rPr>
                <w:sz w:val="24"/>
              </w:rPr>
            </w:pPr>
            <w:r w:rsidRPr="000510C5">
              <w:rPr>
                <w:rFonts w:hint="eastAsia"/>
                <w:sz w:val="24"/>
              </w:rPr>
              <w:t>6</w:t>
            </w:r>
          </w:p>
        </w:tc>
        <w:tc>
          <w:tcPr>
            <w:tcW w:w="1502" w:type="dxa"/>
          </w:tcPr>
          <w:p w:rsidR="00E6495C" w:rsidRPr="000510C5" w:rsidRDefault="00E6495C" w:rsidP="004328FB">
            <w:pPr>
              <w:spacing w:line="400" w:lineRule="exact"/>
              <w:jc w:val="center"/>
              <w:rPr>
                <w:sz w:val="24"/>
              </w:rPr>
            </w:pPr>
            <w:r w:rsidRPr="000510C5">
              <w:rPr>
                <w:rFonts w:eastAsia="黑体" w:hint="eastAsia"/>
                <w:sz w:val="24"/>
              </w:rPr>
              <w:t>验证</w:t>
            </w:r>
          </w:p>
        </w:tc>
      </w:tr>
      <w:tr w:rsidR="00E6495C" w:rsidRPr="000510C5" w:rsidTr="002E2A66">
        <w:trPr>
          <w:jc w:val="center"/>
        </w:trPr>
        <w:tc>
          <w:tcPr>
            <w:tcW w:w="685" w:type="dxa"/>
            <w:vAlign w:val="center"/>
          </w:tcPr>
          <w:p w:rsidR="00E6495C" w:rsidRPr="000510C5" w:rsidRDefault="00E6495C" w:rsidP="004328FB">
            <w:pPr>
              <w:spacing w:line="400" w:lineRule="exact"/>
              <w:jc w:val="center"/>
              <w:rPr>
                <w:sz w:val="24"/>
              </w:rPr>
            </w:pPr>
            <w:r w:rsidRPr="000510C5">
              <w:rPr>
                <w:rFonts w:hint="eastAsia"/>
                <w:sz w:val="24"/>
              </w:rPr>
              <w:t>3</w:t>
            </w:r>
          </w:p>
        </w:tc>
        <w:tc>
          <w:tcPr>
            <w:tcW w:w="2378" w:type="dxa"/>
            <w:vAlign w:val="center"/>
          </w:tcPr>
          <w:p w:rsidR="00E6495C" w:rsidRPr="000510C5" w:rsidRDefault="00E6495C" w:rsidP="004328FB">
            <w:pPr>
              <w:spacing w:line="400" w:lineRule="exact"/>
              <w:rPr>
                <w:sz w:val="24"/>
              </w:rPr>
            </w:pPr>
            <w:r w:rsidRPr="000510C5">
              <w:rPr>
                <w:rFonts w:hint="eastAsia"/>
                <w:sz w:val="24"/>
              </w:rPr>
              <w:t>演示文稿的制作</w:t>
            </w:r>
          </w:p>
        </w:tc>
        <w:tc>
          <w:tcPr>
            <w:tcW w:w="3737" w:type="dxa"/>
            <w:vAlign w:val="center"/>
          </w:tcPr>
          <w:p w:rsidR="00E6495C" w:rsidRPr="000510C5" w:rsidRDefault="00E6495C" w:rsidP="004328FB">
            <w:pPr>
              <w:spacing w:line="400" w:lineRule="exact"/>
              <w:rPr>
                <w:sz w:val="24"/>
              </w:rPr>
            </w:pPr>
            <w:r w:rsidRPr="000510C5">
              <w:rPr>
                <w:rFonts w:hint="eastAsia"/>
                <w:sz w:val="24"/>
              </w:rPr>
              <w:t>熟练掌握利用</w:t>
            </w:r>
            <w:r w:rsidRPr="000510C5">
              <w:rPr>
                <w:rFonts w:hint="eastAsia"/>
                <w:sz w:val="24"/>
              </w:rPr>
              <w:t>P</w:t>
            </w:r>
            <w:r w:rsidRPr="000510C5">
              <w:rPr>
                <w:sz w:val="24"/>
              </w:rPr>
              <w:t>owerPoint</w:t>
            </w:r>
            <w:r w:rsidRPr="000510C5">
              <w:rPr>
                <w:rFonts w:hint="eastAsia"/>
                <w:sz w:val="24"/>
              </w:rPr>
              <w:t>2010</w:t>
            </w:r>
            <w:r w:rsidRPr="000510C5">
              <w:rPr>
                <w:rFonts w:hint="eastAsia"/>
                <w:sz w:val="24"/>
              </w:rPr>
              <w:t>制作幻灯片的方法熟练掌握利用</w:t>
            </w:r>
            <w:r w:rsidRPr="000510C5">
              <w:rPr>
                <w:rFonts w:hint="eastAsia"/>
                <w:sz w:val="24"/>
              </w:rPr>
              <w:t>P</w:t>
            </w:r>
            <w:r w:rsidRPr="000510C5">
              <w:rPr>
                <w:sz w:val="24"/>
              </w:rPr>
              <w:t>owerPoint</w:t>
            </w:r>
            <w:r w:rsidRPr="000510C5">
              <w:rPr>
                <w:rFonts w:hint="eastAsia"/>
                <w:sz w:val="24"/>
              </w:rPr>
              <w:t>2010</w:t>
            </w:r>
            <w:r w:rsidRPr="000510C5">
              <w:rPr>
                <w:rFonts w:hint="eastAsia"/>
                <w:sz w:val="24"/>
              </w:rPr>
              <w:t>格式化幻灯片的方法</w:t>
            </w:r>
          </w:p>
        </w:tc>
        <w:tc>
          <w:tcPr>
            <w:tcW w:w="658" w:type="dxa"/>
          </w:tcPr>
          <w:p w:rsidR="00E6495C" w:rsidRPr="000510C5" w:rsidRDefault="00E6495C" w:rsidP="004328FB">
            <w:pPr>
              <w:spacing w:line="400" w:lineRule="exact"/>
              <w:jc w:val="center"/>
              <w:rPr>
                <w:sz w:val="24"/>
              </w:rPr>
            </w:pPr>
            <w:r w:rsidRPr="000510C5">
              <w:rPr>
                <w:rFonts w:hint="eastAsia"/>
                <w:sz w:val="24"/>
              </w:rPr>
              <w:t>6</w:t>
            </w:r>
          </w:p>
        </w:tc>
        <w:tc>
          <w:tcPr>
            <w:tcW w:w="1502" w:type="dxa"/>
          </w:tcPr>
          <w:p w:rsidR="00E6495C" w:rsidRPr="000510C5" w:rsidRDefault="00E6495C" w:rsidP="004328FB">
            <w:pPr>
              <w:spacing w:line="400" w:lineRule="exact"/>
              <w:jc w:val="center"/>
              <w:rPr>
                <w:sz w:val="24"/>
              </w:rPr>
            </w:pPr>
            <w:r w:rsidRPr="000510C5">
              <w:rPr>
                <w:rFonts w:eastAsia="黑体" w:hint="eastAsia"/>
                <w:sz w:val="24"/>
              </w:rPr>
              <w:t>验证</w:t>
            </w:r>
          </w:p>
        </w:tc>
      </w:tr>
      <w:tr w:rsidR="00E6495C" w:rsidRPr="000510C5" w:rsidTr="002E2A66">
        <w:trPr>
          <w:cantSplit/>
          <w:jc w:val="center"/>
        </w:trPr>
        <w:tc>
          <w:tcPr>
            <w:tcW w:w="6800" w:type="dxa"/>
            <w:gridSpan w:val="3"/>
            <w:tcBorders>
              <w:bottom w:val="single" w:sz="4" w:space="0" w:color="auto"/>
            </w:tcBorders>
            <w:vAlign w:val="center"/>
          </w:tcPr>
          <w:p w:rsidR="00E6495C" w:rsidRPr="000510C5" w:rsidRDefault="00E6495C" w:rsidP="004328FB">
            <w:pPr>
              <w:spacing w:line="400" w:lineRule="exact"/>
              <w:jc w:val="center"/>
              <w:rPr>
                <w:rFonts w:ascii="黑体" w:eastAsia="黑体" w:hAnsi="宋体"/>
                <w:sz w:val="24"/>
              </w:rPr>
            </w:pPr>
            <w:r w:rsidRPr="000510C5">
              <w:rPr>
                <w:rFonts w:ascii="黑体" w:eastAsia="黑体" w:hAnsi="宋体" w:hint="eastAsia"/>
                <w:sz w:val="24"/>
              </w:rPr>
              <w:t>课  内  实  践  时  数  合  计</w:t>
            </w:r>
          </w:p>
        </w:tc>
        <w:tc>
          <w:tcPr>
            <w:tcW w:w="658" w:type="dxa"/>
            <w:tcBorders>
              <w:bottom w:val="single" w:sz="4" w:space="0" w:color="auto"/>
            </w:tcBorders>
            <w:vAlign w:val="center"/>
          </w:tcPr>
          <w:p w:rsidR="00E6495C" w:rsidRPr="000510C5" w:rsidRDefault="00E6495C" w:rsidP="004328FB">
            <w:pPr>
              <w:spacing w:line="400" w:lineRule="exact"/>
              <w:jc w:val="center"/>
              <w:rPr>
                <w:sz w:val="24"/>
              </w:rPr>
            </w:pPr>
            <w:r w:rsidRPr="000510C5">
              <w:rPr>
                <w:rFonts w:hint="eastAsia"/>
                <w:sz w:val="24"/>
              </w:rPr>
              <w:t>18</w:t>
            </w:r>
          </w:p>
        </w:tc>
        <w:tc>
          <w:tcPr>
            <w:tcW w:w="1502" w:type="dxa"/>
            <w:tcBorders>
              <w:bottom w:val="single" w:sz="4" w:space="0" w:color="auto"/>
            </w:tcBorders>
          </w:tcPr>
          <w:p w:rsidR="00E6495C" w:rsidRPr="000510C5" w:rsidRDefault="00E6495C" w:rsidP="004328FB">
            <w:pPr>
              <w:spacing w:line="400" w:lineRule="exact"/>
              <w:jc w:val="center"/>
              <w:rPr>
                <w:sz w:val="24"/>
              </w:rPr>
            </w:pPr>
          </w:p>
        </w:tc>
      </w:tr>
    </w:tbl>
    <w:p w:rsidR="00E6495C" w:rsidRPr="00D86789" w:rsidRDefault="00E6495C" w:rsidP="00D86789">
      <w:pPr>
        <w:spacing w:line="400" w:lineRule="exact"/>
        <w:rPr>
          <w:b/>
          <w:bCs/>
          <w:sz w:val="28"/>
        </w:rPr>
      </w:pPr>
      <w:bookmarkStart w:id="132" w:name="_Toc470008659"/>
      <w:r w:rsidRPr="00D86789">
        <w:rPr>
          <w:rFonts w:hint="eastAsia"/>
          <w:b/>
          <w:bCs/>
          <w:sz w:val="28"/>
        </w:rPr>
        <w:t>五、有关说明</w:t>
      </w:r>
      <w:bookmarkEnd w:id="132"/>
    </w:p>
    <w:p w:rsidR="00E6495C" w:rsidRPr="000510C5" w:rsidRDefault="00E6495C" w:rsidP="004328FB">
      <w:pPr>
        <w:spacing w:line="400" w:lineRule="exact"/>
        <w:ind w:left="420"/>
        <w:rPr>
          <w:sz w:val="24"/>
        </w:rPr>
      </w:pPr>
      <w:r w:rsidRPr="000510C5">
        <w:rPr>
          <w:rFonts w:hint="eastAsia"/>
          <w:sz w:val="24"/>
        </w:rPr>
        <w:t>1</w:t>
      </w:r>
      <w:r w:rsidRPr="000510C5">
        <w:rPr>
          <w:rFonts w:hint="eastAsia"/>
          <w:sz w:val="24"/>
        </w:rPr>
        <w:t>．本课程的先修课程：无，但学生在高中阶段应具有一定的计算机操作能力。</w:t>
      </w:r>
    </w:p>
    <w:p w:rsidR="00E6495C" w:rsidRPr="000510C5" w:rsidRDefault="00E6495C" w:rsidP="004328FB">
      <w:pPr>
        <w:spacing w:line="400" w:lineRule="exact"/>
        <w:ind w:left="420"/>
        <w:rPr>
          <w:sz w:val="24"/>
        </w:rPr>
      </w:pPr>
      <w:r w:rsidRPr="000510C5">
        <w:rPr>
          <w:rFonts w:hint="eastAsia"/>
          <w:sz w:val="24"/>
        </w:rPr>
        <w:t>2</w:t>
      </w:r>
      <w:r w:rsidRPr="000510C5">
        <w:rPr>
          <w:rFonts w:hint="eastAsia"/>
          <w:sz w:val="24"/>
        </w:rPr>
        <w:t>．本大纲适用于非计算机专业，总学时数可视具体情况适当调整，每周</w:t>
      </w:r>
      <w:r w:rsidRPr="000510C5">
        <w:rPr>
          <w:rFonts w:hint="eastAsia"/>
          <w:sz w:val="24"/>
        </w:rPr>
        <w:t>2</w:t>
      </w:r>
      <w:r w:rsidRPr="000510C5">
        <w:rPr>
          <w:rFonts w:hint="eastAsia"/>
          <w:sz w:val="24"/>
        </w:rPr>
        <w:t>学时。</w:t>
      </w:r>
    </w:p>
    <w:p w:rsidR="00E6495C" w:rsidRPr="000510C5" w:rsidRDefault="00E6495C" w:rsidP="004328FB">
      <w:pPr>
        <w:spacing w:line="400" w:lineRule="exact"/>
        <w:ind w:left="420"/>
        <w:rPr>
          <w:sz w:val="24"/>
        </w:rPr>
      </w:pPr>
      <w:r w:rsidRPr="000510C5">
        <w:rPr>
          <w:rFonts w:hint="eastAsia"/>
          <w:sz w:val="24"/>
        </w:rPr>
        <w:t>3</w:t>
      </w:r>
      <w:r w:rsidRPr="000510C5">
        <w:rPr>
          <w:rFonts w:hint="eastAsia"/>
          <w:sz w:val="24"/>
        </w:rPr>
        <w:t>．作业、习题课由任课教师作适当安排，计算机基础教学部可制定统一的作业本。</w:t>
      </w:r>
    </w:p>
    <w:p w:rsidR="00E6495C" w:rsidRPr="000510C5" w:rsidRDefault="00E6495C" w:rsidP="000510C5">
      <w:pPr>
        <w:spacing w:line="400" w:lineRule="exact"/>
        <w:ind w:leftChars="200" w:left="900" w:hangingChars="200" w:hanging="480"/>
        <w:rPr>
          <w:sz w:val="24"/>
        </w:rPr>
      </w:pPr>
      <w:r w:rsidRPr="000510C5">
        <w:rPr>
          <w:rFonts w:hint="eastAsia"/>
          <w:sz w:val="24"/>
        </w:rPr>
        <w:t>4</w:t>
      </w:r>
      <w:r w:rsidRPr="000510C5">
        <w:rPr>
          <w:rFonts w:hint="eastAsia"/>
          <w:sz w:val="24"/>
        </w:rPr>
        <w:t>．建议在计算机机房进行教学，使用一体化教学软件布置理论练习测试题，分章节分阶段进行练习和测试，教师对每章重要的知识点进行归纳讲解。</w:t>
      </w:r>
    </w:p>
    <w:p w:rsidR="00E6495C" w:rsidRPr="000510C5" w:rsidRDefault="00E6495C" w:rsidP="004328FB">
      <w:pPr>
        <w:pStyle w:val="3"/>
        <w:spacing w:line="400" w:lineRule="exact"/>
        <w:ind w:leftChars="200" w:left="420"/>
        <w:rPr>
          <w:sz w:val="24"/>
          <w:szCs w:val="24"/>
        </w:rPr>
      </w:pPr>
      <w:r w:rsidRPr="000510C5">
        <w:rPr>
          <w:rFonts w:hint="eastAsia"/>
          <w:sz w:val="24"/>
          <w:szCs w:val="24"/>
        </w:rPr>
        <w:t>5</w:t>
      </w:r>
      <w:r w:rsidRPr="000510C5">
        <w:rPr>
          <w:rFonts w:hint="eastAsia"/>
          <w:sz w:val="24"/>
          <w:szCs w:val="24"/>
        </w:rPr>
        <w:t>．课程考核办法：</w:t>
      </w:r>
    </w:p>
    <w:p w:rsidR="00E6495C" w:rsidRPr="000510C5" w:rsidRDefault="00E6495C" w:rsidP="004328FB">
      <w:pPr>
        <w:pStyle w:val="3"/>
        <w:spacing w:line="400" w:lineRule="exact"/>
        <w:ind w:left="630"/>
        <w:rPr>
          <w:sz w:val="24"/>
          <w:szCs w:val="24"/>
        </w:rPr>
      </w:pPr>
      <w:r w:rsidRPr="000510C5">
        <w:rPr>
          <w:rFonts w:hint="eastAsia"/>
          <w:sz w:val="24"/>
          <w:szCs w:val="24"/>
        </w:rPr>
        <w:t>（</w:t>
      </w:r>
      <w:r w:rsidRPr="000510C5">
        <w:rPr>
          <w:rFonts w:hint="eastAsia"/>
          <w:sz w:val="24"/>
          <w:szCs w:val="24"/>
        </w:rPr>
        <w:t>1</w:t>
      </w:r>
      <w:r w:rsidRPr="000510C5">
        <w:rPr>
          <w:rFonts w:hint="eastAsia"/>
          <w:sz w:val="24"/>
          <w:szCs w:val="24"/>
        </w:rPr>
        <w:t>）期末考试采用无纸化考试，考试采用自行开发的一体化教学软件随机抽取试卷的办法。</w:t>
      </w:r>
    </w:p>
    <w:p w:rsidR="00E6495C" w:rsidRPr="000510C5" w:rsidRDefault="00E6495C" w:rsidP="000510C5">
      <w:pPr>
        <w:pStyle w:val="3"/>
        <w:spacing w:line="400" w:lineRule="exact"/>
        <w:ind w:left="1110" w:hangingChars="200" w:hanging="480"/>
        <w:rPr>
          <w:sz w:val="24"/>
          <w:szCs w:val="24"/>
        </w:rPr>
      </w:pPr>
      <w:r w:rsidRPr="000510C5">
        <w:rPr>
          <w:rFonts w:hint="eastAsia"/>
          <w:sz w:val="24"/>
          <w:szCs w:val="24"/>
        </w:rPr>
        <w:t>（</w:t>
      </w:r>
      <w:r w:rsidRPr="000510C5">
        <w:rPr>
          <w:rFonts w:hint="eastAsia"/>
          <w:sz w:val="24"/>
          <w:szCs w:val="24"/>
        </w:rPr>
        <w:t>2</w:t>
      </w:r>
      <w:r w:rsidRPr="000510C5">
        <w:rPr>
          <w:rFonts w:hint="eastAsia"/>
          <w:sz w:val="24"/>
          <w:szCs w:val="24"/>
        </w:rPr>
        <w:t>）平时成绩中至少要记载学生的考勤，作业成绩，上机操作练习的成绩，并保留</w:t>
      </w:r>
      <w:r w:rsidRPr="000510C5">
        <w:rPr>
          <w:rFonts w:hint="eastAsia"/>
          <w:sz w:val="24"/>
          <w:szCs w:val="24"/>
        </w:rPr>
        <w:t>6</w:t>
      </w:r>
      <w:r w:rsidRPr="000510C5">
        <w:rPr>
          <w:rFonts w:hint="eastAsia"/>
          <w:sz w:val="24"/>
          <w:szCs w:val="24"/>
        </w:rPr>
        <w:t>张学生的操作盘。</w:t>
      </w:r>
    </w:p>
    <w:p w:rsidR="00E6495C" w:rsidRPr="000510C5" w:rsidRDefault="00E6495C" w:rsidP="000510C5">
      <w:pPr>
        <w:pStyle w:val="3"/>
        <w:spacing w:line="400" w:lineRule="exact"/>
        <w:ind w:left="1110" w:hangingChars="200" w:hanging="480"/>
        <w:rPr>
          <w:sz w:val="24"/>
          <w:szCs w:val="24"/>
        </w:rPr>
      </w:pPr>
      <w:r w:rsidRPr="000510C5">
        <w:rPr>
          <w:rFonts w:hint="eastAsia"/>
          <w:sz w:val="24"/>
          <w:szCs w:val="24"/>
        </w:rPr>
        <w:t>（</w:t>
      </w:r>
      <w:r w:rsidRPr="000510C5">
        <w:rPr>
          <w:rFonts w:hint="eastAsia"/>
          <w:sz w:val="24"/>
          <w:szCs w:val="24"/>
        </w:rPr>
        <w:t>3</w:t>
      </w:r>
      <w:r w:rsidRPr="000510C5">
        <w:rPr>
          <w:rFonts w:hint="eastAsia"/>
          <w:sz w:val="24"/>
          <w:szCs w:val="24"/>
        </w:rPr>
        <w:t>）该课程的最后总评成绩由平时成绩（点名、理论作业、上机作业）和期末考试成绩</w:t>
      </w:r>
      <w:r w:rsidRPr="000510C5">
        <w:rPr>
          <w:rFonts w:hint="eastAsia"/>
          <w:sz w:val="24"/>
          <w:szCs w:val="24"/>
        </w:rPr>
        <w:t>2</w:t>
      </w:r>
      <w:r w:rsidRPr="000510C5">
        <w:rPr>
          <w:rFonts w:hint="eastAsia"/>
          <w:sz w:val="24"/>
          <w:szCs w:val="24"/>
        </w:rPr>
        <w:t>部分组成，平时成绩不得高于总成绩的</w:t>
      </w:r>
      <w:r w:rsidRPr="000510C5">
        <w:rPr>
          <w:rFonts w:hint="eastAsia"/>
          <w:sz w:val="24"/>
          <w:szCs w:val="24"/>
        </w:rPr>
        <w:t>40%</w:t>
      </w:r>
      <w:r w:rsidRPr="000510C5">
        <w:rPr>
          <w:rFonts w:hint="eastAsia"/>
          <w:sz w:val="24"/>
          <w:szCs w:val="24"/>
        </w:rPr>
        <w:t>，期考成绩不得低</w:t>
      </w:r>
      <w:r w:rsidRPr="000510C5">
        <w:rPr>
          <w:rFonts w:hint="eastAsia"/>
          <w:sz w:val="24"/>
          <w:szCs w:val="24"/>
        </w:rPr>
        <w:lastRenderedPageBreak/>
        <w:t>于总成绩的</w:t>
      </w:r>
      <w:r w:rsidRPr="000510C5">
        <w:rPr>
          <w:rFonts w:hint="eastAsia"/>
          <w:sz w:val="24"/>
          <w:szCs w:val="24"/>
        </w:rPr>
        <w:t>60%</w:t>
      </w:r>
      <w:r w:rsidRPr="000510C5">
        <w:rPr>
          <w:rFonts w:hint="eastAsia"/>
          <w:sz w:val="24"/>
          <w:szCs w:val="24"/>
        </w:rPr>
        <w:t>。</w:t>
      </w:r>
    </w:p>
    <w:p w:rsidR="00E6495C" w:rsidRPr="000510C5" w:rsidRDefault="00E6495C" w:rsidP="004328FB">
      <w:pPr>
        <w:pStyle w:val="3"/>
        <w:spacing w:line="400" w:lineRule="exact"/>
        <w:ind w:leftChars="200" w:left="420"/>
        <w:rPr>
          <w:sz w:val="24"/>
          <w:szCs w:val="24"/>
        </w:rPr>
      </w:pPr>
      <w:r w:rsidRPr="000510C5">
        <w:rPr>
          <w:rFonts w:hint="eastAsia"/>
          <w:sz w:val="24"/>
          <w:szCs w:val="24"/>
        </w:rPr>
        <w:t>6</w:t>
      </w:r>
      <w:r w:rsidRPr="000510C5">
        <w:rPr>
          <w:rFonts w:hint="eastAsia"/>
          <w:sz w:val="24"/>
          <w:szCs w:val="24"/>
        </w:rPr>
        <w:t>．本课程的参考书目如下：</w:t>
      </w:r>
    </w:p>
    <w:p w:rsidR="00E6495C" w:rsidRPr="000510C5" w:rsidRDefault="00E6495C" w:rsidP="004328FB">
      <w:pPr>
        <w:pStyle w:val="3"/>
        <w:spacing w:line="400" w:lineRule="exact"/>
        <w:ind w:leftChars="400" w:left="840"/>
        <w:rPr>
          <w:sz w:val="24"/>
          <w:szCs w:val="24"/>
        </w:rPr>
      </w:pPr>
      <w:r w:rsidRPr="000510C5">
        <w:rPr>
          <w:rFonts w:hint="eastAsia"/>
          <w:sz w:val="24"/>
          <w:szCs w:val="24"/>
        </w:rPr>
        <w:t>张福炎</w:t>
      </w:r>
      <w:r w:rsidRPr="000510C5">
        <w:rPr>
          <w:rFonts w:hint="eastAsia"/>
          <w:sz w:val="24"/>
          <w:szCs w:val="24"/>
        </w:rPr>
        <w:t xml:space="preserve"> </w:t>
      </w:r>
      <w:r w:rsidRPr="000510C5">
        <w:rPr>
          <w:rFonts w:hint="eastAsia"/>
          <w:sz w:val="24"/>
          <w:szCs w:val="24"/>
        </w:rPr>
        <w:t>孙志挥</w:t>
      </w:r>
      <w:r w:rsidRPr="000510C5">
        <w:rPr>
          <w:rFonts w:hint="eastAsia"/>
          <w:sz w:val="24"/>
          <w:szCs w:val="24"/>
        </w:rPr>
        <w:t xml:space="preserve"> </w:t>
      </w:r>
      <w:r w:rsidRPr="000510C5">
        <w:rPr>
          <w:rFonts w:hint="eastAsia"/>
          <w:sz w:val="24"/>
          <w:szCs w:val="24"/>
        </w:rPr>
        <w:t>主编</w:t>
      </w:r>
      <w:r w:rsidRPr="000510C5">
        <w:rPr>
          <w:rFonts w:hint="eastAsia"/>
          <w:sz w:val="24"/>
          <w:szCs w:val="24"/>
        </w:rPr>
        <w:t xml:space="preserve"> </w:t>
      </w:r>
      <w:r w:rsidRPr="000510C5">
        <w:rPr>
          <w:rFonts w:hint="eastAsia"/>
          <w:sz w:val="24"/>
          <w:szCs w:val="24"/>
        </w:rPr>
        <w:t>《大学计算机信息技术教程（第</w:t>
      </w:r>
      <w:r w:rsidRPr="000510C5">
        <w:rPr>
          <w:rFonts w:hint="eastAsia"/>
          <w:sz w:val="24"/>
          <w:szCs w:val="24"/>
        </w:rPr>
        <w:t>6</w:t>
      </w:r>
      <w:r w:rsidRPr="000510C5">
        <w:rPr>
          <w:rFonts w:hint="eastAsia"/>
          <w:sz w:val="24"/>
          <w:szCs w:val="24"/>
        </w:rPr>
        <w:t>版第</w:t>
      </w:r>
      <w:r w:rsidRPr="000510C5">
        <w:rPr>
          <w:rFonts w:hint="eastAsia"/>
          <w:sz w:val="24"/>
          <w:szCs w:val="24"/>
        </w:rPr>
        <w:t>2</w:t>
      </w:r>
      <w:r w:rsidRPr="000510C5">
        <w:rPr>
          <w:rFonts w:hint="eastAsia"/>
          <w:sz w:val="24"/>
          <w:szCs w:val="24"/>
        </w:rPr>
        <w:t>次修订）》</w:t>
      </w:r>
      <w:r w:rsidRPr="000510C5">
        <w:rPr>
          <w:rFonts w:hint="eastAsia"/>
          <w:sz w:val="24"/>
          <w:szCs w:val="24"/>
        </w:rPr>
        <w:t xml:space="preserve">                                  </w:t>
      </w:r>
      <w:r w:rsidRPr="000510C5">
        <w:rPr>
          <w:rFonts w:hint="eastAsia"/>
          <w:sz w:val="24"/>
          <w:szCs w:val="24"/>
        </w:rPr>
        <w:t>南京大学出版社</w:t>
      </w:r>
      <w:r w:rsidRPr="000510C5">
        <w:rPr>
          <w:rFonts w:hint="eastAsia"/>
          <w:sz w:val="24"/>
          <w:szCs w:val="24"/>
        </w:rPr>
        <w:t xml:space="preserve">  2015</w:t>
      </w:r>
      <w:r w:rsidRPr="000510C5">
        <w:rPr>
          <w:rFonts w:hint="eastAsia"/>
          <w:sz w:val="24"/>
          <w:szCs w:val="24"/>
        </w:rPr>
        <w:t>年</w:t>
      </w:r>
      <w:r w:rsidRPr="000510C5">
        <w:rPr>
          <w:rFonts w:hint="eastAsia"/>
          <w:sz w:val="24"/>
          <w:szCs w:val="24"/>
        </w:rPr>
        <w:t>8</w:t>
      </w:r>
      <w:r w:rsidRPr="000510C5">
        <w:rPr>
          <w:rFonts w:hint="eastAsia"/>
          <w:sz w:val="24"/>
          <w:szCs w:val="24"/>
        </w:rPr>
        <w:t>月</w:t>
      </w:r>
    </w:p>
    <w:p w:rsidR="00E6495C" w:rsidRPr="000510C5" w:rsidRDefault="00E6495C" w:rsidP="004328FB">
      <w:pPr>
        <w:pStyle w:val="3"/>
        <w:spacing w:line="400" w:lineRule="exact"/>
        <w:ind w:leftChars="400" w:left="840"/>
        <w:rPr>
          <w:sz w:val="24"/>
          <w:szCs w:val="24"/>
        </w:rPr>
      </w:pPr>
      <w:r w:rsidRPr="000510C5">
        <w:rPr>
          <w:rFonts w:hint="eastAsia"/>
          <w:sz w:val="24"/>
          <w:szCs w:val="24"/>
        </w:rPr>
        <w:t>王必友</w:t>
      </w:r>
      <w:r w:rsidRPr="000510C5">
        <w:rPr>
          <w:rFonts w:hint="eastAsia"/>
          <w:sz w:val="24"/>
          <w:szCs w:val="24"/>
        </w:rPr>
        <w:t xml:space="preserve"> </w:t>
      </w:r>
      <w:r w:rsidRPr="000510C5">
        <w:rPr>
          <w:rFonts w:hint="eastAsia"/>
          <w:sz w:val="24"/>
          <w:szCs w:val="24"/>
        </w:rPr>
        <w:t>张明</w:t>
      </w:r>
      <w:r w:rsidRPr="000510C5">
        <w:rPr>
          <w:rFonts w:hint="eastAsia"/>
          <w:sz w:val="24"/>
          <w:szCs w:val="24"/>
        </w:rPr>
        <w:t xml:space="preserve"> </w:t>
      </w:r>
      <w:r w:rsidRPr="000510C5">
        <w:rPr>
          <w:rFonts w:hint="eastAsia"/>
          <w:sz w:val="24"/>
          <w:szCs w:val="24"/>
        </w:rPr>
        <w:t>蔡绍稷</w:t>
      </w:r>
      <w:r w:rsidRPr="000510C5">
        <w:rPr>
          <w:rFonts w:hint="eastAsia"/>
          <w:sz w:val="24"/>
          <w:szCs w:val="24"/>
        </w:rPr>
        <w:t xml:space="preserve"> </w:t>
      </w:r>
      <w:r w:rsidRPr="000510C5">
        <w:rPr>
          <w:rFonts w:hint="eastAsia"/>
          <w:sz w:val="24"/>
          <w:szCs w:val="24"/>
        </w:rPr>
        <w:t>编著</w:t>
      </w:r>
      <w:r w:rsidRPr="000510C5">
        <w:rPr>
          <w:rFonts w:hint="eastAsia"/>
          <w:sz w:val="24"/>
          <w:szCs w:val="24"/>
        </w:rPr>
        <w:t xml:space="preserve"> </w:t>
      </w:r>
      <w:r w:rsidRPr="000510C5">
        <w:rPr>
          <w:rFonts w:hint="eastAsia"/>
          <w:sz w:val="24"/>
          <w:szCs w:val="24"/>
        </w:rPr>
        <w:t>《大学计算机信息技术实验指导书（第</w:t>
      </w:r>
      <w:r w:rsidRPr="000510C5">
        <w:rPr>
          <w:rFonts w:hint="eastAsia"/>
          <w:sz w:val="24"/>
          <w:szCs w:val="24"/>
        </w:rPr>
        <w:t>5</w:t>
      </w:r>
      <w:r w:rsidRPr="000510C5">
        <w:rPr>
          <w:rFonts w:hint="eastAsia"/>
          <w:sz w:val="24"/>
          <w:szCs w:val="24"/>
        </w:rPr>
        <w:t>版第</w:t>
      </w:r>
      <w:r w:rsidRPr="000510C5">
        <w:rPr>
          <w:rFonts w:hint="eastAsia"/>
          <w:sz w:val="24"/>
          <w:szCs w:val="24"/>
        </w:rPr>
        <w:t>2</w:t>
      </w:r>
      <w:r w:rsidRPr="000510C5">
        <w:rPr>
          <w:rFonts w:hint="eastAsia"/>
          <w:sz w:val="24"/>
          <w:szCs w:val="24"/>
        </w:rPr>
        <w:t>次修订）》</w:t>
      </w:r>
      <w:r w:rsidRPr="000510C5">
        <w:rPr>
          <w:rFonts w:hint="eastAsia"/>
          <w:sz w:val="24"/>
          <w:szCs w:val="24"/>
        </w:rPr>
        <w:t xml:space="preserve">   </w:t>
      </w:r>
      <w:r w:rsidRPr="000510C5">
        <w:rPr>
          <w:rFonts w:hint="eastAsia"/>
          <w:sz w:val="24"/>
          <w:szCs w:val="24"/>
        </w:rPr>
        <w:t>南京大学出版社</w:t>
      </w:r>
      <w:r w:rsidRPr="000510C5">
        <w:rPr>
          <w:rFonts w:hint="eastAsia"/>
          <w:sz w:val="24"/>
          <w:szCs w:val="24"/>
        </w:rPr>
        <w:t xml:space="preserve"> 2012</w:t>
      </w:r>
      <w:r w:rsidRPr="000510C5">
        <w:rPr>
          <w:rFonts w:hint="eastAsia"/>
          <w:sz w:val="24"/>
          <w:szCs w:val="24"/>
        </w:rPr>
        <w:t>年</w:t>
      </w:r>
      <w:r w:rsidRPr="000510C5">
        <w:rPr>
          <w:rFonts w:hint="eastAsia"/>
          <w:sz w:val="24"/>
          <w:szCs w:val="24"/>
        </w:rPr>
        <w:t>8</w:t>
      </w:r>
      <w:r w:rsidRPr="000510C5">
        <w:rPr>
          <w:rFonts w:hint="eastAsia"/>
          <w:sz w:val="24"/>
          <w:szCs w:val="24"/>
        </w:rPr>
        <w:t>月</w:t>
      </w:r>
    </w:p>
    <w:p w:rsidR="00E6495C" w:rsidRPr="000510C5" w:rsidRDefault="00E6495C" w:rsidP="004328FB">
      <w:pPr>
        <w:pStyle w:val="3"/>
        <w:spacing w:line="400" w:lineRule="exact"/>
        <w:ind w:leftChars="400" w:left="840"/>
        <w:rPr>
          <w:sz w:val="24"/>
          <w:szCs w:val="24"/>
        </w:rPr>
      </w:pPr>
      <w:r w:rsidRPr="000510C5">
        <w:rPr>
          <w:rFonts w:hint="eastAsia"/>
          <w:sz w:val="24"/>
          <w:szCs w:val="24"/>
        </w:rPr>
        <w:t>吉根林</w:t>
      </w:r>
      <w:r w:rsidRPr="000510C5">
        <w:rPr>
          <w:sz w:val="24"/>
          <w:szCs w:val="24"/>
        </w:rPr>
        <w:t xml:space="preserve"> </w:t>
      </w:r>
      <w:r w:rsidRPr="000510C5">
        <w:rPr>
          <w:rFonts w:hint="eastAsia"/>
          <w:sz w:val="24"/>
          <w:szCs w:val="24"/>
        </w:rPr>
        <w:t>王必友</w:t>
      </w:r>
      <w:r w:rsidRPr="000510C5">
        <w:rPr>
          <w:sz w:val="24"/>
          <w:szCs w:val="24"/>
        </w:rPr>
        <w:t xml:space="preserve"> </w:t>
      </w:r>
      <w:r w:rsidRPr="000510C5">
        <w:rPr>
          <w:rFonts w:hint="eastAsia"/>
          <w:sz w:val="24"/>
          <w:szCs w:val="24"/>
        </w:rPr>
        <w:t>主编</w:t>
      </w:r>
      <w:r w:rsidRPr="000510C5">
        <w:rPr>
          <w:sz w:val="24"/>
          <w:szCs w:val="24"/>
        </w:rPr>
        <w:t xml:space="preserve"> </w:t>
      </w:r>
      <w:r w:rsidRPr="000510C5">
        <w:rPr>
          <w:rFonts w:hint="eastAsia"/>
          <w:sz w:val="24"/>
          <w:szCs w:val="24"/>
        </w:rPr>
        <w:t>《大学计算机教程》</w:t>
      </w:r>
      <w:r w:rsidRPr="000510C5">
        <w:rPr>
          <w:sz w:val="24"/>
          <w:szCs w:val="24"/>
        </w:rPr>
        <w:t xml:space="preserve"> </w:t>
      </w:r>
      <w:r w:rsidRPr="000510C5">
        <w:rPr>
          <w:rFonts w:hint="eastAsia"/>
          <w:sz w:val="24"/>
          <w:szCs w:val="24"/>
        </w:rPr>
        <w:t>高等教育出版社</w:t>
      </w:r>
      <w:r w:rsidRPr="000510C5">
        <w:rPr>
          <w:sz w:val="24"/>
          <w:szCs w:val="24"/>
        </w:rPr>
        <w:t xml:space="preserve"> 2015</w:t>
      </w:r>
      <w:r w:rsidRPr="000510C5">
        <w:rPr>
          <w:rFonts w:hint="eastAsia"/>
          <w:sz w:val="24"/>
          <w:szCs w:val="24"/>
        </w:rPr>
        <w:t>年</w:t>
      </w:r>
      <w:r w:rsidRPr="000510C5">
        <w:rPr>
          <w:sz w:val="24"/>
          <w:szCs w:val="24"/>
        </w:rPr>
        <w:t>8</w:t>
      </w:r>
      <w:r w:rsidRPr="000510C5">
        <w:rPr>
          <w:rFonts w:hint="eastAsia"/>
          <w:sz w:val="24"/>
          <w:szCs w:val="24"/>
        </w:rPr>
        <w:t>月</w:t>
      </w:r>
    </w:p>
    <w:p w:rsidR="00E6495C" w:rsidRPr="000510C5" w:rsidRDefault="00E6495C" w:rsidP="004328FB">
      <w:pPr>
        <w:pStyle w:val="3"/>
        <w:spacing w:line="400" w:lineRule="exact"/>
        <w:ind w:leftChars="400" w:left="840"/>
        <w:rPr>
          <w:sz w:val="24"/>
          <w:szCs w:val="24"/>
        </w:rPr>
      </w:pPr>
      <w:r w:rsidRPr="000510C5">
        <w:rPr>
          <w:rFonts w:hint="eastAsia"/>
          <w:sz w:val="24"/>
          <w:szCs w:val="24"/>
        </w:rPr>
        <w:t>王必友</w:t>
      </w:r>
      <w:r w:rsidRPr="000510C5">
        <w:rPr>
          <w:sz w:val="24"/>
          <w:szCs w:val="24"/>
        </w:rPr>
        <w:t xml:space="preserve"> </w:t>
      </w:r>
      <w:r w:rsidRPr="000510C5">
        <w:rPr>
          <w:rFonts w:hint="eastAsia"/>
          <w:sz w:val="24"/>
          <w:szCs w:val="24"/>
        </w:rPr>
        <w:t>主编</w:t>
      </w:r>
      <w:r w:rsidRPr="000510C5">
        <w:rPr>
          <w:sz w:val="24"/>
          <w:szCs w:val="24"/>
        </w:rPr>
        <w:t xml:space="preserve"> </w:t>
      </w:r>
      <w:r w:rsidRPr="000510C5">
        <w:rPr>
          <w:rFonts w:hint="eastAsia"/>
          <w:sz w:val="24"/>
          <w:szCs w:val="24"/>
        </w:rPr>
        <w:t>《大学计算机实践教程》</w:t>
      </w:r>
      <w:r w:rsidRPr="000510C5">
        <w:rPr>
          <w:sz w:val="24"/>
          <w:szCs w:val="24"/>
        </w:rPr>
        <w:t xml:space="preserve"> </w:t>
      </w:r>
      <w:r w:rsidRPr="000510C5">
        <w:rPr>
          <w:rFonts w:hint="eastAsia"/>
          <w:sz w:val="24"/>
          <w:szCs w:val="24"/>
        </w:rPr>
        <w:t>高等教育出版社</w:t>
      </w:r>
      <w:r w:rsidRPr="000510C5">
        <w:rPr>
          <w:sz w:val="24"/>
          <w:szCs w:val="24"/>
        </w:rPr>
        <w:t xml:space="preserve"> 2015</w:t>
      </w:r>
      <w:r w:rsidRPr="000510C5">
        <w:rPr>
          <w:rFonts w:hint="eastAsia"/>
          <w:sz w:val="24"/>
          <w:szCs w:val="24"/>
        </w:rPr>
        <w:t>年</w:t>
      </w:r>
      <w:r w:rsidRPr="000510C5">
        <w:rPr>
          <w:sz w:val="24"/>
          <w:szCs w:val="24"/>
        </w:rPr>
        <w:t>8</w:t>
      </w:r>
      <w:r w:rsidRPr="000510C5">
        <w:rPr>
          <w:rFonts w:hint="eastAsia"/>
          <w:sz w:val="24"/>
          <w:szCs w:val="24"/>
        </w:rPr>
        <w:t>月</w:t>
      </w:r>
    </w:p>
    <w:p w:rsidR="00E6495C" w:rsidRPr="000510C5" w:rsidRDefault="00E6495C" w:rsidP="004328FB">
      <w:pPr>
        <w:pStyle w:val="3"/>
        <w:spacing w:line="400" w:lineRule="exact"/>
        <w:ind w:leftChars="400" w:left="840"/>
        <w:rPr>
          <w:sz w:val="24"/>
          <w:szCs w:val="24"/>
        </w:rPr>
      </w:pPr>
      <w:r w:rsidRPr="000510C5">
        <w:rPr>
          <w:rFonts w:hint="eastAsia"/>
          <w:sz w:val="24"/>
          <w:szCs w:val="24"/>
        </w:rPr>
        <w:t>黄润才</w:t>
      </w:r>
      <w:r w:rsidRPr="000510C5">
        <w:rPr>
          <w:rFonts w:hint="eastAsia"/>
          <w:sz w:val="24"/>
          <w:szCs w:val="24"/>
        </w:rPr>
        <w:t xml:space="preserve"> </w:t>
      </w:r>
      <w:r w:rsidRPr="000510C5">
        <w:rPr>
          <w:rFonts w:hint="eastAsia"/>
          <w:sz w:val="24"/>
          <w:szCs w:val="24"/>
        </w:rPr>
        <w:t>主编</w:t>
      </w:r>
      <w:r w:rsidR="00AD1051">
        <w:rPr>
          <w:rFonts w:hint="eastAsia"/>
          <w:sz w:val="24"/>
          <w:szCs w:val="24"/>
        </w:rPr>
        <w:t xml:space="preserve"> </w:t>
      </w:r>
      <w:r w:rsidRPr="000510C5">
        <w:rPr>
          <w:rFonts w:hint="eastAsia"/>
          <w:sz w:val="24"/>
          <w:szCs w:val="24"/>
        </w:rPr>
        <w:t>《计算机导论》</w:t>
      </w:r>
      <w:r w:rsidRPr="000510C5">
        <w:rPr>
          <w:rFonts w:hint="eastAsia"/>
          <w:sz w:val="24"/>
          <w:szCs w:val="24"/>
        </w:rPr>
        <w:t xml:space="preserve">  </w:t>
      </w:r>
      <w:r w:rsidRPr="000510C5">
        <w:rPr>
          <w:rFonts w:hint="eastAsia"/>
          <w:sz w:val="24"/>
          <w:szCs w:val="24"/>
        </w:rPr>
        <w:t>中国铁道出版社</w:t>
      </w:r>
      <w:r w:rsidRPr="000510C5">
        <w:rPr>
          <w:rFonts w:hint="eastAsia"/>
          <w:sz w:val="24"/>
          <w:szCs w:val="24"/>
        </w:rPr>
        <w:t xml:space="preserve">  2014</w:t>
      </w:r>
      <w:r w:rsidRPr="000510C5">
        <w:rPr>
          <w:rFonts w:hint="eastAsia"/>
          <w:sz w:val="24"/>
          <w:szCs w:val="24"/>
        </w:rPr>
        <w:t>年</w:t>
      </w:r>
      <w:r w:rsidRPr="000510C5">
        <w:rPr>
          <w:rFonts w:hint="eastAsia"/>
          <w:sz w:val="24"/>
          <w:szCs w:val="24"/>
        </w:rPr>
        <w:t>3</w:t>
      </w:r>
      <w:r w:rsidRPr="000510C5">
        <w:rPr>
          <w:rFonts w:hint="eastAsia"/>
          <w:sz w:val="24"/>
          <w:szCs w:val="24"/>
        </w:rPr>
        <w:t>月</w:t>
      </w:r>
    </w:p>
    <w:p w:rsidR="00E6495C" w:rsidRPr="000510C5" w:rsidRDefault="00E6495C" w:rsidP="004328FB">
      <w:pPr>
        <w:pStyle w:val="3"/>
        <w:spacing w:line="400" w:lineRule="exact"/>
        <w:ind w:leftChars="400" w:left="840"/>
        <w:rPr>
          <w:sz w:val="24"/>
          <w:szCs w:val="24"/>
        </w:rPr>
      </w:pPr>
      <w:r w:rsidRPr="000510C5">
        <w:rPr>
          <w:rFonts w:hint="eastAsia"/>
          <w:sz w:val="24"/>
          <w:szCs w:val="24"/>
        </w:rPr>
        <w:t>唐全</w:t>
      </w:r>
      <w:r w:rsidRPr="000510C5">
        <w:rPr>
          <w:rFonts w:hint="eastAsia"/>
          <w:sz w:val="24"/>
          <w:szCs w:val="24"/>
        </w:rPr>
        <w:t xml:space="preserve">   </w:t>
      </w:r>
      <w:r w:rsidRPr="000510C5">
        <w:rPr>
          <w:rFonts w:hint="eastAsia"/>
          <w:sz w:val="24"/>
          <w:szCs w:val="24"/>
        </w:rPr>
        <w:t>主编</w:t>
      </w:r>
      <w:r w:rsidR="00AD1051">
        <w:rPr>
          <w:rFonts w:hint="eastAsia"/>
          <w:sz w:val="24"/>
          <w:szCs w:val="24"/>
        </w:rPr>
        <w:t xml:space="preserve"> </w:t>
      </w:r>
      <w:r w:rsidRPr="000510C5">
        <w:rPr>
          <w:rFonts w:hint="eastAsia"/>
          <w:sz w:val="24"/>
          <w:szCs w:val="24"/>
        </w:rPr>
        <w:t>《计算机信息技术教程》</w:t>
      </w:r>
      <w:r w:rsidRPr="000510C5">
        <w:rPr>
          <w:rFonts w:hint="eastAsia"/>
          <w:sz w:val="24"/>
          <w:szCs w:val="24"/>
        </w:rPr>
        <w:t xml:space="preserve">  </w:t>
      </w:r>
      <w:r w:rsidRPr="000510C5">
        <w:rPr>
          <w:rFonts w:hint="eastAsia"/>
          <w:sz w:val="24"/>
          <w:szCs w:val="24"/>
        </w:rPr>
        <w:t>清华大学出版社</w:t>
      </w:r>
      <w:r w:rsidRPr="000510C5">
        <w:rPr>
          <w:rFonts w:hint="eastAsia"/>
          <w:sz w:val="24"/>
          <w:szCs w:val="24"/>
        </w:rPr>
        <w:t xml:space="preserve">  2015</w:t>
      </w:r>
      <w:r w:rsidRPr="000510C5">
        <w:rPr>
          <w:rFonts w:hint="eastAsia"/>
          <w:sz w:val="24"/>
          <w:szCs w:val="24"/>
        </w:rPr>
        <w:t>年</w:t>
      </w:r>
      <w:r w:rsidRPr="000510C5">
        <w:rPr>
          <w:rFonts w:hint="eastAsia"/>
          <w:sz w:val="24"/>
          <w:szCs w:val="24"/>
        </w:rPr>
        <w:t>5</w:t>
      </w:r>
      <w:r w:rsidRPr="000510C5">
        <w:rPr>
          <w:rFonts w:hint="eastAsia"/>
          <w:sz w:val="24"/>
          <w:szCs w:val="24"/>
        </w:rPr>
        <w:t>月</w:t>
      </w:r>
    </w:p>
    <w:p w:rsidR="00E6495C" w:rsidRPr="000510C5" w:rsidRDefault="00E6495C" w:rsidP="004328FB">
      <w:pPr>
        <w:pStyle w:val="3"/>
        <w:spacing w:line="400" w:lineRule="exact"/>
        <w:ind w:leftChars="400" w:left="840"/>
        <w:rPr>
          <w:sz w:val="24"/>
          <w:szCs w:val="24"/>
        </w:rPr>
      </w:pPr>
      <w:r w:rsidRPr="000510C5">
        <w:rPr>
          <w:rFonts w:hint="eastAsia"/>
          <w:sz w:val="24"/>
          <w:szCs w:val="24"/>
        </w:rPr>
        <w:t>沈军</w:t>
      </w:r>
      <w:r w:rsidRPr="000510C5">
        <w:rPr>
          <w:rFonts w:hint="eastAsia"/>
          <w:sz w:val="24"/>
          <w:szCs w:val="24"/>
        </w:rPr>
        <w:t xml:space="preserve">   </w:t>
      </w:r>
      <w:r w:rsidRPr="000510C5">
        <w:rPr>
          <w:rFonts w:hint="eastAsia"/>
          <w:sz w:val="24"/>
          <w:szCs w:val="24"/>
        </w:rPr>
        <w:t>主编</w:t>
      </w:r>
      <w:r w:rsidR="00AD1051">
        <w:rPr>
          <w:rFonts w:hint="eastAsia"/>
          <w:sz w:val="24"/>
          <w:szCs w:val="24"/>
        </w:rPr>
        <w:t xml:space="preserve"> </w:t>
      </w:r>
      <w:r w:rsidRPr="000510C5">
        <w:rPr>
          <w:rFonts w:hint="eastAsia"/>
          <w:sz w:val="24"/>
          <w:szCs w:val="24"/>
        </w:rPr>
        <w:t>《大学计算机基础</w:t>
      </w:r>
      <w:r w:rsidRPr="000510C5">
        <w:rPr>
          <w:rFonts w:hint="eastAsia"/>
          <w:sz w:val="24"/>
          <w:szCs w:val="24"/>
        </w:rPr>
        <w:t xml:space="preserve"> </w:t>
      </w:r>
      <w:r w:rsidRPr="000510C5">
        <w:rPr>
          <w:rFonts w:hint="eastAsia"/>
          <w:sz w:val="24"/>
          <w:szCs w:val="24"/>
        </w:rPr>
        <w:t>基本应用技能解析》东南大学出版社</w:t>
      </w:r>
      <w:r w:rsidRPr="000510C5">
        <w:rPr>
          <w:rFonts w:hint="eastAsia"/>
          <w:sz w:val="24"/>
          <w:szCs w:val="24"/>
        </w:rPr>
        <w:t xml:space="preserve">  2015</w:t>
      </w:r>
      <w:r w:rsidRPr="000510C5">
        <w:rPr>
          <w:rFonts w:hint="eastAsia"/>
          <w:sz w:val="24"/>
          <w:szCs w:val="24"/>
        </w:rPr>
        <w:t>年</w:t>
      </w:r>
      <w:r w:rsidRPr="000510C5">
        <w:rPr>
          <w:rFonts w:hint="eastAsia"/>
          <w:sz w:val="24"/>
          <w:szCs w:val="24"/>
        </w:rPr>
        <w:t>8</w:t>
      </w:r>
      <w:r w:rsidRPr="000510C5">
        <w:rPr>
          <w:rFonts w:hint="eastAsia"/>
          <w:sz w:val="24"/>
          <w:szCs w:val="24"/>
        </w:rPr>
        <w:t>月</w:t>
      </w:r>
    </w:p>
    <w:p w:rsidR="00E6495C" w:rsidRPr="000510C5" w:rsidRDefault="00E6495C" w:rsidP="004328FB">
      <w:pPr>
        <w:pStyle w:val="3"/>
        <w:spacing w:line="400" w:lineRule="exact"/>
        <w:ind w:leftChars="400" w:left="840"/>
        <w:rPr>
          <w:sz w:val="24"/>
          <w:szCs w:val="24"/>
        </w:rPr>
      </w:pPr>
      <w:r w:rsidRPr="000510C5">
        <w:rPr>
          <w:rFonts w:hint="eastAsia"/>
          <w:sz w:val="24"/>
          <w:szCs w:val="24"/>
        </w:rPr>
        <w:t>沈军</w:t>
      </w:r>
      <w:r w:rsidRPr="000510C5">
        <w:rPr>
          <w:rFonts w:hint="eastAsia"/>
          <w:sz w:val="24"/>
          <w:szCs w:val="24"/>
        </w:rPr>
        <w:t xml:space="preserve"> </w:t>
      </w:r>
      <w:r w:rsidRPr="000510C5">
        <w:rPr>
          <w:rFonts w:hint="eastAsia"/>
          <w:sz w:val="24"/>
          <w:szCs w:val="24"/>
        </w:rPr>
        <w:t>朱敏</w:t>
      </w:r>
      <w:r w:rsidRPr="000510C5">
        <w:rPr>
          <w:rFonts w:hint="eastAsia"/>
          <w:sz w:val="24"/>
          <w:szCs w:val="24"/>
        </w:rPr>
        <w:t xml:space="preserve"> </w:t>
      </w:r>
      <w:r w:rsidRPr="000510C5">
        <w:rPr>
          <w:rFonts w:hint="eastAsia"/>
          <w:sz w:val="24"/>
          <w:szCs w:val="24"/>
        </w:rPr>
        <w:t>主编</w:t>
      </w:r>
      <w:r w:rsidRPr="000510C5">
        <w:rPr>
          <w:rFonts w:hint="eastAsia"/>
          <w:sz w:val="24"/>
          <w:szCs w:val="24"/>
        </w:rPr>
        <w:t xml:space="preserve"> </w:t>
      </w:r>
      <w:r w:rsidRPr="000510C5">
        <w:rPr>
          <w:rFonts w:hint="eastAsia"/>
          <w:sz w:val="24"/>
          <w:szCs w:val="24"/>
        </w:rPr>
        <w:t>《大学计算机基础</w:t>
      </w:r>
      <w:r w:rsidRPr="000510C5">
        <w:rPr>
          <w:rFonts w:hint="eastAsia"/>
          <w:sz w:val="24"/>
          <w:szCs w:val="24"/>
        </w:rPr>
        <w:t xml:space="preserve"> </w:t>
      </w:r>
      <w:r w:rsidRPr="000510C5">
        <w:rPr>
          <w:rFonts w:hint="eastAsia"/>
          <w:sz w:val="24"/>
          <w:szCs w:val="24"/>
        </w:rPr>
        <w:t>基本概念及应用思维解析》</w:t>
      </w:r>
      <w:r w:rsidRPr="000510C5">
        <w:rPr>
          <w:rFonts w:hint="eastAsia"/>
          <w:sz w:val="24"/>
          <w:szCs w:val="24"/>
        </w:rPr>
        <w:t xml:space="preserve"> </w:t>
      </w:r>
      <w:r w:rsidRPr="000510C5">
        <w:rPr>
          <w:rFonts w:hint="eastAsia"/>
          <w:sz w:val="24"/>
          <w:szCs w:val="24"/>
        </w:rPr>
        <w:t>高等教育出版社</w:t>
      </w:r>
      <w:r w:rsidRPr="000510C5">
        <w:rPr>
          <w:rFonts w:hint="eastAsia"/>
          <w:sz w:val="24"/>
          <w:szCs w:val="24"/>
        </w:rPr>
        <w:t xml:space="preserve"> 2015</w:t>
      </w:r>
      <w:r w:rsidRPr="000510C5">
        <w:rPr>
          <w:rFonts w:hint="eastAsia"/>
          <w:sz w:val="24"/>
          <w:szCs w:val="24"/>
        </w:rPr>
        <w:t>年</w:t>
      </w:r>
      <w:r w:rsidRPr="000510C5">
        <w:rPr>
          <w:rFonts w:hint="eastAsia"/>
          <w:sz w:val="24"/>
          <w:szCs w:val="24"/>
        </w:rPr>
        <w:t>8</w:t>
      </w:r>
      <w:r w:rsidRPr="000510C5">
        <w:rPr>
          <w:rFonts w:hint="eastAsia"/>
          <w:sz w:val="24"/>
          <w:szCs w:val="24"/>
        </w:rPr>
        <w:t>月</w:t>
      </w:r>
    </w:p>
    <w:p w:rsidR="00E6495C" w:rsidRPr="000510C5" w:rsidRDefault="00E6495C" w:rsidP="004328FB">
      <w:pPr>
        <w:pStyle w:val="3"/>
        <w:spacing w:line="400" w:lineRule="exact"/>
        <w:ind w:leftChars="400" w:left="840"/>
        <w:rPr>
          <w:sz w:val="24"/>
          <w:szCs w:val="24"/>
        </w:rPr>
      </w:pPr>
      <w:r w:rsidRPr="000510C5">
        <w:rPr>
          <w:rFonts w:hint="eastAsia"/>
          <w:sz w:val="24"/>
          <w:szCs w:val="24"/>
        </w:rPr>
        <w:t>曲俊华</w:t>
      </w:r>
      <w:r w:rsidRPr="000510C5">
        <w:rPr>
          <w:rFonts w:hint="eastAsia"/>
          <w:sz w:val="24"/>
          <w:szCs w:val="24"/>
        </w:rPr>
        <w:t xml:space="preserve"> </w:t>
      </w:r>
      <w:r w:rsidRPr="000510C5">
        <w:rPr>
          <w:rFonts w:hint="eastAsia"/>
          <w:sz w:val="24"/>
          <w:szCs w:val="24"/>
        </w:rPr>
        <w:t>夏宏</w:t>
      </w:r>
      <w:r w:rsidRPr="000510C5">
        <w:rPr>
          <w:rFonts w:hint="eastAsia"/>
          <w:sz w:val="24"/>
          <w:szCs w:val="24"/>
        </w:rPr>
        <w:t xml:space="preserve"> </w:t>
      </w:r>
      <w:r w:rsidRPr="000510C5">
        <w:rPr>
          <w:rFonts w:hint="eastAsia"/>
          <w:sz w:val="24"/>
          <w:szCs w:val="24"/>
        </w:rPr>
        <w:t>主编</w:t>
      </w:r>
      <w:r w:rsidR="00AD1051">
        <w:rPr>
          <w:rFonts w:hint="eastAsia"/>
          <w:sz w:val="24"/>
          <w:szCs w:val="24"/>
        </w:rPr>
        <w:t xml:space="preserve"> </w:t>
      </w:r>
      <w:r w:rsidRPr="000510C5">
        <w:rPr>
          <w:rFonts w:hint="eastAsia"/>
          <w:sz w:val="24"/>
          <w:szCs w:val="24"/>
        </w:rPr>
        <w:t>《信息技术基础实验指导与习题》</w:t>
      </w:r>
      <w:r w:rsidRPr="000510C5">
        <w:rPr>
          <w:rFonts w:hint="eastAsia"/>
          <w:sz w:val="24"/>
          <w:szCs w:val="24"/>
        </w:rPr>
        <w:t xml:space="preserve"> </w:t>
      </w:r>
      <w:r w:rsidRPr="000510C5">
        <w:rPr>
          <w:rFonts w:hint="eastAsia"/>
          <w:sz w:val="24"/>
          <w:szCs w:val="24"/>
        </w:rPr>
        <w:t>中国电力出版社</w:t>
      </w:r>
      <w:r w:rsidRPr="000510C5">
        <w:rPr>
          <w:rFonts w:hint="eastAsia"/>
          <w:sz w:val="24"/>
          <w:szCs w:val="24"/>
        </w:rPr>
        <w:t xml:space="preserve">  2015</w:t>
      </w:r>
      <w:r w:rsidRPr="000510C5">
        <w:rPr>
          <w:rFonts w:hint="eastAsia"/>
          <w:sz w:val="24"/>
          <w:szCs w:val="24"/>
        </w:rPr>
        <w:t>年</w:t>
      </w:r>
      <w:r w:rsidRPr="000510C5">
        <w:rPr>
          <w:rFonts w:hint="eastAsia"/>
          <w:sz w:val="24"/>
          <w:szCs w:val="24"/>
        </w:rPr>
        <w:t>8</w:t>
      </w:r>
      <w:r w:rsidRPr="000510C5">
        <w:rPr>
          <w:rFonts w:hint="eastAsia"/>
          <w:sz w:val="24"/>
          <w:szCs w:val="24"/>
        </w:rPr>
        <w:t>月</w:t>
      </w:r>
    </w:p>
    <w:p w:rsidR="00E6495C" w:rsidRPr="000510C5" w:rsidRDefault="00E6495C" w:rsidP="004328FB">
      <w:pPr>
        <w:spacing w:line="400" w:lineRule="exact"/>
        <w:jc w:val="right"/>
        <w:rPr>
          <w:rFonts w:ascii="黑体" w:eastAsia="黑体"/>
          <w:bCs/>
          <w:sz w:val="24"/>
        </w:rPr>
      </w:pPr>
    </w:p>
    <w:p w:rsidR="00E6495C" w:rsidRPr="000510C5" w:rsidRDefault="00E6495C" w:rsidP="004328FB">
      <w:pPr>
        <w:spacing w:line="400" w:lineRule="exact"/>
        <w:jc w:val="right"/>
        <w:rPr>
          <w:rFonts w:asciiTheme="minorEastAsia" w:eastAsiaTheme="minorEastAsia" w:hAnsiTheme="minorEastAsia"/>
          <w:bCs/>
          <w:sz w:val="24"/>
        </w:rPr>
      </w:pPr>
      <w:r w:rsidRPr="000510C5">
        <w:rPr>
          <w:rFonts w:asciiTheme="minorEastAsia" w:eastAsiaTheme="minorEastAsia" w:hAnsiTheme="minorEastAsia" w:hint="eastAsia"/>
          <w:bCs/>
          <w:sz w:val="24"/>
        </w:rPr>
        <w:t>执笔人：刘芝怡</w:t>
      </w:r>
    </w:p>
    <w:p w:rsidR="00E6495C" w:rsidRPr="000510C5" w:rsidRDefault="00E6495C" w:rsidP="004328FB">
      <w:pPr>
        <w:spacing w:line="400" w:lineRule="exact"/>
        <w:jc w:val="right"/>
        <w:rPr>
          <w:rFonts w:asciiTheme="minorEastAsia" w:eastAsiaTheme="minorEastAsia" w:hAnsiTheme="minorEastAsia"/>
          <w:bCs/>
          <w:sz w:val="24"/>
        </w:rPr>
      </w:pPr>
      <w:r w:rsidRPr="000510C5">
        <w:rPr>
          <w:rFonts w:asciiTheme="minorEastAsia" w:eastAsiaTheme="minorEastAsia" w:hAnsiTheme="minorEastAsia" w:hint="eastAsia"/>
          <w:bCs/>
          <w:sz w:val="24"/>
        </w:rPr>
        <w:t xml:space="preserve">审定人：蔡晓丽 </w:t>
      </w:r>
    </w:p>
    <w:p w:rsidR="00E6495C" w:rsidRPr="000510C5" w:rsidRDefault="00E6495C" w:rsidP="004328FB">
      <w:pPr>
        <w:spacing w:line="400" w:lineRule="exact"/>
        <w:jc w:val="right"/>
        <w:rPr>
          <w:rFonts w:asciiTheme="minorEastAsia" w:eastAsiaTheme="minorEastAsia" w:hAnsiTheme="minorEastAsia"/>
          <w:bCs/>
          <w:sz w:val="24"/>
        </w:rPr>
      </w:pPr>
      <w:r w:rsidRPr="000510C5">
        <w:rPr>
          <w:rFonts w:asciiTheme="minorEastAsia" w:eastAsiaTheme="minorEastAsia" w:hAnsiTheme="minorEastAsia" w:hint="eastAsia"/>
          <w:bCs/>
          <w:sz w:val="24"/>
        </w:rPr>
        <w:t>批准人：胡智喜</w:t>
      </w:r>
    </w:p>
    <w:p w:rsidR="00E6495C" w:rsidRPr="000510C5" w:rsidRDefault="00E6495C" w:rsidP="004328FB">
      <w:pPr>
        <w:spacing w:line="400" w:lineRule="exact"/>
        <w:rPr>
          <w:rFonts w:eastAsia="楷体_GB2312"/>
          <w:b/>
          <w:sz w:val="24"/>
        </w:rPr>
      </w:pPr>
    </w:p>
    <w:p w:rsidR="00E6495C" w:rsidRPr="000510C5" w:rsidRDefault="00E6495C" w:rsidP="004328FB">
      <w:pPr>
        <w:spacing w:line="400" w:lineRule="exact"/>
        <w:jc w:val="center"/>
        <w:rPr>
          <w:sz w:val="24"/>
        </w:rPr>
      </w:pPr>
    </w:p>
    <w:p w:rsidR="00E6495C" w:rsidRDefault="00E6495C" w:rsidP="004328FB">
      <w:pPr>
        <w:spacing w:line="400" w:lineRule="exact"/>
        <w:jc w:val="center"/>
      </w:pPr>
    </w:p>
    <w:p w:rsidR="00E6495C" w:rsidRDefault="00E6495C" w:rsidP="004328FB">
      <w:pPr>
        <w:spacing w:line="400" w:lineRule="exact"/>
        <w:jc w:val="center"/>
      </w:pPr>
    </w:p>
    <w:p w:rsidR="00E6495C" w:rsidRDefault="00E6495C" w:rsidP="004328FB">
      <w:pPr>
        <w:spacing w:line="400" w:lineRule="exact"/>
        <w:jc w:val="center"/>
      </w:pPr>
    </w:p>
    <w:p w:rsidR="00E6495C" w:rsidRDefault="00E6495C" w:rsidP="004328FB">
      <w:pPr>
        <w:spacing w:line="400" w:lineRule="exact"/>
        <w:jc w:val="center"/>
      </w:pPr>
    </w:p>
    <w:p w:rsidR="001E40B1" w:rsidRDefault="001E40B1" w:rsidP="004328FB">
      <w:pPr>
        <w:spacing w:line="400" w:lineRule="exact"/>
        <w:jc w:val="center"/>
      </w:pPr>
    </w:p>
    <w:p w:rsidR="001E40B1" w:rsidRDefault="001E40B1" w:rsidP="004328FB">
      <w:pPr>
        <w:spacing w:line="400" w:lineRule="exact"/>
        <w:jc w:val="center"/>
      </w:pPr>
    </w:p>
    <w:p w:rsidR="001E40B1" w:rsidRDefault="001E40B1" w:rsidP="004328FB">
      <w:pPr>
        <w:spacing w:line="400" w:lineRule="exact"/>
        <w:jc w:val="center"/>
      </w:pPr>
    </w:p>
    <w:p w:rsidR="001E40B1" w:rsidRDefault="001E40B1" w:rsidP="004328FB">
      <w:pPr>
        <w:spacing w:line="400" w:lineRule="exact"/>
        <w:jc w:val="center"/>
      </w:pPr>
    </w:p>
    <w:p w:rsidR="001E40B1" w:rsidRDefault="001E40B1" w:rsidP="004328FB">
      <w:pPr>
        <w:spacing w:line="400" w:lineRule="exact"/>
        <w:jc w:val="center"/>
      </w:pPr>
    </w:p>
    <w:p w:rsidR="00E6495C" w:rsidRDefault="00E6495C" w:rsidP="004328FB">
      <w:pPr>
        <w:spacing w:line="400" w:lineRule="exact"/>
        <w:rPr>
          <w:sz w:val="24"/>
        </w:rPr>
      </w:pPr>
    </w:p>
    <w:tbl>
      <w:tblPr>
        <w:tblpPr w:leftFromText="180" w:rightFromText="180" w:vertAnchor="text" w:horzAnchor="margin" w:tblpY="1"/>
        <w:tblW w:w="0" w:type="auto"/>
        <w:tblBorders>
          <w:insideH w:val="outset" w:sz="6" w:space="0" w:color="auto"/>
          <w:insideV w:val="outset" w:sz="6" w:space="0" w:color="auto"/>
        </w:tblBorders>
        <w:tblLayout w:type="fixed"/>
        <w:tblCellMar>
          <w:left w:w="105" w:type="dxa"/>
          <w:right w:w="105" w:type="dxa"/>
        </w:tblCellMar>
        <w:tblLook w:val="0000"/>
      </w:tblPr>
      <w:tblGrid>
        <w:gridCol w:w="1945"/>
      </w:tblGrid>
      <w:tr w:rsidR="00E6495C" w:rsidTr="002E2A66">
        <w:trPr>
          <w:trHeight w:val="223"/>
        </w:trPr>
        <w:tc>
          <w:tcPr>
            <w:tcW w:w="1945" w:type="dxa"/>
            <w:tcBorders>
              <w:top w:val="single" w:sz="6" w:space="0" w:color="000000"/>
              <w:left w:val="single" w:sz="6" w:space="0" w:color="000000"/>
              <w:bottom w:val="single" w:sz="6" w:space="0" w:color="000000"/>
              <w:right w:val="single" w:sz="6" w:space="0" w:color="000000"/>
            </w:tcBorders>
            <w:vAlign w:val="center"/>
          </w:tcPr>
          <w:p w:rsidR="00E6495C" w:rsidRDefault="00E6495C" w:rsidP="004328FB">
            <w:pPr>
              <w:pStyle w:val="a9"/>
              <w:spacing w:line="400" w:lineRule="exact"/>
            </w:pPr>
            <w:r>
              <w:rPr>
                <w:rFonts w:hint="eastAsia"/>
                <w:sz w:val="18"/>
                <w:szCs w:val="18"/>
              </w:rPr>
              <w:lastRenderedPageBreak/>
              <w:t>课程代码：</w:t>
            </w:r>
            <w:r>
              <w:rPr>
                <w:sz w:val="18"/>
                <w:szCs w:val="18"/>
              </w:rPr>
              <w:t>07070410</w:t>
            </w:r>
          </w:p>
        </w:tc>
      </w:tr>
    </w:tbl>
    <w:p w:rsidR="00E6495C" w:rsidRDefault="00E6495C" w:rsidP="004328FB">
      <w:pPr>
        <w:spacing w:line="400" w:lineRule="exact"/>
        <w:ind w:firstLineChars="2985" w:firstLine="7164"/>
        <w:rPr>
          <w:sz w:val="24"/>
        </w:rPr>
      </w:pPr>
    </w:p>
    <w:p w:rsidR="00E6495C" w:rsidRPr="005474F5" w:rsidRDefault="00E6495C" w:rsidP="005474F5">
      <w:pPr>
        <w:pStyle w:val="1"/>
        <w:spacing w:line="400" w:lineRule="exact"/>
        <w:jc w:val="center"/>
        <w:rPr>
          <w:rFonts w:ascii="黑体" w:eastAsia="黑体" w:hAnsi="黑体"/>
          <w:b w:val="0"/>
          <w:color w:val="000000"/>
        </w:rPr>
      </w:pPr>
      <w:bookmarkStart w:id="133" w:name="_Toc468697476"/>
      <w:bookmarkStart w:id="134" w:name="_Toc476318394"/>
      <w:r w:rsidRPr="005474F5">
        <w:rPr>
          <w:rFonts w:ascii="黑体" w:eastAsia="黑体" w:hAnsi="黑体" w:hint="eastAsia"/>
          <w:b w:val="0"/>
          <w:color w:val="000000"/>
        </w:rPr>
        <w:t>大学英语</w:t>
      </w:r>
      <w:r w:rsidRPr="005474F5">
        <w:rPr>
          <w:rFonts w:eastAsia="黑体"/>
          <w:b w:val="0"/>
          <w:color w:val="000000"/>
        </w:rPr>
        <w:t> </w:t>
      </w:r>
      <w:r w:rsidRPr="005474F5">
        <w:rPr>
          <w:rFonts w:ascii="黑体" w:eastAsia="黑体" w:hAnsi="黑体"/>
          <w:b w:val="0"/>
          <w:color w:val="000000"/>
        </w:rPr>
        <w:t>I</w:t>
      </w:r>
      <w:r w:rsidRPr="005474F5">
        <w:rPr>
          <w:rFonts w:ascii="黑体" w:eastAsia="黑体" w:hAnsi="黑体" w:hint="eastAsia"/>
          <w:b w:val="0"/>
          <w:color w:val="000000"/>
        </w:rPr>
        <w:t>课程教学大纲（修订版）</w:t>
      </w:r>
      <w:bookmarkEnd w:id="133"/>
      <w:bookmarkEnd w:id="134"/>
    </w:p>
    <w:p w:rsidR="00E6495C" w:rsidRDefault="00E6495C" w:rsidP="004328FB">
      <w:pPr>
        <w:pStyle w:val="a9"/>
        <w:spacing w:beforeAutospacing="0" w:afterAutospacing="0" w:line="400" w:lineRule="exact"/>
        <w:ind w:left="630"/>
        <w:jc w:val="center"/>
      </w:pPr>
      <w:r>
        <w:rPr>
          <w:rFonts w:hint="eastAsia"/>
          <w:sz w:val="18"/>
          <w:szCs w:val="18"/>
        </w:rPr>
        <w:t>（总学时数：</w:t>
      </w:r>
      <w:r>
        <w:rPr>
          <w:sz w:val="18"/>
          <w:szCs w:val="18"/>
        </w:rPr>
        <w:t>64</w:t>
      </w:r>
      <w:r>
        <w:rPr>
          <w:rFonts w:hint="eastAsia"/>
          <w:sz w:val="18"/>
          <w:szCs w:val="18"/>
        </w:rPr>
        <w:t>，学分数：</w:t>
      </w:r>
      <w:r>
        <w:rPr>
          <w:sz w:val="18"/>
          <w:szCs w:val="18"/>
        </w:rPr>
        <w:t>4</w:t>
      </w:r>
      <w:r>
        <w:rPr>
          <w:rFonts w:hint="eastAsia"/>
          <w:sz w:val="18"/>
          <w:szCs w:val="18"/>
        </w:rPr>
        <w:t>）</w:t>
      </w:r>
    </w:p>
    <w:p w:rsidR="00E6495C" w:rsidRDefault="00E6495C" w:rsidP="0069446C">
      <w:pPr>
        <w:widowControl/>
        <w:numPr>
          <w:ilvl w:val="0"/>
          <w:numId w:val="67"/>
        </w:numPr>
        <w:tabs>
          <w:tab w:val="left" w:pos="720"/>
        </w:tabs>
        <w:spacing w:line="400" w:lineRule="exact"/>
        <w:ind w:left="19742"/>
      </w:pPr>
    </w:p>
    <w:p w:rsidR="00E6495C" w:rsidRPr="002E4A01" w:rsidRDefault="00E6495C" w:rsidP="00C9581D">
      <w:pPr>
        <w:pStyle w:val="a9"/>
        <w:spacing w:beforeAutospacing="0" w:afterAutospacing="0" w:line="400" w:lineRule="exact"/>
      </w:pPr>
      <w:r w:rsidRPr="002E4A01">
        <w:rPr>
          <w:rStyle w:val="af3"/>
          <w:rFonts w:hint="eastAsia"/>
        </w:rPr>
        <w:t>一、总则</w:t>
      </w:r>
    </w:p>
    <w:p w:rsidR="00E6495C" w:rsidRPr="002E4A01" w:rsidRDefault="00E6495C" w:rsidP="00C9581D">
      <w:pPr>
        <w:pStyle w:val="a9"/>
        <w:spacing w:beforeAutospacing="0" w:afterAutospacing="0" w:line="400" w:lineRule="exact"/>
        <w:ind w:firstLineChars="200" w:firstLine="480"/>
      </w:pPr>
      <w:r w:rsidRPr="002E4A01">
        <w:rPr>
          <w:rFonts w:hint="eastAsia"/>
        </w:rPr>
        <w:t>根据教育部大学英语教学改革思路和全国大学外语教学指导委员会《大学英语课程教学要求》，特制订本大纲，大纲的各项规定可作为常州工学院大学英语教学安排、教材编写、教学质量检查的参考或依据。</w:t>
      </w:r>
    </w:p>
    <w:p w:rsidR="00E6495C" w:rsidRPr="002E4A01" w:rsidRDefault="00E6495C" w:rsidP="0069446C">
      <w:pPr>
        <w:widowControl/>
        <w:numPr>
          <w:ilvl w:val="0"/>
          <w:numId w:val="67"/>
        </w:numPr>
        <w:tabs>
          <w:tab w:val="left" w:pos="720"/>
        </w:tabs>
        <w:spacing w:line="400" w:lineRule="exact"/>
        <w:ind w:left="19742" w:firstLineChars="200" w:firstLine="480"/>
        <w:rPr>
          <w:rFonts w:ascii="宋体" w:hAnsi="宋体"/>
          <w:sz w:val="24"/>
        </w:rPr>
      </w:pPr>
    </w:p>
    <w:p w:rsidR="00E6495C" w:rsidRPr="002E4A01" w:rsidRDefault="00E6495C" w:rsidP="00C9581D">
      <w:pPr>
        <w:pStyle w:val="a9"/>
        <w:spacing w:beforeAutospacing="0" w:afterAutospacing="0" w:line="400" w:lineRule="exact"/>
      </w:pPr>
      <w:r w:rsidRPr="002E4A01">
        <w:rPr>
          <w:rStyle w:val="af3"/>
          <w:rFonts w:hint="eastAsia"/>
        </w:rPr>
        <w:t>二、教学对象</w:t>
      </w:r>
    </w:p>
    <w:p w:rsidR="00E6495C" w:rsidRPr="002E4A01" w:rsidRDefault="00E6495C" w:rsidP="00C9581D">
      <w:pPr>
        <w:pStyle w:val="a9"/>
        <w:spacing w:beforeAutospacing="0" w:afterAutospacing="0" w:line="400" w:lineRule="exact"/>
        <w:ind w:firstLineChars="200" w:firstLine="480"/>
      </w:pPr>
      <w:r w:rsidRPr="002E4A01">
        <w:rPr>
          <w:rFonts w:hint="eastAsia"/>
        </w:rPr>
        <w:t>本大纲的教学对象是常州工学院非英语专业的本科生。按照教育部关于普通高级中学《英语课程标准》的要求，学生入学时应掌握基本的英语语音和语法知识，学会使用3000个单词和400-500个习惯用语和固定搭配，并在听、说、读、写、等方面受过一定的训练。</w:t>
      </w:r>
    </w:p>
    <w:p w:rsidR="00E6495C" w:rsidRPr="002E4A01" w:rsidRDefault="00E6495C" w:rsidP="0069446C">
      <w:pPr>
        <w:widowControl/>
        <w:numPr>
          <w:ilvl w:val="0"/>
          <w:numId w:val="67"/>
        </w:numPr>
        <w:tabs>
          <w:tab w:val="left" w:pos="720"/>
        </w:tabs>
        <w:spacing w:line="400" w:lineRule="exact"/>
        <w:ind w:left="19742" w:firstLineChars="200" w:firstLine="480"/>
        <w:rPr>
          <w:rFonts w:ascii="宋体" w:hAnsi="宋体"/>
          <w:sz w:val="24"/>
        </w:rPr>
      </w:pPr>
    </w:p>
    <w:p w:rsidR="00E6495C" w:rsidRPr="002E4A01" w:rsidRDefault="00E6495C" w:rsidP="00C9581D">
      <w:pPr>
        <w:pStyle w:val="a9"/>
        <w:spacing w:beforeAutospacing="0" w:afterAutospacing="0" w:line="400" w:lineRule="exact"/>
      </w:pPr>
      <w:r w:rsidRPr="002E4A01">
        <w:rPr>
          <w:rFonts w:hint="eastAsia"/>
        </w:rPr>
        <w:t>三、</w:t>
      </w:r>
      <w:r w:rsidRPr="002E4A01">
        <w:rPr>
          <w:rStyle w:val="af3"/>
          <w:rFonts w:hint="eastAsia"/>
        </w:rPr>
        <w:t>课程的性质、任务和目的</w:t>
      </w:r>
    </w:p>
    <w:p w:rsidR="00E6495C" w:rsidRPr="002E4A01" w:rsidRDefault="00E6495C" w:rsidP="0069446C">
      <w:pPr>
        <w:widowControl/>
        <w:numPr>
          <w:ilvl w:val="0"/>
          <w:numId w:val="67"/>
        </w:numPr>
        <w:tabs>
          <w:tab w:val="left" w:pos="720"/>
        </w:tabs>
        <w:spacing w:line="400" w:lineRule="exact"/>
        <w:ind w:left="19742" w:firstLineChars="200" w:firstLine="480"/>
        <w:rPr>
          <w:rFonts w:ascii="宋体" w:hAnsi="宋体"/>
          <w:sz w:val="24"/>
        </w:rPr>
      </w:pPr>
    </w:p>
    <w:p w:rsidR="00E6495C" w:rsidRPr="002E4A01" w:rsidRDefault="00E6495C" w:rsidP="00C9581D">
      <w:pPr>
        <w:pStyle w:val="a9"/>
        <w:spacing w:beforeAutospacing="0" w:afterAutospacing="0" w:line="400" w:lineRule="exact"/>
        <w:ind w:firstLineChars="200" w:firstLine="480"/>
      </w:pPr>
      <w:r w:rsidRPr="002E4A01">
        <w:rPr>
          <w:rFonts w:hint="eastAsia"/>
        </w:rPr>
        <w:t>大学英语教学是高等教育的一个有机组成部分，大学英语课程是大学生的一门必修的基础课程。大学英语是以英语语言知识与应用技能、学习策略和跨文化交际为主要内容，以外语教学理论为指导，集多种教学模式和教学手段为一体的教学体系。</w:t>
      </w:r>
    </w:p>
    <w:p w:rsidR="00E6495C" w:rsidRPr="002E4A01" w:rsidRDefault="00E6495C" w:rsidP="00C9581D">
      <w:pPr>
        <w:pStyle w:val="a9"/>
        <w:spacing w:beforeAutospacing="0" w:afterAutospacing="0" w:line="400" w:lineRule="exact"/>
        <w:ind w:firstLineChars="200" w:firstLine="480"/>
      </w:pPr>
      <w:r w:rsidRPr="002E4A01">
        <w:rPr>
          <w:rFonts w:hint="eastAsia"/>
        </w:rPr>
        <w:t>大学英语的教学目标是培养学生的英语综合应用能力，特别是听说能力，使他们在今后工作和社会交往中能用英语有效地进行口头和书面的信息交流，同时增强其自主学习能力和综合文化素养，以适应我国经济发展和国际交流的需要。</w:t>
      </w:r>
    </w:p>
    <w:p w:rsidR="00E6495C" w:rsidRPr="002E4A01" w:rsidRDefault="00E6495C" w:rsidP="0069446C">
      <w:pPr>
        <w:widowControl/>
        <w:numPr>
          <w:ilvl w:val="0"/>
          <w:numId w:val="67"/>
        </w:numPr>
        <w:tabs>
          <w:tab w:val="left" w:pos="720"/>
        </w:tabs>
        <w:spacing w:line="400" w:lineRule="exact"/>
        <w:ind w:left="19742" w:firstLineChars="200" w:firstLine="480"/>
        <w:rPr>
          <w:rFonts w:ascii="宋体" w:hAnsi="宋体"/>
          <w:sz w:val="24"/>
        </w:rPr>
      </w:pPr>
    </w:p>
    <w:p w:rsidR="00E6495C" w:rsidRPr="002E4A01" w:rsidRDefault="00E6495C" w:rsidP="00C9581D">
      <w:pPr>
        <w:pStyle w:val="a9"/>
        <w:spacing w:beforeAutospacing="0" w:afterAutospacing="0" w:line="400" w:lineRule="exact"/>
      </w:pPr>
      <w:r w:rsidRPr="002E4A01">
        <w:rPr>
          <w:rStyle w:val="af3"/>
          <w:rFonts w:hint="eastAsia"/>
        </w:rPr>
        <w:t>四、课程基本内容和要求</w:t>
      </w:r>
    </w:p>
    <w:p w:rsidR="00E6495C" w:rsidRPr="002E4A01" w:rsidRDefault="00E6495C" w:rsidP="0069446C">
      <w:pPr>
        <w:widowControl/>
        <w:numPr>
          <w:ilvl w:val="0"/>
          <w:numId w:val="67"/>
        </w:numPr>
        <w:tabs>
          <w:tab w:val="left" w:pos="720"/>
        </w:tabs>
        <w:spacing w:line="400" w:lineRule="exact"/>
        <w:ind w:left="19742" w:firstLineChars="200" w:firstLine="480"/>
        <w:rPr>
          <w:rFonts w:ascii="宋体" w:hAnsi="宋体"/>
          <w:sz w:val="24"/>
        </w:rPr>
      </w:pPr>
    </w:p>
    <w:p w:rsidR="00E6495C" w:rsidRPr="002E4A01" w:rsidRDefault="00E6495C" w:rsidP="00C9581D">
      <w:pPr>
        <w:pStyle w:val="a9"/>
        <w:spacing w:beforeAutospacing="0" w:afterAutospacing="0" w:line="400" w:lineRule="exact"/>
        <w:ind w:firstLineChars="200" w:firstLine="480"/>
      </w:pPr>
      <w:r w:rsidRPr="002E4A01">
        <w:rPr>
          <w:rFonts w:hint="eastAsia"/>
        </w:rPr>
        <w:t>听：能听懂英语讲课及简短会话和谈话，抓住中心大意和要点。</w:t>
      </w:r>
    </w:p>
    <w:p w:rsidR="00E6495C" w:rsidRPr="00C9581D" w:rsidRDefault="00E6495C" w:rsidP="00C9581D">
      <w:pPr>
        <w:pStyle w:val="a9"/>
        <w:spacing w:beforeAutospacing="0" w:afterAutospacing="0" w:line="400" w:lineRule="exact"/>
        <w:ind w:firstLineChars="200" w:firstLine="480"/>
      </w:pPr>
      <w:r w:rsidRPr="002E4A01">
        <w:rPr>
          <w:rFonts w:hint="eastAsia"/>
        </w:rPr>
        <w:t>说：学会基本的课堂用语，能用英语提问并回答教师就课文提出的问题。</w:t>
      </w:r>
    </w:p>
    <w:p w:rsidR="00E6495C" w:rsidRPr="002E4A01" w:rsidRDefault="00E6495C" w:rsidP="00C9581D">
      <w:pPr>
        <w:pStyle w:val="a9"/>
        <w:spacing w:beforeAutospacing="0" w:afterAutospacing="0" w:line="400" w:lineRule="exact"/>
        <w:ind w:firstLineChars="200" w:firstLine="480"/>
      </w:pPr>
      <w:r w:rsidRPr="002E4A01">
        <w:rPr>
          <w:rFonts w:hint="eastAsia"/>
        </w:rPr>
        <w:t>读：能读懂语言难度一般的普通题材的文章，学会基本的阅读技能。阅读速度为每分钟</w:t>
      </w:r>
      <w:r w:rsidRPr="002E4A01">
        <w:t>60-80</w:t>
      </w:r>
      <w:r w:rsidRPr="002E4A01">
        <w:rPr>
          <w:rFonts w:hint="eastAsia"/>
        </w:rPr>
        <w:t>个单词。</w:t>
      </w:r>
    </w:p>
    <w:p w:rsidR="00E6495C" w:rsidRPr="002E4A01" w:rsidRDefault="00E6495C" w:rsidP="00C9581D">
      <w:pPr>
        <w:pStyle w:val="a9"/>
        <w:spacing w:beforeAutospacing="0" w:afterAutospacing="0" w:line="400" w:lineRule="exact"/>
        <w:ind w:firstLineChars="200" w:firstLine="480"/>
      </w:pPr>
      <w:r w:rsidRPr="002E4A01">
        <w:rPr>
          <w:rFonts w:hint="eastAsia"/>
        </w:rPr>
        <w:lastRenderedPageBreak/>
        <w:t>写：能根据所学课文做笔记，回答问题，完成提纲和填写表格，能就所学内容在半小时内写出</w:t>
      </w:r>
      <w:r w:rsidRPr="002E4A01">
        <w:t>100</w:t>
      </w:r>
      <w:r w:rsidRPr="002E4A01">
        <w:rPr>
          <w:rFonts w:hint="eastAsia"/>
        </w:rPr>
        <w:t>词左右的短文。内容比较连贯，语法基本正确。</w:t>
      </w:r>
    </w:p>
    <w:p w:rsidR="00E6495C" w:rsidRPr="002E4A01" w:rsidRDefault="00E6495C" w:rsidP="00C9581D">
      <w:pPr>
        <w:pStyle w:val="a9"/>
        <w:spacing w:beforeAutospacing="0" w:afterAutospacing="0" w:line="400" w:lineRule="exact"/>
        <w:ind w:firstLineChars="200" w:firstLine="480"/>
      </w:pPr>
      <w:r w:rsidRPr="002E4A01">
        <w:rPr>
          <w:rFonts w:hint="eastAsia"/>
        </w:rPr>
        <w:t>译：能翻译难度低于课文的英语文章，理解正确，译文基本达意，译速每小时</w:t>
      </w:r>
      <w:r w:rsidRPr="002E4A01">
        <w:t>250</w:t>
      </w:r>
      <w:r w:rsidRPr="002E4A01">
        <w:rPr>
          <w:rFonts w:hint="eastAsia"/>
        </w:rPr>
        <w:t>英语词。能译出句子结构比较简单的汉语，译文达意，基本无重大语言错误，译速每小时</w:t>
      </w:r>
      <w:r w:rsidRPr="002E4A01">
        <w:t>200</w:t>
      </w:r>
      <w:r w:rsidRPr="002E4A01">
        <w:rPr>
          <w:rFonts w:hint="eastAsia"/>
        </w:rPr>
        <w:t>汉字左右。</w:t>
      </w:r>
    </w:p>
    <w:p w:rsidR="00E6495C" w:rsidRPr="002E4A01" w:rsidRDefault="00E6495C" w:rsidP="00EA353A">
      <w:pPr>
        <w:pStyle w:val="a9"/>
        <w:spacing w:beforeAutospacing="0" w:afterAutospacing="0" w:line="400" w:lineRule="exact"/>
      </w:pPr>
      <w:r w:rsidRPr="002E4A01">
        <w:rPr>
          <w:rStyle w:val="af3"/>
          <w:rFonts w:hint="eastAsia"/>
        </w:rPr>
        <w:t>五、学时分配</w:t>
      </w:r>
    </w:p>
    <w:p w:rsidR="00E6495C" w:rsidRPr="002E4A01" w:rsidRDefault="00E6495C" w:rsidP="004328FB">
      <w:pPr>
        <w:pStyle w:val="a9"/>
        <w:spacing w:beforeAutospacing="0" w:afterAutospacing="0" w:line="400" w:lineRule="exact"/>
        <w:ind w:leftChars="211" w:left="443" w:firstLineChars="98" w:firstLine="236"/>
      </w:pPr>
      <w:r w:rsidRPr="002E4A01">
        <w:rPr>
          <w:rStyle w:val="af3"/>
          <w:rFonts w:hint="eastAsia"/>
        </w:rPr>
        <w:t>基础课程</w:t>
      </w:r>
    </w:p>
    <w:p w:rsidR="00E6495C" w:rsidRPr="002E4A01" w:rsidRDefault="00E6495C" w:rsidP="0069446C">
      <w:pPr>
        <w:widowControl/>
        <w:numPr>
          <w:ilvl w:val="0"/>
          <w:numId w:val="67"/>
        </w:numPr>
        <w:tabs>
          <w:tab w:val="left" w:pos="720"/>
        </w:tabs>
        <w:spacing w:line="400" w:lineRule="exact"/>
        <w:ind w:left="19742" w:firstLineChars="200" w:firstLine="480"/>
        <w:rPr>
          <w:rFonts w:ascii="宋体" w:hAnsi="宋体"/>
          <w:sz w:val="24"/>
        </w:rPr>
      </w:pPr>
    </w:p>
    <w:tbl>
      <w:tblPr>
        <w:tblW w:w="0" w:type="auto"/>
        <w:tblInd w:w="766" w:type="dxa"/>
        <w:tblBorders>
          <w:insideH w:val="outset" w:sz="6" w:space="0" w:color="auto"/>
          <w:insideV w:val="outset" w:sz="6" w:space="0" w:color="auto"/>
        </w:tblBorders>
        <w:tblLayout w:type="fixed"/>
        <w:tblCellMar>
          <w:left w:w="105" w:type="dxa"/>
          <w:right w:w="105" w:type="dxa"/>
        </w:tblCellMar>
        <w:tblLook w:val="0000"/>
      </w:tblPr>
      <w:tblGrid>
        <w:gridCol w:w="993"/>
        <w:gridCol w:w="3977"/>
        <w:gridCol w:w="1361"/>
        <w:gridCol w:w="1205"/>
      </w:tblGrid>
      <w:tr w:rsidR="00E6495C" w:rsidRPr="002E4A01" w:rsidTr="002E2A66">
        <w:trPr>
          <w:trHeight w:val="390"/>
        </w:trPr>
        <w:tc>
          <w:tcPr>
            <w:tcW w:w="993" w:type="dxa"/>
            <w:tcBorders>
              <w:top w:val="single" w:sz="12" w:space="0" w:color="000000"/>
              <w:left w:val="single" w:sz="12" w:space="0" w:color="000000"/>
              <w:bottom w:val="single" w:sz="6" w:space="0" w:color="000000"/>
              <w:right w:val="single" w:sz="6" w:space="0" w:color="000000"/>
            </w:tcBorders>
            <w:vAlign w:val="center"/>
          </w:tcPr>
          <w:p w:rsidR="00E6495C" w:rsidRPr="002E4A01" w:rsidRDefault="00E6495C" w:rsidP="004328FB">
            <w:pPr>
              <w:pStyle w:val="a9"/>
              <w:spacing w:line="400" w:lineRule="exact"/>
              <w:ind w:firstLineChars="100" w:firstLine="240"/>
            </w:pPr>
            <w:r w:rsidRPr="002E4A01">
              <w:rPr>
                <w:rFonts w:hint="eastAsia"/>
              </w:rPr>
              <w:t>序号</w:t>
            </w:r>
          </w:p>
        </w:tc>
        <w:tc>
          <w:tcPr>
            <w:tcW w:w="3977" w:type="dxa"/>
            <w:tcBorders>
              <w:top w:val="single" w:sz="12" w:space="0" w:color="000000"/>
              <w:left w:val="nil"/>
              <w:bottom w:val="single" w:sz="6" w:space="0" w:color="000000"/>
              <w:right w:val="single" w:sz="6" w:space="0" w:color="000000"/>
            </w:tcBorders>
            <w:vAlign w:val="center"/>
          </w:tcPr>
          <w:p w:rsidR="00E6495C" w:rsidRPr="002E4A01" w:rsidRDefault="00E6495C" w:rsidP="004328FB">
            <w:pPr>
              <w:pStyle w:val="a9"/>
              <w:spacing w:line="400" w:lineRule="exact"/>
              <w:ind w:firstLineChars="200" w:firstLine="480"/>
            </w:pPr>
            <w:r w:rsidRPr="002E4A01">
              <w:rPr>
                <w:rFonts w:hint="eastAsia"/>
              </w:rPr>
              <w:t>课程模块</w:t>
            </w:r>
          </w:p>
        </w:tc>
        <w:tc>
          <w:tcPr>
            <w:tcW w:w="1361" w:type="dxa"/>
            <w:tcBorders>
              <w:top w:val="single" w:sz="12" w:space="0" w:color="000000"/>
              <w:left w:val="nil"/>
              <w:bottom w:val="single" w:sz="6" w:space="0" w:color="000000"/>
              <w:right w:val="single" w:sz="6" w:space="0" w:color="000000"/>
            </w:tcBorders>
            <w:vAlign w:val="center"/>
          </w:tcPr>
          <w:p w:rsidR="00E6495C" w:rsidRPr="002E4A01" w:rsidRDefault="00E6495C" w:rsidP="004328FB">
            <w:pPr>
              <w:pStyle w:val="a9"/>
              <w:spacing w:line="400" w:lineRule="exact"/>
            </w:pPr>
            <w:r w:rsidRPr="002E4A01">
              <w:rPr>
                <w:rFonts w:hint="eastAsia"/>
              </w:rPr>
              <w:t>讲  授</w:t>
            </w:r>
          </w:p>
        </w:tc>
        <w:tc>
          <w:tcPr>
            <w:tcW w:w="1205" w:type="dxa"/>
            <w:tcBorders>
              <w:top w:val="single" w:sz="12" w:space="0" w:color="000000"/>
              <w:left w:val="nil"/>
              <w:bottom w:val="single" w:sz="6" w:space="0" w:color="000000"/>
              <w:right w:val="single" w:sz="12" w:space="0" w:color="000000"/>
            </w:tcBorders>
            <w:vAlign w:val="center"/>
          </w:tcPr>
          <w:p w:rsidR="00E6495C" w:rsidRPr="002E4A01" w:rsidRDefault="00E6495C" w:rsidP="004328FB">
            <w:pPr>
              <w:pStyle w:val="a9"/>
              <w:spacing w:line="400" w:lineRule="exact"/>
            </w:pPr>
            <w:r w:rsidRPr="002E4A01">
              <w:rPr>
                <w:rFonts w:hint="eastAsia"/>
              </w:rPr>
              <w:t>小  计</w:t>
            </w:r>
          </w:p>
        </w:tc>
      </w:tr>
      <w:tr w:rsidR="00E6495C" w:rsidRPr="002E4A01" w:rsidTr="002E2A66">
        <w:trPr>
          <w:trHeight w:val="405"/>
        </w:trPr>
        <w:tc>
          <w:tcPr>
            <w:tcW w:w="993" w:type="dxa"/>
            <w:tcBorders>
              <w:top w:val="nil"/>
              <w:left w:val="single" w:sz="12" w:space="0" w:color="000000"/>
              <w:bottom w:val="single" w:sz="6" w:space="0" w:color="000000"/>
              <w:right w:val="single" w:sz="6" w:space="0" w:color="000000"/>
            </w:tcBorders>
            <w:vAlign w:val="center"/>
          </w:tcPr>
          <w:p w:rsidR="00E6495C" w:rsidRPr="002E4A01" w:rsidRDefault="00E6495C" w:rsidP="004328FB">
            <w:pPr>
              <w:pStyle w:val="a9"/>
              <w:spacing w:line="400" w:lineRule="exact"/>
              <w:ind w:firstLineChars="200" w:firstLine="480"/>
            </w:pPr>
            <w:r w:rsidRPr="002E4A01">
              <w:rPr>
                <w:rFonts w:hint="eastAsia"/>
              </w:rPr>
              <w:t>1</w:t>
            </w:r>
          </w:p>
        </w:tc>
        <w:tc>
          <w:tcPr>
            <w:tcW w:w="3977" w:type="dxa"/>
            <w:tcBorders>
              <w:top w:val="nil"/>
              <w:left w:val="nil"/>
              <w:bottom w:val="single" w:sz="6" w:space="0" w:color="000000"/>
              <w:right w:val="single" w:sz="6" w:space="0" w:color="000000"/>
            </w:tcBorders>
            <w:vAlign w:val="center"/>
          </w:tcPr>
          <w:p w:rsidR="00E6495C" w:rsidRPr="002E4A01" w:rsidRDefault="00E6495C" w:rsidP="004328FB">
            <w:pPr>
              <w:pStyle w:val="a9"/>
              <w:spacing w:line="400" w:lineRule="exact"/>
              <w:ind w:firstLineChars="200" w:firstLine="480"/>
            </w:pPr>
            <w:r w:rsidRPr="002E4A01">
              <w:rPr>
                <w:rFonts w:hint="eastAsia"/>
              </w:rPr>
              <w:t>听  力</w:t>
            </w:r>
          </w:p>
        </w:tc>
        <w:tc>
          <w:tcPr>
            <w:tcW w:w="1361" w:type="dxa"/>
            <w:tcBorders>
              <w:top w:val="nil"/>
              <w:left w:val="nil"/>
              <w:bottom w:val="single" w:sz="6" w:space="0" w:color="000000"/>
              <w:right w:val="single" w:sz="6" w:space="0" w:color="000000"/>
            </w:tcBorders>
            <w:vAlign w:val="center"/>
          </w:tcPr>
          <w:p w:rsidR="00E6495C" w:rsidRPr="002E4A01" w:rsidRDefault="00E6495C" w:rsidP="004328FB">
            <w:pPr>
              <w:pStyle w:val="a9"/>
              <w:spacing w:line="400" w:lineRule="exact"/>
              <w:ind w:firstLineChars="200" w:firstLine="480"/>
            </w:pPr>
            <w:r w:rsidRPr="002E4A01">
              <w:rPr>
                <w:rFonts w:hint="eastAsia"/>
              </w:rPr>
              <w:t>16</w:t>
            </w:r>
          </w:p>
        </w:tc>
        <w:tc>
          <w:tcPr>
            <w:tcW w:w="1205" w:type="dxa"/>
            <w:tcBorders>
              <w:top w:val="nil"/>
              <w:left w:val="nil"/>
              <w:bottom w:val="single" w:sz="6" w:space="0" w:color="000000"/>
              <w:right w:val="single" w:sz="12" w:space="0" w:color="000000"/>
            </w:tcBorders>
            <w:vAlign w:val="center"/>
          </w:tcPr>
          <w:p w:rsidR="00E6495C" w:rsidRPr="002E4A01" w:rsidRDefault="00E6495C" w:rsidP="004328FB">
            <w:pPr>
              <w:pStyle w:val="a9"/>
              <w:spacing w:line="400" w:lineRule="exact"/>
              <w:ind w:firstLineChars="200" w:firstLine="480"/>
            </w:pPr>
            <w:r w:rsidRPr="002E4A01">
              <w:rPr>
                <w:rFonts w:hint="eastAsia"/>
              </w:rPr>
              <w:t>16</w:t>
            </w:r>
          </w:p>
        </w:tc>
      </w:tr>
      <w:tr w:rsidR="00E6495C" w:rsidRPr="002E4A01" w:rsidTr="002E2A66">
        <w:trPr>
          <w:trHeight w:val="390"/>
        </w:trPr>
        <w:tc>
          <w:tcPr>
            <w:tcW w:w="993" w:type="dxa"/>
            <w:tcBorders>
              <w:top w:val="nil"/>
              <w:left w:val="single" w:sz="12" w:space="0" w:color="000000"/>
              <w:bottom w:val="single" w:sz="6" w:space="0" w:color="000000"/>
              <w:right w:val="single" w:sz="6" w:space="0" w:color="000000"/>
            </w:tcBorders>
            <w:vAlign w:val="center"/>
          </w:tcPr>
          <w:p w:rsidR="00E6495C" w:rsidRPr="002E4A01" w:rsidRDefault="00E6495C" w:rsidP="004328FB">
            <w:pPr>
              <w:pStyle w:val="a9"/>
              <w:spacing w:line="400" w:lineRule="exact"/>
              <w:ind w:firstLineChars="200" w:firstLine="480"/>
            </w:pPr>
            <w:r w:rsidRPr="002E4A01">
              <w:rPr>
                <w:rFonts w:hint="eastAsia"/>
              </w:rPr>
              <w:t>2</w:t>
            </w:r>
          </w:p>
        </w:tc>
        <w:tc>
          <w:tcPr>
            <w:tcW w:w="3977" w:type="dxa"/>
            <w:tcBorders>
              <w:top w:val="nil"/>
              <w:left w:val="nil"/>
              <w:bottom w:val="single" w:sz="6" w:space="0" w:color="000000"/>
              <w:right w:val="single" w:sz="6" w:space="0" w:color="000000"/>
            </w:tcBorders>
            <w:vAlign w:val="center"/>
          </w:tcPr>
          <w:p w:rsidR="00E6495C" w:rsidRPr="002E4A01" w:rsidRDefault="00E6495C" w:rsidP="004328FB">
            <w:pPr>
              <w:pStyle w:val="a9"/>
              <w:spacing w:line="400" w:lineRule="exact"/>
              <w:ind w:firstLineChars="200" w:firstLine="480"/>
            </w:pPr>
            <w:r w:rsidRPr="002E4A01">
              <w:rPr>
                <w:rFonts w:hint="eastAsia"/>
              </w:rPr>
              <w:t>口  语</w:t>
            </w:r>
          </w:p>
        </w:tc>
        <w:tc>
          <w:tcPr>
            <w:tcW w:w="1361" w:type="dxa"/>
            <w:tcBorders>
              <w:top w:val="nil"/>
              <w:left w:val="nil"/>
              <w:bottom w:val="single" w:sz="6" w:space="0" w:color="000000"/>
              <w:right w:val="single" w:sz="6" w:space="0" w:color="000000"/>
            </w:tcBorders>
            <w:vAlign w:val="center"/>
          </w:tcPr>
          <w:p w:rsidR="00E6495C" w:rsidRPr="002E4A01" w:rsidRDefault="00E6495C" w:rsidP="004328FB">
            <w:pPr>
              <w:pStyle w:val="a9"/>
              <w:spacing w:line="400" w:lineRule="exact"/>
              <w:ind w:firstLineChars="200" w:firstLine="480"/>
            </w:pPr>
            <w:r w:rsidRPr="002E4A01">
              <w:rPr>
                <w:rFonts w:hint="eastAsia"/>
              </w:rPr>
              <w:t>8</w:t>
            </w:r>
          </w:p>
        </w:tc>
        <w:tc>
          <w:tcPr>
            <w:tcW w:w="1205" w:type="dxa"/>
            <w:tcBorders>
              <w:top w:val="nil"/>
              <w:left w:val="nil"/>
              <w:bottom w:val="single" w:sz="6" w:space="0" w:color="000000"/>
              <w:right w:val="single" w:sz="12" w:space="0" w:color="000000"/>
            </w:tcBorders>
            <w:vAlign w:val="center"/>
          </w:tcPr>
          <w:p w:rsidR="00E6495C" w:rsidRPr="002E4A01" w:rsidRDefault="00E6495C" w:rsidP="004328FB">
            <w:pPr>
              <w:pStyle w:val="a9"/>
              <w:spacing w:line="400" w:lineRule="exact"/>
              <w:ind w:firstLineChars="200" w:firstLine="480"/>
            </w:pPr>
            <w:r w:rsidRPr="002E4A01">
              <w:rPr>
                <w:rFonts w:hint="eastAsia"/>
              </w:rPr>
              <w:t>8</w:t>
            </w:r>
          </w:p>
        </w:tc>
      </w:tr>
      <w:tr w:rsidR="00E6495C" w:rsidRPr="002E4A01" w:rsidTr="002E2A66">
        <w:trPr>
          <w:trHeight w:val="390"/>
        </w:trPr>
        <w:tc>
          <w:tcPr>
            <w:tcW w:w="993" w:type="dxa"/>
            <w:tcBorders>
              <w:top w:val="nil"/>
              <w:left w:val="single" w:sz="12" w:space="0" w:color="000000"/>
              <w:bottom w:val="single" w:sz="6" w:space="0" w:color="000000"/>
              <w:right w:val="single" w:sz="6" w:space="0" w:color="000000"/>
            </w:tcBorders>
            <w:vAlign w:val="center"/>
          </w:tcPr>
          <w:p w:rsidR="00E6495C" w:rsidRPr="002E4A01" w:rsidRDefault="00E6495C" w:rsidP="004328FB">
            <w:pPr>
              <w:pStyle w:val="a9"/>
              <w:spacing w:line="400" w:lineRule="exact"/>
              <w:ind w:firstLineChars="200" w:firstLine="480"/>
            </w:pPr>
            <w:r w:rsidRPr="002E4A01">
              <w:rPr>
                <w:rFonts w:hint="eastAsia"/>
              </w:rPr>
              <w:t>3</w:t>
            </w:r>
          </w:p>
        </w:tc>
        <w:tc>
          <w:tcPr>
            <w:tcW w:w="3977" w:type="dxa"/>
            <w:tcBorders>
              <w:top w:val="nil"/>
              <w:left w:val="nil"/>
              <w:bottom w:val="single" w:sz="6" w:space="0" w:color="000000"/>
              <w:right w:val="single" w:sz="6" w:space="0" w:color="000000"/>
            </w:tcBorders>
            <w:vAlign w:val="center"/>
          </w:tcPr>
          <w:p w:rsidR="00E6495C" w:rsidRPr="002E4A01" w:rsidRDefault="00E6495C" w:rsidP="004328FB">
            <w:pPr>
              <w:pStyle w:val="a9"/>
              <w:spacing w:line="400" w:lineRule="exact"/>
              <w:ind w:firstLineChars="200" w:firstLine="480"/>
            </w:pPr>
            <w:r w:rsidRPr="002E4A01">
              <w:rPr>
                <w:rFonts w:hint="eastAsia"/>
              </w:rPr>
              <w:t>阅  读</w:t>
            </w:r>
          </w:p>
        </w:tc>
        <w:tc>
          <w:tcPr>
            <w:tcW w:w="1361" w:type="dxa"/>
            <w:tcBorders>
              <w:top w:val="nil"/>
              <w:left w:val="nil"/>
              <w:bottom w:val="single" w:sz="6" w:space="0" w:color="000000"/>
              <w:right w:val="single" w:sz="6" w:space="0" w:color="000000"/>
            </w:tcBorders>
            <w:vAlign w:val="center"/>
          </w:tcPr>
          <w:p w:rsidR="00E6495C" w:rsidRPr="002E4A01" w:rsidRDefault="00E6495C" w:rsidP="004328FB">
            <w:pPr>
              <w:pStyle w:val="a9"/>
              <w:spacing w:line="400" w:lineRule="exact"/>
              <w:ind w:firstLineChars="200" w:firstLine="480"/>
            </w:pPr>
            <w:r w:rsidRPr="002E4A01">
              <w:rPr>
                <w:rFonts w:hint="eastAsia"/>
              </w:rPr>
              <w:t>24</w:t>
            </w:r>
          </w:p>
        </w:tc>
        <w:tc>
          <w:tcPr>
            <w:tcW w:w="1205" w:type="dxa"/>
            <w:tcBorders>
              <w:top w:val="nil"/>
              <w:left w:val="nil"/>
              <w:bottom w:val="single" w:sz="6" w:space="0" w:color="000000"/>
              <w:right w:val="single" w:sz="12" w:space="0" w:color="000000"/>
            </w:tcBorders>
            <w:vAlign w:val="center"/>
          </w:tcPr>
          <w:p w:rsidR="00E6495C" w:rsidRPr="002E4A01" w:rsidRDefault="00E6495C" w:rsidP="004328FB">
            <w:pPr>
              <w:pStyle w:val="a9"/>
              <w:spacing w:line="400" w:lineRule="exact"/>
              <w:ind w:firstLineChars="200" w:firstLine="480"/>
            </w:pPr>
            <w:r w:rsidRPr="002E4A01">
              <w:rPr>
                <w:rFonts w:hint="eastAsia"/>
              </w:rPr>
              <w:t>24</w:t>
            </w:r>
          </w:p>
        </w:tc>
      </w:tr>
      <w:tr w:rsidR="00E6495C" w:rsidRPr="002E4A01" w:rsidTr="002E2A66">
        <w:trPr>
          <w:trHeight w:val="390"/>
        </w:trPr>
        <w:tc>
          <w:tcPr>
            <w:tcW w:w="993" w:type="dxa"/>
            <w:tcBorders>
              <w:top w:val="nil"/>
              <w:left w:val="single" w:sz="12" w:space="0" w:color="000000"/>
              <w:bottom w:val="single" w:sz="6" w:space="0" w:color="000000"/>
              <w:right w:val="single" w:sz="6" w:space="0" w:color="000000"/>
            </w:tcBorders>
            <w:vAlign w:val="center"/>
          </w:tcPr>
          <w:p w:rsidR="00E6495C" w:rsidRPr="002E4A01" w:rsidRDefault="00E6495C" w:rsidP="004328FB">
            <w:pPr>
              <w:pStyle w:val="a9"/>
              <w:spacing w:line="400" w:lineRule="exact"/>
              <w:ind w:firstLineChars="200" w:firstLine="480"/>
            </w:pPr>
            <w:r w:rsidRPr="002E4A01">
              <w:rPr>
                <w:rFonts w:hint="eastAsia"/>
              </w:rPr>
              <w:t>4</w:t>
            </w:r>
          </w:p>
        </w:tc>
        <w:tc>
          <w:tcPr>
            <w:tcW w:w="3977" w:type="dxa"/>
            <w:tcBorders>
              <w:top w:val="nil"/>
              <w:left w:val="nil"/>
              <w:bottom w:val="single" w:sz="6" w:space="0" w:color="000000"/>
              <w:right w:val="single" w:sz="6" w:space="0" w:color="000000"/>
            </w:tcBorders>
            <w:vAlign w:val="center"/>
          </w:tcPr>
          <w:p w:rsidR="00E6495C" w:rsidRPr="002E4A01" w:rsidRDefault="00E6495C" w:rsidP="004328FB">
            <w:pPr>
              <w:pStyle w:val="a9"/>
              <w:spacing w:line="400" w:lineRule="exact"/>
              <w:ind w:firstLineChars="200" w:firstLine="480"/>
            </w:pPr>
            <w:r w:rsidRPr="002E4A01">
              <w:rPr>
                <w:rFonts w:hint="eastAsia"/>
              </w:rPr>
              <w:t>写  译</w:t>
            </w:r>
          </w:p>
        </w:tc>
        <w:tc>
          <w:tcPr>
            <w:tcW w:w="1361" w:type="dxa"/>
            <w:tcBorders>
              <w:top w:val="nil"/>
              <w:left w:val="nil"/>
              <w:bottom w:val="single" w:sz="6" w:space="0" w:color="000000"/>
              <w:right w:val="single" w:sz="6" w:space="0" w:color="000000"/>
            </w:tcBorders>
            <w:vAlign w:val="center"/>
          </w:tcPr>
          <w:p w:rsidR="00E6495C" w:rsidRPr="002E4A01" w:rsidRDefault="00E6495C" w:rsidP="004328FB">
            <w:pPr>
              <w:pStyle w:val="a9"/>
              <w:spacing w:line="400" w:lineRule="exact"/>
              <w:ind w:firstLineChars="200" w:firstLine="480"/>
            </w:pPr>
            <w:r w:rsidRPr="002E4A01">
              <w:rPr>
                <w:rFonts w:hint="eastAsia"/>
              </w:rPr>
              <w:t>16</w:t>
            </w:r>
          </w:p>
        </w:tc>
        <w:tc>
          <w:tcPr>
            <w:tcW w:w="1205" w:type="dxa"/>
            <w:tcBorders>
              <w:top w:val="nil"/>
              <w:left w:val="nil"/>
              <w:bottom w:val="single" w:sz="6" w:space="0" w:color="000000"/>
              <w:right w:val="single" w:sz="12" w:space="0" w:color="000000"/>
            </w:tcBorders>
            <w:vAlign w:val="center"/>
          </w:tcPr>
          <w:p w:rsidR="00E6495C" w:rsidRPr="002E4A01" w:rsidRDefault="00E6495C" w:rsidP="004328FB">
            <w:pPr>
              <w:pStyle w:val="a9"/>
              <w:spacing w:line="400" w:lineRule="exact"/>
              <w:ind w:firstLineChars="200" w:firstLine="480"/>
            </w:pPr>
            <w:r w:rsidRPr="002E4A01">
              <w:rPr>
                <w:rFonts w:hint="eastAsia"/>
              </w:rPr>
              <w:t>16</w:t>
            </w:r>
          </w:p>
        </w:tc>
      </w:tr>
      <w:tr w:rsidR="00E6495C" w:rsidRPr="002E4A01" w:rsidTr="002E2A66">
        <w:trPr>
          <w:cantSplit/>
          <w:trHeight w:val="390"/>
        </w:trPr>
        <w:tc>
          <w:tcPr>
            <w:tcW w:w="4970" w:type="dxa"/>
            <w:gridSpan w:val="2"/>
            <w:tcBorders>
              <w:top w:val="nil"/>
              <w:left w:val="single" w:sz="12" w:space="0" w:color="000000"/>
              <w:bottom w:val="single" w:sz="12" w:space="0" w:color="000000"/>
              <w:right w:val="single" w:sz="6" w:space="0" w:color="000000"/>
            </w:tcBorders>
            <w:vAlign w:val="center"/>
          </w:tcPr>
          <w:p w:rsidR="00E6495C" w:rsidRPr="002E4A01" w:rsidRDefault="00E6495C" w:rsidP="004328FB">
            <w:pPr>
              <w:pStyle w:val="a9"/>
              <w:spacing w:line="400" w:lineRule="exact"/>
              <w:ind w:firstLineChars="200" w:firstLine="480"/>
            </w:pPr>
            <w:r w:rsidRPr="002E4A01">
              <w:rPr>
                <w:rFonts w:hint="eastAsia"/>
              </w:rPr>
              <w:t>合   计</w:t>
            </w:r>
          </w:p>
        </w:tc>
        <w:tc>
          <w:tcPr>
            <w:tcW w:w="1361" w:type="dxa"/>
            <w:tcBorders>
              <w:top w:val="nil"/>
              <w:left w:val="nil"/>
              <w:bottom w:val="single" w:sz="12" w:space="0" w:color="000000"/>
              <w:right w:val="single" w:sz="6" w:space="0" w:color="000000"/>
            </w:tcBorders>
            <w:vAlign w:val="center"/>
          </w:tcPr>
          <w:p w:rsidR="00E6495C" w:rsidRPr="002E4A01" w:rsidRDefault="00E6495C" w:rsidP="004328FB">
            <w:pPr>
              <w:pStyle w:val="a9"/>
              <w:spacing w:line="400" w:lineRule="exact"/>
              <w:ind w:firstLineChars="200" w:firstLine="480"/>
            </w:pPr>
            <w:r w:rsidRPr="002E4A01">
              <w:rPr>
                <w:rFonts w:hint="eastAsia"/>
              </w:rPr>
              <w:t>64</w:t>
            </w:r>
          </w:p>
        </w:tc>
        <w:tc>
          <w:tcPr>
            <w:tcW w:w="1205" w:type="dxa"/>
            <w:tcBorders>
              <w:top w:val="nil"/>
              <w:left w:val="nil"/>
              <w:bottom w:val="single" w:sz="12" w:space="0" w:color="000000"/>
              <w:right w:val="single" w:sz="12" w:space="0" w:color="000000"/>
            </w:tcBorders>
            <w:vAlign w:val="center"/>
          </w:tcPr>
          <w:p w:rsidR="00E6495C" w:rsidRPr="002E4A01" w:rsidRDefault="00E6495C" w:rsidP="004328FB">
            <w:pPr>
              <w:pStyle w:val="a9"/>
              <w:spacing w:line="400" w:lineRule="exact"/>
              <w:ind w:firstLineChars="200" w:firstLine="480"/>
            </w:pPr>
            <w:r w:rsidRPr="002E4A01">
              <w:rPr>
                <w:rFonts w:hint="eastAsia"/>
              </w:rPr>
              <w:t>64</w:t>
            </w:r>
          </w:p>
        </w:tc>
      </w:tr>
    </w:tbl>
    <w:p w:rsidR="00E6495C" w:rsidRPr="002E4A01" w:rsidRDefault="00E6495C" w:rsidP="0069446C">
      <w:pPr>
        <w:widowControl/>
        <w:numPr>
          <w:ilvl w:val="0"/>
          <w:numId w:val="67"/>
        </w:numPr>
        <w:tabs>
          <w:tab w:val="left" w:pos="720"/>
        </w:tabs>
        <w:spacing w:line="400" w:lineRule="exact"/>
        <w:ind w:left="19742" w:firstLineChars="200" w:firstLine="480"/>
        <w:rPr>
          <w:rFonts w:ascii="宋体" w:hAnsi="宋体"/>
          <w:sz w:val="24"/>
        </w:rPr>
      </w:pPr>
    </w:p>
    <w:p w:rsidR="00E6495C" w:rsidRPr="00EA353A" w:rsidRDefault="00E6495C" w:rsidP="004328FB">
      <w:pPr>
        <w:pStyle w:val="a9"/>
        <w:spacing w:before="150" w:beforeAutospacing="0" w:afterAutospacing="0" w:line="400" w:lineRule="exact"/>
        <w:rPr>
          <w:b/>
          <w:bCs/>
        </w:rPr>
      </w:pPr>
      <w:r w:rsidRPr="002E4A01">
        <w:rPr>
          <w:rStyle w:val="af3"/>
          <w:rFonts w:hint="eastAsia"/>
        </w:rPr>
        <w:t>六、教学模式</w:t>
      </w:r>
    </w:p>
    <w:p w:rsidR="00E6495C" w:rsidRPr="00B43784" w:rsidRDefault="00E6495C" w:rsidP="004328FB">
      <w:pPr>
        <w:widowControl/>
        <w:tabs>
          <w:tab w:val="left" w:pos="720"/>
        </w:tabs>
        <w:spacing w:line="400" w:lineRule="exact"/>
        <w:ind w:leftChars="150" w:left="315" w:firstLineChars="200" w:firstLine="480"/>
        <w:rPr>
          <w:rFonts w:ascii="宋体" w:hAnsi="宋体"/>
          <w:sz w:val="24"/>
        </w:rPr>
      </w:pPr>
      <w:r w:rsidRPr="00B43784">
        <w:rPr>
          <w:sz w:val="24"/>
          <w:shd w:val="clear" w:color="auto" w:fill="FFFFFF"/>
        </w:rPr>
        <w:t>大学英语的教学模式应充分利用现代信息技术，采用基于计算机和课堂的英语教学模式，改进以教师讲授为主的单一教学模式。新的教学模式应以现代信息技术，特别是网络技术为支撑，使英语的教与学可以在一定程度上不受时间和地点的限制，朝着个性化和自主学习的方向发展。新的教学模式应体现英语教学实用性、知识性和趣味性相结合的原则，有利于调动教师和学生两个方面的积极性，尤其要体现学生在教学过程中的主体地位和教师在教学过程中的主导作用。在充分利用现代信息技术的同时，要合理继承传统教学模式中的优秀部分，发挥传统课堂教学的优势。</w:t>
      </w:r>
    </w:p>
    <w:p w:rsidR="00E6495C" w:rsidRPr="00B43784" w:rsidRDefault="00E6495C" w:rsidP="0069446C">
      <w:pPr>
        <w:widowControl/>
        <w:numPr>
          <w:ilvl w:val="0"/>
          <w:numId w:val="67"/>
        </w:numPr>
        <w:tabs>
          <w:tab w:val="left" w:pos="720"/>
        </w:tabs>
        <w:spacing w:line="400" w:lineRule="exact"/>
        <w:ind w:left="19742" w:firstLineChars="200" w:firstLine="480"/>
        <w:rPr>
          <w:rFonts w:ascii="宋体" w:hAnsi="宋体"/>
          <w:sz w:val="24"/>
        </w:rPr>
      </w:pPr>
    </w:p>
    <w:p w:rsidR="00E6495C" w:rsidRPr="00EA353A" w:rsidRDefault="00E6495C" w:rsidP="004328FB">
      <w:pPr>
        <w:pStyle w:val="a9"/>
        <w:spacing w:beforeAutospacing="0" w:afterAutospacing="0" w:line="400" w:lineRule="exact"/>
        <w:rPr>
          <w:b/>
          <w:bCs/>
        </w:rPr>
      </w:pPr>
      <w:r w:rsidRPr="00B43784">
        <w:rPr>
          <w:rStyle w:val="af3"/>
          <w:rFonts w:hint="eastAsia"/>
        </w:rPr>
        <w:t>七、教学评估</w:t>
      </w:r>
    </w:p>
    <w:p w:rsidR="00E6495C" w:rsidRPr="00B43784" w:rsidRDefault="00E6495C" w:rsidP="004328FB">
      <w:pPr>
        <w:widowControl/>
        <w:tabs>
          <w:tab w:val="left" w:pos="720"/>
        </w:tabs>
        <w:spacing w:line="400" w:lineRule="exact"/>
        <w:ind w:leftChars="150" w:left="315" w:firstLineChars="200" w:firstLine="480"/>
        <w:rPr>
          <w:rFonts w:ascii="宋体" w:hAnsi="宋体"/>
          <w:sz w:val="24"/>
        </w:rPr>
      </w:pPr>
      <w:r w:rsidRPr="00B43784">
        <w:rPr>
          <w:rFonts w:hint="eastAsia"/>
          <w:sz w:val="24"/>
        </w:rPr>
        <w:t>教学评估是大学英语课程教学的一个重要环节。全面、客观、科学、准确的评估体系对于实现课程目标至关重要。它既是教师获取教学反馈信息、改进教学管理、保证教学质量的重要依据，又是学生调整学习策略、改进学习方法、提高学习效率的有效手段。教学评估分形成性评价和终结性评价两种。</w:t>
      </w:r>
    </w:p>
    <w:p w:rsidR="00E6495C" w:rsidRPr="00B43784" w:rsidRDefault="00E6495C" w:rsidP="004328FB">
      <w:pPr>
        <w:widowControl/>
        <w:tabs>
          <w:tab w:val="left" w:pos="720"/>
        </w:tabs>
        <w:spacing w:line="400" w:lineRule="exact"/>
        <w:ind w:leftChars="150" w:left="315" w:firstLineChars="150" w:firstLine="360"/>
        <w:rPr>
          <w:sz w:val="24"/>
          <w:shd w:val="clear" w:color="auto" w:fill="FFFFFF"/>
        </w:rPr>
      </w:pPr>
      <w:r w:rsidRPr="00B43784">
        <w:rPr>
          <w:sz w:val="24"/>
          <w:shd w:val="clear" w:color="auto" w:fill="FFFFFF"/>
        </w:rPr>
        <w:lastRenderedPageBreak/>
        <w:t xml:space="preserve"> </w:t>
      </w:r>
      <w:r w:rsidRPr="00B43784">
        <w:rPr>
          <w:sz w:val="24"/>
          <w:shd w:val="clear" w:color="auto" w:fill="FFFFFF"/>
        </w:rPr>
        <w:t>形成性评估是教学过程中进行的过程性和发展性评估，即根据教学目标，采用多种评估手段和形式，跟踪教学过程，反馈教学信息，促进学生全面发展。形成性评估特别有利于对学生自主学习的过程进行有效监控，在实施基于计算机和课堂的教学模式中尤为重要。形成性评估包括学生自我评估、学生相互间的评估、教师对学生的评估、教务部门对学生的评估等。形成性评估可以采用课堂活动和课外活动记录、网上自学记录、学习档案记录、访谈和座谈等多种形式，以便对学生学习过程进行观察、评价和监督，促进学生有效地学习。</w:t>
      </w:r>
    </w:p>
    <w:p w:rsidR="00E6495C" w:rsidRPr="00B43784" w:rsidRDefault="00E6495C" w:rsidP="004328FB">
      <w:pPr>
        <w:widowControl/>
        <w:tabs>
          <w:tab w:val="left" w:pos="720"/>
        </w:tabs>
        <w:spacing w:line="400" w:lineRule="exact"/>
        <w:ind w:leftChars="150" w:left="315" w:firstLineChars="150" w:firstLine="360"/>
        <w:rPr>
          <w:rFonts w:ascii="宋体" w:hAnsi="宋体"/>
          <w:sz w:val="24"/>
        </w:rPr>
      </w:pPr>
      <w:r w:rsidRPr="00B43784">
        <w:rPr>
          <w:sz w:val="24"/>
          <w:shd w:val="clear" w:color="auto" w:fill="FFFFFF"/>
        </w:rPr>
        <w:t>终结性评估是在一个教学阶段结束时进行的总结性评估。终结性评估主要包括期末课程考试和水平考试。这种考试应以评价学生的英语综合应用能力为主，不仅要对学生的读写译能力进行考核，而且要加强对学生听说能力的考核。</w:t>
      </w:r>
    </w:p>
    <w:p w:rsidR="00E6495C" w:rsidRPr="002E4A01" w:rsidRDefault="00E6495C" w:rsidP="0069446C">
      <w:pPr>
        <w:widowControl/>
        <w:numPr>
          <w:ilvl w:val="0"/>
          <w:numId w:val="67"/>
        </w:numPr>
        <w:tabs>
          <w:tab w:val="left" w:pos="720"/>
        </w:tabs>
        <w:spacing w:line="400" w:lineRule="exact"/>
        <w:ind w:left="19742" w:firstLineChars="200" w:firstLine="480"/>
        <w:rPr>
          <w:rFonts w:ascii="宋体" w:hAnsi="宋体"/>
          <w:sz w:val="24"/>
        </w:rPr>
      </w:pPr>
    </w:p>
    <w:p w:rsidR="00E6495C" w:rsidRPr="00387D13" w:rsidRDefault="00E6495C" w:rsidP="004328FB">
      <w:pPr>
        <w:pStyle w:val="a9"/>
        <w:spacing w:before="150" w:beforeAutospacing="0" w:afterAutospacing="0" w:line="400" w:lineRule="exact"/>
      </w:pPr>
      <w:r w:rsidRPr="00387D13">
        <w:rPr>
          <w:rStyle w:val="af3"/>
          <w:rFonts w:hint="eastAsia"/>
        </w:rPr>
        <w:t>八、有关说明</w:t>
      </w:r>
    </w:p>
    <w:p w:rsidR="00E6495C" w:rsidRPr="00387D13" w:rsidRDefault="00E6495C" w:rsidP="0069446C">
      <w:pPr>
        <w:widowControl/>
        <w:numPr>
          <w:ilvl w:val="0"/>
          <w:numId w:val="67"/>
        </w:numPr>
        <w:tabs>
          <w:tab w:val="left" w:pos="720"/>
        </w:tabs>
        <w:spacing w:line="400" w:lineRule="exact"/>
        <w:ind w:left="19742" w:firstLineChars="200" w:firstLine="480"/>
        <w:rPr>
          <w:rFonts w:ascii="宋体" w:hAnsi="宋体"/>
          <w:sz w:val="24"/>
        </w:rPr>
      </w:pPr>
    </w:p>
    <w:p w:rsidR="00E6495C" w:rsidRPr="00EA353A" w:rsidRDefault="00E6495C" w:rsidP="00EA353A">
      <w:pPr>
        <w:widowControl/>
        <w:tabs>
          <w:tab w:val="left" w:pos="720"/>
        </w:tabs>
        <w:spacing w:line="400" w:lineRule="exact"/>
        <w:ind w:leftChars="150" w:left="315" w:firstLineChars="150" w:firstLine="360"/>
        <w:rPr>
          <w:sz w:val="24"/>
          <w:shd w:val="clear" w:color="auto" w:fill="FFFFFF"/>
        </w:rPr>
      </w:pPr>
      <w:r w:rsidRPr="00EA353A">
        <w:rPr>
          <w:rFonts w:hint="eastAsia"/>
          <w:sz w:val="24"/>
          <w:shd w:val="clear" w:color="auto" w:fill="FFFFFF"/>
        </w:rPr>
        <w:t>（一）先修课程</w:t>
      </w:r>
    </w:p>
    <w:p w:rsidR="00E6495C" w:rsidRPr="00EA353A" w:rsidRDefault="00E6495C" w:rsidP="00EA353A">
      <w:pPr>
        <w:widowControl/>
        <w:tabs>
          <w:tab w:val="left" w:pos="720"/>
        </w:tabs>
        <w:spacing w:line="400" w:lineRule="exact"/>
        <w:ind w:leftChars="150" w:left="315" w:firstLineChars="150" w:firstLine="360"/>
        <w:rPr>
          <w:sz w:val="24"/>
          <w:shd w:val="clear" w:color="auto" w:fill="FFFFFF"/>
        </w:rPr>
      </w:pPr>
      <w:r w:rsidRPr="00EA353A">
        <w:rPr>
          <w:rFonts w:hint="eastAsia"/>
          <w:sz w:val="24"/>
          <w:shd w:val="clear" w:color="auto" w:fill="FFFFFF"/>
        </w:rPr>
        <w:t>高中英语</w:t>
      </w:r>
    </w:p>
    <w:p w:rsidR="00E6495C" w:rsidRPr="00EA353A" w:rsidRDefault="00E6495C" w:rsidP="00EA353A">
      <w:pPr>
        <w:widowControl/>
        <w:tabs>
          <w:tab w:val="left" w:pos="720"/>
        </w:tabs>
        <w:spacing w:line="400" w:lineRule="exact"/>
        <w:ind w:leftChars="150" w:left="315" w:firstLineChars="150" w:firstLine="360"/>
        <w:rPr>
          <w:sz w:val="24"/>
          <w:shd w:val="clear" w:color="auto" w:fill="FFFFFF"/>
        </w:rPr>
      </w:pPr>
      <w:r w:rsidRPr="00EA353A">
        <w:rPr>
          <w:rFonts w:hint="eastAsia"/>
          <w:sz w:val="24"/>
          <w:shd w:val="clear" w:color="auto" w:fill="FFFFFF"/>
        </w:rPr>
        <w:t>（二）教学建议</w:t>
      </w:r>
    </w:p>
    <w:p w:rsidR="00E6495C" w:rsidRPr="00EA353A" w:rsidRDefault="00E6495C" w:rsidP="00EA353A">
      <w:pPr>
        <w:widowControl/>
        <w:tabs>
          <w:tab w:val="left" w:pos="720"/>
        </w:tabs>
        <w:spacing w:line="400" w:lineRule="exact"/>
        <w:ind w:leftChars="150" w:left="315" w:firstLineChars="150" w:firstLine="360"/>
        <w:rPr>
          <w:sz w:val="24"/>
          <w:shd w:val="clear" w:color="auto" w:fill="FFFFFF"/>
        </w:rPr>
      </w:pPr>
      <w:r w:rsidRPr="00EA353A">
        <w:rPr>
          <w:rFonts w:hint="eastAsia"/>
          <w:sz w:val="24"/>
          <w:shd w:val="clear" w:color="auto" w:fill="FFFFFF"/>
        </w:rPr>
        <w:t>实行分级教学、分类指导、自主学习。</w:t>
      </w:r>
    </w:p>
    <w:p w:rsidR="00E6495C" w:rsidRPr="00EA353A" w:rsidRDefault="00E6495C" w:rsidP="00EA353A">
      <w:pPr>
        <w:widowControl/>
        <w:tabs>
          <w:tab w:val="left" w:pos="720"/>
        </w:tabs>
        <w:spacing w:line="400" w:lineRule="exact"/>
        <w:ind w:leftChars="150" w:left="315" w:firstLineChars="150" w:firstLine="360"/>
        <w:rPr>
          <w:sz w:val="24"/>
          <w:shd w:val="clear" w:color="auto" w:fill="FFFFFF"/>
        </w:rPr>
      </w:pPr>
      <w:r w:rsidRPr="00EA353A">
        <w:rPr>
          <w:rFonts w:hint="eastAsia"/>
          <w:sz w:val="24"/>
          <w:shd w:val="clear" w:color="auto" w:fill="FFFFFF"/>
        </w:rPr>
        <w:t>（三）教学参考书</w:t>
      </w:r>
    </w:p>
    <w:p w:rsidR="00E6495C" w:rsidRPr="00EA353A" w:rsidRDefault="00E6495C" w:rsidP="00EA353A">
      <w:pPr>
        <w:widowControl/>
        <w:tabs>
          <w:tab w:val="left" w:pos="720"/>
        </w:tabs>
        <w:spacing w:line="400" w:lineRule="exact"/>
        <w:ind w:leftChars="150" w:left="315" w:firstLineChars="150" w:firstLine="360"/>
        <w:rPr>
          <w:sz w:val="24"/>
          <w:shd w:val="clear" w:color="auto" w:fill="FFFFFF"/>
        </w:rPr>
      </w:pPr>
      <w:r w:rsidRPr="00EA353A">
        <w:rPr>
          <w:sz w:val="24"/>
          <w:shd w:val="clear" w:color="auto" w:fill="FFFFFF"/>
        </w:rPr>
        <w:t>1</w:t>
      </w:r>
      <w:r w:rsidRPr="00EA353A">
        <w:rPr>
          <w:rFonts w:hint="eastAsia"/>
          <w:sz w:val="24"/>
          <w:shd w:val="clear" w:color="auto" w:fill="FFFFFF"/>
        </w:rPr>
        <w:t>．郑树棠</w:t>
      </w:r>
      <w:r w:rsidRPr="00EA353A">
        <w:rPr>
          <w:sz w:val="24"/>
          <w:shd w:val="clear" w:color="auto" w:fill="FFFFFF"/>
        </w:rPr>
        <w:t>  </w:t>
      </w:r>
      <w:r w:rsidRPr="00EA353A">
        <w:rPr>
          <w:rFonts w:hint="eastAsia"/>
          <w:sz w:val="24"/>
          <w:shd w:val="clear" w:color="auto" w:fill="FFFFFF"/>
        </w:rPr>
        <w:t> </w:t>
      </w:r>
      <w:r w:rsidRPr="00EA353A">
        <w:rPr>
          <w:rFonts w:hint="eastAsia"/>
          <w:sz w:val="24"/>
          <w:shd w:val="clear" w:color="auto" w:fill="FFFFFF"/>
        </w:rPr>
        <w:t>新视野大学英语读写教程</w:t>
      </w:r>
      <w:r w:rsidRPr="00EA353A">
        <w:rPr>
          <w:sz w:val="24"/>
          <w:shd w:val="clear" w:color="auto" w:fill="FFFFFF"/>
        </w:rPr>
        <w:t>    </w:t>
      </w:r>
      <w:r w:rsidRPr="00EA353A">
        <w:rPr>
          <w:rFonts w:hint="eastAsia"/>
          <w:sz w:val="24"/>
          <w:shd w:val="clear" w:color="auto" w:fill="FFFFFF"/>
        </w:rPr>
        <w:t>北京</w:t>
      </w:r>
      <w:r w:rsidRPr="00EA353A">
        <w:rPr>
          <w:sz w:val="24"/>
          <w:shd w:val="clear" w:color="auto" w:fill="FFFFFF"/>
        </w:rPr>
        <w:t>  </w:t>
      </w:r>
      <w:r w:rsidRPr="00EA353A">
        <w:rPr>
          <w:rFonts w:hint="eastAsia"/>
          <w:sz w:val="24"/>
          <w:shd w:val="clear" w:color="auto" w:fill="FFFFFF"/>
        </w:rPr>
        <w:t>外语教学与研究出版社</w:t>
      </w:r>
    </w:p>
    <w:p w:rsidR="00E6495C" w:rsidRPr="00EA353A" w:rsidRDefault="00E6495C" w:rsidP="00EA353A">
      <w:pPr>
        <w:widowControl/>
        <w:tabs>
          <w:tab w:val="left" w:pos="720"/>
        </w:tabs>
        <w:spacing w:line="400" w:lineRule="exact"/>
        <w:ind w:leftChars="150" w:left="315" w:firstLineChars="150" w:firstLine="360"/>
        <w:rPr>
          <w:sz w:val="24"/>
          <w:shd w:val="clear" w:color="auto" w:fill="FFFFFF"/>
        </w:rPr>
      </w:pPr>
      <w:r w:rsidRPr="00EA353A">
        <w:rPr>
          <w:rFonts w:hint="eastAsia"/>
          <w:sz w:val="24"/>
          <w:shd w:val="clear" w:color="auto" w:fill="FFFFFF"/>
        </w:rPr>
        <w:t xml:space="preserve">2. </w:t>
      </w:r>
      <w:r w:rsidRPr="00EA353A">
        <w:rPr>
          <w:rFonts w:hint="eastAsia"/>
          <w:sz w:val="24"/>
          <w:shd w:val="clear" w:color="auto" w:fill="FFFFFF"/>
        </w:rPr>
        <w:t>虞苏美</w:t>
      </w:r>
      <w:r w:rsidRPr="00EA353A">
        <w:rPr>
          <w:sz w:val="24"/>
          <w:shd w:val="clear" w:color="auto" w:fill="FFFFFF"/>
        </w:rPr>
        <w:t>  </w:t>
      </w:r>
      <w:r w:rsidRPr="00EA353A">
        <w:rPr>
          <w:rFonts w:hint="eastAsia"/>
          <w:sz w:val="24"/>
          <w:shd w:val="clear" w:color="auto" w:fill="FFFFFF"/>
        </w:rPr>
        <w:t>大学英语</w:t>
      </w:r>
      <w:r w:rsidRPr="00EA353A">
        <w:rPr>
          <w:sz w:val="24"/>
          <w:shd w:val="clear" w:color="auto" w:fill="FFFFFF"/>
        </w:rPr>
        <w:t> (</w:t>
      </w:r>
      <w:r w:rsidRPr="00EA353A">
        <w:rPr>
          <w:rFonts w:hint="eastAsia"/>
          <w:sz w:val="24"/>
          <w:shd w:val="clear" w:color="auto" w:fill="FFFFFF"/>
        </w:rPr>
        <w:t>全新版</w:t>
      </w:r>
      <w:r w:rsidRPr="00EA353A">
        <w:rPr>
          <w:sz w:val="24"/>
          <w:shd w:val="clear" w:color="auto" w:fill="FFFFFF"/>
        </w:rPr>
        <w:t>) </w:t>
      </w:r>
      <w:r w:rsidRPr="00EA353A">
        <w:rPr>
          <w:rFonts w:hint="eastAsia"/>
          <w:sz w:val="24"/>
          <w:shd w:val="clear" w:color="auto" w:fill="FFFFFF"/>
        </w:rPr>
        <w:t>听说教程</w:t>
      </w:r>
      <w:r w:rsidRPr="00EA353A">
        <w:rPr>
          <w:sz w:val="24"/>
          <w:shd w:val="clear" w:color="auto" w:fill="FFFFFF"/>
        </w:rPr>
        <w:t>  </w:t>
      </w:r>
      <w:r w:rsidRPr="00EA353A">
        <w:rPr>
          <w:rFonts w:hint="eastAsia"/>
          <w:sz w:val="24"/>
          <w:shd w:val="clear" w:color="auto" w:fill="FFFFFF"/>
        </w:rPr>
        <w:t>上海</w:t>
      </w:r>
      <w:r w:rsidRPr="00EA353A">
        <w:rPr>
          <w:sz w:val="24"/>
          <w:shd w:val="clear" w:color="auto" w:fill="FFFFFF"/>
        </w:rPr>
        <w:t>  </w:t>
      </w:r>
      <w:r w:rsidRPr="00EA353A">
        <w:rPr>
          <w:rFonts w:hint="eastAsia"/>
          <w:sz w:val="24"/>
          <w:shd w:val="clear" w:color="auto" w:fill="FFFFFF"/>
        </w:rPr>
        <w:t>上海外语教育出版社</w:t>
      </w:r>
    </w:p>
    <w:p w:rsidR="00E6495C" w:rsidRDefault="00E6495C" w:rsidP="004328FB">
      <w:pPr>
        <w:pStyle w:val="a9"/>
        <w:spacing w:beforeAutospacing="0" w:afterAutospacing="0" w:line="400" w:lineRule="exact"/>
        <w:ind w:left="1395" w:firstLineChars="200" w:firstLine="480"/>
      </w:pPr>
    </w:p>
    <w:p w:rsidR="00E6495C" w:rsidRPr="00387D13" w:rsidRDefault="00E6495C" w:rsidP="004328FB">
      <w:pPr>
        <w:pStyle w:val="a9"/>
        <w:spacing w:beforeAutospacing="0" w:afterAutospacing="0" w:line="400" w:lineRule="exact"/>
        <w:ind w:left="1395" w:firstLineChars="200" w:firstLine="480"/>
      </w:pPr>
    </w:p>
    <w:p w:rsidR="00E6495C" w:rsidRPr="00387D13" w:rsidRDefault="00E6495C" w:rsidP="004328FB">
      <w:pPr>
        <w:pStyle w:val="a9"/>
        <w:spacing w:beforeAutospacing="0" w:afterAutospacing="0" w:line="400" w:lineRule="exact"/>
        <w:ind w:left="1395" w:firstLineChars="200" w:firstLine="480"/>
      </w:pPr>
      <w:r w:rsidRPr="00387D13">
        <w:rPr>
          <w:rFonts w:hint="eastAsia"/>
        </w:rPr>
        <w:t xml:space="preserve">                                  制定：</w:t>
      </w:r>
      <w:r>
        <w:rPr>
          <w:rFonts w:hint="eastAsia"/>
        </w:rPr>
        <w:t>杨柳</w:t>
      </w:r>
    </w:p>
    <w:p w:rsidR="00E6495C" w:rsidRPr="00387D13" w:rsidRDefault="00E6495C" w:rsidP="004328FB">
      <w:pPr>
        <w:pStyle w:val="a9"/>
        <w:spacing w:beforeAutospacing="0" w:afterAutospacing="0" w:line="400" w:lineRule="exact"/>
        <w:ind w:left="1395" w:firstLineChars="200" w:firstLine="480"/>
      </w:pPr>
      <w:r w:rsidRPr="00387D13">
        <w:rPr>
          <w:rFonts w:hint="eastAsia"/>
        </w:rPr>
        <w:t xml:space="preserve">                                  审核：马霞</w:t>
      </w:r>
    </w:p>
    <w:p w:rsidR="00E6495C" w:rsidRPr="00387D13" w:rsidRDefault="00E6495C" w:rsidP="004328FB">
      <w:pPr>
        <w:pStyle w:val="a9"/>
        <w:spacing w:beforeAutospacing="0" w:afterAutospacing="0" w:line="400" w:lineRule="exact"/>
        <w:ind w:left="1395" w:firstLineChars="200" w:firstLine="480"/>
      </w:pPr>
      <w:r w:rsidRPr="00387D13">
        <w:rPr>
          <w:rFonts w:hint="eastAsia"/>
        </w:rPr>
        <w:t xml:space="preserve">                                  批准：潘金林</w:t>
      </w:r>
    </w:p>
    <w:p w:rsidR="00E6495C" w:rsidRPr="00387D13" w:rsidRDefault="00E6495C" w:rsidP="004328FB">
      <w:pPr>
        <w:pStyle w:val="a9"/>
        <w:spacing w:beforeAutospacing="0" w:afterAutospacing="0" w:line="400" w:lineRule="exact"/>
        <w:ind w:left="1395" w:firstLineChars="200" w:firstLine="480"/>
      </w:pPr>
      <w:r w:rsidRPr="00387D13">
        <w:rPr>
          <w:rFonts w:hint="eastAsia"/>
        </w:rPr>
        <w:t xml:space="preserve">       </w:t>
      </w:r>
    </w:p>
    <w:p w:rsidR="00E6495C" w:rsidRPr="00387D13" w:rsidRDefault="00E6495C" w:rsidP="004328FB">
      <w:pPr>
        <w:pStyle w:val="a9"/>
        <w:spacing w:beforeAutospacing="0" w:afterAutospacing="0" w:line="400" w:lineRule="exact"/>
        <w:ind w:left="1395" w:firstLineChars="200" w:firstLine="480"/>
      </w:pPr>
      <w:r w:rsidRPr="00387D13">
        <w:rPr>
          <w:rFonts w:hint="eastAsia"/>
        </w:rPr>
        <w:t xml:space="preserve">                                  </w:t>
      </w:r>
      <w:r>
        <w:rPr>
          <w:rFonts w:hint="eastAsia"/>
        </w:rPr>
        <w:t xml:space="preserve"> </w:t>
      </w:r>
    </w:p>
    <w:p w:rsidR="00E6495C" w:rsidRDefault="00E6495C" w:rsidP="004328FB">
      <w:pPr>
        <w:pStyle w:val="a9"/>
        <w:spacing w:beforeAutospacing="0" w:afterAutospacing="0" w:line="400" w:lineRule="exact"/>
      </w:pPr>
    </w:p>
    <w:p w:rsidR="00E6495C" w:rsidRDefault="00E6495C" w:rsidP="004328FB">
      <w:pPr>
        <w:pStyle w:val="a9"/>
        <w:spacing w:beforeAutospacing="0" w:afterAutospacing="0" w:line="400" w:lineRule="exact"/>
      </w:pPr>
    </w:p>
    <w:p w:rsidR="00E6495C" w:rsidRDefault="00E6495C" w:rsidP="004328FB">
      <w:pPr>
        <w:pStyle w:val="a9"/>
        <w:spacing w:beforeAutospacing="0" w:afterAutospacing="0" w:line="400" w:lineRule="exact"/>
      </w:pPr>
    </w:p>
    <w:p w:rsidR="00E6495C" w:rsidRDefault="00E6495C" w:rsidP="004328FB">
      <w:pPr>
        <w:pStyle w:val="a9"/>
        <w:spacing w:beforeAutospacing="0" w:afterAutospacing="0" w:line="400" w:lineRule="exact"/>
        <w:rPr>
          <w:sz w:val="21"/>
          <w:szCs w:val="21"/>
        </w:rPr>
      </w:pPr>
    </w:p>
    <w:p w:rsidR="00E6495C" w:rsidRDefault="00E6495C" w:rsidP="004328FB">
      <w:pPr>
        <w:pStyle w:val="a9"/>
        <w:spacing w:beforeAutospacing="0" w:afterAutospacing="0" w:line="400" w:lineRule="exact"/>
        <w:rPr>
          <w:sz w:val="21"/>
          <w:szCs w:val="21"/>
        </w:rPr>
      </w:pPr>
    </w:p>
    <w:tbl>
      <w:tblPr>
        <w:tblpPr w:leftFromText="180" w:rightFromText="180" w:vertAnchor="text" w:horzAnchor="margin" w:tblpY="1"/>
        <w:tblW w:w="0" w:type="auto"/>
        <w:tblBorders>
          <w:insideH w:val="outset" w:sz="6" w:space="0" w:color="auto"/>
          <w:insideV w:val="outset" w:sz="6" w:space="0" w:color="auto"/>
        </w:tblBorders>
        <w:tblLayout w:type="fixed"/>
        <w:tblCellMar>
          <w:left w:w="105" w:type="dxa"/>
          <w:right w:w="105" w:type="dxa"/>
        </w:tblCellMar>
        <w:tblLook w:val="0000"/>
      </w:tblPr>
      <w:tblGrid>
        <w:gridCol w:w="1905"/>
      </w:tblGrid>
      <w:tr w:rsidR="00E6495C" w:rsidTr="002E2A66">
        <w:trPr>
          <w:trHeight w:val="236"/>
        </w:trPr>
        <w:tc>
          <w:tcPr>
            <w:tcW w:w="1905" w:type="dxa"/>
            <w:tcBorders>
              <w:top w:val="single" w:sz="6" w:space="0" w:color="000000"/>
              <w:left w:val="single" w:sz="6" w:space="0" w:color="000000"/>
              <w:bottom w:val="single" w:sz="6" w:space="0" w:color="000000"/>
              <w:right w:val="single" w:sz="6" w:space="0" w:color="000000"/>
            </w:tcBorders>
            <w:vAlign w:val="center"/>
          </w:tcPr>
          <w:p w:rsidR="00E6495C" w:rsidRDefault="00E6495C" w:rsidP="004328FB">
            <w:pPr>
              <w:pStyle w:val="a9"/>
              <w:spacing w:line="400" w:lineRule="exact"/>
              <w:jc w:val="center"/>
            </w:pPr>
            <w:r>
              <w:rPr>
                <w:rFonts w:hint="eastAsia"/>
                <w:sz w:val="18"/>
                <w:szCs w:val="18"/>
              </w:rPr>
              <w:lastRenderedPageBreak/>
              <w:t>课程代码：</w:t>
            </w:r>
            <w:r>
              <w:rPr>
                <w:sz w:val="18"/>
                <w:szCs w:val="18"/>
              </w:rPr>
              <w:t>07070420</w:t>
            </w:r>
          </w:p>
        </w:tc>
      </w:tr>
    </w:tbl>
    <w:p w:rsidR="00E6495C" w:rsidRPr="00152B77" w:rsidRDefault="00E6495C" w:rsidP="004328FB">
      <w:pPr>
        <w:widowControl/>
        <w:tabs>
          <w:tab w:val="left" w:pos="720"/>
        </w:tabs>
        <w:spacing w:line="400" w:lineRule="exact"/>
        <w:ind w:firstLineChars="445" w:firstLine="1608"/>
        <w:rPr>
          <w:rStyle w:val="af3"/>
          <w:rFonts w:ascii="宋体" w:hAnsi="宋体" w:cs="宋体"/>
          <w:sz w:val="36"/>
          <w:szCs w:val="36"/>
        </w:rPr>
      </w:pPr>
    </w:p>
    <w:p w:rsidR="00E6495C" w:rsidRPr="005474F5" w:rsidRDefault="00E6495C" w:rsidP="005474F5">
      <w:pPr>
        <w:pStyle w:val="1"/>
        <w:spacing w:line="400" w:lineRule="exact"/>
        <w:jc w:val="center"/>
        <w:rPr>
          <w:rFonts w:ascii="黑体" w:eastAsia="黑体" w:hAnsi="黑体"/>
          <w:b w:val="0"/>
          <w:color w:val="000000"/>
        </w:rPr>
      </w:pPr>
      <w:bookmarkStart w:id="135" w:name="_Toc468697477"/>
      <w:bookmarkStart w:id="136" w:name="_Toc476318395"/>
      <w:r w:rsidRPr="005474F5">
        <w:rPr>
          <w:rFonts w:ascii="黑体" w:eastAsia="黑体" w:hAnsi="黑体" w:hint="eastAsia"/>
          <w:b w:val="0"/>
          <w:color w:val="000000"/>
        </w:rPr>
        <w:t>大学英语</w:t>
      </w:r>
      <w:r w:rsidRPr="005474F5">
        <w:rPr>
          <w:rFonts w:ascii="黑体" w:eastAsia="黑体" w:hAnsi="黑体"/>
          <w:b w:val="0"/>
          <w:color w:val="000000"/>
        </w:rPr>
        <w:t>II</w:t>
      </w:r>
      <w:r w:rsidRPr="005474F5">
        <w:rPr>
          <w:rFonts w:ascii="黑体" w:eastAsia="黑体" w:hAnsi="黑体" w:hint="eastAsia"/>
          <w:b w:val="0"/>
          <w:color w:val="000000"/>
        </w:rPr>
        <w:t>课程教学大纲（修订版）</w:t>
      </w:r>
      <w:bookmarkEnd w:id="135"/>
      <w:bookmarkEnd w:id="136"/>
    </w:p>
    <w:p w:rsidR="00E6495C" w:rsidRDefault="00E6495C" w:rsidP="0069446C">
      <w:pPr>
        <w:widowControl/>
        <w:numPr>
          <w:ilvl w:val="0"/>
          <w:numId w:val="67"/>
        </w:numPr>
        <w:tabs>
          <w:tab w:val="left" w:pos="720"/>
        </w:tabs>
        <w:spacing w:line="400" w:lineRule="exact"/>
        <w:ind w:left="19742"/>
      </w:pPr>
    </w:p>
    <w:p w:rsidR="00E6495C" w:rsidRPr="00525321" w:rsidRDefault="00E6495C" w:rsidP="004328FB">
      <w:pPr>
        <w:pStyle w:val="a9"/>
        <w:spacing w:beforeAutospacing="0" w:afterAutospacing="0" w:line="400" w:lineRule="exact"/>
        <w:ind w:left="870"/>
        <w:jc w:val="center"/>
        <w:rPr>
          <w:sz w:val="21"/>
          <w:szCs w:val="21"/>
        </w:rPr>
      </w:pPr>
      <w:r w:rsidRPr="00525321">
        <w:rPr>
          <w:rFonts w:hint="eastAsia"/>
          <w:sz w:val="21"/>
          <w:szCs w:val="21"/>
        </w:rPr>
        <w:t>（总学时数：</w:t>
      </w:r>
      <w:r w:rsidRPr="00525321">
        <w:rPr>
          <w:sz w:val="21"/>
          <w:szCs w:val="21"/>
        </w:rPr>
        <w:t>64</w:t>
      </w:r>
      <w:r w:rsidRPr="00525321">
        <w:rPr>
          <w:rFonts w:hint="eastAsia"/>
          <w:sz w:val="21"/>
          <w:szCs w:val="21"/>
        </w:rPr>
        <w:t>，学分数：</w:t>
      </w:r>
      <w:r w:rsidRPr="00525321">
        <w:rPr>
          <w:sz w:val="21"/>
          <w:szCs w:val="21"/>
        </w:rPr>
        <w:t>4</w:t>
      </w:r>
      <w:r w:rsidRPr="00525321">
        <w:rPr>
          <w:rFonts w:hint="eastAsia"/>
          <w:sz w:val="21"/>
          <w:szCs w:val="21"/>
        </w:rPr>
        <w:t>）</w:t>
      </w:r>
    </w:p>
    <w:p w:rsidR="00E6495C" w:rsidRDefault="00E6495C" w:rsidP="001E40B1">
      <w:pPr>
        <w:widowControl/>
        <w:tabs>
          <w:tab w:val="left" w:pos="720"/>
        </w:tabs>
        <w:spacing w:line="400" w:lineRule="exact"/>
        <w:ind w:firstLineChars="49" w:firstLine="118"/>
        <w:rPr>
          <w:rStyle w:val="af3"/>
          <w:rFonts w:ascii="宋体" w:hAnsi="宋体" w:cs="宋体"/>
          <w:sz w:val="24"/>
        </w:rPr>
      </w:pPr>
    </w:p>
    <w:p w:rsidR="00E6495C" w:rsidRPr="002D14EE" w:rsidRDefault="00E6495C" w:rsidP="0069446C">
      <w:pPr>
        <w:widowControl/>
        <w:numPr>
          <w:ilvl w:val="0"/>
          <w:numId w:val="68"/>
        </w:numPr>
        <w:tabs>
          <w:tab w:val="left" w:pos="720"/>
        </w:tabs>
        <w:spacing w:line="400" w:lineRule="exact"/>
        <w:rPr>
          <w:rFonts w:ascii="宋体" w:hAnsi="宋体" w:cs="宋体"/>
          <w:b/>
          <w:bCs/>
          <w:sz w:val="24"/>
        </w:rPr>
      </w:pPr>
      <w:r w:rsidRPr="003A0850">
        <w:rPr>
          <w:rStyle w:val="af3"/>
          <w:rFonts w:ascii="宋体" w:hAnsi="宋体" w:cs="宋体" w:hint="eastAsia"/>
          <w:sz w:val="24"/>
        </w:rPr>
        <w:t>总则</w:t>
      </w:r>
    </w:p>
    <w:p w:rsidR="00E6495C" w:rsidRPr="002D14EE" w:rsidRDefault="00E6495C" w:rsidP="001E40B1">
      <w:pPr>
        <w:widowControl/>
        <w:tabs>
          <w:tab w:val="left" w:pos="720"/>
        </w:tabs>
        <w:spacing w:line="400" w:lineRule="exact"/>
        <w:ind w:leftChars="150" w:left="315" w:firstLineChars="100" w:firstLine="240"/>
        <w:rPr>
          <w:rStyle w:val="af3"/>
          <w:rFonts w:ascii="宋体" w:hAnsi="宋体"/>
          <w:b w:val="0"/>
          <w:bCs w:val="0"/>
          <w:sz w:val="24"/>
        </w:rPr>
      </w:pPr>
      <w:r w:rsidRPr="003A0850">
        <w:rPr>
          <w:rFonts w:hint="eastAsia"/>
          <w:sz w:val="24"/>
        </w:rPr>
        <w:t xml:space="preserve">  </w:t>
      </w:r>
      <w:r w:rsidRPr="003A0850">
        <w:rPr>
          <w:rFonts w:hint="eastAsia"/>
          <w:sz w:val="24"/>
        </w:rPr>
        <w:t>根据教育部大学英语教学改革思路和全国大学外语教学指导委员会《大学英语课程教学要求》，特制订本大纲，大纲的各项规定可作为常州工学院大学英语教学安排、教材编写、教学质量检查的参考或依据。</w:t>
      </w:r>
    </w:p>
    <w:p w:rsidR="00E6495C" w:rsidRPr="002D14EE" w:rsidRDefault="00E6495C" w:rsidP="0069446C">
      <w:pPr>
        <w:widowControl/>
        <w:numPr>
          <w:ilvl w:val="0"/>
          <w:numId w:val="68"/>
        </w:numPr>
        <w:tabs>
          <w:tab w:val="left" w:pos="720"/>
        </w:tabs>
        <w:spacing w:line="400" w:lineRule="exact"/>
        <w:rPr>
          <w:rFonts w:ascii="宋体" w:hAnsi="宋体" w:cs="宋体"/>
          <w:b/>
          <w:bCs/>
          <w:sz w:val="24"/>
        </w:rPr>
      </w:pPr>
      <w:r w:rsidRPr="003A0850">
        <w:rPr>
          <w:rStyle w:val="af3"/>
          <w:rFonts w:ascii="宋体" w:hAnsi="宋体" w:cs="宋体" w:hint="eastAsia"/>
          <w:sz w:val="24"/>
        </w:rPr>
        <w:t>教学对象</w:t>
      </w:r>
    </w:p>
    <w:p w:rsidR="00E6495C" w:rsidRPr="003A0850" w:rsidRDefault="00E6495C" w:rsidP="001E40B1">
      <w:pPr>
        <w:widowControl/>
        <w:tabs>
          <w:tab w:val="left" w:pos="720"/>
        </w:tabs>
        <w:spacing w:line="400" w:lineRule="exact"/>
        <w:ind w:leftChars="150" w:left="315" w:firstLineChars="200" w:firstLine="480"/>
        <w:rPr>
          <w:rFonts w:ascii="宋体" w:hAnsi="宋体"/>
          <w:sz w:val="24"/>
        </w:rPr>
      </w:pPr>
      <w:r w:rsidRPr="003A0850">
        <w:rPr>
          <w:rFonts w:hint="eastAsia"/>
          <w:sz w:val="24"/>
        </w:rPr>
        <w:t>本大纲的教学对象是常州工学院非英语专业的本科生。按照教育部关于普通高级中学《英语课程标准》的要求，学生入学时应掌握基本的英语语音和语法知识，学会使用</w:t>
      </w:r>
      <w:r w:rsidRPr="003A0850">
        <w:rPr>
          <w:rFonts w:hint="eastAsia"/>
          <w:sz w:val="24"/>
        </w:rPr>
        <w:t>3000</w:t>
      </w:r>
      <w:r w:rsidRPr="003A0850">
        <w:rPr>
          <w:rFonts w:hint="eastAsia"/>
          <w:sz w:val="24"/>
        </w:rPr>
        <w:t>个单词和</w:t>
      </w:r>
      <w:r w:rsidRPr="003A0850">
        <w:rPr>
          <w:rFonts w:hint="eastAsia"/>
          <w:sz w:val="24"/>
        </w:rPr>
        <w:t>400-500</w:t>
      </w:r>
      <w:r w:rsidRPr="003A0850">
        <w:rPr>
          <w:rFonts w:hint="eastAsia"/>
          <w:sz w:val="24"/>
        </w:rPr>
        <w:t>个习惯用语和固定搭配，并在听、说、读、写、等方面受过一定的训练。</w:t>
      </w:r>
    </w:p>
    <w:p w:rsidR="00E6495C" w:rsidRPr="003A0850" w:rsidRDefault="00E6495C" w:rsidP="0069446C">
      <w:pPr>
        <w:widowControl/>
        <w:numPr>
          <w:ilvl w:val="0"/>
          <w:numId w:val="67"/>
        </w:numPr>
        <w:tabs>
          <w:tab w:val="left" w:pos="720"/>
        </w:tabs>
        <w:spacing w:line="400" w:lineRule="exact"/>
        <w:ind w:left="19742"/>
        <w:rPr>
          <w:rFonts w:ascii="宋体" w:hAnsi="宋体"/>
          <w:sz w:val="24"/>
        </w:rPr>
      </w:pPr>
    </w:p>
    <w:p w:rsidR="00E6495C" w:rsidRPr="002D14EE" w:rsidRDefault="00E6495C" w:rsidP="001E40B1">
      <w:pPr>
        <w:pStyle w:val="a9"/>
        <w:spacing w:beforeAutospacing="0" w:afterAutospacing="0" w:line="400" w:lineRule="exact"/>
        <w:ind w:firstLineChars="50" w:firstLine="120"/>
        <w:rPr>
          <w:b/>
          <w:bCs/>
        </w:rPr>
      </w:pPr>
      <w:r w:rsidRPr="003A0850">
        <w:rPr>
          <w:rFonts w:hint="eastAsia"/>
        </w:rPr>
        <w:t>三、</w:t>
      </w:r>
      <w:r w:rsidRPr="003A0850">
        <w:rPr>
          <w:rStyle w:val="af3"/>
          <w:rFonts w:hint="eastAsia"/>
        </w:rPr>
        <w:t>课程的性质、任务和目的</w:t>
      </w:r>
    </w:p>
    <w:p w:rsidR="00E6495C" w:rsidRPr="003A0850" w:rsidRDefault="00E6495C" w:rsidP="001E40B1">
      <w:pPr>
        <w:widowControl/>
        <w:tabs>
          <w:tab w:val="left" w:pos="720"/>
        </w:tabs>
        <w:spacing w:line="400" w:lineRule="exact"/>
        <w:ind w:leftChars="150" w:left="315" w:firstLineChars="200" w:firstLine="480"/>
        <w:rPr>
          <w:rFonts w:ascii="宋体" w:hAnsi="宋体"/>
          <w:sz w:val="24"/>
        </w:rPr>
      </w:pPr>
      <w:r w:rsidRPr="003A0850">
        <w:rPr>
          <w:rFonts w:hint="eastAsia"/>
          <w:sz w:val="24"/>
        </w:rPr>
        <w:t>大学英语教学是高等教育的一个有机组成部分，大学英语课程是大学生的一门必修的基础课程。大学英语是以英语语言知识与应用技能、学习策略和跨文化交际为主要内容，以外语教学理论为指导，集多种教学模式和教学手段为一体的教学体系。</w:t>
      </w:r>
    </w:p>
    <w:p w:rsidR="00E6495C" w:rsidRPr="003A0850" w:rsidRDefault="00E6495C" w:rsidP="001E40B1">
      <w:pPr>
        <w:widowControl/>
        <w:tabs>
          <w:tab w:val="left" w:pos="720"/>
        </w:tabs>
        <w:spacing w:line="400" w:lineRule="exact"/>
        <w:ind w:leftChars="150" w:left="315" w:firstLineChars="200" w:firstLine="480"/>
        <w:rPr>
          <w:rFonts w:ascii="宋体" w:hAnsi="宋体"/>
          <w:sz w:val="24"/>
        </w:rPr>
      </w:pPr>
      <w:r w:rsidRPr="003A0850">
        <w:rPr>
          <w:rFonts w:hint="eastAsia"/>
          <w:sz w:val="24"/>
        </w:rPr>
        <w:t>大学英语的教学目标是培养学生的英语综合应用能力，特别是听说能力，使他们在今后工作和社会交往中能用英语有效地进行口头和书面的信息交流，同时增强其自主学习能力和综合文化素养，以适应我国经济发展和国际交流的需要。</w:t>
      </w:r>
    </w:p>
    <w:p w:rsidR="00E6495C" w:rsidRPr="003A0850" w:rsidRDefault="00E6495C" w:rsidP="0069446C">
      <w:pPr>
        <w:widowControl/>
        <w:numPr>
          <w:ilvl w:val="0"/>
          <w:numId w:val="67"/>
        </w:numPr>
        <w:tabs>
          <w:tab w:val="left" w:pos="720"/>
        </w:tabs>
        <w:spacing w:line="400" w:lineRule="exact"/>
        <w:ind w:left="19742"/>
        <w:rPr>
          <w:rFonts w:ascii="宋体" w:hAnsi="宋体"/>
          <w:sz w:val="24"/>
        </w:rPr>
      </w:pPr>
    </w:p>
    <w:p w:rsidR="00E6495C" w:rsidRPr="003A0850" w:rsidRDefault="00E6495C" w:rsidP="001E40B1">
      <w:pPr>
        <w:pStyle w:val="a9"/>
        <w:spacing w:beforeAutospacing="0" w:afterAutospacing="0" w:line="400" w:lineRule="exact"/>
        <w:ind w:firstLineChars="49" w:firstLine="118"/>
      </w:pPr>
      <w:r w:rsidRPr="003A0850">
        <w:rPr>
          <w:rStyle w:val="af3"/>
          <w:rFonts w:hint="eastAsia"/>
        </w:rPr>
        <w:t>四、课程基本内容和要求</w:t>
      </w:r>
    </w:p>
    <w:p w:rsidR="00E6495C" w:rsidRPr="001E40B1" w:rsidRDefault="001E40B1" w:rsidP="001E40B1">
      <w:pPr>
        <w:pStyle w:val="a9"/>
        <w:spacing w:beforeAutospacing="0" w:afterAutospacing="0" w:line="400" w:lineRule="exact"/>
        <w:ind w:firstLineChars="200" w:firstLine="480"/>
      </w:pPr>
      <w:r>
        <w:rPr>
          <w:rFonts w:hint="eastAsia"/>
        </w:rPr>
        <w:t xml:space="preserve">  </w:t>
      </w:r>
      <w:r w:rsidR="00E6495C" w:rsidRPr="003A0850">
        <w:rPr>
          <w:rFonts w:hint="eastAsia"/>
        </w:rPr>
        <w:t>听：能听懂英语讲课及简短会话和谈话，抓住中心大意和要点。</w:t>
      </w:r>
    </w:p>
    <w:p w:rsidR="00E6495C" w:rsidRPr="001E40B1" w:rsidRDefault="001E40B1" w:rsidP="001E40B1">
      <w:pPr>
        <w:pStyle w:val="a9"/>
        <w:spacing w:beforeAutospacing="0" w:afterAutospacing="0" w:line="400" w:lineRule="exact"/>
        <w:ind w:firstLineChars="200" w:firstLine="480"/>
      </w:pPr>
      <w:r>
        <w:rPr>
          <w:rFonts w:hint="eastAsia"/>
        </w:rPr>
        <w:t xml:space="preserve">  </w:t>
      </w:r>
      <w:r w:rsidR="00E6495C" w:rsidRPr="003A0850">
        <w:rPr>
          <w:rFonts w:hint="eastAsia"/>
        </w:rPr>
        <w:t>说：学会基本的课堂用语，能用英语提问并回答教师就课文提出的问题。</w:t>
      </w:r>
    </w:p>
    <w:p w:rsidR="00E6495C" w:rsidRPr="003A0850" w:rsidRDefault="001E40B1" w:rsidP="001E40B1">
      <w:pPr>
        <w:pStyle w:val="a9"/>
        <w:spacing w:beforeAutospacing="0" w:afterAutospacing="0" w:line="400" w:lineRule="exact"/>
        <w:ind w:firstLineChars="200" w:firstLine="480"/>
      </w:pPr>
      <w:r>
        <w:rPr>
          <w:rFonts w:hint="eastAsia"/>
        </w:rPr>
        <w:t xml:space="preserve">  </w:t>
      </w:r>
      <w:r w:rsidR="00E6495C" w:rsidRPr="003A0850">
        <w:rPr>
          <w:rFonts w:hint="eastAsia"/>
        </w:rPr>
        <w:t>读：能读懂语言难度一般的普通题材的文章，学会基本的阅读技能。阅读速度为每分钟</w:t>
      </w:r>
      <w:r w:rsidR="00E6495C" w:rsidRPr="003A0850">
        <w:t>65-90</w:t>
      </w:r>
      <w:r w:rsidR="00E6495C" w:rsidRPr="003A0850">
        <w:rPr>
          <w:rFonts w:hint="eastAsia"/>
        </w:rPr>
        <w:t>个单词。</w:t>
      </w:r>
    </w:p>
    <w:p w:rsidR="00E6495C" w:rsidRPr="003A0850" w:rsidRDefault="001E40B1" w:rsidP="001E40B1">
      <w:pPr>
        <w:pStyle w:val="a9"/>
        <w:spacing w:beforeAutospacing="0" w:afterAutospacing="0" w:line="400" w:lineRule="exact"/>
        <w:ind w:firstLineChars="200" w:firstLine="480"/>
      </w:pPr>
      <w:r>
        <w:rPr>
          <w:rFonts w:hint="eastAsia"/>
        </w:rPr>
        <w:lastRenderedPageBreak/>
        <w:t xml:space="preserve">  </w:t>
      </w:r>
      <w:r w:rsidR="00E6495C" w:rsidRPr="003A0850">
        <w:rPr>
          <w:rFonts w:hint="eastAsia"/>
        </w:rPr>
        <w:t>写：能根据所学课文做笔记，回答问题，完成提纲和填写表格，能就所学内容在半小时内写出</w:t>
      </w:r>
      <w:r w:rsidR="00E6495C" w:rsidRPr="003A0850">
        <w:t>100</w:t>
      </w:r>
      <w:r w:rsidR="00E6495C" w:rsidRPr="003A0850">
        <w:rPr>
          <w:rFonts w:hint="eastAsia"/>
        </w:rPr>
        <w:t>词左右的短文。内容比较连贯，语法基本正确。</w:t>
      </w:r>
    </w:p>
    <w:p w:rsidR="00E6495C" w:rsidRPr="003A0850" w:rsidRDefault="001E40B1" w:rsidP="001E40B1">
      <w:pPr>
        <w:pStyle w:val="a9"/>
        <w:spacing w:beforeAutospacing="0" w:afterAutospacing="0" w:line="400" w:lineRule="exact"/>
        <w:ind w:firstLineChars="200" w:firstLine="480"/>
      </w:pPr>
      <w:r>
        <w:rPr>
          <w:rFonts w:hint="eastAsia"/>
        </w:rPr>
        <w:t xml:space="preserve">  </w:t>
      </w:r>
      <w:r w:rsidR="00E6495C" w:rsidRPr="003A0850">
        <w:rPr>
          <w:rFonts w:hint="eastAsia"/>
        </w:rPr>
        <w:t>译：能翻译难度低于课文的英语文章，理解正确，译文基本达意，译速每小时</w:t>
      </w:r>
      <w:r w:rsidR="00E6495C" w:rsidRPr="003A0850">
        <w:t>250</w:t>
      </w:r>
      <w:r w:rsidR="00E6495C" w:rsidRPr="003A0850">
        <w:rPr>
          <w:rFonts w:hint="eastAsia"/>
        </w:rPr>
        <w:t>英语词。能译出句子结构比较简单的汉语，译文达意，基本无重大语言错误，译速每小时２００汉字左右。</w:t>
      </w:r>
    </w:p>
    <w:p w:rsidR="00E6495C" w:rsidRPr="003A0850" w:rsidRDefault="00E6495C" w:rsidP="001E40B1">
      <w:pPr>
        <w:pStyle w:val="a9"/>
        <w:spacing w:beforeAutospacing="0" w:afterAutospacing="0" w:line="400" w:lineRule="exact"/>
        <w:ind w:firstLineChars="200" w:firstLine="480"/>
      </w:pPr>
    </w:p>
    <w:p w:rsidR="00E6495C" w:rsidRPr="003A0850" w:rsidRDefault="00E6495C" w:rsidP="001E40B1">
      <w:pPr>
        <w:pStyle w:val="a9"/>
        <w:spacing w:beforeAutospacing="0" w:afterAutospacing="0" w:line="400" w:lineRule="exact"/>
      </w:pPr>
      <w:r w:rsidRPr="003A0850">
        <w:rPr>
          <w:rStyle w:val="af3"/>
          <w:rFonts w:hint="eastAsia"/>
        </w:rPr>
        <w:t>五、学时分配</w:t>
      </w:r>
    </w:p>
    <w:p w:rsidR="00E6495C" w:rsidRPr="003A0850" w:rsidRDefault="00E6495C" w:rsidP="001E40B1">
      <w:pPr>
        <w:pStyle w:val="a9"/>
        <w:spacing w:beforeAutospacing="0" w:afterAutospacing="0" w:line="400" w:lineRule="exact"/>
        <w:ind w:firstLineChars="200" w:firstLine="480"/>
        <w:jc w:val="center"/>
      </w:pPr>
      <w:r w:rsidRPr="001E40B1">
        <w:rPr>
          <w:rFonts w:hint="eastAsia"/>
        </w:rPr>
        <w:t>基础课程</w:t>
      </w:r>
    </w:p>
    <w:tbl>
      <w:tblPr>
        <w:tblW w:w="0" w:type="auto"/>
        <w:tblInd w:w="978" w:type="dxa"/>
        <w:tblBorders>
          <w:insideH w:val="outset" w:sz="6" w:space="0" w:color="auto"/>
          <w:insideV w:val="outset" w:sz="6" w:space="0" w:color="auto"/>
        </w:tblBorders>
        <w:tblLayout w:type="fixed"/>
        <w:tblCellMar>
          <w:left w:w="105" w:type="dxa"/>
          <w:right w:w="105" w:type="dxa"/>
        </w:tblCellMar>
        <w:tblLook w:val="0000"/>
      </w:tblPr>
      <w:tblGrid>
        <w:gridCol w:w="995"/>
        <w:gridCol w:w="3989"/>
        <w:gridCol w:w="1355"/>
        <w:gridCol w:w="1197"/>
      </w:tblGrid>
      <w:tr w:rsidR="00E6495C" w:rsidRPr="003A0850" w:rsidTr="002E2A66">
        <w:trPr>
          <w:trHeight w:val="390"/>
        </w:trPr>
        <w:tc>
          <w:tcPr>
            <w:tcW w:w="995" w:type="dxa"/>
            <w:tcBorders>
              <w:top w:val="single" w:sz="12" w:space="0" w:color="000000"/>
              <w:left w:val="single" w:sz="12" w:space="0" w:color="000000"/>
              <w:bottom w:val="single" w:sz="6" w:space="0" w:color="000000"/>
              <w:right w:val="single" w:sz="6" w:space="0" w:color="000000"/>
            </w:tcBorders>
            <w:vAlign w:val="center"/>
          </w:tcPr>
          <w:p w:rsidR="00E6495C" w:rsidRPr="003A0850" w:rsidRDefault="00E6495C" w:rsidP="001E40B1">
            <w:pPr>
              <w:pStyle w:val="a9"/>
              <w:spacing w:beforeAutospacing="0" w:afterAutospacing="0" w:line="400" w:lineRule="exact"/>
              <w:jc w:val="center"/>
            </w:pPr>
            <w:r w:rsidRPr="003A0850">
              <w:rPr>
                <w:rFonts w:hint="eastAsia"/>
              </w:rPr>
              <w:t>序号</w:t>
            </w:r>
          </w:p>
        </w:tc>
        <w:tc>
          <w:tcPr>
            <w:tcW w:w="3989" w:type="dxa"/>
            <w:tcBorders>
              <w:top w:val="single" w:sz="12" w:space="0" w:color="000000"/>
              <w:left w:val="nil"/>
              <w:bottom w:val="single" w:sz="6" w:space="0" w:color="000000"/>
              <w:right w:val="single" w:sz="6" w:space="0" w:color="000000"/>
            </w:tcBorders>
            <w:vAlign w:val="center"/>
          </w:tcPr>
          <w:p w:rsidR="00E6495C" w:rsidRPr="003A0850" w:rsidRDefault="00E6495C" w:rsidP="001E40B1">
            <w:pPr>
              <w:pStyle w:val="a9"/>
              <w:spacing w:beforeAutospacing="0" w:afterAutospacing="0" w:line="400" w:lineRule="exact"/>
              <w:jc w:val="center"/>
            </w:pPr>
            <w:r w:rsidRPr="003A0850">
              <w:rPr>
                <w:rFonts w:hint="eastAsia"/>
              </w:rPr>
              <w:t>课程模块</w:t>
            </w:r>
          </w:p>
        </w:tc>
        <w:tc>
          <w:tcPr>
            <w:tcW w:w="1355" w:type="dxa"/>
            <w:tcBorders>
              <w:top w:val="single" w:sz="12" w:space="0" w:color="000000"/>
              <w:left w:val="nil"/>
              <w:bottom w:val="single" w:sz="6" w:space="0" w:color="000000"/>
              <w:right w:val="single" w:sz="6" w:space="0" w:color="000000"/>
            </w:tcBorders>
            <w:vAlign w:val="center"/>
          </w:tcPr>
          <w:p w:rsidR="00E6495C" w:rsidRPr="003A0850" w:rsidRDefault="00E6495C" w:rsidP="001E40B1">
            <w:pPr>
              <w:pStyle w:val="a9"/>
              <w:spacing w:beforeAutospacing="0" w:afterAutospacing="0" w:line="400" w:lineRule="exact"/>
              <w:jc w:val="center"/>
            </w:pPr>
            <w:r w:rsidRPr="003A0850">
              <w:rPr>
                <w:rFonts w:hint="eastAsia"/>
              </w:rPr>
              <w:t>讲  授</w:t>
            </w:r>
          </w:p>
        </w:tc>
        <w:tc>
          <w:tcPr>
            <w:tcW w:w="1197" w:type="dxa"/>
            <w:tcBorders>
              <w:top w:val="single" w:sz="12" w:space="0" w:color="000000"/>
              <w:left w:val="nil"/>
              <w:bottom w:val="single" w:sz="6" w:space="0" w:color="000000"/>
              <w:right w:val="single" w:sz="12" w:space="0" w:color="000000"/>
            </w:tcBorders>
            <w:vAlign w:val="center"/>
          </w:tcPr>
          <w:p w:rsidR="00E6495C" w:rsidRPr="003A0850" w:rsidRDefault="00E6495C" w:rsidP="001E40B1">
            <w:pPr>
              <w:pStyle w:val="a9"/>
              <w:spacing w:beforeAutospacing="0" w:afterAutospacing="0" w:line="400" w:lineRule="exact"/>
              <w:jc w:val="center"/>
            </w:pPr>
            <w:r w:rsidRPr="003A0850">
              <w:rPr>
                <w:rFonts w:hint="eastAsia"/>
              </w:rPr>
              <w:t>小  计</w:t>
            </w:r>
          </w:p>
        </w:tc>
      </w:tr>
      <w:tr w:rsidR="00E6495C" w:rsidRPr="003A0850" w:rsidTr="002E2A66">
        <w:trPr>
          <w:trHeight w:val="405"/>
        </w:trPr>
        <w:tc>
          <w:tcPr>
            <w:tcW w:w="995" w:type="dxa"/>
            <w:tcBorders>
              <w:top w:val="nil"/>
              <w:left w:val="single" w:sz="12" w:space="0" w:color="000000"/>
              <w:bottom w:val="single" w:sz="6" w:space="0" w:color="000000"/>
              <w:right w:val="single" w:sz="6" w:space="0" w:color="000000"/>
            </w:tcBorders>
            <w:vAlign w:val="center"/>
          </w:tcPr>
          <w:p w:rsidR="00E6495C" w:rsidRPr="003A0850" w:rsidRDefault="00E6495C" w:rsidP="001E40B1">
            <w:pPr>
              <w:pStyle w:val="a9"/>
              <w:spacing w:beforeAutospacing="0" w:afterAutospacing="0" w:line="400" w:lineRule="exact"/>
              <w:jc w:val="center"/>
            </w:pPr>
            <w:r w:rsidRPr="003A0850">
              <w:rPr>
                <w:rFonts w:hint="eastAsia"/>
              </w:rPr>
              <w:t>1</w:t>
            </w:r>
          </w:p>
        </w:tc>
        <w:tc>
          <w:tcPr>
            <w:tcW w:w="3989" w:type="dxa"/>
            <w:tcBorders>
              <w:top w:val="nil"/>
              <w:left w:val="nil"/>
              <w:bottom w:val="single" w:sz="6" w:space="0" w:color="000000"/>
              <w:right w:val="single" w:sz="6" w:space="0" w:color="000000"/>
            </w:tcBorders>
            <w:vAlign w:val="center"/>
          </w:tcPr>
          <w:p w:rsidR="00E6495C" w:rsidRPr="003A0850" w:rsidRDefault="00E6495C" w:rsidP="001E40B1">
            <w:pPr>
              <w:pStyle w:val="a9"/>
              <w:spacing w:beforeAutospacing="0" w:afterAutospacing="0" w:line="400" w:lineRule="exact"/>
              <w:jc w:val="center"/>
            </w:pPr>
            <w:r w:rsidRPr="003A0850">
              <w:rPr>
                <w:rFonts w:hint="eastAsia"/>
              </w:rPr>
              <w:t>听  力</w:t>
            </w:r>
          </w:p>
        </w:tc>
        <w:tc>
          <w:tcPr>
            <w:tcW w:w="1355" w:type="dxa"/>
            <w:tcBorders>
              <w:top w:val="nil"/>
              <w:left w:val="nil"/>
              <w:bottom w:val="single" w:sz="6" w:space="0" w:color="000000"/>
              <w:right w:val="single" w:sz="6" w:space="0" w:color="000000"/>
            </w:tcBorders>
            <w:vAlign w:val="center"/>
          </w:tcPr>
          <w:p w:rsidR="00E6495C" w:rsidRPr="003A0850" w:rsidRDefault="00E6495C" w:rsidP="001E40B1">
            <w:pPr>
              <w:pStyle w:val="a9"/>
              <w:spacing w:beforeAutospacing="0" w:afterAutospacing="0" w:line="400" w:lineRule="exact"/>
              <w:jc w:val="center"/>
            </w:pPr>
            <w:r w:rsidRPr="003A0850">
              <w:rPr>
                <w:rFonts w:hint="eastAsia"/>
              </w:rPr>
              <w:t>16</w:t>
            </w:r>
          </w:p>
        </w:tc>
        <w:tc>
          <w:tcPr>
            <w:tcW w:w="1197" w:type="dxa"/>
            <w:tcBorders>
              <w:top w:val="nil"/>
              <w:left w:val="nil"/>
              <w:bottom w:val="single" w:sz="6" w:space="0" w:color="000000"/>
              <w:right w:val="single" w:sz="12" w:space="0" w:color="000000"/>
            </w:tcBorders>
            <w:vAlign w:val="center"/>
          </w:tcPr>
          <w:p w:rsidR="00E6495C" w:rsidRPr="003A0850" w:rsidRDefault="00E6495C" w:rsidP="001E40B1">
            <w:pPr>
              <w:pStyle w:val="a9"/>
              <w:spacing w:beforeAutospacing="0" w:afterAutospacing="0" w:line="400" w:lineRule="exact"/>
              <w:jc w:val="center"/>
            </w:pPr>
            <w:r w:rsidRPr="003A0850">
              <w:rPr>
                <w:rFonts w:hint="eastAsia"/>
              </w:rPr>
              <w:t>16</w:t>
            </w:r>
          </w:p>
        </w:tc>
      </w:tr>
      <w:tr w:rsidR="00E6495C" w:rsidRPr="003A0850" w:rsidTr="002E2A66">
        <w:trPr>
          <w:trHeight w:val="390"/>
        </w:trPr>
        <w:tc>
          <w:tcPr>
            <w:tcW w:w="995" w:type="dxa"/>
            <w:tcBorders>
              <w:top w:val="nil"/>
              <w:left w:val="single" w:sz="12" w:space="0" w:color="000000"/>
              <w:bottom w:val="single" w:sz="6" w:space="0" w:color="000000"/>
              <w:right w:val="single" w:sz="6" w:space="0" w:color="000000"/>
            </w:tcBorders>
            <w:vAlign w:val="center"/>
          </w:tcPr>
          <w:p w:rsidR="00E6495C" w:rsidRPr="003A0850" w:rsidRDefault="00E6495C" w:rsidP="001E40B1">
            <w:pPr>
              <w:pStyle w:val="a9"/>
              <w:spacing w:beforeAutospacing="0" w:afterAutospacing="0" w:line="400" w:lineRule="exact"/>
              <w:jc w:val="center"/>
            </w:pPr>
            <w:r w:rsidRPr="003A0850">
              <w:rPr>
                <w:rFonts w:hint="eastAsia"/>
              </w:rPr>
              <w:t>2</w:t>
            </w:r>
          </w:p>
        </w:tc>
        <w:tc>
          <w:tcPr>
            <w:tcW w:w="3989" w:type="dxa"/>
            <w:tcBorders>
              <w:top w:val="nil"/>
              <w:left w:val="nil"/>
              <w:bottom w:val="single" w:sz="6" w:space="0" w:color="000000"/>
              <w:right w:val="single" w:sz="6" w:space="0" w:color="000000"/>
            </w:tcBorders>
            <w:vAlign w:val="center"/>
          </w:tcPr>
          <w:p w:rsidR="00E6495C" w:rsidRPr="003A0850" w:rsidRDefault="00E6495C" w:rsidP="001E40B1">
            <w:pPr>
              <w:pStyle w:val="a9"/>
              <w:spacing w:beforeAutospacing="0" w:afterAutospacing="0" w:line="400" w:lineRule="exact"/>
              <w:jc w:val="center"/>
            </w:pPr>
            <w:r w:rsidRPr="003A0850">
              <w:rPr>
                <w:rFonts w:hint="eastAsia"/>
              </w:rPr>
              <w:t>口  语</w:t>
            </w:r>
          </w:p>
        </w:tc>
        <w:tc>
          <w:tcPr>
            <w:tcW w:w="1355" w:type="dxa"/>
            <w:tcBorders>
              <w:top w:val="nil"/>
              <w:left w:val="nil"/>
              <w:bottom w:val="single" w:sz="6" w:space="0" w:color="000000"/>
              <w:right w:val="single" w:sz="6" w:space="0" w:color="000000"/>
            </w:tcBorders>
            <w:vAlign w:val="center"/>
          </w:tcPr>
          <w:p w:rsidR="00E6495C" w:rsidRPr="003A0850" w:rsidRDefault="00E6495C" w:rsidP="001E40B1">
            <w:pPr>
              <w:pStyle w:val="a9"/>
              <w:spacing w:beforeAutospacing="0" w:afterAutospacing="0" w:line="400" w:lineRule="exact"/>
              <w:jc w:val="center"/>
            </w:pPr>
            <w:r w:rsidRPr="003A0850">
              <w:rPr>
                <w:rFonts w:hint="eastAsia"/>
              </w:rPr>
              <w:t>8</w:t>
            </w:r>
          </w:p>
        </w:tc>
        <w:tc>
          <w:tcPr>
            <w:tcW w:w="1197" w:type="dxa"/>
            <w:tcBorders>
              <w:top w:val="nil"/>
              <w:left w:val="nil"/>
              <w:bottom w:val="single" w:sz="6" w:space="0" w:color="000000"/>
              <w:right w:val="single" w:sz="12" w:space="0" w:color="000000"/>
            </w:tcBorders>
            <w:vAlign w:val="center"/>
          </w:tcPr>
          <w:p w:rsidR="00E6495C" w:rsidRPr="003A0850" w:rsidRDefault="00E6495C" w:rsidP="001E40B1">
            <w:pPr>
              <w:pStyle w:val="a9"/>
              <w:spacing w:beforeAutospacing="0" w:afterAutospacing="0" w:line="400" w:lineRule="exact"/>
              <w:jc w:val="center"/>
            </w:pPr>
            <w:r w:rsidRPr="003A0850">
              <w:rPr>
                <w:rFonts w:hint="eastAsia"/>
              </w:rPr>
              <w:t>8</w:t>
            </w:r>
          </w:p>
        </w:tc>
      </w:tr>
      <w:tr w:rsidR="00E6495C" w:rsidRPr="003A0850" w:rsidTr="002E2A66">
        <w:trPr>
          <w:trHeight w:val="390"/>
        </w:trPr>
        <w:tc>
          <w:tcPr>
            <w:tcW w:w="995" w:type="dxa"/>
            <w:tcBorders>
              <w:top w:val="nil"/>
              <w:left w:val="single" w:sz="12" w:space="0" w:color="000000"/>
              <w:bottom w:val="single" w:sz="6" w:space="0" w:color="000000"/>
              <w:right w:val="single" w:sz="6" w:space="0" w:color="000000"/>
            </w:tcBorders>
            <w:vAlign w:val="center"/>
          </w:tcPr>
          <w:p w:rsidR="00E6495C" w:rsidRPr="003A0850" w:rsidRDefault="00E6495C" w:rsidP="001E40B1">
            <w:pPr>
              <w:pStyle w:val="a9"/>
              <w:spacing w:beforeAutospacing="0" w:afterAutospacing="0" w:line="400" w:lineRule="exact"/>
              <w:jc w:val="center"/>
            </w:pPr>
            <w:r w:rsidRPr="003A0850">
              <w:rPr>
                <w:rFonts w:hint="eastAsia"/>
              </w:rPr>
              <w:t>3</w:t>
            </w:r>
          </w:p>
        </w:tc>
        <w:tc>
          <w:tcPr>
            <w:tcW w:w="3989" w:type="dxa"/>
            <w:tcBorders>
              <w:top w:val="nil"/>
              <w:left w:val="nil"/>
              <w:bottom w:val="single" w:sz="6" w:space="0" w:color="000000"/>
              <w:right w:val="single" w:sz="6" w:space="0" w:color="000000"/>
            </w:tcBorders>
            <w:vAlign w:val="center"/>
          </w:tcPr>
          <w:p w:rsidR="00E6495C" w:rsidRPr="003A0850" w:rsidRDefault="00E6495C" w:rsidP="001E40B1">
            <w:pPr>
              <w:pStyle w:val="a9"/>
              <w:spacing w:beforeAutospacing="0" w:afterAutospacing="0" w:line="400" w:lineRule="exact"/>
              <w:jc w:val="center"/>
            </w:pPr>
            <w:r w:rsidRPr="003A0850">
              <w:rPr>
                <w:rFonts w:hint="eastAsia"/>
              </w:rPr>
              <w:t>阅  读</w:t>
            </w:r>
          </w:p>
        </w:tc>
        <w:tc>
          <w:tcPr>
            <w:tcW w:w="1355" w:type="dxa"/>
            <w:tcBorders>
              <w:top w:val="nil"/>
              <w:left w:val="nil"/>
              <w:bottom w:val="single" w:sz="6" w:space="0" w:color="000000"/>
              <w:right w:val="single" w:sz="6" w:space="0" w:color="000000"/>
            </w:tcBorders>
            <w:vAlign w:val="center"/>
          </w:tcPr>
          <w:p w:rsidR="00E6495C" w:rsidRPr="003A0850" w:rsidRDefault="00E6495C" w:rsidP="001E40B1">
            <w:pPr>
              <w:pStyle w:val="a9"/>
              <w:spacing w:beforeAutospacing="0" w:afterAutospacing="0" w:line="400" w:lineRule="exact"/>
              <w:jc w:val="center"/>
            </w:pPr>
            <w:r w:rsidRPr="003A0850">
              <w:rPr>
                <w:rFonts w:hint="eastAsia"/>
              </w:rPr>
              <w:t>24</w:t>
            </w:r>
          </w:p>
        </w:tc>
        <w:tc>
          <w:tcPr>
            <w:tcW w:w="1197" w:type="dxa"/>
            <w:tcBorders>
              <w:top w:val="nil"/>
              <w:left w:val="nil"/>
              <w:bottom w:val="single" w:sz="6" w:space="0" w:color="000000"/>
              <w:right w:val="single" w:sz="12" w:space="0" w:color="000000"/>
            </w:tcBorders>
            <w:vAlign w:val="center"/>
          </w:tcPr>
          <w:p w:rsidR="00E6495C" w:rsidRPr="003A0850" w:rsidRDefault="00E6495C" w:rsidP="001E40B1">
            <w:pPr>
              <w:pStyle w:val="a9"/>
              <w:spacing w:beforeAutospacing="0" w:afterAutospacing="0" w:line="400" w:lineRule="exact"/>
              <w:jc w:val="center"/>
            </w:pPr>
            <w:r w:rsidRPr="003A0850">
              <w:rPr>
                <w:rFonts w:hint="eastAsia"/>
              </w:rPr>
              <w:t>24</w:t>
            </w:r>
          </w:p>
        </w:tc>
      </w:tr>
      <w:tr w:rsidR="00E6495C" w:rsidRPr="003A0850" w:rsidTr="002E2A66">
        <w:trPr>
          <w:trHeight w:val="390"/>
        </w:trPr>
        <w:tc>
          <w:tcPr>
            <w:tcW w:w="995" w:type="dxa"/>
            <w:tcBorders>
              <w:top w:val="nil"/>
              <w:left w:val="single" w:sz="12" w:space="0" w:color="000000"/>
              <w:bottom w:val="single" w:sz="6" w:space="0" w:color="000000"/>
              <w:right w:val="single" w:sz="6" w:space="0" w:color="000000"/>
            </w:tcBorders>
            <w:vAlign w:val="center"/>
          </w:tcPr>
          <w:p w:rsidR="00E6495C" w:rsidRPr="003A0850" w:rsidRDefault="00E6495C" w:rsidP="001E40B1">
            <w:pPr>
              <w:pStyle w:val="a9"/>
              <w:spacing w:beforeAutospacing="0" w:afterAutospacing="0" w:line="400" w:lineRule="exact"/>
              <w:jc w:val="center"/>
            </w:pPr>
            <w:r w:rsidRPr="003A0850">
              <w:rPr>
                <w:rFonts w:hint="eastAsia"/>
              </w:rPr>
              <w:t>4</w:t>
            </w:r>
          </w:p>
        </w:tc>
        <w:tc>
          <w:tcPr>
            <w:tcW w:w="3989" w:type="dxa"/>
            <w:tcBorders>
              <w:top w:val="nil"/>
              <w:left w:val="nil"/>
              <w:bottom w:val="single" w:sz="6" w:space="0" w:color="000000"/>
              <w:right w:val="single" w:sz="6" w:space="0" w:color="000000"/>
            </w:tcBorders>
            <w:vAlign w:val="center"/>
          </w:tcPr>
          <w:p w:rsidR="00E6495C" w:rsidRPr="003A0850" w:rsidRDefault="00E6495C" w:rsidP="001E40B1">
            <w:pPr>
              <w:pStyle w:val="a9"/>
              <w:spacing w:beforeAutospacing="0" w:afterAutospacing="0" w:line="400" w:lineRule="exact"/>
              <w:jc w:val="center"/>
            </w:pPr>
            <w:r w:rsidRPr="003A0850">
              <w:rPr>
                <w:rFonts w:hint="eastAsia"/>
              </w:rPr>
              <w:t>写  译</w:t>
            </w:r>
          </w:p>
        </w:tc>
        <w:tc>
          <w:tcPr>
            <w:tcW w:w="1355" w:type="dxa"/>
            <w:tcBorders>
              <w:top w:val="nil"/>
              <w:left w:val="nil"/>
              <w:bottom w:val="single" w:sz="6" w:space="0" w:color="000000"/>
              <w:right w:val="single" w:sz="6" w:space="0" w:color="000000"/>
            </w:tcBorders>
            <w:vAlign w:val="center"/>
          </w:tcPr>
          <w:p w:rsidR="00E6495C" w:rsidRPr="003A0850" w:rsidRDefault="00E6495C" w:rsidP="001E40B1">
            <w:pPr>
              <w:pStyle w:val="a9"/>
              <w:spacing w:beforeAutospacing="0" w:afterAutospacing="0" w:line="400" w:lineRule="exact"/>
              <w:jc w:val="center"/>
            </w:pPr>
            <w:r w:rsidRPr="003A0850">
              <w:rPr>
                <w:rFonts w:hint="eastAsia"/>
              </w:rPr>
              <w:t>16</w:t>
            </w:r>
          </w:p>
        </w:tc>
        <w:tc>
          <w:tcPr>
            <w:tcW w:w="1197" w:type="dxa"/>
            <w:tcBorders>
              <w:top w:val="nil"/>
              <w:left w:val="nil"/>
              <w:bottom w:val="single" w:sz="6" w:space="0" w:color="000000"/>
              <w:right w:val="single" w:sz="12" w:space="0" w:color="000000"/>
            </w:tcBorders>
            <w:vAlign w:val="center"/>
          </w:tcPr>
          <w:p w:rsidR="00E6495C" w:rsidRPr="003A0850" w:rsidRDefault="00E6495C" w:rsidP="001E40B1">
            <w:pPr>
              <w:pStyle w:val="a9"/>
              <w:spacing w:beforeAutospacing="0" w:afterAutospacing="0" w:line="400" w:lineRule="exact"/>
              <w:jc w:val="center"/>
            </w:pPr>
            <w:r w:rsidRPr="003A0850">
              <w:rPr>
                <w:rFonts w:hint="eastAsia"/>
              </w:rPr>
              <w:t>16</w:t>
            </w:r>
          </w:p>
        </w:tc>
      </w:tr>
      <w:tr w:rsidR="00E6495C" w:rsidRPr="003A0850" w:rsidTr="002E2A66">
        <w:trPr>
          <w:cantSplit/>
          <w:trHeight w:val="390"/>
        </w:trPr>
        <w:tc>
          <w:tcPr>
            <w:tcW w:w="4984" w:type="dxa"/>
            <w:gridSpan w:val="2"/>
            <w:tcBorders>
              <w:top w:val="nil"/>
              <w:left w:val="single" w:sz="12" w:space="0" w:color="000000"/>
              <w:bottom w:val="single" w:sz="12" w:space="0" w:color="000000"/>
              <w:right w:val="single" w:sz="6" w:space="0" w:color="000000"/>
            </w:tcBorders>
            <w:vAlign w:val="center"/>
          </w:tcPr>
          <w:p w:rsidR="00E6495C" w:rsidRPr="003A0850" w:rsidRDefault="00E6495C" w:rsidP="001E40B1">
            <w:pPr>
              <w:pStyle w:val="a9"/>
              <w:spacing w:beforeAutospacing="0" w:afterAutospacing="0" w:line="400" w:lineRule="exact"/>
              <w:ind w:firstLine="1050"/>
            </w:pPr>
            <w:r w:rsidRPr="003A0850">
              <w:rPr>
                <w:rFonts w:hint="eastAsia"/>
              </w:rPr>
              <w:t>合   计</w:t>
            </w:r>
          </w:p>
        </w:tc>
        <w:tc>
          <w:tcPr>
            <w:tcW w:w="1355" w:type="dxa"/>
            <w:tcBorders>
              <w:top w:val="nil"/>
              <w:left w:val="nil"/>
              <w:bottom w:val="single" w:sz="12" w:space="0" w:color="000000"/>
              <w:right w:val="single" w:sz="6" w:space="0" w:color="000000"/>
            </w:tcBorders>
            <w:vAlign w:val="center"/>
          </w:tcPr>
          <w:p w:rsidR="00E6495C" w:rsidRPr="003A0850" w:rsidRDefault="00E6495C" w:rsidP="001E40B1">
            <w:pPr>
              <w:pStyle w:val="a9"/>
              <w:spacing w:beforeAutospacing="0" w:afterAutospacing="0" w:line="400" w:lineRule="exact"/>
              <w:jc w:val="center"/>
            </w:pPr>
            <w:r w:rsidRPr="003A0850">
              <w:rPr>
                <w:rFonts w:hint="eastAsia"/>
              </w:rPr>
              <w:t>64</w:t>
            </w:r>
          </w:p>
        </w:tc>
        <w:tc>
          <w:tcPr>
            <w:tcW w:w="1197" w:type="dxa"/>
            <w:tcBorders>
              <w:top w:val="nil"/>
              <w:left w:val="nil"/>
              <w:bottom w:val="single" w:sz="12" w:space="0" w:color="000000"/>
              <w:right w:val="single" w:sz="12" w:space="0" w:color="000000"/>
            </w:tcBorders>
            <w:vAlign w:val="center"/>
          </w:tcPr>
          <w:p w:rsidR="00E6495C" w:rsidRPr="003A0850" w:rsidRDefault="00E6495C" w:rsidP="001E40B1">
            <w:pPr>
              <w:pStyle w:val="a9"/>
              <w:spacing w:beforeAutospacing="0" w:afterAutospacing="0" w:line="400" w:lineRule="exact"/>
              <w:jc w:val="center"/>
            </w:pPr>
            <w:r w:rsidRPr="003A0850">
              <w:rPr>
                <w:rFonts w:hint="eastAsia"/>
              </w:rPr>
              <w:t>64</w:t>
            </w:r>
          </w:p>
        </w:tc>
      </w:tr>
    </w:tbl>
    <w:p w:rsidR="00E6495C" w:rsidRPr="003A0850" w:rsidRDefault="00E6495C" w:rsidP="0069446C">
      <w:pPr>
        <w:widowControl/>
        <w:numPr>
          <w:ilvl w:val="0"/>
          <w:numId w:val="67"/>
        </w:numPr>
        <w:tabs>
          <w:tab w:val="left" w:pos="720"/>
        </w:tabs>
        <w:spacing w:line="400" w:lineRule="exact"/>
        <w:ind w:left="19742"/>
        <w:rPr>
          <w:rFonts w:ascii="宋体" w:hAnsi="宋体"/>
          <w:sz w:val="24"/>
        </w:rPr>
      </w:pPr>
    </w:p>
    <w:p w:rsidR="00E6495C" w:rsidRPr="002D14EE" w:rsidRDefault="00E6495C" w:rsidP="001E40B1">
      <w:pPr>
        <w:pStyle w:val="a9"/>
        <w:spacing w:beforeAutospacing="0" w:afterAutospacing="0" w:line="400" w:lineRule="exact"/>
        <w:rPr>
          <w:b/>
          <w:bCs/>
        </w:rPr>
      </w:pPr>
      <w:r w:rsidRPr="003A0850">
        <w:rPr>
          <w:rStyle w:val="af3"/>
          <w:rFonts w:hint="eastAsia"/>
        </w:rPr>
        <w:t>六、教学模式</w:t>
      </w:r>
    </w:p>
    <w:p w:rsidR="00E6495C" w:rsidRPr="003A0850" w:rsidRDefault="001E40B1" w:rsidP="001E40B1">
      <w:pPr>
        <w:widowControl/>
        <w:tabs>
          <w:tab w:val="left" w:pos="720"/>
        </w:tabs>
        <w:spacing w:line="400" w:lineRule="exact"/>
        <w:ind w:leftChars="100" w:left="210" w:firstLineChars="150" w:firstLine="360"/>
        <w:rPr>
          <w:rFonts w:ascii="宋体" w:hAnsi="宋体"/>
          <w:sz w:val="24"/>
        </w:rPr>
      </w:pPr>
      <w:r>
        <w:rPr>
          <w:rFonts w:hint="eastAsia"/>
          <w:sz w:val="24"/>
          <w:shd w:val="clear" w:color="auto" w:fill="FFFFFF"/>
        </w:rPr>
        <w:t xml:space="preserve"> </w:t>
      </w:r>
      <w:r w:rsidR="00E6495C" w:rsidRPr="003A0850">
        <w:rPr>
          <w:sz w:val="24"/>
          <w:shd w:val="clear" w:color="auto" w:fill="FFFFFF"/>
        </w:rPr>
        <w:t>大学英语的教学模式应充分利用现代信息技术，采用基于计算机和课堂的英语教学模式，改进以教师讲授为主的单一教学模式。新的教学模式应以现代信息技术，特别是网络技术为支撑，使英语的教与学可以在一定程度上不受时间和地点的限制，朝着个性化和自主学习的方向发展。新的教学模式应体现英语教学实用性、知识性和趣味性相结合的原则，有利于调动教师和学生两个方面的积极性，尤其要体现学生在教学过程中的主体地位和教师在教学过程中的主导作用。在充分利用现代信息技术的同时，要合理继承传统教学模式中的优秀部分，发挥传统课堂教学的优势。</w:t>
      </w:r>
    </w:p>
    <w:p w:rsidR="00E6495C" w:rsidRPr="003A0850" w:rsidRDefault="00E6495C" w:rsidP="0069446C">
      <w:pPr>
        <w:widowControl/>
        <w:numPr>
          <w:ilvl w:val="0"/>
          <w:numId w:val="67"/>
        </w:numPr>
        <w:tabs>
          <w:tab w:val="left" w:pos="720"/>
        </w:tabs>
        <w:spacing w:line="400" w:lineRule="exact"/>
        <w:ind w:left="19742"/>
        <w:rPr>
          <w:rFonts w:ascii="宋体" w:hAnsi="宋体"/>
          <w:sz w:val="24"/>
        </w:rPr>
      </w:pPr>
    </w:p>
    <w:p w:rsidR="00E6495C" w:rsidRPr="001E40B1" w:rsidRDefault="00E6495C" w:rsidP="001E40B1">
      <w:pPr>
        <w:pStyle w:val="a9"/>
        <w:spacing w:beforeAutospacing="0" w:afterAutospacing="0" w:line="400" w:lineRule="exact"/>
        <w:rPr>
          <w:b/>
          <w:bCs/>
        </w:rPr>
      </w:pPr>
      <w:r w:rsidRPr="003A0850">
        <w:rPr>
          <w:rStyle w:val="af3"/>
          <w:rFonts w:hint="eastAsia"/>
        </w:rPr>
        <w:t>七、教学评估</w:t>
      </w:r>
    </w:p>
    <w:p w:rsidR="00E6495C" w:rsidRPr="003A0850" w:rsidRDefault="00E6495C" w:rsidP="001E40B1">
      <w:pPr>
        <w:widowControl/>
        <w:tabs>
          <w:tab w:val="left" w:pos="720"/>
        </w:tabs>
        <w:spacing w:line="400" w:lineRule="exact"/>
        <w:ind w:leftChars="100" w:left="210" w:firstLineChars="200" w:firstLine="480"/>
        <w:rPr>
          <w:rFonts w:ascii="宋体" w:hAnsi="宋体"/>
          <w:sz w:val="24"/>
        </w:rPr>
      </w:pPr>
      <w:r w:rsidRPr="003A0850">
        <w:rPr>
          <w:rFonts w:hint="eastAsia"/>
          <w:sz w:val="24"/>
        </w:rPr>
        <w:t>教学评估是大学英语课程教学的一个重要环节。全面、客观、科学、准确的评估体系对于实现课程目标至关重要。它既是教师获取教学反馈信息、改进教学管理、保证教学质量的重要依据，又是学生调整学习策略、改进学习方法、提高学习效率的有效手段。教学评估分形成性评价和终结性评价两种。</w:t>
      </w:r>
    </w:p>
    <w:p w:rsidR="00E6495C" w:rsidRPr="003A0850" w:rsidRDefault="00E6495C" w:rsidP="001E40B1">
      <w:pPr>
        <w:widowControl/>
        <w:tabs>
          <w:tab w:val="left" w:pos="720"/>
        </w:tabs>
        <w:spacing w:line="400" w:lineRule="exact"/>
        <w:ind w:leftChars="100" w:left="210" w:firstLineChars="200" w:firstLine="480"/>
        <w:rPr>
          <w:rFonts w:ascii="宋体" w:hAnsi="宋体"/>
          <w:sz w:val="24"/>
        </w:rPr>
      </w:pPr>
      <w:r w:rsidRPr="003A0850">
        <w:rPr>
          <w:sz w:val="24"/>
          <w:shd w:val="clear" w:color="auto" w:fill="FFFFFF"/>
        </w:rPr>
        <w:t>形成性评估是教学过程中进行的过程性和发展性评估，即根据教学目标，采用多种评估手段和形式，跟踪教学过程，反馈教学信息，促进学生全面发展。形成性评估特别有利于对学生自主学习的过程进行有效监控，在实施基于计算机和课堂的</w:t>
      </w:r>
      <w:r w:rsidRPr="003A0850">
        <w:rPr>
          <w:sz w:val="24"/>
          <w:shd w:val="clear" w:color="auto" w:fill="FFFFFF"/>
        </w:rPr>
        <w:lastRenderedPageBreak/>
        <w:t>教学模式中尤为重要。形成性评估包括学生自我评估、学生相互间的评估、教师对学生的评估、教务部门对学生的评估等。形成性评估可以采用课堂活动和课外活动记录、网上自学记录、学习档案记录、访谈和座谈等多种形式，以便对学生学习过程进行观察、评价和监督，促进学生有效地学习。</w:t>
      </w:r>
    </w:p>
    <w:p w:rsidR="00E6495C" w:rsidRPr="003A0850" w:rsidRDefault="00E6495C" w:rsidP="001E40B1">
      <w:pPr>
        <w:widowControl/>
        <w:tabs>
          <w:tab w:val="left" w:pos="720"/>
        </w:tabs>
        <w:spacing w:line="400" w:lineRule="exact"/>
        <w:ind w:leftChars="100" w:left="210" w:firstLineChars="150" w:firstLine="360"/>
        <w:rPr>
          <w:rFonts w:ascii="宋体" w:hAnsi="宋体"/>
          <w:sz w:val="24"/>
        </w:rPr>
      </w:pPr>
      <w:r w:rsidRPr="003A0850">
        <w:rPr>
          <w:sz w:val="24"/>
          <w:shd w:val="clear" w:color="auto" w:fill="FFFFFF"/>
        </w:rPr>
        <w:t>终结性评估是在一个教学阶段结束时进行的总结性评估。终结性评估主要包括期末课程考试和水平考试。这种考试应以评价学生的英语综合应用能力为主，不仅要对学生的读写译能力进行考核，而且要加强对学生听说能力的考核。</w:t>
      </w:r>
    </w:p>
    <w:p w:rsidR="00E6495C" w:rsidRPr="003A0850" w:rsidRDefault="00E6495C" w:rsidP="0069446C">
      <w:pPr>
        <w:widowControl/>
        <w:numPr>
          <w:ilvl w:val="0"/>
          <w:numId w:val="67"/>
        </w:numPr>
        <w:tabs>
          <w:tab w:val="left" w:pos="720"/>
        </w:tabs>
        <w:spacing w:line="400" w:lineRule="exact"/>
        <w:ind w:left="19742"/>
        <w:rPr>
          <w:rFonts w:ascii="宋体" w:hAnsi="宋体"/>
          <w:sz w:val="24"/>
        </w:rPr>
      </w:pPr>
    </w:p>
    <w:p w:rsidR="00E6495C" w:rsidRPr="003A0850" w:rsidRDefault="00E6495C" w:rsidP="001E40B1">
      <w:pPr>
        <w:pStyle w:val="a9"/>
        <w:spacing w:beforeAutospacing="0" w:afterAutospacing="0" w:line="240" w:lineRule="exact"/>
        <w:ind w:left="210"/>
      </w:pPr>
      <w:r w:rsidRPr="003A0850">
        <w:rPr>
          <w:rStyle w:val="af3"/>
          <w:rFonts w:hint="eastAsia"/>
        </w:rPr>
        <w:t>八、有关说明</w:t>
      </w:r>
    </w:p>
    <w:p w:rsidR="00E6495C" w:rsidRPr="003A0850" w:rsidRDefault="00E6495C" w:rsidP="0069446C">
      <w:pPr>
        <w:widowControl/>
        <w:numPr>
          <w:ilvl w:val="0"/>
          <w:numId w:val="67"/>
        </w:numPr>
        <w:tabs>
          <w:tab w:val="left" w:pos="720"/>
        </w:tabs>
        <w:spacing w:line="240" w:lineRule="exact"/>
        <w:ind w:left="19742"/>
        <w:rPr>
          <w:rFonts w:ascii="宋体" w:hAnsi="宋体"/>
          <w:sz w:val="24"/>
        </w:rPr>
      </w:pPr>
    </w:p>
    <w:p w:rsidR="00E6495C" w:rsidRPr="003A0850" w:rsidRDefault="00E6495C" w:rsidP="001E40B1">
      <w:pPr>
        <w:pStyle w:val="a9"/>
        <w:spacing w:beforeAutospacing="0" w:afterAutospacing="0" w:line="240" w:lineRule="exact"/>
        <w:ind w:left="210"/>
      </w:pPr>
      <w:r w:rsidRPr="003A0850">
        <w:rPr>
          <w:rFonts w:hint="eastAsia"/>
        </w:rPr>
        <w:t>（一）先修课程</w:t>
      </w:r>
    </w:p>
    <w:p w:rsidR="00E6495C" w:rsidRPr="003A0850" w:rsidRDefault="00E6495C" w:rsidP="0069446C">
      <w:pPr>
        <w:widowControl/>
        <w:numPr>
          <w:ilvl w:val="0"/>
          <w:numId w:val="67"/>
        </w:numPr>
        <w:tabs>
          <w:tab w:val="left" w:pos="720"/>
        </w:tabs>
        <w:spacing w:line="240" w:lineRule="exact"/>
        <w:ind w:left="19742"/>
        <w:rPr>
          <w:rFonts w:ascii="宋体" w:hAnsi="宋体"/>
          <w:sz w:val="24"/>
        </w:rPr>
      </w:pPr>
    </w:p>
    <w:p w:rsidR="00E6495C" w:rsidRPr="003A0850" w:rsidRDefault="00E6495C" w:rsidP="001E40B1">
      <w:pPr>
        <w:pStyle w:val="a9"/>
        <w:spacing w:beforeAutospacing="0" w:afterAutospacing="0" w:line="240" w:lineRule="exact"/>
        <w:ind w:left="420"/>
      </w:pPr>
      <w:r w:rsidRPr="003A0850">
        <w:rPr>
          <w:rFonts w:hint="eastAsia"/>
        </w:rPr>
        <w:t>大学英语</w:t>
      </w:r>
      <w:r w:rsidRPr="003A0850">
        <w:t>I</w:t>
      </w:r>
    </w:p>
    <w:p w:rsidR="00E6495C" w:rsidRPr="003A0850" w:rsidRDefault="00E6495C" w:rsidP="0069446C">
      <w:pPr>
        <w:widowControl/>
        <w:numPr>
          <w:ilvl w:val="0"/>
          <w:numId w:val="67"/>
        </w:numPr>
        <w:tabs>
          <w:tab w:val="left" w:pos="720"/>
        </w:tabs>
        <w:spacing w:line="240" w:lineRule="exact"/>
        <w:ind w:left="19742"/>
        <w:rPr>
          <w:rFonts w:ascii="宋体" w:hAnsi="宋体"/>
          <w:sz w:val="24"/>
        </w:rPr>
      </w:pPr>
    </w:p>
    <w:p w:rsidR="00E6495C" w:rsidRPr="003A0850" w:rsidRDefault="00E6495C" w:rsidP="001E40B1">
      <w:pPr>
        <w:pStyle w:val="a9"/>
        <w:spacing w:beforeAutospacing="0" w:afterAutospacing="0" w:line="240" w:lineRule="exact"/>
        <w:ind w:firstLineChars="100" w:firstLine="240"/>
      </w:pPr>
      <w:r w:rsidRPr="003A0850">
        <w:rPr>
          <w:rFonts w:hint="eastAsia"/>
        </w:rPr>
        <w:t>（二）教学建议</w:t>
      </w:r>
    </w:p>
    <w:p w:rsidR="00E6495C" w:rsidRPr="003A0850" w:rsidRDefault="00E6495C" w:rsidP="0069446C">
      <w:pPr>
        <w:widowControl/>
        <w:numPr>
          <w:ilvl w:val="0"/>
          <w:numId w:val="67"/>
        </w:numPr>
        <w:tabs>
          <w:tab w:val="left" w:pos="720"/>
        </w:tabs>
        <w:spacing w:line="240" w:lineRule="exact"/>
        <w:ind w:left="19742"/>
        <w:rPr>
          <w:rFonts w:ascii="宋体" w:hAnsi="宋体"/>
          <w:sz w:val="24"/>
        </w:rPr>
      </w:pPr>
    </w:p>
    <w:p w:rsidR="00E6495C" w:rsidRPr="003A0850" w:rsidRDefault="00E6495C" w:rsidP="001E40B1">
      <w:pPr>
        <w:pStyle w:val="a9"/>
        <w:spacing w:beforeAutospacing="0" w:afterAutospacing="0" w:line="240" w:lineRule="exact"/>
        <w:ind w:left="420"/>
      </w:pPr>
      <w:r w:rsidRPr="003A0850">
        <w:rPr>
          <w:rFonts w:hint="eastAsia"/>
        </w:rPr>
        <w:t>实行分级教学、分类指导、自主学习。</w:t>
      </w:r>
    </w:p>
    <w:p w:rsidR="00E6495C" w:rsidRPr="003A0850" w:rsidRDefault="00E6495C" w:rsidP="0069446C">
      <w:pPr>
        <w:widowControl/>
        <w:numPr>
          <w:ilvl w:val="0"/>
          <w:numId w:val="67"/>
        </w:numPr>
        <w:tabs>
          <w:tab w:val="left" w:pos="720"/>
        </w:tabs>
        <w:spacing w:line="240" w:lineRule="exact"/>
        <w:ind w:left="19742"/>
        <w:rPr>
          <w:rFonts w:ascii="宋体" w:hAnsi="宋体"/>
          <w:sz w:val="24"/>
        </w:rPr>
      </w:pPr>
    </w:p>
    <w:p w:rsidR="00E6495C" w:rsidRPr="003A0850" w:rsidRDefault="00E6495C" w:rsidP="001E40B1">
      <w:pPr>
        <w:pStyle w:val="a9"/>
        <w:spacing w:beforeAutospacing="0" w:afterAutospacing="0" w:line="240" w:lineRule="exact"/>
        <w:ind w:firstLineChars="100" w:firstLine="240"/>
      </w:pPr>
      <w:r w:rsidRPr="003A0850">
        <w:rPr>
          <w:rFonts w:hint="eastAsia"/>
        </w:rPr>
        <w:t>（三）教学参考书</w:t>
      </w:r>
    </w:p>
    <w:p w:rsidR="00E6495C" w:rsidRPr="003A0850" w:rsidRDefault="00E6495C" w:rsidP="0069446C">
      <w:pPr>
        <w:widowControl/>
        <w:numPr>
          <w:ilvl w:val="0"/>
          <w:numId w:val="67"/>
        </w:numPr>
        <w:tabs>
          <w:tab w:val="left" w:pos="720"/>
        </w:tabs>
        <w:spacing w:line="240" w:lineRule="exact"/>
        <w:ind w:left="19742"/>
        <w:rPr>
          <w:rFonts w:ascii="宋体" w:hAnsi="宋体"/>
          <w:sz w:val="24"/>
        </w:rPr>
      </w:pPr>
    </w:p>
    <w:p w:rsidR="00E6495C" w:rsidRPr="003A0850" w:rsidRDefault="00E6495C" w:rsidP="001E40B1">
      <w:pPr>
        <w:pStyle w:val="a9"/>
        <w:spacing w:beforeAutospacing="0" w:afterAutospacing="0" w:line="240" w:lineRule="exact"/>
        <w:ind w:left="240"/>
      </w:pPr>
      <w:r w:rsidRPr="003A0850">
        <w:t>1</w:t>
      </w:r>
      <w:r w:rsidRPr="003A0850">
        <w:rPr>
          <w:rFonts w:hint="eastAsia"/>
        </w:rPr>
        <w:t>．郑树棠</w:t>
      </w:r>
      <w:r w:rsidRPr="003A0850">
        <w:t>  </w:t>
      </w:r>
      <w:r w:rsidRPr="003A0850">
        <w:rPr>
          <w:rFonts w:hint="eastAsia"/>
        </w:rPr>
        <w:t> 新视野大学英语读写教程</w:t>
      </w:r>
      <w:r>
        <w:t>    </w:t>
      </w:r>
      <w:r w:rsidRPr="003A0850">
        <w:rPr>
          <w:rFonts w:hint="eastAsia"/>
        </w:rPr>
        <w:t>北京</w:t>
      </w:r>
      <w:r w:rsidRPr="003A0850">
        <w:t>  </w:t>
      </w:r>
      <w:r w:rsidRPr="003A0850">
        <w:rPr>
          <w:rFonts w:hint="eastAsia"/>
        </w:rPr>
        <w:t>外语教学与研究出版社</w:t>
      </w:r>
    </w:p>
    <w:p w:rsidR="00E6495C" w:rsidRPr="003A0850" w:rsidRDefault="00E6495C" w:rsidP="001E40B1">
      <w:pPr>
        <w:pStyle w:val="a9"/>
        <w:spacing w:beforeAutospacing="0" w:afterAutospacing="0" w:line="240" w:lineRule="exact"/>
        <w:ind w:left="240"/>
      </w:pPr>
    </w:p>
    <w:p w:rsidR="00E6495C" w:rsidRPr="003A0850" w:rsidRDefault="00E6495C" w:rsidP="001E40B1">
      <w:pPr>
        <w:pStyle w:val="a9"/>
        <w:spacing w:beforeAutospacing="0" w:afterAutospacing="0" w:line="240" w:lineRule="exact"/>
        <w:ind w:left="240"/>
      </w:pPr>
      <w:r>
        <w:rPr>
          <w:rFonts w:hint="eastAsia"/>
        </w:rPr>
        <w:t xml:space="preserve">2. </w:t>
      </w:r>
      <w:r w:rsidRPr="003A0850">
        <w:rPr>
          <w:rFonts w:hint="eastAsia"/>
        </w:rPr>
        <w:t>虞苏美</w:t>
      </w:r>
      <w:r w:rsidRPr="003A0850">
        <w:t>   </w:t>
      </w:r>
      <w:r w:rsidRPr="003A0850">
        <w:rPr>
          <w:rFonts w:hint="eastAsia"/>
        </w:rPr>
        <w:t>大学英语</w:t>
      </w:r>
      <w:r w:rsidRPr="003A0850">
        <w:t> (</w:t>
      </w:r>
      <w:r w:rsidRPr="003A0850">
        <w:rPr>
          <w:rFonts w:hint="eastAsia"/>
        </w:rPr>
        <w:t>全新版</w:t>
      </w:r>
      <w:r w:rsidRPr="003A0850">
        <w:t>) </w:t>
      </w:r>
      <w:r w:rsidRPr="003A0850">
        <w:rPr>
          <w:rFonts w:hint="eastAsia"/>
        </w:rPr>
        <w:t>听说教程</w:t>
      </w:r>
      <w:r>
        <w:t>  </w:t>
      </w:r>
      <w:r w:rsidRPr="003A0850">
        <w:rPr>
          <w:rFonts w:hint="eastAsia"/>
        </w:rPr>
        <w:t>上海</w:t>
      </w:r>
      <w:r w:rsidRPr="003A0850">
        <w:t>  </w:t>
      </w:r>
      <w:r w:rsidRPr="003A0850">
        <w:rPr>
          <w:rFonts w:hint="eastAsia"/>
        </w:rPr>
        <w:t>上海外语教育出版社</w:t>
      </w:r>
    </w:p>
    <w:p w:rsidR="00E6495C" w:rsidRPr="003A0850" w:rsidRDefault="00E6495C" w:rsidP="001E40B1">
      <w:pPr>
        <w:pStyle w:val="a9"/>
        <w:spacing w:beforeAutospacing="0" w:afterAutospacing="0" w:line="240" w:lineRule="exact"/>
        <w:ind w:left="240"/>
      </w:pPr>
    </w:p>
    <w:p w:rsidR="00E6495C" w:rsidRPr="003A0850" w:rsidRDefault="00E6495C" w:rsidP="004328FB">
      <w:pPr>
        <w:pStyle w:val="a9"/>
        <w:spacing w:beforeAutospacing="0" w:afterAutospacing="0" w:line="400" w:lineRule="exact"/>
        <w:ind w:left="1395"/>
      </w:pPr>
    </w:p>
    <w:p w:rsidR="00E6495C" w:rsidRPr="003A0850" w:rsidRDefault="00E6495C" w:rsidP="004328FB">
      <w:pPr>
        <w:pStyle w:val="a9"/>
        <w:spacing w:beforeAutospacing="0" w:afterAutospacing="0" w:line="400" w:lineRule="exact"/>
        <w:ind w:left="1395"/>
      </w:pPr>
    </w:p>
    <w:p w:rsidR="00E6495C" w:rsidRPr="003A0850" w:rsidRDefault="00E6495C" w:rsidP="004328FB">
      <w:pPr>
        <w:pStyle w:val="a9"/>
        <w:spacing w:beforeAutospacing="0" w:afterAutospacing="0" w:line="400" w:lineRule="exact"/>
        <w:ind w:left="1395"/>
      </w:pPr>
      <w:r w:rsidRPr="003A0850">
        <w:rPr>
          <w:rFonts w:hint="eastAsia"/>
        </w:rPr>
        <w:t xml:space="preserve">                                  制定：</w:t>
      </w:r>
      <w:r>
        <w:rPr>
          <w:rFonts w:hint="eastAsia"/>
        </w:rPr>
        <w:t>杨柳</w:t>
      </w:r>
    </w:p>
    <w:p w:rsidR="00E6495C" w:rsidRPr="003A0850" w:rsidRDefault="00E6495C" w:rsidP="004328FB">
      <w:pPr>
        <w:pStyle w:val="a9"/>
        <w:spacing w:beforeAutospacing="0" w:afterAutospacing="0" w:line="400" w:lineRule="exact"/>
        <w:ind w:left="1395"/>
      </w:pPr>
      <w:r w:rsidRPr="003A0850">
        <w:rPr>
          <w:rFonts w:hint="eastAsia"/>
        </w:rPr>
        <w:t xml:space="preserve">                                  审核：马霞</w:t>
      </w:r>
    </w:p>
    <w:p w:rsidR="00E6495C" w:rsidRDefault="00E6495C" w:rsidP="004328FB">
      <w:pPr>
        <w:pStyle w:val="a9"/>
        <w:spacing w:beforeAutospacing="0" w:afterAutospacing="0" w:line="400" w:lineRule="exact"/>
        <w:ind w:left="630"/>
      </w:pPr>
      <w:r w:rsidRPr="003A0850">
        <w:rPr>
          <w:rFonts w:hint="eastAsia"/>
        </w:rPr>
        <w:t xml:space="preserve">                                 </w:t>
      </w:r>
      <w:r>
        <w:rPr>
          <w:rFonts w:hint="eastAsia"/>
        </w:rPr>
        <w:t xml:space="preserve">      </w:t>
      </w:r>
      <w:r w:rsidRPr="003A0850">
        <w:rPr>
          <w:rFonts w:hint="eastAsia"/>
        </w:rPr>
        <w:t xml:space="preserve"> 批准：潘金林</w:t>
      </w:r>
    </w:p>
    <w:p w:rsidR="00E6495C" w:rsidRDefault="00E6495C" w:rsidP="004328FB">
      <w:pPr>
        <w:pStyle w:val="a9"/>
        <w:spacing w:beforeAutospacing="0" w:afterAutospacing="0" w:line="400" w:lineRule="exact"/>
        <w:ind w:left="630"/>
      </w:pPr>
    </w:p>
    <w:p w:rsidR="00E6495C" w:rsidRDefault="00E6495C" w:rsidP="004328FB">
      <w:pPr>
        <w:pStyle w:val="a9"/>
        <w:spacing w:beforeAutospacing="0" w:afterAutospacing="0" w:line="400" w:lineRule="exact"/>
        <w:ind w:left="630"/>
      </w:pPr>
    </w:p>
    <w:p w:rsidR="00E6495C" w:rsidRDefault="00E6495C" w:rsidP="004328FB">
      <w:pPr>
        <w:pStyle w:val="a9"/>
        <w:spacing w:beforeAutospacing="0" w:afterAutospacing="0" w:line="400" w:lineRule="exact"/>
        <w:ind w:left="630"/>
      </w:pPr>
    </w:p>
    <w:p w:rsidR="00E6495C" w:rsidRDefault="00E6495C" w:rsidP="004328FB">
      <w:pPr>
        <w:pStyle w:val="a9"/>
        <w:spacing w:beforeAutospacing="0" w:afterAutospacing="0" w:line="400" w:lineRule="exact"/>
        <w:ind w:left="630"/>
      </w:pPr>
    </w:p>
    <w:p w:rsidR="00E6495C" w:rsidRDefault="00E6495C" w:rsidP="004328FB">
      <w:pPr>
        <w:pStyle w:val="a9"/>
        <w:spacing w:beforeAutospacing="0" w:afterAutospacing="0" w:line="400" w:lineRule="exact"/>
        <w:ind w:left="630"/>
      </w:pPr>
    </w:p>
    <w:p w:rsidR="00E6495C" w:rsidRDefault="00E6495C" w:rsidP="004328FB">
      <w:pPr>
        <w:pStyle w:val="a9"/>
        <w:spacing w:beforeAutospacing="0" w:afterAutospacing="0" w:line="400" w:lineRule="exact"/>
        <w:ind w:left="630"/>
      </w:pPr>
    </w:p>
    <w:p w:rsidR="00E6495C" w:rsidRDefault="00E6495C" w:rsidP="004328FB">
      <w:pPr>
        <w:pStyle w:val="a9"/>
        <w:spacing w:beforeAutospacing="0" w:afterAutospacing="0" w:line="400" w:lineRule="exact"/>
        <w:ind w:left="630"/>
      </w:pPr>
    </w:p>
    <w:p w:rsidR="00E6495C" w:rsidRDefault="00E6495C" w:rsidP="004328FB">
      <w:pPr>
        <w:pStyle w:val="a9"/>
        <w:spacing w:beforeAutospacing="0" w:afterAutospacing="0" w:line="400" w:lineRule="exact"/>
        <w:ind w:left="630"/>
      </w:pPr>
    </w:p>
    <w:p w:rsidR="00E6495C" w:rsidRPr="003449C8" w:rsidRDefault="00E6495C" w:rsidP="004328FB">
      <w:pPr>
        <w:pStyle w:val="a9"/>
        <w:spacing w:beforeAutospacing="0" w:afterAutospacing="0" w:line="400" w:lineRule="exact"/>
        <w:sectPr w:rsidR="00E6495C" w:rsidRPr="003449C8" w:rsidSect="002E2A66">
          <w:pgSz w:w="12242" w:h="15842" w:code="1"/>
          <w:pgMar w:top="1440" w:right="1797" w:bottom="1440" w:left="1620" w:header="851" w:footer="992" w:gutter="0"/>
          <w:cols w:space="425"/>
          <w:titlePg/>
          <w:docGrid w:type="lines" w:linePitch="312"/>
        </w:sectPr>
      </w:pPr>
    </w:p>
    <w:p w:rsidR="00E6495C" w:rsidRDefault="008B213F" w:rsidP="004328FB">
      <w:pPr>
        <w:spacing w:line="400" w:lineRule="exact"/>
        <w:rPr>
          <w:sz w:val="24"/>
        </w:rPr>
      </w:pPr>
      <w:r>
        <w:rPr>
          <w:noProof/>
          <w:sz w:val="24"/>
        </w:rPr>
        <w:lastRenderedPageBreak/>
        <w:pict>
          <v:shape id="_x0000_s1139" type="#_x0000_t202" style="position:absolute;left:0;text-align:left;margin-left:0;margin-top:0;width:108pt;height:23.4pt;z-index:251810816">
            <v:textbox style="mso-next-textbox:#_x0000_s1139" inset="0,.5mm,0,.5mm">
              <w:txbxContent>
                <w:p w:rsidR="00441285" w:rsidRDefault="00441285" w:rsidP="00E6495C">
                  <w:pPr>
                    <w:ind w:firstLineChars="100" w:firstLine="210"/>
                  </w:pPr>
                  <w:r>
                    <w:rPr>
                      <w:rFonts w:hint="eastAsia"/>
                      <w:bCs/>
                    </w:rPr>
                    <w:t>课程代码：</w:t>
                  </w:r>
                  <w:r>
                    <w:rPr>
                      <w:rFonts w:hint="eastAsia"/>
                      <w:bCs/>
                    </w:rPr>
                    <w:t>00000070</w:t>
                  </w:r>
                </w:p>
              </w:txbxContent>
            </v:textbox>
          </v:shape>
        </w:pict>
      </w:r>
    </w:p>
    <w:p w:rsidR="00E6495C" w:rsidRPr="00956091" w:rsidRDefault="00E6495C" w:rsidP="004328FB">
      <w:pPr>
        <w:spacing w:line="400" w:lineRule="exact"/>
        <w:rPr>
          <w:sz w:val="24"/>
        </w:rPr>
      </w:pPr>
    </w:p>
    <w:p w:rsidR="00E6495C" w:rsidRPr="005474F5" w:rsidRDefault="00E6495C" w:rsidP="005474F5">
      <w:pPr>
        <w:pStyle w:val="1"/>
        <w:spacing w:line="400" w:lineRule="exact"/>
        <w:jc w:val="center"/>
        <w:rPr>
          <w:rFonts w:ascii="黑体" w:eastAsia="黑体" w:hAnsi="黑体"/>
          <w:b w:val="0"/>
          <w:color w:val="000000"/>
        </w:rPr>
      </w:pPr>
      <w:bookmarkStart w:id="137" w:name="_Toc319432098"/>
      <w:bookmarkStart w:id="138" w:name="_Toc468697478"/>
      <w:bookmarkStart w:id="139" w:name="_Toc476318396"/>
      <w:r w:rsidRPr="005474F5">
        <w:rPr>
          <w:rFonts w:ascii="黑体" w:eastAsia="黑体" w:hAnsi="黑体" w:hint="eastAsia"/>
          <w:b w:val="0"/>
          <w:color w:val="000000"/>
        </w:rPr>
        <w:t>军事理论课程教学大纲</w:t>
      </w:r>
      <w:bookmarkEnd w:id="137"/>
      <w:bookmarkEnd w:id="138"/>
      <w:bookmarkEnd w:id="139"/>
    </w:p>
    <w:p w:rsidR="00E6495C" w:rsidRDefault="00E6495C" w:rsidP="004328FB">
      <w:pPr>
        <w:spacing w:line="400" w:lineRule="exact"/>
        <w:jc w:val="center"/>
        <w:rPr>
          <w:bCs/>
          <w:sz w:val="24"/>
        </w:rPr>
      </w:pPr>
      <w:r>
        <w:rPr>
          <w:rFonts w:hint="eastAsia"/>
          <w:bCs/>
          <w:sz w:val="24"/>
        </w:rPr>
        <w:t>（总学时数：</w:t>
      </w:r>
      <w:r>
        <w:rPr>
          <w:rFonts w:hint="eastAsia"/>
          <w:bCs/>
          <w:sz w:val="24"/>
        </w:rPr>
        <w:t>36</w:t>
      </w:r>
      <w:r>
        <w:rPr>
          <w:rFonts w:hint="eastAsia"/>
          <w:bCs/>
          <w:sz w:val="24"/>
        </w:rPr>
        <w:t>，学分数：</w:t>
      </w:r>
      <w:r>
        <w:rPr>
          <w:rFonts w:hint="eastAsia"/>
          <w:bCs/>
          <w:sz w:val="24"/>
        </w:rPr>
        <w:t>2</w:t>
      </w:r>
      <w:r>
        <w:rPr>
          <w:rFonts w:hint="eastAsia"/>
          <w:bCs/>
          <w:sz w:val="24"/>
        </w:rPr>
        <w:t>）</w:t>
      </w:r>
    </w:p>
    <w:p w:rsidR="00E6495C" w:rsidRPr="00C5144B" w:rsidRDefault="00E6495C" w:rsidP="004328FB">
      <w:pPr>
        <w:spacing w:line="400" w:lineRule="exact"/>
      </w:pPr>
    </w:p>
    <w:p w:rsidR="00E6495C" w:rsidRDefault="00E6495C" w:rsidP="004328FB">
      <w:pPr>
        <w:spacing w:line="400" w:lineRule="exact"/>
      </w:pPr>
    </w:p>
    <w:p w:rsidR="00E6495C" w:rsidRDefault="00E6495C" w:rsidP="004328FB">
      <w:pPr>
        <w:spacing w:line="400" w:lineRule="exact"/>
      </w:pPr>
    </w:p>
    <w:p w:rsidR="00E6495C" w:rsidRDefault="00E6495C" w:rsidP="00DF5B77">
      <w:pPr>
        <w:spacing w:beforeLines="50" w:line="400" w:lineRule="exact"/>
        <w:jc w:val="center"/>
        <w:rPr>
          <w:rFonts w:ascii="宋体" w:hAnsi="宋体"/>
          <w:b/>
          <w:sz w:val="36"/>
          <w:szCs w:val="36"/>
        </w:rPr>
      </w:pPr>
      <w:r>
        <w:rPr>
          <w:rFonts w:ascii="宋体" w:hAnsi="宋体" w:hint="eastAsia"/>
          <w:bCs/>
          <w:sz w:val="36"/>
          <w:szCs w:val="36"/>
        </w:rPr>
        <w:t>按照教育部统一规定的课程教学大纲执行</w:t>
      </w:r>
    </w:p>
    <w:p w:rsidR="00E6495C" w:rsidRDefault="00E6495C" w:rsidP="004328FB">
      <w:pPr>
        <w:widowControl/>
        <w:spacing w:line="400" w:lineRule="exact"/>
        <w:jc w:val="left"/>
      </w:pPr>
    </w:p>
    <w:p w:rsidR="00E6495C" w:rsidRDefault="00E6495C" w:rsidP="004328FB">
      <w:pPr>
        <w:widowControl/>
        <w:spacing w:line="400" w:lineRule="exact"/>
        <w:jc w:val="left"/>
      </w:pPr>
    </w:p>
    <w:p w:rsidR="00E6495C" w:rsidRDefault="00E6495C" w:rsidP="004328FB">
      <w:pPr>
        <w:widowControl/>
        <w:spacing w:line="400" w:lineRule="exact"/>
        <w:jc w:val="left"/>
      </w:pPr>
    </w:p>
    <w:p w:rsidR="00E6495C" w:rsidRDefault="00E6495C" w:rsidP="004328FB">
      <w:pPr>
        <w:widowControl/>
        <w:spacing w:line="400" w:lineRule="exact"/>
        <w:jc w:val="left"/>
      </w:pPr>
    </w:p>
    <w:p w:rsidR="00E6495C" w:rsidRDefault="00E6495C" w:rsidP="004328FB">
      <w:pPr>
        <w:widowControl/>
        <w:spacing w:line="400" w:lineRule="exact"/>
        <w:jc w:val="left"/>
      </w:pPr>
    </w:p>
    <w:p w:rsidR="00E6495C" w:rsidRDefault="00E6495C" w:rsidP="004328FB">
      <w:pPr>
        <w:widowControl/>
        <w:spacing w:line="400" w:lineRule="exact"/>
        <w:jc w:val="left"/>
      </w:pPr>
    </w:p>
    <w:p w:rsidR="00E6495C" w:rsidRDefault="00E6495C" w:rsidP="004328FB">
      <w:pPr>
        <w:widowControl/>
        <w:spacing w:line="400" w:lineRule="exact"/>
        <w:jc w:val="left"/>
      </w:pPr>
    </w:p>
    <w:p w:rsidR="00E6495C" w:rsidRDefault="00E6495C" w:rsidP="004328FB">
      <w:pPr>
        <w:widowControl/>
        <w:spacing w:line="400" w:lineRule="exact"/>
        <w:jc w:val="left"/>
      </w:pPr>
    </w:p>
    <w:p w:rsidR="00E6495C" w:rsidRDefault="00E6495C" w:rsidP="004328FB">
      <w:pPr>
        <w:widowControl/>
        <w:spacing w:line="400" w:lineRule="exact"/>
        <w:jc w:val="left"/>
      </w:pPr>
    </w:p>
    <w:p w:rsidR="00E6495C" w:rsidRDefault="00E6495C" w:rsidP="004328FB">
      <w:pPr>
        <w:widowControl/>
        <w:spacing w:line="400" w:lineRule="exact"/>
        <w:jc w:val="left"/>
      </w:pPr>
    </w:p>
    <w:p w:rsidR="00E6495C" w:rsidRDefault="00E6495C" w:rsidP="004328FB">
      <w:pPr>
        <w:widowControl/>
        <w:spacing w:line="400" w:lineRule="exact"/>
        <w:jc w:val="left"/>
      </w:pPr>
    </w:p>
    <w:p w:rsidR="00E6495C" w:rsidRDefault="00E6495C" w:rsidP="004328FB">
      <w:pPr>
        <w:widowControl/>
        <w:spacing w:line="400" w:lineRule="exact"/>
        <w:jc w:val="left"/>
      </w:pPr>
    </w:p>
    <w:p w:rsidR="00E6495C" w:rsidRDefault="00E6495C" w:rsidP="004328FB">
      <w:pPr>
        <w:widowControl/>
        <w:spacing w:line="400" w:lineRule="exact"/>
        <w:jc w:val="left"/>
      </w:pPr>
    </w:p>
    <w:p w:rsidR="00E6495C" w:rsidRDefault="00E6495C" w:rsidP="004328FB">
      <w:pPr>
        <w:widowControl/>
        <w:spacing w:line="400" w:lineRule="exact"/>
        <w:jc w:val="left"/>
      </w:pPr>
    </w:p>
    <w:p w:rsidR="00E6495C" w:rsidRDefault="00E6495C" w:rsidP="004328FB">
      <w:pPr>
        <w:widowControl/>
        <w:spacing w:line="400" w:lineRule="exact"/>
        <w:jc w:val="left"/>
      </w:pPr>
    </w:p>
    <w:p w:rsidR="00E6495C" w:rsidRDefault="00E6495C" w:rsidP="004328FB">
      <w:pPr>
        <w:widowControl/>
        <w:spacing w:line="400" w:lineRule="exact"/>
        <w:jc w:val="left"/>
      </w:pPr>
    </w:p>
    <w:p w:rsidR="00E6495C" w:rsidRDefault="00E6495C" w:rsidP="004328FB">
      <w:pPr>
        <w:widowControl/>
        <w:spacing w:line="400" w:lineRule="exact"/>
        <w:jc w:val="left"/>
      </w:pPr>
    </w:p>
    <w:p w:rsidR="00E6495C" w:rsidRDefault="00E6495C" w:rsidP="004328FB">
      <w:pPr>
        <w:widowControl/>
        <w:spacing w:line="400" w:lineRule="exact"/>
        <w:jc w:val="left"/>
      </w:pPr>
    </w:p>
    <w:p w:rsidR="00E6495C" w:rsidRDefault="00E6495C" w:rsidP="004328FB">
      <w:pPr>
        <w:widowControl/>
        <w:spacing w:line="400" w:lineRule="exact"/>
        <w:jc w:val="left"/>
      </w:pPr>
    </w:p>
    <w:p w:rsidR="00E6495C" w:rsidRDefault="00E6495C" w:rsidP="004328FB">
      <w:pPr>
        <w:widowControl/>
        <w:spacing w:line="400" w:lineRule="exact"/>
        <w:jc w:val="left"/>
      </w:pPr>
    </w:p>
    <w:p w:rsidR="00E6495C" w:rsidRDefault="00E6495C" w:rsidP="004328FB">
      <w:pPr>
        <w:widowControl/>
        <w:spacing w:line="400" w:lineRule="exact"/>
        <w:jc w:val="left"/>
      </w:pPr>
    </w:p>
    <w:p w:rsidR="00E6495C" w:rsidRDefault="00E6495C" w:rsidP="004328FB">
      <w:pPr>
        <w:widowControl/>
        <w:spacing w:line="400" w:lineRule="exact"/>
        <w:jc w:val="left"/>
      </w:pPr>
    </w:p>
    <w:p w:rsidR="00E6495C" w:rsidRDefault="00E6495C" w:rsidP="004328FB">
      <w:pPr>
        <w:widowControl/>
        <w:spacing w:line="400" w:lineRule="exact"/>
        <w:jc w:val="left"/>
      </w:pPr>
    </w:p>
    <w:p w:rsidR="00E6495C" w:rsidRDefault="00E6495C" w:rsidP="004328FB">
      <w:pPr>
        <w:widowControl/>
        <w:spacing w:line="400" w:lineRule="exact"/>
        <w:jc w:val="left"/>
      </w:pPr>
    </w:p>
    <w:p w:rsidR="00E6495C" w:rsidRDefault="00E6495C" w:rsidP="004328FB">
      <w:pPr>
        <w:widowControl/>
        <w:spacing w:line="400" w:lineRule="exact"/>
        <w:jc w:val="left"/>
      </w:pPr>
    </w:p>
    <w:p w:rsidR="00362058" w:rsidRPr="00086439" w:rsidRDefault="008B213F" w:rsidP="004328FB">
      <w:pPr>
        <w:pStyle w:val="1"/>
        <w:spacing w:line="400" w:lineRule="exact"/>
        <w:jc w:val="center"/>
        <w:rPr>
          <w:rFonts w:ascii="黑体" w:eastAsia="黑体" w:hAnsi="黑体"/>
          <w:b w:val="0"/>
        </w:rPr>
      </w:pPr>
      <w:bookmarkStart w:id="140" w:name="_Toc14495"/>
      <w:r>
        <w:rPr>
          <w:rFonts w:ascii="黑体" w:eastAsia="黑体" w:hAnsi="黑体"/>
          <w:b w:val="0"/>
        </w:rPr>
        <w:pict>
          <v:shape id="Quad Arrow 2" o:spid="_x0000_s1026" type="#_x0000_t202" style="position:absolute;left:0;text-align:left;margin-left:2.75pt;margin-top:-20.5pt;width:117pt;height:23.4pt;z-index:251660288" o:gfxdata="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Qoua1QAAAAYB&#10;AAAPAAAAAAAAAAEAIAAAACIAAABkcnMvZG93bnJldi54bWxQSwECFAAUAAAACACHTuJAJlvRauUB&#10;AADqAwAADgAAAAAAAAABACAAAAAkAQAAZHJzL2Uyb0RvYy54bWxQSwUGAAAAAAYABgBZAQAAewUA&#10;AAAA&#10;">
            <v:stroke miterlimit="2"/>
            <v:textbox style="mso-next-textbox:#Quad Arrow 2">
              <w:txbxContent>
                <w:p w:rsidR="00441285" w:rsidRDefault="00441285" w:rsidP="00362058">
                  <w:pPr>
                    <w:pStyle w:val="New"/>
                  </w:pPr>
                  <w:r>
                    <w:rPr>
                      <w:rFonts w:hint="eastAsia"/>
                    </w:rPr>
                    <w:t>课程代码：</w:t>
                  </w:r>
                  <w:r>
                    <w:rPr>
                      <w:szCs w:val="18"/>
                    </w:rPr>
                    <w:t>170</w:t>
                  </w:r>
                  <w:r>
                    <w:rPr>
                      <w:rFonts w:hint="eastAsia"/>
                      <w:szCs w:val="18"/>
                    </w:rPr>
                    <w:t>49090</w:t>
                  </w:r>
                </w:p>
              </w:txbxContent>
            </v:textbox>
          </v:shape>
        </w:pict>
      </w:r>
      <w:bookmarkStart w:id="141" w:name="_Toc469930198"/>
      <w:bookmarkStart w:id="142" w:name="_Toc476318397"/>
      <w:r w:rsidR="00362058" w:rsidRPr="00086439">
        <w:rPr>
          <w:rFonts w:ascii="黑体" w:eastAsia="黑体" w:hAnsi="黑体" w:hint="eastAsia"/>
          <w:b w:val="0"/>
        </w:rPr>
        <w:t>素描课程教学大纲</w:t>
      </w:r>
      <w:bookmarkEnd w:id="140"/>
      <w:bookmarkEnd w:id="141"/>
      <w:bookmarkEnd w:id="142"/>
    </w:p>
    <w:p w:rsidR="00362058" w:rsidRDefault="00362058" w:rsidP="004328FB">
      <w:pPr>
        <w:spacing w:line="400" w:lineRule="exact"/>
        <w:jc w:val="center"/>
        <w:rPr>
          <w:sz w:val="24"/>
        </w:rPr>
      </w:pPr>
      <w:r>
        <w:rPr>
          <w:rFonts w:hint="eastAsia"/>
          <w:sz w:val="24"/>
        </w:rPr>
        <w:t>（总学时数：</w:t>
      </w:r>
      <w:r>
        <w:rPr>
          <w:rFonts w:hint="eastAsia"/>
          <w:sz w:val="24"/>
        </w:rPr>
        <w:t>32</w:t>
      </w:r>
      <w:r>
        <w:rPr>
          <w:rFonts w:hint="eastAsia"/>
          <w:sz w:val="24"/>
        </w:rPr>
        <w:t>，学分数：</w:t>
      </w:r>
      <w:r>
        <w:rPr>
          <w:rFonts w:hint="eastAsia"/>
          <w:sz w:val="24"/>
        </w:rPr>
        <w:t>2</w:t>
      </w:r>
      <w:r>
        <w:rPr>
          <w:rFonts w:hint="eastAsia"/>
          <w:sz w:val="24"/>
        </w:rPr>
        <w:t>）</w:t>
      </w:r>
    </w:p>
    <w:p w:rsidR="00362058" w:rsidRDefault="00362058" w:rsidP="004328FB">
      <w:pPr>
        <w:spacing w:line="400" w:lineRule="exact"/>
        <w:jc w:val="center"/>
        <w:rPr>
          <w:sz w:val="24"/>
        </w:rPr>
      </w:pPr>
    </w:p>
    <w:p w:rsidR="00362058" w:rsidRDefault="00362058" w:rsidP="004328FB">
      <w:pPr>
        <w:pStyle w:val="New"/>
        <w:spacing w:line="400" w:lineRule="exact"/>
        <w:ind w:leftChars="250" w:left="525"/>
        <w:rPr>
          <w:rFonts w:ascii="黑体" w:eastAsia="黑体" w:hAnsi="黑体"/>
          <w:b/>
          <w:sz w:val="28"/>
          <w:szCs w:val="28"/>
        </w:rPr>
      </w:pPr>
      <w:r>
        <w:rPr>
          <w:rFonts w:ascii="黑体" w:eastAsia="黑体" w:hAnsi="黑体" w:hint="eastAsia"/>
          <w:bCs/>
          <w:sz w:val="28"/>
          <w:szCs w:val="28"/>
        </w:rPr>
        <w:t>一、课程的性质、任务及目的</w:t>
      </w:r>
    </w:p>
    <w:p w:rsidR="00362058" w:rsidRDefault="00362058" w:rsidP="004328FB">
      <w:pPr>
        <w:pStyle w:val="New"/>
        <w:spacing w:line="400" w:lineRule="exact"/>
        <w:ind w:firstLineChars="200" w:firstLine="480"/>
        <w:rPr>
          <w:rFonts w:ascii="宋体" w:hAnsi="宋体"/>
          <w:sz w:val="24"/>
          <w:szCs w:val="24"/>
        </w:rPr>
      </w:pPr>
      <w:r>
        <w:rPr>
          <w:rFonts w:ascii="宋体" w:hAnsi="宋体" w:hint="eastAsia"/>
          <w:sz w:val="24"/>
          <w:szCs w:val="24"/>
        </w:rPr>
        <w:t>素描课程是动画专业的一门必修的专业基础课程，也是一门实践性教学课程。动画专业的素描不同于传统意义的素描，必须结合专业特点进行课程教学。动画专业的素描教学主要目的是在培养学生的观察能力、造型能力的基础上，更强调学生的创意能力，为今后的动画学习及创作打下坚实的基础。</w:t>
      </w:r>
    </w:p>
    <w:p w:rsidR="00362058" w:rsidRDefault="00362058" w:rsidP="004328FB">
      <w:pPr>
        <w:pStyle w:val="New"/>
        <w:spacing w:line="400" w:lineRule="exact"/>
        <w:ind w:leftChars="250" w:left="525"/>
        <w:rPr>
          <w:rFonts w:ascii="黑体" w:eastAsia="黑体" w:hAnsi="黑体"/>
          <w:b/>
          <w:sz w:val="28"/>
          <w:szCs w:val="28"/>
        </w:rPr>
      </w:pPr>
      <w:r>
        <w:rPr>
          <w:rFonts w:ascii="黑体" w:eastAsia="黑体" w:hAnsi="黑体" w:hint="eastAsia"/>
          <w:bCs/>
          <w:sz w:val="28"/>
          <w:szCs w:val="28"/>
        </w:rPr>
        <w:t>二、课程基本内容和要求</w:t>
      </w:r>
    </w:p>
    <w:p w:rsidR="00362058" w:rsidRDefault="00362058" w:rsidP="004328FB">
      <w:pPr>
        <w:pStyle w:val="New"/>
        <w:numPr>
          <w:ilvl w:val="0"/>
          <w:numId w:val="1"/>
        </w:numPr>
        <w:spacing w:line="400" w:lineRule="exact"/>
        <w:rPr>
          <w:rFonts w:ascii="宋体" w:hAnsi="宋体"/>
          <w:color w:val="000000"/>
          <w:sz w:val="24"/>
          <w:szCs w:val="24"/>
        </w:rPr>
      </w:pPr>
      <w:r>
        <w:rPr>
          <w:rFonts w:ascii="宋体" w:hAnsi="宋体" w:hint="eastAsia"/>
          <w:color w:val="000000"/>
          <w:sz w:val="24"/>
          <w:szCs w:val="24"/>
        </w:rPr>
        <w:t>素描概述</w:t>
      </w:r>
    </w:p>
    <w:p w:rsidR="00362058" w:rsidRDefault="00362058" w:rsidP="004328FB">
      <w:pPr>
        <w:pStyle w:val="New"/>
        <w:numPr>
          <w:ilvl w:val="0"/>
          <w:numId w:val="2"/>
        </w:numPr>
        <w:spacing w:line="400" w:lineRule="exact"/>
        <w:rPr>
          <w:rFonts w:ascii="宋体" w:hAnsi="宋体"/>
          <w:color w:val="000000"/>
          <w:sz w:val="24"/>
          <w:szCs w:val="24"/>
        </w:rPr>
      </w:pPr>
      <w:r>
        <w:rPr>
          <w:rFonts w:ascii="宋体" w:hAnsi="宋体" w:hint="eastAsia"/>
          <w:color w:val="000000"/>
          <w:sz w:val="24"/>
          <w:szCs w:val="24"/>
        </w:rPr>
        <w:t>素描与视觉思维（理解）</w:t>
      </w:r>
    </w:p>
    <w:p w:rsidR="00362058" w:rsidRDefault="00362058" w:rsidP="004328FB">
      <w:pPr>
        <w:pStyle w:val="New"/>
        <w:numPr>
          <w:ilvl w:val="0"/>
          <w:numId w:val="2"/>
        </w:numPr>
        <w:spacing w:line="400" w:lineRule="exact"/>
        <w:rPr>
          <w:rFonts w:ascii="宋体" w:hAnsi="宋体"/>
          <w:color w:val="000000"/>
          <w:sz w:val="24"/>
          <w:szCs w:val="24"/>
        </w:rPr>
      </w:pPr>
      <w:r>
        <w:rPr>
          <w:rFonts w:ascii="宋体" w:hAnsi="宋体" w:hint="eastAsia"/>
          <w:color w:val="000000"/>
          <w:sz w:val="24"/>
          <w:szCs w:val="24"/>
        </w:rPr>
        <w:t>动漫素描的基本特征（理解）</w:t>
      </w:r>
    </w:p>
    <w:p w:rsidR="00362058" w:rsidRDefault="00362058" w:rsidP="004328FB">
      <w:pPr>
        <w:pStyle w:val="New"/>
        <w:spacing w:line="400" w:lineRule="exact"/>
        <w:ind w:left="480"/>
        <w:rPr>
          <w:rFonts w:ascii="宋体" w:hAnsi="宋体"/>
          <w:b/>
          <w:sz w:val="24"/>
          <w:szCs w:val="24"/>
        </w:rPr>
      </w:pPr>
      <w:r>
        <w:rPr>
          <w:rFonts w:ascii="宋体" w:hAnsi="宋体" w:hint="eastAsia"/>
          <w:color w:val="000000"/>
          <w:sz w:val="24"/>
          <w:szCs w:val="24"/>
        </w:rPr>
        <w:t>（二）结构与表现</w:t>
      </w:r>
    </w:p>
    <w:p w:rsidR="00362058" w:rsidRDefault="00362058" w:rsidP="004328FB">
      <w:pPr>
        <w:pStyle w:val="New"/>
        <w:numPr>
          <w:ilvl w:val="0"/>
          <w:numId w:val="3"/>
        </w:numPr>
        <w:spacing w:line="400" w:lineRule="exact"/>
        <w:rPr>
          <w:rFonts w:ascii="宋体" w:hAnsi="宋体"/>
          <w:color w:val="000000"/>
          <w:sz w:val="24"/>
          <w:szCs w:val="24"/>
        </w:rPr>
      </w:pPr>
      <w:r>
        <w:rPr>
          <w:rFonts w:ascii="宋体" w:hAnsi="宋体" w:hint="eastAsia"/>
          <w:color w:val="000000"/>
          <w:sz w:val="24"/>
          <w:szCs w:val="24"/>
        </w:rPr>
        <w:t>结构的表现（掌握）</w:t>
      </w:r>
    </w:p>
    <w:p w:rsidR="00362058" w:rsidRDefault="00362058" w:rsidP="004328FB">
      <w:pPr>
        <w:pStyle w:val="New"/>
        <w:spacing w:line="400" w:lineRule="exact"/>
        <w:ind w:left="585"/>
        <w:rPr>
          <w:rFonts w:ascii="宋体" w:hAnsi="宋体"/>
          <w:b/>
          <w:sz w:val="24"/>
          <w:szCs w:val="24"/>
        </w:rPr>
      </w:pPr>
      <w:r>
        <w:rPr>
          <w:rFonts w:ascii="宋体" w:hAnsi="宋体" w:hint="eastAsia"/>
          <w:color w:val="000000"/>
          <w:sz w:val="24"/>
          <w:szCs w:val="24"/>
        </w:rPr>
        <w:t>2.变形与夸张（掌握）</w:t>
      </w:r>
    </w:p>
    <w:p w:rsidR="00362058" w:rsidRDefault="00362058" w:rsidP="004328FB">
      <w:pPr>
        <w:pStyle w:val="New"/>
        <w:spacing w:line="400" w:lineRule="exact"/>
        <w:ind w:left="480"/>
        <w:rPr>
          <w:rFonts w:ascii="宋体" w:hAnsi="宋体"/>
          <w:b/>
          <w:sz w:val="24"/>
          <w:szCs w:val="24"/>
        </w:rPr>
      </w:pPr>
      <w:r>
        <w:rPr>
          <w:rFonts w:ascii="宋体" w:hAnsi="宋体" w:hint="eastAsia"/>
          <w:color w:val="000000"/>
          <w:sz w:val="24"/>
          <w:szCs w:val="24"/>
        </w:rPr>
        <w:t xml:space="preserve"> (三）静物（道具）素描</w:t>
      </w:r>
    </w:p>
    <w:p w:rsidR="00362058" w:rsidRDefault="00362058" w:rsidP="004328FB">
      <w:pPr>
        <w:pStyle w:val="New"/>
        <w:numPr>
          <w:ilvl w:val="0"/>
          <w:numId w:val="4"/>
        </w:numPr>
        <w:spacing w:line="400" w:lineRule="exact"/>
        <w:rPr>
          <w:rFonts w:ascii="宋体" w:hAnsi="宋体"/>
          <w:color w:val="000000"/>
          <w:sz w:val="24"/>
          <w:szCs w:val="24"/>
        </w:rPr>
      </w:pPr>
      <w:r>
        <w:rPr>
          <w:rFonts w:ascii="宋体" w:hAnsi="宋体" w:hint="eastAsia"/>
          <w:color w:val="000000"/>
          <w:sz w:val="24"/>
          <w:szCs w:val="24"/>
        </w:rPr>
        <w:t>静物（道具）的观察（理解）</w:t>
      </w:r>
    </w:p>
    <w:p w:rsidR="00362058" w:rsidRDefault="00362058" w:rsidP="004328FB">
      <w:pPr>
        <w:pStyle w:val="New"/>
        <w:spacing w:line="400" w:lineRule="exact"/>
        <w:ind w:left="585"/>
        <w:rPr>
          <w:rFonts w:ascii="宋体" w:hAnsi="宋体"/>
          <w:b/>
          <w:sz w:val="24"/>
          <w:szCs w:val="24"/>
        </w:rPr>
      </w:pPr>
      <w:r>
        <w:rPr>
          <w:rFonts w:ascii="宋体" w:hAnsi="宋体" w:hint="eastAsia"/>
          <w:color w:val="000000"/>
          <w:sz w:val="24"/>
          <w:szCs w:val="24"/>
        </w:rPr>
        <w:t>2.静物（道具）的表现（掌握）</w:t>
      </w:r>
    </w:p>
    <w:p w:rsidR="00362058" w:rsidRDefault="00362058" w:rsidP="004328FB">
      <w:pPr>
        <w:pStyle w:val="New"/>
        <w:spacing w:line="400" w:lineRule="exact"/>
        <w:ind w:left="480"/>
        <w:rPr>
          <w:rFonts w:ascii="宋体" w:hAnsi="宋体"/>
          <w:b/>
          <w:sz w:val="24"/>
          <w:szCs w:val="24"/>
        </w:rPr>
      </w:pPr>
      <w:r>
        <w:rPr>
          <w:rFonts w:ascii="宋体" w:hAnsi="宋体" w:hint="eastAsia"/>
          <w:color w:val="000000"/>
          <w:sz w:val="24"/>
          <w:szCs w:val="24"/>
        </w:rPr>
        <w:t>（四）动物素描</w:t>
      </w:r>
    </w:p>
    <w:p w:rsidR="00362058" w:rsidRDefault="00362058" w:rsidP="004328FB">
      <w:pPr>
        <w:pStyle w:val="New"/>
        <w:numPr>
          <w:ilvl w:val="0"/>
          <w:numId w:val="5"/>
        </w:numPr>
        <w:spacing w:line="400" w:lineRule="exact"/>
        <w:rPr>
          <w:rFonts w:ascii="宋体" w:hAnsi="宋体"/>
          <w:color w:val="000000"/>
          <w:sz w:val="24"/>
          <w:szCs w:val="24"/>
        </w:rPr>
      </w:pPr>
      <w:r>
        <w:rPr>
          <w:rFonts w:ascii="宋体" w:hAnsi="宋体" w:hint="eastAsia"/>
          <w:color w:val="000000"/>
          <w:sz w:val="24"/>
          <w:szCs w:val="24"/>
        </w:rPr>
        <w:t>动物的结构（理解）</w:t>
      </w:r>
    </w:p>
    <w:p w:rsidR="00362058" w:rsidRDefault="00362058" w:rsidP="004328FB">
      <w:pPr>
        <w:pStyle w:val="New"/>
        <w:spacing w:line="400" w:lineRule="exact"/>
        <w:ind w:left="585"/>
        <w:rPr>
          <w:rFonts w:ascii="宋体" w:hAnsi="宋体"/>
          <w:b/>
          <w:sz w:val="24"/>
          <w:szCs w:val="24"/>
        </w:rPr>
      </w:pPr>
      <w:r>
        <w:rPr>
          <w:rFonts w:ascii="宋体" w:hAnsi="宋体" w:hint="eastAsia"/>
          <w:color w:val="000000"/>
          <w:sz w:val="24"/>
          <w:szCs w:val="24"/>
        </w:rPr>
        <w:t>2.动物的表现（掌握）</w:t>
      </w:r>
    </w:p>
    <w:p w:rsidR="00362058" w:rsidRDefault="00362058" w:rsidP="004328FB">
      <w:pPr>
        <w:pStyle w:val="New"/>
        <w:spacing w:line="400" w:lineRule="exact"/>
        <w:ind w:left="480"/>
        <w:rPr>
          <w:rFonts w:ascii="宋体" w:hAnsi="宋体"/>
          <w:b/>
          <w:sz w:val="24"/>
          <w:szCs w:val="24"/>
        </w:rPr>
      </w:pPr>
      <w:r>
        <w:rPr>
          <w:rFonts w:ascii="宋体" w:hAnsi="宋体" w:hint="eastAsia"/>
          <w:color w:val="000000"/>
          <w:sz w:val="24"/>
          <w:szCs w:val="24"/>
        </w:rPr>
        <w:t>（五）人物素描</w:t>
      </w:r>
    </w:p>
    <w:p w:rsidR="00362058" w:rsidRDefault="00362058" w:rsidP="004328FB">
      <w:pPr>
        <w:pStyle w:val="New"/>
        <w:numPr>
          <w:ilvl w:val="0"/>
          <w:numId w:val="6"/>
        </w:numPr>
        <w:spacing w:line="400" w:lineRule="exact"/>
        <w:rPr>
          <w:rFonts w:ascii="宋体" w:hAnsi="宋体"/>
          <w:color w:val="000000"/>
          <w:sz w:val="24"/>
          <w:szCs w:val="24"/>
        </w:rPr>
      </w:pPr>
      <w:r>
        <w:rPr>
          <w:rFonts w:ascii="宋体" w:hAnsi="宋体" w:hint="eastAsia"/>
          <w:color w:val="000000"/>
          <w:sz w:val="24"/>
          <w:szCs w:val="24"/>
        </w:rPr>
        <w:t>人物的结构（理解）</w:t>
      </w:r>
    </w:p>
    <w:p w:rsidR="00362058" w:rsidRDefault="00362058" w:rsidP="004328FB">
      <w:pPr>
        <w:pStyle w:val="New"/>
        <w:spacing w:line="400" w:lineRule="exact"/>
        <w:ind w:left="585"/>
        <w:rPr>
          <w:rFonts w:ascii="宋体" w:hAnsi="宋体"/>
          <w:b/>
          <w:sz w:val="24"/>
          <w:szCs w:val="24"/>
        </w:rPr>
      </w:pPr>
      <w:r>
        <w:rPr>
          <w:rFonts w:ascii="宋体" w:hAnsi="宋体" w:hint="eastAsia"/>
          <w:color w:val="000000"/>
          <w:sz w:val="24"/>
          <w:szCs w:val="24"/>
        </w:rPr>
        <w:t>2.人物的表现（掌握）</w:t>
      </w:r>
    </w:p>
    <w:p w:rsidR="00362058" w:rsidRDefault="00362058" w:rsidP="004328FB">
      <w:pPr>
        <w:pStyle w:val="New"/>
        <w:spacing w:line="400" w:lineRule="exact"/>
        <w:ind w:left="480"/>
        <w:rPr>
          <w:rFonts w:ascii="宋体" w:hAnsi="宋体"/>
          <w:b/>
          <w:sz w:val="24"/>
          <w:szCs w:val="24"/>
        </w:rPr>
      </w:pPr>
      <w:r>
        <w:rPr>
          <w:rFonts w:ascii="宋体" w:hAnsi="宋体" w:hint="eastAsia"/>
          <w:color w:val="000000"/>
          <w:sz w:val="24"/>
          <w:szCs w:val="24"/>
        </w:rPr>
        <w:t>（六）场景素描</w:t>
      </w:r>
    </w:p>
    <w:p w:rsidR="00362058" w:rsidRDefault="00362058" w:rsidP="004328FB">
      <w:pPr>
        <w:pStyle w:val="New"/>
        <w:numPr>
          <w:ilvl w:val="0"/>
          <w:numId w:val="7"/>
        </w:numPr>
        <w:spacing w:line="400" w:lineRule="exact"/>
        <w:rPr>
          <w:rFonts w:ascii="宋体" w:hAnsi="宋体"/>
          <w:color w:val="000000"/>
          <w:sz w:val="24"/>
          <w:szCs w:val="24"/>
        </w:rPr>
      </w:pPr>
      <w:r>
        <w:rPr>
          <w:rFonts w:ascii="宋体" w:hAnsi="宋体" w:hint="eastAsia"/>
          <w:color w:val="000000"/>
          <w:sz w:val="24"/>
          <w:szCs w:val="24"/>
        </w:rPr>
        <w:t>场景的构图（掌握）</w:t>
      </w:r>
    </w:p>
    <w:p w:rsidR="00362058" w:rsidRDefault="00362058" w:rsidP="004328FB">
      <w:pPr>
        <w:pStyle w:val="New"/>
        <w:spacing w:line="400" w:lineRule="exact"/>
        <w:ind w:left="585"/>
        <w:rPr>
          <w:rFonts w:ascii="宋体" w:hAnsi="宋体"/>
          <w:b/>
          <w:sz w:val="24"/>
          <w:szCs w:val="24"/>
        </w:rPr>
      </w:pPr>
      <w:r>
        <w:rPr>
          <w:rFonts w:ascii="宋体" w:hAnsi="宋体" w:hint="eastAsia"/>
          <w:color w:val="000000"/>
          <w:sz w:val="24"/>
          <w:szCs w:val="24"/>
        </w:rPr>
        <w:t>2.场景的表现（掌握）</w:t>
      </w:r>
    </w:p>
    <w:p w:rsidR="00362058" w:rsidRDefault="00362058" w:rsidP="004328FB">
      <w:pPr>
        <w:pStyle w:val="New"/>
        <w:spacing w:line="400" w:lineRule="exact"/>
        <w:ind w:left="480"/>
        <w:rPr>
          <w:rFonts w:ascii="宋体" w:hAnsi="宋体"/>
          <w:b/>
          <w:sz w:val="24"/>
          <w:szCs w:val="24"/>
        </w:rPr>
      </w:pPr>
      <w:r>
        <w:rPr>
          <w:rFonts w:ascii="宋体" w:hAnsi="宋体" w:hint="eastAsia"/>
          <w:sz w:val="24"/>
          <w:szCs w:val="24"/>
        </w:rPr>
        <w:t xml:space="preserve"> (七）主题创意表现</w:t>
      </w:r>
    </w:p>
    <w:p w:rsidR="00362058" w:rsidRDefault="00362058" w:rsidP="004328FB">
      <w:pPr>
        <w:pStyle w:val="New"/>
        <w:numPr>
          <w:ilvl w:val="0"/>
          <w:numId w:val="8"/>
        </w:numPr>
        <w:spacing w:line="400" w:lineRule="exact"/>
        <w:rPr>
          <w:rFonts w:ascii="宋体" w:hAnsi="宋体"/>
          <w:sz w:val="24"/>
          <w:szCs w:val="24"/>
        </w:rPr>
      </w:pPr>
      <w:r>
        <w:rPr>
          <w:rFonts w:ascii="宋体" w:hAnsi="宋体" w:hint="eastAsia"/>
          <w:sz w:val="24"/>
          <w:szCs w:val="24"/>
        </w:rPr>
        <w:t>主题创意的构想（理解）</w:t>
      </w:r>
    </w:p>
    <w:p w:rsidR="00362058" w:rsidRDefault="00362058" w:rsidP="004328FB">
      <w:pPr>
        <w:pStyle w:val="New"/>
        <w:spacing w:line="400" w:lineRule="exact"/>
        <w:ind w:left="585"/>
        <w:rPr>
          <w:rFonts w:ascii="宋体" w:hAnsi="宋体"/>
          <w:b/>
          <w:sz w:val="24"/>
          <w:szCs w:val="24"/>
        </w:rPr>
      </w:pPr>
      <w:r>
        <w:rPr>
          <w:rFonts w:ascii="宋体" w:hAnsi="宋体" w:hint="eastAsia"/>
          <w:sz w:val="24"/>
          <w:szCs w:val="24"/>
        </w:rPr>
        <w:t>2.多元的表现方法（掌握）</w:t>
      </w:r>
    </w:p>
    <w:p w:rsidR="00362058" w:rsidRDefault="00362058" w:rsidP="004328FB">
      <w:pPr>
        <w:pStyle w:val="New"/>
        <w:spacing w:line="400" w:lineRule="exact"/>
        <w:ind w:firstLineChars="200" w:firstLine="480"/>
        <w:rPr>
          <w:rFonts w:ascii="宋体" w:hAnsi="宋体"/>
          <w:bCs/>
          <w:sz w:val="24"/>
          <w:szCs w:val="24"/>
        </w:rPr>
      </w:pPr>
      <w:r>
        <w:rPr>
          <w:rFonts w:ascii="宋体" w:hAnsi="宋体" w:hint="eastAsia"/>
          <w:bCs/>
          <w:sz w:val="24"/>
          <w:szCs w:val="24"/>
        </w:rPr>
        <w:t>课程的基本要求、难点:</w:t>
      </w:r>
    </w:p>
    <w:p w:rsidR="00362058" w:rsidRDefault="00362058" w:rsidP="004328FB">
      <w:pPr>
        <w:pStyle w:val="New"/>
        <w:spacing w:line="400" w:lineRule="exact"/>
        <w:ind w:firstLineChars="200" w:firstLine="480"/>
        <w:rPr>
          <w:rFonts w:ascii="宋体" w:hAnsi="宋体"/>
          <w:color w:val="000000"/>
          <w:sz w:val="24"/>
          <w:szCs w:val="24"/>
        </w:rPr>
      </w:pPr>
      <w:r>
        <w:rPr>
          <w:rFonts w:ascii="宋体" w:hAnsi="宋体" w:hint="eastAsia"/>
          <w:color w:val="000000"/>
          <w:sz w:val="24"/>
          <w:szCs w:val="24"/>
        </w:rPr>
        <w:t>要求学生通过本课程的学习，能掌握良好的造型手段与技巧，对物体形态结</w:t>
      </w:r>
      <w:r>
        <w:rPr>
          <w:rFonts w:ascii="宋体" w:hAnsi="宋体" w:hint="eastAsia"/>
          <w:color w:val="000000"/>
          <w:sz w:val="24"/>
          <w:szCs w:val="24"/>
        </w:rPr>
        <w:lastRenderedPageBreak/>
        <w:t>构的有较准确的分析，对于画面有较强的表现与创意能力。难点为创意表现。</w:t>
      </w:r>
    </w:p>
    <w:p w:rsidR="00362058" w:rsidRDefault="00362058" w:rsidP="004328FB">
      <w:pPr>
        <w:pStyle w:val="New"/>
        <w:spacing w:line="400" w:lineRule="exact"/>
        <w:ind w:leftChars="250" w:left="525"/>
        <w:rPr>
          <w:rFonts w:ascii="黑体" w:eastAsia="黑体" w:hAnsi="黑体"/>
          <w:bCs/>
          <w:sz w:val="28"/>
          <w:szCs w:val="28"/>
        </w:rPr>
      </w:pPr>
      <w:r>
        <w:rPr>
          <w:rFonts w:ascii="黑体" w:eastAsia="黑体" w:hAnsi="黑体" w:hint="eastAsia"/>
          <w:bCs/>
          <w:sz w:val="28"/>
          <w:szCs w:val="28"/>
        </w:rPr>
        <w:t>三、学时分配表</w:t>
      </w:r>
    </w:p>
    <w:tbl>
      <w:tblPr>
        <w:tblW w:w="8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08"/>
        <w:gridCol w:w="3788"/>
        <w:gridCol w:w="900"/>
        <w:gridCol w:w="1053"/>
        <w:gridCol w:w="747"/>
      </w:tblGrid>
      <w:tr w:rsidR="00362058" w:rsidTr="00956E42">
        <w:trPr>
          <w:trHeight w:val="480"/>
          <w:jc w:val="center"/>
        </w:trPr>
        <w:tc>
          <w:tcPr>
            <w:tcW w:w="1708" w:type="dxa"/>
            <w:tcBorders>
              <w:top w:val="single" w:sz="8" w:space="0" w:color="000000"/>
              <w:left w:val="single" w:sz="8" w:space="0" w:color="000000"/>
              <w:bottom w:val="single" w:sz="4" w:space="0" w:color="000000"/>
              <w:right w:val="single" w:sz="4" w:space="0" w:color="000000"/>
            </w:tcBorders>
            <w:vAlign w:val="center"/>
          </w:tcPr>
          <w:p w:rsidR="00362058" w:rsidRDefault="00362058" w:rsidP="004328FB">
            <w:pPr>
              <w:pStyle w:val="New"/>
              <w:spacing w:line="400" w:lineRule="exact"/>
              <w:jc w:val="center"/>
              <w:rPr>
                <w:rFonts w:ascii="宋体" w:hAnsi="宋体"/>
                <w:color w:val="000000"/>
                <w:sz w:val="24"/>
                <w:szCs w:val="24"/>
              </w:rPr>
            </w:pPr>
            <w:r>
              <w:rPr>
                <w:rFonts w:ascii="宋体" w:hAnsi="宋体" w:hint="eastAsia"/>
                <w:color w:val="000000"/>
                <w:sz w:val="24"/>
                <w:szCs w:val="24"/>
              </w:rPr>
              <w:t>序号</w:t>
            </w:r>
          </w:p>
        </w:tc>
        <w:tc>
          <w:tcPr>
            <w:tcW w:w="3788" w:type="dxa"/>
            <w:tcBorders>
              <w:top w:val="single" w:sz="8" w:space="0" w:color="000000"/>
              <w:left w:val="single" w:sz="4" w:space="0" w:color="auto"/>
              <w:bottom w:val="single" w:sz="4" w:space="0" w:color="000000"/>
              <w:right w:val="single" w:sz="4" w:space="0" w:color="000000"/>
            </w:tcBorders>
            <w:vAlign w:val="center"/>
          </w:tcPr>
          <w:p w:rsidR="00362058" w:rsidRDefault="00362058" w:rsidP="004328FB">
            <w:pPr>
              <w:pStyle w:val="New"/>
              <w:spacing w:line="400" w:lineRule="exact"/>
              <w:jc w:val="center"/>
              <w:rPr>
                <w:rFonts w:ascii="宋体" w:hAnsi="宋体"/>
                <w:color w:val="000000"/>
                <w:sz w:val="24"/>
                <w:szCs w:val="24"/>
              </w:rPr>
            </w:pPr>
            <w:r>
              <w:rPr>
                <w:rFonts w:ascii="宋体" w:hAnsi="宋体" w:hint="eastAsia"/>
                <w:color w:val="000000"/>
                <w:sz w:val="24"/>
                <w:szCs w:val="24"/>
              </w:rPr>
              <w:t>内       容</w:t>
            </w:r>
          </w:p>
        </w:tc>
        <w:tc>
          <w:tcPr>
            <w:tcW w:w="900" w:type="dxa"/>
            <w:tcBorders>
              <w:top w:val="single" w:sz="8" w:space="0" w:color="000000"/>
              <w:left w:val="single" w:sz="4" w:space="0" w:color="auto"/>
              <w:bottom w:val="single" w:sz="4" w:space="0" w:color="000000"/>
              <w:right w:val="single" w:sz="4" w:space="0" w:color="000000"/>
            </w:tcBorders>
            <w:vAlign w:val="center"/>
          </w:tcPr>
          <w:p w:rsidR="00362058" w:rsidRDefault="00362058" w:rsidP="004328FB">
            <w:pPr>
              <w:pStyle w:val="New"/>
              <w:spacing w:line="400" w:lineRule="exact"/>
              <w:jc w:val="center"/>
              <w:rPr>
                <w:rFonts w:ascii="宋体" w:hAnsi="宋体"/>
                <w:color w:val="000000"/>
                <w:sz w:val="24"/>
                <w:szCs w:val="24"/>
              </w:rPr>
            </w:pPr>
            <w:r>
              <w:rPr>
                <w:rFonts w:ascii="宋体" w:hAnsi="宋体" w:hint="eastAsia"/>
                <w:color w:val="000000"/>
                <w:sz w:val="24"/>
                <w:szCs w:val="24"/>
              </w:rPr>
              <w:t>讲 授</w:t>
            </w:r>
          </w:p>
        </w:tc>
        <w:tc>
          <w:tcPr>
            <w:tcW w:w="1053" w:type="dxa"/>
            <w:tcBorders>
              <w:top w:val="single" w:sz="8" w:space="0" w:color="000000"/>
              <w:left w:val="single" w:sz="4" w:space="0" w:color="auto"/>
              <w:bottom w:val="single" w:sz="4" w:space="0" w:color="000000"/>
              <w:right w:val="single" w:sz="4" w:space="0" w:color="000000"/>
            </w:tcBorders>
            <w:vAlign w:val="center"/>
          </w:tcPr>
          <w:p w:rsidR="00362058" w:rsidRDefault="00362058" w:rsidP="004328FB">
            <w:pPr>
              <w:pStyle w:val="New"/>
              <w:spacing w:line="400" w:lineRule="exact"/>
              <w:jc w:val="center"/>
              <w:rPr>
                <w:rFonts w:ascii="宋体" w:hAnsi="宋体"/>
                <w:color w:val="000000"/>
                <w:sz w:val="24"/>
                <w:szCs w:val="24"/>
              </w:rPr>
            </w:pPr>
            <w:r>
              <w:rPr>
                <w:rFonts w:ascii="宋体" w:hAnsi="宋体" w:hint="eastAsia"/>
                <w:color w:val="000000"/>
                <w:sz w:val="24"/>
                <w:szCs w:val="24"/>
              </w:rPr>
              <w:t>课内实践</w:t>
            </w:r>
          </w:p>
        </w:tc>
        <w:tc>
          <w:tcPr>
            <w:tcW w:w="747" w:type="dxa"/>
            <w:tcBorders>
              <w:top w:val="single" w:sz="8" w:space="0" w:color="000000"/>
              <w:left w:val="single" w:sz="4" w:space="0" w:color="auto"/>
              <w:bottom w:val="single" w:sz="4" w:space="0" w:color="000000"/>
              <w:right w:val="single" w:sz="8" w:space="0" w:color="000000"/>
            </w:tcBorders>
            <w:vAlign w:val="center"/>
          </w:tcPr>
          <w:p w:rsidR="00362058" w:rsidRDefault="00362058" w:rsidP="004328FB">
            <w:pPr>
              <w:pStyle w:val="New"/>
              <w:spacing w:line="400" w:lineRule="exact"/>
              <w:jc w:val="center"/>
              <w:rPr>
                <w:rFonts w:ascii="宋体" w:hAnsi="宋体"/>
                <w:color w:val="000000"/>
                <w:sz w:val="24"/>
                <w:szCs w:val="24"/>
              </w:rPr>
            </w:pPr>
            <w:r>
              <w:rPr>
                <w:rFonts w:ascii="宋体" w:hAnsi="宋体" w:hint="eastAsia"/>
                <w:color w:val="000000"/>
                <w:sz w:val="24"/>
                <w:szCs w:val="24"/>
              </w:rPr>
              <w:t>小 计</w:t>
            </w:r>
          </w:p>
        </w:tc>
      </w:tr>
      <w:tr w:rsidR="00362058" w:rsidTr="00956E42">
        <w:trPr>
          <w:trHeight w:val="480"/>
          <w:jc w:val="center"/>
        </w:trPr>
        <w:tc>
          <w:tcPr>
            <w:tcW w:w="1708" w:type="dxa"/>
            <w:tcBorders>
              <w:top w:val="single" w:sz="4" w:space="0" w:color="auto"/>
              <w:left w:val="single" w:sz="8" w:space="0" w:color="000000"/>
              <w:bottom w:val="single" w:sz="4" w:space="0" w:color="000000"/>
              <w:right w:val="single" w:sz="4" w:space="0" w:color="000000"/>
            </w:tcBorders>
            <w:vAlign w:val="center"/>
          </w:tcPr>
          <w:p w:rsidR="00362058" w:rsidRDefault="00362058" w:rsidP="004328FB">
            <w:pPr>
              <w:pStyle w:val="New"/>
              <w:spacing w:line="400" w:lineRule="exact"/>
              <w:jc w:val="center"/>
              <w:rPr>
                <w:rFonts w:ascii="宋体" w:hAnsi="宋体"/>
                <w:color w:val="000000"/>
                <w:sz w:val="24"/>
                <w:szCs w:val="24"/>
              </w:rPr>
            </w:pPr>
            <w:r>
              <w:rPr>
                <w:rFonts w:ascii="宋体" w:hAnsi="宋体" w:hint="eastAsia"/>
                <w:color w:val="000000"/>
                <w:sz w:val="24"/>
                <w:szCs w:val="24"/>
              </w:rPr>
              <w:t>1</w:t>
            </w:r>
          </w:p>
        </w:tc>
        <w:tc>
          <w:tcPr>
            <w:tcW w:w="3788" w:type="dxa"/>
            <w:tcBorders>
              <w:top w:val="single" w:sz="4" w:space="0" w:color="auto"/>
              <w:left w:val="single" w:sz="4" w:space="0" w:color="auto"/>
              <w:bottom w:val="single" w:sz="4" w:space="0" w:color="000000"/>
              <w:right w:val="single" w:sz="4" w:space="0" w:color="000000"/>
            </w:tcBorders>
            <w:vAlign w:val="center"/>
          </w:tcPr>
          <w:p w:rsidR="00362058" w:rsidRDefault="00362058" w:rsidP="004328FB">
            <w:pPr>
              <w:pStyle w:val="New"/>
              <w:spacing w:line="400" w:lineRule="exact"/>
              <w:jc w:val="left"/>
              <w:rPr>
                <w:rFonts w:ascii="宋体" w:hAnsi="宋体"/>
                <w:color w:val="000000"/>
                <w:sz w:val="24"/>
                <w:szCs w:val="24"/>
              </w:rPr>
            </w:pPr>
            <w:r>
              <w:rPr>
                <w:rFonts w:ascii="宋体" w:hAnsi="宋体" w:hint="eastAsia"/>
                <w:color w:val="000000"/>
                <w:sz w:val="24"/>
                <w:szCs w:val="24"/>
              </w:rPr>
              <w:t>素描概述</w:t>
            </w:r>
          </w:p>
        </w:tc>
        <w:tc>
          <w:tcPr>
            <w:tcW w:w="900" w:type="dxa"/>
            <w:tcBorders>
              <w:top w:val="single" w:sz="4" w:space="0" w:color="auto"/>
              <w:left w:val="single" w:sz="4" w:space="0" w:color="auto"/>
              <w:bottom w:val="single" w:sz="4" w:space="0" w:color="000000"/>
              <w:right w:val="single" w:sz="4" w:space="0" w:color="000000"/>
            </w:tcBorders>
            <w:vAlign w:val="center"/>
          </w:tcPr>
          <w:p w:rsidR="00362058" w:rsidRDefault="00362058" w:rsidP="004328FB">
            <w:pPr>
              <w:pStyle w:val="New"/>
              <w:spacing w:line="400" w:lineRule="exact"/>
              <w:jc w:val="center"/>
              <w:rPr>
                <w:rFonts w:ascii="宋体" w:hAnsi="宋体"/>
                <w:color w:val="000000"/>
                <w:sz w:val="24"/>
                <w:szCs w:val="24"/>
              </w:rPr>
            </w:pPr>
            <w:r>
              <w:rPr>
                <w:rFonts w:ascii="宋体" w:hAnsi="宋体" w:hint="eastAsia"/>
                <w:color w:val="000000"/>
                <w:sz w:val="24"/>
                <w:szCs w:val="24"/>
              </w:rPr>
              <w:t>2</w:t>
            </w:r>
          </w:p>
        </w:tc>
        <w:tc>
          <w:tcPr>
            <w:tcW w:w="1053" w:type="dxa"/>
            <w:tcBorders>
              <w:top w:val="single" w:sz="4" w:space="0" w:color="auto"/>
              <w:left w:val="single" w:sz="4" w:space="0" w:color="auto"/>
              <w:bottom w:val="single" w:sz="4" w:space="0" w:color="000000"/>
              <w:right w:val="single" w:sz="4" w:space="0" w:color="000000"/>
            </w:tcBorders>
            <w:vAlign w:val="center"/>
          </w:tcPr>
          <w:p w:rsidR="00362058" w:rsidRDefault="00362058" w:rsidP="004328FB">
            <w:pPr>
              <w:pStyle w:val="New"/>
              <w:spacing w:line="400" w:lineRule="exact"/>
              <w:jc w:val="center"/>
              <w:rPr>
                <w:rFonts w:ascii="宋体" w:hAnsi="宋体"/>
                <w:color w:val="000000"/>
                <w:sz w:val="24"/>
                <w:szCs w:val="24"/>
              </w:rPr>
            </w:pPr>
          </w:p>
        </w:tc>
        <w:tc>
          <w:tcPr>
            <w:tcW w:w="747" w:type="dxa"/>
            <w:tcBorders>
              <w:top w:val="single" w:sz="4" w:space="0" w:color="auto"/>
              <w:left w:val="single" w:sz="4" w:space="0" w:color="auto"/>
              <w:bottom w:val="single" w:sz="4" w:space="0" w:color="000000"/>
              <w:right w:val="single" w:sz="8" w:space="0" w:color="000000"/>
            </w:tcBorders>
            <w:vAlign w:val="center"/>
          </w:tcPr>
          <w:p w:rsidR="00362058" w:rsidRDefault="00362058" w:rsidP="004328FB">
            <w:pPr>
              <w:pStyle w:val="New"/>
              <w:spacing w:line="400" w:lineRule="exact"/>
              <w:jc w:val="center"/>
              <w:rPr>
                <w:rFonts w:ascii="宋体" w:hAnsi="宋体"/>
                <w:color w:val="000000"/>
                <w:sz w:val="24"/>
                <w:szCs w:val="24"/>
              </w:rPr>
            </w:pPr>
            <w:r>
              <w:rPr>
                <w:rFonts w:ascii="宋体" w:hAnsi="宋体" w:hint="eastAsia"/>
                <w:color w:val="000000"/>
                <w:sz w:val="24"/>
                <w:szCs w:val="24"/>
              </w:rPr>
              <w:t>2</w:t>
            </w:r>
          </w:p>
        </w:tc>
      </w:tr>
      <w:tr w:rsidR="00362058" w:rsidTr="00956E42">
        <w:trPr>
          <w:trHeight w:val="480"/>
          <w:jc w:val="center"/>
        </w:trPr>
        <w:tc>
          <w:tcPr>
            <w:tcW w:w="1708" w:type="dxa"/>
            <w:tcBorders>
              <w:top w:val="single" w:sz="4" w:space="0" w:color="auto"/>
              <w:left w:val="single" w:sz="8" w:space="0" w:color="000000"/>
              <w:bottom w:val="single" w:sz="4" w:space="0" w:color="000000"/>
              <w:right w:val="single" w:sz="4" w:space="0" w:color="000000"/>
            </w:tcBorders>
            <w:vAlign w:val="center"/>
          </w:tcPr>
          <w:p w:rsidR="00362058" w:rsidRDefault="00362058" w:rsidP="004328FB">
            <w:pPr>
              <w:pStyle w:val="New"/>
              <w:spacing w:line="400" w:lineRule="exact"/>
              <w:jc w:val="center"/>
              <w:rPr>
                <w:rFonts w:ascii="宋体" w:hAnsi="宋体"/>
                <w:color w:val="000000"/>
                <w:sz w:val="24"/>
                <w:szCs w:val="24"/>
              </w:rPr>
            </w:pPr>
            <w:r>
              <w:rPr>
                <w:rFonts w:ascii="宋体" w:hAnsi="宋体" w:hint="eastAsia"/>
                <w:color w:val="000000"/>
                <w:sz w:val="24"/>
                <w:szCs w:val="24"/>
              </w:rPr>
              <w:t>2</w:t>
            </w:r>
          </w:p>
        </w:tc>
        <w:tc>
          <w:tcPr>
            <w:tcW w:w="3788" w:type="dxa"/>
            <w:tcBorders>
              <w:top w:val="single" w:sz="4" w:space="0" w:color="auto"/>
              <w:left w:val="single" w:sz="4" w:space="0" w:color="auto"/>
              <w:bottom w:val="single" w:sz="4" w:space="0" w:color="000000"/>
              <w:right w:val="single" w:sz="4" w:space="0" w:color="000000"/>
            </w:tcBorders>
            <w:vAlign w:val="center"/>
          </w:tcPr>
          <w:p w:rsidR="00362058" w:rsidRDefault="00362058" w:rsidP="004328FB">
            <w:pPr>
              <w:pStyle w:val="New"/>
              <w:spacing w:line="400" w:lineRule="exact"/>
              <w:jc w:val="left"/>
              <w:rPr>
                <w:rFonts w:ascii="宋体" w:hAnsi="宋体"/>
                <w:color w:val="000000"/>
                <w:sz w:val="24"/>
                <w:szCs w:val="24"/>
              </w:rPr>
            </w:pPr>
            <w:r>
              <w:rPr>
                <w:rFonts w:ascii="宋体" w:hAnsi="宋体" w:hint="eastAsia"/>
                <w:color w:val="000000"/>
                <w:sz w:val="24"/>
                <w:szCs w:val="24"/>
              </w:rPr>
              <w:t>结构与表现</w:t>
            </w:r>
          </w:p>
        </w:tc>
        <w:tc>
          <w:tcPr>
            <w:tcW w:w="900" w:type="dxa"/>
            <w:tcBorders>
              <w:top w:val="single" w:sz="4" w:space="0" w:color="auto"/>
              <w:left w:val="single" w:sz="4" w:space="0" w:color="auto"/>
              <w:bottom w:val="single" w:sz="4" w:space="0" w:color="000000"/>
              <w:right w:val="single" w:sz="4" w:space="0" w:color="000000"/>
            </w:tcBorders>
            <w:vAlign w:val="center"/>
          </w:tcPr>
          <w:p w:rsidR="00362058" w:rsidRDefault="00362058" w:rsidP="004328FB">
            <w:pPr>
              <w:pStyle w:val="New"/>
              <w:spacing w:line="400" w:lineRule="exact"/>
              <w:jc w:val="center"/>
              <w:rPr>
                <w:rFonts w:ascii="宋体" w:hAnsi="宋体"/>
                <w:color w:val="000000"/>
                <w:sz w:val="24"/>
                <w:szCs w:val="24"/>
              </w:rPr>
            </w:pPr>
            <w:r>
              <w:rPr>
                <w:rFonts w:ascii="宋体" w:hAnsi="宋体" w:hint="eastAsia"/>
                <w:color w:val="000000"/>
                <w:sz w:val="24"/>
                <w:szCs w:val="24"/>
              </w:rPr>
              <w:t>2</w:t>
            </w:r>
          </w:p>
        </w:tc>
        <w:tc>
          <w:tcPr>
            <w:tcW w:w="1053" w:type="dxa"/>
            <w:tcBorders>
              <w:top w:val="single" w:sz="4" w:space="0" w:color="auto"/>
              <w:left w:val="single" w:sz="4" w:space="0" w:color="auto"/>
              <w:bottom w:val="single" w:sz="4" w:space="0" w:color="000000"/>
              <w:right w:val="single" w:sz="4" w:space="0" w:color="000000"/>
            </w:tcBorders>
            <w:vAlign w:val="center"/>
          </w:tcPr>
          <w:p w:rsidR="00362058" w:rsidRDefault="00362058" w:rsidP="004328FB">
            <w:pPr>
              <w:pStyle w:val="New"/>
              <w:spacing w:line="400" w:lineRule="exact"/>
              <w:jc w:val="center"/>
              <w:rPr>
                <w:rFonts w:ascii="宋体" w:hAnsi="宋体"/>
                <w:color w:val="000000"/>
                <w:sz w:val="24"/>
                <w:szCs w:val="24"/>
              </w:rPr>
            </w:pPr>
          </w:p>
        </w:tc>
        <w:tc>
          <w:tcPr>
            <w:tcW w:w="747" w:type="dxa"/>
            <w:tcBorders>
              <w:top w:val="single" w:sz="4" w:space="0" w:color="auto"/>
              <w:left w:val="single" w:sz="4" w:space="0" w:color="auto"/>
              <w:bottom w:val="single" w:sz="4" w:space="0" w:color="000000"/>
              <w:right w:val="single" w:sz="8" w:space="0" w:color="000000"/>
            </w:tcBorders>
            <w:vAlign w:val="center"/>
          </w:tcPr>
          <w:p w:rsidR="00362058" w:rsidRDefault="00362058" w:rsidP="004328FB">
            <w:pPr>
              <w:pStyle w:val="New"/>
              <w:spacing w:line="400" w:lineRule="exact"/>
              <w:jc w:val="center"/>
              <w:rPr>
                <w:rFonts w:ascii="宋体" w:hAnsi="宋体"/>
                <w:color w:val="000000"/>
                <w:sz w:val="24"/>
                <w:szCs w:val="24"/>
              </w:rPr>
            </w:pPr>
            <w:r>
              <w:rPr>
                <w:rFonts w:ascii="宋体" w:hAnsi="宋体" w:hint="eastAsia"/>
                <w:color w:val="000000"/>
                <w:sz w:val="24"/>
                <w:szCs w:val="24"/>
              </w:rPr>
              <w:t>2</w:t>
            </w:r>
          </w:p>
        </w:tc>
      </w:tr>
      <w:tr w:rsidR="00362058" w:rsidTr="00956E42">
        <w:trPr>
          <w:trHeight w:val="480"/>
          <w:jc w:val="center"/>
        </w:trPr>
        <w:tc>
          <w:tcPr>
            <w:tcW w:w="1708" w:type="dxa"/>
            <w:tcBorders>
              <w:top w:val="single" w:sz="4" w:space="0" w:color="auto"/>
              <w:left w:val="single" w:sz="8" w:space="0" w:color="000000"/>
              <w:bottom w:val="single" w:sz="4" w:space="0" w:color="000000"/>
              <w:right w:val="single" w:sz="4" w:space="0" w:color="000000"/>
            </w:tcBorders>
            <w:vAlign w:val="center"/>
          </w:tcPr>
          <w:p w:rsidR="00362058" w:rsidRDefault="00362058" w:rsidP="004328FB">
            <w:pPr>
              <w:pStyle w:val="New"/>
              <w:spacing w:line="400" w:lineRule="exact"/>
              <w:jc w:val="center"/>
              <w:rPr>
                <w:rFonts w:ascii="宋体" w:hAnsi="宋体"/>
                <w:color w:val="000000"/>
                <w:sz w:val="24"/>
                <w:szCs w:val="24"/>
              </w:rPr>
            </w:pPr>
            <w:r>
              <w:rPr>
                <w:rFonts w:ascii="宋体" w:hAnsi="宋体" w:hint="eastAsia"/>
                <w:color w:val="000000"/>
                <w:sz w:val="24"/>
                <w:szCs w:val="24"/>
              </w:rPr>
              <w:t>3</w:t>
            </w:r>
          </w:p>
        </w:tc>
        <w:tc>
          <w:tcPr>
            <w:tcW w:w="3788" w:type="dxa"/>
            <w:tcBorders>
              <w:top w:val="single" w:sz="4" w:space="0" w:color="auto"/>
              <w:left w:val="single" w:sz="4" w:space="0" w:color="auto"/>
              <w:bottom w:val="single" w:sz="4" w:space="0" w:color="000000"/>
              <w:right w:val="single" w:sz="4" w:space="0" w:color="000000"/>
            </w:tcBorders>
            <w:vAlign w:val="center"/>
          </w:tcPr>
          <w:p w:rsidR="00362058" w:rsidRDefault="00362058" w:rsidP="004328FB">
            <w:pPr>
              <w:pStyle w:val="New"/>
              <w:spacing w:line="400" w:lineRule="exact"/>
              <w:jc w:val="left"/>
              <w:rPr>
                <w:rFonts w:ascii="宋体" w:hAnsi="宋体"/>
                <w:color w:val="000000"/>
                <w:sz w:val="24"/>
                <w:szCs w:val="24"/>
              </w:rPr>
            </w:pPr>
            <w:r>
              <w:rPr>
                <w:rFonts w:ascii="宋体" w:hAnsi="宋体" w:hint="eastAsia"/>
                <w:color w:val="000000"/>
                <w:sz w:val="24"/>
                <w:szCs w:val="24"/>
              </w:rPr>
              <w:t>静物（道具）素描</w:t>
            </w:r>
          </w:p>
        </w:tc>
        <w:tc>
          <w:tcPr>
            <w:tcW w:w="900" w:type="dxa"/>
            <w:tcBorders>
              <w:top w:val="single" w:sz="4" w:space="0" w:color="auto"/>
              <w:left w:val="single" w:sz="4" w:space="0" w:color="auto"/>
              <w:bottom w:val="single" w:sz="4" w:space="0" w:color="000000"/>
              <w:right w:val="single" w:sz="4" w:space="0" w:color="000000"/>
            </w:tcBorders>
            <w:vAlign w:val="center"/>
          </w:tcPr>
          <w:p w:rsidR="00362058" w:rsidRDefault="00362058" w:rsidP="004328FB">
            <w:pPr>
              <w:pStyle w:val="New"/>
              <w:spacing w:line="400" w:lineRule="exact"/>
              <w:jc w:val="center"/>
              <w:rPr>
                <w:rFonts w:ascii="宋体" w:hAnsi="宋体"/>
                <w:color w:val="000000"/>
                <w:sz w:val="24"/>
                <w:szCs w:val="24"/>
              </w:rPr>
            </w:pPr>
            <w:r>
              <w:rPr>
                <w:rFonts w:ascii="宋体" w:hAnsi="宋体" w:hint="eastAsia"/>
                <w:color w:val="000000"/>
                <w:sz w:val="24"/>
                <w:szCs w:val="24"/>
              </w:rPr>
              <w:t>4</w:t>
            </w:r>
          </w:p>
        </w:tc>
        <w:tc>
          <w:tcPr>
            <w:tcW w:w="1053" w:type="dxa"/>
            <w:tcBorders>
              <w:top w:val="single" w:sz="4" w:space="0" w:color="auto"/>
              <w:left w:val="single" w:sz="4" w:space="0" w:color="auto"/>
              <w:bottom w:val="single" w:sz="4" w:space="0" w:color="000000"/>
              <w:right w:val="single" w:sz="4" w:space="0" w:color="000000"/>
            </w:tcBorders>
            <w:vAlign w:val="center"/>
          </w:tcPr>
          <w:p w:rsidR="00362058" w:rsidRDefault="00362058" w:rsidP="004328FB">
            <w:pPr>
              <w:pStyle w:val="New"/>
              <w:spacing w:line="400" w:lineRule="exact"/>
              <w:jc w:val="center"/>
              <w:rPr>
                <w:rFonts w:ascii="宋体" w:hAnsi="宋体"/>
                <w:color w:val="000000"/>
                <w:sz w:val="24"/>
                <w:szCs w:val="24"/>
              </w:rPr>
            </w:pPr>
          </w:p>
        </w:tc>
        <w:tc>
          <w:tcPr>
            <w:tcW w:w="747" w:type="dxa"/>
            <w:tcBorders>
              <w:top w:val="single" w:sz="4" w:space="0" w:color="auto"/>
              <w:left w:val="single" w:sz="4" w:space="0" w:color="auto"/>
              <w:bottom w:val="single" w:sz="4" w:space="0" w:color="000000"/>
              <w:right w:val="single" w:sz="8" w:space="0" w:color="000000"/>
            </w:tcBorders>
            <w:vAlign w:val="center"/>
          </w:tcPr>
          <w:p w:rsidR="00362058" w:rsidRDefault="00362058" w:rsidP="004328FB">
            <w:pPr>
              <w:pStyle w:val="New"/>
              <w:spacing w:line="400" w:lineRule="exact"/>
              <w:jc w:val="center"/>
              <w:rPr>
                <w:rFonts w:ascii="宋体" w:hAnsi="宋体"/>
                <w:color w:val="000000"/>
                <w:sz w:val="24"/>
                <w:szCs w:val="24"/>
              </w:rPr>
            </w:pPr>
            <w:r>
              <w:rPr>
                <w:rFonts w:ascii="宋体" w:hAnsi="宋体" w:hint="eastAsia"/>
                <w:color w:val="000000"/>
                <w:sz w:val="24"/>
                <w:szCs w:val="24"/>
              </w:rPr>
              <w:t>4</w:t>
            </w:r>
          </w:p>
        </w:tc>
      </w:tr>
      <w:tr w:rsidR="00362058" w:rsidTr="00956E42">
        <w:trPr>
          <w:trHeight w:val="480"/>
          <w:jc w:val="center"/>
        </w:trPr>
        <w:tc>
          <w:tcPr>
            <w:tcW w:w="1708" w:type="dxa"/>
            <w:tcBorders>
              <w:top w:val="single" w:sz="4" w:space="0" w:color="auto"/>
              <w:left w:val="single" w:sz="8" w:space="0" w:color="000000"/>
              <w:bottom w:val="single" w:sz="4" w:space="0" w:color="000000"/>
              <w:right w:val="single" w:sz="4" w:space="0" w:color="000000"/>
            </w:tcBorders>
            <w:vAlign w:val="center"/>
          </w:tcPr>
          <w:p w:rsidR="00362058" w:rsidRDefault="00362058" w:rsidP="004328FB">
            <w:pPr>
              <w:pStyle w:val="New"/>
              <w:spacing w:line="400" w:lineRule="exact"/>
              <w:jc w:val="center"/>
              <w:rPr>
                <w:rFonts w:ascii="宋体" w:hAnsi="宋体"/>
                <w:color w:val="000000"/>
                <w:sz w:val="24"/>
                <w:szCs w:val="24"/>
              </w:rPr>
            </w:pPr>
            <w:r>
              <w:rPr>
                <w:rFonts w:ascii="宋体" w:hAnsi="宋体" w:hint="eastAsia"/>
                <w:color w:val="000000"/>
                <w:sz w:val="24"/>
                <w:szCs w:val="24"/>
              </w:rPr>
              <w:t>4</w:t>
            </w:r>
          </w:p>
        </w:tc>
        <w:tc>
          <w:tcPr>
            <w:tcW w:w="3788" w:type="dxa"/>
            <w:tcBorders>
              <w:top w:val="single" w:sz="4" w:space="0" w:color="auto"/>
              <w:left w:val="single" w:sz="4" w:space="0" w:color="auto"/>
              <w:bottom w:val="single" w:sz="4" w:space="0" w:color="000000"/>
              <w:right w:val="single" w:sz="4" w:space="0" w:color="000000"/>
            </w:tcBorders>
            <w:vAlign w:val="center"/>
          </w:tcPr>
          <w:p w:rsidR="00362058" w:rsidRDefault="00362058" w:rsidP="004328FB">
            <w:pPr>
              <w:pStyle w:val="New"/>
              <w:spacing w:line="400" w:lineRule="exact"/>
              <w:jc w:val="left"/>
              <w:rPr>
                <w:rFonts w:ascii="宋体" w:hAnsi="宋体"/>
                <w:color w:val="000000"/>
                <w:sz w:val="24"/>
                <w:szCs w:val="24"/>
              </w:rPr>
            </w:pPr>
            <w:r>
              <w:rPr>
                <w:rFonts w:ascii="宋体" w:hAnsi="宋体" w:hint="eastAsia"/>
                <w:color w:val="000000"/>
                <w:sz w:val="24"/>
                <w:szCs w:val="24"/>
              </w:rPr>
              <w:t>动物素描</w:t>
            </w:r>
          </w:p>
        </w:tc>
        <w:tc>
          <w:tcPr>
            <w:tcW w:w="900" w:type="dxa"/>
            <w:tcBorders>
              <w:top w:val="single" w:sz="4" w:space="0" w:color="auto"/>
              <w:left w:val="single" w:sz="4" w:space="0" w:color="auto"/>
              <w:bottom w:val="single" w:sz="4" w:space="0" w:color="000000"/>
              <w:right w:val="single" w:sz="4" w:space="0" w:color="000000"/>
            </w:tcBorders>
            <w:vAlign w:val="center"/>
          </w:tcPr>
          <w:p w:rsidR="00362058" w:rsidRDefault="00362058" w:rsidP="004328FB">
            <w:pPr>
              <w:pStyle w:val="New"/>
              <w:spacing w:line="400" w:lineRule="exact"/>
              <w:jc w:val="center"/>
              <w:rPr>
                <w:rFonts w:ascii="宋体" w:hAnsi="宋体"/>
                <w:color w:val="000000"/>
                <w:sz w:val="24"/>
                <w:szCs w:val="24"/>
              </w:rPr>
            </w:pPr>
            <w:r>
              <w:rPr>
                <w:rFonts w:ascii="宋体" w:hAnsi="宋体" w:hint="eastAsia"/>
                <w:color w:val="000000"/>
                <w:sz w:val="24"/>
                <w:szCs w:val="24"/>
              </w:rPr>
              <w:t>4</w:t>
            </w:r>
          </w:p>
        </w:tc>
        <w:tc>
          <w:tcPr>
            <w:tcW w:w="1053" w:type="dxa"/>
            <w:tcBorders>
              <w:top w:val="single" w:sz="4" w:space="0" w:color="auto"/>
              <w:left w:val="single" w:sz="4" w:space="0" w:color="auto"/>
              <w:bottom w:val="single" w:sz="4" w:space="0" w:color="000000"/>
              <w:right w:val="single" w:sz="4" w:space="0" w:color="000000"/>
            </w:tcBorders>
            <w:vAlign w:val="center"/>
          </w:tcPr>
          <w:p w:rsidR="00362058" w:rsidRDefault="00362058" w:rsidP="004328FB">
            <w:pPr>
              <w:pStyle w:val="New"/>
              <w:spacing w:line="400" w:lineRule="exact"/>
              <w:jc w:val="center"/>
              <w:rPr>
                <w:rFonts w:ascii="宋体" w:hAnsi="宋体"/>
                <w:color w:val="000000"/>
                <w:sz w:val="24"/>
                <w:szCs w:val="24"/>
              </w:rPr>
            </w:pPr>
          </w:p>
        </w:tc>
        <w:tc>
          <w:tcPr>
            <w:tcW w:w="747" w:type="dxa"/>
            <w:tcBorders>
              <w:top w:val="single" w:sz="4" w:space="0" w:color="auto"/>
              <w:left w:val="single" w:sz="4" w:space="0" w:color="auto"/>
              <w:bottom w:val="single" w:sz="4" w:space="0" w:color="000000"/>
              <w:right w:val="single" w:sz="8" w:space="0" w:color="000000"/>
            </w:tcBorders>
            <w:vAlign w:val="center"/>
          </w:tcPr>
          <w:p w:rsidR="00362058" w:rsidRDefault="00362058" w:rsidP="004328FB">
            <w:pPr>
              <w:pStyle w:val="New"/>
              <w:spacing w:line="400" w:lineRule="exact"/>
              <w:jc w:val="center"/>
              <w:rPr>
                <w:rFonts w:ascii="宋体" w:hAnsi="宋体"/>
                <w:color w:val="000000"/>
                <w:sz w:val="24"/>
                <w:szCs w:val="24"/>
              </w:rPr>
            </w:pPr>
            <w:r>
              <w:rPr>
                <w:rFonts w:ascii="宋体" w:hAnsi="宋体" w:hint="eastAsia"/>
                <w:color w:val="000000"/>
                <w:sz w:val="24"/>
                <w:szCs w:val="24"/>
              </w:rPr>
              <w:t>4</w:t>
            </w:r>
          </w:p>
        </w:tc>
      </w:tr>
      <w:tr w:rsidR="00362058" w:rsidTr="00956E42">
        <w:trPr>
          <w:trHeight w:val="480"/>
          <w:jc w:val="center"/>
        </w:trPr>
        <w:tc>
          <w:tcPr>
            <w:tcW w:w="1708" w:type="dxa"/>
            <w:tcBorders>
              <w:top w:val="single" w:sz="4" w:space="0" w:color="auto"/>
              <w:left w:val="single" w:sz="8" w:space="0" w:color="000000"/>
              <w:bottom w:val="single" w:sz="4" w:space="0" w:color="000000"/>
              <w:right w:val="single" w:sz="4" w:space="0" w:color="000000"/>
            </w:tcBorders>
            <w:vAlign w:val="center"/>
          </w:tcPr>
          <w:p w:rsidR="00362058" w:rsidRDefault="00362058" w:rsidP="004328FB">
            <w:pPr>
              <w:pStyle w:val="New"/>
              <w:spacing w:line="400" w:lineRule="exact"/>
              <w:jc w:val="center"/>
              <w:rPr>
                <w:rFonts w:ascii="宋体" w:hAnsi="宋体"/>
                <w:color w:val="000000"/>
                <w:sz w:val="24"/>
                <w:szCs w:val="24"/>
              </w:rPr>
            </w:pPr>
            <w:r>
              <w:rPr>
                <w:rFonts w:ascii="宋体" w:hAnsi="宋体" w:hint="eastAsia"/>
                <w:color w:val="000000"/>
                <w:sz w:val="24"/>
                <w:szCs w:val="24"/>
              </w:rPr>
              <w:t>5</w:t>
            </w:r>
          </w:p>
        </w:tc>
        <w:tc>
          <w:tcPr>
            <w:tcW w:w="3788" w:type="dxa"/>
            <w:tcBorders>
              <w:top w:val="single" w:sz="4" w:space="0" w:color="auto"/>
              <w:left w:val="single" w:sz="4" w:space="0" w:color="auto"/>
              <w:bottom w:val="single" w:sz="4" w:space="0" w:color="000000"/>
              <w:right w:val="single" w:sz="4" w:space="0" w:color="000000"/>
            </w:tcBorders>
            <w:vAlign w:val="center"/>
          </w:tcPr>
          <w:p w:rsidR="00362058" w:rsidRDefault="00362058" w:rsidP="004328FB">
            <w:pPr>
              <w:pStyle w:val="New"/>
              <w:spacing w:line="400" w:lineRule="exact"/>
              <w:jc w:val="left"/>
              <w:rPr>
                <w:rFonts w:ascii="宋体" w:hAnsi="宋体"/>
                <w:color w:val="000000"/>
                <w:sz w:val="24"/>
                <w:szCs w:val="24"/>
              </w:rPr>
            </w:pPr>
            <w:r>
              <w:rPr>
                <w:rFonts w:ascii="宋体" w:hAnsi="宋体" w:hint="eastAsia"/>
                <w:color w:val="000000"/>
                <w:sz w:val="24"/>
                <w:szCs w:val="24"/>
              </w:rPr>
              <w:t>人物素描</w:t>
            </w:r>
          </w:p>
        </w:tc>
        <w:tc>
          <w:tcPr>
            <w:tcW w:w="900" w:type="dxa"/>
            <w:tcBorders>
              <w:top w:val="single" w:sz="4" w:space="0" w:color="auto"/>
              <w:left w:val="single" w:sz="4" w:space="0" w:color="auto"/>
              <w:bottom w:val="single" w:sz="4" w:space="0" w:color="000000"/>
              <w:right w:val="single" w:sz="4" w:space="0" w:color="000000"/>
            </w:tcBorders>
            <w:vAlign w:val="center"/>
          </w:tcPr>
          <w:p w:rsidR="00362058" w:rsidRDefault="00362058" w:rsidP="004328FB">
            <w:pPr>
              <w:pStyle w:val="New"/>
              <w:spacing w:line="400" w:lineRule="exact"/>
              <w:jc w:val="center"/>
              <w:rPr>
                <w:rFonts w:ascii="宋体" w:hAnsi="宋体"/>
                <w:color w:val="000000"/>
                <w:sz w:val="24"/>
                <w:szCs w:val="24"/>
              </w:rPr>
            </w:pPr>
            <w:r>
              <w:rPr>
                <w:rFonts w:ascii="宋体" w:hAnsi="宋体" w:hint="eastAsia"/>
                <w:color w:val="000000"/>
                <w:sz w:val="24"/>
                <w:szCs w:val="24"/>
              </w:rPr>
              <w:t>8</w:t>
            </w:r>
          </w:p>
        </w:tc>
        <w:tc>
          <w:tcPr>
            <w:tcW w:w="1053" w:type="dxa"/>
            <w:tcBorders>
              <w:top w:val="single" w:sz="4" w:space="0" w:color="auto"/>
              <w:left w:val="single" w:sz="4" w:space="0" w:color="auto"/>
              <w:bottom w:val="single" w:sz="4" w:space="0" w:color="000000"/>
              <w:right w:val="single" w:sz="4" w:space="0" w:color="000000"/>
            </w:tcBorders>
            <w:vAlign w:val="center"/>
          </w:tcPr>
          <w:p w:rsidR="00362058" w:rsidRDefault="00362058" w:rsidP="004328FB">
            <w:pPr>
              <w:pStyle w:val="New"/>
              <w:spacing w:line="400" w:lineRule="exact"/>
              <w:jc w:val="center"/>
              <w:rPr>
                <w:rFonts w:ascii="宋体" w:hAnsi="宋体"/>
                <w:color w:val="000000"/>
                <w:sz w:val="24"/>
                <w:szCs w:val="24"/>
              </w:rPr>
            </w:pPr>
          </w:p>
        </w:tc>
        <w:tc>
          <w:tcPr>
            <w:tcW w:w="747" w:type="dxa"/>
            <w:tcBorders>
              <w:top w:val="single" w:sz="4" w:space="0" w:color="auto"/>
              <w:left w:val="single" w:sz="4" w:space="0" w:color="auto"/>
              <w:bottom w:val="single" w:sz="4" w:space="0" w:color="000000"/>
              <w:right w:val="single" w:sz="8" w:space="0" w:color="000000"/>
            </w:tcBorders>
            <w:vAlign w:val="center"/>
          </w:tcPr>
          <w:p w:rsidR="00362058" w:rsidRDefault="00362058" w:rsidP="004328FB">
            <w:pPr>
              <w:pStyle w:val="New"/>
              <w:spacing w:line="400" w:lineRule="exact"/>
              <w:jc w:val="center"/>
              <w:rPr>
                <w:rFonts w:ascii="宋体" w:hAnsi="宋体"/>
                <w:color w:val="000000"/>
                <w:sz w:val="24"/>
                <w:szCs w:val="24"/>
              </w:rPr>
            </w:pPr>
            <w:r>
              <w:rPr>
                <w:rFonts w:ascii="宋体" w:hAnsi="宋体" w:hint="eastAsia"/>
                <w:color w:val="000000"/>
                <w:sz w:val="24"/>
                <w:szCs w:val="24"/>
              </w:rPr>
              <w:t>8</w:t>
            </w:r>
          </w:p>
        </w:tc>
      </w:tr>
      <w:tr w:rsidR="00362058" w:rsidTr="00956E42">
        <w:trPr>
          <w:trHeight w:val="480"/>
          <w:jc w:val="center"/>
        </w:trPr>
        <w:tc>
          <w:tcPr>
            <w:tcW w:w="1708" w:type="dxa"/>
            <w:tcBorders>
              <w:top w:val="single" w:sz="4" w:space="0" w:color="auto"/>
              <w:left w:val="single" w:sz="8" w:space="0" w:color="000000"/>
              <w:bottom w:val="single" w:sz="4" w:space="0" w:color="000000"/>
              <w:right w:val="single" w:sz="4" w:space="0" w:color="000000"/>
            </w:tcBorders>
            <w:vAlign w:val="center"/>
          </w:tcPr>
          <w:p w:rsidR="00362058" w:rsidRDefault="00362058" w:rsidP="004328FB">
            <w:pPr>
              <w:pStyle w:val="New"/>
              <w:spacing w:line="400" w:lineRule="exact"/>
              <w:jc w:val="center"/>
              <w:rPr>
                <w:rFonts w:ascii="宋体" w:hAnsi="宋体"/>
                <w:color w:val="000000"/>
                <w:sz w:val="24"/>
                <w:szCs w:val="24"/>
              </w:rPr>
            </w:pPr>
            <w:r>
              <w:rPr>
                <w:rFonts w:ascii="宋体" w:hAnsi="宋体" w:hint="eastAsia"/>
                <w:color w:val="000000"/>
                <w:sz w:val="24"/>
                <w:szCs w:val="24"/>
              </w:rPr>
              <w:t>6</w:t>
            </w:r>
          </w:p>
        </w:tc>
        <w:tc>
          <w:tcPr>
            <w:tcW w:w="3788" w:type="dxa"/>
            <w:tcBorders>
              <w:top w:val="single" w:sz="4" w:space="0" w:color="auto"/>
              <w:left w:val="single" w:sz="4" w:space="0" w:color="auto"/>
              <w:bottom w:val="single" w:sz="4" w:space="0" w:color="000000"/>
              <w:right w:val="single" w:sz="4" w:space="0" w:color="000000"/>
            </w:tcBorders>
            <w:vAlign w:val="center"/>
          </w:tcPr>
          <w:p w:rsidR="00362058" w:rsidRDefault="00362058" w:rsidP="004328FB">
            <w:pPr>
              <w:pStyle w:val="New"/>
              <w:spacing w:line="400" w:lineRule="exact"/>
              <w:jc w:val="left"/>
              <w:rPr>
                <w:rFonts w:ascii="宋体" w:hAnsi="宋体"/>
                <w:color w:val="000000"/>
                <w:sz w:val="24"/>
                <w:szCs w:val="24"/>
              </w:rPr>
            </w:pPr>
            <w:r>
              <w:rPr>
                <w:rFonts w:ascii="宋体" w:hAnsi="宋体" w:hint="eastAsia"/>
                <w:color w:val="000000"/>
                <w:sz w:val="24"/>
                <w:szCs w:val="24"/>
              </w:rPr>
              <w:t>场景素描</w:t>
            </w:r>
          </w:p>
        </w:tc>
        <w:tc>
          <w:tcPr>
            <w:tcW w:w="900" w:type="dxa"/>
            <w:tcBorders>
              <w:top w:val="single" w:sz="4" w:space="0" w:color="auto"/>
              <w:left w:val="single" w:sz="4" w:space="0" w:color="auto"/>
              <w:bottom w:val="single" w:sz="4" w:space="0" w:color="000000"/>
              <w:right w:val="single" w:sz="4" w:space="0" w:color="000000"/>
            </w:tcBorders>
            <w:vAlign w:val="center"/>
          </w:tcPr>
          <w:p w:rsidR="00362058" w:rsidRDefault="00362058" w:rsidP="004328FB">
            <w:pPr>
              <w:pStyle w:val="New"/>
              <w:spacing w:line="400" w:lineRule="exact"/>
              <w:jc w:val="center"/>
              <w:rPr>
                <w:rFonts w:ascii="宋体" w:hAnsi="宋体"/>
                <w:color w:val="000000"/>
                <w:sz w:val="24"/>
                <w:szCs w:val="24"/>
              </w:rPr>
            </w:pPr>
            <w:r>
              <w:rPr>
                <w:rFonts w:ascii="宋体" w:hAnsi="宋体" w:hint="eastAsia"/>
                <w:color w:val="000000"/>
                <w:sz w:val="24"/>
                <w:szCs w:val="24"/>
              </w:rPr>
              <w:t>4</w:t>
            </w:r>
          </w:p>
        </w:tc>
        <w:tc>
          <w:tcPr>
            <w:tcW w:w="1053" w:type="dxa"/>
            <w:tcBorders>
              <w:top w:val="single" w:sz="4" w:space="0" w:color="auto"/>
              <w:left w:val="single" w:sz="4" w:space="0" w:color="auto"/>
              <w:bottom w:val="single" w:sz="4" w:space="0" w:color="000000"/>
              <w:right w:val="single" w:sz="4" w:space="0" w:color="000000"/>
            </w:tcBorders>
            <w:vAlign w:val="center"/>
          </w:tcPr>
          <w:p w:rsidR="00362058" w:rsidRDefault="00362058" w:rsidP="004328FB">
            <w:pPr>
              <w:pStyle w:val="New"/>
              <w:spacing w:line="400" w:lineRule="exact"/>
              <w:jc w:val="center"/>
              <w:rPr>
                <w:rFonts w:ascii="宋体" w:hAnsi="宋体"/>
                <w:color w:val="000000"/>
                <w:sz w:val="24"/>
                <w:szCs w:val="24"/>
              </w:rPr>
            </w:pPr>
          </w:p>
        </w:tc>
        <w:tc>
          <w:tcPr>
            <w:tcW w:w="747" w:type="dxa"/>
            <w:tcBorders>
              <w:top w:val="single" w:sz="4" w:space="0" w:color="auto"/>
              <w:left w:val="single" w:sz="4" w:space="0" w:color="auto"/>
              <w:bottom w:val="single" w:sz="4" w:space="0" w:color="000000"/>
              <w:right w:val="single" w:sz="8" w:space="0" w:color="000000"/>
            </w:tcBorders>
            <w:vAlign w:val="center"/>
          </w:tcPr>
          <w:p w:rsidR="00362058" w:rsidRDefault="00362058" w:rsidP="004328FB">
            <w:pPr>
              <w:pStyle w:val="New"/>
              <w:spacing w:line="400" w:lineRule="exact"/>
              <w:jc w:val="center"/>
              <w:rPr>
                <w:rFonts w:ascii="宋体" w:hAnsi="宋体"/>
                <w:color w:val="000000"/>
                <w:sz w:val="24"/>
                <w:szCs w:val="24"/>
              </w:rPr>
            </w:pPr>
            <w:r>
              <w:rPr>
                <w:rFonts w:ascii="宋体" w:hAnsi="宋体" w:hint="eastAsia"/>
                <w:color w:val="000000"/>
                <w:sz w:val="24"/>
                <w:szCs w:val="24"/>
              </w:rPr>
              <w:t>4</w:t>
            </w:r>
          </w:p>
        </w:tc>
      </w:tr>
      <w:tr w:rsidR="00362058" w:rsidTr="00956E42">
        <w:trPr>
          <w:trHeight w:val="553"/>
          <w:jc w:val="center"/>
        </w:trPr>
        <w:tc>
          <w:tcPr>
            <w:tcW w:w="1708" w:type="dxa"/>
            <w:tcBorders>
              <w:top w:val="single" w:sz="4" w:space="0" w:color="auto"/>
              <w:left w:val="single" w:sz="8" w:space="0" w:color="000000"/>
              <w:bottom w:val="single" w:sz="4" w:space="0" w:color="000000"/>
              <w:right w:val="single" w:sz="4" w:space="0" w:color="000000"/>
            </w:tcBorders>
            <w:vAlign w:val="center"/>
          </w:tcPr>
          <w:p w:rsidR="00362058" w:rsidRDefault="00362058" w:rsidP="004328FB">
            <w:pPr>
              <w:pStyle w:val="New"/>
              <w:spacing w:line="400" w:lineRule="exact"/>
              <w:jc w:val="center"/>
              <w:rPr>
                <w:rFonts w:ascii="宋体" w:hAnsi="宋体"/>
                <w:color w:val="000000"/>
                <w:sz w:val="24"/>
                <w:szCs w:val="24"/>
              </w:rPr>
            </w:pPr>
            <w:r>
              <w:rPr>
                <w:rFonts w:ascii="宋体" w:hAnsi="宋体" w:hint="eastAsia"/>
                <w:color w:val="000000"/>
                <w:sz w:val="24"/>
                <w:szCs w:val="24"/>
              </w:rPr>
              <w:t>7</w:t>
            </w:r>
          </w:p>
        </w:tc>
        <w:tc>
          <w:tcPr>
            <w:tcW w:w="3788" w:type="dxa"/>
            <w:tcBorders>
              <w:top w:val="single" w:sz="4" w:space="0" w:color="auto"/>
              <w:left w:val="single" w:sz="4" w:space="0" w:color="auto"/>
              <w:bottom w:val="single" w:sz="4" w:space="0" w:color="000000"/>
              <w:right w:val="single" w:sz="4" w:space="0" w:color="000000"/>
            </w:tcBorders>
            <w:vAlign w:val="center"/>
          </w:tcPr>
          <w:p w:rsidR="00362058" w:rsidRDefault="00362058" w:rsidP="004328FB">
            <w:pPr>
              <w:pStyle w:val="New"/>
              <w:spacing w:line="400" w:lineRule="exact"/>
              <w:jc w:val="left"/>
              <w:rPr>
                <w:rFonts w:ascii="宋体" w:hAnsi="宋体"/>
                <w:color w:val="000000"/>
                <w:sz w:val="24"/>
                <w:szCs w:val="24"/>
              </w:rPr>
            </w:pPr>
            <w:r>
              <w:rPr>
                <w:rFonts w:ascii="宋体" w:hAnsi="宋体" w:hint="eastAsia"/>
                <w:color w:val="000000"/>
                <w:sz w:val="24"/>
                <w:szCs w:val="24"/>
              </w:rPr>
              <w:t>主题创意表现</w:t>
            </w:r>
          </w:p>
        </w:tc>
        <w:tc>
          <w:tcPr>
            <w:tcW w:w="900" w:type="dxa"/>
            <w:tcBorders>
              <w:top w:val="single" w:sz="4" w:space="0" w:color="auto"/>
              <w:left w:val="single" w:sz="4" w:space="0" w:color="auto"/>
              <w:bottom w:val="single" w:sz="4" w:space="0" w:color="000000"/>
              <w:right w:val="single" w:sz="4" w:space="0" w:color="000000"/>
            </w:tcBorders>
            <w:vAlign w:val="center"/>
          </w:tcPr>
          <w:p w:rsidR="00362058" w:rsidRDefault="00362058" w:rsidP="004328FB">
            <w:pPr>
              <w:pStyle w:val="New"/>
              <w:spacing w:line="400" w:lineRule="exact"/>
              <w:jc w:val="center"/>
              <w:rPr>
                <w:rFonts w:ascii="宋体" w:hAnsi="宋体"/>
                <w:color w:val="000000"/>
                <w:sz w:val="24"/>
                <w:szCs w:val="24"/>
              </w:rPr>
            </w:pPr>
            <w:r>
              <w:rPr>
                <w:rFonts w:ascii="宋体" w:hAnsi="宋体" w:hint="eastAsia"/>
                <w:color w:val="000000"/>
                <w:sz w:val="24"/>
                <w:szCs w:val="24"/>
              </w:rPr>
              <w:t>8</w:t>
            </w:r>
          </w:p>
        </w:tc>
        <w:tc>
          <w:tcPr>
            <w:tcW w:w="1053" w:type="dxa"/>
            <w:tcBorders>
              <w:top w:val="single" w:sz="4" w:space="0" w:color="auto"/>
              <w:left w:val="single" w:sz="4" w:space="0" w:color="auto"/>
              <w:bottom w:val="single" w:sz="4" w:space="0" w:color="000000"/>
              <w:right w:val="single" w:sz="4" w:space="0" w:color="000000"/>
            </w:tcBorders>
            <w:vAlign w:val="center"/>
          </w:tcPr>
          <w:p w:rsidR="00362058" w:rsidRDefault="00362058" w:rsidP="004328FB">
            <w:pPr>
              <w:pStyle w:val="New"/>
              <w:spacing w:line="400" w:lineRule="exact"/>
              <w:jc w:val="center"/>
              <w:rPr>
                <w:rFonts w:ascii="宋体" w:hAnsi="宋体"/>
                <w:color w:val="000000"/>
                <w:sz w:val="24"/>
                <w:szCs w:val="24"/>
              </w:rPr>
            </w:pPr>
          </w:p>
        </w:tc>
        <w:tc>
          <w:tcPr>
            <w:tcW w:w="747" w:type="dxa"/>
            <w:tcBorders>
              <w:top w:val="single" w:sz="4" w:space="0" w:color="auto"/>
              <w:left w:val="single" w:sz="4" w:space="0" w:color="auto"/>
              <w:bottom w:val="single" w:sz="4" w:space="0" w:color="000000"/>
              <w:right w:val="single" w:sz="8" w:space="0" w:color="000000"/>
            </w:tcBorders>
            <w:vAlign w:val="center"/>
          </w:tcPr>
          <w:p w:rsidR="00362058" w:rsidRDefault="00362058" w:rsidP="004328FB">
            <w:pPr>
              <w:pStyle w:val="New"/>
              <w:spacing w:line="400" w:lineRule="exact"/>
              <w:jc w:val="center"/>
              <w:rPr>
                <w:rFonts w:ascii="宋体" w:hAnsi="宋体"/>
                <w:color w:val="000000"/>
                <w:sz w:val="24"/>
                <w:szCs w:val="24"/>
              </w:rPr>
            </w:pPr>
            <w:r>
              <w:rPr>
                <w:rFonts w:ascii="宋体" w:hAnsi="宋体" w:hint="eastAsia"/>
                <w:color w:val="000000"/>
                <w:sz w:val="24"/>
                <w:szCs w:val="24"/>
              </w:rPr>
              <w:t>8</w:t>
            </w:r>
          </w:p>
        </w:tc>
      </w:tr>
      <w:tr w:rsidR="00362058" w:rsidTr="00956E42">
        <w:trPr>
          <w:cantSplit/>
          <w:trHeight w:val="480"/>
          <w:jc w:val="center"/>
        </w:trPr>
        <w:tc>
          <w:tcPr>
            <w:tcW w:w="5496" w:type="dxa"/>
            <w:gridSpan w:val="2"/>
            <w:tcBorders>
              <w:top w:val="single" w:sz="4" w:space="0" w:color="auto"/>
              <w:left w:val="single" w:sz="8" w:space="0" w:color="000000"/>
              <w:bottom w:val="single" w:sz="4" w:space="0" w:color="000000"/>
              <w:right w:val="single" w:sz="4" w:space="0" w:color="000000"/>
            </w:tcBorders>
            <w:vAlign w:val="center"/>
          </w:tcPr>
          <w:p w:rsidR="00362058" w:rsidRDefault="00362058" w:rsidP="004328FB">
            <w:pPr>
              <w:pStyle w:val="New"/>
              <w:spacing w:line="400" w:lineRule="exact"/>
              <w:jc w:val="center"/>
              <w:rPr>
                <w:rFonts w:ascii="宋体" w:hAnsi="宋体"/>
                <w:color w:val="000000"/>
                <w:sz w:val="24"/>
                <w:szCs w:val="24"/>
              </w:rPr>
            </w:pPr>
            <w:r>
              <w:rPr>
                <w:rFonts w:ascii="宋体" w:hAnsi="宋体" w:hint="eastAsia"/>
                <w:color w:val="000000"/>
                <w:sz w:val="24"/>
                <w:szCs w:val="24"/>
              </w:rPr>
              <w:t>合    计</w:t>
            </w:r>
          </w:p>
        </w:tc>
        <w:tc>
          <w:tcPr>
            <w:tcW w:w="900" w:type="dxa"/>
            <w:tcBorders>
              <w:top w:val="single" w:sz="4" w:space="0" w:color="auto"/>
              <w:left w:val="single" w:sz="4" w:space="0" w:color="auto"/>
              <w:bottom w:val="single" w:sz="4" w:space="0" w:color="000000"/>
              <w:right w:val="single" w:sz="4" w:space="0" w:color="000000"/>
            </w:tcBorders>
            <w:vAlign w:val="center"/>
          </w:tcPr>
          <w:p w:rsidR="00362058" w:rsidRDefault="00362058" w:rsidP="004328FB">
            <w:pPr>
              <w:pStyle w:val="New"/>
              <w:spacing w:line="400" w:lineRule="exact"/>
              <w:jc w:val="center"/>
              <w:rPr>
                <w:rFonts w:ascii="宋体" w:hAnsi="宋体"/>
                <w:color w:val="000000"/>
                <w:sz w:val="24"/>
                <w:szCs w:val="24"/>
              </w:rPr>
            </w:pPr>
            <w:r>
              <w:rPr>
                <w:rFonts w:ascii="宋体" w:hAnsi="宋体" w:hint="eastAsia"/>
                <w:color w:val="000000"/>
                <w:sz w:val="24"/>
                <w:szCs w:val="24"/>
              </w:rPr>
              <w:t>32</w:t>
            </w:r>
          </w:p>
        </w:tc>
        <w:tc>
          <w:tcPr>
            <w:tcW w:w="1053" w:type="dxa"/>
            <w:tcBorders>
              <w:top w:val="single" w:sz="4" w:space="0" w:color="auto"/>
              <w:left w:val="single" w:sz="4" w:space="0" w:color="auto"/>
              <w:bottom w:val="single" w:sz="4" w:space="0" w:color="000000"/>
              <w:right w:val="single" w:sz="4" w:space="0" w:color="000000"/>
            </w:tcBorders>
            <w:vAlign w:val="center"/>
          </w:tcPr>
          <w:p w:rsidR="00362058" w:rsidRDefault="00362058" w:rsidP="004328FB">
            <w:pPr>
              <w:pStyle w:val="New"/>
              <w:spacing w:line="400" w:lineRule="exact"/>
              <w:jc w:val="center"/>
              <w:rPr>
                <w:rFonts w:ascii="宋体" w:hAnsi="宋体"/>
                <w:color w:val="000000"/>
                <w:sz w:val="24"/>
                <w:szCs w:val="24"/>
              </w:rPr>
            </w:pPr>
          </w:p>
        </w:tc>
        <w:tc>
          <w:tcPr>
            <w:tcW w:w="747" w:type="dxa"/>
            <w:tcBorders>
              <w:top w:val="single" w:sz="4" w:space="0" w:color="auto"/>
              <w:left w:val="single" w:sz="4" w:space="0" w:color="auto"/>
              <w:bottom w:val="single" w:sz="4" w:space="0" w:color="000000"/>
              <w:right w:val="single" w:sz="8" w:space="0" w:color="000000"/>
            </w:tcBorders>
            <w:vAlign w:val="center"/>
          </w:tcPr>
          <w:p w:rsidR="00362058" w:rsidRDefault="00362058" w:rsidP="004328FB">
            <w:pPr>
              <w:pStyle w:val="New"/>
              <w:spacing w:line="400" w:lineRule="exact"/>
              <w:jc w:val="center"/>
              <w:rPr>
                <w:rFonts w:ascii="宋体" w:hAnsi="宋体"/>
                <w:color w:val="000000"/>
                <w:sz w:val="24"/>
                <w:szCs w:val="24"/>
              </w:rPr>
            </w:pPr>
            <w:r>
              <w:rPr>
                <w:rFonts w:ascii="宋体" w:hAnsi="宋体" w:hint="eastAsia"/>
                <w:color w:val="000000"/>
                <w:sz w:val="24"/>
                <w:szCs w:val="24"/>
              </w:rPr>
              <w:t>32</w:t>
            </w:r>
          </w:p>
        </w:tc>
      </w:tr>
    </w:tbl>
    <w:p w:rsidR="00362058" w:rsidRDefault="00362058" w:rsidP="004328FB">
      <w:pPr>
        <w:pStyle w:val="New"/>
        <w:spacing w:line="400" w:lineRule="exact"/>
        <w:ind w:leftChars="250" w:left="525"/>
        <w:rPr>
          <w:rFonts w:ascii="黑体" w:eastAsia="黑体" w:hAnsi="黑体"/>
          <w:bCs/>
          <w:sz w:val="28"/>
          <w:szCs w:val="28"/>
        </w:rPr>
      </w:pPr>
      <w:r>
        <w:rPr>
          <w:rFonts w:ascii="黑体" w:eastAsia="黑体" w:hAnsi="黑体" w:hint="eastAsia"/>
          <w:bCs/>
          <w:sz w:val="28"/>
          <w:szCs w:val="28"/>
        </w:rPr>
        <w:t>四、有关说明</w:t>
      </w:r>
    </w:p>
    <w:p w:rsidR="00362058" w:rsidRDefault="00362058" w:rsidP="004328FB">
      <w:pPr>
        <w:pStyle w:val="New"/>
        <w:spacing w:line="400" w:lineRule="exact"/>
        <w:ind w:firstLineChars="200" w:firstLine="480"/>
        <w:rPr>
          <w:rFonts w:ascii="宋体" w:hAnsi="宋体"/>
          <w:bCs/>
          <w:color w:val="000000"/>
          <w:sz w:val="24"/>
          <w:szCs w:val="24"/>
        </w:rPr>
      </w:pPr>
      <w:r>
        <w:rPr>
          <w:rFonts w:ascii="宋体" w:hAnsi="宋体" w:hint="eastAsia"/>
          <w:bCs/>
          <w:color w:val="000000"/>
          <w:sz w:val="24"/>
          <w:szCs w:val="24"/>
        </w:rPr>
        <w:t>（一）先修课程</w:t>
      </w:r>
    </w:p>
    <w:p w:rsidR="00362058" w:rsidRDefault="00362058" w:rsidP="004328FB">
      <w:pPr>
        <w:pStyle w:val="New"/>
        <w:spacing w:line="400" w:lineRule="exact"/>
        <w:ind w:firstLineChars="200" w:firstLine="480"/>
        <w:rPr>
          <w:rFonts w:ascii="宋体" w:hAnsi="宋体"/>
          <w:bCs/>
          <w:color w:val="000000"/>
          <w:sz w:val="24"/>
          <w:szCs w:val="24"/>
        </w:rPr>
      </w:pPr>
      <w:r>
        <w:rPr>
          <w:rFonts w:ascii="宋体" w:hAnsi="宋体" w:hint="eastAsia"/>
          <w:bCs/>
          <w:color w:val="000000"/>
          <w:sz w:val="24"/>
          <w:szCs w:val="24"/>
        </w:rPr>
        <w:t>无</w:t>
      </w:r>
    </w:p>
    <w:p w:rsidR="00362058" w:rsidRDefault="00362058" w:rsidP="004328FB">
      <w:pPr>
        <w:pStyle w:val="New"/>
        <w:spacing w:line="400" w:lineRule="exact"/>
        <w:ind w:firstLineChars="200" w:firstLine="480"/>
        <w:rPr>
          <w:rFonts w:ascii="宋体" w:hAnsi="宋体"/>
          <w:b/>
          <w:color w:val="000000"/>
          <w:sz w:val="24"/>
          <w:szCs w:val="24"/>
        </w:rPr>
      </w:pPr>
      <w:r>
        <w:rPr>
          <w:rFonts w:ascii="宋体" w:hAnsi="宋体" w:hint="eastAsia"/>
          <w:bCs/>
          <w:color w:val="000000"/>
          <w:sz w:val="24"/>
          <w:szCs w:val="24"/>
        </w:rPr>
        <w:t>（二）教学建议</w:t>
      </w:r>
    </w:p>
    <w:p w:rsidR="00362058" w:rsidRDefault="00362058" w:rsidP="004328FB">
      <w:pPr>
        <w:pStyle w:val="New"/>
        <w:spacing w:line="400" w:lineRule="exact"/>
        <w:ind w:firstLineChars="200" w:firstLine="480"/>
        <w:rPr>
          <w:rFonts w:ascii="宋体" w:hAnsi="宋体"/>
          <w:color w:val="000000"/>
          <w:sz w:val="24"/>
          <w:szCs w:val="24"/>
        </w:rPr>
      </w:pPr>
      <w:r>
        <w:rPr>
          <w:rFonts w:ascii="宋体" w:hAnsi="宋体" w:hint="eastAsia"/>
          <w:color w:val="000000"/>
          <w:sz w:val="24"/>
          <w:szCs w:val="24"/>
        </w:rPr>
        <w:t>提倡改革教学方法，强调应用现代化教学手段 ；</w:t>
      </w:r>
    </w:p>
    <w:p w:rsidR="00362058" w:rsidRDefault="00362058" w:rsidP="004328FB">
      <w:pPr>
        <w:pStyle w:val="New"/>
        <w:spacing w:line="400" w:lineRule="exact"/>
        <w:ind w:firstLineChars="200" w:firstLine="480"/>
        <w:rPr>
          <w:rFonts w:ascii="宋体" w:hAnsi="宋体"/>
          <w:color w:val="000000"/>
          <w:sz w:val="24"/>
          <w:szCs w:val="24"/>
        </w:rPr>
      </w:pPr>
      <w:r>
        <w:rPr>
          <w:rFonts w:ascii="宋体" w:hAnsi="宋体" w:hint="eastAsia"/>
          <w:color w:val="000000"/>
          <w:sz w:val="24"/>
          <w:szCs w:val="24"/>
        </w:rPr>
        <w:t>课程的考核形式为：平时成绩占50 %（平时课内外作业完成质量及上的综合表现），主要检验学生平时实践的学习情况；考试成绩占50%（命题作业内容为主），主要检验是学生对本课程学习的情况；最终由这两部分成绩综合后根据课程的评分标准评定。</w:t>
      </w:r>
    </w:p>
    <w:p w:rsidR="00362058" w:rsidRDefault="00362058" w:rsidP="004328FB">
      <w:pPr>
        <w:pStyle w:val="New"/>
        <w:spacing w:line="400" w:lineRule="exact"/>
        <w:ind w:firstLineChars="200" w:firstLine="480"/>
        <w:rPr>
          <w:rFonts w:ascii="宋体" w:hAnsi="宋体"/>
          <w:color w:val="000000"/>
          <w:sz w:val="24"/>
          <w:szCs w:val="24"/>
        </w:rPr>
      </w:pPr>
      <w:r>
        <w:rPr>
          <w:rFonts w:ascii="宋体" w:hAnsi="宋体" w:hint="eastAsia"/>
          <w:color w:val="000000"/>
          <w:sz w:val="24"/>
          <w:szCs w:val="24"/>
        </w:rPr>
        <w:t>（三）教学参考书</w:t>
      </w:r>
    </w:p>
    <w:p w:rsidR="00362058" w:rsidRDefault="00362058" w:rsidP="004328FB">
      <w:pPr>
        <w:pStyle w:val="New"/>
        <w:spacing w:line="400" w:lineRule="exact"/>
        <w:ind w:firstLineChars="200" w:firstLine="480"/>
        <w:rPr>
          <w:rFonts w:ascii="宋体" w:hAnsi="宋体"/>
          <w:color w:val="000000"/>
          <w:sz w:val="24"/>
          <w:szCs w:val="24"/>
        </w:rPr>
      </w:pPr>
      <w:r>
        <w:rPr>
          <w:rFonts w:ascii="宋体" w:hAnsi="宋体" w:hint="eastAsia"/>
          <w:color w:val="000000"/>
          <w:sz w:val="24"/>
          <w:szCs w:val="24"/>
        </w:rPr>
        <w:t>1.</w:t>
      </w:r>
      <w:r w:rsidR="00F02850">
        <w:rPr>
          <w:rFonts w:ascii="宋体" w:hAnsi="宋体" w:hint="eastAsia"/>
          <w:color w:val="000000"/>
          <w:sz w:val="24"/>
          <w:szCs w:val="24"/>
        </w:rPr>
        <w:t xml:space="preserve">王承昊  动画素描  </w:t>
      </w:r>
      <w:r>
        <w:rPr>
          <w:rFonts w:ascii="宋体" w:hAnsi="宋体" w:hint="eastAsia"/>
          <w:color w:val="000000"/>
          <w:sz w:val="24"/>
          <w:szCs w:val="24"/>
        </w:rPr>
        <w:t>江苏科学技术出版社</w:t>
      </w:r>
    </w:p>
    <w:p w:rsidR="00362058" w:rsidRDefault="00362058" w:rsidP="004328FB">
      <w:pPr>
        <w:pStyle w:val="New"/>
        <w:spacing w:line="400" w:lineRule="exact"/>
        <w:ind w:firstLineChars="200" w:firstLine="480"/>
        <w:rPr>
          <w:rFonts w:ascii="宋体" w:hAnsi="宋体"/>
          <w:color w:val="000000"/>
          <w:sz w:val="24"/>
          <w:szCs w:val="24"/>
        </w:rPr>
      </w:pPr>
      <w:r>
        <w:rPr>
          <w:rFonts w:ascii="宋体" w:hAnsi="宋体" w:hint="eastAsia"/>
          <w:color w:val="000000"/>
          <w:sz w:val="24"/>
          <w:szCs w:val="24"/>
        </w:rPr>
        <w:t>2.</w:t>
      </w:r>
      <w:r w:rsidR="00F02850">
        <w:rPr>
          <w:rFonts w:ascii="宋体" w:hAnsi="宋体" w:hint="eastAsia"/>
          <w:color w:val="000000"/>
          <w:sz w:val="24"/>
          <w:szCs w:val="24"/>
        </w:rPr>
        <w:t xml:space="preserve">任伟峰  动漫素描  </w:t>
      </w:r>
      <w:r>
        <w:rPr>
          <w:rFonts w:ascii="宋体" w:hAnsi="宋体" w:hint="eastAsia"/>
          <w:color w:val="000000"/>
          <w:sz w:val="24"/>
          <w:szCs w:val="24"/>
        </w:rPr>
        <w:t>苏州大学出版社</w:t>
      </w:r>
    </w:p>
    <w:p w:rsidR="00362058" w:rsidRDefault="00362058" w:rsidP="004328FB">
      <w:pPr>
        <w:pStyle w:val="New"/>
        <w:spacing w:line="400" w:lineRule="exact"/>
        <w:ind w:firstLineChars="200" w:firstLine="480"/>
        <w:rPr>
          <w:rFonts w:ascii="宋体" w:hAnsi="宋体"/>
          <w:sz w:val="24"/>
          <w:szCs w:val="24"/>
        </w:rPr>
      </w:pPr>
      <w:r>
        <w:rPr>
          <w:rFonts w:ascii="宋体" w:hAnsi="宋体" w:hint="eastAsia"/>
          <w:color w:val="000000"/>
          <w:sz w:val="24"/>
          <w:szCs w:val="24"/>
        </w:rPr>
        <w:t>3.</w:t>
      </w:r>
      <w:r w:rsidR="00F02850">
        <w:rPr>
          <w:rFonts w:ascii="宋体" w:hAnsi="宋体" w:hint="eastAsia"/>
          <w:color w:val="000000"/>
          <w:sz w:val="24"/>
          <w:szCs w:val="24"/>
        </w:rPr>
        <w:t xml:space="preserve">周刚主  速写      </w:t>
      </w:r>
      <w:r>
        <w:rPr>
          <w:rFonts w:ascii="宋体" w:hAnsi="宋体" w:hint="eastAsia"/>
          <w:color w:val="000000"/>
          <w:sz w:val="24"/>
          <w:szCs w:val="24"/>
        </w:rPr>
        <w:t>中国美院出版社</w:t>
      </w:r>
    </w:p>
    <w:p w:rsidR="00362058" w:rsidRDefault="00362058" w:rsidP="004328FB">
      <w:pPr>
        <w:spacing w:line="400" w:lineRule="exact"/>
        <w:ind w:firstLineChars="2485" w:firstLine="5964"/>
        <w:jc w:val="right"/>
        <w:rPr>
          <w:rFonts w:ascii="宋体" w:hAnsi="宋体"/>
          <w:sz w:val="24"/>
        </w:rPr>
      </w:pPr>
      <w:r>
        <w:rPr>
          <w:rFonts w:ascii="宋体" w:hAnsi="宋体" w:hint="eastAsia"/>
          <w:sz w:val="24"/>
        </w:rPr>
        <w:t>执笔人：温巍山</w:t>
      </w:r>
    </w:p>
    <w:p w:rsidR="00362058" w:rsidRDefault="00362058" w:rsidP="004328FB">
      <w:pPr>
        <w:spacing w:line="400" w:lineRule="exact"/>
        <w:ind w:firstLineChars="2485" w:firstLine="5964"/>
        <w:jc w:val="right"/>
        <w:rPr>
          <w:rFonts w:ascii="宋体" w:hAnsi="宋体"/>
          <w:sz w:val="24"/>
        </w:rPr>
      </w:pPr>
      <w:r>
        <w:rPr>
          <w:rFonts w:ascii="宋体" w:hAnsi="宋体" w:hint="eastAsia"/>
          <w:sz w:val="24"/>
        </w:rPr>
        <w:t>审定人：</w:t>
      </w:r>
      <w:r w:rsidR="00BE1908">
        <w:rPr>
          <w:rFonts w:ascii="宋体" w:hAnsi="宋体" w:hint="eastAsia"/>
          <w:sz w:val="24"/>
        </w:rPr>
        <w:t>彭  伟</w:t>
      </w:r>
    </w:p>
    <w:p w:rsidR="00362058" w:rsidRDefault="00362058" w:rsidP="004328FB">
      <w:pPr>
        <w:pStyle w:val="New"/>
        <w:spacing w:line="400" w:lineRule="exact"/>
        <w:jc w:val="right"/>
        <w:rPr>
          <w:rFonts w:ascii="宋体" w:hAnsi="宋体"/>
          <w:sz w:val="24"/>
        </w:rPr>
      </w:pPr>
      <w:r>
        <w:rPr>
          <w:rFonts w:ascii="宋体" w:hAnsi="宋体" w:hint="eastAsia"/>
          <w:sz w:val="24"/>
        </w:rPr>
        <w:t>批准人：</w:t>
      </w:r>
      <w:r w:rsidR="00BE1908">
        <w:rPr>
          <w:rFonts w:ascii="宋体" w:hAnsi="宋体" w:hint="eastAsia"/>
          <w:sz w:val="24"/>
        </w:rPr>
        <w:t>徐  茵</w:t>
      </w:r>
    </w:p>
    <w:p w:rsidR="003D4922" w:rsidRDefault="003D4922">
      <w:pPr>
        <w:widowControl/>
        <w:jc w:val="left"/>
        <w:rPr>
          <w:rFonts w:ascii="宋体" w:hAnsi="宋体"/>
          <w:sz w:val="24"/>
          <w:szCs w:val="20"/>
        </w:rPr>
      </w:pPr>
      <w:r>
        <w:rPr>
          <w:rFonts w:ascii="宋体" w:hAnsi="宋体"/>
          <w:sz w:val="24"/>
        </w:rPr>
        <w:br w:type="page"/>
      </w:r>
    </w:p>
    <w:p w:rsidR="00362058" w:rsidRDefault="00362058" w:rsidP="0073587E">
      <w:pPr>
        <w:pStyle w:val="New"/>
        <w:spacing w:line="400" w:lineRule="exact"/>
        <w:jc w:val="left"/>
        <w:rPr>
          <w:rFonts w:ascii="宋体" w:hAnsi="宋体"/>
          <w:sz w:val="24"/>
        </w:rPr>
      </w:pPr>
    </w:p>
    <w:p w:rsidR="00B46EEE" w:rsidRDefault="008B213F" w:rsidP="004328FB">
      <w:pPr>
        <w:pStyle w:val="1"/>
        <w:spacing w:line="400" w:lineRule="exact"/>
        <w:jc w:val="center"/>
        <w:rPr>
          <w:rFonts w:ascii="黑体" w:eastAsia="黑体" w:hAnsi="黑体"/>
          <w:b w:val="0"/>
        </w:rPr>
      </w:pPr>
      <w:bookmarkStart w:id="143" w:name="_Toc122356434"/>
      <w:bookmarkStart w:id="144" w:name="_Toc5886"/>
      <w:bookmarkStart w:id="145" w:name="_Toc398558235"/>
      <w:bookmarkStart w:id="146" w:name="_Toc215226483"/>
      <w:r>
        <w:rPr>
          <w:rFonts w:ascii="黑体" w:eastAsia="黑体" w:hAnsi="黑体"/>
          <w:b w:val="0"/>
        </w:rPr>
        <w:pict>
          <v:shape id="文本框 3" o:spid="_x0000_s1027" type="#_x0000_t202" style="position:absolute;left:0;text-align:left;margin-left:5.6pt;margin-top:-6.1pt;width:107.35pt;height:23.4pt;z-index:251662336" o:gfxdata="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WoWTLYAAAACQEAAA8AAAAAAAAAAQAgAAAAIgAAAGRycy9kb3ducmV2LnhtbFBLAQIU&#10;ABQAAAAIAIdO4kBTgVlE8wEAAOkDAAAOAAAAAAAAAAEAIAAAACcBAABkcnMvZTJvRG9jLnhtbFBL&#10;BQYAAAAABgAGAFkBAACMBQAAAAA=&#10;">
            <v:textbox style="mso-next-textbox:#文本框 3">
              <w:txbxContent>
                <w:p w:rsidR="00441285" w:rsidRDefault="00441285" w:rsidP="00B46EEE">
                  <w:pPr>
                    <w:rPr>
                      <w:rFonts w:ascii="宋体" w:hAnsi="宋体"/>
                      <w:szCs w:val="21"/>
                    </w:rPr>
                  </w:pPr>
                  <w:r>
                    <w:rPr>
                      <w:rFonts w:hint="eastAsia"/>
                    </w:rPr>
                    <w:t>课程代码：</w:t>
                  </w:r>
                  <w:r>
                    <w:rPr>
                      <w:rFonts w:ascii="宋体" w:hAnsi="宋体" w:hint="eastAsia"/>
                      <w:szCs w:val="21"/>
                    </w:rPr>
                    <w:t>17044010</w:t>
                  </w:r>
                </w:p>
              </w:txbxContent>
            </v:textbox>
          </v:shape>
        </w:pict>
      </w:r>
      <w:bookmarkStart w:id="147" w:name="_Toc469930199"/>
      <w:bookmarkStart w:id="148" w:name="_Toc476318398"/>
      <w:r w:rsidR="00B46EEE">
        <w:rPr>
          <w:rFonts w:ascii="黑体" w:eastAsia="黑体" w:hAnsi="黑体" w:hint="eastAsia"/>
          <w:b w:val="0"/>
        </w:rPr>
        <w:t>色彩课程教学大纲</w:t>
      </w:r>
      <w:bookmarkEnd w:id="143"/>
      <w:bookmarkEnd w:id="144"/>
      <w:bookmarkEnd w:id="145"/>
      <w:bookmarkEnd w:id="146"/>
      <w:bookmarkEnd w:id="147"/>
      <w:bookmarkEnd w:id="148"/>
    </w:p>
    <w:p w:rsidR="00B46EEE" w:rsidRPr="00824EC5" w:rsidRDefault="00B46EEE" w:rsidP="004328FB">
      <w:pPr>
        <w:spacing w:line="400" w:lineRule="exact"/>
        <w:jc w:val="center"/>
        <w:rPr>
          <w:sz w:val="24"/>
        </w:rPr>
      </w:pPr>
      <w:r w:rsidRPr="00824EC5">
        <w:rPr>
          <w:rFonts w:hint="eastAsia"/>
          <w:sz w:val="24"/>
        </w:rPr>
        <w:t>（总学时数：</w:t>
      </w:r>
      <w:r w:rsidRPr="00824EC5">
        <w:rPr>
          <w:rFonts w:hint="eastAsia"/>
          <w:sz w:val="24"/>
        </w:rPr>
        <w:t>32</w:t>
      </w:r>
      <w:r w:rsidRPr="00824EC5">
        <w:rPr>
          <w:rFonts w:hint="eastAsia"/>
          <w:sz w:val="24"/>
        </w:rPr>
        <w:t>，</w:t>
      </w:r>
      <w:r w:rsidR="003B0B0F" w:rsidRPr="00824EC5">
        <w:rPr>
          <w:rFonts w:hint="eastAsia"/>
          <w:sz w:val="24"/>
        </w:rPr>
        <w:t>课内实践学时数：</w:t>
      </w:r>
      <w:r w:rsidR="003B0B0F" w:rsidRPr="00824EC5">
        <w:rPr>
          <w:rFonts w:hint="eastAsia"/>
          <w:sz w:val="24"/>
        </w:rPr>
        <w:t>16</w:t>
      </w:r>
      <w:r w:rsidR="003B0B0F" w:rsidRPr="00824EC5">
        <w:rPr>
          <w:rFonts w:hint="eastAsia"/>
          <w:sz w:val="24"/>
        </w:rPr>
        <w:t>，</w:t>
      </w:r>
      <w:r w:rsidRPr="00824EC5">
        <w:rPr>
          <w:rFonts w:hint="eastAsia"/>
          <w:sz w:val="24"/>
        </w:rPr>
        <w:t>学分数：</w:t>
      </w:r>
      <w:r w:rsidRPr="00824EC5">
        <w:rPr>
          <w:rFonts w:hint="eastAsia"/>
          <w:sz w:val="24"/>
        </w:rPr>
        <w:t>2</w:t>
      </w:r>
      <w:r w:rsidRPr="00824EC5">
        <w:rPr>
          <w:rFonts w:hint="eastAsia"/>
          <w:sz w:val="24"/>
        </w:rPr>
        <w:t>）</w:t>
      </w:r>
    </w:p>
    <w:p w:rsidR="00B46EEE" w:rsidRDefault="00B46EEE" w:rsidP="004328FB">
      <w:pPr>
        <w:spacing w:line="400" w:lineRule="exact"/>
        <w:ind w:firstLineChars="200" w:firstLine="420"/>
        <w:jc w:val="center"/>
        <w:rPr>
          <w:rFonts w:ascii="宋体" w:hAnsi="宋体"/>
          <w:szCs w:val="21"/>
        </w:rPr>
      </w:pPr>
    </w:p>
    <w:p w:rsidR="00B46EEE" w:rsidRDefault="00B46EEE" w:rsidP="004328FB">
      <w:pPr>
        <w:spacing w:line="400" w:lineRule="exact"/>
        <w:rPr>
          <w:rFonts w:ascii="黑体" w:eastAsia="黑体" w:hAnsi="黑体"/>
          <w:sz w:val="28"/>
          <w:szCs w:val="28"/>
        </w:rPr>
      </w:pPr>
      <w:r>
        <w:rPr>
          <w:rFonts w:ascii="黑体" w:eastAsia="黑体" w:hAnsi="黑体" w:hint="eastAsia"/>
          <w:sz w:val="28"/>
          <w:szCs w:val="28"/>
        </w:rPr>
        <w:t>一、课程的性质、目的和任务色彩课程</w:t>
      </w:r>
    </w:p>
    <w:p w:rsidR="00B46EEE" w:rsidRDefault="00B46EEE" w:rsidP="004328FB">
      <w:pPr>
        <w:pStyle w:val="10"/>
        <w:spacing w:line="400" w:lineRule="exact"/>
        <w:ind w:leftChars="-2" w:left="-4" w:firstLine="480"/>
        <w:rPr>
          <w:rFonts w:ascii="宋体" w:hAnsi="宋体"/>
          <w:sz w:val="24"/>
        </w:rPr>
      </w:pPr>
      <w:r>
        <w:rPr>
          <w:rFonts w:ascii="宋体" w:hAnsi="宋体" w:hint="eastAsia"/>
          <w:sz w:val="24"/>
        </w:rPr>
        <w:t>本课程</w:t>
      </w:r>
      <w:r>
        <w:rPr>
          <w:rFonts w:ascii="宋体" w:hAnsi="宋体"/>
          <w:sz w:val="24"/>
        </w:rPr>
        <w:t>从色彩的概念、发展前沿、适用范围</w:t>
      </w:r>
      <w:r>
        <w:rPr>
          <w:rFonts w:ascii="宋体" w:hAnsi="宋体" w:hint="eastAsia"/>
          <w:sz w:val="24"/>
        </w:rPr>
        <w:t>和</w:t>
      </w:r>
      <w:r>
        <w:rPr>
          <w:rFonts w:ascii="宋体" w:hAnsi="宋体"/>
          <w:sz w:val="24"/>
        </w:rPr>
        <w:t>实际应用</w:t>
      </w:r>
      <w:r>
        <w:rPr>
          <w:rFonts w:ascii="宋体" w:hAnsi="宋体" w:hint="eastAsia"/>
          <w:sz w:val="24"/>
        </w:rPr>
        <w:t>出发</w:t>
      </w:r>
      <w:r>
        <w:rPr>
          <w:rFonts w:ascii="宋体" w:hAnsi="宋体"/>
          <w:sz w:val="24"/>
        </w:rPr>
        <w:t>，</w:t>
      </w:r>
      <w:r>
        <w:rPr>
          <w:rFonts w:ascii="宋体" w:hAnsi="宋体" w:hint="eastAsia"/>
          <w:sz w:val="24"/>
        </w:rPr>
        <w:t>结合</w:t>
      </w:r>
      <w:r>
        <w:rPr>
          <w:rFonts w:ascii="宋体" w:hAnsi="宋体"/>
          <w:sz w:val="24"/>
        </w:rPr>
        <w:t>色彩的基本理论、基本</w:t>
      </w:r>
      <w:r>
        <w:rPr>
          <w:rFonts w:ascii="宋体" w:hAnsi="宋体" w:hint="eastAsia"/>
          <w:sz w:val="24"/>
        </w:rPr>
        <w:t>表现</w:t>
      </w:r>
      <w:r>
        <w:rPr>
          <w:rFonts w:ascii="宋体" w:hAnsi="宋体"/>
          <w:sz w:val="24"/>
        </w:rPr>
        <w:t>技法以及在动漫创作中的具体应用</w:t>
      </w:r>
      <w:r>
        <w:rPr>
          <w:rFonts w:ascii="宋体" w:hAnsi="宋体" w:hint="eastAsia"/>
          <w:sz w:val="24"/>
        </w:rPr>
        <w:t>,</w:t>
      </w:r>
      <w:r>
        <w:rPr>
          <w:rFonts w:ascii="宋体" w:hAnsi="宋体"/>
          <w:sz w:val="24"/>
        </w:rPr>
        <w:t>由浅人深、循序渐进启发</w:t>
      </w:r>
      <w:r>
        <w:rPr>
          <w:rFonts w:ascii="宋体" w:hAnsi="宋体" w:hint="eastAsia"/>
          <w:sz w:val="24"/>
        </w:rPr>
        <w:t>学生</w:t>
      </w:r>
      <w:r>
        <w:rPr>
          <w:rFonts w:ascii="宋体" w:hAnsi="宋体"/>
          <w:sz w:val="24"/>
        </w:rPr>
        <w:t>对抽象</w:t>
      </w:r>
      <w:r>
        <w:rPr>
          <w:rFonts w:ascii="宋体" w:hAnsi="宋体" w:hint="eastAsia"/>
          <w:sz w:val="24"/>
        </w:rPr>
        <w:t>色彩</w:t>
      </w:r>
      <w:r>
        <w:rPr>
          <w:rFonts w:ascii="宋体" w:hAnsi="宋体"/>
          <w:sz w:val="24"/>
        </w:rPr>
        <w:t>基本概念的理解</w:t>
      </w:r>
      <w:r>
        <w:rPr>
          <w:rFonts w:ascii="宋体" w:hAnsi="宋体" w:hint="eastAsia"/>
          <w:sz w:val="24"/>
        </w:rPr>
        <w:t>, 培养学生对色彩的观察、研究、欣赏、判断、等各方面的能力和修养，熟练掌握色彩的表现基本技能。学生通过本课程的学习，为今后专业课的学习打下坚实的基础。</w:t>
      </w:r>
    </w:p>
    <w:p w:rsidR="00B46EEE" w:rsidRDefault="00B46EEE" w:rsidP="004328FB">
      <w:pPr>
        <w:spacing w:line="400" w:lineRule="exact"/>
        <w:rPr>
          <w:rFonts w:ascii="黑体" w:eastAsia="黑体" w:hAnsi="黑体"/>
          <w:sz w:val="28"/>
          <w:szCs w:val="28"/>
        </w:rPr>
      </w:pPr>
      <w:r>
        <w:rPr>
          <w:rFonts w:ascii="黑体" w:eastAsia="黑体" w:hAnsi="黑体" w:hint="eastAsia"/>
          <w:sz w:val="28"/>
          <w:szCs w:val="28"/>
        </w:rPr>
        <w:t>二、课程基本内容和要求</w:t>
      </w:r>
    </w:p>
    <w:p w:rsidR="00E94330" w:rsidRDefault="00B46EEE" w:rsidP="00E94330">
      <w:pPr>
        <w:pStyle w:val="10"/>
        <w:numPr>
          <w:ilvl w:val="0"/>
          <w:numId w:val="9"/>
        </w:numPr>
        <w:spacing w:line="400" w:lineRule="exact"/>
        <w:ind w:firstLineChars="0"/>
        <w:rPr>
          <w:rFonts w:ascii="宋体" w:hAnsi="宋体"/>
          <w:sz w:val="24"/>
        </w:rPr>
      </w:pPr>
      <w:r>
        <w:rPr>
          <w:rFonts w:ascii="宋体" w:hAnsi="宋体" w:hint="eastAsia"/>
          <w:sz w:val="24"/>
        </w:rPr>
        <w:t>动画</w:t>
      </w:r>
      <w:r>
        <w:rPr>
          <w:rFonts w:ascii="宋体" w:hAnsi="宋体"/>
          <w:sz w:val="24"/>
        </w:rPr>
        <w:t>色彩</w:t>
      </w:r>
      <w:r>
        <w:rPr>
          <w:rFonts w:ascii="宋体" w:hAnsi="宋体" w:hint="eastAsia"/>
          <w:sz w:val="24"/>
        </w:rPr>
        <w:t>基础知识</w:t>
      </w:r>
    </w:p>
    <w:p w:rsidR="00B46EEE" w:rsidRPr="00E94330" w:rsidRDefault="00B46EEE" w:rsidP="00E94330">
      <w:pPr>
        <w:pStyle w:val="10"/>
        <w:spacing w:line="400" w:lineRule="exact"/>
        <w:ind w:left="567" w:firstLineChars="0" w:firstLine="0"/>
        <w:rPr>
          <w:rFonts w:ascii="宋体" w:hAnsi="宋体"/>
          <w:sz w:val="24"/>
        </w:rPr>
      </w:pPr>
      <w:r w:rsidRPr="00E94330">
        <w:rPr>
          <w:rFonts w:ascii="宋体" w:hAnsi="宋体" w:hint="eastAsia"/>
          <w:sz w:val="24"/>
        </w:rPr>
        <w:t>1.包括动漫色彩构成理论基础（理解）</w:t>
      </w:r>
    </w:p>
    <w:p w:rsidR="00B46EEE" w:rsidRDefault="00B46EEE" w:rsidP="00E94330">
      <w:pPr>
        <w:pStyle w:val="10"/>
        <w:spacing w:line="400" w:lineRule="exact"/>
        <w:ind w:left="567" w:firstLineChars="0" w:firstLine="0"/>
        <w:rPr>
          <w:rFonts w:ascii="宋体" w:hAnsi="宋体"/>
          <w:sz w:val="24"/>
        </w:rPr>
      </w:pPr>
      <w:r>
        <w:rPr>
          <w:rFonts w:ascii="宋体" w:hAnsi="宋体" w:hint="eastAsia"/>
          <w:sz w:val="24"/>
        </w:rPr>
        <w:t>2.动漫色彩对比与调和原理（理解）</w:t>
      </w:r>
    </w:p>
    <w:p w:rsidR="00B46EEE" w:rsidRDefault="00B46EEE" w:rsidP="00E94330">
      <w:pPr>
        <w:pStyle w:val="10"/>
        <w:spacing w:line="400" w:lineRule="exact"/>
        <w:ind w:left="567" w:firstLineChars="0" w:firstLine="0"/>
        <w:rPr>
          <w:rFonts w:ascii="宋体" w:hAnsi="宋体"/>
          <w:sz w:val="24"/>
        </w:rPr>
      </w:pPr>
      <w:r>
        <w:rPr>
          <w:rFonts w:ascii="宋体" w:hAnsi="宋体" w:hint="eastAsia"/>
          <w:sz w:val="24"/>
        </w:rPr>
        <w:t>3.动漫色彩与内心情感的传达) （理解）</w:t>
      </w:r>
    </w:p>
    <w:p w:rsidR="00B46EEE" w:rsidRDefault="00B46EEE" w:rsidP="00E94330">
      <w:pPr>
        <w:pStyle w:val="10"/>
        <w:spacing w:line="400" w:lineRule="exact"/>
        <w:ind w:left="567" w:firstLineChars="0" w:firstLine="0"/>
        <w:rPr>
          <w:rFonts w:ascii="宋体" w:hAnsi="宋体"/>
          <w:sz w:val="24"/>
        </w:rPr>
      </w:pPr>
      <w:r>
        <w:rPr>
          <w:rFonts w:ascii="宋体" w:hAnsi="宋体" w:hint="eastAsia"/>
          <w:sz w:val="24"/>
        </w:rPr>
        <w:t>要求：学生掌握色彩在物理、生理、心理及美学方面的知识</w:t>
      </w:r>
    </w:p>
    <w:p w:rsidR="00B46EEE" w:rsidRDefault="00B46EEE" w:rsidP="004328FB">
      <w:pPr>
        <w:pStyle w:val="10"/>
        <w:numPr>
          <w:ilvl w:val="0"/>
          <w:numId w:val="9"/>
        </w:numPr>
        <w:spacing w:line="400" w:lineRule="exact"/>
        <w:ind w:firstLineChars="0"/>
        <w:rPr>
          <w:rFonts w:ascii="宋体" w:hAnsi="宋体"/>
          <w:sz w:val="24"/>
        </w:rPr>
      </w:pPr>
      <w:r>
        <w:rPr>
          <w:rFonts w:ascii="宋体" w:hAnsi="宋体" w:hint="eastAsia"/>
          <w:sz w:val="24"/>
        </w:rPr>
        <w:t>中外近现代大师作品\优秀动画作品色彩分析</w:t>
      </w:r>
    </w:p>
    <w:p w:rsidR="00B46EEE" w:rsidRDefault="00B46EEE" w:rsidP="00E94330">
      <w:pPr>
        <w:pStyle w:val="10"/>
        <w:spacing w:line="400" w:lineRule="exact"/>
        <w:ind w:left="567" w:firstLineChars="0" w:firstLine="0"/>
        <w:rPr>
          <w:rFonts w:ascii="宋体" w:hAnsi="宋体"/>
          <w:sz w:val="24"/>
        </w:rPr>
      </w:pPr>
      <w:r>
        <w:rPr>
          <w:rFonts w:ascii="宋体" w:hAnsi="宋体" w:hint="eastAsia"/>
          <w:sz w:val="24"/>
        </w:rPr>
        <w:t>1.中外近现代大师作品色彩分析 （了解）</w:t>
      </w:r>
    </w:p>
    <w:p w:rsidR="00B46EEE" w:rsidRDefault="00B46EEE" w:rsidP="00E94330">
      <w:pPr>
        <w:pStyle w:val="10"/>
        <w:spacing w:line="400" w:lineRule="exact"/>
        <w:ind w:left="567" w:firstLineChars="0" w:firstLine="0"/>
        <w:rPr>
          <w:rFonts w:ascii="宋体" w:hAnsi="宋体"/>
          <w:sz w:val="24"/>
        </w:rPr>
      </w:pPr>
      <w:r>
        <w:rPr>
          <w:rFonts w:ascii="宋体" w:hAnsi="宋体" w:hint="eastAsia"/>
          <w:sz w:val="24"/>
        </w:rPr>
        <w:t>2.中外优秀动画作品色彩分析（了解）</w:t>
      </w:r>
    </w:p>
    <w:p w:rsidR="00B46EEE" w:rsidRDefault="00B46EEE" w:rsidP="00E94330">
      <w:pPr>
        <w:pStyle w:val="10"/>
        <w:spacing w:line="400" w:lineRule="exact"/>
        <w:ind w:left="567" w:firstLineChars="0" w:firstLine="0"/>
        <w:rPr>
          <w:rFonts w:ascii="宋体" w:hAnsi="宋体"/>
          <w:sz w:val="24"/>
        </w:rPr>
      </w:pPr>
      <w:r>
        <w:rPr>
          <w:rFonts w:ascii="宋体" w:hAnsi="宋体" w:hint="eastAsia"/>
          <w:sz w:val="24"/>
        </w:rPr>
        <w:t>要求：提高创造能力、审美能力和表达能力。</w:t>
      </w:r>
    </w:p>
    <w:p w:rsidR="00B46EEE" w:rsidRDefault="00B46EEE" w:rsidP="004328FB">
      <w:pPr>
        <w:pStyle w:val="10"/>
        <w:numPr>
          <w:ilvl w:val="0"/>
          <w:numId w:val="9"/>
        </w:numPr>
        <w:spacing w:line="400" w:lineRule="exact"/>
        <w:ind w:firstLineChars="0"/>
        <w:rPr>
          <w:rFonts w:ascii="宋体" w:hAnsi="宋体"/>
          <w:sz w:val="24"/>
        </w:rPr>
      </w:pPr>
      <w:r>
        <w:rPr>
          <w:rFonts w:ascii="宋体" w:hAnsi="宋体" w:hint="eastAsia"/>
          <w:sz w:val="24"/>
        </w:rPr>
        <w:t>动画道具\静物写生训练(水粉、水彩)（熟练掌握）</w:t>
      </w:r>
    </w:p>
    <w:p w:rsidR="00B46EEE" w:rsidRDefault="00B46EEE" w:rsidP="00E94330">
      <w:pPr>
        <w:pStyle w:val="10"/>
        <w:spacing w:line="400" w:lineRule="exact"/>
        <w:ind w:left="567" w:firstLineChars="0" w:firstLine="0"/>
        <w:rPr>
          <w:rFonts w:ascii="宋体" w:hAnsi="宋体"/>
          <w:sz w:val="24"/>
        </w:rPr>
      </w:pPr>
      <w:r>
        <w:rPr>
          <w:rFonts w:ascii="宋体" w:hAnsi="宋体" w:hint="eastAsia"/>
          <w:sz w:val="24"/>
        </w:rPr>
        <w:t>要求：掌握静物水彩\水粉技法</w:t>
      </w:r>
    </w:p>
    <w:p w:rsidR="00B46EEE" w:rsidRDefault="00B46EEE" w:rsidP="00E94330">
      <w:pPr>
        <w:pStyle w:val="10"/>
        <w:spacing w:line="400" w:lineRule="exact"/>
        <w:ind w:left="567" w:firstLineChars="0" w:firstLine="0"/>
        <w:rPr>
          <w:rFonts w:ascii="宋体" w:hAnsi="宋体"/>
          <w:sz w:val="24"/>
        </w:rPr>
      </w:pPr>
      <w:r>
        <w:rPr>
          <w:rFonts w:ascii="宋体" w:hAnsi="宋体" w:hint="eastAsia"/>
          <w:sz w:val="24"/>
        </w:rPr>
        <w:t>难点：动漫色彩对比与调和原理</w:t>
      </w:r>
    </w:p>
    <w:p w:rsidR="00B46EEE" w:rsidRDefault="00B46EEE" w:rsidP="004328FB">
      <w:pPr>
        <w:pStyle w:val="10"/>
        <w:numPr>
          <w:ilvl w:val="0"/>
          <w:numId w:val="9"/>
        </w:numPr>
        <w:spacing w:line="400" w:lineRule="exact"/>
        <w:ind w:firstLineChars="0"/>
        <w:rPr>
          <w:rFonts w:ascii="宋体" w:hAnsi="宋体"/>
          <w:sz w:val="24"/>
        </w:rPr>
      </w:pPr>
      <w:r>
        <w:rPr>
          <w:rFonts w:ascii="宋体" w:hAnsi="宋体" w:hint="eastAsia"/>
          <w:sz w:val="24"/>
        </w:rPr>
        <w:t>动画场景色彩造型（熟练掌握）</w:t>
      </w:r>
    </w:p>
    <w:p w:rsidR="00B46EEE" w:rsidRDefault="00B46EEE" w:rsidP="00E94330">
      <w:pPr>
        <w:pStyle w:val="10"/>
        <w:spacing w:line="400" w:lineRule="exact"/>
        <w:ind w:left="567" w:firstLineChars="0" w:firstLine="0"/>
        <w:rPr>
          <w:rFonts w:ascii="宋体" w:hAnsi="宋体"/>
          <w:sz w:val="24"/>
        </w:rPr>
      </w:pPr>
      <w:r>
        <w:rPr>
          <w:rFonts w:ascii="宋体" w:hAnsi="宋体" w:hint="eastAsia"/>
          <w:sz w:val="24"/>
        </w:rPr>
        <w:t>要求：掌握景水彩\水粉技法</w:t>
      </w:r>
    </w:p>
    <w:p w:rsidR="00B46EEE" w:rsidRDefault="00B46EEE" w:rsidP="004328FB">
      <w:pPr>
        <w:pStyle w:val="10"/>
        <w:numPr>
          <w:ilvl w:val="0"/>
          <w:numId w:val="9"/>
        </w:numPr>
        <w:spacing w:line="400" w:lineRule="exact"/>
        <w:ind w:firstLineChars="0"/>
        <w:rPr>
          <w:rFonts w:ascii="宋体" w:hAnsi="宋体"/>
          <w:sz w:val="24"/>
        </w:rPr>
      </w:pPr>
      <w:r>
        <w:rPr>
          <w:rFonts w:ascii="宋体" w:hAnsi="宋体" w:hint="eastAsia"/>
          <w:sz w:val="24"/>
        </w:rPr>
        <w:t>动画角色色彩造型（熟练掌握）</w:t>
      </w:r>
    </w:p>
    <w:p w:rsidR="00B46EEE" w:rsidRDefault="00B46EEE" w:rsidP="00E94330">
      <w:pPr>
        <w:pStyle w:val="10"/>
        <w:spacing w:line="400" w:lineRule="exact"/>
        <w:ind w:left="567" w:firstLineChars="0" w:firstLine="0"/>
        <w:rPr>
          <w:rFonts w:ascii="宋体" w:hAnsi="宋体"/>
          <w:sz w:val="24"/>
        </w:rPr>
      </w:pPr>
      <w:r>
        <w:rPr>
          <w:rFonts w:ascii="宋体" w:hAnsi="宋体" w:hint="eastAsia"/>
          <w:sz w:val="24"/>
        </w:rPr>
        <w:t>要求：掌握动画角色色彩技法</w:t>
      </w:r>
    </w:p>
    <w:p w:rsidR="00B46EEE" w:rsidRDefault="00B46EEE" w:rsidP="004328FB">
      <w:pPr>
        <w:pStyle w:val="10"/>
        <w:numPr>
          <w:ilvl w:val="0"/>
          <w:numId w:val="9"/>
        </w:numPr>
        <w:spacing w:line="400" w:lineRule="exact"/>
        <w:ind w:firstLineChars="0"/>
        <w:rPr>
          <w:rFonts w:ascii="宋体" w:hAnsi="宋体"/>
          <w:sz w:val="24"/>
        </w:rPr>
      </w:pPr>
      <w:r>
        <w:rPr>
          <w:rFonts w:ascii="宋体" w:hAnsi="宋体" w:hint="eastAsia"/>
          <w:sz w:val="24"/>
        </w:rPr>
        <w:t>动漫创意色彩（熟练掌握）</w:t>
      </w:r>
    </w:p>
    <w:p w:rsidR="00B46EEE" w:rsidRDefault="00B46EEE" w:rsidP="00E94330">
      <w:pPr>
        <w:pStyle w:val="10"/>
        <w:spacing w:line="400" w:lineRule="exact"/>
        <w:ind w:left="567" w:firstLineChars="0" w:firstLine="0"/>
        <w:rPr>
          <w:rFonts w:ascii="宋体" w:hAnsi="宋体"/>
          <w:sz w:val="24"/>
        </w:rPr>
      </w:pPr>
      <w:r>
        <w:rPr>
          <w:rFonts w:ascii="宋体" w:hAnsi="宋体" w:hint="eastAsia"/>
          <w:sz w:val="24"/>
        </w:rPr>
        <w:t>要求：掌握动画特点创意色彩技法</w:t>
      </w:r>
    </w:p>
    <w:p w:rsidR="00B46EEE" w:rsidRDefault="00B46EEE" w:rsidP="004328FB">
      <w:pPr>
        <w:pStyle w:val="10"/>
        <w:numPr>
          <w:ilvl w:val="0"/>
          <w:numId w:val="9"/>
        </w:numPr>
        <w:spacing w:line="400" w:lineRule="exact"/>
        <w:ind w:firstLineChars="0"/>
        <w:rPr>
          <w:rFonts w:ascii="宋体" w:hAnsi="宋体"/>
          <w:sz w:val="24"/>
        </w:rPr>
      </w:pPr>
      <w:r>
        <w:rPr>
          <w:rFonts w:ascii="宋体" w:hAnsi="宋体" w:hint="eastAsia"/>
          <w:sz w:val="24"/>
        </w:rPr>
        <w:t>动画题材色彩创意表现（熟练掌握）</w:t>
      </w:r>
    </w:p>
    <w:p w:rsidR="00B46EEE" w:rsidRDefault="00B46EEE" w:rsidP="00E94330">
      <w:pPr>
        <w:pStyle w:val="10"/>
        <w:spacing w:line="400" w:lineRule="exact"/>
        <w:ind w:left="567" w:firstLineChars="0" w:firstLine="0"/>
        <w:rPr>
          <w:rFonts w:ascii="宋体" w:hAnsi="宋体"/>
          <w:sz w:val="24"/>
        </w:rPr>
      </w:pPr>
      <w:r>
        <w:rPr>
          <w:rFonts w:ascii="宋体" w:hAnsi="宋体" w:hint="eastAsia"/>
          <w:sz w:val="24"/>
        </w:rPr>
        <w:t>要求：掌握动画题材创意色彩技法</w:t>
      </w:r>
    </w:p>
    <w:p w:rsidR="00E367B6" w:rsidRDefault="00E367B6" w:rsidP="004328FB">
      <w:pPr>
        <w:pStyle w:val="10"/>
        <w:spacing w:line="400" w:lineRule="exact"/>
        <w:ind w:left="1140" w:firstLineChars="0" w:firstLine="0"/>
        <w:rPr>
          <w:rFonts w:ascii="宋体" w:hAnsi="宋体"/>
          <w:sz w:val="24"/>
        </w:rPr>
      </w:pPr>
    </w:p>
    <w:p w:rsidR="00B46EEE" w:rsidRDefault="00B46EEE" w:rsidP="004328FB">
      <w:pPr>
        <w:spacing w:line="400" w:lineRule="exact"/>
        <w:rPr>
          <w:rFonts w:ascii="黑体" w:eastAsia="黑体" w:hAnsi="黑体"/>
          <w:sz w:val="28"/>
          <w:szCs w:val="28"/>
        </w:rPr>
      </w:pPr>
      <w:r>
        <w:rPr>
          <w:rFonts w:ascii="黑体" w:eastAsia="黑体" w:hAnsi="黑体" w:hint="eastAsia"/>
          <w:sz w:val="28"/>
          <w:szCs w:val="28"/>
        </w:rPr>
        <w:t>三、学时分配表</w:t>
      </w:r>
    </w:p>
    <w:tbl>
      <w:tblPr>
        <w:tblW w:w="7413"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4"/>
        <w:gridCol w:w="3474"/>
        <w:gridCol w:w="903"/>
        <w:gridCol w:w="783"/>
        <w:gridCol w:w="1207"/>
        <w:gridCol w:w="32"/>
      </w:tblGrid>
      <w:tr w:rsidR="00B46EEE" w:rsidTr="00956E42">
        <w:trPr>
          <w:gridAfter w:val="1"/>
          <w:wAfter w:w="32" w:type="dxa"/>
        </w:trPr>
        <w:tc>
          <w:tcPr>
            <w:tcW w:w="1014" w:type="dxa"/>
            <w:vAlign w:val="center"/>
          </w:tcPr>
          <w:p w:rsidR="00B46EEE" w:rsidRDefault="00B46EEE" w:rsidP="004328FB">
            <w:pPr>
              <w:spacing w:line="400" w:lineRule="exact"/>
              <w:rPr>
                <w:rFonts w:asciiTheme="minorEastAsia" w:eastAsiaTheme="minorEastAsia" w:hAnsiTheme="minorEastAsia"/>
                <w:sz w:val="24"/>
              </w:rPr>
            </w:pPr>
            <w:r>
              <w:rPr>
                <w:rFonts w:asciiTheme="minorEastAsia" w:eastAsiaTheme="minorEastAsia" w:hAnsiTheme="minorEastAsia" w:hint="eastAsia"/>
                <w:sz w:val="24"/>
              </w:rPr>
              <w:lastRenderedPageBreak/>
              <w:t>序号</w:t>
            </w:r>
          </w:p>
        </w:tc>
        <w:tc>
          <w:tcPr>
            <w:tcW w:w="3474" w:type="dxa"/>
            <w:vAlign w:val="center"/>
          </w:tcPr>
          <w:p w:rsidR="00B46EEE" w:rsidRDefault="00B46EEE" w:rsidP="004328FB">
            <w:pPr>
              <w:spacing w:line="400" w:lineRule="exact"/>
              <w:rPr>
                <w:rFonts w:asciiTheme="minorEastAsia" w:eastAsiaTheme="minorEastAsia" w:hAnsiTheme="minorEastAsia"/>
                <w:sz w:val="24"/>
              </w:rPr>
            </w:pPr>
            <w:r>
              <w:rPr>
                <w:rFonts w:asciiTheme="minorEastAsia" w:eastAsiaTheme="minorEastAsia" w:hAnsiTheme="minorEastAsia" w:hint="eastAsia"/>
                <w:sz w:val="24"/>
              </w:rPr>
              <w:t>内         容</w:t>
            </w:r>
          </w:p>
        </w:tc>
        <w:tc>
          <w:tcPr>
            <w:tcW w:w="903" w:type="dxa"/>
            <w:vAlign w:val="center"/>
          </w:tcPr>
          <w:p w:rsidR="00B46EEE" w:rsidRDefault="00B46EEE" w:rsidP="004328FB">
            <w:pPr>
              <w:spacing w:line="400" w:lineRule="exact"/>
              <w:rPr>
                <w:rFonts w:asciiTheme="minorEastAsia" w:eastAsiaTheme="minorEastAsia" w:hAnsiTheme="minorEastAsia"/>
                <w:sz w:val="24"/>
              </w:rPr>
            </w:pPr>
            <w:r>
              <w:rPr>
                <w:rFonts w:asciiTheme="minorEastAsia" w:eastAsiaTheme="minorEastAsia" w:hAnsiTheme="minorEastAsia" w:hint="eastAsia"/>
                <w:sz w:val="24"/>
              </w:rPr>
              <w:t>讲  授</w:t>
            </w:r>
          </w:p>
        </w:tc>
        <w:tc>
          <w:tcPr>
            <w:tcW w:w="783" w:type="dxa"/>
            <w:vAlign w:val="center"/>
          </w:tcPr>
          <w:p w:rsidR="00B46EEE" w:rsidRDefault="00B46EEE" w:rsidP="004328FB">
            <w:pPr>
              <w:spacing w:line="400" w:lineRule="exact"/>
              <w:rPr>
                <w:rFonts w:asciiTheme="minorEastAsia" w:eastAsiaTheme="minorEastAsia" w:hAnsiTheme="minorEastAsia"/>
                <w:sz w:val="24"/>
              </w:rPr>
            </w:pPr>
            <w:r>
              <w:rPr>
                <w:rFonts w:asciiTheme="minorEastAsia" w:eastAsiaTheme="minorEastAsia" w:hAnsiTheme="minorEastAsia" w:hint="eastAsia"/>
                <w:sz w:val="24"/>
              </w:rPr>
              <w:t>实践</w:t>
            </w:r>
          </w:p>
        </w:tc>
        <w:tc>
          <w:tcPr>
            <w:tcW w:w="1207" w:type="dxa"/>
            <w:vAlign w:val="center"/>
          </w:tcPr>
          <w:p w:rsidR="00B46EEE" w:rsidRDefault="00B46EEE" w:rsidP="004328FB">
            <w:pPr>
              <w:spacing w:line="400" w:lineRule="exact"/>
              <w:rPr>
                <w:rFonts w:asciiTheme="minorEastAsia" w:eastAsiaTheme="minorEastAsia" w:hAnsiTheme="minorEastAsia"/>
                <w:sz w:val="24"/>
              </w:rPr>
            </w:pPr>
            <w:r>
              <w:rPr>
                <w:rFonts w:asciiTheme="minorEastAsia" w:eastAsiaTheme="minorEastAsia" w:hAnsiTheme="minorEastAsia" w:hint="eastAsia"/>
                <w:sz w:val="24"/>
              </w:rPr>
              <w:t>小  计</w:t>
            </w:r>
          </w:p>
        </w:tc>
      </w:tr>
      <w:tr w:rsidR="00B46EEE" w:rsidTr="00956E42">
        <w:trPr>
          <w:gridAfter w:val="1"/>
          <w:wAfter w:w="32" w:type="dxa"/>
          <w:trHeight w:val="263"/>
        </w:trPr>
        <w:tc>
          <w:tcPr>
            <w:tcW w:w="1014" w:type="dxa"/>
            <w:vAlign w:val="center"/>
          </w:tcPr>
          <w:p w:rsidR="00B46EEE" w:rsidRDefault="00B46EEE" w:rsidP="004328FB">
            <w:pPr>
              <w:spacing w:line="400" w:lineRule="exact"/>
              <w:rPr>
                <w:rFonts w:asciiTheme="minorEastAsia" w:eastAsiaTheme="minorEastAsia" w:hAnsiTheme="minorEastAsia"/>
                <w:sz w:val="24"/>
              </w:rPr>
            </w:pPr>
            <w:r>
              <w:rPr>
                <w:rFonts w:asciiTheme="minorEastAsia" w:eastAsiaTheme="minorEastAsia" w:hAnsiTheme="minorEastAsia"/>
                <w:sz w:val="24"/>
              </w:rPr>
              <w:t>1</w:t>
            </w:r>
          </w:p>
        </w:tc>
        <w:tc>
          <w:tcPr>
            <w:tcW w:w="3474" w:type="dxa"/>
            <w:vAlign w:val="center"/>
          </w:tcPr>
          <w:p w:rsidR="00B46EEE" w:rsidRDefault="00B46EEE" w:rsidP="004328FB">
            <w:pPr>
              <w:spacing w:line="400" w:lineRule="exact"/>
              <w:rPr>
                <w:rFonts w:asciiTheme="minorEastAsia" w:eastAsiaTheme="minorEastAsia" w:hAnsiTheme="minorEastAsia"/>
                <w:sz w:val="24"/>
              </w:rPr>
            </w:pPr>
            <w:r>
              <w:rPr>
                <w:rFonts w:asciiTheme="minorEastAsia" w:eastAsiaTheme="minorEastAsia" w:hAnsiTheme="minorEastAsia" w:cs="宋体" w:hint="eastAsia"/>
                <w:kern w:val="0"/>
                <w:sz w:val="24"/>
              </w:rPr>
              <w:t>动画</w:t>
            </w:r>
            <w:r>
              <w:rPr>
                <w:rFonts w:asciiTheme="minorEastAsia" w:eastAsiaTheme="minorEastAsia" w:hAnsiTheme="minorEastAsia" w:cs="宋体"/>
                <w:kern w:val="0"/>
                <w:sz w:val="24"/>
              </w:rPr>
              <w:t>色彩</w:t>
            </w:r>
            <w:r>
              <w:rPr>
                <w:rFonts w:asciiTheme="minorEastAsia" w:eastAsiaTheme="minorEastAsia" w:hAnsiTheme="minorEastAsia" w:hint="eastAsia"/>
                <w:spacing w:val="20"/>
                <w:sz w:val="24"/>
              </w:rPr>
              <w:t>基础知识</w:t>
            </w:r>
          </w:p>
        </w:tc>
        <w:tc>
          <w:tcPr>
            <w:tcW w:w="903" w:type="dxa"/>
            <w:vAlign w:val="center"/>
          </w:tcPr>
          <w:p w:rsidR="00B46EEE" w:rsidRDefault="00B46EEE" w:rsidP="004328FB">
            <w:pPr>
              <w:spacing w:line="400" w:lineRule="exact"/>
              <w:rPr>
                <w:rFonts w:asciiTheme="minorEastAsia" w:eastAsiaTheme="minorEastAsia" w:hAnsiTheme="minorEastAsia"/>
                <w:sz w:val="24"/>
              </w:rPr>
            </w:pPr>
            <w:r>
              <w:rPr>
                <w:rFonts w:asciiTheme="minorEastAsia" w:eastAsiaTheme="minorEastAsia" w:hAnsiTheme="minorEastAsia" w:hint="eastAsia"/>
                <w:sz w:val="24"/>
              </w:rPr>
              <w:t>2</w:t>
            </w:r>
          </w:p>
        </w:tc>
        <w:tc>
          <w:tcPr>
            <w:tcW w:w="783" w:type="dxa"/>
            <w:vAlign w:val="center"/>
          </w:tcPr>
          <w:p w:rsidR="00B46EEE" w:rsidRDefault="00B46EEE" w:rsidP="004328FB">
            <w:pPr>
              <w:spacing w:line="400" w:lineRule="exact"/>
              <w:rPr>
                <w:rFonts w:asciiTheme="minorEastAsia" w:eastAsiaTheme="minorEastAsia" w:hAnsiTheme="minorEastAsia"/>
                <w:sz w:val="24"/>
              </w:rPr>
            </w:pPr>
          </w:p>
        </w:tc>
        <w:tc>
          <w:tcPr>
            <w:tcW w:w="1207" w:type="dxa"/>
            <w:vAlign w:val="center"/>
          </w:tcPr>
          <w:p w:rsidR="00B46EEE" w:rsidRDefault="00B46EEE" w:rsidP="004328FB">
            <w:pPr>
              <w:spacing w:line="400" w:lineRule="exact"/>
              <w:rPr>
                <w:rFonts w:asciiTheme="minorEastAsia" w:eastAsiaTheme="minorEastAsia" w:hAnsiTheme="minorEastAsia"/>
                <w:sz w:val="24"/>
              </w:rPr>
            </w:pPr>
            <w:r>
              <w:rPr>
                <w:rFonts w:asciiTheme="minorEastAsia" w:eastAsiaTheme="minorEastAsia" w:hAnsiTheme="minorEastAsia" w:hint="eastAsia"/>
                <w:sz w:val="24"/>
              </w:rPr>
              <w:t>2</w:t>
            </w:r>
          </w:p>
        </w:tc>
      </w:tr>
      <w:tr w:rsidR="00B46EEE" w:rsidTr="00956E42">
        <w:trPr>
          <w:gridAfter w:val="1"/>
          <w:wAfter w:w="32" w:type="dxa"/>
        </w:trPr>
        <w:tc>
          <w:tcPr>
            <w:tcW w:w="1014" w:type="dxa"/>
            <w:vAlign w:val="center"/>
          </w:tcPr>
          <w:p w:rsidR="00B46EEE" w:rsidRDefault="00B46EEE" w:rsidP="004328FB">
            <w:pPr>
              <w:spacing w:line="400" w:lineRule="exact"/>
              <w:rPr>
                <w:rFonts w:asciiTheme="minorEastAsia" w:eastAsiaTheme="minorEastAsia" w:hAnsiTheme="minorEastAsia"/>
                <w:sz w:val="24"/>
              </w:rPr>
            </w:pPr>
            <w:r>
              <w:rPr>
                <w:rFonts w:asciiTheme="minorEastAsia" w:eastAsiaTheme="minorEastAsia" w:hAnsiTheme="minorEastAsia" w:hint="eastAsia"/>
                <w:sz w:val="24"/>
              </w:rPr>
              <w:t>2</w:t>
            </w:r>
          </w:p>
        </w:tc>
        <w:tc>
          <w:tcPr>
            <w:tcW w:w="3474" w:type="dxa"/>
            <w:vAlign w:val="center"/>
          </w:tcPr>
          <w:p w:rsidR="00B46EEE" w:rsidRDefault="00B46EEE" w:rsidP="004328FB">
            <w:pPr>
              <w:spacing w:line="400" w:lineRule="exact"/>
              <w:rPr>
                <w:rFonts w:asciiTheme="minorEastAsia" w:eastAsiaTheme="minorEastAsia" w:hAnsiTheme="minorEastAsia"/>
                <w:sz w:val="24"/>
              </w:rPr>
            </w:pPr>
            <w:r>
              <w:rPr>
                <w:rFonts w:asciiTheme="minorEastAsia" w:eastAsiaTheme="minorEastAsia" w:hAnsiTheme="minorEastAsia" w:hint="eastAsia"/>
                <w:sz w:val="24"/>
              </w:rPr>
              <w:t>中外近现代大师作品\优秀</w:t>
            </w:r>
            <w:r>
              <w:rPr>
                <w:rFonts w:asciiTheme="minorEastAsia" w:eastAsiaTheme="minorEastAsia" w:hAnsiTheme="minorEastAsia" w:cs="宋体" w:hint="eastAsia"/>
                <w:kern w:val="0"/>
                <w:sz w:val="24"/>
              </w:rPr>
              <w:t>动画</w:t>
            </w:r>
            <w:r>
              <w:rPr>
                <w:rFonts w:asciiTheme="minorEastAsia" w:eastAsiaTheme="minorEastAsia" w:hAnsiTheme="minorEastAsia" w:hint="eastAsia"/>
                <w:sz w:val="24"/>
              </w:rPr>
              <w:t>作品</w:t>
            </w:r>
            <w:r>
              <w:rPr>
                <w:rFonts w:asciiTheme="minorEastAsia" w:eastAsiaTheme="minorEastAsia" w:hAnsiTheme="minorEastAsia" w:hint="eastAsia"/>
                <w:spacing w:val="20"/>
                <w:sz w:val="24"/>
              </w:rPr>
              <w:t>色彩分析</w:t>
            </w:r>
          </w:p>
        </w:tc>
        <w:tc>
          <w:tcPr>
            <w:tcW w:w="903" w:type="dxa"/>
            <w:vAlign w:val="center"/>
          </w:tcPr>
          <w:p w:rsidR="00B46EEE" w:rsidRDefault="00B46EEE" w:rsidP="004328FB">
            <w:pPr>
              <w:spacing w:line="400" w:lineRule="exact"/>
              <w:rPr>
                <w:rFonts w:asciiTheme="minorEastAsia" w:eastAsiaTheme="minorEastAsia" w:hAnsiTheme="minorEastAsia"/>
                <w:sz w:val="24"/>
              </w:rPr>
            </w:pPr>
            <w:r>
              <w:rPr>
                <w:rFonts w:asciiTheme="minorEastAsia" w:eastAsiaTheme="minorEastAsia" w:hAnsiTheme="minorEastAsia" w:hint="eastAsia"/>
                <w:sz w:val="24"/>
              </w:rPr>
              <w:t>2</w:t>
            </w:r>
          </w:p>
        </w:tc>
        <w:tc>
          <w:tcPr>
            <w:tcW w:w="783" w:type="dxa"/>
            <w:vAlign w:val="center"/>
          </w:tcPr>
          <w:p w:rsidR="00B46EEE" w:rsidRDefault="00B46EEE" w:rsidP="004328FB">
            <w:pPr>
              <w:spacing w:line="400" w:lineRule="exact"/>
              <w:rPr>
                <w:rFonts w:asciiTheme="minorEastAsia" w:eastAsiaTheme="minorEastAsia" w:hAnsiTheme="minorEastAsia"/>
                <w:sz w:val="24"/>
              </w:rPr>
            </w:pPr>
          </w:p>
        </w:tc>
        <w:tc>
          <w:tcPr>
            <w:tcW w:w="1207" w:type="dxa"/>
            <w:vAlign w:val="center"/>
          </w:tcPr>
          <w:p w:rsidR="00B46EEE" w:rsidRDefault="00B46EEE" w:rsidP="004328FB">
            <w:pPr>
              <w:spacing w:line="400" w:lineRule="exact"/>
              <w:rPr>
                <w:rFonts w:asciiTheme="minorEastAsia" w:eastAsiaTheme="minorEastAsia" w:hAnsiTheme="minorEastAsia"/>
                <w:sz w:val="24"/>
              </w:rPr>
            </w:pPr>
            <w:r>
              <w:rPr>
                <w:rFonts w:asciiTheme="minorEastAsia" w:eastAsiaTheme="minorEastAsia" w:hAnsiTheme="minorEastAsia" w:hint="eastAsia"/>
                <w:sz w:val="24"/>
              </w:rPr>
              <w:t>2</w:t>
            </w:r>
          </w:p>
        </w:tc>
      </w:tr>
      <w:tr w:rsidR="00B46EEE" w:rsidTr="00956E42">
        <w:trPr>
          <w:gridAfter w:val="1"/>
          <w:wAfter w:w="32" w:type="dxa"/>
        </w:trPr>
        <w:tc>
          <w:tcPr>
            <w:tcW w:w="1014" w:type="dxa"/>
            <w:vAlign w:val="center"/>
          </w:tcPr>
          <w:p w:rsidR="00B46EEE" w:rsidRDefault="00B46EEE" w:rsidP="004328FB">
            <w:pPr>
              <w:spacing w:line="400" w:lineRule="exact"/>
              <w:rPr>
                <w:rFonts w:asciiTheme="minorEastAsia" w:eastAsiaTheme="minorEastAsia" w:hAnsiTheme="minorEastAsia"/>
                <w:sz w:val="24"/>
              </w:rPr>
            </w:pPr>
            <w:r>
              <w:rPr>
                <w:rFonts w:asciiTheme="minorEastAsia" w:eastAsiaTheme="minorEastAsia" w:hAnsiTheme="minorEastAsia" w:hint="eastAsia"/>
                <w:sz w:val="24"/>
              </w:rPr>
              <w:t>3</w:t>
            </w:r>
          </w:p>
        </w:tc>
        <w:tc>
          <w:tcPr>
            <w:tcW w:w="3474" w:type="dxa"/>
            <w:vAlign w:val="center"/>
          </w:tcPr>
          <w:p w:rsidR="00B46EEE" w:rsidRDefault="00B46EEE" w:rsidP="004328FB">
            <w:pPr>
              <w:spacing w:line="400" w:lineRule="exact"/>
              <w:rPr>
                <w:rFonts w:asciiTheme="minorEastAsia" w:eastAsiaTheme="minorEastAsia" w:hAnsiTheme="minorEastAsia"/>
                <w:sz w:val="24"/>
              </w:rPr>
            </w:pPr>
            <w:r>
              <w:rPr>
                <w:rFonts w:asciiTheme="minorEastAsia" w:eastAsiaTheme="minorEastAsia" w:hAnsiTheme="minorEastAsia" w:hint="eastAsia"/>
                <w:sz w:val="24"/>
              </w:rPr>
              <w:t>动画道具\静物写生训练</w:t>
            </w:r>
          </w:p>
        </w:tc>
        <w:tc>
          <w:tcPr>
            <w:tcW w:w="903" w:type="dxa"/>
            <w:vAlign w:val="center"/>
          </w:tcPr>
          <w:p w:rsidR="00B46EEE" w:rsidRDefault="00B46EEE" w:rsidP="004328FB">
            <w:pPr>
              <w:spacing w:line="400" w:lineRule="exact"/>
              <w:rPr>
                <w:rFonts w:asciiTheme="minorEastAsia" w:eastAsiaTheme="minorEastAsia" w:hAnsiTheme="minorEastAsia"/>
                <w:sz w:val="24"/>
              </w:rPr>
            </w:pPr>
            <w:r>
              <w:rPr>
                <w:rFonts w:asciiTheme="minorEastAsia" w:eastAsiaTheme="minorEastAsia" w:hAnsiTheme="minorEastAsia" w:hint="eastAsia"/>
                <w:sz w:val="24"/>
              </w:rPr>
              <w:t>2</w:t>
            </w:r>
          </w:p>
        </w:tc>
        <w:tc>
          <w:tcPr>
            <w:tcW w:w="783" w:type="dxa"/>
            <w:vAlign w:val="center"/>
          </w:tcPr>
          <w:p w:rsidR="00B46EEE" w:rsidRDefault="00B46EEE" w:rsidP="004328FB">
            <w:pPr>
              <w:spacing w:line="400" w:lineRule="exact"/>
              <w:rPr>
                <w:rFonts w:asciiTheme="minorEastAsia" w:eastAsiaTheme="minorEastAsia" w:hAnsiTheme="minorEastAsia"/>
                <w:sz w:val="24"/>
              </w:rPr>
            </w:pPr>
            <w:r>
              <w:rPr>
                <w:rFonts w:asciiTheme="minorEastAsia" w:eastAsiaTheme="minorEastAsia" w:hAnsiTheme="minorEastAsia" w:hint="eastAsia"/>
                <w:sz w:val="24"/>
              </w:rPr>
              <w:t>4</w:t>
            </w:r>
          </w:p>
        </w:tc>
        <w:tc>
          <w:tcPr>
            <w:tcW w:w="1207" w:type="dxa"/>
            <w:vAlign w:val="center"/>
          </w:tcPr>
          <w:p w:rsidR="00B46EEE" w:rsidRDefault="00B46EEE" w:rsidP="004328FB">
            <w:pPr>
              <w:spacing w:line="400" w:lineRule="exact"/>
              <w:rPr>
                <w:rFonts w:asciiTheme="minorEastAsia" w:eastAsiaTheme="minorEastAsia" w:hAnsiTheme="minorEastAsia"/>
                <w:sz w:val="24"/>
              </w:rPr>
            </w:pPr>
            <w:r>
              <w:rPr>
                <w:rFonts w:asciiTheme="minorEastAsia" w:eastAsiaTheme="minorEastAsia" w:hAnsiTheme="minorEastAsia" w:hint="eastAsia"/>
                <w:sz w:val="24"/>
              </w:rPr>
              <w:t>6</w:t>
            </w:r>
          </w:p>
        </w:tc>
      </w:tr>
      <w:tr w:rsidR="00B46EEE" w:rsidTr="00956E42">
        <w:trPr>
          <w:gridAfter w:val="1"/>
          <w:wAfter w:w="32" w:type="dxa"/>
        </w:trPr>
        <w:tc>
          <w:tcPr>
            <w:tcW w:w="1014" w:type="dxa"/>
            <w:vAlign w:val="center"/>
          </w:tcPr>
          <w:p w:rsidR="00B46EEE" w:rsidRDefault="00B46EEE" w:rsidP="004328FB">
            <w:pPr>
              <w:spacing w:line="400" w:lineRule="exact"/>
              <w:rPr>
                <w:rFonts w:asciiTheme="minorEastAsia" w:eastAsiaTheme="minorEastAsia" w:hAnsiTheme="minorEastAsia"/>
                <w:sz w:val="24"/>
              </w:rPr>
            </w:pPr>
            <w:r>
              <w:rPr>
                <w:rFonts w:asciiTheme="minorEastAsia" w:eastAsiaTheme="minorEastAsia" w:hAnsiTheme="minorEastAsia" w:hint="eastAsia"/>
                <w:sz w:val="24"/>
              </w:rPr>
              <w:t>4</w:t>
            </w:r>
          </w:p>
        </w:tc>
        <w:tc>
          <w:tcPr>
            <w:tcW w:w="3474" w:type="dxa"/>
            <w:vAlign w:val="center"/>
          </w:tcPr>
          <w:p w:rsidR="00B46EEE" w:rsidRDefault="00B46EEE" w:rsidP="004328FB">
            <w:pPr>
              <w:spacing w:line="400" w:lineRule="exact"/>
              <w:rPr>
                <w:rFonts w:asciiTheme="minorEastAsia" w:eastAsiaTheme="minorEastAsia" w:hAnsiTheme="minorEastAsia"/>
                <w:sz w:val="24"/>
              </w:rPr>
            </w:pPr>
            <w:r>
              <w:rPr>
                <w:rFonts w:asciiTheme="minorEastAsia" w:eastAsiaTheme="minorEastAsia" w:hAnsiTheme="minorEastAsia" w:cs="宋体" w:hint="eastAsia"/>
                <w:kern w:val="0"/>
                <w:sz w:val="24"/>
              </w:rPr>
              <w:t>动画场景</w:t>
            </w:r>
            <w:r>
              <w:rPr>
                <w:rFonts w:asciiTheme="minorEastAsia" w:eastAsiaTheme="minorEastAsia" w:hAnsiTheme="minorEastAsia" w:hint="eastAsia"/>
                <w:sz w:val="24"/>
              </w:rPr>
              <w:t>色彩造型</w:t>
            </w:r>
          </w:p>
        </w:tc>
        <w:tc>
          <w:tcPr>
            <w:tcW w:w="903" w:type="dxa"/>
            <w:vAlign w:val="center"/>
          </w:tcPr>
          <w:p w:rsidR="00B46EEE" w:rsidRDefault="00B46EEE" w:rsidP="004328FB">
            <w:pPr>
              <w:spacing w:line="400" w:lineRule="exact"/>
              <w:rPr>
                <w:rFonts w:asciiTheme="minorEastAsia" w:eastAsiaTheme="minorEastAsia" w:hAnsiTheme="minorEastAsia"/>
                <w:sz w:val="24"/>
              </w:rPr>
            </w:pPr>
            <w:r>
              <w:rPr>
                <w:rFonts w:asciiTheme="minorEastAsia" w:eastAsiaTheme="minorEastAsia" w:hAnsiTheme="minorEastAsia" w:hint="eastAsia"/>
                <w:sz w:val="24"/>
              </w:rPr>
              <w:t>4</w:t>
            </w:r>
          </w:p>
        </w:tc>
        <w:tc>
          <w:tcPr>
            <w:tcW w:w="783" w:type="dxa"/>
            <w:vAlign w:val="center"/>
          </w:tcPr>
          <w:p w:rsidR="00B46EEE" w:rsidRDefault="00B46EEE" w:rsidP="004328FB">
            <w:pPr>
              <w:spacing w:line="400" w:lineRule="exact"/>
              <w:rPr>
                <w:rFonts w:asciiTheme="minorEastAsia" w:eastAsiaTheme="minorEastAsia" w:hAnsiTheme="minorEastAsia"/>
                <w:sz w:val="24"/>
              </w:rPr>
            </w:pPr>
            <w:r>
              <w:rPr>
                <w:rFonts w:asciiTheme="minorEastAsia" w:eastAsiaTheme="minorEastAsia" w:hAnsiTheme="minorEastAsia" w:hint="eastAsia"/>
                <w:sz w:val="24"/>
              </w:rPr>
              <w:t>4</w:t>
            </w:r>
          </w:p>
        </w:tc>
        <w:tc>
          <w:tcPr>
            <w:tcW w:w="1207" w:type="dxa"/>
            <w:vAlign w:val="center"/>
          </w:tcPr>
          <w:p w:rsidR="00B46EEE" w:rsidRDefault="00B46EEE" w:rsidP="004328FB">
            <w:pPr>
              <w:spacing w:line="400" w:lineRule="exact"/>
              <w:rPr>
                <w:rFonts w:asciiTheme="minorEastAsia" w:eastAsiaTheme="minorEastAsia" w:hAnsiTheme="minorEastAsia"/>
                <w:sz w:val="24"/>
              </w:rPr>
            </w:pPr>
            <w:r>
              <w:rPr>
                <w:rFonts w:asciiTheme="minorEastAsia" w:eastAsiaTheme="minorEastAsia" w:hAnsiTheme="minorEastAsia" w:hint="eastAsia"/>
                <w:sz w:val="24"/>
              </w:rPr>
              <w:t>8</w:t>
            </w:r>
          </w:p>
        </w:tc>
      </w:tr>
      <w:tr w:rsidR="00B46EEE" w:rsidTr="00956E42">
        <w:trPr>
          <w:gridAfter w:val="1"/>
          <w:wAfter w:w="32" w:type="dxa"/>
        </w:trPr>
        <w:tc>
          <w:tcPr>
            <w:tcW w:w="1014" w:type="dxa"/>
            <w:vAlign w:val="center"/>
          </w:tcPr>
          <w:p w:rsidR="00B46EEE" w:rsidRDefault="00B46EEE" w:rsidP="004328FB">
            <w:pPr>
              <w:spacing w:line="400" w:lineRule="exact"/>
              <w:rPr>
                <w:rFonts w:asciiTheme="minorEastAsia" w:eastAsiaTheme="minorEastAsia" w:hAnsiTheme="minorEastAsia"/>
                <w:sz w:val="24"/>
              </w:rPr>
            </w:pPr>
            <w:r>
              <w:rPr>
                <w:rFonts w:asciiTheme="minorEastAsia" w:eastAsiaTheme="minorEastAsia" w:hAnsiTheme="minorEastAsia" w:hint="eastAsia"/>
                <w:sz w:val="24"/>
              </w:rPr>
              <w:t>5</w:t>
            </w:r>
          </w:p>
        </w:tc>
        <w:tc>
          <w:tcPr>
            <w:tcW w:w="3474" w:type="dxa"/>
            <w:vAlign w:val="center"/>
          </w:tcPr>
          <w:p w:rsidR="00B46EEE" w:rsidRDefault="00B46EEE" w:rsidP="004328FB">
            <w:pPr>
              <w:spacing w:line="400" w:lineRule="exact"/>
              <w:rPr>
                <w:rFonts w:asciiTheme="minorEastAsia" w:eastAsiaTheme="minorEastAsia" w:hAnsiTheme="minorEastAsia"/>
                <w:sz w:val="24"/>
              </w:rPr>
            </w:pPr>
            <w:r>
              <w:rPr>
                <w:rFonts w:asciiTheme="minorEastAsia" w:eastAsiaTheme="minorEastAsia" w:hAnsiTheme="minorEastAsia" w:cs="宋体" w:hint="eastAsia"/>
                <w:kern w:val="0"/>
                <w:sz w:val="24"/>
              </w:rPr>
              <w:t>动画</w:t>
            </w:r>
            <w:r>
              <w:rPr>
                <w:rFonts w:asciiTheme="minorEastAsia" w:eastAsiaTheme="minorEastAsia" w:hAnsiTheme="minorEastAsia" w:hint="eastAsia"/>
                <w:sz w:val="24"/>
              </w:rPr>
              <w:t>角色色彩造型</w:t>
            </w:r>
          </w:p>
        </w:tc>
        <w:tc>
          <w:tcPr>
            <w:tcW w:w="903" w:type="dxa"/>
            <w:vAlign w:val="center"/>
          </w:tcPr>
          <w:p w:rsidR="00B46EEE" w:rsidRDefault="00B46EEE" w:rsidP="004328FB">
            <w:pPr>
              <w:spacing w:line="400" w:lineRule="exact"/>
              <w:rPr>
                <w:rFonts w:asciiTheme="minorEastAsia" w:eastAsiaTheme="minorEastAsia" w:hAnsiTheme="minorEastAsia"/>
                <w:sz w:val="24"/>
              </w:rPr>
            </w:pPr>
            <w:r>
              <w:rPr>
                <w:rFonts w:asciiTheme="minorEastAsia" w:eastAsiaTheme="minorEastAsia" w:hAnsiTheme="minorEastAsia" w:hint="eastAsia"/>
                <w:sz w:val="24"/>
              </w:rPr>
              <w:t>2</w:t>
            </w:r>
          </w:p>
        </w:tc>
        <w:tc>
          <w:tcPr>
            <w:tcW w:w="783" w:type="dxa"/>
            <w:vAlign w:val="center"/>
          </w:tcPr>
          <w:p w:rsidR="00B46EEE" w:rsidRDefault="00B46EEE" w:rsidP="004328FB">
            <w:pPr>
              <w:spacing w:line="400" w:lineRule="exact"/>
              <w:rPr>
                <w:rFonts w:asciiTheme="minorEastAsia" w:eastAsiaTheme="minorEastAsia" w:hAnsiTheme="minorEastAsia"/>
                <w:sz w:val="24"/>
              </w:rPr>
            </w:pPr>
            <w:r>
              <w:rPr>
                <w:rFonts w:asciiTheme="minorEastAsia" w:eastAsiaTheme="minorEastAsia" w:hAnsiTheme="minorEastAsia" w:hint="eastAsia"/>
                <w:sz w:val="24"/>
              </w:rPr>
              <w:t>2</w:t>
            </w:r>
          </w:p>
        </w:tc>
        <w:tc>
          <w:tcPr>
            <w:tcW w:w="1207" w:type="dxa"/>
            <w:vAlign w:val="center"/>
          </w:tcPr>
          <w:p w:rsidR="00B46EEE" w:rsidRDefault="00B46EEE" w:rsidP="004328FB">
            <w:pPr>
              <w:spacing w:line="400" w:lineRule="exact"/>
              <w:rPr>
                <w:rFonts w:asciiTheme="minorEastAsia" w:eastAsiaTheme="minorEastAsia" w:hAnsiTheme="minorEastAsia"/>
                <w:sz w:val="24"/>
              </w:rPr>
            </w:pPr>
            <w:r>
              <w:rPr>
                <w:rFonts w:asciiTheme="minorEastAsia" w:eastAsiaTheme="minorEastAsia" w:hAnsiTheme="minorEastAsia" w:hint="eastAsia"/>
                <w:sz w:val="24"/>
              </w:rPr>
              <w:t>4</w:t>
            </w:r>
          </w:p>
        </w:tc>
      </w:tr>
      <w:tr w:rsidR="00B46EEE" w:rsidTr="00956E42">
        <w:trPr>
          <w:gridAfter w:val="1"/>
          <w:wAfter w:w="32" w:type="dxa"/>
        </w:trPr>
        <w:tc>
          <w:tcPr>
            <w:tcW w:w="1014" w:type="dxa"/>
            <w:vAlign w:val="center"/>
          </w:tcPr>
          <w:p w:rsidR="00B46EEE" w:rsidRDefault="00B46EEE" w:rsidP="004328FB">
            <w:pPr>
              <w:spacing w:line="400" w:lineRule="exact"/>
              <w:rPr>
                <w:rFonts w:asciiTheme="minorEastAsia" w:eastAsiaTheme="minorEastAsia" w:hAnsiTheme="minorEastAsia"/>
                <w:sz w:val="24"/>
              </w:rPr>
            </w:pPr>
            <w:r>
              <w:rPr>
                <w:rFonts w:asciiTheme="minorEastAsia" w:eastAsiaTheme="minorEastAsia" w:hAnsiTheme="minorEastAsia" w:hint="eastAsia"/>
                <w:sz w:val="24"/>
              </w:rPr>
              <w:t>6</w:t>
            </w:r>
          </w:p>
        </w:tc>
        <w:tc>
          <w:tcPr>
            <w:tcW w:w="3474" w:type="dxa"/>
            <w:vAlign w:val="center"/>
          </w:tcPr>
          <w:p w:rsidR="00B46EEE" w:rsidRDefault="00B46EEE" w:rsidP="004328FB">
            <w:pPr>
              <w:spacing w:line="400" w:lineRule="exact"/>
              <w:rPr>
                <w:rFonts w:asciiTheme="minorEastAsia" w:eastAsiaTheme="minorEastAsia" w:hAnsiTheme="minorEastAsia"/>
                <w:sz w:val="24"/>
              </w:rPr>
            </w:pPr>
            <w:r>
              <w:rPr>
                <w:rFonts w:asciiTheme="minorEastAsia" w:eastAsiaTheme="minorEastAsia" w:hAnsiTheme="minorEastAsia" w:cs="宋体" w:hint="eastAsia"/>
                <w:sz w:val="24"/>
                <w:lang w:val="zh-CN"/>
              </w:rPr>
              <w:t>动漫</w:t>
            </w:r>
            <w:r>
              <w:rPr>
                <w:rFonts w:asciiTheme="minorEastAsia" w:eastAsiaTheme="minorEastAsia" w:hAnsiTheme="minorEastAsia" w:hint="eastAsia"/>
                <w:sz w:val="24"/>
              </w:rPr>
              <w:t>创意色彩</w:t>
            </w:r>
          </w:p>
        </w:tc>
        <w:tc>
          <w:tcPr>
            <w:tcW w:w="903" w:type="dxa"/>
            <w:vAlign w:val="center"/>
          </w:tcPr>
          <w:p w:rsidR="00B46EEE" w:rsidRDefault="00B46EEE" w:rsidP="004328FB">
            <w:pPr>
              <w:spacing w:line="400" w:lineRule="exact"/>
              <w:rPr>
                <w:rFonts w:asciiTheme="minorEastAsia" w:eastAsiaTheme="minorEastAsia" w:hAnsiTheme="minorEastAsia"/>
                <w:sz w:val="24"/>
              </w:rPr>
            </w:pPr>
            <w:r>
              <w:rPr>
                <w:rFonts w:asciiTheme="minorEastAsia" w:eastAsiaTheme="minorEastAsia" w:hAnsiTheme="minorEastAsia" w:hint="eastAsia"/>
                <w:sz w:val="24"/>
              </w:rPr>
              <w:t>2</w:t>
            </w:r>
          </w:p>
        </w:tc>
        <w:tc>
          <w:tcPr>
            <w:tcW w:w="783" w:type="dxa"/>
            <w:vAlign w:val="center"/>
          </w:tcPr>
          <w:p w:rsidR="00B46EEE" w:rsidRDefault="00B46EEE" w:rsidP="004328FB">
            <w:pPr>
              <w:spacing w:line="400" w:lineRule="exact"/>
              <w:rPr>
                <w:rFonts w:asciiTheme="minorEastAsia" w:eastAsiaTheme="minorEastAsia" w:hAnsiTheme="minorEastAsia"/>
                <w:sz w:val="24"/>
              </w:rPr>
            </w:pPr>
            <w:r>
              <w:rPr>
                <w:rFonts w:asciiTheme="minorEastAsia" w:eastAsiaTheme="minorEastAsia" w:hAnsiTheme="minorEastAsia" w:hint="eastAsia"/>
                <w:sz w:val="24"/>
              </w:rPr>
              <w:t>2</w:t>
            </w:r>
          </w:p>
        </w:tc>
        <w:tc>
          <w:tcPr>
            <w:tcW w:w="1207" w:type="dxa"/>
            <w:vAlign w:val="center"/>
          </w:tcPr>
          <w:p w:rsidR="00B46EEE" w:rsidRDefault="00B46EEE" w:rsidP="004328FB">
            <w:pPr>
              <w:spacing w:line="400" w:lineRule="exact"/>
              <w:rPr>
                <w:rFonts w:asciiTheme="minorEastAsia" w:eastAsiaTheme="minorEastAsia" w:hAnsiTheme="minorEastAsia"/>
                <w:sz w:val="24"/>
              </w:rPr>
            </w:pPr>
            <w:r>
              <w:rPr>
                <w:rFonts w:asciiTheme="minorEastAsia" w:eastAsiaTheme="minorEastAsia" w:hAnsiTheme="minorEastAsia" w:hint="eastAsia"/>
                <w:sz w:val="24"/>
              </w:rPr>
              <w:t>4</w:t>
            </w:r>
          </w:p>
        </w:tc>
      </w:tr>
      <w:tr w:rsidR="00B46EEE" w:rsidTr="00956E42">
        <w:trPr>
          <w:gridAfter w:val="1"/>
          <w:wAfter w:w="32" w:type="dxa"/>
        </w:trPr>
        <w:tc>
          <w:tcPr>
            <w:tcW w:w="1014" w:type="dxa"/>
            <w:vAlign w:val="center"/>
          </w:tcPr>
          <w:p w:rsidR="00B46EEE" w:rsidRDefault="00B46EEE" w:rsidP="004328FB">
            <w:pPr>
              <w:spacing w:line="400" w:lineRule="exact"/>
              <w:rPr>
                <w:rFonts w:asciiTheme="minorEastAsia" w:eastAsiaTheme="minorEastAsia" w:hAnsiTheme="minorEastAsia"/>
                <w:sz w:val="24"/>
              </w:rPr>
            </w:pPr>
            <w:r>
              <w:rPr>
                <w:rFonts w:asciiTheme="minorEastAsia" w:eastAsiaTheme="minorEastAsia" w:hAnsiTheme="minorEastAsia" w:hint="eastAsia"/>
                <w:sz w:val="24"/>
              </w:rPr>
              <w:t>7</w:t>
            </w:r>
          </w:p>
        </w:tc>
        <w:tc>
          <w:tcPr>
            <w:tcW w:w="3474" w:type="dxa"/>
            <w:vAlign w:val="center"/>
          </w:tcPr>
          <w:p w:rsidR="00B46EEE" w:rsidRDefault="00B46EEE" w:rsidP="004328FB">
            <w:pPr>
              <w:spacing w:line="400" w:lineRule="exact"/>
              <w:rPr>
                <w:rFonts w:asciiTheme="minorEastAsia" w:eastAsiaTheme="minorEastAsia" w:hAnsiTheme="minorEastAsia"/>
                <w:sz w:val="24"/>
              </w:rPr>
            </w:pPr>
            <w:r>
              <w:rPr>
                <w:rFonts w:asciiTheme="minorEastAsia" w:eastAsiaTheme="minorEastAsia" w:hAnsiTheme="minorEastAsia" w:cs="宋体" w:hint="eastAsia"/>
                <w:sz w:val="24"/>
                <w:lang w:val="zh-CN"/>
              </w:rPr>
              <w:t>动画</w:t>
            </w:r>
            <w:r>
              <w:rPr>
                <w:rFonts w:asciiTheme="minorEastAsia" w:eastAsiaTheme="minorEastAsia" w:hAnsiTheme="minorEastAsia" w:hint="eastAsia"/>
                <w:sz w:val="24"/>
              </w:rPr>
              <w:t>题材色彩创意表现</w:t>
            </w:r>
          </w:p>
        </w:tc>
        <w:tc>
          <w:tcPr>
            <w:tcW w:w="903" w:type="dxa"/>
            <w:vAlign w:val="center"/>
          </w:tcPr>
          <w:p w:rsidR="00B46EEE" w:rsidRDefault="00B46EEE" w:rsidP="004328FB">
            <w:pPr>
              <w:spacing w:line="400" w:lineRule="exact"/>
              <w:rPr>
                <w:rFonts w:asciiTheme="minorEastAsia" w:eastAsiaTheme="minorEastAsia" w:hAnsiTheme="minorEastAsia"/>
                <w:sz w:val="24"/>
              </w:rPr>
            </w:pPr>
            <w:r>
              <w:rPr>
                <w:rFonts w:asciiTheme="minorEastAsia" w:eastAsiaTheme="minorEastAsia" w:hAnsiTheme="minorEastAsia" w:hint="eastAsia"/>
                <w:sz w:val="24"/>
              </w:rPr>
              <w:t>2</w:t>
            </w:r>
          </w:p>
        </w:tc>
        <w:tc>
          <w:tcPr>
            <w:tcW w:w="783" w:type="dxa"/>
            <w:vAlign w:val="center"/>
          </w:tcPr>
          <w:p w:rsidR="00B46EEE" w:rsidRDefault="00B46EEE" w:rsidP="004328FB">
            <w:pPr>
              <w:spacing w:line="400" w:lineRule="exact"/>
              <w:rPr>
                <w:rFonts w:asciiTheme="minorEastAsia" w:eastAsiaTheme="minorEastAsia" w:hAnsiTheme="minorEastAsia"/>
                <w:sz w:val="24"/>
              </w:rPr>
            </w:pPr>
            <w:r>
              <w:rPr>
                <w:rFonts w:asciiTheme="minorEastAsia" w:eastAsiaTheme="minorEastAsia" w:hAnsiTheme="minorEastAsia" w:hint="eastAsia"/>
                <w:sz w:val="24"/>
              </w:rPr>
              <w:t>4</w:t>
            </w:r>
          </w:p>
        </w:tc>
        <w:tc>
          <w:tcPr>
            <w:tcW w:w="1207" w:type="dxa"/>
            <w:vAlign w:val="center"/>
          </w:tcPr>
          <w:p w:rsidR="00B46EEE" w:rsidRDefault="00B46EEE" w:rsidP="004328FB">
            <w:pPr>
              <w:spacing w:line="400" w:lineRule="exact"/>
              <w:rPr>
                <w:rFonts w:asciiTheme="minorEastAsia" w:eastAsiaTheme="minorEastAsia" w:hAnsiTheme="minorEastAsia"/>
                <w:sz w:val="24"/>
              </w:rPr>
            </w:pPr>
            <w:r>
              <w:rPr>
                <w:rFonts w:asciiTheme="minorEastAsia" w:eastAsiaTheme="minorEastAsia" w:hAnsiTheme="minorEastAsia" w:hint="eastAsia"/>
                <w:sz w:val="24"/>
              </w:rPr>
              <w:t>6</w:t>
            </w:r>
          </w:p>
        </w:tc>
      </w:tr>
      <w:tr w:rsidR="00B46EEE" w:rsidTr="00956E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8" w:type="dxa"/>
            <w:gridSpan w:val="2"/>
            <w:tcBorders>
              <w:top w:val="single" w:sz="6" w:space="0" w:color="auto"/>
              <w:left w:val="single" w:sz="6" w:space="0" w:color="auto"/>
              <w:bottom w:val="single" w:sz="6" w:space="0" w:color="auto"/>
              <w:right w:val="single" w:sz="4" w:space="0" w:color="auto"/>
            </w:tcBorders>
            <w:vAlign w:val="center"/>
          </w:tcPr>
          <w:p w:rsidR="00B46EEE" w:rsidRDefault="00AE0F0D" w:rsidP="004328FB">
            <w:pPr>
              <w:spacing w:line="400" w:lineRule="exact"/>
              <w:rPr>
                <w:rFonts w:asciiTheme="minorEastAsia" w:eastAsiaTheme="minorEastAsia" w:hAnsiTheme="minorEastAsia"/>
                <w:sz w:val="24"/>
              </w:rPr>
            </w:pPr>
            <w:r>
              <w:rPr>
                <w:rFonts w:asciiTheme="minorEastAsia" w:eastAsiaTheme="minorEastAsia" w:hAnsiTheme="minorEastAsia" w:hint="eastAsia"/>
                <w:sz w:val="24"/>
              </w:rPr>
              <w:t>合计</w:t>
            </w:r>
          </w:p>
        </w:tc>
        <w:tc>
          <w:tcPr>
            <w:tcW w:w="903" w:type="dxa"/>
            <w:tcBorders>
              <w:top w:val="single" w:sz="6" w:space="0" w:color="auto"/>
              <w:left w:val="single" w:sz="4" w:space="0" w:color="auto"/>
              <w:bottom w:val="single" w:sz="6" w:space="0" w:color="auto"/>
              <w:right w:val="single" w:sz="4" w:space="0" w:color="auto"/>
            </w:tcBorders>
            <w:vAlign w:val="center"/>
          </w:tcPr>
          <w:p w:rsidR="00B46EEE" w:rsidRDefault="00B46EEE" w:rsidP="004328FB">
            <w:pPr>
              <w:spacing w:line="400" w:lineRule="exact"/>
              <w:rPr>
                <w:rFonts w:asciiTheme="minorEastAsia" w:eastAsiaTheme="minorEastAsia" w:hAnsiTheme="minorEastAsia"/>
                <w:sz w:val="24"/>
              </w:rPr>
            </w:pPr>
            <w:r>
              <w:rPr>
                <w:rFonts w:asciiTheme="minorEastAsia" w:eastAsiaTheme="minorEastAsia" w:hAnsiTheme="minorEastAsia" w:hint="eastAsia"/>
                <w:sz w:val="24"/>
              </w:rPr>
              <w:t>16</w:t>
            </w:r>
          </w:p>
        </w:tc>
        <w:tc>
          <w:tcPr>
            <w:tcW w:w="783" w:type="dxa"/>
            <w:tcBorders>
              <w:top w:val="single" w:sz="6" w:space="0" w:color="auto"/>
              <w:left w:val="single" w:sz="4" w:space="0" w:color="auto"/>
              <w:bottom w:val="single" w:sz="6" w:space="0" w:color="auto"/>
              <w:right w:val="single" w:sz="4" w:space="0" w:color="auto"/>
            </w:tcBorders>
            <w:vAlign w:val="center"/>
          </w:tcPr>
          <w:p w:rsidR="00B46EEE" w:rsidRDefault="00B46EEE" w:rsidP="004328FB">
            <w:pPr>
              <w:spacing w:line="400" w:lineRule="exact"/>
              <w:rPr>
                <w:rFonts w:asciiTheme="minorEastAsia" w:eastAsiaTheme="minorEastAsia" w:hAnsiTheme="minorEastAsia"/>
                <w:sz w:val="24"/>
              </w:rPr>
            </w:pPr>
            <w:r>
              <w:rPr>
                <w:rFonts w:asciiTheme="minorEastAsia" w:eastAsiaTheme="minorEastAsia" w:hAnsiTheme="minorEastAsia" w:hint="eastAsia"/>
                <w:sz w:val="24"/>
              </w:rPr>
              <w:t>16</w:t>
            </w:r>
          </w:p>
        </w:tc>
        <w:tc>
          <w:tcPr>
            <w:tcW w:w="1239" w:type="dxa"/>
            <w:gridSpan w:val="2"/>
            <w:tcBorders>
              <w:top w:val="single" w:sz="6" w:space="0" w:color="auto"/>
              <w:left w:val="single" w:sz="4" w:space="0" w:color="auto"/>
              <w:bottom w:val="single" w:sz="6" w:space="0" w:color="auto"/>
              <w:right w:val="single" w:sz="6" w:space="0" w:color="auto"/>
            </w:tcBorders>
            <w:vAlign w:val="center"/>
          </w:tcPr>
          <w:p w:rsidR="00B46EEE" w:rsidRDefault="00B46EEE" w:rsidP="004328FB">
            <w:pPr>
              <w:spacing w:line="40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32</w:t>
            </w:r>
          </w:p>
        </w:tc>
      </w:tr>
    </w:tbl>
    <w:p w:rsidR="00B46EEE" w:rsidRDefault="00B46EEE" w:rsidP="004328FB">
      <w:pPr>
        <w:spacing w:line="400" w:lineRule="exact"/>
        <w:rPr>
          <w:rFonts w:eastAsia="黑体"/>
          <w:bCs/>
          <w:sz w:val="28"/>
          <w:szCs w:val="28"/>
        </w:rPr>
      </w:pPr>
      <w:r>
        <w:rPr>
          <w:rFonts w:eastAsia="黑体" w:hint="eastAsia"/>
          <w:bCs/>
          <w:sz w:val="28"/>
          <w:szCs w:val="28"/>
        </w:rPr>
        <w:t>四、课内实践项目表</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540"/>
        <w:gridCol w:w="2657"/>
        <w:gridCol w:w="2467"/>
        <w:gridCol w:w="1019"/>
      </w:tblGrid>
      <w:tr w:rsidR="00B46EEE" w:rsidRPr="00F02850" w:rsidTr="003B0B0F">
        <w:trPr>
          <w:jc w:val="center"/>
        </w:trPr>
        <w:tc>
          <w:tcPr>
            <w:tcW w:w="648" w:type="dxa"/>
            <w:tcMar>
              <w:left w:w="28" w:type="dxa"/>
              <w:right w:w="28" w:type="dxa"/>
            </w:tcMar>
            <w:vAlign w:val="center"/>
          </w:tcPr>
          <w:p w:rsidR="00B46EEE" w:rsidRPr="00F02850" w:rsidRDefault="00B46EEE" w:rsidP="004328FB">
            <w:pPr>
              <w:spacing w:line="400" w:lineRule="exact"/>
              <w:rPr>
                <w:sz w:val="24"/>
              </w:rPr>
            </w:pPr>
            <w:r w:rsidRPr="00F02850">
              <w:rPr>
                <w:rFonts w:hint="eastAsia"/>
                <w:sz w:val="24"/>
              </w:rPr>
              <w:t>序号</w:t>
            </w:r>
          </w:p>
        </w:tc>
        <w:tc>
          <w:tcPr>
            <w:tcW w:w="1540" w:type="dxa"/>
            <w:tcMar>
              <w:left w:w="28" w:type="dxa"/>
              <w:right w:w="28" w:type="dxa"/>
            </w:tcMar>
            <w:vAlign w:val="center"/>
          </w:tcPr>
          <w:p w:rsidR="00B46EEE" w:rsidRPr="00F02850" w:rsidRDefault="00B46EEE" w:rsidP="004328FB">
            <w:pPr>
              <w:spacing w:line="400" w:lineRule="exact"/>
              <w:rPr>
                <w:sz w:val="24"/>
              </w:rPr>
            </w:pPr>
            <w:r w:rsidRPr="00F02850">
              <w:rPr>
                <w:rFonts w:hint="eastAsia"/>
                <w:sz w:val="24"/>
              </w:rPr>
              <w:t>项目名称</w:t>
            </w:r>
          </w:p>
        </w:tc>
        <w:tc>
          <w:tcPr>
            <w:tcW w:w="2657" w:type="dxa"/>
            <w:vAlign w:val="center"/>
          </w:tcPr>
          <w:p w:rsidR="00B46EEE" w:rsidRPr="00F02850" w:rsidRDefault="00B46EEE" w:rsidP="004328FB">
            <w:pPr>
              <w:spacing w:line="400" w:lineRule="exact"/>
              <w:rPr>
                <w:sz w:val="24"/>
              </w:rPr>
            </w:pPr>
            <w:r w:rsidRPr="00F02850">
              <w:rPr>
                <w:rFonts w:hint="eastAsia"/>
                <w:sz w:val="24"/>
              </w:rPr>
              <w:t>内</w:t>
            </w:r>
            <w:r w:rsidRPr="00F02850">
              <w:rPr>
                <w:rFonts w:hint="eastAsia"/>
                <w:sz w:val="24"/>
              </w:rPr>
              <w:t xml:space="preserve">  </w:t>
            </w:r>
            <w:r w:rsidRPr="00F02850">
              <w:rPr>
                <w:rFonts w:hint="eastAsia"/>
                <w:sz w:val="24"/>
              </w:rPr>
              <w:t>容</w:t>
            </w:r>
          </w:p>
        </w:tc>
        <w:tc>
          <w:tcPr>
            <w:tcW w:w="2467" w:type="dxa"/>
            <w:vAlign w:val="center"/>
          </w:tcPr>
          <w:p w:rsidR="00B46EEE" w:rsidRPr="00F02850" w:rsidRDefault="00B46EEE" w:rsidP="004328FB">
            <w:pPr>
              <w:spacing w:line="400" w:lineRule="exact"/>
              <w:rPr>
                <w:sz w:val="24"/>
              </w:rPr>
            </w:pPr>
            <w:r w:rsidRPr="00F02850">
              <w:rPr>
                <w:rFonts w:hint="eastAsia"/>
                <w:sz w:val="24"/>
              </w:rPr>
              <w:t>要求</w:t>
            </w:r>
          </w:p>
        </w:tc>
        <w:tc>
          <w:tcPr>
            <w:tcW w:w="1019" w:type="dxa"/>
            <w:vAlign w:val="center"/>
          </w:tcPr>
          <w:p w:rsidR="00B46EEE" w:rsidRPr="00F02850" w:rsidRDefault="00B46EEE" w:rsidP="004328FB">
            <w:pPr>
              <w:spacing w:line="400" w:lineRule="exact"/>
              <w:rPr>
                <w:sz w:val="24"/>
              </w:rPr>
            </w:pPr>
            <w:r w:rsidRPr="00F02850">
              <w:rPr>
                <w:rFonts w:hint="eastAsia"/>
                <w:sz w:val="24"/>
              </w:rPr>
              <w:t>学时数</w:t>
            </w:r>
          </w:p>
        </w:tc>
      </w:tr>
      <w:tr w:rsidR="00B46EEE" w:rsidRPr="00F02850" w:rsidTr="003B0B0F">
        <w:trPr>
          <w:jc w:val="center"/>
        </w:trPr>
        <w:tc>
          <w:tcPr>
            <w:tcW w:w="648" w:type="dxa"/>
            <w:vAlign w:val="center"/>
          </w:tcPr>
          <w:p w:rsidR="00B46EEE" w:rsidRPr="00F02850" w:rsidRDefault="00B46EEE" w:rsidP="004328FB">
            <w:pPr>
              <w:spacing w:line="400" w:lineRule="exact"/>
              <w:jc w:val="center"/>
              <w:rPr>
                <w:sz w:val="24"/>
              </w:rPr>
            </w:pPr>
            <w:r w:rsidRPr="00F02850">
              <w:rPr>
                <w:rFonts w:hint="eastAsia"/>
                <w:sz w:val="24"/>
              </w:rPr>
              <w:t>1</w:t>
            </w:r>
          </w:p>
        </w:tc>
        <w:tc>
          <w:tcPr>
            <w:tcW w:w="1540" w:type="dxa"/>
            <w:tcMar>
              <w:left w:w="28" w:type="dxa"/>
              <w:right w:w="28" w:type="dxa"/>
            </w:tcMar>
            <w:vAlign w:val="center"/>
          </w:tcPr>
          <w:p w:rsidR="00B46EEE" w:rsidRPr="00F02850" w:rsidRDefault="00B46EEE" w:rsidP="004328FB">
            <w:pPr>
              <w:spacing w:line="400" w:lineRule="exact"/>
              <w:rPr>
                <w:sz w:val="24"/>
              </w:rPr>
            </w:pPr>
            <w:r w:rsidRPr="00F02850">
              <w:rPr>
                <w:rFonts w:ascii="宋体" w:hAnsi="宋体" w:hint="eastAsia"/>
                <w:sz w:val="24"/>
              </w:rPr>
              <w:t>动画道具\静物写生训练</w:t>
            </w:r>
          </w:p>
        </w:tc>
        <w:tc>
          <w:tcPr>
            <w:tcW w:w="2657" w:type="dxa"/>
            <w:vAlign w:val="center"/>
          </w:tcPr>
          <w:p w:rsidR="00B46EEE" w:rsidRPr="00F02850" w:rsidRDefault="00B46EEE" w:rsidP="004328FB">
            <w:pPr>
              <w:spacing w:line="400" w:lineRule="exact"/>
              <w:rPr>
                <w:sz w:val="24"/>
              </w:rPr>
            </w:pPr>
            <w:r w:rsidRPr="00F02850">
              <w:rPr>
                <w:rFonts w:hint="eastAsia"/>
                <w:sz w:val="24"/>
              </w:rPr>
              <w:t>基于动画特点进行静物水彩</w:t>
            </w:r>
            <w:r w:rsidRPr="00F02850">
              <w:rPr>
                <w:rFonts w:hint="eastAsia"/>
                <w:sz w:val="24"/>
              </w:rPr>
              <w:t>\</w:t>
            </w:r>
            <w:r w:rsidRPr="00F02850">
              <w:rPr>
                <w:rFonts w:hint="eastAsia"/>
                <w:sz w:val="24"/>
              </w:rPr>
              <w:t>水粉临摹及写生训练</w:t>
            </w:r>
          </w:p>
          <w:p w:rsidR="00B46EEE" w:rsidRPr="00F02850" w:rsidRDefault="00B46EEE" w:rsidP="004328FB">
            <w:pPr>
              <w:spacing w:line="400" w:lineRule="exact"/>
              <w:rPr>
                <w:sz w:val="24"/>
              </w:rPr>
            </w:pPr>
          </w:p>
        </w:tc>
        <w:tc>
          <w:tcPr>
            <w:tcW w:w="2467" w:type="dxa"/>
            <w:vAlign w:val="center"/>
          </w:tcPr>
          <w:p w:rsidR="00B46EEE" w:rsidRPr="00F02850" w:rsidRDefault="00B46EEE" w:rsidP="004328FB">
            <w:pPr>
              <w:spacing w:line="400" w:lineRule="exact"/>
              <w:rPr>
                <w:sz w:val="24"/>
              </w:rPr>
            </w:pPr>
            <w:r w:rsidRPr="00F02850">
              <w:rPr>
                <w:rFonts w:hint="eastAsia"/>
                <w:sz w:val="24"/>
              </w:rPr>
              <w:t>掌握静物水彩</w:t>
            </w:r>
            <w:r w:rsidRPr="00F02850">
              <w:rPr>
                <w:rFonts w:hint="eastAsia"/>
                <w:sz w:val="24"/>
              </w:rPr>
              <w:t>\</w:t>
            </w:r>
            <w:r w:rsidRPr="00F02850">
              <w:rPr>
                <w:rFonts w:hint="eastAsia"/>
                <w:sz w:val="24"/>
              </w:rPr>
              <w:t>水粉技法</w:t>
            </w:r>
          </w:p>
        </w:tc>
        <w:tc>
          <w:tcPr>
            <w:tcW w:w="1019" w:type="dxa"/>
            <w:vAlign w:val="center"/>
          </w:tcPr>
          <w:p w:rsidR="00B46EEE" w:rsidRPr="00F02850" w:rsidRDefault="00B46EEE" w:rsidP="004328FB">
            <w:pPr>
              <w:spacing w:line="400" w:lineRule="exact"/>
              <w:rPr>
                <w:sz w:val="24"/>
              </w:rPr>
            </w:pPr>
            <w:r w:rsidRPr="00F02850">
              <w:rPr>
                <w:rFonts w:hint="eastAsia"/>
                <w:sz w:val="24"/>
              </w:rPr>
              <w:t>4</w:t>
            </w:r>
          </w:p>
        </w:tc>
      </w:tr>
      <w:tr w:rsidR="00B46EEE" w:rsidRPr="00F02850" w:rsidTr="003B0B0F">
        <w:trPr>
          <w:jc w:val="center"/>
        </w:trPr>
        <w:tc>
          <w:tcPr>
            <w:tcW w:w="648" w:type="dxa"/>
            <w:vAlign w:val="center"/>
          </w:tcPr>
          <w:p w:rsidR="00B46EEE" w:rsidRPr="00F02850" w:rsidRDefault="00B46EEE" w:rsidP="004328FB">
            <w:pPr>
              <w:spacing w:line="400" w:lineRule="exact"/>
              <w:jc w:val="center"/>
              <w:rPr>
                <w:sz w:val="24"/>
              </w:rPr>
            </w:pPr>
            <w:r w:rsidRPr="00F02850">
              <w:rPr>
                <w:rFonts w:hint="eastAsia"/>
                <w:sz w:val="24"/>
              </w:rPr>
              <w:t>2</w:t>
            </w:r>
          </w:p>
        </w:tc>
        <w:tc>
          <w:tcPr>
            <w:tcW w:w="1540" w:type="dxa"/>
            <w:tcMar>
              <w:left w:w="28" w:type="dxa"/>
              <w:right w:w="28" w:type="dxa"/>
            </w:tcMar>
            <w:vAlign w:val="center"/>
          </w:tcPr>
          <w:p w:rsidR="00B46EEE" w:rsidRPr="00F02850" w:rsidRDefault="00B46EEE" w:rsidP="004328FB">
            <w:pPr>
              <w:spacing w:line="400" w:lineRule="exact"/>
              <w:rPr>
                <w:sz w:val="24"/>
              </w:rPr>
            </w:pPr>
            <w:r w:rsidRPr="00F02850">
              <w:rPr>
                <w:rFonts w:ascii="宋体" w:hAnsi="宋体" w:cs="宋体" w:hint="eastAsia"/>
                <w:kern w:val="0"/>
                <w:sz w:val="24"/>
              </w:rPr>
              <w:t>动画场景</w:t>
            </w:r>
            <w:r w:rsidRPr="00F02850">
              <w:rPr>
                <w:rFonts w:ascii="宋体" w:hAnsi="宋体" w:hint="eastAsia"/>
                <w:sz w:val="24"/>
              </w:rPr>
              <w:t>色彩造型</w:t>
            </w:r>
          </w:p>
        </w:tc>
        <w:tc>
          <w:tcPr>
            <w:tcW w:w="2657" w:type="dxa"/>
            <w:vAlign w:val="center"/>
          </w:tcPr>
          <w:p w:rsidR="00B46EEE" w:rsidRPr="00F02850" w:rsidRDefault="00B46EEE" w:rsidP="004328FB">
            <w:pPr>
              <w:spacing w:line="400" w:lineRule="exact"/>
              <w:rPr>
                <w:sz w:val="24"/>
              </w:rPr>
            </w:pPr>
            <w:r w:rsidRPr="00F02850">
              <w:rPr>
                <w:rFonts w:hint="eastAsia"/>
                <w:sz w:val="24"/>
              </w:rPr>
              <w:t>基于动画特点进行场景水彩</w:t>
            </w:r>
            <w:r w:rsidRPr="00F02850">
              <w:rPr>
                <w:rFonts w:hint="eastAsia"/>
                <w:sz w:val="24"/>
              </w:rPr>
              <w:t>\</w:t>
            </w:r>
            <w:r w:rsidRPr="00F02850">
              <w:rPr>
                <w:rFonts w:hint="eastAsia"/>
                <w:sz w:val="24"/>
              </w:rPr>
              <w:t>水粉临摹及写生训练</w:t>
            </w:r>
          </w:p>
          <w:p w:rsidR="00B46EEE" w:rsidRPr="00F02850" w:rsidRDefault="00B46EEE" w:rsidP="004328FB">
            <w:pPr>
              <w:spacing w:line="400" w:lineRule="exact"/>
              <w:rPr>
                <w:sz w:val="24"/>
              </w:rPr>
            </w:pPr>
          </w:p>
        </w:tc>
        <w:tc>
          <w:tcPr>
            <w:tcW w:w="2467" w:type="dxa"/>
            <w:vAlign w:val="center"/>
          </w:tcPr>
          <w:p w:rsidR="00B46EEE" w:rsidRPr="00F02850" w:rsidRDefault="00B46EEE" w:rsidP="004328FB">
            <w:pPr>
              <w:spacing w:line="400" w:lineRule="exact"/>
              <w:rPr>
                <w:sz w:val="24"/>
              </w:rPr>
            </w:pPr>
            <w:r w:rsidRPr="00F02850">
              <w:rPr>
                <w:rFonts w:hint="eastAsia"/>
                <w:sz w:val="24"/>
              </w:rPr>
              <w:t>掌握景水彩</w:t>
            </w:r>
            <w:r w:rsidRPr="00F02850">
              <w:rPr>
                <w:rFonts w:hint="eastAsia"/>
                <w:sz w:val="24"/>
              </w:rPr>
              <w:t>\</w:t>
            </w:r>
            <w:r w:rsidRPr="00F02850">
              <w:rPr>
                <w:rFonts w:hint="eastAsia"/>
                <w:sz w:val="24"/>
              </w:rPr>
              <w:t>水粉技法</w:t>
            </w:r>
          </w:p>
        </w:tc>
        <w:tc>
          <w:tcPr>
            <w:tcW w:w="1019" w:type="dxa"/>
            <w:vAlign w:val="center"/>
          </w:tcPr>
          <w:p w:rsidR="00B46EEE" w:rsidRPr="00F02850" w:rsidRDefault="00B46EEE" w:rsidP="004328FB">
            <w:pPr>
              <w:spacing w:line="400" w:lineRule="exact"/>
              <w:rPr>
                <w:sz w:val="24"/>
              </w:rPr>
            </w:pPr>
            <w:r w:rsidRPr="00F02850">
              <w:rPr>
                <w:rFonts w:hint="eastAsia"/>
                <w:sz w:val="24"/>
              </w:rPr>
              <w:t>4</w:t>
            </w:r>
          </w:p>
        </w:tc>
      </w:tr>
      <w:tr w:rsidR="00B46EEE" w:rsidRPr="00F02850" w:rsidTr="003B0B0F">
        <w:trPr>
          <w:jc w:val="center"/>
        </w:trPr>
        <w:tc>
          <w:tcPr>
            <w:tcW w:w="648" w:type="dxa"/>
            <w:vAlign w:val="center"/>
          </w:tcPr>
          <w:p w:rsidR="00B46EEE" w:rsidRPr="00F02850" w:rsidRDefault="00B46EEE" w:rsidP="004328FB">
            <w:pPr>
              <w:spacing w:line="400" w:lineRule="exact"/>
              <w:jc w:val="center"/>
              <w:rPr>
                <w:sz w:val="24"/>
              </w:rPr>
            </w:pPr>
            <w:r w:rsidRPr="00F02850">
              <w:rPr>
                <w:rFonts w:hint="eastAsia"/>
                <w:sz w:val="24"/>
              </w:rPr>
              <w:t>3</w:t>
            </w:r>
          </w:p>
        </w:tc>
        <w:tc>
          <w:tcPr>
            <w:tcW w:w="1540" w:type="dxa"/>
            <w:tcMar>
              <w:left w:w="28" w:type="dxa"/>
              <w:right w:w="28" w:type="dxa"/>
            </w:tcMar>
            <w:vAlign w:val="center"/>
          </w:tcPr>
          <w:p w:rsidR="00B46EEE" w:rsidRPr="00F02850" w:rsidRDefault="00B46EEE" w:rsidP="004328FB">
            <w:pPr>
              <w:spacing w:line="400" w:lineRule="exact"/>
              <w:rPr>
                <w:sz w:val="24"/>
              </w:rPr>
            </w:pPr>
            <w:r w:rsidRPr="00F02850">
              <w:rPr>
                <w:rFonts w:ascii="宋体" w:hAnsi="宋体" w:cs="宋体" w:hint="eastAsia"/>
                <w:kern w:val="0"/>
                <w:sz w:val="24"/>
              </w:rPr>
              <w:t>动画</w:t>
            </w:r>
            <w:r w:rsidRPr="00F02850">
              <w:rPr>
                <w:rFonts w:ascii="宋体" w:hAnsi="宋体" w:hint="eastAsia"/>
                <w:sz w:val="24"/>
              </w:rPr>
              <w:t>角色色彩造型</w:t>
            </w:r>
          </w:p>
        </w:tc>
        <w:tc>
          <w:tcPr>
            <w:tcW w:w="2657" w:type="dxa"/>
            <w:vAlign w:val="center"/>
          </w:tcPr>
          <w:p w:rsidR="00B46EEE" w:rsidRPr="00F02850" w:rsidRDefault="00B46EEE" w:rsidP="004328FB">
            <w:pPr>
              <w:spacing w:line="400" w:lineRule="exact"/>
              <w:rPr>
                <w:sz w:val="24"/>
              </w:rPr>
            </w:pPr>
            <w:r w:rsidRPr="00F02850">
              <w:rPr>
                <w:rFonts w:ascii="宋体" w:hAnsi="宋体" w:cs="宋体" w:hint="eastAsia"/>
                <w:kern w:val="0"/>
                <w:sz w:val="24"/>
              </w:rPr>
              <w:t>动画</w:t>
            </w:r>
            <w:r w:rsidRPr="00F02850">
              <w:rPr>
                <w:rFonts w:ascii="宋体" w:hAnsi="宋体" w:hint="eastAsia"/>
                <w:sz w:val="24"/>
              </w:rPr>
              <w:t>角色色彩造型训练</w:t>
            </w:r>
          </w:p>
        </w:tc>
        <w:tc>
          <w:tcPr>
            <w:tcW w:w="2467" w:type="dxa"/>
            <w:vAlign w:val="center"/>
          </w:tcPr>
          <w:p w:rsidR="00B46EEE" w:rsidRPr="00F02850" w:rsidRDefault="00B46EEE" w:rsidP="004328FB">
            <w:pPr>
              <w:spacing w:line="400" w:lineRule="exact"/>
              <w:rPr>
                <w:sz w:val="24"/>
              </w:rPr>
            </w:pPr>
            <w:r w:rsidRPr="00F02850">
              <w:rPr>
                <w:rFonts w:hint="eastAsia"/>
                <w:sz w:val="24"/>
              </w:rPr>
              <w:t>掌握</w:t>
            </w:r>
            <w:r w:rsidRPr="00F02850">
              <w:rPr>
                <w:rFonts w:ascii="宋体" w:hAnsi="宋体" w:cs="宋体" w:hint="eastAsia"/>
                <w:kern w:val="0"/>
                <w:sz w:val="24"/>
              </w:rPr>
              <w:t>动画</w:t>
            </w:r>
            <w:r w:rsidRPr="00F02850">
              <w:rPr>
                <w:rFonts w:ascii="宋体" w:hAnsi="宋体" w:hint="eastAsia"/>
                <w:sz w:val="24"/>
              </w:rPr>
              <w:t>角色色彩技法</w:t>
            </w:r>
          </w:p>
        </w:tc>
        <w:tc>
          <w:tcPr>
            <w:tcW w:w="1019" w:type="dxa"/>
            <w:vAlign w:val="center"/>
          </w:tcPr>
          <w:p w:rsidR="00B46EEE" w:rsidRPr="00F02850" w:rsidRDefault="00B46EEE" w:rsidP="004328FB">
            <w:pPr>
              <w:spacing w:line="400" w:lineRule="exact"/>
              <w:rPr>
                <w:sz w:val="24"/>
              </w:rPr>
            </w:pPr>
            <w:r w:rsidRPr="00F02850">
              <w:rPr>
                <w:rFonts w:hint="eastAsia"/>
                <w:sz w:val="24"/>
              </w:rPr>
              <w:t>2</w:t>
            </w:r>
          </w:p>
        </w:tc>
      </w:tr>
      <w:tr w:rsidR="00B46EEE" w:rsidRPr="00F02850" w:rsidTr="003B0B0F">
        <w:trPr>
          <w:trHeight w:val="750"/>
          <w:jc w:val="center"/>
        </w:trPr>
        <w:tc>
          <w:tcPr>
            <w:tcW w:w="648" w:type="dxa"/>
            <w:vAlign w:val="center"/>
          </w:tcPr>
          <w:p w:rsidR="00B46EEE" w:rsidRPr="00F02850" w:rsidRDefault="00B46EEE" w:rsidP="004328FB">
            <w:pPr>
              <w:spacing w:line="400" w:lineRule="exact"/>
              <w:jc w:val="center"/>
              <w:rPr>
                <w:sz w:val="24"/>
              </w:rPr>
            </w:pPr>
            <w:r w:rsidRPr="00F02850">
              <w:rPr>
                <w:rFonts w:hint="eastAsia"/>
                <w:sz w:val="24"/>
              </w:rPr>
              <w:t>4</w:t>
            </w:r>
          </w:p>
        </w:tc>
        <w:tc>
          <w:tcPr>
            <w:tcW w:w="1540" w:type="dxa"/>
            <w:tcMar>
              <w:left w:w="28" w:type="dxa"/>
              <w:right w:w="28" w:type="dxa"/>
            </w:tcMar>
            <w:vAlign w:val="center"/>
          </w:tcPr>
          <w:p w:rsidR="00B46EEE" w:rsidRPr="00F02850" w:rsidRDefault="00B46EEE" w:rsidP="004328FB">
            <w:pPr>
              <w:spacing w:line="400" w:lineRule="exact"/>
              <w:rPr>
                <w:sz w:val="24"/>
              </w:rPr>
            </w:pPr>
            <w:r w:rsidRPr="00F02850">
              <w:rPr>
                <w:rFonts w:ascii="宋体" w:hAnsi="宋体" w:cs="宋体" w:hint="eastAsia"/>
                <w:sz w:val="24"/>
                <w:lang w:val="zh-CN"/>
              </w:rPr>
              <w:t>动漫</w:t>
            </w:r>
            <w:r w:rsidRPr="00F02850">
              <w:rPr>
                <w:rFonts w:ascii="宋体" w:hAnsi="宋体" w:hint="eastAsia"/>
                <w:sz w:val="24"/>
              </w:rPr>
              <w:t>创意色彩</w:t>
            </w:r>
          </w:p>
        </w:tc>
        <w:tc>
          <w:tcPr>
            <w:tcW w:w="2657" w:type="dxa"/>
            <w:vAlign w:val="center"/>
          </w:tcPr>
          <w:p w:rsidR="00B46EEE" w:rsidRPr="00F02850" w:rsidRDefault="00B46EEE" w:rsidP="004328FB">
            <w:pPr>
              <w:spacing w:line="400" w:lineRule="exact"/>
              <w:rPr>
                <w:sz w:val="24"/>
              </w:rPr>
            </w:pPr>
            <w:r w:rsidRPr="00F02850">
              <w:rPr>
                <w:rFonts w:hint="eastAsia"/>
                <w:sz w:val="24"/>
              </w:rPr>
              <w:t>基于动画特点进行</w:t>
            </w:r>
            <w:r w:rsidRPr="00F02850">
              <w:rPr>
                <w:rFonts w:ascii="宋体" w:hAnsi="宋体" w:hint="eastAsia"/>
                <w:sz w:val="24"/>
              </w:rPr>
              <w:t>创意色彩练习</w:t>
            </w:r>
          </w:p>
        </w:tc>
        <w:tc>
          <w:tcPr>
            <w:tcW w:w="2467" w:type="dxa"/>
            <w:vAlign w:val="center"/>
          </w:tcPr>
          <w:p w:rsidR="00B46EEE" w:rsidRPr="00F02850" w:rsidRDefault="00B46EEE" w:rsidP="004328FB">
            <w:pPr>
              <w:spacing w:line="400" w:lineRule="exact"/>
              <w:rPr>
                <w:sz w:val="24"/>
              </w:rPr>
            </w:pPr>
            <w:r w:rsidRPr="00F02850">
              <w:rPr>
                <w:rFonts w:hint="eastAsia"/>
                <w:sz w:val="24"/>
              </w:rPr>
              <w:t>掌握动画特点</w:t>
            </w:r>
            <w:r w:rsidRPr="00F02850">
              <w:rPr>
                <w:rFonts w:ascii="宋体" w:hAnsi="宋体" w:hint="eastAsia"/>
                <w:sz w:val="24"/>
              </w:rPr>
              <w:t>创意色彩技法</w:t>
            </w:r>
          </w:p>
        </w:tc>
        <w:tc>
          <w:tcPr>
            <w:tcW w:w="1019" w:type="dxa"/>
            <w:vAlign w:val="center"/>
          </w:tcPr>
          <w:p w:rsidR="00B46EEE" w:rsidRPr="00F02850" w:rsidRDefault="00B46EEE" w:rsidP="004328FB">
            <w:pPr>
              <w:spacing w:line="400" w:lineRule="exact"/>
              <w:rPr>
                <w:sz w:val="24"/>
              </w:rPr>
            </w:pPr>
            <w:r w:rsidRPr="00F02850">
              <w:rPr>
                <w:rFonts w:hint="eastAsia"/>
                <w:sz w:val="24"/>
              </w:rPr>
              <w:t>2</w:t>
            </w:r>
          </w:p>
        </w:tc>
      </w:tr>
      <w:tr w:rsidR="00B46EEE" w:rsidRPr="00F02850" w:rsidTr="003B0B0F">
        <w:trPr>
          <w:trHeight w:val="213"/>
          <w:jc w:val="center"/>
        </w:trPr>
        <w:tc>
          <w:tcPr>
            <w:tcW w:w="648" w:type="dxa"/>
            <w:vAlign w:val="center"/>
          </w:tcPr>
          <w:p w:rsidR="00B46EEE" w:rsidRPr="00F02850" w:rsidRDefault="00B46EEE" w:rsidP="004328FB">
            <w:pPr>
              <w:spacing w:line="400" w:lineRule="exact"/>
              <w:jc w:val="center"/>
              <w:rPr>
                <w:sz w:val="24"/>
              </w:rPr>
            </w:pPr>
            <w:r w:rsidRPr="00F02850">
              <w:rPr>
                <w:rFonts w:hint="eastAsia"/>
                <w:sz w:val="24"/>
              </w:rPr>
              <w:t>5</w:t>
            </w:r>
          </w:p>
        </w:tc>
        <w:tc>
          <w:tcPr>
            <w:tcW w:w="1540" w:type="dxa"/>
            <w:tcMar>
              <w:left w:w="28" w:type="dxa"/>
              <w:right w:w="28" w:type="dxa"/>
            </w:tcMar>
            <w:vAlign w:val="center"/>
          </w:tcPr>
          <w:p w:rsidR="00B46EEE" w:rsidRPr="00F02850" w:rsidRDefault="00B46EEE" w:rsidP="004328FB">
            <w:pPr>
              <w:spacing w:line="400" w:lineRule="exact"/>
              <w:rPr>
                <w:rFonts w:ascii="宋体" w:hAnsi="宋体" w:cs="宋体"/>
                <w:sz w:val="24"/>
                <w:lang w:val="zh-CN"/>
              </w:rPr>
            </w:pPr>
            <w:r w:rsidRPr="00F02850">
              <w:rPr>
                <w:rFonts w:ascii="宋体" w:hAnsi="宋体" w:cs="宋体" w:hint="eastAsia"/>
                <w:sz w:val="24"/>
                <w:lang w:val="zh-CN"/>
              </w:rPr>
              <w:t>动画</w:t>
            </w:r>
            <w:r w:rsidRPr="00F02850">
              <w:rPr>
                <w:rFonts w:ascii="宋体" w:hAnsi="宋体" w:hint="eastAsia"/>
                <w:sz w:val="24"/>
              </w:rPr>
              <w:t>题材色彩创意表现</w:t>
            </w:r>
          </w:p>
        </w:tc>
        <w:tc>
          <w:tcPr>
            <w:tcW w:w="2657" w:type="dxa"/>
            <w:vAlign w:val="center"/>
          </w:tcPr>
          <w:p w:rsidR="00B46EEE" w:rsidRPr="00F02850" w:rsidRDefault="00B46EEE" w:rsidP="004328FB">
            <w:pPr>
              <w:spacing w:line="400" w:lineRule="exact"/>
              <w:rPr>
                <w:sz w:val="24"/>
              </w:rPr>
            </w:pPr>
            <w:r w:rsidRPr="00F02850">
              <w:rPr>
                <w:rFonts w:hint="eastAsia"/>
                <w:sz w:val="24"/>
              </w:rPr>
              <w:t>基于动画特点进行</w:t>
            </w:r>
            <w:r w:rsidRPr="00F02850">
              <w:rPr>
                <w:rFonts w:ascii="宋体" w:hAnsi="宋体" w:cs="宋体" w:hint="eastAsia"/>
                <w:sz w:val="24"/>
                <w:lang w:val="zh-CN"/>
              </w:rPr>
              <w:t>动画</w:t>
            </w:r>
            <w:r w:rsidRPr="00F02850">
              <w:rPr>
                <w:rFonts w:ascii="宋体" w:hAnsi="宋体" w:hint="eastAsia"/>
                <w:sz w:val="24"/>
              </w:rPr>
              <w:t>题材色彩创意表现训练</w:t>
            </w:r>
          </w:p>
        </w:tc>
        <w:tc>
          <w:tcPr>
            <w:tcW w:w="2467" w:type="dxa"/>
            <w:vAlign w:val="center"/>
          </w:tcPr>
          <w:p w:rsidR="00B46EEE" w:rsidRPr="00F02850" w:rsidRDefault="00B46EEE" w:rsidP="004328FB">
            <w:pPr>
              <w:spacing w:line="400" w:lineRule="exact"/>
              <w:rPr>
                <w:sz w:val="24"/>
              </w:rPr>
            </w:pPr>
            <w:r w:rsidRPr="00F02850">
              <w:rPr>
                <w:rFonts w:hint="eastAsia"/>
                <w:sz w:val="24"/>
              </w:rPr>
              <w:t>掌握动画题材</w:t>
            </w:r>
            <w:r w:rsidRPr="00F02850">
              <w:rPr>
                <w:rFonts w:ascii="宋体" w:hAnsi="宋体" w:hint="eastAsia"/>
                <w:sz w:val="24"/>
              </w:rPr>
              <w:t>创意色彩技法</w:t>
            </w:r>
          </w:p>
        </w:tc>
        <w:tc>
          <w:tcPr>
            <w:tcW w:w="1019" w:type="dxa"/>
            <w:vAlign w:val="center"/>
          </w:tcPr>
          <w:p w:rsidR="00B46EEE" w:rsidRPr="00F02850" w:rsidRDefault="00B46EEE" w:rsidP="004328FB">
            <w:pPr>
              <w:spacing w:line="400" w:lineRule="exact"/>
              <w:rPr>
                <w:sz w:val="24"/>
              </w:rPr>
            </w:pPr>
            <w:r w:rsidRPr="00F02850">
              <w:rPr>
                <w:rFonts w:hint="eastAsia"/>
                <w:sz w:val="24"/>
              </w:rPr>
              <w:t>4</w:t>
            </w:r>
          </w:p>
        </w:tc>
      </w:tr>
      <w:tr w:rsidR="00B46EEE" w:rsidRPr="00F02850" w:rsidTr="003B0B0F">
        <w:trPr>
          <w:jc w:val="center"/>
        </w:trPr>
        <w:tc>
          <w:tcPr>
            <w:tcW w:w="7312" w:type="dxa"/>
            <w:gridSpan w:val="4"/>
            <w:tcMar>
              <w:left w:w="28" w:type="dxa"/>
              <w:right w:w="28" w:type="dxa"/>
            </w:tcMar>
            <w:vAlign w:val="center"/>
          </w:tcPr>
          <w:p w:rsidR="00B46EEE" w:rsidRPr="00F02850" w:rsidRDefault="00B46EEE" w:rsidP="004328FB">
            <w:pPr>
              <w:spacing w:line="400" w:lineRule="exact"/>
              <w:jc w:val="center"/>
              <w:rPr>
                <w:sz w:val="24"/>
              </w:rPr>
            </w:pPr>
            <w:r w:rsidRPr="00F02850">
              <w:rPr>
                <w:rFonts w:hint="eastAsia"/>
                <w:sz w:val="24"/>
              </w:rPr>
              <w:t>合</w:t>
            </w:r>
            <w:r w:rsidRPr="00F02850">
              <w:rPr>
                <w:rFonts w:hint="eastAsia"/>
                <w:sz w:val="24"/>
              </w:rPr>
              <w:t xml:space="preserve">    </w:t>
            </w:r>
            <w:r w:rsidRPr="00F02850">
              <w:rPr>
                <w:rFonts w:hint="eastAsia"/>
                <w:sz w:val="24"/>
              </w:rPr>
              <w:t>计</w:t>
            </w:r>
          </w:p>
        </w:tc>
        <w:tc>
          <w:tcPr>
            <w:tcW w:w="1019" w:type="dxa"/>
            <w:vAlign w:val="center"/>
          </w:tcPr>
          <w:p w:rsidR="00B46EEE" w:rsidRPr="00F02850" w:rsidRDefault="00B46EEE" w:rsidP="004328FB">
            <w:pPr>
              <w:spacing w:line="400" w:lineRule="exact"/>
              <w:rPr>
                <w:sz w:val="24"/>
              </w:rPr>
            </w:pPr>
            <w:r w:rsidRPr="00F02850">
              <w:rPr>
                <w:rFonts w:hint="eastAsia"/>
                <w:sz w:val="24"/>
              </w:rPr>
              <w:t>16</w:t>
            </w:r>
          </w:p>
        </w:tc>
      </w:tr>
    </w:tbl>
    <w:p w:rsidR="00B46EEE" w:rsidRDefault="00B46EEE" w:rsidP="004328FB">
      <w:pPr>
        <w:spacing w:line="400" w:lineRule="exact"/>
        <w:rPr>
          <w:rFonts w:ascii="黑体" w:eastAsia="黑体" w:hAnsi="黑体"/>
          <w:sz w:val="28"/>
          <w:szCs w:val="28"/>
        </w:rPr>
      </w:pPr>
      <w:r>
        <w:rPr>
          <w:rFonts w:ascii="黑体" w:eastAsia="黑体" w:hAnsi="黑体" w:hint="eastAsia"/>
          <w:sz w:val="28"/>
          <w:szCs w:val="28"/>
        </w:rPr>
        <w:t>五、有关说明</w:t>
      </w:r>
    </w:p>
    <w:p w:rsidR="00F232F3" w:rsidRDefault="00F232F3" w:rsidP="004328FB">
      <w:pPr>
        <w:pStyle w:val="10"/>
        <w:spacing w:line="400" w:lineRule="exact"/>
        <w:ind w:leftChars="-2" w:left="-4" w:firstLine="480"/>
        <w:rPr>
          <w:rFonts w:ascii="宋体" w:hAnsi="宋体"/>
          <w:sz w:val="24"/>
        </w:rPr>
      </w:pPr>
      <w:r>
        <w:rPr>
          <w:rFonts w:ascii="宋体" w:hAnsi="宋体" w:hint="eastAsia"/>
          <w:sz w:val="24"/>
        </w:rPr>
        <w:t>（一）先修课程</w:t>
      </w:r>
    </w:p>
    <w:p w:rsidR="00B46EEE" w:rsidRDefault="0079799A" w:rsidP="004328FB">
      <w:pPr>
        <w:pStyle w:val="10"/>
        <w:spacing w:line="400" w:lineRule="exact"/>
        <w:ind w:leftChars="-2" w:left="-4" w:firstLine="480"/>
        <w:rPr>
          <w:rFonts w:ascii="宋体" w:hAnsi="宋体"/>
          <w:sz w:val="24"/>
        </w:rPr>
      </w:pPr>
      <w:r>
        <w:rPr>
          <w:rFonts w:ascii="宋体" w:hAnsi="宋体" w:hint="eastAsia"/>
          <w:sz w:val="24"/>
        </w:rPr>
        <w:t>无。</w:t>
      </w:r>
    </w:p>
    <w:p w:rsidR="00F232F3" w:rsidRDefault="00F232F3" w:rsidP="004328FB">
      <w:pPr>
        <w:pStyle w:val="10"/>
        <w:spacing w:line="400" w:lineRule="exact"/>
        <w:ind w:leftChars="-2" w:left="-4" w:firstLine="480"/>
        <w:rPr>
          <w:rFonts w:ascii="宋体" w:hAnsi="宋体"/>
          <w:sz w:val="24"/>
        </w:rPr>
      </w:pPr>
      <w:r>
        <w:rPr>
          <w:rFonts w:ascii="宋体" w:hAnsi="宋体" w:hint="eastAsia"/>
          <w:sz w:val="24"/>
        </w:rPr>
        <w:t>（二）课程建议</w:t>
      </w:r>
    </w:p>
    <w:p w:rsidR="00B46EEE" w:rsidRDefault="00B46EEE" w:rsidP="004328FB">
      <w:pPr>
        <w:pStyle w:val="10"/>
        <w:spacing w:line="400" w:lineRule="exact"/>
        <w:ind w:leftChars="-2" w:left="-4" w:firstLine="480"/>
        <w:rPr>
          <w:rFonts w:ascii="宋体" w:hAnsi="宋体"/>
          <w:sz w:val="24"/>
        </w:rPr>
      </w:pPr>
      <w:r>
        <w:rPr>
          <w:rFonts w:ascii="宋体" w:hAnsi="宋体" w:hint="eastAsia"/>
          <w:sz w:val="24"/>
        </w:rPr>
        <w:t>由任课老师作适当的安排，认真指导学生做好作业，平时成绩至少记载学生五次以上的作业，每班保留优、中、差学生的作业。</w:t>
      </w:r>
    </w:p>
    <w:p w:rsidR="00F232F3" w:rsidRDefault="00B46EEE" w:rsidP="004328FB">
      <w:pPr>
        <w:pStyle w:val="10"/>
        <w:spacing w:line="400" w:lineRule="exact"/>
        <w:ind w:leftChars="-2" w:left="-4" w:firstLine="480"/>
        <w:rPr>
          <w:rFonts w:ascii="宋体" w:hAnsi="宋体"/>
          <w:sz w:val="24"/>
        </w:rPr>
      </w:pPr>
      <w:r>
        <w:rPr>
          <w:rFonts w:ascii="宋体" w:hAnsi="宋体" w:hint="eastAsia"/>
          <w:bCs/>
          <w:sz w:val="24"/>
        </w:rPr>
        <w:lastRenderedPageBreak/>
        <w:t>（三）</w:t>
      </w:r>
      <w:r w:rsidR="006B519E">
        <w:rPr>
          <w:rFonts w:ascii="宋体" w:hAnsi="宋体" w:hint="eastAsia"/>
          <w:sz w:val="24"/>
        </w:rPr>
        <w:t>课程的考核形式</w:t>
      </w:r>
    </w:p>
    <w:p w:rsidR="00B46EEE" w:rsidRDefault="00B46EEE" w:rsidP="004328FB">
      <w:pPr>
        <w:pStyle w:val="10"/>
        <w:spacing w:line="400" w:lineRule="exact"/>
        <w:ind w:leftChars="-2" w:left="-4" w:firstLine="480"/>
        <w:rPr>
          <w:rFonts w:ascii="宋体" w:hAnsi="宋体"/>
          <w:sz w:val="24"/>
        </w:rPr>
      </w:pPr>
      <w:r>
        <w:rPr>
          <w:rFonts w:ascii="宋体" w:hAnsi="宋体" w:hint="eastAsia"/>
          <w:sz w:val="24"/>
        </w:rPr>
        <w:t>平时成绩占40 %（平时课内外作业完成质量及上的综合表现），主要检验学生平时实践的学习情况；考试成绩占60 %（命题作业内容为主），主要检验是学生对本课程学习的情况,最终由这两部分成绩综合后根据课程的评分标准评定。</w:t>
      </w:r>
    </w:p>
    <w:p w:rsidR="00B46EEE" w:rsidRDefault="00B46EEE" w:rsidP="004328FB">
      <w:pPr>
        <w:pStyle w:val="10"/>
        <w:spacing w:line="400" w:lineRule="exact"/>
        <w:ind w:leftChars="-2" w:left="-4" w:firstLine="480"/>
        <w:rPr>
          <w:rFonts w:ascii="宋体" w:hAnsi="宋体"/>
          <w:sz w:val="24"/>
        </w:rPr>
      </w:pPr>
      <w:r>
        <w:rPr>
          <w:rFonts w:ascii="宋体" w:hAnsi="宋体" w:hint="eastAsia"/>
          <w:sz w:val="24"/>
        </w:rPr>
        <w:t>（四）教材及教学参考书</w:t>
      </w:r>
    </w:p>
    <w:p w:rsidR="00B46EEE" w:rsidRDefault="00F02850" w:rsidP="004328FB">
      <w:pPr>
        <w:pStyle w:val="10"/>
        <w:spacing w:line="400" w:lineRule="exact"/>
        <w:ind w:leftChars="-2" w:left="-4" w:firstLine="480"/>
        <w:rPr>
          <w:rFonts w:ascii="宋体" w:hAnsi="宋体"/>
          <w:sz w:val="24"/>
        </w:rPr>
      </w:pPr>
      <w:r w:rsidRPr="00F062AD">
        <w:rPr>
          <w:rFonts w:ascii="宋体" w:hAnsi="宋体" w:hint="eastAsia"/>
          <w:sz w:val="24"/>
        </w:rPr>
        <w:t>1．</w:t>
      </w:r>
      <w:r w:rsidR="00B46EEE">
        <w:rPr>
          <w:rFonts w:ascii="宋体" w:hAnsi="宋体" w:hint="eastAsia"/>
          <w:sz w:val="24"/>
        </w:rPr>
        <w:t>汪瑞霞</w:t>
      </w:r>
      <w:r>
        <w:rPr>
          <w:rFonts w:ascii="宋体" w:hAnsi="宋体" w:hint="eastAsia"/>
          <w:sz w:val="24"/>
        </w:rPr>
        <w:t xml:space="preserve">           动画色彩         </w:t>
      </w:r>
      <w:r w:rsidR="00B46EEE">
        <w:rPr>
          <w:rFonts w:ascii="宋体" w:hAnsi="宋体" w:hint="eastAsia"/>
          <w:sz w:val="24"/>
        </w:rPr>
        <w:t>东南大学出版社</w:t>
      </w:r>
    </w:p>
    <w:p w:rsidR="00B46EEE" w:rsidRDefault="00F02850" w:rsidP="004328FB">
      <w:pPr>
        <w:pStyle w:val="10"/>
        <w:spacing w:line="400" w:lineRule="exact"/>
        <w:ind w:leftChars="-2" w:left="-4" w:firstLine="480"/>
        <w:rPr>
          <w:rFonts w:ascii="宋体" w:hAnsi="宋体"/>
          <w:sz w:val="24"/>
        </w:rPr>
      </w:pPr>
      <w:r>
        <w:rPr>
          <w:rFonts w:ascii="宋体" w:hAnsi="宋体" w:hint="eastAsia"/>
          <w:sz w:val="24"/>
        </w:rPr>
        <w:t>2</w:t>
      </w:r>
      <w:r w:rsidRPr="00F062AD">
        <w:rPr>
          <w:rFonts w:ascii="宋体" w:hAnsi="宋体" w:hint="eastAsia"/>
          <w:sz w:val="24"/>
        </w:rPr>
        <w:t>．</w:t>
      </w:r>
      <w:r w:rsidR="00B46EEE">
        <w:rPr>
          <w:rFonts w:ascii="宋体" w:hAnsi="宋体" w:hint="eastAsia"/>
          <w:sz w:val="24"/>
        </w:rPr>
        <w:t>汪</w:t>
      </w:r>
      <w:r w:rsidR="00B46EEE">
        <w:rPr>
          <w:rFonts w:ascii="宋体" w:hAnsi="宋体"/>
          <w:sz w:val="24"/>
        </w:rPr>
        <w:t>蒋跃</w:t>
      </w:r>
      <w:r w:rsidR="00B46EEE">
        <w:rPr>
          <w:rFonts w:ascii="宋体" w:hAnsi="宋体" w:hint="eastAsia"/>
          <w:sz w:val="24"/>
        </w:rPr>
        <w:t>、</w:t>
      </w:r>
      <w:r w:rsidR="00B46EEE">
        <w:rPr>
          <w:rFonts w:ascii="宋体" w:hAnsi="宋体"/>
          <w:sz w:val="24"/>
        </w:rPr>
        <w:t>池振明</w:t>
      </w:r>
      <w:r>
        <w:rPr>
          <w:rFonts w:ascii="宋体" w:hAnsi="宋体" w:hint="eastAsia"/>
          <w:sz w:val="24"/>
        </w:rPr>
        <w:t xml:space="preserve">   水彩景物范本》   </w:t>
      </w:r>
      <w:r w:rsidR="00B46EEE">
        <w:rPr>
          <w:rFonts w:ascii="宋体" w:hAnsi="宋体" w:hint="eastAsia"/>
          <w:sz w:val="24"/>
        </w:rPr>
        <w:t>浙江美术出版社</w:t>
      </w:r>
    </w:p>
    <w:p w:rsidR="00697E22" w:rsidRDefault="00697E22" w:rsidP="004328FB">
      <w:pPr>
        <w:pStyle w:val="10"/>
        <w:spacing w:line="400" w:lineRule="exact"/>
        <w:ind w:leftChars="-2" w:left="-4" w:firstLine="480"/>
        <w:rPr>
          <w:rFonts w:ascii="宋体" w:hAnsi="宋体"/>
          <w:sz w:val="24"/>
        </w:rPr>
      </w:pPr>
    </w:p>
    <w:p w:rsidR="00B46EEE" w:rsidRDefault="00B46EEE" w:rsidP="004328FB">
      <w:pPr>
        <w:spacing w:line="400" w:lineRule="exact"/>
        <w:ind w:firstLineChars="200" w:firstLine="480"/>
        <w:jc w:val="right"/>
        <w:rPr>
          <w:rFonts w:ascii="宋体" w:hAnsi="宋体"/>
          <w:sz w:val="24"/>
        </w:rPr>
      </w:pPr>
      <w:r>
        <w:rPr>
          <w:rFonts w:ascii="宋体" w:hAnsi="宋体" w:hint="eastAsia"/>
          <w:sz w:val="24"/>
        </w:rPr>
        <w:t>执笔人：李昱春</w:t>
      </w:r>
    </w:p>
    <w:p w:rsidR="00B46EEE" w:rsidRDefault="00B46EEE" w:rsidP="004328FB">
      <w:pPr>
        <w:spacing w:line="400" w:lineRule="exact"/>
        <w:ind w:firstLineChars="200" w:firstLine="480"/>
        <w:jc w:val="right"/>
        <w:rPr>
          <w:rFonts w:ascii="宋体" w:hAnsi="宋体"/>
          <w:sz w:val="24"/>
        </w:rPr>
      </w:pPr>
      <w:r>
        <w:rPr>
          <w:rFonts w:ascii="宋体" w:hAnsi="宋体" w:hint="eastAsia"/>
          <w:sz w:val="24"/>
        </w:rPr>
        <w:t>审定人：彭  伟</w:t>
      </w:r>
    </w:p>
    <w:p w:rsidR="00B46EEE" w:rsidRDefault="00B46EEE" w:rsidP="004328FB">
      <w:pPr>
        <w:spacing w:line="400" w:lineRule="exact"/>
        <w:ind w:firstLineChars="200" w:firstLine="480"/>
        <w:jc w:val="right"/>
        <w:rPr>
          <w:rFonts w:ascii="宋体" w:hAnsi="宋体"/>
          <w:sz w:val="24"/>
        </w:rPr>
      </w:pPr>
      <w:r>
        <w:rPr>
          <w:rFonts w:ascii="宋体" w:hAnsi="宋体" w:hint="eastAsia"/>
          <w:sz w:val="24"/>
        </w:rPr>
        <w:t>批准人：徐  茵</w:t>
      </w:r>
    </w:p>
    <w:p w:rsidR="00B46EEE" w:rsidRDefault="00B46EEE" w:rsidP="004328FB">
      <w:pPr>
        <w:pStyle w:val="New"/>
        <w:spacing w:line="400" w:lineRule="exact"/>
        <w:jc w:val="right"/>
        <w:rPr>
          <w:rFonts w:ascii="宋体" w:hAnsi="宋体"/>
          <w:szCs w:val="21"/>
        </w:rPr>
      </w:pPr>
    </w:p>
    <w:p w:rsidR="00B46EEE" w:rsidRDefault="00B46EEE" w:rsidP="004328FB">
      <w:pPr>
        <w:pStyle w:val="New"/>
        <w:spacing w:line="400" w:lineRule="exact"/>
        <w:jc w:val="right"/>
        <w:rPr>
          <w:rFonts w:ascii="宋体" w:hAnsi="宋体"/>
          <w:szCs w:val="21"/>
        </w:rPr>
      </w:pPr>
    </w:p>
    <w:p w:rsidR="00E367B6" w:rsidRDefault="00E367B6">
      <w:pPr>
        <w:widowControl/>
        <w:jc w:val="left"/>
        <w:rPr>
          <w:rFonts w:ascii="黑体" w:eastAsia="黑体" w:hAnsi="黑体" w:cs="黑体"/>
          <w:sz w:val="44"/>
          <w:szCs w:val="44"/>
        </w:rPr>
      </w:pPr>
      <w:bookmarkStart w:id="149" w:name="_Toc398131314"/>
      <w:bookmarkStart w:id="150" w:name="_Toc398219751"/>
      <w:bookmarkStart w:id="151" w:name="_Toc398215071"/>
      <w:bookmarkStart w:id="152" w:name="_Toc398214839"/>
      <w:bookmarkStart w:id="153" w:name="_Toc398215137"/>
      <w:bookmarkStart w:id="154" w:name="_Toc132171461"/>
      <w:bookmarkStart w:id="155" w:name="_Toc144956783"/>
      <w:bookmarkStart w:id="156" w:name="_Toc132171528"/>
      <w:bookmarkStart w:id="157" w:name="_Toc132193818"/>
      <w:bookmarkStart w:id="158" w:name="_Toc144874740"/>
      <w:bookmarkStart w:id="159" w:name="_Toc132620144"/>
      <w:bookmarkStart w:id="160" w:name="_Toc132645492"/>
      <w:bookmarkStart w:id="161" w:name="_Toc132620089"/>
      <w:bookmarkStart w:id="162" w:name="_Toc132620033"/>
      <w:bookmarkStart w:id="163" w:name="_Toc144874663"/>
      <w:bookmarkStart w:id="164" w:name="_Toc132171094"/>
      <w:bookmarkStart w:id="165" w:name="_Toc127695578"/>
      <w:bookmarkStart w:id="166" w:name="_Toc146251685"/>
      <w:r>
        <w:rPr>
          <w:rFonts w:ascii="黑体" w:eastAsia="黑体" w:hAnsi="黑体" w:cs="黑体"/>
          <w:sz w:val="44"/>
          <w:szCs w:val="44"/>
        </w:rPr>
        <w:br w:type="page"/>
      </w:r>
    </w:p>
    <w:p w:rsidR="00C70F44" w:rsidRDefault="008B213F" w:rsidP="004328FB">
      <w:pPr>
        <w:spacing w:line="400" w:lineRule="exact"/>
        <w:jc w:val="center"/>
        <w:rPr>
          <w:rFonts w:ascii="黑体" w:eastAsia="黑体" w:hAnsi="黑体" w:cs="黑体"/>
          <w:sz w:val="44"/>
          <w:szCs w:val="44"/>
        </w:rPr>
      </w:pPr>
      <w:r>
        <w:rPr>
          <w:rFonts w:ascii="黑体" w:eastAsia="黑体" w:hAnsi="黑体" w:cs="黑体"/>
          <w:sz w:val="44"/>
          <w:szCs w:val="44"/>
        </w:rPr>
        <w:lastRenderedPageBreak/>
        <w:pict>
          <v:shape id="Quad Arrow 4" o:spid="_x0000_s1028" type="#_x0000_t202" style="position:absolute;left:0;text-align:left;margin-left:-1pt;margin-top:6.55pt;width:108pt;height:19.35pt;z-index:251664384">
            <v:stroke miterlimit="2"/>
            <v:textbox style="mso-next-textbox:#Quad Arrow 4" inset="0,1.42pt,0,1.42pt">
              <w:txbxContent>
                <w:p w:rsidR="00441285" w:rsidRDefault="00441285" w:rsidP="00C70F44">
                  <w:pPr>
                    <w:jc w:val="center"/>
                  </w:pPr>
                  <w:r>
                    <w:rPr>
                      <w:rFonts w:hint="eastAsia"/>
                      <w:bCs/>
                    </w:rPr>
                    <w:t>课程代码：</w:t>
                  </w:r>
                  <w:r>
                    <w:t>1704</w:t>
                  </w:r>
                  <w:r>
                    <w:rPr>
                      <w:rFonts w:hint="eastAsia"/>
                    </w:rPr>
                    <w:t>402</w:t>
                  </w:r>
                  <w:r>
                    <w:t>0</w:t>
                  </w:r>
                </w:p>
              </w:txbxContent>
            </v:textbox>
          </v:shape>
        </w:pict>
      </w:r>
    </w:p>
    <w:p w:rsidR="00C70F44" w:rsidRPr="00086BD8" w:rsidRDefault="00C70F44" w:rsidP="004328FB">
      <w:pPr>
        <w:pStyle w:val="1"/>
        <w:spacing w:line="400" w:lineRule="exact"/>
        <w:jc w:val="center"/>
        <w:rPr>
          <w:rFonts w:ascii="黑体" w:eastAsia="黑体" w:hAnsi="黑体"/>
          <w:b w:val="0"/>
        </w:rPr>
      </w:pPr>
      <w:bookmarkStart w:id="167" w:name="_Toc14480"/>
      <w:bookmarkStart w:id="168" w:name="_Toc469930200"/>
      <w:bookmarkStart w:id="169" w:name="_Toc476318399"/>
      <w:bookmarkEnd w:id="149"/>
      <w:bookmarkEnd w:id="150"/>
      <w:bookmarkEnd w:id="151"/>
      <w:bookmarkEnd w:id="152"/>
      <w:bookmarkEnd w:id="153"/>
      <w:r w:rsidRPr="00086BD8">
        <w:rPr>
          <w:rFonts w:ascii="黑体" w:eastAsia="黑体" w:hAnsi="黑体" w:hint="eastAsia"/>
          <w:b w:val="0"/>
        </w:rPr>
        <w:t>速写</w:t>
      </w:r>
      <w:r w:rsidR="00B25747">
        <w:rPr>
          <w:rFonts w:ascii="黑体" w:eastAsia="黑体" w:hAnsi="黑体" w:hint="eastAsia"/>
          <w:b w:val="0"/>
        </w:rPr>
        <w:t>Ⅰ</w:t>
      </w:r>
      <w:r w:rsidRPr="00086BD8">
        <w:rPr>
          <w:rFonts w:ascii="黑体" w:eastAsia="黑体" w:hAnsi="黑体" w:hint="eastAsia"/>
          <w:b w:val="0"/>
        </w:rPr>
        <w:t>课程教学大纲</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C70F44" w:rsidRDefault="00C70F44" w:rsidP="004328FB">
      <w:pPr>
        <w:spacing w:line="400" w:lineRule="exact"/>
        <w:jc w:val="center"/>
        <w:rPr>
          <w:rFonts w:ascii="宋体" w:hAnsi="宋体"/>
          <w:bCs/>
          <w:sz w:val="24"/>
        </w:rPr>
      </w:pPr>
      <w:r>
        <w:rPr>
          <w:rFonts w:ascii="宋体" w:hAnsi="宋体" w:hint="eastAsia"/>
          <w:bCs/>
          <w:sz w:val="24"/>
        </w:rPr>
        <w:t>（总学时数：32，</w:t>
      </w:r>
      <w:r w:rsidR="00682ABF" w:rsidRPr="00824EC5">
        <w:rPr>
          <w:rFonts w:hint="eastAsia"/>
          <w:sz w:val="24"/>
        </w:rPr>
        <w:t>课内实践学时数：</w:t>
      </w:r>
      <w:r w:rsidR="00682ABF" w:rsidRPr="00824EC5">
        <w:rPr>
          <w:rFonts w:hint="eastAsia"/>
          <w:sz w:val="24"/>
        </w:rPr>
        <w:t>16</w:t>
      </w:r>
      <w:r w:rsidR="00682ABF" w:rsidRPr="00824EC5">
        <w:rPr>
          <w:rFonts w:hint="eastAsia"/>
          <w:sz w:val="24"/>
        </w:rPr>
        <w:t>，</w:t>
      </w:r>
      <w:r>
        <w:rPr>
          <w:rFonts w:ascii="宋体" w:hAnsi="宋体" w:hint="eastAsia"/>
          <w:bCs/>
          <w:sz w:val="24"/>
        </w:rPr>
        <w:t>学分数：2）</w:t>
      </w:r>
    </w:p>
    <w:p w:rsidR="00C70F44" w:rsidRDefault="00C70F44" w:rsidP="004328FB">
      <w:pPr>
        <w:spacing w:line="400" w:lineRule="exact"/>
        <w:jc w:val="center"/>
        <w:rPr>
          <w:rFonts w:ascii="宋体" w:hAnsi="宋体"/>
          <w:bCs/>
          <w:sz w:val="24"/>
        </w:rPr>
      </w:pPr>
    </w:p>
    <w:p w:rsidR="00C70F44" w:rsidRDefault="00C70F44" w:rsidP="004328FB">
      <w:pPr>
        <w:spacing w:line="400" w:lineRule="exact"/>
        <w:ind w:leftChars="250" w:left="525"/>
        <w:rPr>
          <w:rFonts w:ascii="黑体" w:eastAsia="黑体" w:hAnsi="黑体"/>
          <w:b/>
          <w:sz w:val="28"/>
          <w:szCs w:val="28"/>
        </w:rPr>
      </w:pPr>
      <w:r>
        <w:rPr>
          <w:rFonts w:ascii="黑体" w:eastAsia="黑体" w:hAnsi="黑体" w:hint="eastAsia"/>
          <w:bCs/>
          <w:sz w:val="28"/>
          <w:szCs w:val="28"/>
        </w:rPr>
        <w:t>一、课程的性质、目的和任务</w:t>
      </w:r>
    </w:p>
    <w:p w:rsidR="00C70F44" w:rsidRDefault="00F40A07" w:rsidP="004328FB">
      <w:pPr>
        <w:spacing w:line="400" w:lineRule="exact"/>
        <w:rPr>
          <w:rFonts w:ascii="宋体" w:hAnsi="宋体"/>
          <w:sz w:val="24"/>
        </w:rPr>
      </w:pPr>
      <w:r>
        <w:rPr>
          <w:rFonts w:ascii="宋体" w:hAnsi="宋体" w:hint="eastAsia"/>
          <w:sz w:val="24"/>
        </w:rPr>
        <w:t xml:space="preserve">    </w:t>
      </w:r>
      <w:r w:rsidR="00C70F44">
        <w:rPr>
          <w:rFonts w:ascii="宋体" w:hAnsi="宋体" w:hint="eastAsia"/>
          <w:sz w:val="24"/>
        </w:rPr>
        <w:t>本课程是动画专业的一门专业基础课，主要讲授速写的造型理论和表现技法，培养学生对客观物象的观察能力、审美能力和造型表现能力，要求学生基本能够运用概括、简练和肯定的线条或明暗对进行快速表现，为学习后续有关专业课程和将来从事的动画设计工作打下良好的基础。</w:t>
      </w:r>
    </w:p>
    <w:p w:rsidR="00C70F44" w:rsidRDefault="00C70F44" w:rsidP="004328FB">
      <w:pPr>
        <w:spacing w:line="400" w:lineRule="exact"/>
        <w:ind w:leftChars="250" w:left="525"/>
        <w:rPr>
          <w:rFonts w:ascii="黑体" w:eastAsia="黑体" w:hAnsi="黑体"/>
          <w:bCs/>
          <w:sz w:val="28"/>
          <w:szCs w:val="28"/>
        </w:rPr>
      </w:pPr>
      <w:r>
        <w:rPr>
          <w:rFonts w:ascii="黑体" w:eastAsia="黑体" w:hAnsi="黑体" w:hint="eastAsia"/>
          <w:bCs/>
          <w:sz w:val="28"/>
          <w:szCs w:val="28"/>
        </w:rPr>
        <w:t>二、课程基本内容和要求</w:t>
      </w:r>
    </w:p>
    <w:p w:rsidR="00C70F44" w:rsidRDefault="00C70F44" w:rsidP="004328FB">
      <w:pPr>
        <w:spacing w:line="400" w:lineRule="exact"/>
        <w:ind w:firstLineChars="200" w:firstLine="480"/>
        <w:rPr>
          <w:rFonts w:ascii="宋体" w:hAnsi="宋体"/>
          <w:bCs/>
          <w:sz w:val="24"/>
        </w:rPr>
      </w:pPr>
      <w:r>
        <w:rPr>
          <w:rFonts w:ascii="宋体" w:hAnsi="宋体" w:hint="eastAsia"/>
          <w:bCs/>
          <w:sz w:val="24"/>
        </w:rPr>
        <w:t>（一）速写概论</w:t>
      </w:r>
    </w:p>
    <w:p w:rsidR="00C70F44" w:rsidRDefault="00C70F44" w:rsidP="004328FB">
      <w:pPr>
        <w:spacing w:line="400" w:lineRule="exact"/>
        <w:ind w:firstLineChars="200" w:firstLine="480"/>
        <w:rPr>
          <w:rFonts w:ascii="宋体" w:hAnsi="宋体"/>
          <w:bCs/>
          <w:sz w:val="24"/>
        </w:rPr>
      </w:pPr>
      <w:r>
        <w:rPr>
          <w:rFonts w:ascii="宋体" w:hAnsi="宋体" w:hint="eastAsia"/>
          <w:bCs/>
          <w:sz w:val="24"/>
        </w:rPr>
        <w:t>1.关于速写（了解）</w:t>
      </w:r>
    </w:p>
    <w:p w:rsidR="00C70F44" w:rsidRDefault="00C70F44" w:rsidP="004328FB">
      <w:pPr>
        <w:spacing w:line="400" w:lineRule="exact"/>
        <w:ind w:firstLineChars="200" w:firstLine="480"/>
        <w:rPr>
          <w:rFonts w:ascii="宋体" w:hAnsi="宋体"/>
          <w:bCs/>
          <w:sz w:val="24"/>
        </w:rPr>
      </w:pPr>
      <w:r>
        <w:rPr>
          <w:rFonts w:ascii="宋体" w:hAnsi="宋体" w:hint="eastAsia"/>
          <w:bCs/>
          <w:sz w:val="24"/>
        </w:rPr>
        <w:t>2.动漫速写的特点与作用（理解）</w:t>
      </w:r>
    </w:p>
    <w:p w:rsidR="00C70F44" w:rsidRDefault="00C70F44" w:rsidP="004328FB">
      <w:pPr>
        <w:spacing w:line="400" w:lineRule="exact"/>
        <w:ind w:firstLineChars="200" w:firstLine="480"/>
        <w:rPr>
          <w:rFonts w:ascii="宋体" w:hAnsi="宋体"/>
          <w:bCs/>
          <w:sz w:val="24"/>
        </w:rPr>
      </w:pPr>
      <w:r>
        <w:rPr>
          <w:rFonts w:ascii="宋体" w:hAnsi="宋体" w:hint="eastAsia"/>
          <w:bCs/>
          <w:sz w:val="24"/>
        </w:rPr>
        <w:t>（二）速写表现的基本方法和形式</w:t>
      </w:r>
    </w:p>
    <w:p w:rsidR="00C70F44" w:rsidRDefault="00C70F44" w:rsidP="004328FB">
      <w:pPr>
        <w:spacing w:line="400" w:lineRule="exact"/>
        <w:ind w:firstLineChars="200" w:firstLine="480"/>
        <w:rPr>
          <w:rFonts w:ascii="宋体" w:hAnsi="宋体"/>
          <w:bCs/>
          <w:sz w:val="24"/>
        </w:rPr>
      </w:pPr>
      <w:r>
        <w:rPr>
          <w:rFonts w:ascii="宋体" w:hAnsi="宋体" w:hint="eastAsia"/>
          <w:bCs/>
          <w:sz w:val="24"/>
        </w:rPr>
        <w:t>1.动漫速写的形式（了解）</w:t>
      </w:r>
    </w:p>
    <w:p w:rsidR="00C70F44" w:rsidRDefault="00C70F44" w:rsidP="004328FB">
      <w:pPr>
        <w:spacing w:line="400" w:lineRule="exact"/>
        <w:ind w:firstLineChars="200" w:firstLine="480"/>
        <w:rPr>
          <w:rFonts w:ascii="宋体" w:hAnsi="宋体"/>
          <w:bCs/>
          <w:sz w:val="24"/>
        </w:rPr>
      </w:pPr>
      <w:r>
        <w:rPr>
          <w:rFonts w:ascii="宋体" w:hAnsi="宋体" w:hint="eastAsia"/>
          <w:bCs/>
          <w:sz w:val="24"/>
        </w:rPr>
        <w:t>2.动漫速写的表现手法（理解）</w:t>
      </w:r>
    </w:p>
    <w:p w:rsidR="00C70F44" w:rsidRDefault="00C70F44" w:rsidP="004328FB">
      <w:pPr>
        <w:spacing w:line="400" w:lineRule="exact"/>
        <w:ind w:firstLineChars="200" w:firstLine="480"/>
        <w:rPr>
          <w:rFonts w:ascii="宋体" w:hAnsi="宋体"/>
          <w:bCs/>
          <w:sz w:val="24"/>
        </w:rPr>
      </w:pPr>
      <w:r>
        <w:rPr>
          <w:rFonts w:ascii="宋体" w:hAnsi="宋体" w:hint="eastAsia"/>
          <w:bCs/>
          <w:sz w:val="24"/>
        </w:rPr>
        <w:t>3.动漫速写练习的基本原则与方法（掌握）</w:t>
      </w:r>
    </w:p>
    <w:p w:rsidR="00C70F44" w:rsidRDefault="00C70F44" w:rsidP="004328FB">
      <w:pPr>
        <w:spacing w:line="400" w:lineRule="exact"/>
        <w:ind w:firstLineChars="200" w:firstLine="480"/>
        <w:rPr>
          <w:rFonts w:ascii="宋体" w:hAnsi="宋体"/>
          <w:bCs/>
          <w:sz w:val="24"/>
        </w:rPr>
      </w:pPr>
      <w:r>
        <w:rPr>
          <w:rFonts w:ascii="宋体" w:hAnsi="宋体" w:hint="eastAsia"/>
          <w:bCs/>
          <w:sz w:val="24"/>
        </w:rPr>
        <w:t>4.动漫速写的线条训练（掌握）</w:t>
      </w:r>
    </w:p>
    <w:p w:rsidR="00C70F44" w:rsidRDefault="00C70F44" w:rsidP="004328FB">
      <w:pPr>
        <w:tabs>
          <w:tab w:val="left" w:pos="2775"/>
        </w:tabs>
        <w:spacing w:line="400" w:lineRule="exact"/>
        <w:ind w:firstLineChars="200" w:firstLine="480"/>
        <w:rPr>
          <w:rFonts w:ascii="宋体" w:hAnsi="宋体"/>
          <w:bCs/>
          <w:sz w:val="24"/>
        </w:rPr>
      </w:pPr>
      <w:r>
        <w:rPr>
          <w:rFonts w:ascii="宋体" w:hAnsi="宋体" w:hint="eastAsia"/>
          <w:bCs/>
          <w:sz w:val="24"/>
        </w:rPr>
        <w:t>（三）人物头像速写</w:t>
      </w:r>
    </w:p>
    <w:p w:rsidR="00C70F44" w:rsidRDefault="00C70F44" w:rsidP="004328FB">
      <w:pPr>
        <w:tabs>
          <w:tab w:val="left" w:pos="2775"/>
        </w:tabs>
        <w:spacing w:line="400" w:lineRule="exact"/>
        <w:ind w:firstLineChars="200" w:firstLine="480"/>
        <w:rPr>
          <w:rFonts w:ascii="宋体" w:hAnsi="宋体"/>
          <w:bCs/>
          <w:sz w:val="24"/>
        </w:rPr>
      </w:pPr>
      <w:r>
        <w:rPr>
          <w:rFonts w:ascii="宋体" w:hAnsi="宋体" w:hint="eastAsia"/>
          <w:bCs/>
          <w:sz w:val="24"/>
        </w:rPr>
        <w:t>1.头部的结构与造型规律（了解）</w:t>
      </w:r>
    </w:p>
    <w:p w:rsidR="00C70F44" w:rsidRDefault="00C70F44" w:rsidP="004328FB">
      <w:pPr>
        <w:tabs>
          <w:tab w:val="left" w:pos="2775"/>
        </w:tabs>
        <w:spacing w:line="400" w:lineRule="exact"/>
        <w:ind w:firstLineChars="200" w:firstLine="480"/>
        <w:rPr>
          <w:rFonts w:ascii="宋体" w:hAnsi="宋体"/>
          <w:bCs/>
          <w:sz w:val="24"/>
        </w:rPr>
      </w:pPr>
      <w:r>
        <w:rPr>
          <w:rFonts w:ascii="宋体" w:hAnsi="宋体" w:hint="eastAsia"/>
          <w:bCs/>
          <w:sz w:val="24"/>
        </w:rPr>
        <w:t>2.人物头像速写（掌握）</w:t>
      </w:r>
    </w:p>
    <w:p w:rsidR="00C70F44" w:rsidRDefault="00C70F44" w:rsidP="004328FB">
      <w:pPr>
        <w:tabs>
          <w:tab w:val="left" w:pos="2775"/>
        </w:tabs>
        <w:spacing w:line="400" w:lineRule="exact"/>
        <w:ind w:firstLineChars="200" w:firstLine="480"/>
        <w:rPr>
          <w:rFonts w:ascii="宋体" w:hAnsi="宋体"/>
          <w:bCs/>
          <w:sz w:val="24"/>
        </w:rPr>
      </w:pPr>
      <w:r>
        <w:rPr>
          <w:rFonts w:ascii="宋体" w:hAnsi="宋体" w:hint="eastAsia"/>
          <w:bCs/>
          <w:sz w:val="24"/>
        </w:rPr>
        <w:t>3.人物头像速写的基本步骤（掌握）</w:t>
      </w:r>
    </w:p>
    <w:p w:rsidR="00C70F44" w:rsidRDefault="00C70F44" w:rsidP="004328FB">
      <w:pPr>
        <w:tabs>
          <w:tab w:val="left" w:pos="2775"/>
        </w:tabs>
        <w:spacing w:line="400" w:lineRule="exact"/>
        <w:ind w:firstLineChars="200" w:firstLine="480"/>
        <w:rPr>
          <w:rFonts w:ascii="宋体" w:hAnsi="宋体"/>
          <w:bCs/>
          <w:sz w:val="24"/>
        </w:rPr>
      </w:pPr>
      <w:r>
        <w:rPr>
          <w:rFonts w:ascii="宋体" w:hAnsi="宋体" w:hint="eastAsia"/>
          <w:bCs/>
          <w:sz w:val="24"/>
        </w:rPr>
        <w:t>4.男女老幼的特征与表现方法（掌握）</w:t>
      </w:r>
      <w:r>
        <w:rPr>
          <w:rFonts w:ascii="宋体" w:hAnsi="宋体"/>
          <w:bCs/>
          <w:sz w:val="24"/>
        </w:rPr>
        <w:tab/>
      </w:r>
    </w:p>
    <w:p w:rsidR="00C70F44" w:rsidRDefault="00C70F44" w:rsidP="004328FB">
      <w:pPr>
        <w:spacing w:line="400" w:lineRule="exact"/>
        <w:ind w:firstLineChars="200" w:firstLine="480"/>
        <w:rPr>
          <w:rFonts w:ascii="宋体" w:hAnsi="宋体"/>
          <w:bCs/>
          <w:sz w:val="24"/>
        </w:rPr>
      </w:pPr>
      <w:r>
        <w:rPr>
          <w:rFonts w:ascii="宋体" w:hAnsi="宋体" w:hint="eastAsia"/>
          <w:bCs/>
          <w:sz w:val="24"/>
        </w:rPr>
        <w:t>（四）人物半身像速写</w:t>
      </w:r>
    </w:p>
    <w:p w:rsidR="00C70F44" w:rsidRDefault="00C70F44" w:rsidP="004328FB">
      <w:pPr>
        <w:spacing w:line="400" w:lineRule="exact"/>
        <w:ind w:firstLineChars="200" w:firstLine="480"/>
        <w:rPr>
          <w:rFonts w:ascii="宋体" w:hAnsi="宋体"/>
          <w:bCs/>
          <w:sz w:val="24"/>
        </w:rPr>
      </w:pPr>
      <w:r>
        <w:rPr>
          <w:rFonts w:ascii="宋体" w:hAnsi="宋体" w:hint="eastAsia"/>
          <w:bCs/>
          <w:sz w:val="24"/>
        </w:rPr>
        <w:t>1.人物半身像的速写要点（理解）</w:t>
      </w:r>
    </w:p>
    <w:p w:rsidR="00C70F44" w:rsidRDefault="00C70F44" w:rsidP="004328FB">
      <w:pPr>
        <w:spacing w:line="400" w:lineRule="exact"/>
        <w:ind w:firstLineChars="200" w:firstLine="480"/>
        <w:rPr>
          <w:rFonts w:ascii="宋体" w:hAnsi="宋体"/>
          <w:bCs/>
          <w:sz w:val="24"/>
        </w:rPr>
      </w:pPr>
      <w:r>
        <w:rPr>
          <w:rFonts w:ascii="宋体" w:hAnsi="宋体" w:hint="eastAsia"/>
          <w:bCs/>
          <w:sz w:val="24"/>
        </w:rPr>
        <w:t>2.人物半身像的速写步骤（掌握）</w:t>
      </w:r>
    </w:p>
    <w:p w:rsidR="00C70F44" w:rsidRDefault="00C70F44" w:rsidP="004328FB">
      <w:pPr>
        <w:spacing w:line="400" w:lineRule="exact"/>
        <w:ind w:firstLineChars="200" w:firstLine="480"/>
        <w:rPr>
          <w:rFonts w:ascii="宋体" w:hAnsi="宋体"/>
          <w:bCs/>
          <w:sz w:val="24"/>
        </w:rPr>
      </w:pPr>
      <w:r>
        <w:rPr>
          <w:rFonts w:ascii="宋体" w:hAnsi="宋体" w:hint="eastAsia"/>
          <w:bCs/>
          <w:sz w:val="24"/>
        </w:rPr>
        <w:t>3.躯干的形体结构与表现（掌握）</w:t>
      </w:r>
    </w:p>
    <w:p w:rsidR="00C70F44" w:rsidRDefault="00C70F44" w:rsidP="004328FB">
      <w:pPr>
        <w:spacing w:line="400" w:lineRule="exact"/>
        <w:ind w:firstLineChars="200" w:firstLine="480"/>
        <w:rPr>
          <w:rFonts w:ascii="宋体" w:hAnsi="宋体"/>
          <w:bCs/>
          <w:sz w:val="24"/>
        </w:rPr>
      </w:pPr>
      <w:r>
        <w:rPr>
          <w:rFonts w:ascii="宋体" w:hAnsi="宋体" w:hint="eastAsia"/>
          <w:bCs/>
          <w:sz w:val="24"/>
        </w:rPr>
        <w:t>（五）动物速写</w:t>
      </w:r>
    </w:p>
    <w:p w:rsidR="00C70F44" w:rsidRDefault="00C70F44" w:rsidP="004328FB">
      <w:pPr>
        <w:spacing w:line="400" w:lineRule="exact"/>
        <w:ind w:firstLineChars="200" w:firstLine="480"/>
        <w:rPr>
          <w:rFonts w:ascii="宋体" w:hAnsi="宋体"/>
          <w:bCs/>
          <w:sz w:val="24"/>
        </w:rPr>
      </w:pPr>
      <w:r>
        <w:rPr>
          <w:rFonts w:ascii="宋体" w:hAnsi="宋体" w:hint="eastAsia"/>
          <w:bCs/>
          <w:sz w:val="24"/>
        </w:rPr>
        <w:t>1.动物的结构与造型（理解）</w:t>
      </w:r>
    </w:p>
    <w:p w:rsidR="00C70F44" w:rsidRDefault="00C70F44" w:rsidP="004328FB">
      <w:pPr>
        <w:spacing w:line="400" w:lineRule="exact"/>
        <w:ind w:firstLineChars="200" w:firstLine="480"/>
        <w:rPr>
          <w:rFonts w:ascii="宋体" w:hAnsi="宋体"/>
          <w:bCs/>
          <w:sz w:val="24"/>
        </w:rPr>
      </w:pPr>
      <w:r>
        <w:rPr>
          <w:rFonts w:ascii="宋体" w:hAnsi="宋体" w:hint="eastAsia"/>
          <w:bCs/>
          <w:sz w:val="24"/>
        </w:rPr>
        <w:t>2.动物速写的步骤与表现（掌握）</w:t>
      </w:r>
    </w:p>
    <w:p w:rsidR="00C70F44" w:rsidRDefault="00C70F44" w:rsidP="004328FB">
      <w:pPr>
        <w:spacing w:line="400" w:lineRule="exact"/>
        <w:ind w:firstLineChars="200" w:firstLine="480"/>
        <w:rPr>
          <w:rFonts w:ascii="宋体" w:hAnsi="宋体"/>
          <w:bCs/>
          <w:sz w:val="24"/>
        </w:rPr>
      </w:pPr>
      <w:r>
        <w:rPr>
          <w:rFonts w:ascii="宋体" w:hAnsi="宋体" w:hint="eastAsia"/>
          <w:bCs/>
          <w:sz w:val="24"/>
        </w:rPr>
        <w:t>课程的基本要求:</w:t>
      </w:r>
    </w:p>
    <w:p w:rsidR="00C70F44" w:rsidRDefault="00C70F44" w:rsidP="004328FB">
      <w:pPr>
        <w:pStyle w:val="a5"/>
        <w:spacing w:after="0" w:line="400" w:lineRule="exact"/>
        <w:ind w:leftChars="0" w:left="0" w:firstLineChars="175" w:firstLine="420"/>
        <w:rPr>
          <w:rFonts w:ascii="宋体" w:hAnsi="宋体"/>
          <w:sz w:val="24"/>
        </w:rPr>
      </w:pPr>
      <w:r>
        <w:rPr>
          <w:rFonts w:ascii="宋体" w:hAnsi="宋体" w:hint="eastAsia"/>
          <w:sz w:val="24"/>
        </w:rPr>
        <w:t>通过本课程的学习，了解速写的基本理论和造型技法，根据动画专业的造型需求和特点，适度的变形与夸张，培养造型的设计意识和表现意识。表现手法可</w:t>
      </w:r>
      <w:r>
        <w:rPr>
          <w:rFonts w:ascii="宋体" w:hAnsi="宋体" w:hint="eastAsia"/>
          <w:sz w:val="24"/>
        </w:rPr>
        <w:lastRenderedPageBreak/>
        <w:t>以线条为主，其它表现手法（明暗、线面结合）为辅。注重基本功训练，在速写练习中完成各项实践项目。</w:t>
      </w:r>
    </w:p>
    <w:p w:rsidR="00C70F44" w:rsidRDefault="00C70F44" w:rsidP="004328FB">
      <w:pPr>
        <w:spacing w:line="400" w:lineRule="exact"/>
        <w:ind w:firstLineChars="200" w:firstLine="480"/>
        <w:rPr>
          <w:rFonts w:ascii="宋体" w:hAnsi="宋体"/>
          <w:bCs/>
          <w:sz w:val="24"/>
        </w:rPr>
      </w:pPr>
      <w:r>
        <w:rPr>
          <w:rFonts w:ascii="宋体" w:hAnsi="宋体" w:hint="eastAsia"/>
          <w:bCs/>
          <w:sz w:val="24"/>
        </w:rPr>
        <w:t>课程的难点:</w:t>
      </w:r>
    </w:p>
    <w:p w:rsidR="00C70F44" w:rsidRDefault="00C70F44" w:rsidP="004328FB">
      <w:pPr>
        <w:spacing w:line="400" w:lineRule="exact"/>
        <w:ind w:firstLineChars="175" w:firstLine="420"/>
        <w:rPr>
          <w:rFonts w:ascii="宋体" w:hAnsi="宋体"/>
          <w:bCs/>
          <w:sz w:val="24"/>
        </w:rPr>
      </w:pPr>
      <w:r>
        <w:rPr>
          <w:rFonts w:ascii="宋体" w:hAnsi="宋体" w:hint="eastAsia"/>
          <w:bCs/>
          <w:sz w:val="24"/>
        </w:rPr>
        <w:t>造型能力、概括方法、线条表现、表现意识、设计意识、夸张与变形。</w:t>
      </w:r>
    </w:p>
    <w:p w:rsidR="00C70F44" w:rsidRDefault="00C70F44" w:rsidP="004328FB">
      <w:pPr>
        <w:pStyle w:val="F"/>
        <w:spacing w:line="400" w:lineRule="exact"/>
        <w:ind w:leftChars="250" w:left="525"/>
        <w:rPr>
          <w:rFonts w:ascii="黑体" w:eastAsia="黑体" w:hAnsi="黑体"/>
        </w:rPr>
      </w:pPr>
      <w:r>
        <w:rPr>
          <w:rFonts w:ascii="黑体" w:eastAsia="黑体" w:hAnsi="黑体" w:hint="eastAsia"/>
          <w:b w:val="0"/>
          <w:bCs w:val="0"/>
        </w:rPr>
        <w:t>三、学时分配表</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3811"/>
        <w:gridCol w:w="1050"/>
        <w:gridCol w:w="1291"/>
        <w:gridCol w:w="1292"/>
      </w:tblGrid>
      <w:tr w:rsidR="00C70F44" w:rsidRPr="00B25747" w:rsidTr="00682ABF">
        <w:trPr>
          <w:jc w:val="center"/>
        </w:trPr>
        <w:tc>
          <w:tcPr>
            <w:tcW w:w="876" w:type="dxa"/>
            <w:vAlign w:val="center"/>
          </w:tcPr>
          <w:p w:rsidR="00C70F44" w:rsidRPr="00B25747" w:rsidRDefault="00C70F44" w:rsidP="004328FB">
            <w:pPr>
              <w:spacing w:line="400" w:lineRule="exact"/>
              <w:jc w:val="center"/>
              <w:rPr>
                <w:rFonts w:ascii="宋体" w:hAnsi="宋体"/>
                <w:sz w:val="24"/>
              </w:rPr>
            </w:pPr>
            <w:r w:rsidRPr="00B25747">
              <w:rPr>
                <w:rFonts w:ascii="宋体" w:hAnsi="宋体" w:hint="eastAsia"/>
                <w:sz w:val="24"/>
              </w:rPr>
              <w:t>序号</w:t>
            </w:r>
          </w:p>
        </w:tc>
        <w:tc>
          <w:tcPr>
            <w:tcW w:w="3811" w:type="dxa"/>
          </w:tcPr>
          <w:p w:rsidR="00C70F44" w:rsidRPr="00B25747" w:rsidRDefault="00C70F44" w:rsidP="004328FB">
            <w:pPr>
              <w:spacing w:line="400" w:lineRule="exact"/>
              <w:jc w:val="center"/>
              <w:rPr>
                <w:rFonts w:ascii="宋体" w:hAnsi="宋体"/>
                <w:sz w:val="24"/>
              </w:rPr>
            </w:pPr>
            <w:r w:rsidRPr="00B25747">
              <w:rPr>
                <w:rFonts w:ascii="宋体" w:hAnsi="宋体" w:hint="eastAsia"/>
                <w:sz w:val="24"/>
              </w:rPr>
              <w:t>内  容</w:t>
            </w:r>
          </w:p>
        </w:tc>
        <w:tc>
          <w:tcPr>
            <w:tcW w:w="1050" w:type="dxa"/>
            <w:vAlign w:val="center"/>
          </w:tcPr>
          <w:p w:rsidR="00C70F44" w:rsidRPr="00B25747" w:rsidRDefault="00C70F44" w:rsidP="004328FB">
            <w:pPr>
              <w:spacing w:line="400" w:lineRule="exact"/>
              <w:jc w:val="center"/>
              <w:rPr>
                <w:rFonts w:ascii="宋体" w:hAnsi="宋体"/>
                <w:sz w:val="24"/>
              </w:rPr>
            </w:pPr>
            <w:r w:rsidRPr="00B25747">
              <w:rPr>
                <w:rFonts w:ascii="宋体" w:hAnsi="宋体" w:hint="eastAsia"/>
                <w:sz w:val="24"/>
              </w:rPr>
              <w:t>讲授</w:t>
            </w:r>
          </w:p>
        </w:tc>
        <w:tc>
          <w:tcPr>
            <w:tcW w:w="1291" w:type="dxa"/>
            <w:vAlign w:val="center"/>
          </w:tcPr>
          <w:p w:rsidR="00C70F44" w:rsidRPr="00B25747" w:rsidRDefault="00C70F44" w:rsidP="004328FB">
            <w:pPr>
              <w:spacing w:line="400" w:lineRule="exact"/>
              <w:jc w:val="center"/>
              <w:rPr>
                <w:rFonts w:ascii="宋体" w:hAnsi="宋体"/>
                <w:sz w:val="24"/>
              </w:rPr>
            </w:pPr>
            <w:r w:rsidRPr="00B25747">
              <w:rPr>
                <w:rFonts w:ascii="宋体" w:hAnsi="宋体" w:hint="eastAsia"/>
                <w:sz w:val="24"/>
              </w:rPr>
              <w:t>课内实践</w:t>
            </w:r>
          </w:p>
        </w:tc>
        <w:tc>
          <w:tcPr>
            <w:tcW w:w="1292" w:type="dxa"/>
            <w:vAlign w:val="center"/>
          </w:tcPr>
          <w:p w:rsidR="00C70F44" w:rsidRPr="00B25747" w:rsidRDefault="00B25747" w:rsidP="004328FB">
            <w:pPr>
              <w:spacing w:line="400" w:lineRule="exact"/>
              <w:jc w:val="center"/>
              <w:rPr>
                <w:rFonts w:ascii="宋体" w:hAnsi="宋体"/>
                <w:sz w:val="24"/>
              </w:rPr>
            </w:pPr>
            <w:r w:rsidRPr="00B25747">
              <w:rPr>
                <w:rFonts w:ascii="宋体" w:hAnsi="宋体" w:hint="eastAsia"/>
                <w:sz w:val="24"/>
              </w:rPr>
              <w:t>小</w:t>
            </w:r>
            <w:r w:rsidR="00AE0F0D" w:rsidRPr="00B25747">
              <w:rPr>
                <w:rFonts w:ascii="宋体" w:hAnsi="宋体" w:hint="eastAsia"/>
                <w:sz w:val="24"/>
              </w:rPr>
              <w:t>计</w:t>
            </w:r>
          </w:p>
        </w:tc>
      </w:tr>
      <w:tr w:rsidR="00C70F44" w:rsidRPr="00B25747" w:rsidTr="00682ABF">
        <w:trPr>
          <w:jc w:val="center"/>
        </w:trPr>
        <w:tc>
          <w:tcPr>
            <w:tcW w:w="876" w:type="dxa"/>
            <w:vAlign w:val="center"/>
          </w:tcPr>
          <w:p w:rsidR="00C70F44" w:rsidRPr="00B25747" w:rsidRDefault="00C70F44" w:rsidP="004328FB">
            <w:pPr>
              <w:spacing w:line="400" w:lineRule="exact"/>
              <w:jc w:val="center"/>
              <w:rPr>
                <w:rFonts w:ascii="宋体" w:hAnsi="宋体"/>
                <w:sz w:val="24"/>
              </w:rPr>
            </w:pPr>
            <w:r w:rsidRPr="00B25747">
              <w:rPr>
                <w:rFonts w:ascii="宋体" w:hAnsi="宋体" w:hint="eastAsia"/>
                <w:sz w:val="24"/>
              </w:rPr>
              <w:t>1</w:t>
            </w:r>
          </w:p>
        </w:tc>
        <w:tc>
          <w:tcPr>
            <w:tcW w:w="3811" w:type="dxa"/>
            <w:vAlign w:val="center"/>
          </w:tcPr>
          <w:p w:rsidR="00C70F44" w:rsidRPr="00B25747" w:rsidRDefault="00C70F44" w:rsidP="004328FB">
            <w:pPr>
              <w:spacing w:line="400" w:lineRule="exact"/>
              <w:jc w:val="left"/>
              <w:rPr>
                <w:rFonts w:ascii="宋体" w:hAnsi="宋体"/>
                <w:sz w:val="24"/>
              </w:rPr>
            </w:pPr>
            <w:r w:rsidRPr="00B25747">
              <w:rPr>
                <w:rFonts w:ascii="宋体" w:hAnsi="宋体" w:hint="eastAsia"/>
                <w:bCs/>
                <w:sz w:val="24"/>
              </w:rPr>
              <w:t>速写概论</w:t>
            </w:r>
          </w:p>
        </w:tc>
        <w:tc>
          <w:tcPr>
            <w:tcW w:w="1050" w:type="dxa"/>
            <w:vAlign w:val="center"/>
          </w:tcPr>
          <w:p w:rsidR="00C70F44" w:rsidRPr="00B25747" w:rsidRDefault="00C70F44" w:rsidP="004328FB">
            <w:pPr>
              <w:spacing w:line="400" w:lineRule="exact"/>
              <w:jc w:val="center"/>
              <w:rPr>
                <w:rFonts w:ascii="宋体" w:hAnsi="宋体"/>
                <w:sz w:val="24"/>
              </w:rPr>
            </w:pPr>
            <w:r w:rsidRPr="00B25747">
              <w:rPr>
                <w:rFonts w:ascii="宋体" w:hAnsi="宋体" w:hint="eastAsia"/>
                <w:sz w:val="24"/>
              </w:rPr>
              <w:t>1</w:t>
            </w:r>
          </w:p>
        </w:tc>
        <w:tc>
          <w:tcPr>
            <w:tcW w:w="1291" w:type="dxa"/>
            <w:vAlign w:val="center"/>
          </w:tcPr>
          <w:p w:rsidR="00C70F44" w:rsidRPr="00B25747" w:rsidRDefault="00C70F44" w:rsidP="004328FB">
            <w:pPr>
              <w:spacing w:line="400" w:lineRule="exact"/>
              <w:jc w:val="center"/>
              <w:rPr>
                <w:rFonts w:ascii="宋体" w:hAnsi="宋体"/>
                <w:sz w:val="24"/>
              </w:rPr>
            </w:pPr>
          </w:p>
        </w:tc>
        <w:tc>
          <w:tcPr>
            <w:tcW w:w="1292" w:type="dxa"/>
            <w:vAlign w:val="center"/>
          </w:tcPr>
          <w:p w:rsidR="00C70F44" w:rsidRPr="00B25747" w:rsidRDefault="00C70F44" w:rsidP="004328FB">
            <w:pPr>
              <w:spacing w:line="400" w:lineRule="exact"/>
              <w:jc w:val="center"/>
              <w:rPr>
                <w:rFonts w:ascii="宋体" w:hAnsi="宋体"/>
                <w:sz w:val="24"/>
              </w:rPr>
            </w:pPr>
            <w:r w:rsidRPr="00B25747">
              <w:rPr>
                <w:rFonts w:ascii="宋体" w:hAnsi="宋体" w:hint="eastAsia"/>
                <w:sz w:val="24"/>
              </w:rPr>
              <w:t>1</w:t>
            </w:r>
          </w:p>
        </w:tc>
      </w:tr>
      <w:tr w:rsidR="00C70F44" w:rsidRPr="00B25747" w:rsidTr="00682ABF">
        <w:trPr>
          <w:jc w:val="center"/>
        </w:trPr>
        <w:tc>
          <w:tcPr>
            <w:tcW w:w="876" w:type="dxa"/>
            <w:vAlign w:val="center"/>
          </w:tcPr>
          <w:p w:rsidR="00C70F44" w:rsidRPr="00B25747" w:rsidRDefault="00C70F44" w:rsidP="004328FB">
            <w:pPr>
              <w:spacing w:line="400" w:lineRule="exact"/>
              <w:jc w:val="center"/>
              <w:rPr>
                <w:rFonts w:ascii="宋体" w:hAnsi="宋体"/>
                <w:sz w:val="24"/>
              </w:rPr>
            </w:pPr>
            <w:r w:rsidRPr="00B25747">
              <w:rPr>
                <w:rFonts w:ascii="宋体" w:hAnsi="宋体" w:hint="eastAsia"/>
                <w:sz w:val="24"/>
              </w:rPr>
              <w:t>2</w:t>
            </w:r>
          </w:p>
        </w:tc>
        <w:tc>
          <w:tcPr>
            <w:tcW w:w="3811" w:type="dxa"/>
            <w:vAlign w:val="center"/>
          </w:tcPr>
          <w:p w:rsidR="00C70F44" w:rsidRPr="00B25747" w:rsidRDefault="00C70F44" w:rsidP="004328FB">
            <w:pPr>
              <w:spacing w:line="400" w:lineRule="exact"/>
              <w:jc w:val="left"/>
              <w:rPr>
                <w:rFonts w:ascii="宋体" w:hAnsi="宋体"/>
                <w:sz w:val="24"/>
              </w:rPr>
            </w:pPr>
            <w:r w:rsidRPr="00B25747">
              <w:rPr>
                <w:rFonts w:ascii="宋体" w:hAnsi="宋体" w:hint="eastAsia"/>
                <w:bCs/>
                <w:sz w:val="24"/>
              </w:rPr>
              <w:t>速写表现的基本方法和形式</w:t>
            </w:r>
          </w:p>
        </w:tc>
        <w:tc>
          <w:tcPr>
            <w:tcW w:w="1050" w:type="dxa"/>
            <w:vAlign w:val="center"/>
          </w:tcPr>
          <w:p w:rsidR="00C70F44" w:rsidRPr="00B25747" w:rsidRDefault="00C70F44" w:rsidP="004328FB">
            <w:pPr>
              <w:spacing w:line="400" w:lineRule="exact"/>
              <w:jc w:val="center"/>
              <w:rPr>
                <w:rFonts w:ascii="宋体" w:hAnsi="宋体"/>
                <w:sz w:val="24"/>
              </w:rPr>
            </w:pPr>
            <w:r w:rsidRPr="00B25747">
              <w:rPr>
                <w:rFonts w:ascii="宋体" w:hAnsi="宋体" w:hint="eastAsia"/>
                <w:sz w:val="24"/>
              </w:rPr>
              <w:t>1</w:t>
            </w:r>
          </w:p>
        </w:tc>
        <w:tc>
          <w:tcPr>
            <w:tcW w:w="1291" w:type="dxa"/>
            <w:vAlign w:val="center"/>
          </w:tcPr>
          <w:p w:rsidR="00C70F44" w:rsidRPr="00B25747" w:rsidRDefault="00C70F44" w:rsidP="004328FB">
            <w:pPr>
              <w:spacing w:line="400" w:lineRule="exact"/>
              <w:jc w:val="center"/>
              <w:rPr>
                <w:rFonts w:ascii="宋体" w:hAnsi="宋体"/>
                <w:sz w:val="24"/>
              </w:rPr>
            </w:pPr>
          </w:p>
        </w:tc>
        <w:tc>
          <w:tcPr>
            <w:tcW w:w="1292" w:type="dxa"/>
            <w:vAlign w:val="center"/>
          </w:tcPr>
          <w:p w:rsidR="00C70F44" w:rsidRPr="00B25747" w:rsidRDefault="00C70F44" w:rsidP="004328FB">
            <w:pPr>
              <w:spacing w:line="400" w:lineRule="exact"/>
              <w:jc w:val="center"/>
              <w:rPr>
                <w:rFonts w:ascii="宋体" w:hAnsi="宋体"/>
                <w:sz w:val="24"/>
              </w:rPr>
            </w:pPr>
            <w:r w:rsidRPr="00B25747">
              <w:rPr>
                <w:rFonts w:ascii="宋体" w:hAnsi="宋体" w:hint="eastAsia"/>
                <w:sz w:val="24"/>
              </w:rPr>
              <w:t>1</w:t>
            </w:r>
          </w:p>
        </w:tc>
      </w:tr>
      <w:tr w:rsidR="00C70F44" w:rsidRPr="00B25747" w:rsidTr="00682ABF">
        <w:trPr>
          <w:jc w:val="center"/>
        </w:trPr>
        <w:tc>
          <w:tcPr>
            <w:tcW w:w="876" w:type="dxa"/>
            <w:vAlign w:val="center"/>
          </w:tcPr>
          <w:p w:rsidR="00C70F44" w:rsidRPr="00B25747" w:rsidRDefault="00C70F44" w:rsidP="004328FB">
            <w:pPr>
              <w:spacing w:line="400" w:lineRule="exact"/>
              <w:jc w:val="center"/>
              <w:rPr>
                <w:rFonts w:ascii="宋体" w:hAnsi="宋体"/>
                <w:sz w:val="24"/>
              </w:rPr>
            </w:pPr>
            <w:r w:rsidRPr="00B25747">
              <w:rPr>
                <w:rFonts w:ascii="宋体" w:hAnsi="宋体" w:hint="eastAsia"/>
                <w:sz w:val="24"/>
              </w:rPr>
              <w:t>3</w:t>
            </w:r>
          </w:p>
        </w:tc>
        <w:tc>
          <w:tcPr>
            <w:tcW w:w="3811" w:type="dxa"/>
            <w:vAlign w:val="center"/>
          </w:tcPr>
          <w:p w:rsidR="00C70F44" w:rsidRPr="00B25747" w:rsidRDefault="00C70F44" w:rsidP="004328FB">
            <w:pPr>
              <w:spacing w:line="400" w:lineRule="exact"/>
              <w:jc w:val="left"/>
              <w:rPr>
                <w:rFonts w:ascii="宋体" w:hAnsi="宋体"/>
                <w:sz w:val="24"/>
              </w:rPr>
            </w:pPr>
            <w:r w:rsidRPr="00B25747">
              <w:rPr>
                <w:rFonts w:ascii="宋体" w:hAnsi="宋体" w:hint="eastAsia"/>
                <w:bCs/>
                <w:sz w:val="24"/>
              </w:rPr>
              <w:t>人物头像速写</w:t>
            </w:r>
          </w:p>
        </w:tc>
        <w:tc>
          <w:tcPr>
            <w:tcW w:w="1050" w:type="dxa"/>
            <w:vAlign w:val="center"/>
          </w:tcPr>
          <w:p w:rsidR="00C70F44" w:rsidRPr="00B25747" w:rsidRDefault="00C70F44" w:rsidP="004328FB">
            <w:pPr>
              <w:spacing w:line="400" w:lineRule="exact"/>
              <w:jc w:val="center"/>
              <w:rPr>
                <w:rFonts w:ascii="宋体" w:hAnsi="宋体"/>
                <w:sz w:val="24"/>
              </w:rPr>
            </w:pPr>
            <w:r w:rsidRPr="00B25747">
              <w:rPr>
                <w:rFonts w:ascii="宋体" w:hAnsi="宋体" w:hint="eastAsia"/>
                <w:sz w:val="24"/>
              </w:rPr>
              <w:t>5</w:t>
            </w:r>
          </w:p>
        </w:tc>
        <w:tc>
          <w:tcPr>
            <w:tcW w:w="1291" w:type="dxa"/>
            <w:vAlign w:val="center"/>
          </w:tcPr>
          <w:p w:rsidR="00C70F44" w:rsidRPr="00B25747" w:rsidRDefault="00C70F44" w:rsidP="004328FB">
            <w:pPr>
              <w:spacing w:line="400" w:lineRule="exact"/>
              <w:jc w:val="center"/>
              <w:rPr>
                <w:rFonts w:ascii="宋体" w:hAnsi="宋体"/>
                <w:sz w:val="24"/>
              </w:rPr>
            </w:pPr>
            <w:r w:rsidRPr="00B25747">
              <w:rPr>
                <w:rFonts w:ascii="宋体" w:hAnsi="宋体" w:hint="eastAsia"/>
                <w:sz w:val="24"/>
              </w:rPr>
              <w:t>5</w:t>
            </w:r>
          </w:p>
        </w:tc>
        <w:tc>
          <w:tcPr>
            <w:tcW w:w="1292" w:type="dxa"/>
            <w:vAlign w:val="center"/>
          </w:tcPr>
          <w:p w:rsidR="00C70F44" w:rsidRPr="00B25747" w:rsidRDefault="00C70F44" w:rsidP="004328FB">
            <w:pPr>
              <w:spacing w:line="400" w:lineRule="exact"/>
              <w:jc w:val="center"/>
              <w:rPr>
                <w:rFonts w:ascii="宋体" w:hAnsi="宋体"/>
                <w:sz w:val="24"/>
              </w:rPr>
            </w:pPr>
            <w:r w:rsidRPr="00B25747">
              <w:rPr>
                <w:rFonts w:ascii="宋体" w:hAnsi="宋体" w:hint="eastAsia"/>
                <w:sz w:val="24"/>
              </w:rPr>
              <w:t>10</w:t>
            </w:r>
          </w:p>
        </w:tc>
      </w:tr>
      <w:tr w:rsidR="00C70F44" w:rsidRPr="00B25747" w:rsidTr="00682ABF">
        <w:trPr>
          <w:jc w:val="center"/>
        </w:trPr>
        <w:tc>
          <w:tcPr>
            <w:tcW w:w="876" w:type="dxa"/>
            <w:vAlign w:val="center"/>
          </w:tcPr>
          <w:p w:rsidR="00C70F44" w:rsidRPr="00B25747" w:rsidRDefault="00C70F44" w:rsidP="004328FB">
            <w:pPr>
              <w:spacing w:line="400" w:lineRule="exact"/>
              <w:jc w:val="center"/>
              <w:rPr>
                <w:rFonts w:ascii="宋体" w:hAnsi="宋体"/>
                <w:sz w:val="24"/>
              </w:rPr>
            </w:pPr>
            <w:r w:rsidRPr="00B25747">
              <w:rPr>
                <w:rFonts w:ascii="宋体" w:hAnsi="宋体" w:hint="eastAsia"/>
                <w:sz w:val="24"/>
              </w:rPr>
              <w:t>4</w:t>
            </w:r>
          </w:p>
        </w:tc>
        <w:tc>
          <w:tcPr>
            <w:tcW w:w="3811" w:type="dxa"/>
            <w:vAlign w:val="center"/>
          </w:tcPr>
          <w:p w:rsidR="00C70F44" w:rsidRPr="00B25747" w:rsidRDefault="00C70F44" w:rsidP="004328FB">
            <w:pPr>
              <w:spacing w:line="400" w:lineRule="exact"/>
              <w:jc w:val="left"/>
              <w:rPr>
                <w:rFonts w:ascii="宋体" w:hAnsi="宋体"/>
                <w:bCs/>
                <w:sz w:val="24"/>
              </w:rPr>
            </w:pPr>
            <w:r w:rsidRPr="00B25747">
              <w:rPr>
                <w:rFonts w:ascii="宋体" w:hAnsi="宋体" w:hint="eastAsia"/>
                <w:bCs/>
                <w:sz w:val="24"/>
              </w:rPr>
              <w:t>人物半身像速写</w:t>
            </w:r>
          </w:p>
        </w:tc>
        <w:tc>
          <w:tcPr>
            <w:tcW w:w="1050" w:type="dxa"/>
            <w:vAlign w:val="center"/>
          </w:tcPr>
          <w:p w:rsidR="00C70F44" w:rsidRPr="00B25747" w:rsidRDefault="00C70F44" w:rsidP="004328FB">
            <w:pPr>
              <w:spacing w:line="400" w:lineRule="exact"/>
              <w:jc w:val="center"/>
              <w:rPr>
                <w:rFonts w:ascii="宋体" w:hAnsi="宋体"/>
                <w:sz w:val="24"/>
              </w:rPr>
            </w:pPr>
            <w:r w:rsidRPr="00B25747">
              <w:rPr>
                <w:rFonts w:ascii="宋体" w:hAnsi="宋体" w:hint="eastAsia"/>
                <w:sz w:val="24"/>
              </w:rPr>
              <w:t>6</w:t>
            </w:r>
          </w:p>
        </w:tc>
        <w:tc>
          <w:tcPr>
            <w:tcW w:w="1291" w:type="dxa"/>
            <w:vAlign w:val="center"/>
          </w:tcPr>
          <w:p w:rsidR="00C70F44" w:rsidRPr="00B25747" w:rsidRDefault="00C70F44" w:rsidP="004328FB">
            <w:pPr>
              <w:spacing w:line="400" w:lineRule="exact"/>
              <w:jc w:val="center"/>
              <w:rPr>
                <w:rFonts w:ascii="宋体" w:hAnsi="宋体"/>
                <w:sz w:val="24"/>
              </w:rPr>
            </w:pPr>
            <w:r w:rsidRPr="00B25747">
              <w:rPr>
                <w:rFonts w:ascii="宋体" w:hAnsi="宋体" w:hint="eastAsia"/>
                <w:sz w:val="24"/>
              </w:rPr>
              <w:t>6</w:t>
            </w:r>
          </w:p>
        </w:tc>
        <w:tc>
          <w:tcPr>
            <w:tcW w:w="1292" w:type="dxa"/>
            <w:vAlign w:val="center"/>
          </w:tcPr>
          <w:p w:rsidR="00C70F44" w:rsidRPr="00B25747" w:rsidRDefault="00C70F44" w:rsidP="004328FB">
            <w:pPr>
              <w:spacing w:line="400" w:lineRule="exact"/>
              <w:jc w:val="center"/>
              <w:rPr>
                <w:rFonts w:ascii="宋体" w:hAnsi="宋体"/>
                <w:sz w:val="24"/>
              </w:rPr>
            </w:pPr>
            <w:r w:rsidRPr="00B25747">
              <w:rPr>
                <w:rFonts w:ascii="宋体" w:hAnsi="宋体" w:hint="eastAsia"/>
                <w:sz w:val="24"/>
              </w:rPr>
              <w:t>12</w:t>
            </w:r>
          </w:p>
        </w:tc>
      </w:tr>
      <w:tr w:rsidR="00C70F44" w:rsidRPr="00B25747" w:rsidTr="00682ABF">
        <w:trPr>
          <w:jc w:val="center"/>
        </w:trPr>
        <w:tc>
          <w:tcPr>
            <w:tcW w:w="876" w:type="dxa"/>
            <w:vAlign w:val="center"/>
          </w:tcPr>
          <w:p w:rsidR="00C70F44" w:rsidRPr="00B25747" w:rsidRDefault="00C70F44" w:rsidP="004328FB">
            <w:pPr>
              <w:spacing w:line="400" w:lineRule="exact"/>
              <w:jc w:val="center"/>
              <w:rPr>
                <w:rFonts w:ascii="宋体" w:hAnsi="宋体"/>
                <w:sz w:val="24"/>
              </w:rPr>
            </w:pPr>
            <w:r w:rsidRPr="00B25747">
              <w:rPr>
                <w:rFonts w:ascii="宋体" w:hAnsi="宋体" w:hint="eastAsia"/>
                <w:sz w:val="24"/>
              </w:rPr>
              <w:t>5</w:t>
            </w:r>
          </w:p>
        </w:tc>
        <w:tc>
          <w:tcPr>
            <w:tcW w:w="3811" w:type="dxa"/>
            <w:vAlign w:val="center"/>
          </w:tcPr>
          <w:p w:rsidR="00C70F44" w:rsidRPr="00B25747" w:rsidRDefault="00C70F44" w:rsidP="004328FB">
            <w:pPr>
              <w:spacing w:line="400" w:lineRule="exact"/>
              <w:jc w:val="left"/>
              <w:rPr>
                <w:rFonts w:ascii="宋体" w:hAnsi="宋体"/>
                <w:sz w:val="24"/>
              </w:rPr>
            </w:pPr>
            <w:r w:rsidRPr="00B25747">
              <w:rPr>
                <w:rFonts w:ascii="宋体" w:hAnsi="宋体" w:hint="eastAsia"/>
                <w:bCs/>
                <w:sz w:val="24"/>
              </w:rPr>
              <w:t>动物速写</w:t>
            </w:r>
          </w:p>
        </w:tc>
        <w:tc>
          <w:tcPr>
            <w:tcW w:w="1050" w:type="dxa"/>
            <w:vAlign w:val="center"/>
          </w:tcPr>
          <w:p w:rsidR="00C70F44" w:rsidRPr="00B25747" w:rsidRDefault="00C70F44" w:rsidP="004328FB">
            <w:pPr>
              <w:spacing w:line="400" w:lineRule="exact"/>
              <w:jc w:val="center"/>
              <w:rPr>
                <w:rFonts w:ascii="宋体" w:hAnsi="宋体"/>
                <w:sz w:val="24"/>
              </w:rPr>
            </w:pPr>
            <w:r w:rsidRPr="00B25747">
              <w:rPr>
                <w:rFonts w:ascii="宋体" w:hAnsi="宋体" w:hint="eastAsia"/>
                <w:sz w:val="24"/>
              </w:rPr>
              <w:t>3</w:t>
            </w:r>
          </w:p>
        </w:tc>
        <w:tc>
          <w:tcPr>
            <w:tcW w:w="1291" w:type="dxa"/>
            <w:vAlign w:val="center"/>
          </w:tcPr>
          <w:p w:rsidR="00C70F44" w:rsidRPr="00B25747" w:rsidRDefault="00C70F44" w:rsidP="004328FB">
            <w:pPr>
              <w:spacing w:line="400" w:lineRule="exact"/>
              <w:jc w:val="center"/>
              <w:rPr>
                <w:rFonts w:ascii="宋体" w:hAnsi="宋体"/>
                <w:sz w:val="24"/>
              </w:rPr>
            </w:pPr>
            <w:r w:rsidRPr="00B25747">
              <w:rPr>
                <w:rFonts w:ascii="宋体" w:hAnsi="宋体" w:hint="eastAsia"/>
                <w:sz w:val="24"/>
              </w:rPr>
              <w:t>5</w:t>
            </w:r>
          </w:p>
        </w:tc>
        <w:tc>
          <w:tcPr>
            <w:tcW w:w="1292" w:type="dxa"/>
            <w:vAlign w:val="center"/>
          </w:tcPr>
          <w:p w:rsidR="00C70F44" w:rsidRPr="00B25747" w:rsidRDefault="00C70F44" w:rsidP="004328FB">
            <w:pPr>
              <w:spacing w:line="400" w:lineRule="exact"/>
              <w:jc w:val="center"/>
              <w:rPr>
                <w:rFonts w:ascii="宋体" w:hAnsi="宋体"/>
                <w:sz w:val="24"/>
              </w:rPr>
            </w:pPr>
            <w:r w:rsidRPr="00B25747">
              <w:rPr>
                <w:rFonts w:ascii="宋体" w:hAnsi="宋体" w:hint="eastAsia"/>
                <w:sz w:val="24"/>
              </w:rPr>
              <w:t>8</w:t>
            </w:r>
          </w:p>
        </w:tc>
      </w:tr>
      <w:tr w:rsidR="00C70F44" w:rsidRPr="00B25747" w:rsidTr="00682ABF">
        <w:trPr>
          <w:cantSplit/>
          <w:jc w:val="center"/>
        </w:trPr>
        <w:tc>
          <w:tcPr>
            <w:tcW w:w="4687" w:type="dxa"/>
            <w:gridSpan w:val="2"/>
            <w:vAlign w:val="center"/>
          </w:tcPr>
          <w:p w:rsidR="00C70F44" w:rsidRPr="00B25747" w:rsidRDefault="00C70F44" w:rsidP="004328FB">
            <w:pPr>
              <w:spacing w:line="400" w:lineRule="exact"/>
              <w:jc w:val="center"/>
              <w:rPr>
                <w:rFonts w:ascii="宋体" w:hAnsi="宋体"/>
                <w:sz w:val="24"/>
              </w:rPr>
            </w:pPr>
            <w:r w:rsidRPr="00B25747">
              <w:rPr>
                <w:rFonts w:ascii="宋体" w:hAnsi="宋体" w:hint="eastAsia"/>
                <w:sz w:val="24"/>
              </w:rPr>
              <w:t>合    计</w:t>
            </w:r>
          </w:p>
        </w:tc>
        <w:tc>
          <w:tcPr>
            <w:tcW w:w="1050" w:type="dxa"/>
            <w:vAlign w:val="center"/>
          </w:tcPr>
          <w:p w:rsidR="00C70F44" w:rsidRPr="00B25747" w:rsidRDefault="00C70F44" w:rsidP="004328FB">
            <w:pPr>
              <w:spacing w:line="400" w:lineRule="exact"/>
              <w:jc w:val="center"/>
              <w:rPr>
                <w:rFonts w:ascii="宋体" w:hAnsi="宋体"/>
                <w:sz w:val="24"/>
              </w:rPr>
            </w:pPr>
            <w:r w:rsidRPr="00B25747">
              <w:rPr>
                <w:rFonts w:ascii="宋体" w:hAnsi="宋体" w:hint="eastAsia"/>
                <w:sz w:val="24"/>
              </w:rPr>
              <w:t>16</w:t>
            </w:r>
          </w:p>
        </w:tc>
        <w:tc>
          <w:tcPr>
            <w:tcW w:w="1291" w:type="dxa"/>
            <w:vAlign w:val="center"/>
          </w:tcPr>
          <w:p w:rsidR="00C70F44" w:rsidRPr="00B25747" w:rsidRDefault="00C70F44" w:rsidP="004328FB">
            <w:pPr>
              <w:spacing w:line="400" w:lineRule="exact"/>
              <w:jc w:val="center"/>
              <w:rPr>
                <w:rFonts w:ascii="宋体" w:hAnsi="宋体"/>
                <w:sz w:val="24"/>
              </w:rPr>
            </w:pPr>
            <w:r w:rsidRPr="00B25747">
              <w:rPr>
                <w:rFonts w:ascii="宋体" w:hAnsi="宋体" w:hint="eastAsia"/>
                <w:sz w:val="24"/>
              </w:rPr>
              <w:t>16</w:t>
            </w:r>
          </w:p>
        </w:tc>
        <w:tc>
          <w:tcPr>
            <w:tcW w:w="1292" w:type="dxa"/>
            <w:vAlign w:val="center"/>
          </w:tcPr>
          <w:p w:rsidR="00C70F44" w:rsidRPr="00B25747" w:rsidRDefault="00C70F44" w:rsidP="004328FB">
            <w:pPr>
              <w:spacing w:line="400" w:lineRule="exact"/>
              <w:jc w:val="center"/>
              <w:rPr>
                <w:rFonts w:ascii="宋体" w:hAnsi="宋体"/>
                <w:sz w:val="24"/>
              </w:rPr>
            </w:pPr>
            <w:r w:rsidRPr="00B25747">
              <w:rPr>
                <w:rFonts w:ascii="宋体" w:hAnsi="宋体" w:hint="eastAsia"/>
                <w:sz w:val="24"/>
              </w:rPr>
              <w:t>32</w:t>
            </w:r>
          </w:p>
        </w:tc>
      </w:tr>
    </w:tbl>
    <w:p w:rsidR="00682ABF" w:rsidRDefault="00682ABF" w:rsidP="004328FB">
      <w:pPr>
        <w:pStyle w:val="F"/>
        <w:spacing w:line="400" w:lineRule="exact"/>
        <w:ind w:leftChars="250" w:left="525"/>
        <w:rPr>
          <w:rFonts w:ascii="黑体" w:eastAsia="黑体" w:hAnsi="黑体" w:cs="黑体"/>
          <w:b w:val="0"/>
          <w:bCs w:val="0"/>
        </w:rPr>
      </w:pPr>
    </w:p>
    <w:p w:rsidR="00C70F44" w:rsidRDefault="00C70F44" w:rsidP="004328FB">
      <w:pPr>
        <w:pStyle w:val="F"/>
        <w:spacing w:line="400" w:lineRule="exact"/>
        <w:ind w:leftChars="250" w:left="525"/>
        <w:rPr>
          <w:rFonts w:ascii="黑体" w:eastAsia="黑体" w:hAnsi="黑体" w:cs="黑体"/>
          <w:b w:val="0"/>
          <w:bCs w:val="0"/>
        </w:rPr>
      </w:pPr>
      <w:r>
        <w:rPr>
          <w:rFonts w:ascii="黑体" w:eastAsia="黑体" w:hAnsi="黑体" w:cs="黑体" w:hint="eastAsia"/>
          <w:b w:val="0"/>
          <w:bCs w:val="0"/>
        </w:rPr>
        <w:t>四、课内实践项目表</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1701"/>
        <w:gridCol w:w="2693"/>
        <w:gridCol w:w="1985"/>
        <w:gridCol w:w="1184"/>
      </w:tblGrid>
      <w:tr w:rsidR="00C70F44" w:rsidRPr="00B25747" w:rsidTr="00682ABF">
        <w:trPr>
          <w:trHeight w:val="450"/>
        </w:trPr>
        <w:tc>
          <w:tcPr>
            <w:tcW w:w="851" w:type="dxa"/>
            <w:vAlign w:val="center"/>
          </w:tcPr>
          <w:p w:rsidR="00C70F44" w:rsidRPr="00B25747" w:rsidRDefault="00C70F44" w:rsidP="004328FB">
            <w:pPr>
              <w:spacing w:line="400" w:lineRule="exact"/>
              <w:jc w:val="center"/>
              <w:rPr>
                <w:rFonts w:ascii="宋体" w:hAnsi="宋体"/>
                <w:color w:val="000000"/>
                <w:sz w:val="24"/>
              </w:rPr>
            </w:pPr>
            <w:r w:rsidRPr="00B25747">
              <w:rPr>
                <w:rFonts w:ascii="宋体" w:hAnsi="宋体" w:hint="eastAsia"/>
                <w:color w:val="000000"/>
                <w:sz w:val="24"/>
              </w:rPr>
              <w:t>序号</w:t>
            </w:r>
          </w:p>
        </w:tc>
        <w:tc>
          <w:tcPr>
            <w:tcW w:w="1701" w:type="dxa"/>
            <w:vAlign w:val="center"/>
          </w:tcPr>
          <w:p w:rsidR="00C70F44" w:rsidRPr="00B25747" w:rsidRDefault="00C70F44" w:rsidP="004328FB">
            <w:pPr>
              <w:spacing w:line="400" w:lineRule="exact"/>
              <w:jc w:val="center"/>
              <w:rPr>
                <w:rFonts w:ascii="宋体" w:hAnsi="宋体"/>
                <w:color w:val="000000"/>
                <w:sz w:val="24"/>
              </w:rPr>
            </w:pPr>
            <w:r w:rsidRPr="00B25747">
              <w:rPr>
                <w:rFonts w:ascii="宋体" w:hAnsi="宋体" w:hint="eastAsia"/>
                <w:color w:val="000000"/>
                <w:sz w:val="24"/>
              </w:rPr>
              <w:t>项目名称</w:t>
            </w:r>
          </w:p>
        </w:tc>
        <w:tc>
          <w:tcPr>
            <w:tcW w:w="2693" w:type="dxa"/>
            <w:vAlign w:val="center"/>
          </w:tcPr>
          <w:p w:rsidR="00C70F44" w:rsidRPr="00B25747" w:rsidRDefault="00C70F44" w:rsidP="004328FB">
            <w:pPr>
              <w:spacing w:line="400" w:lineRule="exact"/>
              <w:jc w:val="center"/>
              <w:rPr>
                <w:rFonts w:ascii="宋体" w:hAnsi="宋体"/>
                <w:color w:val="000000"/>
                <w:sz w:val="24"/>
              </w:rPr>
            </w:pPr>
            <w:r w:rsidRPr="00B25747">
              <w:rPr>
                <w:rFonts w:ascii="宋体" w:hAnsi="宋体" w:hint="eastAsia"/>
                <w:color w:val="000000"/>
                <w:sz w:val="24"/>
              </w:rPr>
              <w:t>内    容</w:t>
            </w:r>
          </w:p>
        </w:tc>
        <w:tc>
          <w:tcPr>
            <w:tcW w:w="1985" w:type="dxa"/>
            <w:vAlign w:val="center"/>
          </w:tcPr>
          <w:p w:rsidR="00C70F44" w:rsidRPr="00B25747" w:rsidRDefault="00C70F44" w:rsidP="004328FB">
            <w:pPr>
              <w:spacing w:line="400" w:lineRule="exact"/>
              <w:jc w:val="center"/>
              <w:rPr>
                <w:rFonts w:ascii="宋体" w:hAnsi="宋体"/>
                <w:color w:val="000000"/>
                <w:sz w:val="24"/>
              </w:rPr>
            </w:pPr>
            <w:r w:rsidRPr="00B25747">
              <w:rPr>
                <w:rFonts w:ascii="宋体" w:hAnsi="宋体" w:hint="eastAsia"/>
                <w:color w:val="000000"/>
                <w:sz w:val="24"/>
              </w:rPr>
              <w:t>要    求</w:t>
            </w:r>
          </w:p>
        </w:tc>
        <w:tc>
          <w:tcPr>
            <w:tcW w:w="1184" w:type="dxa"/>
            <w:vAlign w:val="center"/>
          </w:tcPr>
          <w:p w:rsidR="00C70F44" w:rsidRPr="00B25747" w:rsidRDefault="00C70F44" w:rsidP="004328FB">
            <w:pPr>
              <w:spacing w:line="400" w:lineRule="exact"/>
              <w:jc w:val="center"/>
              <w:rPr>
                <w:rFonts w:ascii="宋体" w:hAnsi="宋体"/>
                <w:color w:val="000000"/>
                <w:sz w:val="24"/>
              </w:rPr>
            </w:pPr>
            <w:r w:rsidRPr="00B25747">
              <w:rPr>
                <w:rFonts w:ascii="宋体" w:hAnsi="宋体" w:hint="eastAsia"/>
                <w:color w:val="000000"/>
                <w:sz w:val="24"/>
              </w:rPr>
              <w:t>学 时 数</w:t>
            </w:r>
          </w:p>
        </w:tc>
      </w:tr>
      <w:tr w:rsidR="00C70F44" w:rsidRPr="00B25747" w:rsidTr="00682ABF">
        <w:trPr>
          <w:trHeight w:val="450"/>
        </w:trPr>
        <w:tc>
          <w:tcPr>
            <w:tcW w:w="851" w:type="dxa"/>
            <w:vAlign w:val="center"/>
          </w:tcPr>
          <w:p w:rsidR="00C70F44" w:rsidRPr="00B25747" w:rsidRDefault="00C70F44" w:rsidP="004328FB">
            <w:pPr>
              <w:spacing w:line="400" w:lineRule="exact"/>
              <w:jc w:val="center"/>
              <w:rPr>
                <w:rFonts w:ascii="宋体" w:hAnsi="宋体"/>
                <w:color w:val="000000"/>
                <w:sz w:val="24"/>
              </w:rPr>
            </w:pPr>
            <w:r w:rsidRPr="00B25747">
              <w:rPr>
                <w:rFonts w:ascii="宋体" w:hAnsi="宋体" w:hint="eastAsia"/>
                <w:color w:val="000000"/>
                <w:sz w:val="24"/>
              </w:rPr>
              <w:t>1</w:t>
            </w:r>
          </w:p>
        </w:tc>
        <w:tc>
          <w:tcPr>
            <w:tcW w:w="1701" w:type="dxa"/>
            <w:vAlign w:val="center"/>
          </w:tcPr>
          <w:p w:rsidR="00C70F44" w:rsidRPr="00B25747" w:rsidRDefault="00C70F44" w:rsidP="004328FB">
            <w:pPr>
              <w:spacing w:line="400" w:lineRule="exact"/>
              <w:jc w:val="left"/>
              <w:rPr>
                <w:rFonts w:ascii="宋体" w:hAnsi="宋体"/>
                <w:color w:val="000000"/>
                <w:sz w:val="24"/>
              </w:rPr>
            </w:pPr>
            <w:r w:rsidRPr="00B25747">
              <w:rPr>
                <w:rFonts w:ascii="宋体" w:hAnsi="宋体" w:hint="eastAsia"/>
                <w:bCs/>
                <w:sz w:val="24"/>
              </w:rPr>
              <w:t>人物头像速写</w:t>
            </w:r>
          </w:p>
        </w:tc>
        <w:tc>
          <w:tcPr>
            <w:tcW w:w="2693" w:type="dxa"/>
            <w:vAlign w:val="center"/>
          </w:tcPr>
          <w:p w:rsidR="00C70F44" w:rsidRPr="00B25747" w:rsidRDefault="00C70F44" w:rsidP="004328FB">
            <w:pPr>
              <w:spacing w:line="400" w:lineRule="exact"/>
              <w:jc w:val="left"/>
              <w:rPr>
                <w:rFonts w:ascii="宋体" w:hAnsi="宋体"/>
                <w:color w:val="000000"/>
                <w:sz w:val="24"/>
              </w:rPr>
            </w:pPr>
            <w:r w:rsidRPr="00B25747">
              <w:rPr>
                <w:rFonts w:ascii="宋体" w:hAnsi="宋体" w:hint="eastAsia"/>
                <w:color w:val="000000"/>
                <w:sz w:val="24"/>
              </w:rPr>
              <w:t>头像的结构、比例、表现</w:t>
            </w:r>
          </w:p>
        </w:tc>
        <w:tc>
          <w:tcPr>
            <w:tcW w:w="1985" w:type="dxa"/>
            <w:vAlign w:val="center"/>
          </w:tcPr>
          <w:p w:rsidR="00C70F44" w:rsidRPr="00B25747" w:rsidRDefault="00C70F44" w:rsidP="004328FB">
            <w:pPr>
              <w:spacing w:line="400" w:lineRule="exact"/>
              <w:jc w:val="center"/>
              <w:rPr>
                <w:rFonts w:ascii="宋体" w:hAnsi="宋体"/>
                <w:color w:val="000000"/>
                <w:sz w:val="24"/>
              </w:rPr>
            </w:pPr>
            <w:r w:rsidRPr="00B25747">
              <w:rPr>
                <w:rFonts w:ascii="宋体" w:hAnsi="宋体" w:hint="eastAsia"/>
                <w:color w:val="000000"/>
                <w:sz w:val="24"/>
              </w:rPr>
              <w:t>线性表现</w:t>
            </w:r>
          </w:p>
        </w:tc>
        <w:tc>
          <w:tcPr>
            <w:tcW w:w="1184" w:type="dxa"/>
            <w:vAlign w:val="center"/>
          </w:tcPr>
          <w:p w:rsidR="00C70F44" w:rsidRPr="00B25747" w:rsidRDefault="00C70F44" w:rsidP="004328FB">
            <w:pPr>
              <w:spacing w:line="400" w:lineRule="exact"/>
              <w:jc w:val="center"/>
              <w:rPr>
                <w:rFonts w:ascii="宋体" w:hAnsi="宋体"/>
                <w:color w:val="000000"/>
                <w:sz w:val="24"/>
              </w:rPr>
            </w:pPr>
            <w:r w:rsidRPr="00B25747">
              <w:rPr>
                <w:rFonts w:ascii="宋体" w:hAnsi="宋体" w:hint="eastAsia"/>
                <w:color w:val="000000"/>
                <w:sz w:val="24"/>
              </w:rPr>
              <w:t>5</w:t>
            </w:r>
          </w:p>
        </w:tc>
      </w:tr>
      <w:tr w:rsidR="00C70F44" w:rsidRPr="00B25747" w:rsidTr="00682ABF">
        <w:trPr>
          <w:trHeight w:val="450"/>
        </w:trPr>
        <w:tc>
          <w:tcPr>
            <w:tcW w:w="851" w:type="dxa"/>
            <w:vAlign w:val="center"/>
          </w:tcPr>
          <w:p w:rsidR="00C70F44" w:rsidRPr="00B25747" w:rsidRDefault="00C70F44" w:rsidP="004328FB">
            <w:pPr>
              <w:spacing w:line="400" w:lineRule="exact"/>
              <w:jc w:val="center"/>
              <w:rPr>
                <w:rFonts w:ascii="宋体" w:hAnsi="宋体"/>
                <w:color w:val="000000"/>
                <w:sz w:val="24"/>
              </w:rPr>
            </w:pPr>
            <w:r w:rsidRPr="00B25747">
              <w:rPr>
                <w:rFonts w:ascii="宋体" w:hAnsi="宋体" w:hint="eastAsia"/>
                <w:color w:val="000000"/>
                <w:sz w:val="24"/>
              </w:rPr>
              <w:t>2</w:t>
            </w:r>
          </w:p>
        </w:tc>
        <w:tc>
          <w:tcPr>
            <w:tcW w:w="1701" w:type="dxa"/>
            <w:vAlign w:val="center"/>
          </w:tcPr>
          <w:p w:rsidR="00C70F44" w:rsidRPr="00B25747" w:rsidRDefault="00C70F44" w:rsidP="004328FB">
            <w:pPr>
              <w:spacing w:line="400" w:lineRule="exact"/>
              <w:jc w:val="left"/>
              <w:rPr>
                <w:rFonts w:ascii="宋体" w:hAnsi="宋体"/>
                <w:color w:val="000000"/>
                <w:sz w:val="24"/>
              </w:rPr>
            </w:pPr>
            <w:r w:rsidRPr="00B25747">
              <w:rPr>
                <w:rFonts w:ascii="宋体" w:hAnsi="宋体" w:hint="eastAsia"/>
                <w:bCs/>
                <w:sz w:val="24"/>
              </w:rPr>
              <w:t>人物半身像速写</w:t>
            </w:r>
          </w:p>
        </w:tc>
        <w:tc>
          <w:tcPr>
            <w:tcW w:w="2693" w:type="dxa"/>
            <w:vAlign w:val="center"/>
          </w:tcPr>
          <w:p w:rsidR="00C70F44" w:rsidRPr="00B25747" w:rsidRDefault="00C70F44" w:rsidP="004328FB">
            <w:pPr>
              <w:spacing w:line="400" w:lineRule="exact"/>
              <w:jc w:val="left"/>
              <w:rPr>
                <w:rFonts w:ascii="宋体" w:hAnsi="宋体"/>
                <w:color w:val="000000"/>
                <w:sz w:val="24"/>
              </w:rPr>
            </w:pPr>
            <w:r w:rsidRPr="00B25747">
              <w:rPr>
                <w:rFonts w:ascii="宋体" w:hAnsi="宋体" w:hint="eastAsia"/>
                <w:color w:val="000000"/>
                <w:sz w:val="24"/>
              </w:rPr>
              <w:t>半身像的结构、比例、表现</w:t>
            </w:r>
          </w:p>
        </w:tc>
        <w:tc>
          <w:tcPr>
            <w:tcW w:w="1985" w:type="dxa"/>
            <w:vAlign w:val="center"/>
          </w:tcPr>
          <w:p w:rsidR="00C70F44" w:rsidRPr="00B25747" w:rsidRDefault="00C70F44" w:rsidP="004328FB">
            <w:pPr>
              <w:spacing w:line="400" w:lineRule="exact"/>
              <w:jc w:val="center"/>
              <w:rPr>
                <w:rFonts w:ascii="宋体" w:hAnsi="宋体"/>
                <w:color w:val="000000"/>
                <w:sz w:val="24"/>
              </w:rPr>
            </w:pPr>
            <w:r w:rsidRPr="00B25747">
              <w:rPr>
                <w:rFonts w:ascii="宋体" w:hAnsi="宋体" w:hint="eastAsia"/>
                <w:color w:val="000000"/>
                <w:sz w:val="24"/>
              </w:rPr>
              <w:t>线性表现</w:t>
            </w:r>
          </w:p>
        </w:tc>
        <w:tc>
          <w:tcPr>
            <w:tcW w:w="1184" w:type="dxa"/>
            <w:vAlign w:val="center"/>
          </w:tcPr>
          <w:p w:rsidR="00C70F44" w:rsidRPr="00B25747" w:rsidRDefault="00C70F44" w:rsidP="004328FB">
            <w:pPr>
              <w:spacing w:line="400" w:lineRule="exact"/>
              <w:jc w:val="center"/>
              <w:rPr>
                <w:rFonts w:ascii="宋体" w:hAnsi="宋体"/>
                <w:color w:val="000000"/>
                <w:sz w:val="24"/>
              </w:rPr>
            </w:pPr>
            <w:r w:rsidRPr="00B25747">
              <w:rPr>
                <w:rFonts w:ascii="宋体" w:hAnsi="宋体" w:hint="eastAsia"/>
                <w:color w:val="000000"/>
                <w:sz w:val="24"/>
              </w:rPr>
              <w:t>6</w:t>
            </w:r>
          </w:p>
        </w:tc>
      </w:tr>
      <w:tr w:rsidR="00C70F44" w:rsidRPr="00B25747" w:rsidTr="00682ABF">
        <w:trPr>
          <w:trHeight w:val="450"/>
        </w:trPr>
        <w:tc>
          <w:tcPr>
            <w:tcW w:w="851" w:type="dxa"/>
            <w:vAlign w:val="center"/>
          </w:tcPr>
          <w:p w:rsidR="00C70F44" w:rsidRPr="00B25747" w:rsidRDefault="00C70F44" w:rsidP="004328FB">
            <w:pPr>
              <w:spacing w:line="400" w:lineRule="exact"/>
              <w:jc w:val="center"/>
              <w:rPr>
                <w:rFonts w:ascii="宋体" w:hAnsi="宋体"/>
                <w:color w:val="000000"/>
                <w:sz w:val="24"/>
              </w:rPr>
            </w:pPr>
            <w:r w:rsidRPr="00B25747">
              <w:rPr>
                <w:rFonts w:ascii="宋体" w:hAnsi="宋体" w:hint="eastAsia"/>
                <w:color w:val="000000"/>
                <w:sz w:val="24"/>
              </w:rPr>
              <w:t>3</w:t>
            </w:r>
          </w:p>
        </w:tc>
        <w:tc>
          <w:tcPr>
            <w:tcW w:w="1701" w:type="dxa"/>
            <w:vAlign w:val="center"/>
          </w:tcPr>
          <w:p w:rsidR="00C70F44" w:rsidRPr="00B25747" w:rsidRDefault="00C70F44" w:rsidP="004328FB">
            <w:pPr>
              <w:spacing w:line="400" w:lineRule="exact"/>
              <w:jc w:val="left"/>
              <w:rPr>
                <w:rFonts w:ascii="宋体" w:hAnsi="宋体"/>
                <w:color w:val="000000"/>
                <w:sz w:val="24"/>
              </w:rPr>
            </w:pPr>
            <w:r w:rsidRPr="00B25747">
              <w:rPr>
                <w:rFonts w:ascii="宋体" w:hAnsi="宋体" w:hint="eastAsia"/>
                <w:bCs/>
                <w:sz w:val="24"/>
              </w:rPr>
              <w:t>动物速写</w:t>
            </w:r>
          </w:p>
        </w:tc>
        <w:tc>
          <w:tcPr>
            <w:tcW w:w="2693" w:type="dxa"/>
            <w:vAlign w:val="center"/>
          </w:tcPr>
          <w:p w:rsidR="00C70F44" w:rsidRPr="00B25747" w:rsidRDefault="00C70F44" w:rsidP="004328FB">
            <w:pPr>
              <w:spacing w:line="400" w:lineRule="exact"/>
              <w:jc w:val="left"/>
              <w:rPr>
                <w:rFonts w:ascii="宋体" w:hAnsi="宋体"/>
                <w:color w:val="000000"/>
                <w:sz w:val="24"/>
              </w:rPr>
            </w:pPr>
            <w:r w:rsidRPr="00B25747">
              <w:rPr>
                <w:rFonts w:ascii="宋体" w:hAnsi="宋体" w:hint="eastAsia"/>
                <w:color w:val="000000"/>
                <w:sz w:val="24"/>
              </w:rPr>
              <w:t>动物的结构、比例、表现</w:t>
            </w:r>
          </w:p>
        </w:tc>
        <w:tc>
          <w:tcPr>
            <w:tcW w:w="1985" w:type="dxa"/>
            <w:vAlign w:val="center"/>
          </w:tcPr>
          <w:p w:rsidR="00C70F44" w:rsidRPr="00B25747" w:rsidRDefault="00C70F44" w:rsidP="004328FB">
            <w:pPr>
              <w:spacing w:line="400" w:lineRule="exact"/>
              <w:jc w:val="center"/>
              <w:rPr>
                <w:rFonts w:ascii="宋体" w:hAnsi="宋体"/>
                <w:color w:val="000000"/>
                <w:sz w:val="24"/>
              </w:rPr>
            </w:pPr>
            <w:r w:rsidRPr="00B25747">
              <w:rPr>
                <w:rFonts w:ascii="宋体" w:hAnsi="宋体" w:hint="eastAsia"/>
                <w:color w:val="000000"/>
                <w:sz w:val="24"/>
              </w:rPr>
              <w:t>线性表现</w:t>
            </w:r>
          </w:p>
        </w:tc>
        <w:tc>
          <w:tcPr>
            <w:tcW w:w="1184" w:type="dxa"/>
            <w:vAlign w:val="center"/>
          </w:tcPr>
          <w:p w:rsidR="00C70F44" w:rsidRPr="00B25747" w:rsidRDefault="00C70F44" w:rsidP="004328FB">
            <w:pPr>
              <w:spacing w:line="400" w:lineRule="exact"/>
              <w:jc w:val="center"/>
              <w:rPr>
                <w:rFonts w:ascii="宋体" w:hAnsi="宋体"/>
                <w:color w:val="000000"/>
                <w:sz w:val="24"/>
              </w:rPr>
            </w:pPr>
            <w:r w:rsidRPr="00B25747">
              <w:rPr>
                <w:rFonts w:ascii="宋体" w:hAnsi="宋体" w:hint="eastAsia"/>
                <w:color w:val="000000"/>
                <w:sz w:val="24"/>
              </w:rPr>
              <w:t>5</w:t>
            </w:r>
          </w:p>
        </w:tc>
      </w:tr>
      <w:tr w:rsidR="00C70F44" w:rsidRPr="00B25747" w:rsidTr="00682ABF">
        <w:trPr>
          <w:cantSplit/>
          <w:trHeight w:val="450"/>
        </w:trPr>
        <w:tc>
          <w:tcPr>
            <w:tcW w:w="7230" w:type="dxa"/>
            <w:gridSpan w:val="4"/>
            <w:vAlign w:val="center"/>
          </w:tcPr>
          <w:p w:rsidR="00C70F44" w:rsidRPr="00B25747" w:rsidRDefault="00C70F44" w:rsidP="004328FB">
            <w:pPr>
              <w:spacing w:line="400" w:lineRule="exact"/>
              <w:jc w:val="center"/>
              <w:rPr>
                <w:rFonts w:ascii="宋体" w:hAnsi="宋体"/>
                <w:color w:val="000000"/>
                <w:sz w:val="24"/>
              </w:rPr>
            </w:pPr>
            <w:r w:rsidRPr="00B25747">
              <w:rPr>
                <w:rFonts w:ascii="宋体" w:hAnsi="宋体" w:hint="eastAsia"/>
                <w:color w:val="000000"/>
                <w:sz w:val="24"/>
              </w:rPr>
              <w:t>合    计</w:t>
            </w:r>
          </w:p>
        </w:tc>
        <w:tc>
          <w:tcPr>
            <w:tcW w:w="1184" w:type="dxa"/>
          </w:tcPr>
          <w:p w:rsidR="00C70F44" w:rsidRPr="00B25747" w:rsidRDefault="00C70F44" w:rsidP="004328FB">
            <w:pPr>
              <w:spacing w:line="400" w:lineRule="exact"/>
              <w:jc w:val="center"/>
              <w:rPr>
                <w:rFonts w:ascii="宋体" w:hAnsi="宋体"/>
                <w:color w:val="000000"/>
                <w:sz w:val="24"/>
              </w:rPr>
            </w:pPr>
            <w:r w:rsidRPr="00B25747">
              <w:rPr>
                <w:rFonts w:ascii="宋体" w:hAnsi="宋体" w:hint="eastAsia"/>
                <w:color w:val="000000"/>
                <w:sz w:val="24"/>
              </w:rPr>
              <w:t>16</w:t>
            </w:r>
          </w:p>
        </w:tc>
      </w:tr>
    </w:tbl>
    <w:p w:rsidR="00C70F44" w:rsidRDefault="00C70F44" w:rsidP="004328FB">
      <w:pPr>
        <w:pStyle w:val="F"/>
        <w:spacing w:line="400" w:lineRule="exact"/>
        <w:rPr>
          <w:rFonts w:ascii="黑体" w:eastAsia="黑体" w:hAnsi="黑体"/>
        </w:rPr>
      </w:pPr>
      <w:r>
        <w:rPr>
          <w:rFonts w:ascii="黑体" w:eastAsia="黑体" w:hAnsi="黑体" w:hint="eastAsia"/>
        </w:rPr>
        <w:t>五、</w:t>
      </w:r>
      <w:r>
        <w:rPr>
          <w:rFonts w:ascii="黑体" w:eastAsia="黑体" w:hAnsi="黑体"/>
        </w:rPr>
        <w:t>有关说明</w:t>
      </w:r>
    </w:p>
    <w:p w:rsidR="00F232F3" w:rsidRDefault="00F232F3" w:rsidP="004328FB">
      <w:pPr>
        <w:spacing w:line="400" w:lineRule="exact"/>
        <w:ind w:firstLineChars="200" w:firstLine="480"/>
        <w:rPr>
          <w:rFonts w:ascii="宋体" w:hAnsi="宋体"/>
          <w:sz w:val="24"/>
        </w:rPr>
      </w:pPr>
      <w:r>
        <w:rPr>
          <w:rFonts w:ascii="宋体" w:hAnsi="宋体" w:hint="eastAsia"/>
          <w:sz w:val="24"/>
        </w:rPr>
        <w:t>（一）先修课程</w:t>
      </w:r>
    </w:p>
    <w:p w:rsidR="00C70F44" w:rsidRDefault="00C70F44" w:rsidP="004328FB">
      <w:pPr>
        <w:spacing w:line="400" w:lineRule="exact"/>
        <w:ind w:firstLineChars="200" w:firstLine="480"/>
        <w:rPr>
          <w:rFonts w:ascii="宋体" w:hAnsi="宋体"/>
          <w:sz w:val="24"/>
        </w:rPr>
      </w:pPr>
      <w:r>
        <w:rPr>
          <w:rFonts w:ascii="宋体" w:hAnsi="宋体" w:hint="eastAsia"/>
          <w:sz w:val="24"/>
        </w:rPr>
        <w:t>无</w:t>
      </w:r>
      <w:r w:rsidR="00682ABF">
        <w:rPr>
          <w:rFonts w:ascii="宋体" w:hAnsi="宋体" w:hint="eastAsia"/>
          <w:sz w:val="24"/>
        </w:rPr>
        <w:t>。</w:t>
      </w:r>
    </w:p>
    <w:p w:rsidR="00C70F44" w:rsidRDefault="00C70F44" w:rsidP="004328FB">
      <w:pPr>
        <w:numPr>
          <w:ilvl w:val="0"/>
          <w:numId w:val="10"/>
        </w:numPr>
        <w:spacing w:line="400" w:lineRule="exact"/>
        <w:rPr>
          <w:rFonts w:ascii="宋体" w:hAnsi="宋体"/>
          <w:sz w:val="24"/>
        </w:rPr>
      </w:pPr>
      <w:r>
        <w:rPr>
          <w:rFonts w:ascii="宋体" w:hAnsi="宋体" w:hint="eastAsia"/>
          <w:sz w:val="24"/>
        </w:rPr>
        <w:t>教学建议</w:t>
      </w:r>
    </w:p>
    <w:p w:rsidR="00C70F44" w:rsidRDefault="00C70F44" w:rsidP="004328FB">
      <w:pPr>
        <w:tabs>
          <w:tab w:val="left" w:pos="0"/>
        </w:tabs>
        <w:spacing w:line="400" w:lineRule="exact"/>
        <w:ind w:leftChars="250" w:left="525"/>
        <w:rPr>
          <w:rFonts w:ascii="宋体" w:hAnsi="宋体"/>
          <w:sz w:val="24"/>
        </w:rPr>
      </w:pPr>
      <w:r>
        <w:rPr>
          <w:rFonts w:ascii="宋体" w:hAnsi="宋体" w:hint="eastAsia"/>
          <w:sz w:val="24"/>
        </w:rPr>
        <w:t>1.根据本课程的特点，可组织学生进行室外速写。</w:t>
      </w:r>
    </w:p>
    <w:p w:rsidR="00C70F44" w:rsidRDefault="00C70F44" w:rsidP="004328FB">
      <w:pPr>
        <w:tabs>
          <w:tab w:val="left" w:pos="0"/>
        </w:tabs>
        <w:spacing w:line="400" w:lineRule="exact"/>
        <w:ind w:leftChars="250" w:left="525"/>
        <w:rPr>
          <w:rFonts w:ascii="宋体" w:hAnsi="宋体"/>
          <w:sz w:val="24"/>
        </w:rPr>
      </w:pPr>
      <w:r>
        <w:rPr>
          <w:rFonts w:ascii="宋体" w:hAnsi="宋体" w:hint="eastAsia"/>
          <w:sz w:val="24"/>
        </w:rPr>
        <w:t>2.可定期组织学生参观美展、艺术博览会等艺术活动，通过活动，可提高学生的审美素质和综合能力。</w:t>
      </w:r>
    </w:p>
    <w:p w:rsidR="00C70F44" w:rsidRDefault="00C70F44" w:rsidP="004328FB">
      <w:pPr>
        <w:spacing w:line="400" w:lineRule="exact"/>
        <w:ind w:leftChars="250" w:left="525"/>
        <w:rPr>
          <w:rFonts w:ascii="宋体" w:hAnsi="宋体"/>
          <w:sz w:val="24"/>
        </w:rPr>
      </w:pPr>
      <w:r>
        <w:rPr>
          <w:rFonts w:ascii="宋体" w:hAnsi="宋体" w:hint="eastAsia"/>
          <w:sz w:val="24"/>
        </w:rPr>
        <w:t>3.考核形式为考查，随堂进行。考试内容以人物写生为主，难度系数结合教学内容。</w:t>
      </w:r>
      <w:r w:rsidR="00851B9C">
        <w:rPr>
          <w:rFonts w:ascii="宋体" w:hAnsi="宋体" w:hint="eastAsia"/>
          <w:sz w:val="24"/>
        </w:rPr>
        <w:t>考核成绩为平时作业（50%）+期考（50%）。</w:t>
      </w:r>
    </w:p>
    <w:p w:rsidR="00C70F44" w:rsidRDefault="00C70F44" w:rsidP="004328FB">
      <w:pPr>
        <w:spacing w:line="400" w:lineRule="exact"/>
        <w:ind w:firstLineChars="200" w:firstLine="480"/>
        <w:rPr>
          <w:rFonts w:ascii="宋体" w:hAnsi="宋体"/>
          <w:sz w:val="24"/>
        </w:rPr>
      </w:pPr>
      <w:r>
        <w:rPr>
          <w:rFonts w:ascii="宋体" w:hAnsi="宋体" w:hint="eastAsia"/>
          <w:sz w:val="24"/>
        </w:rPr>
        <w:t>（三）教学参考书</w:t>
      </w:r>
    </w:p>
    <w:p w:rsidR="00C70F44" w:rsidRDefault="00C70F44" w:rsidP="004328FB">
      <w:pPr>
        <w:spacing w:line="400" w:lineRule="exact"/>
        <w:ind w:leftChars="250" w:left="525"/>
        <w:rPr>
          <w:rFonts w:ascii="宋体" w:hAnsi="宋体"/>
          <w:sz w:val="24"/>
        </w:rPr>
      </w:pPr>
      <w:r>
        <w:rPr>
          <w:rFonts w:ascii="宋体" w:hAnsi="宋体" w:hint="eastAsia"/>
          <w:sz w:val="24"/>
        </w:rPr>
        <w:t>1.温巍山</w:t>
      </w:r>
      <w:r w:rsidR="00A11C00">
        <w:rPr>
          <w:rFonts w:ascii="宋体" w:hAnsi="宋体" w:hint="eastAsia"/>
          <w:sz w:val="24"/>
        </w:rPr>
        <w:t xml:space="preserve">  动漫速写   </w:t>
      </w:r>
      <w:r>
        <w:rPr>
          <w:rFonts w:ascii="宋体" w:hAnsi="宋体" w:hint="eastAsia"/>
          <w:sz w:val="24"/>
        </w:rPr>
        <w:t>东南大学出版社</w:t>
      </w:r>
    </w:p>
    <w:p w:rsidR="00C70F44" w:rsidRDefault="00C70F44" w:rsidP="004328FB">
      <w:pPr>
        <w:spacing w:line="400" w:lineRule="exact"/>
        <w:ind w:leftChars="250" w:left="525"/>
        <w:rPr>
          <w:rFonts w:ascii="宋体" w:hAnsi="宋体"/>
          <w:bCs/>
          <w:sz w:val="24"/>
        </w:rPr>
      </w:pPr>
      <w:r>
        <w:rPr>
          <w:rFonts w:ascii="宋体" w:hAnsi="宋体" w:hint="eastAsia"/>
          <w:bCs/>
          <w:sz w:val="24"/>
        </w:rPr>
        <w:t>2.</w:t>
      </w:r>
      <w:r>
        <w:rPr>
          <w:rFonts w:ascii="宋体" w:hAnsi="宋体" w:hint="eastAsia"/>
          <w:sz w:val="24"/>
        </w:rPr>
        <w:t>温巍山</w:t>
      </w:r>
      <w:r w:rsidR="00A11C00">
        <w:rPr>
          <w:rFonts w:ascii="宋体" w:hAnsi="宋体" w:hint="eastAsia"/>
          <w:sz w:val="24"/>
        </w:rPr>
        <w:t xml:space="preserve">  速写      </w:t>
      </w:r>
      <w:r>
        <w:rPr>
          <w:rFonts w:ascii="宋体" w:hAnsi="宋体" w:hint="eastAsia"/>
          <w:sz w:val="24"/>
        </w:rPr>
        <w:t>上海交通大学出版社</w:t>
      </w:r>
    </w:p>
    <w:p w:rsidR="00C70F44" w:rsidRDefault="00C70F44" w:rsidP="004328FB">
      <w:pPr>
        <w:spacing w:line="400" w:lineRule="exact"/>
        <w:ind w:leftChars="250" w:left="525"/>
        <w:rPr>
          <w:rFonts w:ascii="宋体" w:hAnsi="宋体"/>
          <w:bCs/>
          <w:sz w:val="24"/>
        </w:rPr>
      </w:pPr>
      <w:r>
        <w:rPr>
          <w:rFonts w:ascii="宋体" w:hAnsi="宋体" w:hint="eastAsia"/>
          <w:bCs/>
          <w:sz w:val="24"/>
        </w:rPr>
        <w:lastRenderedPageBreak/>
        <w:t>3.张明</w:t>
      </w:r>
      <w:r w:rsidR="00A11C00">
        <w:rPr>
          <w:rFonts w:ascii="宋体" w:hAnsi="宋体" w:hint="eastAsia"/>
          <w:bCs/>
          <w:sz w:val="24"/>
        </w:rPr>
        <w:t xml:space="preserve">    动漫速写            </w:t>
      </w:r>
      <w:r>
        <w:rPr>
          <w:rFonts w:ascii="宋体" w:hAnsi="宋体" w:hint="eastAsia"/>
          <w:bCs/>
          <w:sz w:val="24"/>
        </w:rPr>
        <w:t>苏州大学出版社</w:t>
      </w:r>
    </w:p>
    <w:p w:rsidR="00C70F44" w:rsidRDefault="00C70F44" w:rsidP="004328FB">
      <w:pPr>
        <w:spacing w:line="400" w:lineRule="exact"/>
        <w:ind w:leftChars="250" w:left="525"/>
        <w:rPr>
          <w:rFonts w:ascii="宋体" w:hAnsi="宋体"/>
          <w:bCs/>
          <w:sz w:val="24"/>
        </w:rPr>
      </w:pPr>
      <w:r>
        <w:rPr>
          <w:rFonts w:ascii="宋体" w:hAnsi="宋体" w:hint="eastAsia"/>
          <w:bCs/>
          <w:sz w:val="24"/>
        </w:rPr>
        <w:t>4.陈聿明</w:t>
      </w:r>
      <w:r w:rsidR="00A11C00">
        <w:rPr>
          <w:rFonts w:ascii="宋体" w:hAnsi="宋体" w:hint="eastAsia"/>
          <w:bCs/>
          <w:sz w:val="24"/>
        </w:rPr>
        <w:t xml:space="preserve">  艺用人体结构运动学  </w:t>
      </w:r>
      <w:r>
        <w:rPr>
          <w:rFonts w:ascii="宋体" w:hAnsi="宋体" w:hint="eastAsia"/>
          <w:bCs/>
          <w:sz w:val="24"/>
        </w:rPr>
        <w:t>上海美术出版社</w:t>
      </w:r>
    </w:p>
    <w:p w:rsidR="00C70F44" w:rsidRDefault="00C70F44" w:rsidP="004328FB">
      <w:pPr>
        <w:spacing w:line="400" w:lineRule="exact"/>
        <w:ind w:leftChars="250" w:left="525"/>
        <w:rPr>
          <w:rFonts w:ascii="宋体" w:hAnsi="宋体"/>
          <w:bCs/>
          <w:sz w:val="24"/>
        </w:rPr>
      </w:pPr>
      <w:r>
        <w:rPr>
          <w:rFonts w:ascii="宋体" w:hAnsi="宋体" w:hint="eastAsia"/>
          <w:bCs/>
          <w:sz w:val="24"/>
        </w:rPr>
        <w:t>5.</w:t>
      </w:r>
      <w:r w:rsidR="00A11C00">
        <w:rPr>
          <w:rFonts w:ascii="宋体" w:hAnsi="宋体" w:hint="eastAsia"/>
          <w:bCs/>
          <w:sz w:val="24"/>
        </w:rPr>
        <w:t xml:space="preserve">姚治华  人物画速写          </w:t>
      </w:r>
      <w:r>
        <w:rPr>
          <w:rFonts w:ascii="宋体" w:hAnsi="宋体" w:hint="eastAsia"/>
          <w:bCs/>
          <w:sz w:val="24"/>
        </w:rPr>
        <w:t>学苑出版社</w:t>
      </w:r>
    </w:p>
    <w:p w:rsidR="00C70F44" w:rsidRDefault="00C70F44" w:rsidP="004328FB">
      <w:pPr>
        <w:spacing w:line="400" w:lineRule="exact"/>
        <w:ind w:leftChars="250" w:left="525"/>
        <w:rPr>
          <w:rFonts w:ascii="宋体" w:hAnsi="宋体"/>
          <w:bCs/>
          <w:sz w:val="24"/>
        </w:rPr>
      </w:pPr>
      <w:r>
        <w:rPr>
          <w:rFonts w:ascii="宋体" w:hAnsi="宋体" w:hint="eastAsia"/>
          <w:bCs/>
          <w:sz w:val="24"/>
        </w:rPr>
        <w:t>6.</w:t>
      </w:r>
      <w:r w:rsidR="00A11C00">
        <w:rPr>
          <w:rFonts w:ascii="宋体" w:hAnsi="宋体" w:hint="eastAsia"/>
          <w:bCs/>
          <w:sz w:val="24"/>
        </w:rPr>
        <w:t xml:space="preserve">刘临    动画速写基础        </w:t>
      </w:r>
      <w:r>
        <w:rPr>
          <w:rFonts w:ascii="宋体" w:hAnsi="宋体" w:hint="eastAsia"/>
          <w:bCs/>
          <w:sz w:val="24"/>
        </w:rPr>
        <w:t>清华大学出版社</w:t>
      </w:r>
    </w:p>
    <w:p w:rsidR="00C70F44" w:rsidRDefault="00C70F44" w:rsidP="004328FB">
      <w:pPr>
        <w:spacing w:line="400" w:lineRule="exact"/>
        <w:ind w:leftChars="250" w:left="525"/>
        <w:rPr>
          <w:rFonts w:ascii="宋体" w:hAnsi="宋体"/>
          <w:sz w:val="24"/>
        </w:rPr>
      </w:pPr>
      <w:r>
        <w:rPr>
          <w:rFonts w:ascii="宋体" w:hAnsi="宋体" w:hint="eastAsia"/>
          <w:bCs/>
          <w:sz w:val="24"/>
        </w:rPr>
        <w:t>7.</w:t>
      </w:r>
      <w:r w:rsidR="00A11C00">
        <w:rPr>
          <w:rFonts w:ascii="宋体" w:hAnsi="宋体" w:hint="eastAsia"/>
          <w:sz w:val="24"/>
        </w:rPr>
        <w:t xml:space="preserve">钟鸣    速写                </w:t>
      </w:r>
      <w:r>
        <w:rPr>
          <w:rFonts w:ascii="宋体" w:hAnsi="宋体" w:hint="eastAsia"/>
          <w:sz w:val="24"/>
        </w:rPr>
        <w:t>湖北美术出版社</w:t>
      </w:r>
    </w:p>
    <w:p w:rsidR="00C70F44" w:rsidRDefault="00C70F44" w:rsidP="004328FB">
      <w:pPr>
        <w:spacing w:line="400" w:lineRule="exact"/>
        <w:ind w:leftChars="250" w:left="525"/>
        <w:rPr>
          <w:rFonts w:ascii="宋体" w:hAnsi="宋体"/>
          <w:sz w:val="24"/>
        </w:rPr>
      </w:pPr>
      <w:r>
        <w:rPr>
          <w:rFonts w:ascii="宋体" w:hAnsi="宋体" w:hint="eastAsia"/>
          <w:sz w:val="24"/>
        </w:rPr>
        <w:t>8.</w:t>
      </w:r>
      <w:r w:rsidR="00A11C00">
        <w:rPr>
          <w:rFonts w:ascii="宋体" w:hAnsi="宋体" w:hint="eastAsia"/>
          <w:sz w:val="24"/>
        </w:rPr>
        <w:t xml:space="preserve">温巍山  线描技法与赏析      </w:t>
      </w:r>
      <w:r>
        <w:rPr>
          <w:rFonts w:ascii="宋体" w:hAnsi="宋体" w:hint="eastAsia"/>
          <w:sz w:val="24"/>
        </w:rPr>
        <w:t>东南大学出版社</w:t>
      </w:r>
    </w:p>
    <w:p w:rsidR="00013852" w:rsidRPr="00013852" w:rsidRDefault="00013852" w:rsidP="004328FB">
      <w:pPr>
        <w:spacing w:line="400" w:lineRule="exact"/>
        <w:ind w:leftChars="250" w:left="525"/>
        <w:rPr>
          <w:rFonts w:ascii="宋体" w:hAnsi="宋体"/>
          <w:sz w:val="24"/>
        </w:rPr>
      </w:pPr>
    </w:p>
    <w:p w:rsidR="00C70F44" w:rsidRDefault="00C70F44" w:rsidP="004328FB">
      <w:pPr>
        <w:spacing w:line="400" w:lineRule="exact"/>
        <w:jc w:val="right"/>
        <w:rPr>
          <w:rFonts w:ascii="宋体" w:hAnsi="宋体"/>
          <w:sz w:val="24"/>
        </w:rPr>
      </w:pPr>
      <w:r>
        <w:rPr>
          <w:rFonts w:ascii="宋体" w:hAnsi="宋体" w:hint="eastAsia"/>
          <w:sz w:val="24"/>
        </w:rPr>
        <w:t>执笔人：温巍山</w:t>
      </w:r>
    </w:p>
    <w:p w:rsidR="00C70F44" w:rsidRDefault="00C70F44" w:rsidP="004328FB">
      <w:pPr>
        <w:spacing w:line="400" w:lineRule="exact"/>
        <w:jc w:val="right"/>
        <w:rPr>
          <w:rFonts w:ascii="宋体" w:hAnsi="宋体"/>
          <w:sz w:val="24"/>
        </w:rPr>
      </w:pPr>
      <w:r>
        <w:rPr>
          <w:rFonts w:ascii="宋体" w:hAnsi="宋体" w:hint="eastAsia"/>
          <w:sz w:val="24"/>
        </w:rPr>
        <w:t>审定人：彭  伟</w:t>
      </w:r>
    </w:p>
    <w:p w:rsidR="00C70F44" w:rsidRDefault="00C70F44" w:rsidP="004328FB">
      <w:pPr>
        <w:spacing w:line="400" w:lineRule="exact"/>
        <w:jc w:val="right"/>
        <w:rPr>
          <w:rFonts w:ascii="宋体" w:hAnsi="宋体"/>
          <w:sz w:val="24"/>
        </w:rPr>
      </w:pPr>
      <w:r>
        <w:rPr>
          <w:rFonts w:ascii="宋体" w:hAnsi="宋体" w:hint="eastAsia"/>
          <w:sz w:val="24"/>
        </w:rPr>
        <w:t xml:space="preserve"> 批准人：徐  茵</w:t>
      </w:r>
    </w:p>
    <w:p w:rsidR="00C70F44" w:rsidRPr="00C70F44" w:rsidRDefault="00C70F44" w:rsidP="004328FB">
      <w:pPr>
        <w:spacing w:line="400" w:lineRule="exact"/>
        <w:jc w:val="right"/>
        <w:rPr>
          <w:rFonts w:ascii="宋体" w:hAnsi="宋体"/>
          <w:sz w:val="24"/>
        </w:rPr>
      </w:pPr>
    </w:p>
    <w:p w:rsidR="00C70F44" w:rsidRDefault="00C70F44" w:rsidP="004328FB">
      <w:pPr>
        <w:spacing w:line="400" w:lineRule="exact"/>
        <w:rPr>
          <w:szCs w:val="21"/>
        </w:rPr>
      </w:pPr>
    </w:p>
    <w:p w:rsidR="00CE707E" w:rsidRDefault="00CE707E">
      <w:pPr>
        <w:widowControl/>
        <w:jc w:val="left"/>
        <w:rPr>
          <w:szCs w:val="21"/>
        </w:rPr>
      </w:pPr>
      <w:r>
        <w:rPr>
          <w:szCs w:val="21"/>
        </w:rPr>
        <w:br w:type="page"/>
      </w:r>
    </w:p>
    <w:p w:rsidR="00C70F44" w:rsidRDefault="00C70F44" w:rsidP="004328FB">
      <w:pPr>
        <w:spacing w:line="400" w:lineRule="exact"/>
        <w:rPr>
          <w:szCs w:val="21"/>
        </w:rPr>
      </w:pPr>
    </w:p>
    <w:p w:rsidR="00C70F44" w:rsidRPr="00CE707E" w:rsidRDefault="008B213F" w:rsidP="004328FB">
      <w:pPr>
        <w:pStyle w:val="1"/>
        <w:spacing w:line="400" w:lineRule="exact"/>
        <w:jc w:val="center"/>
        <w:rPr>
          <w:rFonts w:ascii="黑体" w:eastAsia="黑体" w:hAnsi="黑体"/>
          <w:b w:val="0"/>
        </w:rPr>
      </w:pPr>
      <w:bookmarkStart w:id="170" w:name="_Toc17336"/>
      <w:r w:rsidRPr="008B213F">
        <w:rPr>
          <w:rFonts w:ascii="黑体" w:eastAsia="黑体" w:hAnsi="黑体"/>
          <w:b w:val="0"/>
          <w:szCs w:val="21"/>
        </w:rPr>
        <w:pict>
          <v:shape id="Quad Arrow 3" o:spid="_x0000_s1029" type="#_x0000_t202" style="position:absolute;left:0;text-align:left;margin-left:2pt;margin-top:-19.5pt;width:108pt;height:19.35pt;z-index:251665408">
            <v:stroke miterlimit="2"/>
            <v:textbox style="mso-next-textbox:#Quad Arrow 3" inset="0,1.42pt,0,1.42pt">
              <w:txbxContent>
                <w:p w:rsidR="00441285" w:rsidRDefault="00441285" w:rsidP="00C70F44">
                  <w:pPr>
                    <w:jc w:val="center"/>
                  </w:pPr>
                  <w:r>
                    <w:rPr>
                      <w:rFonts w:hint="eastAsia"/>
                      <w:bCs/>
                    </w:rPr>
                    <w:t>课程代码：</w:t>
                  </w:r>
                  <w:r>
                    <w:t>1704</w:t>
                  </w:r>
                  <w:r>
                    <w:rPr>
                      <w:rFonts w:hint="eastAsia"/>
                    </w:rPr>
                    <w:t>403</w:t>
                  </w:r>
                  <w:r>
                    <w:t>0</w:t>
                  </w:r>
                </w:p>
              </w:txbxContent>
            </v:textbox>
          </v:shape>
        </w:pict>
      </w:r>
      <w:bookmarkStart w:id="171" w:name="_Toc469930201"/>
      <w:bookmarkStart w:id="172" w:name="_Toc476318400"/>
      <w:r w:rsidR="00C70F44" w:rsidRPr="00CE707E">
        <w:rPr>
          <w:rFonts w:ascii="黑体" w:eastAsia="黑体" w:hAnsi="黑体" w:hint="eastAsia"/>
          <w:b w:val="0"/>
        </w:rPr>
        <w:t>速写Ⅱ课程教学大纲</w:t>
      </w:r>
      <w:bookmarkEnd w:id="170"/>
      <w:bookmarkEnd w:id="171"/>
      <w:bookmarkEnd w:id="172"/>
    </w:p>
    <w:p w:rsidR="00C70F44" w:rsidRDefault="00C70F44" w:rsidP="004328FB">
      <w:pPr>
        <w:spacing w:line="400" w:lineRule="exact"/>
        <w:ind w:firstLineChars="200" w:firstLine="480"/>
        <w:jc w:val="center"/>
        <w:rPr>
          <w:rFonts w:ascii="宋体" w:hAnsi="宋体"/>
          <w:bCs/>
          <w:sz w:val="24"/>
        </w:rPr>
      </w:pPr>
      <w:r>
        <w:rPr>
          <w:rFonts w:ascii="宋体" w:hAnsi="宋体" w:hint="eastAsia"/>
          <w:bCs/>
          <w:sz w:val="24"/>
        </w:rPr>
        <w:t>（总学时数：32，</w:t>
      </w:r>
      <w:r w:rsidR="00682ABF" w:rsidRPr="00824EC5">
        <w:rPr>
          <w:rFonts w:hint="eastAsia"/>
          <w:sz w:val="24"/>
        </w:rPr>
        <w:t>课内实践学时数：</w:t>
      </w:r>
      <w:r w:rsidR="00682ABF" w:rsidRPr="00824EC5">
        <w:rPr>
          <w:rFonts w:hint="eastAsia"/>
          <w:sz w:val="24"/>
        </w:rPr>
        <w:t>16</w:t>
      </w:r>
      <w:r w:rsidR="00682ABF" w:rsidRPr="00824EC5">
        <w:rPr>
          <w:rFonts w:hint="eastAsia"/>
          <w:sz w:val="24"/>
        </w:rPr>
        <w:t>，</w:t>
      </w:r>
      <w:r>
        <w:rPr>
          <w:rFonts w:ascii="宋体" w:hAnsi="宋体" w:hint="eastAsia"/>
          <w:bCs/>
          <w:sz w:val="24"/>
        </w:rPr>
        <w:t>学分数：2）</w:t>
      </w:r>
    </w:p>
    <w:p w:rsidR="00C70F44" w:rsidRDefault="00C70F44" w:rsidP="004328FB">
      <w:pPr>
        <w:spacing w:line="400" w:lineRule="exact"/>
        <w:ind w:firstLineChars="200" w:firstLine="480"/>
        <w:jc w:val="center"/>
        <w:rPr>
          <w:rFonts w:ascii="宋体" w:hAnsi="宋体"/>
          <w:bCs/>
          <w:sz w:val="24"/>
        </w:rPr>
      </w:pPr>
    </w:p>
    <w:p w:rsidR="00C70F44" w:rsidRDefault="00C70F44" w:rsidP="004328FB">
      <w:pPr>
        <w:spacing w:line="400" w:lineRule="exact"/>
        <w:ind w:leftChars="250" w:left="525"/>
        <w:rPr>
          <w:rFonts w:ascii="黑体" w:eastAsia="黑体" w:hAnsi="黑体"/>
          <w:bCs/>
          <w:sz w:val="28"/>
          <w:szCs w:val="28"/>
        </w:rPr>
      </w:pPr>
      <w:r>
        <w:rPr>
          <w:rFonts w:ascii="黑体" w:eastAsia="黑体" w:hAnsi="黑体" w:hint="eastAsia"/>
          <w:bCs/>
          <w:sz w:val="28"/>
          <w:szCs w:val="28"/>
        </w:rPr>
        <w:t>一、课程的性质、目的和任务</w:t>
      </w:r>
    </w:p>
    <w:p w:rsidR="00C70F44" w:rsidRDefault="00C70F44" w:rsidP="004328FB">
      <w:pPr>
        <w:spacing w:line="400" w:lineRule="exact"/>
        <w:ind w:firstLineChars="200" w:firstLine="480"/>
        <w:rPr>
          <w:rFonts w:ascii="宋体" w:hAnsi="宋体"/>
          <w:sz w:val="24"/>
        </w:rPr>
      </w:pPr>
      <w:r>
        <w:rPr>
          <w:rFonts w:ascii="宋体" w:hAnsi="宋体" w:hint="eastAsia"/>
          <w:sz w:val="24"/>
        </w:rPr>
        <w:t>本课程是动画专业的一门专业基础课，主要讲授速写的造型理论和表现技法，培养学生对生活的观察能力、审美能力和表现能力，要求学生能运用概括、简练和肯定的笔法表现形象，为学习后续有有关专业课程和将来从事的动画设计工作打下良好的基础。</w:t>
      </w:r>
    </w:p>
    <w:p w:rsidR="00C70F44" w:rsidRDefault="00C70F44" w:rsidP="004328FB">
      <w:pPr>
        <w:spacing w:line="400" w:lineRule="exact"/>
        <w:ind w:leftChars="250" w:left="525"/>
        <w:rPr>
          <w:rFonts w:ascii="黑体" w:eastAsia="黑体" w:hAnsi="黑体"/>
          <w:bCs/>
          <w:sz w:val="28"/>
          <w:szCs w:val="28"/>
        </w:rPr>
      </w:pPr>
      <w:r>
        <w:rPr>
          <w:rFonts w:ascii="黑体" w:eastAsia="黑体" w:hAnsi="黑体" w:hint="eastAsia"/>
          <w:bCs/>
          <w:sz w:val="28"/>
          <w:szCs w:val="28"/>
        </w:rPr>
        <w:t>二、课程基本内容和要求</w:t>
      </w:r>
    </w:p>
    <w:p w:rsidR="00C70F44" w:rsidRDefault="00C70F44" w:rsidP="004328FB">
      <w:pPr>
        <w:spacing w:line="400" w:lineRule="exact"/>
        <w:ind w:leftChars="250" w:left="525"/>
        <w:rPr>
          <w:rFonts w:ascii="宋体" w:hAnsi="宋体"/>
          <w:sz w:val="24"/>
        </w:rPr>
      </w:pPr>
      <w:r>
        <w:rPr>
          <w:rFonts w:ascii="宋体" w:hAnsi="宋体" w:hint="eastAsia"/>
          <w:sz w:val="24"/>
        </w:rPr>
        <w:t>（一）全身人物静态速写</w:t>
      </w:r>
    </w:p>
    <w:p w:rsidR="00C70F44" w:rsidRDefault="00C70F44" w:rsidP="004328FB">
      <w:pPr>
        <w:spacing w:line="400" w:lineRule="exact"/>
        <w:ind w:leftChars="250" w:left="525"/>
        <w:rPr>
          <w:rFonts w:ascii="宋体" w:hAnsi="宋体"/>
          <w:sz w:val="24"/>
        </w:rPr>
      </w:pPr>
      <w:r>
        <w:rPr>
          <w:rFonts w:ascii="宋体" w:hAnsi="宋体" w:hint="eastAsia"/>
          <w:sz w:val="24"/>
        </w:rPr>
        <w:t>1.全身人物的比例与结构（理解）</w:t>
      </w:r>
    </w:p>
    <w:p w:rsidR="00C70F44" w:rsidRDefault="00C70F44" w:rsidP="004328FB">
      <w:pPr>
        <w:spacing w:line="400" w:lineRule="exact"/>
        <w:ind w:leftChars="250" w:left="525"/>
        <w:rPr>
          <w:rFonts w:ascii="宋体" w:hAnsi="宋体"/>
          <w:sz w:val="24"/>
        </w:rPr>
      </w:pPr>
      <w:r>
        <w:rPr>
          <w:rFonts w:ascii="宋体" w:hAnsi="宋体" w:hint="eastAsia"/>
          <w:sz w:val="24"/>
        </w:rPr>
        <w:t>2.衣纹线条组织与形式美（掌握）</w:t>
      </w:r>
    </w:p>
    <w:p w:rsidR="00C70F44" w:rsidRDefault="00C70F44" w:rsidP="004328FB">
      <w:pPr>
        <w:spacing w:line="400" w:lineRule="exact"/>
        <w:ind w:leftChars="250" w:left="525"/>
        <w:rPr>
          <w:rFonts w:ascii="宋体" w:hAnsi="宋体"/>
          <w:sz w:val="24"/>
        </w:rPr>
      </w:pPr>
      <w:r>
        <w:rPr>
          <w:rFonts w:ascii="宋体" w:hAnsi="宋体" w:hint="eastAsia"/>
          <w:sz w:val="24"/>
        </w:rPr>
        <w:t>3.全身人物的速写步骤（掌握）</w:t>
      </w:r>
    </w:p>
    <w:p w:rsidR="00C70F44" w:rsidRDefault="00C70F44" w:rsidP="004328FB">
      <w:pPr>
        <w:spacing w:line="400" w:lineRule="exact"/>
        <w:ind w:leftChars="250" w:left="525"/>
        <w:rPr>
          <w:rFonts w:ascii="宋体" w:hAnsi="宋体"/>
          <w:sz w:val="24"/>
        </w:rPr>
      </w:pPr>
      <w:r>
        <w:rPr>
          <w:rFonts w:ascii="宋体" w:hAnsi="宋体" w:hint="eastAsia"/>
          <w:sz w:val="24"/>
        </w:rPr>
        <w:t>（二）人物的形体结构</w:t>
      </w:r>
    </w:p>
    <w:p w:rsidR="00C70F44" w:rsidRDefault="00C70F44" w:rsidP="004328FB">
      <w:pPr>
        <w:spacing w:line="400" w:lineRule="exact"/>
        <w:ind w:leftChars="250" w:left="525"/>
        <w:rPr>
          <w:rFonts w:ascii="宋体" w:hAnsi="宋体"/>
          <w:sz w:val="24"/>
        </w:rPr>
      </w:pPr>
      <w:r>
        <w:rPr>
          <w:rFonts w:ascii="宋体" w:hAnsi="宋体" w:hint="eastAsia"/>
          <w:sz w:val="24"/>
        </w:rPr>
        <w:t>1.从外观的体面关系来认识形象的构成（理解）</w:t>
      </w:r>
    </w:p>
    <w:p w:rsidR="00C70F44" w:rsidRDefault="00C70F44" w:rsidP="004328FB">
      <w:pPr>
        <w:spacing w:line="400" w:lineRule="exact"/>
        <w:ind w:leftChars="250" w:left="525"/>
        <w:rPr>
          <w:rFonts w:ascii="宋体" w:hAnsi="宋体"/>
          <w:sz w:val="24"/>
        </w:rPr>
      </w:pPr>
      <w:r>
        <w:rPr>
          <w:rFonts w:ascii="宋体" w:hAnsi="宋体" w:hint="eastAsia"/>
          <w:sz w:val="24"/>
        </w:rPr>
        <w:t>2.从内在的支撑关系理解形体的变化（理解）</w:t>
      </w:r>
    </w:p>
    <w:p w:rsidR="00C70F44" w:rsidRDefault="00C70F44" w:rsidP="004328FB">
      <w:pPr>
        <w:spacing w:line="400" w:lineRule="exact"/>
        <w:ind w:leftChars="250" w:left="525"/>
        <w:rPr>
          <w:rFonts w:ascii="宋体" w:hAnsi="宋体"/>
          <w:sz w:val="24"/>
        </w:rPr>
      </w:pPr>
      <w:r>
        <w:rPr>
          <w:rFonts w:ascii="宋体" w:hAnsi="宋体" w:hint="eastAsia"/>
          <w:sz w:val="24"/>
        </w:rPr>
        <w:t>（三）全身人物动态速写</w:t>
      </w:r>
    </w:p>
    <w:p w:rsidR="00C70F44" w:rsidRDefault="00C70F44" w:rsidP="004328FB">
      <w:pPr>
        <w:spacing w:line="400" w:lineRule="exact"/>
        <w:ind w:leftChars="250" w:left="525"/>
        <w:rPr>
          <w:rFonts w:ascii="宋体" w:hAnsi="宋体"/>
          <w:sz w:val="24"/>
        </w:rPr>
      </w:pPr>
      <w:r>
        <w:rPr>
          <w:rFonts w:ascii="宋体" w:hAnsi="宋体" w:hint="eastAsia"/>
          <w:sz w:val="24"/>
        </w:rPr>
        <w:t>1.动态人物的重心点（掌握）</w:t>
      </w:r>
    </w:p>
    <w:p w:rsidR="00C70F44" w:rsidRDefault="00C70F44" w:rsidP="004328FB">
      <w:pPr>
        <w:spacing w:line="400" w:lineRule="exact"/>
        <w:ind w:leftChars="250" w:left="525"/>
        <w:rPr>
          <w:rFonts w:ascii="宋体" w:hAnsi="宋体"/>
          <w:sz w:val="24"/>
        </w:rPr>
      </w:pPr>
      <w:r>
        <w:rPr>
          <w:rFonts w:ascii="宋体" w:hAnsi="宋体" w:hint="eastAsia"/>
          <w:sz w:val="24"/>
        </w:rPr>
        <w:t>2.动态人物的动态线（掌握）</w:t>
      </w:r>
    </w:p>
    <w:p w:rsidR="00C70F44" w:rsidRDefault="00C70F44" w:rsidP="004328FB">
      <w:pPr>
        <w:spacing w:line="400" w:lineRule="exact"/>
        <w:ind w:leftChars="250" w:left="525"/>
        <w:rPr>
          <w:rFonts w:ascii="宋体" w:hAnsi="宋体"/>
          <w:sz w:val="24"/>
        </w:rPr>
      </w:pPr>
      <w:r>
        <w:rPr>
          <w:rFonts w:ascii="宋体" w:hAnsi="宋体" w:hint="eastAsia"/>
          <w:sz w:val="24"/>
        </w:rPr>
        <w:t>3.动态人物的画法与步骤（掌握）</w:t>
      </w:r>
    </w:p>
    <w:p w:rsidR="00C70F44" w:rsidRDefault="00C70F44" w:rsidP="004328FB">
      <w:pPr>
        <w:spacing w:line="400" w:lineRule="exact"/>
        <w:ind w:leftChars="250" w:left="525"/>
        <w:rPr>
          <w:rFonts w:ascii="宋体" w:hAnsi="宋体"/>
          <w:sz w:val="24"/>
        </w:rPr>
      </w:pPr>
      <w:r>
        <w:rPr>
          <w:rFonts w:ascii="宋体" w:hAnsi="宋体" w:hint="eastAsia"/>
          <w:sz w:val="24"/>
        </w:rPr>
        <w:t>4.下肢的基本结构（理解）</w:t>
      </w:r>
    </w:p>
    <w:p w:rsidR="00C70F44" w:rsidRDefault="00C70F44" w:rsidP="004328FB">
      <w:pPr>
        <w:spacing w:line="400" w:lineRule="exact"/>
        <w:ind w:leftChars="250" w:left="525"/>
        <w:rPr>
          <w:rFonts w:ascii="宋体" w:hAnsi="宋体"/>
          <w:sz w:val="24"/>
        </w:rPr>
      </w:pPr>
      <w:r>
        <w:rPr>
          <w:rFonts w:ascii="宋体" w:hAnsi="宋体" w:hint="eastAsia"/>
          <w:sz w:val="24"/>
        </w:rPr>
        <w:t>5.脚的造型与表现（掌握）</w:t>
      </w:r>
    </w:p>
    <w:p w:rsidR="00C70F44" w:rsidRDefault="00C70F44" w:rsidP="004328FB">
      <w:pPr>
        <w:spacing w:line="400" w:lineRule="exact"/>
        <w:ind w:leftChars="250" w:left="525"/>
        <w:rPr>
          <w:rFonts w:ascii="宋体" w:hAnsi="宋体"/>
          <w:sz w:val="24"/>
        </w:rPr>
      </w:pPr>
      <w:r>
        <w:rPr>
          <w:rFonts w:ascii="宋体" w:hAnsi="宋体" w:hint="eastAsia"/>
          <w:sz w:val="24"/>
        </w:rPr>
        <w:t>（四）人体的运动规律</w:t>
      </w:r>
    </w:p>
    <w:p w:rsidR="00C70F44" w:rsidRDefault="00C70F44" w:rsidP="004328FB">
      <w:pPr>
        <w:spacing w:line="400" w:lineRule="exact"/>
        <w:ind w:leftChars="250" w:left="525"/>
        <w:rPr>
          <w:rFonts w:ascii="宋体" w:hAnsi="宋体"/>
          <w:sz w:val="24"/>
        </w:rPr>
      </w:pPr>
      <w:r>
        <w:rPr>
          <w:rFonts w:ascii="宋体" w:hAnsi="宋体" w:hint="eastAsia"/>
          <w:sz w:val="24"/>
        </w:rPr>
        <w:t>1.人体的重心与平衡规律（理解）</w:t>
      </w:r>
    </w:p>
    <w:p w:rsidR="00C70F44" w:rsidRDefault="00C70F44" w:rsidP="004328FB">
      <w:pPr>
        <w:spacing w:line="400" w:lineRule="exact"/>
        <w:ind w:leftChars="250" w:left="525"/>
        <w:rPr>
          <w:rFonts w:ascii="宋体" w:hAnsi="宋体"/>
          <w:sz w:val="24"/>
        </w:rPr>
      </w:pPr>
      <w:r>
        <w:rPr>
          <w:rFonts w:ascii="宋体" w:hAnsi="宋体" w:hint="eastAsia"/>
          <w:sz w:val="24"/>
        </w:rPr>
        <w:t>2.走的连续性运动姿态（掌握）</w:t>
      </w:r>
    </w:p>
    <w:p w:rsidR="00C70F44" w:rsidRDefault="00C70F44" w:rsidP="004328FB">
      <w:pPr>
        <w:spacing w:line="400" w:lineRule="exact"/>
        <w:ind w:leftChars="250" w:left="525"/>
        <w:rPr>
          <w:rFonts w:ascii="宋体" w:hAnsi="宋体"/>
          <w:sz w:val="24"/>
        </w:rPr>
      </w:pPr>
      <w:r>
        <w:rPr>
          <w:rFonts w:ascii="宋体" w:hAnsi="宋体" w:hint="eastAsia"/>
          <w:sz w:val="24"/>
        </w:rPr>
        <w:t>3.跑的连续性运动姿态（掌握）</w:t>
      </w:r>
    </w:p>
    <w:p w:rsidR="00C70F44" w:rsidRDefault="00C70F44" w:rsidP="004328FB">
      <w:pPr>
        <w:spacing w:line="400" w:lineRule="exact"/>
        <w:ind w:leftChars="250" w:left="525"/>
        <w:rPr>
          <w:rFonts w:ascii="宋体" w:hAnsi="宋体"/>
          <w:sz w:val="24"/>
        </w:rPr>
      </w:pPr>
      <w:r>
        <w:rPr>
          <w:rFonts w:ascii="宋体" w:hAnsi="宋体" w:hint="eastAsia"/>
          <w:sz w:val="24"/>
        </w:rPr>
        <w:t>（五）动物速写</w:t>
      </w:r>
    </w:p>
    <w:p w:rsidR="00C70F44" w:rsidRDefault="00C70F44" w:rsidP="004328FB">
      <w:pPr>
        <w:spacing w:line="400" w:lineRule="exact"/>
        <w:ind w:leftChars="250" w:left="525"/>
        <w:rPr>
          <w:rFonts w:ascii="宋体" w:hAnsi="宋体"/>
          <w:sz w:val="24"/>
        </w:rPr>
      </w:pPr>
      <w:r>
        <w:rPr>
          <w:rFonts w:ascii="宋体" w:hAnsi="宋体" w:hint="eastAsia"/>
          <w:sz w:val="24"/>
        </w:rPr>
        <w:t>1.把握类型特征（掌握）</w:t>
      </w:r>
    </w:p>
    <w:p w:rsidR="00C70F44" w:rsidRDefault="00C70F44" w:rsidP="004328FB">
      <w:pPr>
        <w:spacing w:line="400" w:lineRule="exact"/>
        <w:ind w:leftChars="250" w:left="525"/>
        <w:rPr>
          <w:rFonts w:ascii="宋体" w:hAnsi="宋体"/>
          <w:sz w:val="24"/>
        </w:rPr>
      </w:pPr>
      <w:r>
        <w:rPr>
          <w:rFonts w:ascii="宋体" w:hAnsi="宋体" w:hint="eastAsia"/>
          <w:sz w:val="24"/>
        </w:rPr>
        <w:t>2.形象的拟人化处理（掌握）</w:t>
      </w:r>
    </w:p>
    <w:p w:rsidR="00C70F44" w:rsidRDefault="00C70F44" w:rsidP="004328FB">
      <w:pPr>
        <w:spacing w:line="400" w:lineRule="exact"/>
        <w:ind w:leftChars="250" w:left="525"/>
        <w:rPr>
          <w:rFonts w:ascii="宋体" w:hAnsi="宋体"/>
          <w:sz w:val="24"/>
        </w:rPr>
      </w:pPr>
      <w:r>
        <w:rPr>
          <w:rFonts w:ascii="宋体" w:hAnsi="宋体" w:hint="eastAsia"/>
          <w:sz w:val="24"/>
        </w:rPr>
        <w:t>（六）风景速写</w:t>
      </w:r>
    </w:p>
    <w:p w:rsidR="00C70F44" w:rsidRDefault="00C70F44" w:rsidP="004328FB">
      <w:pPr>
        <w:spacing w:line="400" w:lineRule="exact"/>
        <w:ind w:leftChars="250" w:left="525"/>
        <w:rPr>
          <w:rFonts w:ascii="宋体" w:hAnsi="宋体"/>
          <w:sz w:val="24"/>
        </w:rPr>
      </w:pPr>
      <w:r>
        <w:rPr>
          <w:rFonts w:ascii="宋体" w:hAnsi="宋体" w:hint="eastAsia"/>
          <w:sz w:val="24"/>
        </w:rPr>
        <w:t xml:space="preserve">1.取景（掌握）　</w:t>
      </w:r>
    </w:p>
    <w:p w:rsidR="00C70F44" w:rsidRDefault="00C70F44" w:rsidP="004328FB">
      <w:pPr>
        <w:spacing w:line="400" w:lineRule="exact"/>
        <w:ind w:leftChars="250" w:left="525"/>
        <w:rPr>
          <w:rFonts w:ascii="宋体" w:hAnsi="宋体"/>
          <w:sz w:val="24"/>
        </w:rPr>
      </w:pPr>
      <w:r>
        <w:rPr>
          <w:rFonts w:ascii="宋体" w:hAnsi="宋体" w:hint="eastAsia"/>
          <w:sz w:val="24"/>
        </w:rPr>
        <w:t>2.透视的基本类型与表现（掌握）</w:t>
      </w:r>
    </w:p>
    <w:p w:rsidR="00C70F44" w:rsidRDefault="00C70F44" w:rsidP="004328FB">
      <w:pPr>
        <w:spacing w:line="400" w:lineRule="exact"/>
        <w:ind w:leftChars="250" w:left="525"/>
        <w:rPr>
          <w:rFonts w:ascii="宋体" w:hAnsi="宋体"/>
          <w:sz w:val="24"/>
        </w:rPr>
      </w:pPr>
      <w:r>
        <w:rPr>
          <w:rFonts w:ascii="宋体" w:hAnsi="宋体" w:hint="eastAsia"/>
          <w:sz w:val="24"/>
        </w:rPr>
        <w:lastRenderedPageBreak/>
        <w:t>3.构图的基本法则（掌握）</w:t>
      </w:r>
    </w:p>
    <w:p w:rsidR="00C70F44" w:rsidRDefault="00C70F44" w:rsidP="004328FB">
      <w:pPr>
        <w:spacing w:line="400" w:lineRule="exact"/>
        <w:ind w:leftChars="250" w:left="525"/>
        <w:rPr>
          <w:rFonts w:ascii="宋体" w:hAnsi="宋体"/>
          <w:sz w:val="24"/>
        </w:rPr>
      </w:pPr>
      <w:r>
        <w:rPr>
          <w:rFonts w:ascii="宋体" w:hAnsi="宋体" w:hint="eastAsia"/>
          <w:sz w:val="24"/>
        </w:rPr>
        <w:t>4.室内空间表现（掌握）</w:t>
      </w:r>
    </w:p>
    <w:p w:rsidR="00C70F44" w:rsidRDefault="00C70F44" w:rsidP="004328FB">
      <w:pPr>
        <w:spacing w:line="400" w:lineRule="exact"/>
        <w:ind w:leftChars="250" w:left="525"/>
        <w:rPr>
          <w:rFonts w:ascii="宋体" w:hAnsi="宋体"/>
          <w:bCs/>
          <w:sz w:val="24"/>
        </w:rPr>
      </w:pPr>
      <w:r>
        <w:rPr>
          <w:rFonts w:ascii="宋体" w:hAnsi="宋体" w:hint="eastAsia"/>
          <w:bCs/>
          <w:sz w:val="24"/>
        </w:rPr>
        <w:t>5. 树木的画法</w:t>
      </w:r>
      <w:r>
        <w:rPr>
          <w:rFonts w:ascii="宋体" w:hAnsi="宋体" w:hint="eastAsia"/>
          <w:sz w:val="24"/>
        </w:rPr>
        <w:t>（掌握）</w:t>
      </w:r>
    </w:p>
    <w:p w:rsidR="00C70F44" w:rsidRDefault="00C70F44" w:rsidP="004328FB">
      <w:pPr>
        <w:spacing w:line="400" w:lineRule="exact"/>
        <w:ind w:leftChars="250" w:left="525"/>
        <w:rPr>
          <w:rFonts w:ascii="宋体" w:hAnsi="宋体"/>
          <w:bCs/>
          <w:sz w:val="24"/>
        </w:rPr>
      </w:pPr>
      <w:r>
        <w:rPr>
          <w:rFonts w:ascii="宋体" w:hAnsi="宋体" w:hint="eastAsia"/>
          <w:bCs/>
          <w:sz w:val="24"/>
        </w:rPr>
        <w:t>6.建筑与景观的画法</w:t>
      </w:r>
      <w:r>
        <w:rPr>
          <w:rFonts w:ascii="宋体" w:hAnsi="宋体" w:hint="eastAsia"/>
          <w:sz w:val="24"/>
        </w:rPr>
        <w:t>（掌握）</w:t>
      </w:r>
    </w:p>
    <w:p w:rsidR="00C70F44" w:rsidRDefault="00C70F44" w:rsidP="004328FB">
      <w:pPr>
        <w:spacing w:line="400" w:lineRule="exact"/>
        <w:ind w:leftChars="250" w:left="525"/>
        <w:rPr>
          <w:rFonts w:ascii="宋体" w:hAnsi="宋体"/>
          <w:sz w:val="24"/>
        </w:rPr>
      </w:pPr>
      <w:r>
        <w:rPr>
          <w:rFonts w:ascii="宋体" w:hAnsi="宋体" w:hint="eastAsia"/>
          <w:sz w:val="24"/>
        </w:rPr>
        <w:t>7.点景人物的</w:t>
      </w:r>
      <w:r>
        <w:rPr>
          <w:rFonts w:ascii="黑体" w:hAnsi="宋体" w:hint="eastAsia"/>
          <w:sz w:val="24"/>
        </w:rPr>
        <w:t>表现</w:t>
      </w:r>
      <w:r>
        <w:rPr>
          <w:rFonts w:ascii="宋体" w:hAnsi="宋体" w:hint="eastAsia"/>
          <w:sz w:val="24"/>
        </w:rPr>
        <w:t>（掌握）</w:t>
      </w:r>
    </w:p>
    <w:p w:rsidR="00C70F44" w:rsidRDefault="00C70F44" w:rsidP="004328FB">
      <w:pPr>
        <w:spacing w:line="400" w:lineRule="exact"/>
        <w:ind w:leftChars="250" w:left="525"/>
        <w:rPr>
          <w:rFonts w:ascii="宋体" w:hAnsi="宋体"/>
          <w:bCs/>
          <w:sz w:val="24"/>
        </w:rPr>
      </w:pPr>
      <w:r>
        <w:rPr>
          <w:rFonts w:ascii="宋体" w:hAnsi="宋体" w:hint="eastAsia"/>
          <w:bCs/>
          <w:sz w:val="24"/>
        </w:rPr>
        <w:t>课程的基本要求：</w:t>
      </w:r>
    </w:p>
    <w:p w:rsidR="00C70F44" w:rsidRDefault="00C70F44" w:rsidP="004328FB">
      <w:pPr>
        <w:spacing w:line="400" w:lineRule="exact"/>
        <w:ind w:leftChars="250" w:left="525"/>
        <w:rPr>
          <w:rFonts w:ascii="宋体" w:hAnsi="宋体"/>
          <w:sz w:val="24"/>
        </w:rPr>
      </w:pPr>
      <w:r>
        <w:rPr>
          <w:rFonts w:ascii="宋体" w:hAnsi="宋体" w:hint="eastAsia"/>
          <w:sz w:val="24"/>
        </w:rPr>
        <w:t>通过本课程的学习，掌握速写的造型理论和表现技法，在速写练习中完成各项训练。</w:t>
      </w:r>
    </w:p>
    <w:p w:rsidR="00C70F44" w:rsidRDefault="00C70F44" w:rsidP="004328FB">
      <w:pPr>
        <w:spacing w:line="400" w:lineRule="exact"/>
        <w:ind w:leftChars="250" w:left="525"/>
        <w:rPr>
          <w:rFonts w:ascii="宋体" w:hAnsi="宋体"/>
          <w:bCs/>
          <w:sz w:val="24"/>
        </w:rPr>
      </w:pPr>
      <w:r>
        <w:rPr>
          <w:rFonts w:ascii="宋体" w:hAnsi="宋体" w:hint="eastAsia"/>
          <w:bCs/>
          <w:sz w:val="24"/>
        </w:rPr>
        <w:t>课程的重点与难点：</w:t>
      </w:r>
    </w:p>
    <w:p w:rsidR="00C70F44" w:rsidRDefault="00C70F44" w:rsidP="004328FB">
      <w:pPr>
        <w:spacing w:line="400" w:lineRule="exact"/>
        <w:ind w:leftChars="250" w:left="525"/>
        <w:rPr>
          <w:rFonts w:ascii="宋体" w:hAnsi="宋体"/>
          <w:sz w:val="24"/>
        </w:rPr>
      </w:pPr>
      <w:r>
        <w:rPr>
          <w:rFonts w:ascii="宋体" w:hAnsi="宋体" w:hint="eastAsia"/>
          <w:sz w:val="24"/>
        </w:rPr>
        <w:t>动态造型、变形与夸张、线条组合、构图。</w:t>
      </w:r>
    </w:p>
    <w:p w:rsidR="00C70F44" w:rsidRDefault="00C70F44" w:rsidP="004328FB">
      <w:pPr>
        <w:spacing w:line="400" w:lineRule="exact"/>
        <w:ind w:leftChars="250" w:left="525"/>
        <w:rPr>
          <w:rFonts w:ascii="黑体" w:eastAsia="黑体" w:hAnsi="黑体"/>
          <w:bCs/>
          <w:sz w:val="28"/>
          <w:szCs w:val="28"/>
        </w:rPr>
      </w:pPr>
      <w:r>
        <w:rPr>
          <w:rFonts w:ascii="黑体" w:eastAsia="黑体" w:hAnsi="黑体" w:hint="eastAsia"/>
          <w:bCs/>
          <w:sz w:val="28"/>
          <w:szCs w:val="28"/>
        </w:rPr>
        <w:t>三、学时分配表</w:t>
      </w:r>
    </w:p>
    <w:tbl>
      <w:tblPr>
        <w:tblW w:w="8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3090"/>
        <w:gridCol w:w="1597"/>
        <w:gridCol w:w="1291"/>
        <w:gridCol w:w="922"/>
      </w:tblGrid>
      <w:tr w:rsidR="00C70F44" w:rsidTr="00682ABF">
        <w:trPr>
          <w:jc w:val="center"/>
        </w:trPr>
        <w:tc>
          <w:tcPr>
            <w:tcW w:w="1276" w:type="dxa"/>
            <w:vAlign w:val="center"/>
          </w:tcPr>
          <w:p w:rsidR="00C70F44" w:rsidRDefault="00C70F44" w:rsidP="004328FB">
            <w:pPr>
              <w:spacing w:line="400" w:lineRule="exact"/>
              <w:ind w:leftChars="-5" w:left="2" w:hangingChars="5" w:hanging="12"/>
              <w:jc w:val="center"/>
              <w:rPr>
                <w:rFonts w:ascii="宋体" w:hAnsi="宋体"/>
                <w:sz w:val="24"/>
              </w:rPr>
            </w:pPr>
            <w:r>
              <w:rPr>
                <w:rFonts w:ascii="宋体" w:hAnsi="宋体" w:hint="eastAsia"/>
                <w:sz w:val="24"/>
              </w:rPr>
              <w:t>序号</w:t>
            </w:r>
          </w:p>
        </w:tc>
        <w:tc>
          <w:tcPr>
            <w:tcW w:w="3090" w:type="dxa"/>
          </w:tcPr>
          <w:p w:rsidR="00C70F44" w:rsidRDefault="00C70F44" w:rsidP="004328FB">
            <w:pPr>
              <w:spacing w:line="400" w:lineRule="exact"/>
              <w:ind w:firstLineChars="200" w:firstLine="480"/>
              <w:rPr>
                <w:rFonts w:ascii="宋体" w:hAnsi="宋体"/>
                <w:sz w:val="24"/>
              </w:rPr>
            </w:pPr>
            <w:r>
              <w:rPr>
                <w:rFonts w:ascii="宋体" w:hAnsi="宋体" w:hint="eastAsia"/>
                <w:sz w:val="24"/>
              </w:rPr>
              <w:t>内  容</w:t>
            </w:r>
          </w:p>
        </w:tc>
        <w:tc>
          <w:tcPr>
            <w:tcW w:w="1597" w:type="dxa"/>
            <w:vAlign w:val="center"/>
          </w:tcPr>
          <w:p w:rsidR="00C70F44" w:rsidRDefault="00C70F44" w:rsidP="004328FB">
            <w:pPr>
              <w:spacing w:line="400" w:lineRule="exact"/>
              <w:jc w:val="center"/>
              <w:rPr>
                <w:rFonts w:ascii="宋体" w:hAnsi="宋体"/>
                <w:sz w:val="24"/>
              </w:rPr>
            </w:pPr>
            <w:r>
              <w:rPr>
                <w:rFonts w:ascii="宋体" w:hAnsi="宋体" w:hint="eastAsia"/>
                <w:sz w:val="24"/>
              </w:rPr>
              <w:t>讲授</w:t>
            </w:r>
          </w:p>
        </w:tc>
        <w:tc>
          <w:tcPr>
            <w:tcW w:w="1291" w:type="dxa"/>
            <w:vAlign w:val="center"/>
          </w:tcPr>
          <w:p w:rsidR="00C70F44" w:rsidRDefault="00C70F44" w:rsidP="004328FB">
            <w:pPr>
              <w:spacing w:line="400" w:lineRule="exact"/>
              <w:jc w:val="center"/>
              <w:rPr>
                <w:rFonts w:ascii="宋体" w:hAnsi="宋体"/>
                <w:sz w:val="24"/>
              </w:rPr>
            </w:pPr>
            <w:r>
              <w:rPr>
                <w:rFonts w:ascii="宋体" w:hAnsi="宋体" w:hint="eastAsia"/>
                <w:sz w:val="24"/>
              </w:rPr>
              <w:t>课内实践</w:t>
            </w:r>
          </w:p>
        </w:tc>
        <w:tc>
          <w:tcPr>
            <w:tcW w:w="922" w:type="dxa"/>
            <w:vAlign w:val="center"/>
          </w:tcPr>
          <w:p w:rsidR="00C70F44" w:rsidRDefault="00B25747" w:rsidP="004328FB">
            <w:pPr>
              <w:spacing w:line="400" w:lineRule="exact"/>
              <w:ind w:leftChars="-11" w:left="3" w:hangingChars="11" w:hanging="26"/>
              <w:jc w:val="center"/>
              <w:rPr>
                <w:rFonts w:ascii="宋体" w:hAnsi="宋体"/>
                <w:sz w:val="24"/>
              </w:rPr>
            </w:pPr>
            <w:r>
              <w:rPr>
                <w:rFonts w:ascii="宋体" w:hAnsi="宋体" w:hint="eastAsia"/>
                <w:sz w:val="24"/>
              </w:rPr>
              <w:t>小</w:t>
            </w:r>
            <w:r w:rsidR="00AE0F0D">
              <w:rPr>
                <w:rFonts w:ascii="宋体" w:hAnsi="宋体" w:hint="eastAsia"/>
                <w:sz w:val="24"/>
              </w:rPr>
              <w:t>计</w:t>
            </w:r>
          </w:p>
        </w:tc>
      </w:tr>
      <w:tr w:rsidR="00C70F44" w:rsidTr="00682ABF">
        <w:trPr>
          <w:jc w:val="center"/>
        </w:trPr>
        <w:tc>
          <w:tcPr>
            <w:tcW w:w="1276" w:type="dxa"/>
            <w:vAlign w:val="center"/>
          </w:tcPr>
          <w:p w:rsidR="00C70F44" w:rsidRDefault="00C70F44" w:rsidP="004328FB">
            <w:pPr>
              <w:spacing w:line="400" w:lineRule="exact"/>
              <w:jc w:val="center"/>
              <w:rPr>
                <w:rFonts w:ascii="宋体" w:hAnsi="宋体"/>
                <w:sz w:val="24"/>
              </w:rPr>
            </w:pPr>
            <w:r>
              <w:rPr>
                <w:rFonts w:ascii="宋体" w:hAnsi="宋体" w:hint="eastAsia"/>
                <w:sz w:val="24"/>
              </w:rPr>
              <w:t>1</w:t>
            </w:r>
          </w:p>
        </w:tc>
        <w:tc>
          <w:tcPr>
            <w:tcW w:w="3090" w:type="dxa"/>
            <w:vAlign w:val="center"/>
          </w:tcPr>
          <w:p w:rsidR="00C70F44" w:rsidRDefault="00C70F44" w:rsidP="004328FB">
            <w:pPr>
              <w:spacing w:line="400" w:lineRule="exact"/>
              <w:jc w:val="left"/>
              <w:rPr>
                <w:rFonts w:ascii="宋体" w:hAnsi="宋体"/>
                <w:sz w:val="24"/>
              </w:rPr>
            </w:pPr>
            <w:r>
              <w:rPr>
                <w:rFonts w:ascii="宋体" w:hAnsi="宋体" w:hint="eastAsia"/>
                <w:sz w:val="24"/>
              </w:rPr>
              <w:t>全身人物静态速写</w:t>
            </w:r>
          </w:p>
        </w:tc>
        <w:tc>
          <w:tcPr>
            <w:tcW w:w="1597" w:type="dxa"/>
            <w:vAlign w:val="center"/>
          </w:tcPr>
          <w:p w:rsidR="00C70F44" w:rsidRDefault="00C70F44" w:rsidP="004328FB">
            <w:pPr>
              <w:spacing w:line="400" w:lineRule="exact"/>
              <w:jc w:val="center"/>
              <w:rPr>
                <w:rFonts w:ascii="宋体" w:hAnsi="宋体"/>
                <w:sz w:val="24"/>
              </w:rPr>
            </w:pPr>
            <w:r>
              <w:rPr>
                <w:rFonts w:ascii="宋体" w:hAnsi="宋体" w:hint="eastAsia"/>
                <w:sz w:val="24"/>
              </w:rPr>
              <w:t>2</w:t>
            </w:r>
          </w:p>
        </w:tc>
        <w:tc>
          <w:tcPr>
            <w:tcW w:w="1291" w:type="dxa"/>
            <w:vAlign w:val="center"/>
          </w:tcPr>
          <w:p w:rsidR="00C70F44" w:rsidRDefault="00C70F44" w:rsidP="004328FB">
            <w:pPr>
              <w:spacing w:line="400" w:lineRule="exact"/>
              <w:jc w:val="center"/>
              <w:rPr>
                <w:rFonts w:ascii="宋体" w:hAnsi="宋体"/>
                <w:sz w:val="24"/>
              </w:rPr>
            </w:pPr>
            <w:r>
              <w:rPr>
                <w:rFonts w:ascii="宋体" w:hAnsi="宋体" w:hint="eastAsia"/>
                <w:sz w:val="24"/>
              </w:rPr>
              <w:t>2</w:t>
            </w:r>
          </w:p>
        </w:tc>
        <w:tc>
          <w:tcPr>
            <w:tcW w:w="922" w:type="dxa"/>
            <w:vAlign w:val="center"/>
          </w:tcPr>
          <w:p w:rsidR="00C70F44" w:rsidRDefault="00C70F44" w:rsidP="004328FB">
            <w:pPr>
              <w:spacing w:line="400" w:lineRule="exact"/>
              <w:jc w:val="center"/>
              <w:rPr>
                <w:rFonts w:ascii="宋体" w:hAnsi="宋体"/>
                <w:sz w:val="24"/>
              </w:rPr>
            </w:pPr>
            <w:r>
              <w:rPr>
                <w:rFonts w:ascii="宋体" w:hAnsi="宋体" w:hint="eastAsia"/>
                <w:sz w:val="24"/>
              </w:rPr>
              <w:t>4</w:t>
            </w:r>
          </w:p>
        </w:tc>
      </w:tr>
      <w:tr w:rsidR="00C70F44" w:rsidTr="00682ABF">
        <w:trPr>
          <w:jc w:val="center"/>
        </w:trPr>
        <w:tc>
          <w:tcPr>
            <w:tcW w:w="1276" w:type="dxa"/>
            <w:vAlign w:val="center"/>
          </w:tcPr>
          <w:p w:rsidR="00C70F44" w:rsidRDefault="00C70F44" w:rsidP="004328FB">
            <w:pPr>
              <w:spacing w:line="400" w:lineRule="exact"/>
              <w:jc w:val="center"/>
              <w:rPr>
                <w:rFonts w:ascii="宋体" w:hAnsi="宋体"/>
                <w:sz w:val="24"/>
              </w:rPr>
            </w:pPr>
            <w:r>
              <w:rPr>
                <w:rFonts w:ascii="宋体" w:hAnsi="宋体" w:hint="eastAsia"/>
                <w:sz w:val="24"/>
              </w:rPr>
              <w:t>2</w:t>
            </w:r>
          </w:p>
        </w:tc>
        <w:tc>
          <w:tcPr>
            <w:tcW w:w="3090" w:type="dxa"/>
            <w:vAlign w:val="center"/>
          </w:tcPr>
          <w:p w:rsidR="00C70F44" w:rsidRDefault="00C70F44" w:rsidP="004328FB">
            <w:pPr>
              <w:spacing w:line="400" w:lineRule="exact"/>
              <w:jc w:val="left"/>
              <w:rPr>
                <w:rFonts w:ascii="宋体" w:hAnsi="宋体"/>
                <w:sz w:val="24"/>
              </w:rPr>
            </w:pPr>
            <w:r>
              <w:rPr>
                <w:rFonts w:ascii="宋体" w:hAnsi="宋体" w:hint="eastAsia"/>
                <w:sz w:val="24"/>
              </w:rPr>
              <w:t>人物的形体结构</w:t>
            </w:r>
          </w:p>
        </w:tc>
        <w:tc>
          <w:tcPr>
            <w:tcW w:w="1597" w:type="dxa"/>
            <w:vAlign w:val="center"/>
          </w:tcPr>
          <w:p w:rsidR="00C70F44" w:rsidRDefault="00C70F44" w:rsidP="004328FB">
            <w:pPr>
              <w:spacing w:line="400" w:lineRule="exact"/>
              <w:jc w:val="center"/>
              <w:rPr>
                <w:rFonts w:ascii="宋体" w:hAnsi="宋体"/>
                <w:sz w:val="24"/>
              </w:rPr>
            </w:pPr>
            <w:r>
              <w:rPr>
                <w:rFonts w:ascii="宋体" w:hAnsi="宋体" w:hint="eastAsia"/>
                <w:sz w:val="24"/>
              </w:rPr>
              <w:t>3</w:t>
            </w:r>
          </w:p>
        </w:tc>
        <w:tc>
          <w:tcPr>
            <w:tcW w:w="1291" w:type="dxa"/>
            <w:vAlign w:val="center"/>
          </w:tcPr>
          <w:p w:rsidR="00C70F44" w:rsidRDefault="00C70F44" w:rsidP="004328FB">
            <w:pPr>
              <w:spacing w:line="400" w:lineRule="exact"/>
              <w:jc w:val="center"/>
              <w:rPr>
                <w:rFonts w:ascii="宋体" w:hAnsi="宋体"/>
                <w:sz w:val="24"/>
              </w:rPr>
            </w:pPr>
            <w:r>
              <w:rPr>
                <w:rFonts w:ascii="宋体" w:hAnsi="宋体" w:hint="eastAsia"/>
                <w:sz w:val="24"/>
              </w:rPr>
              <w:t>3</w:t>
            </w:r>
          </w:p>
        </w:tc>
        <w:tc>
          <w:tcPr>
            <w:tcW w:w="922" w:type="dxa"/>
            <w:vAlign w:val="center"/>
          </w:tcPr>
          <w:p w:rsidR="00C70F44" w:rsidRDefault="00C70F44" w:rsidP="004328FB">
            <w:pPr>
              <w:spacing w:line="400" w:lineRule="exact"/>
              <w:jc w:val="center"/>
              <w:rPr>
                <w:rFonts w:ascii="宋体" w:hAnsi="宋体"/>
                <w:sz w:val="24"/>
              </w:rPr>
            </w:pPr>
            <w:r>
              <w:rPr>
                <w:rFonts w:ascii="宋体" w:hAnsi="宋体" w:hint="eastAsia"/>
                <w:sz w:val="24"/>
              </w:rPr>
              <w:t>6</w:t>
            </w:r>
          </w:p>
        </w:tc>
      </w:tr>
      <w:tr w:rsidR="00C70F44" w:rsidTr="00682ABF">
        <w:trPr>
          <w:jc w:val="center"/>
        </w:trPr>
        <w:tc>
          <w:tcPr>
            <w:tcW w:w="1276" w:type="dxa"/>
            <w:vAlign w:val="center"/>
          </w:tcPr>
          <w:p w:rsidR="00C70F44" w:rsidRDefault="00C70F44" w:rsidP="004328FB">
            <w:pPr>
              <w:spacing w:line="400" w:lineRule="exact"/>
              <w:jc w:val="center"/>
              <w:rPr>
                <w:rFonts w:ascii="宋体" w:hAnsi="宋体"/>
                <w:sz w:val="24"/>
              </w:rPr>
            </w:pPr>
            <w:r>
              <w:rPr>
                <w:rFonts w:ascii="宋体" w:hAnsi="宋体" w:hint="eastAsia"/>
                <w:sz w:val="24"/>
              </w:rPr>
              <w:t>3</w:t>
            </w:r>
          </w:p>
        </w:tc>
        <w:tc>
          <w:tcPr>
            <w:tcW w:w="3090" w:type="dxa"/>
            <w:vAlign w:val="center"/>
          </w:tcPr>
          <w:p w:rsidR="00C70F44" w:rsidRDefault="00C70F44" w:rsidP="004328FB">
            <w:pPr>
              <w:spacing w:line="400" w:lineRule="exact"/>
              <w:jc w:val="left"/>
              <w:rPr>
                <w:rFonts w:ascii="宋体" w:hAnsi="宋体"/>
                <w:sz w:val="24"/>
              </w:rPr>
            </w:pPr>
            <w:r>
              <w:rPr>
                <w:rFonts w:ascii="宋体" w:hAnsi="宋体" w:hint="eastAsia"/>
                <w:sz w:val="24"/>
              </w:rPr>
              <w:t>全身人物动态速写</w:t>
            </w:r>
          </w:p>
        </w:tc>
        <w:tc>
          <w:tcPr>
            <w:tcW w:w="1597" w:type="dxa"/>
            <w:vAlign w:val="center"/>
          </w:tcPr>
          <w:p w:rsidR="00C70F44" w:rsidRDefault="00C70F44" w:rsidP="004328FB">
            <w:pPr>
              <w:spacing w:line="400" w:lineRule="exact"/>
              <w:jc w:val="center"/>
              <w:rPr>
                <w:rFonts w:ascii="宋体" w:hAnsi="宋体"/>
                <w:sz w:val="24"/>
              </w:rPr>
            </w:pPr>
            <w:r>
              <w:rPr>
                <w:rFonts w:ascii="宋体" w:hAnsi="宋体" w:hint="eastAsia"/>
                <w:sz w:val="24"/>
              </w:rPr>
              <w:t>3</w:t>
            </w:r>
          </w:p>
        </w:tc>
        <w:tc>
          <w:tcPr>
            <w:tcW w:w="1291" w:type="dxa"/>
            <w:vAlign w:val="center"/>
          </w:tcPr>
          <w:p w:rsidR="00C70F44" w:rsidRDefault="00C70F44" w:rsidP="004328FB">
            <w:pPr>
              <w:spacing w:line="400" w:lineRule="exact"/>
              <w:jc w:val="center"/>
              <w:rPr>
                <w:rFonts w:ascii="宋体" w:hAnsi="宋体"/>
                <w:sz w:val="24"/>
              </w:rPr>
            </w:pPr>
            <w:r>
              <w:rPr>
                <w:rFonts w:ascii="宋体" w:hAnsi="宋体" w:hint="eastAsia"/>
                <w:sz w:val="24"/>
              </w:rPr>
              <w:t>3</w:t>
            </w:r>
          </w:p>
        </w:tc>
        <w:tc>
          <w:tcPr>
            <w:tcW w:w="922" w:type="dxa"/>
            <w:vAlign w:val="center"/>
          </w:tcPr>
          <w:p w:rsidR="00C70F44" w:rsidRDefault="00C70F44" w:rsidP="004328FB">
            <w:pPr>
              <w:spacing w:line="400" w:lineRule="exact"/>
              <w:jc w:val="center"/>
              <w:rPr>
                <w:rFonts w:ascii="宋体" w:hAnsi="宋体"/>
                <w:sz w:val="24"/>
              </w:rPr>
            </w:pPr>
            <w:r>
              <w:rPr>
                <w:rFonts w:ascii="宋体" w:hAnsi="宋体" w:hint="eastAsia"/>
                <w:sz w:val="24"/>
              </w:rPr>
              <w:t>6</w:t>
            </w:r>
          </w:p>
        </w:tc>
      </w:tr>
      <w:tr w:rsidR="00C70F44" w:rsidTr="00682ABF">
        <w:trPr>
          <w:jc w:val="center"/>
        </w:trPr>
        <w:tc>
          <w:tcPr>
            <w:tcW w:w="1276" w:type="dxa"/>
            <w:vAlign w:val="center"/>
          </w:tcPr>
          <w:p w:rsidR="00C70F44" w:rsidRDefault="00C70F44" w:rsidP="004328FB">
            <w:pPr>
              <w:spacing w:line="400" w:lineRule="exact"/>
              <w:jc w:val="center"/>
              <w:rPr>
                <w:rFonts w:ascii="宋体" w:hAnsi="宋体"/>
                <w:sz w:val="24"/>
              </w:rPr>
            </w:pPr>
            <w:r>
              <w:rPr>
                <w:rFonts w:ascii="宋体" w:hAnsi="宋体" w:hint="eastAsia"/>
                <w:sz w:val="24"/>
              </w:rPr>
              <w:t>4</w:t>
            </w:r>
          </w:p>
        </w:tc>
        <w:tc>
          <w:tcPr>
            <w:tcW w:w="3090" w:type="dxa"/>
            <w:vAlign w:val="center"/>
          </w:tcPr>
          <w:p w:rsidR="00C70F44" w:rsidRDefault="00C70F44" w:rsidP="004328FB">
            <w:pPr>
              <w:spacing w:line="400" w:lineRule="exact"/>
              <w:jc w:val="left"/>
              <w:rPr>
                <w:rFonts w:ascii="宋体" w:hAnsi="宋体"/>
                <w:sz w:val="24"/>
              </w:rPr>
            </w:pPr>
            <w:r>
              <w:rPr>
                <w:rFonts w:ascii="宋体" w:hAnsi="宋体" w:hint="eastAsia"/>
                <w:sz w:val="24"/>
              </w:rPr>
              <w:t>人体的运动规律</w:t>
            </w:r>
          </w:p>
        </w:tc>
        <w:tc>
          <w:tcPr>
            <w:tcW w:w="1597" w:type="dxa"/>
            <w:vAlign w:val="center"/>
          </w:tcPr>
          <w:p w:rsidR="00C70F44" w:rsidRDefault="00C70F44" w:rsidP="004328FB">
            <w:pPr>
              <w:spacing w:line="400" w:lineRule="exact"/>
              <w:jc w:val="center"/>
              <w:rPr>
                <w:rFonts w:ascii="宋体" w:hAnsi="宋体"/>
                <w:sz w:val="24"/>
              </w:rPr>
            </w:pPr>
            <w:r>
              <w:rPr>
                <w:rFonts w:ascii="宋体" w:hAnsi="宋体" w:hint="eastAsia"/>
                <w:sz w:val="24"/>
              </w:rPr>
              <w:t>3</w:t>
            </w:r>
          </w:p>
        </w:tc>
        <w:tc>
          <w:tcPr>
            <w:tcW w:w="1291" w:type="dxa"/>
            <w:vAlign w:val="center"/>
          </w:tcPr>
          <w:p w:rsidR="00C70F44" w:rsidRDefault="00C70F44" w:rsidP="004328FB">
            <w:pPr>
              <w:spacing w:line="400" w:lineRule="exact"/>
              <w:jc w:val="center"/>
              <w:rPr>
                <w:rFonts w:ascii="宋体" w:hAnsi="宋体"/>
                <w:sz w:val="24"/>
              </w:rPr>
            </w:pPr>
            <w:r>
              <w:rPr>
                <w:rFonts w:ascii="宋体" w:hAnsi="宋体" w:hint="eastAsia"/>
                <w:sz w:val="24"/>
              </w:rPr>
              <w:t>3</w:t>
            </w:r>
          </w:p>
        </w:tc>
        <w:tc>
          <w:tcPr>
            <w:tcW w:w="922" w:type="dxa"/>
            <w:vAlign w:val="center"/>
          </w:tcPr>
          <w:p w:rsidR="00C70F44" w:rsidRDefault="00C70F44" w:rsidP="004328FB">
            <w:pPr>
              <w:spacing w:line="400" w:lineRule="exact"/>
              <w:jc w:val="center"/>
              <w:rPr>
                <w:rFonts w:ascii="宋体" w:hAnsi="宋体"/>
                <w:sz w:val="24"/>
              </w:rPr>
            </w:pPr>
            <w:r>
              <w:rPr>
                <w:rFonts w:ascii="宋体" w:hAnsi="宋体" w:hint="eastAsia"/>
                <w:sz w:val="24"/>
              </w:rPr>
              <w:t>6</w:t>
            </w:r>
          </w:p>
        </w:tc>
      </w:tr>
      <w:tr w:rsidR="00C70F44" w:rsidTr="00682ABF">
        <w:trPr>
          <w:jc w:val="center"/>
        </w:trPr>
        <w:tc>
          <w:tcPr>
            <w:tcW w:w="1276" w:type="dxa"/>
            <w:vAlign w:val="center"/>
          </w:tcPr>
          <w:p w:rsidR="00C70F44" w:rsidRDefault="00C70F44" w:rsidP="004328FB">
            <w:pPr>
              <w:spacing w:line="400" w:lineRule="exact"/>
              <w:jc w:val="center"/>
              <w:rPr>
                <w:rFonts w:ascii="宋体" w:hAnsi="宋体"/>
                <w:sz w:val="24"/>
              </w:rPr>
            </w:pPr>
            <w:r>
              <w:rPr>
                <w:rFonts w:ascii="宋体" w:hAnsi="宋体" w:hint="eastAsia"/>
                <w:sz w:val="24"/>
              </w:rPr>
              <w:t>5</w:t>
            </w:r>
          </w:p>
        </w:tc>
        <w:tc>
          <w:tcPr>
            <w:tcW w:w="3090" w:type="dxa"/>
            <w:vAlign w:val="center"/>
          </w:tcPr>
          <w:p w:rsidR="00C70F44" w:rsidRDefault="00C70F44" w:rsidP="004328FB">
            <w:pPr>
              <w:spacing w:line="400" w:lineRule="exact"/>
              <w:jc w:val="left"/>
              <w:rPr>
                <w:rFonts w:ascii="宋体" w:hAnsi="宋体"/>
                <w:sz w:val="24"/>
              </w:rPr>
            </w:pPr>
            <w:r>
              <w:rPr>
                <w:rFonts w:ascii="宋体" w:hAnsi="宋体" w:hint="eastAsia"/>
                <w:sz w:val="24"/>
              </w:rPr>
              <w:t>动物速写</w:t>
            </w:r>
          </w:p>
        </w:tc>
        <w:tc>
          <w:tcPr>
            <w:tcW w:w="1597" w:type="dxa"/>
            <w:vAlign w:val="center"/>
          </w:tcPr>
          <w:p w:rsidR="00C70F44" w:rsidRDefault="00C70F44" w:rsidP="004328FB">
            <w:pPr>
              <w:spacing w:line="400" w:lineRule="exact"/>
              <w:jc w:val="center"/>
              <w:rPr>
                <w:rFonts w:ascii="宋体" w:hAnsi="宋体"/>
                <w:sz w:val="24"/>
              </w:rPr>
            </w:pPr>
            <w:r>
              <w:rPr>
                <w:rFonts w:ascii="宋体" w:hAnsi="宋体" w:hint="eastAsia"/>
                <w:sz w:val="24"/>
              </w:rPr>
              <w:t>2</w:t>
            </w:r>
          </w:p>
        </w:tc>
        <w:tc>
          <w:tcPr>
            <w:tcW w:w="1291" w:type="dxa"/>
            <w:vAlign w:val="center"/>
          </w:tcPr>
          <w:p w:rsidR="00C70F44" w:rsidRDefault="00C70F44" w:rsidP="004328FB">
            <w:pPr>
              <w:spacing w:line="400" w:lineRule="exact"/>
              <w:jc w:val="center"/>
              <w:rPr>
                <w:rFonts w:ascii="宋体" w:hAnsi="宋体"/>
                <w:sz w:val="24"/>
              </w:rPr>
            </w:pPr>
            <w:r>
              <w:rPr>
                <w:rFonts w:ascii="宋体" w:hAnsi="宋体" w:hint="eastAsia"/>
                <w:sz w:val="24"/>
              </w:rPr>
              <w:t>2</w:t>
            </w:r>
          </w:p>
        </w:tc>
        <w:tc>
          <w:tcPr>
            <w:tcW w:w="922" w:type="dxa"/>
            <w:vAlign w:val="center"/>
          </w:tcPr>
          <w:p w:rsidR="00C70F44" w:rsidRDefault="00C70F44" w:rsidP="004328FB">
            <w:pPr>
              <w:spacing w:line="400" w:lineRule="exact"/>
              <w:jc w:val="center"/>
              <w:rPr>
                <w:rFonts w:ascii="宋体" w:hAnsi="宋体"/>
                <w:sz w:val="24"/>
              </w:rPr>
            </w:pPr>
            <w:r>
              <w:rPr>
                <w:rFonts w:ascii="宋体" w:hAnsi="宋体" w:hint="eastAsia"/>
                <w:sz w:val="24"/>
              </w:rPr>
              <w:t>4</w:t>
            </w:r>
          </w:p>
        </w:tc>
      </w:tr>
      <w:tr w:rsidR="00C70F44" w:rsidTr="00682ABF">
        <w:trPr>
          <w:jc w:val="center"/>
        </w:trPr>
        <w:tc>
          <w:tcPr>
            <w:tcW w:w="1276" w:type="dxa"/>
            <w:vAlign w:val="center"/>
          </w:tcPr>
          <w:p w:rsidR="00C70F44" w:rsidRDefault="00C70F44" w:rsidP="004328FB">
            <w:pPr>
              <w:spacing w:line="400" w:lineRule="exact"/>
              <w:jc w:val="center"/>
              <w:rPr>
                <w:rFonts w:ascii="宋体" w:hAnsi="宋体"/>
                <w:sz w:val="24"/>
              </w:rPr>
            </w:pPr>
            <w:r>
              <w:rPr>
                <w:rFonts w:ascii="宋体" w:hAnsi="宋体" w:hint="eastAsia"/>
                <w:sz w:val="24"/>
              </w:rPr>
              <w:t>6</w:t>
            </w:r>
          </w:p>
        </w:tc>
        <w:tc>
          <w:tcPr>
            <w:tcW w:w="3090" w:type="dxa"/>
            <w:vAlign w:val="center"/>
          </w:tcPr>
          <w:p w:rsidR="00C70F44" w:rsidRDefault="00C70F44" w:rsidP="004328FB">
            <w:pPr>
              <w:spacing w:line="400" w:lineRule="exact"/>
              <w:jc w:val="left"/>
              <w:rPr>
                <w:rFonts w:ascii="宋体" w:hAnsi="宋体"/>
                <w:sz w:val="24"/>
              </w:rPr>
            </w:pPr>
            <w:r>
              <w:rPr>
                <w:rFonts w:ascii="宋体" w:hAnsi="宋体" w:hint="eastAsia"/>
                <w:sz w:val="24"/>
              </w:rPr>
              <w:t>风景速写</w:t>
            </w:r>
          </w:p>
        </w:tc>
        <w:tc>
          <w:tcPr>
            <w:tcW w:w="1597" w:type="dxa"/>
            <w:vAlign w:val="center"/>
          </w:tcPr>
          <w:p w:rsidR="00C70F44" w:rsidRDefault="00C70F44" w:rsidP="004328FB">
            <w:pPr>
              <w:spacing w:line="400" w:lineRule="exact"/>
              <w:jc w:val="center"/>
              <w:rPr>
                <w:rFonts w:ascii="宋体" w:hAnsi="宋体"/>
                <w:sz w:val="24"/>
              </w:rPr>
            </w:pPr>
            <w:r>
              <w:rPr>
                <w:rFonts w:ascii="宋体" w:hAnsi="宋体" w:hint="eastAsia"/>
                <w:sz w:val="24"/>
              </w:rPr>
              <w:t>3</w:t>
            </w:r>
          </w:p>
        </w:tc>
        <w:tc>
          <w:tcPr>
            <w:tcW w:w="1291" w:type="dxa"/>
            <w:vAlign w:val="center"/>
          </w:tcPr>
          <w:p w:rsidR="00C70F44" w:rsidRDefault="00C70F44" w:rsidP="004328FB">
            <w:pPr>
              <w:spacing w:line="400" w:lineRule="exact"/>
              <w:jc w:val="center"/>
              <w:rPr>
                <w:rFonts w:ascii="宋体" w:hAnsi="宋体"/>
                <w:sz w:val="24"/>
              </w:rPr>
            </w:pPr>
            <w:r>
              <w:rPr>
                <w:rFonts w:ascii="宋体" w:hAnsi="宋体" w:hint="eastAsia"/>
                <w:sz w:val="24"/>
              </w:rPr>
              <w:t>3</w:t>
            </w:r>
          </w:p>
        </w:tc>
        <w:tc>
          <w:tcPr>
            <w:tcW w:w="922" w:type="dxa"/>
            <w:vAlign w:val="center"/>
          </w:tcPr>
          <w:p w:rsidR="00C70F44" w:rsidRDefault="00C70F44" w:rsidP="004328FB">
            <w:pPr>
              <w:spacing w:line="400" w:lineRule="exact"/>
              <w:jc w:val="center"/>
              <w:rPr>
                <w:rFonts w:ascii="宋体" w:hAnsi="宋体"/>
                <w:sz w:val="24"/>
              </w:rPr>
            </w:pPr>
            <w:r>
              <w:rPr>
                <w:rFonts w:ascii="宋体" w:hAnsi="宋体" w:hint="eastAsia"/>
                <w:sz w:val="24"/>
              </w:rPr>
              <w:t>6</w:t>
            </w:r>
          </w:p>
        </w:tc>
      </w:tr>
      <w:tr w:rsidR="00C70F44" w:rsidTr="00682ABF">
        <w:trPr>
          <w:cantSplit/>
          <w:jc w:val="center"/>
        </w:trPr>
        <w:tc>
          <w:tcPr>
            <w:tcW w:w="4366" w:type="dxa"/>
            <w:gridSpan w:val="2"/>
            <w:vAlign w:val="center"/>
          </w:tcPr>
          <w:p w:rsidR="00C70F44" w:rsidRDefault="00C70F44" w:rsidP="004328FB">
            <w:pPr>
              <w:spacing w:line="400" w:lineRule="exact"/>
              <w:jc w:val="center"/>
              <w:rPr>
                <w:rFonts w:ascii="宋体" w:hAnsi="宋体"/>
                <w:sz w:val="24"/>
              </w:rPr>
            </w:pPr>
            <w:r>
              <w:rPr>
                <w:rFonts w:ascii="宋体" w:hAnsi="宋体" w:hint="eastAsia"/>
                <w:sz w:val="24"/>
              </w:rPr>
              <w:t>合   计</w:t>
            </w:r>
          </w:p>
        </w:tc>
        <w:tc>
          <w:tcPr>
            <w:tcW w:w="1597" w:type="dxa"/>
            <w:vAlign w:val="center"/>
          </w:tcPr>
          <w:p w:rsidR="00C70F44" w:rsidRDefault="00C70F44" w:rsidP="004328FB">
            <w:pPr>
              <w:spacing w:line="400" w:lineRule="exact"/>
              <w:ind w:firstLineChars="200" w:firstLine="480"/>
              <w:rPr>
                <w:rFonts w:ascii="宋体" w:hAnsi="宋体"/>
                <w:sz w:val="24"/>
              </w:rPr>
            </w:pPr>
            <w:r>
              <w:rPr>
                <w:rFonts w:ascii="宋体" w:hAnsi="宋体" w:hint="eastAsia"/>
                <w:sz w:val="24"/>
              </w:rPr>
              <w:t>16</w:t>
            </w:r>
          </w:p>
        </w:tc>
        <w:tc>
          <w:tcPr>
            <w:tcW w:w="1291" w:type="dxa"/>
            <w:vAlign w:val="center"/>
          </w:tcPr>
          <w:p w:rsidR="00C70F44" w:rsidRDefault="00C70F44" w:rsidP="004328FB">
            <w:pPr>
              <w:spacing w:line="400" w:lineRule="exact"/>
              <w:jc w:val="center"/>
              <w:rPr>
                <w:rFonts w:ascii="宋体" w:hAnsi="宋体"/>
                <w:sz w:val="24"/>
              </w:rPr>
            </w:pPr>
            <w:r>
              <w:rPr>
                <w:rFonts w:ascii="宋体" w:hAnsi="宋体" w:hint="eastAsia"/>
                <w:sz w:val="24"/>
              </w:rPr>
              <w:t>16</w:t>
            </w:r>
          </w:p>
        </w:tc>
        <w:tc>
          <w:tcPr>
            <w:tcW w:w="922" w:type="dxa"/>
            <w:vAlign w:val="center"/>
          </w:tcPr>
          <w:p w:rsidR="00C70F44" w:rsidRDefault="00C70F44" w:rsidP="004328FB">
            <w:pPr>
              <w:spacing w:line="400" w:lineRule="exact"/>
              <w:jc w:val="center"/>
              <w:rPr>
                <w:rFonts w:ascii="宋体" w:hAnsi="宋体"/>
                <w:sz w:val="24"/>
              </w:rPr>
            </w:pPr>
            <w:r>
              <w:rPr>
                <w:rFonts w:ascii="宋体" w:hAnsi="宋体" w:hint="eastAsia"/>
                <w:sz w:val="24"/>
              </w:rPr>
              <w:t>32</w:t>
            </w:r>
          </w:p>
        </w:tc>
      </w:tr>
    </w:tbl>
    <w:p w:rsidR="00C70F44" w:rsidRDefault="00C70F44" w:rsidP="004328FB">
      <w:pPr>
        <w:pStyle w:val="F"/>
        <w:spacing w:line="400" w:lineRule="exact"/>
        <w:ind w:leftChars="250" w:left="525"/>
        <w:rPr>
          <w:rFonts w:ascii="黑体" w:eastAsia="黑体" w:hAnsi="黑体"/>
          <w:b w:val="0"/>
          <w:bCs w:val="0"/>
        </w:rPr>
      </w:pPr>
      <w:r>
        <w:rPr>
          <w:rFonts w:ascii="黑体" w:eastAsia="黑体" w:hAnsi="黑体" w:hint="eastAsia"/>
          <w:b w:val="0"/>
          <w:bCs w:val="0"/>
        </w:rPr>
        <w:t>四、课内实践项目表</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140"/>
        <w:gridCol w:w="2254"/>
        <w:gridCol w:w="1843"/>
        <w:gridCol w:w="1326"/>
      </w:tblGrid>
      <w:tr w:rsidR="00C70F44" w:rsidTr="00682ABF">
        <w:trPr>
          <w:trHeight w:val="450"/>
        </w:trPr>
        <w:tc>
          <w:tcPr>
            <w:tcW w:w="851" w:type="dxa"/>
            <w:vAlign w:val="center"/>
          </w:tcPr>
          <w:p w:rsidR="00C70F44" w:rsidRDefault="00C70F44" w:rsidP="004328FB">
            <w:pPr>
              <w:spacing w:line="400" w:lineRule="exact"/>
              <w:jc w:val="center"/>
              <w:rPr>
                <w:rFonts w:ascii="宋体" w:hAnsi="宋体"/>
                <w:color w:val="000000"/>
                <w:sz w:val="24"/>
              </w:rPr>
            </w:pPr>
            <w:r>
              <w:rPr>
                <w:rFonts w:ascii="宋体" w:hAnsi="宋体" w:hint="eastAsia"/>
                <w:color w:val="000000"/>
                <w:sz w:val="24"/>
              </w:rPr>
              <w:t>序号</w:t>
            </w:r>
          </w:p>
        </w:tc>
        <w:tc>
          <w:tcPr>
            <w:tcW w:w="2140" w:type="dxa"/>
            <w:vAlign w:val="center"/>
          </w:tcPr>
          <w:p w:rsidR="00C70F44" w:rsidRDefault="00C70F44" w:rsidP="004328FB">
            <w:pPr>
              <w:spacing w:line="400" w:lineRule="exact"/>
              <w:jc w:val="center"/>
              <w:rPr>
                <w:rFonts w:ascii="宋体" w:hAnsi="宋体"/>
                <w:color w:val="000000"/>
                <w:sz w:val="24"/>
              </w:rPr>
            </w:pPr>
            <w:r>
              <w:rPr>
                <w:rFonts w:ascii="宋体" w:hAnsi="宋体" w:hint="eastAsia"/>
                <w:color w:val="000000"/>
                <w:sz w:val="24"/>
              </w:rPr>
              <w:t>项目名称</w:t>
            </w:r>
          </w:p>
        </w:tc>
        <w:tc>
          <w:tcPr>
            <w:tcW w:w="2254" w:type="dxa"/>
            <w:vAlign w:val="center"/>
          </w:tcPr>
          <w:p w:rsidR="00C70F44" w:rsidRDefault="00C70F44" w:rsidP="004328FB">
            <w:pPr>
              <w:spacing w:line="400" w:lineRule="exact"/>
              <w:jc w:val="center"/>
              <w:rPr>
                <w:rFonts w:ascii="宋体" w:hAnsi="宋体"/>
                <w:color w:val="000000"/>
                <w:sz w:val="24"/>
              </w:rPr>
            </w:pPr>
            <w:r>
              <w:rPr>
                <w:rFonts w:ascii="宋体" w:hAnsi="宋体" w:hint="eastAsia"/>
                <w:color w:val="000000"/>
                <w:sz w:val="24"/>
              </w:rPr>
              <w:t>内    容</w:t>
            </w:r>
          </w:p>
        </w:tc>
        <w:tc>
          <w:tcPr>
            <w:tcW w:w="1843" w:type="dxa"/>
            <w:vAlign w:val="center"/>
          </w:tcPr>
          <w:p w:rsidR="00C70F44" w:rsidRDefault="00C70F44" w:rsidP="004328FB">
            <w:pPr>
              <w:spacing w:line="400" w:lineRule="exact"/>
              <w:jc w:val="center"/>
              <w:rPr>
                <w:rFonts w:ascii="宋体" w:hAnsi="宋体"/>
                <w:color w:val="000000"/>
                <w:sz w:val="24"/>
              </w:rPr>
            </w:pPr>
            <w:r>
              <w:rPr>
                <w:rFonts w:ascii="宋体" w:hAnsi="宋体" w:hint="eastAsia"/>
                <w:color w:val="000000"/>
                <w:sz w:val="24"/>
              </w:rPr>
              <w:t>要    求</w:t>
            </w:r>
          </w:p>
        </w:tc>
        <w:tc>
          <w:tcPr>
            <w:tcW w:w="1326" w:type="dxa"/>
            <w:vAlign w:val="center"/>
          </w:tcPr>
          <w:p w:rsidR="00C70F44" w:rsidRDefault="00C70F44" w:rsidP="004328FB">
            <w:pPr>
              <w:spacing w:line="400" w:lineRule="exact"/>
              <w:jc w:val="center"/>
              <w:rPr>
                <w:rFonts w:ascii="宋体" w:hAnsi="宋体"/>
                <w:color w:val="000000"/>
                <w:sz w:val="24"/>
              </w:rPr>
            </w:pPr>
            <w:r>
              <w:rPr>
                <w:rFonts w:ascii="宋体" w:hAnsi="宋体" w:hint="eastAsia"/>
                <w:color w:val="000000"/>
                <w:sz w:val="24"/>
              </w:rPr>
              <w:t>学 时 数</w:t>
            </w:r>
          </w:p>
        </w:tc>
      </w:tr>
      <w:tr w:rsidR="00C70F44" w:rsidTr="00682ABF">
        <w:trPr>
          <w:trHeight w:val="450"/>
        </w:trPr>
        <w:tc>
          <w:tcPr>
            <w:tcW w:w="851" w:type="dxa"/>
            <w:vAlign w:val="center"/>
          </w:tcPr>
          <w:p w:rsidR="00C70F44" w:rsidRDefault="00C70F44" w:rsidP="004328FB">
            <w:pPr>
              <w:spacing w:line="400" w:lineRule="exact"/>
              <w:jc w:val="center"/>
              <w:rPr>
                <w:rFonts w:ascii="宋体" w:hAnsi="宋体"/>
                <w:color w:val="000000"/>
                <w:sz w:val="24"/>
              </w:rPr>
            </w:pPr>
            <w:r>
              <w:rPr>
                <w:rFonts w:ascii="宋体" w:hAnsi="宋体" w:hint="eastAsia"/>
                <w:color w:val="000000"/>
                <w:sz w:val="24"/>
              </w:rPr>
              <w:t>1</w:t>
            </w:r>
          </w:p>
        </w:tc>
        <w:tc>
          <w:tcPr>
            <w:tcW w:w="2140" w:type="dxa"/>
            <w:vAlign w:val="center"/>
          </w:tcPr>
          <w:p w:rsidR="00C70F44" w:rsidRDefault="00C70F44" w:rsidP="004328FB">
            <w:pPr>
              <w:spacing w:line="400" w:lineRule="exact"/>
              <w:jc w:val="left"/>
              <w:rPr>
                <w:rFonts w:ascii="宋体" w:hAnsi="宋体"/>
                <w:color w:val="000000"/>
                <w:sz w:val="24"/>
              </w:rPr>
            </w:pPr>
            <w:r>
              <w:rPr>
                <w:rFonts w:ascii="宋体" w:hAnsi="宋体" w:hint="eastAsia"/>
                <w:sz w:val="24"/>
              </w:rPr>
              <w:t>全身人物静态速写</w:t>
            </w:r>
          </w:p>
        </w:tc>
        <w:tc>
          <w:tcPr>
            <w:tcW w:w="2254" w:type="dxa"/>
            <w:vAlign w:val="center"/>
          </w:tcPr>
          <w:p w:rsidR="00C70F44" w:rsidRDefault="00C70F44" w:rsidP="004328FB">
            <w:pPr>
              <w:spacing w:line="400" w:lineRule="exact"/>
              <w:jc w:val="left"/>
              <w:rPr>
                <w:rFonts w:ascii="宋体" w:hAnsi="宋体"/>
                <w:color w:val="000000"/>
                <w:sz w:val="24"/>
              </w:rPr>
            </w:pPr>
            <w:r>
              <w:rPr>
                <w:rFonts w:ascii="宋体" w:hAnsi="宋体" w:hint="eastAsia"/>
                <w:color w:val="000000"/>
                <w:sz w:val="24"/>
              </w:rPr>
              <w:t>形体、结构、比例</w:t>
            </w:r>
          </w:p>
        </w:tc>
        <w:tc>
          <w:tcPr>
            <w:tcW w:w="1843" w:type="dxa"/>
            <w:vAlign w:val="center"/>
          </w:tcPr>
          <w:p w:rsidR="00C70F44" w:rsidRDefault="00C70F44" w:rsidP="004328FB">
            <w:pPr>
              <w:spacing w:line="400" w:lineRule="exact"/>
              <w:jc w:val="left"/>
              <w:rPr>
                <w:rFonts w:ascii="宋体" w:hAnsi="宋体"/>
                <w:color w:val="000000"/>
                <w:sz w:val="24"/>
              </w:rPr>
            </w:pPr>
            <w:r>
              <w:rPr>
                <w:rFonts w:ascii="宋体" w:hAnsi="宋体" w:hint="eastAsia"/>
                <w:color w:val="000000"/>
                <w:sz w:val="24"/>
              </w:rPr>
              <w:t>线性表现</w:t>
            </w:r>
          </w:p>
        </w:tc>
        <w:tc>
          <w:tcPr>
            <w:tcW w:w="1326" w:type="dxa"/>
            <w:vAlign w:val="center"/>
          </w:tcPr>
          <w:p w:rsidR="00C70F44" w:rsidRDefault="00C70F44" w:rsidP="004328FB">
            <w:pPr>
              <w:spacing w:line="400" w:lineRule="exact"/>
              <w:jc w:val="center"/>
              <w:rPr>
                <w:rFonts w:ascii="宋体" w:hAnsi="宋体"/>
                <w:color w:val="000000"/>
                <w:sz w:val="24"/>
              </w:rPr>
            </w:pPr>
            <w:r>
              <w:rPr>
                <w:rFonts w:ascii="宋体" w:hAnsi="宋体" w:hint="eastAsia"/>
                <w:color w:val="000000"/>
                <w:sz w:val="24"/>
              </w:rPr>
              <w:t>2</w:t>
            </w:r>
          </w:p>
        </w:tc>
      </w:tr>
      <w:tr w:rsidR="00C70F44" w:rsidTr="00682ABF">
        <w:trPr>
          <w:trHeight w:val="450"/>
        </w:trPr>
        <w:tc>
          <w:tcPr>
            <w:tcW w:w="851" w:type="dxa"/>
            <w:vAlign w:val="center"/>
          </w:tcPr>
          <w:p w:rsidR="00C70F44" w:rsidRDefault="00C70F44" w:rsidP="004328FB">
            <w:pPr>
              <w:spacing w:line="400" w:lineRule="exact"/>
              <w:jc w:val="center"/>
              <w:rPr>
                <w:rFonts w:ascii="宋体" w:hAnsi="宋体"/>
                <w:color w:val="000000"/>
                <w:sz w:val="24"/>
              </w:rPr>
            </w:pPr>
            <w:r>
              <w:rPr>
                <w:rFonts w:ascii="宋体" w:hAnsi="宋体" w:hint="eastAsia"/>
                <w:color w:val="000000"/>
                <w:sz w:val="24"/>
              </w:rPr>
              <w:t>2</w:t>
            </w:r>
          </w:p>
        </w:tc>
        <w:tc>
          <w:tcPr>
            <w:tcW w:w="2140" w:type="dxa"/>
            <w:vAlign w:val="center"/>
          </w:tcPr>
          <w:p w:rsidR="00C70F44" w:rsidRDefault="00C70F44" w:rsidP="004328FB">
            <w:pPr>
              <w:spacing w:line="400" w:lineRule="exact"/>
              <w:jc w:val="left"/>
              <w:rPr>
                <w:rFonts w:ascii="宋体" w:hAnsi="宋体"/>
                <w:color w:val="000000"/>
                <w:sz w:val="24"/>
              </w:rPr>
            </w:pPr>
            <w:r>
              <w:rPr>
                <w:rFonts w:ascii="宋体" w:hAnsi="宋体" w:hint="eastAsia"/>
                <w:sz w:val="24"/>
              </w:rPr>
              <w:t>人物的形体结构</w:t>
            </w:r>
          </w:p>
        </w:tc>
        <w:tc>
          <w:tcPr>
            <w:tcW w:w="2254" w:type="dxa"/>
            <w:vAlign w:val="center"/>
          </w:tcPr>
          <w:p w:rsidR="00C70F44" w:rsidRDefault="00C70F44" w:rsidP="004328FB">
            <w:pPr>
              <w:spacing w:line="400" w:lineRule="exact"/>
              <w:jc w:val="left"/>
              <w:rPr>
                <w:rFonts w:ascii="宋体" w:hAnsi="宋体"/>
                <w:color w:val="000000"/>
                <w:sz w:val="24"/>
              </w:rPr>
            </w:pPr>
            <w:r>
              <w:rPr>
                <w:rFonts w:ascii="宋体" w:hAnsi="宋体" w:hint="eastAsia"/>
                <w:color w:val="000000"/>
                <w:sz w:val="24"/>
              </w:rPr>
              <w:t>躯干、四肢、手</w:t>
            </w:r>
          </w:p>
        </w:tc>
        <w:tc>
          <w:tcPr>
            <w:tcW w:w="1843" w:type="dxa"/>
            <w:vAlign w:val="center"/>
          </w:tcPr>
          <w:p w:rsidR="00C70F44" w:rsidRDefault="00C70F44" w:rsidP="004328FB">
            <w:pPr>
              <w:spacing w:line="400" w:lineRule="exact"/>
              <w:jc w:val="left"/>
              <w:rPr>
                <w:rFonts w:ascii="宋体" w:hAnsi="宋体"/>
                <w:color w:val="000000"/>
                <w:sz w:val="24"/>
              </w:rPr>
            </w:pPr>
            <w:r>
              <w:rPr>
                <w:rFonts w:ascii="宋体" w:hAnsi="宋体" w:hint="eastAsia"/>
                <w:color w:val="000000"/>
                <w:sz w:val="24"/>
              </w:rPr>
              <w:t>线性表现</w:t>
            </w:r>
          </w:p>
        </w:tc>
        <w:tc>
          <w:tcPr>
            <w:tcW w:w="1326" w:type="dxa"/>
            <w:vAlign w:val="center"/>
          </w:tcPr>
          <w:p w:rsidR="00C70F44" w:rsidRDefault="00C70F44" w:rsidP="004328FB">
            <w:pPr>
              <w:spacing w:line="400" w:lineRule="exact"/>
              <w:jc w:val="center"/>
              <w:rPr>
                <w:rFonts w:ascii="宋体" w:hAnsi="宋体"/>
                <w:color w:val="000000"/>
                <w:sz w:val="24"/>
              </w:rPr>
            </w:pPr>
            <w:r>
              <w:rPr>
                <w:rFonts w:ascii="宋体" w:hAnsi="宋体" w:hint="eastAsia"/>
                <w:color w:val="000000"/>
                <w:sz w:val="24"/>
              </w:rPr>
              <w:t>3</w:t>
            </w:r>
          </w:p>
        </w:tc>
      </w:tr>
      <w:tr w:rsidR="00C70F44" w:rsidTr="00682ABF">
        <w:trPr>
          <w:trHeight w:val="450"/>
        </w:trPr>
        <w:tc>
          <w:tcPr>
            <w:tcW w:w="851" w:type="dxa"/>
            <w:vAlign w:val="center"/>
          </w:tcPr>
          <w:p w:rsidR="00C70F44" w:rsidRDefault="00C70F44" w:rsidP="004328FB">
            <w:pPr>
              <w:spacing w:line="400" w:lineRule="exact"/>
              <w:jc w:val="center"/>
              <w:rPr>
                <w:rFonts w:ascii="宋体" w:hAnsi="宋体"/>
                <w:color w:val="000000"/>
                <w:sz w:val="24"/>
              </w:rPr>
            </w:pPr>
            <w:r>
              <w:rPr>
                <w:rFonts w:ascii="宋体" w:hAnsi="宋体" w:hint="eastAsia"/>
                <w:color w:val="000000"/>
                <w:sz w:val="24"/>
              </w:rPr>
              <w:t>3</w:t>
            </w:r>
          </w:p>
        </w:tc>
        <w:tc>
          <w:tcPr>
            <w:tcW w:w="2140" w:type="dxa"/>
            <w:vAlign w:val="center"/>
          </w:tcPr>
          <w:p w:rsidR="00C70F44" w:rsidRDefault="00C70F44" w:rsidP="004328FB">
            <w:pPr>
              <w:spacing w:line="400" w:lineRule="exact"/>
              <w:jc w:val="left"/>
              <w:rPr>
                <w:rFonts w:ascii="宋体" w:hAnsi="宋体"/>
                <w:color w:val="000000"/>
                <w:sz w:val="24"/>
              </w:rPr>
            </w:pPr>
            <w:r>
              <w:rPr>
                <w:rFonts w:ascii="宋体" w:hAnsi="宋体" w:hint="eastAsia"/>
                <w:sz w:val="24"/>
              </w:rPr>
              <w:t>全身人物动态速写</w:t>
            </w:r>
          </w:p>
        </w:tc>
        <w:tc>
          <w:tcPr>
            <w:tcW w:w="2254" w:type="dxa"/>
            <w:vAlign w:val="center"/>
          </w:tcPr>
          <w:p w:rsidR="00C70F44" w:rsidRDefault="00C70F44" w:rsidP="004328FB">
            <w:pPr>
              <w:spacing w:line="400" w:lineRule="exact"/>
              <w:jc w:val="left"/>
              <w:rPr>
                <w:rFonts w:ascii="宋体" w:hAnsi="宋体"/>
                <w:color w:val="000000"/>
                <w:sz w:val="24"/>
              </w:rPr>
            </w:pPr>
            <w:r>
              <w:rPr>
                <w:rFonts w:ascii="宋体" w:hAnsi="宋体" w:hint="eastAsia"/>
                <w:color w:val="000000"/>
                <w:sz w:val="24"/>
              </w:rPr>
              <w:t>形体与动态</w:t>
            </w:r>
          </w:p>
        </w:tc>
        <w:tc>
          <w:tcPr>
            <w:tcW w:w="1843" w:type="dxa"/>
            <w:vAlign w:val="center"/>
          </w:tcPr>
          <w:p w:rsidR="00C70F44" w:rsidRDefault="00C70F44" w:rsidP="004328FB">
            <w:pPr>
              <w:spacing w:line="400" w:lineRule="exact"/>
              <w:jc w:val="left"/>
              <w:rPr>
                <w:rFonts w:ascii="宋体" w:hAnsi="宋体"/>
                <w:color w:val="000000"/>
                <w:sz w:val="24"/>
              </w:rPr>
            </w:pPr>
            <w:r>
              <w:rPr>
                <w:rFonts w:ascii="宋体" w:hAnsi="宋体" w:hint="eastAsia"/>
                <w:color w:val="000000"/>
                <w:sz w:val="24"/>
              </w:rPr>
              <w:t>线性表现</w:t>
            </w:r>
          </w:p>
        </w:tc>
        <w:tc>
          <w:tcPr>
            <w:tcW w:w="1326" w:type="dxa"/>
            <w:vAlign w:val="center"/>
          </w:tcPr>
          <w:p w:rsidR="00C70F44" w:rsidRDefault="00C70F44" w:rsidP="004328FB">
            <w:pPr>
              <w:spacing w:line="400" w:lineRule="exact"/>
              <w:jc w:val="center"/>
              <w:rPr>
                <w:rFonts w:ascii="宋体" w:hAnsi="宋体"/>
                <w:color w:val="000000"/>
                <w:sz w:val="24"/>
              </w:rPr>
            </w:pPr>
            <w:r>
              <w:rPr>
                <w:rFonts w:ascii="宋体" w:hAnsi="宋体" w:hint="eastAsia"/>
                <w:color w:val="000000"/>
                <w:sz w:val="24"/>
              </w:rPr>
              <w:t>3</w:t>
            </w:r>
          </w:p>
        </w:tc>
      </w:tr>
      <w:tr w:rsidR="00C70F44" w:rsidTr="00682ABF">
        <w:trPr>
          <w:trHeight w:val="450"/>
        </w:trPr>
        <w:tc>
          <w:tcPr>
            <w:tcW w:w="851" w:type="dxa"/>
            <w:vAlign w:val="center"/>
          </w:tcPr>
          <w:p w:rsidR="00C70F44" w:rsidRDefault="00C70F44" w:rsidP="004328FB">
            <w:pPr>
              <w:spacing w:line="400" w:lineRule="exact"/>
              <w:jc w:val="center"/>
              <w:rPr>
                <w:rFonts w:ascii="宋体" w:hAnsi="宋体"/>
                <w:color w:val="000000"/>
                <w:sz w:val="24"/>
              </w:rPr>
            </w:pPr>
            <w:r>
              <w:rPr>
                <w:rFonts w:ascii="宋体" w:hAnsi="宋体" w:hint="eastAsia"/>
                <w:color w:val="000000"/>
                <w:sz w:val="24"/>
              </w:rPr>
              <w:t>4</w:t>
            </w:r>
          </w:p>
        </w:tc>
        <w:tc>
          <w:tcPr>
            <w:tcW w:w="2140" w:type="dxa"/>
            <w:vAlign w:val="center"/>
          </w:tcPr>
          <w:p w:rsidR="00C70F44" w:rsidRDefault="00C70F44" w:rsidP="004328FB">
            <w:pPr>
              <w:spacing w:line="400" w:lineRule="exact"/>
              <w:jc w:val="left"/>
              <w:rPr>
                <w:rFonts w:ascii="宋体" w:hAnsi="宋体"/>
                <w:bCs/>
                <w:sz w:val="24"/>
              </w:rPr>
            </w:pPr>
            <w:r>
              <w:rPr>
                <w:rFonts w:ascii="宋体" w:hAnsi="宋体" w:hint="eastAsia"/>
                <w:sz w:val="24"/>
              </w:rPr>
              <w:t>人体的运动规律</w:t>
            </w:r>
          </w:p>
        </w:tc>
        <w:tc>
          <w:tcPr>
            <w:tcW w:w="2254" w:type="dxa"/>
            <w:vAlign w:val="center"/>
          </w:tcPr>
          <w:p w:rsidR="00C70F44" w:rsidRDefault="00C70F44" w:rsidP="004328FB">
            <w:pPr>
              <w:spacing w:line="400" w:lineRule="exact"/>
              <w:jc w:val="left"/>
              <w:rPr>
                <w:rFonts w:ascii="宋体" w:hAnsi="宋体"/>
                <w:color w:val="000000"/>
                <w:sz w:val="24"/>
              </w:rPr>
            </w:pPr>
            <w:r>
              <w:rPr>
                <w:rFonts w:ascii="宋体" w:hAnsi="宋体" w:hint="eastAsia"/>
                <w:color w:val="000000"/>
                <w:sz w:val="24"/>
              </w:rPr>
              <w:t>行走、奔跑</w:t>
            </w:r>
          </w:p>
        </w:tc>
        <w:tc>
          <w:tcPr>
            <w:tcW w:w="1843" w:type="dxa"/>
            <w:vAlign w:val="center"/>
          </w:tcPr>
          <w:p w:rsidR="00C70F44" w:rsidRDefault="00C70F44" w:rsidP="004328FB">
            <w:pPr>
              <w:spacing w:line="400" w:lineRule="exact"/>
              <w:jc w:val="left"/>
              <w:rPr>
                <w:rFonts w:ascii="宋体" w:hAnsi="宋体"/>
                <w:color w:val="000000"/>
                <w:sz w:val="24"/>
              </w:rPr>
            </w:pPr>
            <w:r>
              <w:rPr>
                <w:rFonts w:ascii="宋体" w:hAnsi="宋体" w:hint="eastAsia"/>
                <w:color w:val="000000"/>
                <w:sz w:val="24"/>
              </w:rPr>
              <w:t>线性表现</w:t>
            </w:r>
          </w:p>
        </w:tc>
        <w:tc>
          <w:tcPr>
            <w:tcW w:w="1326" w:type="dxa"/>
            <w:vAlign w:val="center"/>
          </w:tcPr>
          <w:p w:rsidR="00C70F44" w:rsidRDefault="00C70F44" w:rsidP="004328FB">
            <w:pPr>
              <w:spacing w:line="400" w:lineRule="exact"/>
              <w:jc w:val="center"/>
              <w:rPr>
                <w:rFonts w:ascii="宋体" w:hAnsi="宋体"/>
                <w:color w:val="000000"/>
                <w:sz w:val="24"/>
              </w:rPr>
            </w:pPr>
            <w:r>
              <w:rPr>
                <w:rFonts w:ascii="宋体" w:hAnsi="宋体" w:hint="eastAsia"/>
                <w:color w:val="000000"/>
                <w:sz w:val="24"/>
              </w:rPr>
              <w:t>3</w:t>
            </w:r>
          </w:p>
        </w:tc>
      </w:tr>
      <w:tr w:rsidR="00C70F44" w:rsidTr="00682ABF">
        <w:trPr>
          <w:trHeight w:val="450"/>
        </w:trPr>
        <w:tc>
          <w:tcPr>
            <w:tcW w:w="851" w:type="dxa"/>
            <w:vAlign w:val="center"/>
          </w:tcPr>
          <w:p w:rsidR="00C70F44" w:rsidRDefault="00C70F44" w:rsidP="004328FB">
            <w:pPr>
              <w:spacing w:line="400" w:lineRule="exact"/>
              <w:jc w:val="center"/>
              <w:rPr>
                <w:rFonts w:ascii="宋体" w:hAnsi="宋体"/>
                <w:color w:val="000000"/>
                <w:sz w:val="24"/>
              </w:rPr>
            </w:pPr>
            <w:r>
              <w:rPr>
                <w:rFonts w:ascii="宋体" w:hAnsi="宋体" w:hint="eastAsia"/>
                <w:color w:val="000000"/>
                <w:sz w:val="24"/>
              </w:rPr>
              <w:t>5</w:t>
            </w:r>
          </w:p>
        </w:tc>
        <w:tc>
          <w:tcPr>
            <w:tcW w:w="2140" w:type="dxa"/>
            <w:vAlign w:val="center"/>
          </w:tcPr>
          <w:p w:rsidR="00C70F44" w:rsidRDefault="00C70F44" w:rsidP="004328FB">
            <w:pPr>
              <w:spacing w:line="400" w:lineRule="exact"/>
              <w:jc w:val="left"/>
              <w:rPr>
                <w:rFonts w:ascii="宋体" w:hAnsi="宋体"/>
                <w:bCs/>
                <w:sz w:val="24"/>
              </w:rPr>
            </w:pPr>
            <w:r>
              <w:rPr>
                <w:rFonts w:ascii="宋体" w:hAnsi="宋体" w:hint="eastAsia"/>
                <w:sz w:val="24"/>
              </w:rPr>
              <w:t>动物速写</w:t>
            </w:r>
          </w:p>
        </w:tc>
        <w:tc>
          <w:tcPr>
            <w:tcW w:w="2254" w:type="dxa"/>
            <w:vAlign w:val="center"/>
          </w:tcPr>
          <w:p w:rsidR="00C70F44" w:rsidRDefault="00C70F44" w:rsidP="004328FB">
            <w:pPr>
              <w:spacing w:line="400" w:lineRule="exact"/>
              <w:jc w:val="left"/>
              <w:rPr>
                <w:rFonts w:ascii="宋体" w:hAnsi="宋体"/>
                <w:color w:val="000000"/>
                <w:sz w:val="24"/>
              </w:rPr>
            </w:pPr>
            <w:r>
              <w:rPr>
                <w:rFonts w:ascii="宋体" w:hAnsi="宋体" w:hint="eastAsia"/>
                <w:color w:val="000000"/>
                <w:sz w:val="24"/>
              </w:rPr>
              <w:t>夸张与变形</w:t>
            </w:r>
          </w:p>
        </w:tc>
        <w:tc>
          <w:tcPr>
            <w:tcW w:w="1843" w:type="dxa"/>
            <w:vAlign w:val="center"/>
          </w:tcPr>
          <w:p w:rsidR="00C70F44" w:rsidRDefault="00C70F44" w:rsidP="004328FB">
            <w:pPr>
              <w:spacing w:line="400" w:lineRule="exact"/>
              <w:jc w:val="left"/>
              <w:rPr>
                <w:rFonts w:ascii="宋体" w:hAnsi="宋体"/>
                <w:color w:val="000000"/>
                <w:sz w:val="24"/>
              </w:rPr>
            </w:pPr>
            <w:r>
              <w:rPr>
                <w:rFonts w:ascii="宋体" w:hAnsi="宋体" w:hint="eastAsia"/>
                <w:color w:val="000000"/>
                <w:sz w:val="24"/>
              </w:rPr>
              <w:t>线性表现</w:t>
            </w:r>
          </w:p>
        </w:tc>
        <w:tc>
          <w:tcPr>
            <w:tcW w:w="1326" w:type="dxa"/>
            <w:vAlign w:val="center"/>
          </w:tcPr>
          <w:p w:rsidR="00C70F44" w:rsidRDefault="00C70F44" w:rsidP="004328FB">
            <w:pPr>
              <w:spacing w:line="400" w:lineRule="exact"/>
              <w:jc w:val="center"/>
              <w:rPr>
                <w:rFonts w:ascii="宋体" w:hAnsi="宋体"/>
                <w:color w:val="000000"/>
                <w:sz w:val="24"/>
              </w:rPr>
            </w:pPr>
            <w:r>
              <w:rPr>
                <w:rFonts w:ascii="宋体" w:hAnsi="宋体" w:hint="eastAsia"/>
                <w:color w:val="000000"/>
                <w:sz w:val="24"/>
              </w:rPr>
              <w:t>2</w:t>
            </w:r>
          </w:p>
        </w:tc>
      </w:tr>
      <w:tr w:rsidR="00C70F44" w:rsidTr="00682ABF">
        <w:trPr>
          <w:trHeight w:val="450"/>
        </w:trPr>
        <w:tc>
          <w:tcPr>
            <w:tcW w:w="851" w:type="dxa"/>
            <w:vAlign w:val="center"/>
          </w:tcPr>
          <w:p w:rsidR="00C70F44" w:rsidRDefault="00C70F44" w:rsidP="004328FB">
            <w:pPr>
              <w:spacing w:line="400" w:lineRule="exact"/>
              <w:jc w:val="center"/>
              <w:rPr>
                <w:rFonts w:ascii="宋体" w:hAnsi="宋体"/>
                <w:color w:val="000000"/>
                <w:sz w:val="24"/>
              </w:rPr>
            </w:pPr>
            <w:r>
              <w:rPr>
                <w:rFonts w:ascii="宋体" w:hAnsi="宋体" w:hint="eastAsia"/>
                <w:color w:val="000000"/>
                <w:sz w:val="24"/>
              </w:rPr>
              <w:t>6</w:t>
            </w:r>
          </w:p>
        </w:tc>
        <w:tc>
          <w:tcPr>
            <w:tcW w:w="2140" w:type="dxa"/>
            <w:vAlign w:val="center"/>
          </w:tcPr>
          <w:p w:rsidR="00C70F44" w:rsidRDefault="00C70F44" w:rsidP="004328FB">
            <w:pPr>
              <w:spacing w:line="400" w:lineRule="exact"/>
              <w:jc w:val="left"/>
              <w:rPr>
                <w:rFonts w:ascii="宋体" w:hAnsi="宋体"/>
                <w:bCs/>
                <w:sz w:val="24"/>
              </w:rPr>
            </w:pPr>
            <w:r>
              <w:rPr>
                <w:rFonts w:ascii="宋体" w:hAnsi="宋体" w:hint="eastAsia"/>
                <w:sz w:val="24"/>
              </w:rPr>
              <w:t>风景速写</w:t>
            </w:r>
          </w:p>
        </w:tc>
        <w:tc>
          <w:tcPr>
            <w:tcW w:w="2254" w:type="dxa"/>
            <w:vAlign w:val="center"/>
          </w:tcPr>
          <w:p w:rsidR="00C70F44" w:rsidRDefault="00C70F44" w:rsidP="004328FB">
            <w:pPr>
              <w:spacing w:line="400" w:lineRule="exact"/>
              <w:jc w:val="left"/>
              <w:rPr>
                <w:rFonts w:ascii="宋体" w:hAnsi="宋体"/>
                <w:color w:val="000000"/>
                <w:sz w:val="24"/>
              </w:rPr>
            </w:pPr>
            <w:r>
              <w:rPr>
                <w:rFonts w:ascii="宋体" w:hAnsi="宋体" w:hint="eastAsia"/>
                <w:color w:val="000000"/>
                <w:sz w:val="24"/>
              </w:rPr>
              <w:t>以树木、建筑为主</w:t>
            </w:r>
          </w:p>
        </w:tc>
        <w:tc>
          <w:tcPr>
            <w:tcW w:w="1843" w:type="dxa"/>
            <w:vAlign w:val="center"/>
          </w:tcPr>
          <w:p w:rsidR="00C70F44" w:rsidRDefault="00C70F44" w:rsidP="004328FB">
            <w:pPr>
              <w:spacing w:line="400" w:lineRule="exact"/>
              <w:jc w:val="left"/>
              <w:rPr>
                <w:rFonts w:ascii="宋体" w:hAnsi="宋体"/>
                <w:color w:val="000000"/>
                <w:sz w:val="24"/>
              </w:rPr>
            </w:pPr>
            <w:r>
              <w:rPr>
                <w:rFonts w:ascii="宋体" w:hAnsi="宋体" w:hint="eastAsia"/>
                <w:color w:val="000000"/>
                <w:sz w:val="24"/>
              </w:rPr>
              <w:t>线性表现</w:t>
            </w:r>
          </w:p>
        </w:tc>
        <w:tc>
          <w:tcPr>
            <w:tcW w:w="1326" w:type="dxa"/>
            <w:vAlign w:val="center"/>
          </w:tcPr>
          <w:p w:rsidR="00C70F44" w:rsidRDefault="00C70F44" w:rsidP="004328FB">
            <w:pPr>
              <w:spacing w:line="400" w:lineRule="exact"/>
              <w:jc w:val="center"/>
              <w:rPr>
                <w:rFonts w:ascii="宋体" w:hAnsi="宋体"/>
                <w:color w:val="000000"/>
                <w:sz w:val="24"/>
              </w:rPr>
            </w:pPr>
            <w:r>
              <w:rPr>
                <w:rFonts w:ascii="宋体" w:hAnsi="宋体" w:hint="eastAsia"/>
                <w:color w:val="000000"/>
                <w:sz w:val="24"/>
              </w:rPr>
              <w:t>3</w:t>
            </w:r>
          </w:p>
        </w:tc>
      </w:tr>
      <w:tr w:rsidR="00C70F44" w:rsidTr="00682ABF">
        <w:trPr>
          <w:cantSplit/>
          <w:trHeight w:val="450"/>
        </w:trPr>
        <w:tc>
          <w:tcPr>
            <w:tcW w:w="7088" w:type="dxa"/>
            <w:gridSpan w:val="4"/>
            <w:vAlign w:val="center"/>
          </w:tcPr>
          <w:p w:rsidR="00C70F44" w:rsidRDefault="00C70F44" w:rsidP="004328FB">
            <w:pPr>
              <w:spacing w:line="400" w:lineRule="exact"/>
              <w:jc w:val="center"/>
              <w:rPr>
                <w:rFonts w:ascii="宋体" w:hAnsi="宋体"/>
                <w:color w:val="000000"/>
                <w:sz w:val="24"/>
              </w:rPr>
            </w:pPr>
            <w:r>
              <w:rPr>
                <w:rFonts w:ascii="宋体" w:hAnsi="宋体" w:hint="eastAsia"/>
                <w:color w:val="000000"/>
                <w:sz w:val="24"/>
              </w:rPr>
              <w:t>合    计</w:t>
            </w:r>
          </w:p>
        </w:tc>
        <w:tc>
          <w:tcPr>
            <w:tcW w:w="1326" w:type="dxa"/>
          </w:tcPr>
          <w:p w:rsidR="00C70F44" w:rsidRDefault="00C70F44" w:rsidP="004328FB">
            <w:pPr>
              <w:spacing w:line="400" w:lineRule="exact"/>
              <w:jc w:val="center"/>
              <w:rPr>
                <w:rFonts w:ascii="宋体" w:hAnsi="宋体"/>
                <w:color w:val="000000"/>
                <w:sz w:val="24"/>
              </w:rPr>
            </w:pPr>
            <w:r>
              <w:rPr>
                <w:rFonts w:ascii="宋体" w:hAnsi="宋体" w:hint="eastAsia"/>
                <w:color w:val="000000"/>
                <w:sz w:val="24"/>
              </w:rPr>
              <w:t>16</w:t>
            </w:r>
          </w:p>
        </w:tc>
      </w:tr>
    </w:tbl>
    <w:p w:rsidR="00C70F44" w:rsidRDefault="00C70F44" w:rsidP="004328FB">
      <w:pPr>
        <w:pStyle w:val="F"/>
        <w:spacing w:line="400" w:lineRule="exact"/>
        <w:ind w:leftChars="250" w:left="525"/>
        <w:rPr>
          <w:rFonts w:ascii="黑体" w:eastAsia="黑体" w:hAnsi="黑体"/>
          <w:b w:val="0"/>
          <w:bCs w:val="0"/>
        </w:rPr>
      </w:pPr>
      <w:r>
        <w:rPr>
          <w:rFonts w:ascii="黑体" w:eastAsia="黑体" w:hAnsi="黑体" w:hint="eastAsia"/>
          <w:b w:val="0"/>
          <w:bCs w:val="0"/>
        </w:rPr>
        <w:t>五、</w:t>
      </w:r>
      <w:r>
        <w:rPr>
          <w:rFonts w:ascii="黑体" w:eastAsia="黑体" w:hAnsi="黑体"/>
          <w:b w:val="0"/>
          <w:bCs w:val="0"/>
        </w:rPr>
        <w:t>有关说明</w:t>
      </w:r>
    </w:p>
    <w:p w:rsidR="00C70F44" w:rsidRDefault="000359E0" w:rsidP="004328FB">
      <w:pPr>
        <w:spacing w:line="400" w:lineRule="exact"/>
        <w:ind w:firstLineChars="200" w:firstLine="480"/>
        <w:rPr>
          <w:rFonts w:ascii="宋体" w:hAnsi="宋体"/>
          <w:sz w:val="24"/>
        </w:rPr>
      </w:pPr>
      <w:r>
        <w:rPr>
          <w:rFonts w:ascii="宋体" w:hAnsi="宋体" w:hint="eastAsia"/>
          <w:sz w:val="24"/>
        </w:rPr>
        <w:t>（一）先修课程</w:t>
      </w:r>
    </w:p>
    <w:p w:rsidR="00C70F44" w:rsidRDefault="00C70F44" w:rsidP="004328FB">
      <w:pPr>
        <w:spacing w:line="400" w:lineRule="exact"/>
        <w:ind w:firstLineChars="200" w:firstLine="480"/>
        <w:rPr>
          <w:rFonts w:ascii="宋体" w:hAnsi="宋体"/>
          <w:sz w:val="24"/>
        </w:rPr>
      </w:pPr>
      <w:r>
        <w:rPr>
          <w:rFonts w:ascii="宋体" w:hAnsi="宋体" w:hint="eastAsia"/>
          <w:sz w:val="24"/>
        </w:rPr>
        <w:t>素描、速写</w:t>
      </w:r>
      <w:r w:rsidR="008B213F">
        <w:rPr>
          <w:rFonts w:ascii="宋体" w:hAnsi="宋体"/>
          <w:sz w:val="24"/>
        </w:rPr>
        <w:fldChar w:fldCharType="begin"/>
      </w:r>
      <w:r>
        <w:rPr>
          <w:rFonts w:ascii="宋体" w:hAnsi="宋体" w:hint="eastAsia"/>
          <w:sz w:val="24"/>
        </w:rPr>
        <w:instrText>= 1 \* ROMAN</w:instrText>
      </w:r>
      <w:r w:rsidR="008B213F">
        <w:rPr>
          <w:rFonts w:ascii="宋体" w:hAnsi="宋体"/>
          <w:sz w:val="24"/>
        </w:rPr>
        <w:fldChar w:fldCharType="separate"/>
      </w:r>
      <w:r>
        <w:rPr>
          <w:rFonts w:ascii="宋体" w:hAnsi="宋体"/>
          <w:sz w:val="24"/>
        </w:rPr>
        <w:t>I</w:t>
      </w:r>
      <w:r w:rsidR="008B213F">
        <w:rPr>
          <w:rFonts w:ascii="宋体" w:hAnsi="宋体"/>
          <w:sz w:val="24"/>
        </w:rPr>
        <w:fldChar w:fldCharType="end"/>
      </w:r>
      <w:r>
        <w:rPr>
          <w:rFonts w:ascii="宋体" w:hAnsi="宋体" w:hint="eastAsia"/>
          <w:sz w:val="24"/>
        </w:rPr>
        <w:t>。</w:t>
      </w:r>
    </w:p>
    <w:p w:rsidR="00C70F44" w:rsidRDefault="000359E0" w:rsidP="004328FB">
      <w:pPr>
        <w:spacing w:line="400" w:lineRule="exact"/>
        <w:ind w:firstLineChars="200" w:firstLine="480"/>
        <w:rPr>
          <w:rFonts w:ascii="宋体" w:hAnsi="宋体"/>
          <w:sz w:val="24"/>
        </w:rPr>
      </w:pPr>
      <w:r>
        <w:rPr>
          <w:rFonts w:ascii="宋体" w:hAnsi="宋体" w:hint="eastAsia"/>
          <w:sz w:val="24"/>
        </w:rPr>
        <w:t>（二）教学建议</w:t>
      </w:r>
    </w:p>
    <w:p w:rsidR="00C70F44" w:rsidRDefault="00C70F44" w:rsidP="004328FB">
      <w:pPr>
        <w:spacing w:line="400" w:lineRule="exact"/>
        <w:ind w:firstLineChars="200" w:firstLine="480"/>
        <w:rPr>
          <w:rFonts w:ascii="宋体" w:hAnsi="宋体"/>
          <w:sz w:val="24"/>
        </w:rPr>
      </w:pPr>
      <w:r>
        <w:rPr>
          <w:rFonts w:ascii="宋体" w:hAnsi="宋体" w:hint="eastAsia"/>
          <w:sz w:val="24"/>
        </w:rPr>
        <w:t>1.根据本课程的特点，可组织学生进行室外速写。</w:t>
      </w:r>
    </w:p>
    <w:p w:rsidR="00C70F44" w:rsidRDefault="00C70F44" w:rsidP="004328FB">
      <w:pPr>
        <w:spacing w:line="400" w:lineRule="exact"/>
        <w:ind w:firstLineChars="200" w:firstLine="480"/>
        <w:rPr>
          <w:rFonts w:ascii="宋体" w:hAnsi="宋体"/>
          <w:sz w:val="24"/>
        </w:rPr>
      </w:pPr>
      <w:r>
        <w:rPr>
          <w:rFonts w:ascii="宋体" w:hAnsi="宋体" w:hint="eastAsia"/>
          <w:sz w:val="24"/>
        </w:rPr>
        <w:lastRenderedPageBreak/>
        <w:t>2.可定期组织学生参观美展、艺术博览会等艺术活动，通过活动，可提高学生的审美素质和综合表现能力。</w:t>
      </w:r>
    </w:p>
    <w:p w:rsidR="00C70F44" w:rsidRDefault="00C70F44" w:rsidP="004328FB">
      <w:pPr>
        <w:spacing w:line="400" w:lineRule="exact"/>
        <w:ind w:firstLineChars="200" w:firstLine="480"/>
        <w:rPr>
          <w:rFonts w:ascii="宋体" w:hAnsi="宋体"/>
          <w:sz w:val="24"/>
        </w:rPr>
      </w:pPr>
      <w:r>
        <w:rPr>
          <w:rFonts w:ascii="宋体" w:hAnsi="宋体" w:hint="eastAsia"/>
          <w:sz w:val="24"/>
        </w:rPr>
        <w:t>3.课本程为考查课，考核成绩为平时作业（50%）+期考（50%）。</w:t>
      </w:r>
    </w:p>
    <w:p w:rsidR="00C70F44" w:rsidRDefault="000359E0" w:rsidP="004328FB">
      <w:pPr>
        <w:spacing w:line="400" w:lineRule="exact"/>
        <w:ind w:firstLineChars="200" w:firstLine="480"/>
        <w:rPr>
          <w:rFonts w:ascii="宋体" w:hAnsi="宋体"/>
          <w:sz w:val="24"/>
        </w:rPr>
      </w:pPr>
      <w:r>
        <w:rPr>
          <w:rFonts w:ascii="宋体" w:hAnsi="宋体" w:hint="eastAsia"/>
          <w:sz w:val="24"/>
        </w:rPr>
        <w:t>（三）教材及教学参考书</w:t>
      </w:r>
    </w:p>
    <w:p w:rsidR="00C70F44" w:rsidRDefault="00C70F44" w:rsidP="004328FB">
      <w:pPr>
        <w:spacing w:line="400" w:lineRule="exact"/>
        <w:ind w:firstLineChars="200" w:firstLine="480"/>
        <w:rPr>
          <w:rFonts w:ascii="宋体" w:hAnsi="宋体"/>
          <w:sz w:val="24"/>
        </w:rPr>
      </w:pPr>
      <w:r>
        <w:rPr>
          <w:rFonts w:ascii="宋体" w:hAnsi="宋体" w:hint="eastAsia"/>
          <w:sz w:val="24"/>
        </w:rPr>
        <w:t>1.贺国强</w:t>
      </w:r>
      <w:r w:rsidR="00B707C2">
        <w:rPr>
          <w:rFonts w:ascii="宋体" w:hAnsi="宋体" w:hint="eastAsia"/>
          <w:sz w:val="24"/>
        </w:rPr>
        <w:t xml:space="preserve">   </w:t>
      </w:r>
      <w:r>
        <w:rPr>
          <w:rFonts w:ascii="宋体" w:hAnsi="宋体" w:hint="eastAsia"/>
          <w:sz w:val="24"/>
        </w:rPr>
        <w:t>设计速写表现</w:t>
      </w:r>
      <w:r w:rsidR="00B707C2">
        <w:rPr>
          <w:rFonts w:ascii="宋体" w:hAnsi="宋体" w:hint="eastAsia"/>
          <w:sz w:val="24"/>
        </w:rPr>
        <w:t xml:space="preserve">             </w:t>
      </w:r>
      <w:r>
        <w:rPr>
          <w:rFonts w:ascii="宋体" w:hAnsi="宋体" w:hint="eastAsia"/>
          <w:sz w:val="24"/>
        </w:rPr>
        <w:t>湖南大学出版社</w:t>
      </w:r>
    </w:p>
    <w:p w:rsidR="00C70F44" w:rsidRDefault="00C70F44" w:rsidP="004328FB">
      <w:pPr>
        <w:spacing w:line="400" w:lineRule="exact"/>
        <w:ind w:firstLineChars="200" w:firstLine="480"/>
        <w:rPr>
          <w:rFonts w:ascii="宋体" w:hAnsi="宋体"/>
          <w:sz w:val="24"/>
        </w:rPr>
      </w:pPr>
      <w:r>
        <w:rPr>
          <w:rFonts w:ascii="宋体" w:hAnsi="宋体" w:hint="eastAsia"/>
          <w:sz w:val="24"/>
        </w:rPr>
        <w:t>2.戈登主</w:t>
      </w:r>
      <w:r w:rsidR="00B707C2">
        <w:rPr>
          <w:rFonts w:ascii="宋体" w:hAnsi="宋体" w:hint="eastAsia"/>
          <w:sz w:val="24"/>
        </w:rPr>
        <w:t xml:space="preserve">   </w:t>
      </w:r>
      <w:r>
        <w:rPr>
          <w:rFonts w:ascii="宋体" w:hAnsi="宋体" w:hint="eastAsia"/>
          <w:sz w:val="24"/>
        </w:rPr>
        <w:t>艺用人体运动解剖学</w:t>
      </w:r>
      <w:r w:rsidR="00B707C2">
        <w:rPr>
          <w:rFonts w:ascii="宋体" w:hAnsi="宋体" w:hint="eastAsia"/>
          <w:sz w:val="24"/>
        </w:rPr>
        <w:t xml:space="preserve">       </w:t>
      </w:r>
      <w:r>
        <w:rPr>
          <w:rFonts w:ascii="宋体" w:hAnsi="宋体" w:hint="eastAsia"/>
          <w:sz w:val="24"/>
        </w:rPr>
        <w:t>上海人民美术出版社</w:t>
      </w:r>
    </w:p>
    <w:p w:rsidR="00C70F44" w:rsidRDefault="00C70F44" w:rsidP="004328FB">
      <w:pPr>
        <w:spacing w:line="400" w:lineRule="exact"/>
        <w:ind w:firstLineChars="200" w:firstLine="480"/>
        <w:rPr>
          <w:rFonts w:ascii="宋体" w:hAnsi="宋体"/>
          <w:sz w:val="24"/>
        </w:rPr>
      </w:pPr>
      <w:r>
        <w:rPr>
          <w:rFonts w:ascii="宋体" w:hAnsi="宋体" w:hint="eastAsia"/>
          <w:sz w:val="24"/>
        </w:rPr>
        <w:t>3.钟鸣主</w:t>
      </w:r>
      <w:r w:rsidR="00B707C2">
        <w:rPr>
          <w:rFonts w:ascii="宋体" w:hAnsi="宋体" w:hint="eastAsia"/>
          <w:sz w:val="24"/>
        </w:rPr>
        <w:t xml:space="preserve">   </w:t>
      </w:r>
      <w:r>
        <w:rPr>
          <w:rFonts w:ascii="宋体" w:hAnsi="宋体" w:hint="eastAsia"/>
          <w:sz w:val="24"/>
        </w:rPr>
        <w:t>速写</w:t>
      </w:r>
      <w:r w:rsidR="00B707C2">
        <w:rPr>
          <w:rFonts w:ascii="宋体" w:hAnsi="宋体" w:hint="eastAsia"/>
          <w:sz w:val="24"/>
        </w:rPr>
        <w:t xml:space="preserve">                     </w:t>
      </w:r>
      <w:r>
        <w:rPr>
          <w:rFonts w:ascii="宋体" w:hAnsi="宋体" w:hint="eastAsia"/>
          <w:sz w:val="24"/>
        </w:rPr>
        <w:t>湖北美术出版社</w:t>
      </w:r>
    </w:p>
    <w:p w:rsidR="00C70F44" w:rsidRDefault="00C70F44" w:rsidP="004328FB">
      <w:pPr>
        <w:spacing w:line="400" w:lineRule="exact"/>
        <w:ind w:firstLineChars="200" w:firstLine="480"/>
        <w:rPr>
          <w:rFonts w:ascii="宋体" w:hAnsi="宋体"/>
          <w:sz w:val="24"/>
        </w:rPr>
      </w:pPr>
      <w:r>
        <w:rPr>
          <w:rFonts w:ascii="宋体" w:hAnsi="宋体" w:hint="eastAsia"/>
          <w:sz w:val="24"/>
        </w:rPr>
        <w:t>4.孙宪</w:t>
      </w:r>
      <w:r w:rsidR="00B707C2">
        <w:rPr>
          <w:rFonts w:ascii="宋体" w:hAnsi="宋体" w:hint="eastAsia"/>
          <w:sz w:val="24"/>
        </w:rPr>
        <w:t xml:space="preserve">     </w:t>
      </w:r>
      <w:r>
        <w:rPr>
          <w:rFonts w:ascii="宋体" w:hAnsi="宋体" w:hint="eastAsia"/>
          <w:sz w:val="24"/>
        </w:rPr>
        <w:t>风景写生速写</w:t>
      </w:r>
      <w:r w:rsidR="00B707C2">
        <w:rPr>
          <w:rFonts w:ascii="宋体" w:hAnsi="宋体" w:hint="eastAsia"/>
          <w:sz w:val="24"/>
        </w:rPr>
        <w:t xml:space="preserve">             </w:t>
      </w:r>
      <w:r>
        <w:rPr>
          <w:rFonts w:ascii="宋体" w:hAnsi="宋体" w:hint="eastAsia"/>
          <w:sz w:val="24"/>
        </w:rPr>
        <w:t>江西美术出版社</w:t>
      </w:r>
    </w:p>
    <w:p w:rsidR="00C70F44" w:rsidRDefault="00C70F44" w:rsidP="004328FB">
      <w:pPr>
        <w:spacing w:line="400" w:lineRule="exact"/>
        <w:ind w:firstLineChars="200" w:firstLine="480"/>
        <w:rPr>
          <w:rFonts w:ascii="宋体" w:hAnsi="宋体"/>
          <w:sz w:val="24"/>
        </w:rPr>
      </w:pPr>
      <w:r>
        <w:rPr>
          <w:rFonts w:ascii="宋体" w:hAnsi="宋体" w:hint="eastAsia"/>
          <w:sz w:val="24"/>
        </w:rPr>
        <w:t>5.姚治华</w:t>
      </w:r>
      <w:r w:rsidR="00B707C2">
        <w:rPr>
          <w:rFonts w:ascii="宋体" w:hAnsi="宋体" w:hint="eastAsia"/>
          <w:sz w:val="24"/>
        </w:rPr>
        <w:t xml:space="preserve">   </w:t>
      </w:r>
      <w:r>
        <w:rPr>
          <w:rFonts w:ascii="宋体" w:hAnsi="宋体" w:hint="eastAsia"/>
          <w:sz w:val="24"/>
        </w:rPr>
        <w:t>人物画速写</w:t>
      </w:r>
      <w:r w:rsidR="00B707C2">
        <w:rPr>
          <w:rFonts w:ascii="宋体" w:hAnsi="宋体" w:hint="eastAsia"/>
          <w:sz w:val="24"/>
        </w:rPr>
        <w:t xml:space="preserve">               </w:t>
      </w:r>
      <w:r>
        <w:rPr>
          <w:rFonts w:ascii="宋体" w:hAnsi="宋体" w:hint="eastAsia"/>
          <w:sz w:val="24"/>
        </w:rPr>
        <w:t>学苑出版社</w:t>
      </w:r>
    </w:p>
    <w:p w:rsidR="00C70F44" w:rsidRDefault="00C70F44" w:rsidP="004328FB">
      <w:pPr>
        <w:spacing w:line="400" w:lineRule="exact"/>
        <w:ind w:firstLineChars="200" w:firstLine="480"/>
        <w:rPr>
          <w:rFonts w:ascii="宋体" w:hAnsi="宋体"/>
          <w:sz w:val="24"/>
        </w:rPr>
      </w:pPr>
      <w:r>
        <w:rPr>
          <w:rFonts w:ascii="宋体" w:hAnsi="宋体" w:hint="eastAsia"/>
          <w:sz w:val="24"/>
        </w:rPr>
        <w:t>6.刘临</w:t>
      </w:r>
      <w:r w:rsidR="00B707C2">
        <w:rPr>
          <w:rFonts w:ascii="宋体" w:hAnsi="宋体" w:hint="eastAsia"/>
          <w:sz w:val="24"/>
        </w:rPr>
        <w:t xml:space="preserve">     </w:t>
      </w:r>
      <w:r>
        <w:rPr>
          <w:rFonts w:ascii="宋体" w:hAnsi="宋体" w:hint="eastAsia"/>
          <w:sz w:val="24"/>
        </w:rPr>
        <w:t>动画速写基础</w:t>
      </w:r>
      <w:r w:rsidR="00B707C2">
        <w:rPr>
          <w:rFonts w:ascii="宋体" w:hAnsi="宋体" w:hint="eastAsia"/>
          <w:sz w:val="24"/>
        </w:rPr>
        <w:t xml:space="preserve">             </w:t>
      </w:r>
      <w:r>
        <w:rPr>
          <w:rFonts w:ascii="宋体" w:hAnsi="宋体" w:hint="eastAsia"/>
          <w:sz w:val="24"/>
        </w:rPr>
        <w:t>清华大学出版社</w:t>
      </w:r>
    </w:p>
    <w:p w:rsidR="00C70F44" w:rsidRDefault="00C70F44" w:rsidP="004328FB">
      <w:pPr>
        <w:spacing w:line="400" w:lineRule="exact"/>
        <w:ind w:firstLineChars="200" w:firstLine="480"/>
        <w:rPr>
          <w:rFonts w:ascii="宋体" w:hAnsi="宋体"/>
          <w:sz w:val="24"/>
        </w:rPr>
      </w:pPr>
      <w:r>
        <w:rPr>
          <w:rFonts w:ascii="宋体" w:hAnsi="宋体" w:hint="eastAsia"/>
          <w:sz w:val="24"/>
        </w:rPr>
        <w:t>7.魏瑞江</w:t>
      </w:r>
      <w:r w:rsidR="00B707C2">
        <w:rPr>
          <w:rFonts w:ascii="宋体" w:hAnsi="宋体" w:hint="eastAsia"/>
          <w:sz w:val="24"/>
        </w:rPr>
        <w:t xml:space="preserve">   </w:t>
      </w:r>
      <w:r>
        <w:rPr>
          <w:rFonts w:ascii="宋体" w:hAnsi="宋体" w:hint="eastAsia"/>
          <w:sz w:val="24"/>
        </w:rPr>
        <w:t>风景速写全程训练</w:t>
      </w:r>
      <w:r w:rsidR="00B707C2">
        <w:rPr>
          <w:rFonts w:ascii="宋体" w:hAnsi="宋体" w:hint="eastAsia"/>
          <w:sz w:val="24"/>
        </w:rPr>
        <w:t xml:space="preserve">         </w:t>
      </w:r>
      <w:r>
        <w:rPr>
          <w:rFonts w:ascii="宋体" w:hAnsi="宋体" w:hint="eastAsia"/>
          <w:sz w:val="24"/>
        </w:rPr>
        <w:t>天津人民美术出版社</w:t>
      </w:r>
    </w:p>
    <w:p w:rsidR="00C70F44" w:rsidRDefault="00C70F44" w:rsidP="004328FB">
      <w:pPr>
        <w:spacing w:line="400" w:lineRule="exact"/>
        <w:ind w:firstLineChars="200" w:firstLine="480"/>
        <w:rPr>
          <w:rFonts w:ascii="宋体" w:hAnsi="宋体"/>
          <w:sz w:val="24"/>
        </w:rPr>
      </w:pPr>
      <w:r>
        <w:rPr>
          <w:rFonts w:ascii="宋体" w:hAnsi="宋体" w:hint="eastAsia"/>
          <w:sz w:val="24"/>
        </w:rPr>
        <w:t>8.温巍山</w:t>
      </w:r>
      <w:r w:rsidR="00B707C2">
        <w:rPr>
          <w:rFonts w:ascii="宋体" w:hAnsi="宋体" w:hint="eastAsia"/>
          <w:sz w:val="24"/>
        </w:rPr>
        <w:t xml:space="preserve">   </w:t>
      </w:r>
      <w:r>
        <w:rPr>
          <w:rFonts w:ascii="宋体" w:hAnsi="宋体" w:hint="eastAsia"/>
          <w:sz w:val="24"/>
        </w:rPr>
        <w:t>动漫人物速写技法与赏析</w:t>
      </w:r>
      <w:r w:rsidR="00B707C2">
        <w:rPr>
          <w:rFonts w:ascii="宋体" w:hAnsi="宋体" w:hint="eastAsia"/>
          <w:sz w:val="24"/>
        </w:rPr>
        <w:t xml:space="preserve">   </w:t>
      </w:r>
      <w:r>
        <w:rPr>
          <w:rFonts w:ascii="宋体" w:hAnsi="宋体" w:hint="eastAsia"/>
          <w:sz w:val="24"/>
        </w:rPr>
        <w:t>东南大学出版社</w:t>
      </w:r>
    </w:p>
    <w:p w:rsidR="00F2023C" w:rsidRDefault="00F2023C" w:rsidP="004328FB">
      <w:pPr>
        <w:spacing w:line="400" w:lineRule="exact"/>
        <w:jc w:val="right"/>
        <w:rPr>
          <w:rFonts w:ascii="宋体" w:hAnsi="宋体"/>
          <w:sz w:val="24"/>
        </w:rPr>
      </w:pPr>
      <w:r>
        <w:rPr>
          <w:rFonts w:ascii="宋体" w:hAnsi="宋体" w:hint="eastAsia"/>
          <w:sz w:val="24"/>
        </w:rPr>
        <w:t>执笔人：温巍山</w:t>
      </w:r>
    </w:p>
    <w:p w:rsidR="00F2023C" w:rsidRDefault="00F2023C" w:rsidP="004328FB">
      <w:pPr>
        <w:spacing w:line="400" w:lineRule="exact"/>
        <w:jc w:val="right"/>
        <w:rPr>
          <w:rFonts w:ascii="宋体" w:hAnsi="宋体"/>
          <w:sz w:val="24"/>
        </w:rPr>
      </w:pPr>
      <w:r>
        <w:rPr>
          <w:rFonts w:ascii="宋体" w:hAnsi="宋体" w:hint="eastAsia"/>
          <w:sz w:val="24"/>
        </w:rPr>
        <w:t>审定人：彭  伟</w:t>
      </w:r>
    </w:p>
    <w:p w:rsidR="00F2023C" w:rsidRDefault="00F2023C" w:rsidP="004328FB">
      <w:pPr>
        <w:spacing w:line="400" w:lineRule="exact"/>
        <w:jc w:val="right"/>
        <w:rPr>
          <w:rFonts w:ascii="宋体" w:hAnsi="宋体"/>
          <w:sz w:val="24"/>
        </w:rPr>
      </w:pPr>
      <w:r>
        <w:rPr>
          <w:rFonts w:ascii="宋体" w:hAnsi="宋体" w:hint="eastAsia"/>
          <w:sz w:val="24"/>
        </w:rPr>
        <w:t xml:space="preserve"> 批准人：徐  茵</w:t>
      </w:r>
    </w:p>
    <w:p w:rsidR="00C70F44" w:rsidRDefault="00C70F44" w:rsidP="004328FB">
      <w:pPr>
        <w:spacing w:line="400" w:lineRule="exact"/>
      </w:pPr>
    </w:p>
    <w:p w:rsidR="00CE707E" w:rsidRDefault="00CE707E">
      <w:pPr>
        <w:widowControl/>
        <w:jc w:val="left"/>
      </w:pPr>
      <w:r>
        <w:br w:type="page"/>
      </w:r>
    </w:p>
    <w:p w:rsidR="00CB73F5" w:rsidRDefault="008B213F" w:rsidP="004328FB">
      <w:pPr>
        <w:spacing w:line="400" w:lineRule="exact"/>
        <w:jc w:val="left"/>
      </w:pPr>
      <w:r w:rsidRPr="008B213F">
        <w:rPr>
          <w:szCs w:val="44"/>
        </w:rPr>
        <w:lastRenderedPageBreak/>
        <w:pict>
          <v:shape id="_x0000_s1030" type="#_x0000_t202" style="position:absolute;margin-left:-7.9pt;margin-top:4.3pt;width:117pt;height:23.4pt;z-index:251667456">
            <v:textbox style="mso-next-textbox:#_x0000_s1030">
              <w:txbxContent>
                <w:p w:rsidR="00441285" w:rsidRPr="00B220EA" w:rsidRDefault="00441285" w:rsidP="00CB73F5">
                  <w:pPr>
                    <w:jc w:val="center"/>
                  </w:pPr>
                  <w:r w:rsidRPr="00B220EA">
                    <w:rPr>
                      <w:rFonts w:hint="eastAsia"/>
                    </w:rPr>
                    <w:t>课程代码：</w:t>
                  </w:r>
                  <w:r w:rsidRPr="002B74E4">
                    <w:rPr>
                      <w:rFonts w:hint="eastAsia"/>
                      <w:sz w:val="20"/>
                      <w:szCs w:val="18"/>
                    </w:rPr>
                    <w:t>17045510</w:t>
                  </w:r>
                </w:p>
              </w:txbxContent>
            </v:textbox>
          </v:shape>
        </w:pict>
      </w:r>
    </w:p>
    <w:p w:rsidR="00CB73F5" w:rsidRPr="00CE707E" w:rsidRDefault="00CB73F5" w:rsidP="004328FB">
      <w:pPr>
        <w:pStyle w:val="1"/>
        <w:spacing w:line="400" w:lineRule="exact"/>
        <w:jc w:val="center"/>
        <w:rPr>
          <w:rFonts w:ascii="黑体" w:eastAsia="黑体" w:hAnsi="黑体"/>
          <w:b w:val="0"/>
        </w:rPr>
      </w:pPr>
      <w:bookmarkStart w:id="173" w:name="_Toc341191509"/>
      <w:bookmarkStart w:id="174" w:name="_Toc469930202"/>
      <w:bookmarkStart w:id="175" w:name="_Toc476318401"/>
      <w:r w:rsidRPr="00CE707E">
        <w:rPr>
          <w:rFonts w:ascii="黑体" w:eastAsia="黑体" w:hAnsi="黑体" w:hint="eastAsia"/>
          <w:b w:val="0"/>
        </w:rPr>
        <w:t>动画概论课程教学大纲</w:t>
      </w:r>
      <w:bookmarkEnd w:id="173"/>
      <w:bookmarkEnd w:id="174"/>
      <w:bookmarkEnd w:id="175"/>
    </w:p>
    <w:p w:rsidR="00CB73F5" w:rsidRDefault="00CB73F5" w:rsidP="004328FB">
      <w:pPr>
        <w:spacing w:line="400" w:lineRule="exact"/>
        <w:ind w:firstLineChars="200" w:firstLine="480"/>
        <w:jc w:val="center"/>
        <w:rPr>
          <w:rFonts w:ascii="宋体" w:hAnsi="宋体"/>
          <w:bCs/>
          <w:sz w:val="24"/>
          <w:szCs w:val="21"/>
        </w:rPr>
      </w:pPr>
      <w:r w:rsidRPr="007F051E">
        <w:rPr>
          <w:rFonts w:ascii="宋体" w:hAnsi="宋体"/>
          <w:bCs/>
          <w:sz w:val="24"/>
          <w:szCs w:val="21"/>
        </w:rPr>
        <w:t>（总学时数</w:t>
      </w:r>
      <w:r w:rsidRPr="007F051E">
        <w:rPr>
          <w:rFonts w:ascii="宋体" w:hAnsi="宋体" w:hint="eastAsia"/>
          <w:bCs/>
          <w:sz w:val="24"/>
          <w:szCs w:val="21"/>
        </w:rPr>
        <w:t>:32，</w:t>
      </w:r>
      <w:r w:rsidRPr="007F051E">
        <w:rPr>
          <w:rFonts w:ascii="宋体" w:hAnsi="宋体"/>
          <w:bCs/>
          <w:sz w:val="24"/>
          <w:szCs w:val="21"/>
        </w:rPr>
        <w:t>学分数</w:t>
      </w:r>
      <w:r w:rsidRPr="007F051E">
        <w:rPr>
          <w:rFonts w:ascii="宋体" w:hAnsi="宋体" w:hint="eastAsia"/>
          <w:bCs/>
          <w:sz w:val="24"/>
          <w:szCs w:val="21"/>
        </w:rPr>
        <w:t>:2</w:t>
      </w:r>
      <w:r w:rsidRPr="007F051E">
        <w:rPr>
          <w:rFonts w:ascii="宋体" w:hAnsi="宋体"/>
          <w:bCs/>
          <w:sz w:val="24"/>
          <w:szCs w:val="21"/>
        </w:rPr>
        <w:t>）</w:t>
      </w:r>
    </w:p>
    <w:p w:rsidR="00CB73F5" w:rsidRPr="007F051E" w:rsidRDefault="00CB73F5" w:rsidP="004328FB">
      <w:pPr>
        <w:spacing w:line="400" w:lineRule="exact"/>
        <w:ind w:firstLineChars="200" w:firstLine="480"/>
        <w:jc w:val="center"/>
        <w:rPr>
          <w:rFonts w:ascii="宋体" w:hAnsi="宋体"/>
          <w:bCs/>
          <w:sz w:val="24"/>
          <w:szCs w:val="21"/>
        </w:rPr>
      </w:pPr>
    </w:p>
    <w:p w:rsidR="00CB73F5" w:rsidRPr="006B3931" w:rsidRDefault="00CB73F5" w:rsidP="004328FB">
      <w:pPr>
        <w:spacing w:line="400" w:lineRule="exact"/>
        <w:ind w:firstLineChars="197" w:firstLine="554"/>
        <w:rPr>
          <w:rFonts w:ascii="黑体" w:eastAsia="黑体" w:hAnsi="黑体"/>
          <w:b/>
          <w:sz w:val="28"/>
        </w:rPr>
      </w:pPr>
      <w:r w:rsidRPr="006B3931">
        <w:rPr>
          <w:rFonts w:ascii="黑体" w:eastAsia="黑体" w:hAnsi="黑体"/>
          <w:b/>
          <w:sz w:val="28"/>
        </w:rPr>
        <w:t>一、课程的性质、任务</w:t>
      </w:r>
      <w:r w:rsidRPr="006B3931">
        <w:rPr>
          <w:rFonts w:ascii="黑体" w:eastAsia="黑体" w:hAnsi="黑体" w:hint="eastAsia"/>
          <w:b/>
          <w:sz w:val="28"/>
        </w:rPr>
        <w:t>和</w:t>
      </w:r>
      <w:r w:rsidRPr="006B3931">
        <w:rPr>
          <w:rFonts w:ascii="黑体" w:eastAsia="黑体" w:hAnsi="黑体"/>
          <w:b/>
          <w:sz w:val="28"/>
        </w:rPr>
        <w:t>目的</w:t>
      </w:r>
    </w:p>
    <w:p w:rsidR="00CB73F5" w:rsidRPr="00FC22C8" w:rsidRDefault="00CB73F5" w:rsidP="004328FB">
      <w:pPr>
        <w:spacing w:line="400" w:lineRule="exact"/>
        <w:ind w:firstLineChars="197" w:firstLine="473"/>
        <w:rPr>
          <w:rFonts w:ascii="宋体" w:hAnsi="宋体"/>
          <w:sz w:val="24"/>
        </w:rPr>
      </w:pPr>
      <w:r w:rsidRPr="00FC22C8">
        <w:rPr>
          <w:rFonts w:ascii="宋体" w:hAnsi="宋体" w:hint="eastAsia"/>
          <w:sz w:val="24"/>
        </w:rPr>
        <w:t>本</w:t>
      </w:r>
      <w:r w:rsidRPr="00FC22C8">
        <w:rPr>
          <w:rFonts w:ascii="宋体" w:hAnsi="宋体"/>
          <w:sz w:val="24"/>
        </w:rPr>
        <w:t>课程是</w:t>
      </w:r>
      <w:r w:rsidRPr="00FC22C8">
        <w:rPr>
          <w:rFonts w:ascii="宋体" w:hAnsi="宋体" w:hint="eastAsia"/>
          <w:sz w:val="24"/>
        </w:rPr>
        <w:t>针对动画专业开设的一门专业基础课程</w:t>
      </w:r>
      <w:r>
        <w:rPr>
          <w:rFonts w:ascii="宋体" w:hAnsi="宋体" w:hint="eastAsia"/>
          <w:sz w:val="24"/>
        </w:rPr>
        <w:t>。</w:t>
      </w:r>
      <w:r w:rsidRPr="00FC22C8">
        <w:rPr>
          <w:rFonts w:ascii="宋体" w:hAnsi="宋体"/>
          <w:sz w:val="24"/>
        </w:rPr>
        <w:t>学</w:t>
      </w:r>
      <w:r>
        <w:rPr>
          <w:rFonts w:ascii="宋体" w:hAnsi="宋体" w:hint="eastAsia"/>
          <w:sz w:val="24"/>
        </w:rPr>
        <w:t>习</w:t>
      </w:r>
      <w:r>
        <w:rPr>
          <w:rFonts w:ascii="宋体" w:hAnsi="宋体"/>
          <w:sz w:val="24"/>
        </w:rPr>
        <w:t>和掌握</w:t>
      </w:r>
      <w:r w:rsidRPr="00FC22C8">
        <w:rPr>
          <w:rFonts w:ascii="宋体" w:hAnsi="宋体" w:hint="eastAsia"/>
          <w:sz w:val="24"/>
        </w:rPr>
        <w:t>动画的性质与定义、艺术功能、起源与发展、动画类型、制作工艺流程、学习方法与途径等方面知识。为今后学习动画专业其他课程打下必</w:t>
      </w:r>
      <w:r w:rsidRPr="00FC22C8">
        <w:rPr>
          <w:rFonts w:ascii="宋体" w:hAnsi="宋体"/>
          <w:sz w:val="24"/>
        </w:rPr>
        <w:t>要</w:t>
      </w:r>
      <w:r w:rsidRPr="00FC22C8">
        <w:rPr>
          <w:rFonts w:ascii="宋体" w:hAnsi="宋体" w:hint="eastAsia"/>
          <w:sz w:val="24"/>
        </w:rPr>
        <w:t>的基础。</w:t>
      </w:r>
    </w:p>
    <w:p w:rsidR="00CB73F5" w:rsidRPr="006B3931" w:rsidRDefault="00CB73F5" w:rsidP="004328FB">
      <w:pPr>
        <w:spacing w:line="400" w:lineRule="exact"/>
        <w:ind w:firstLineChars="197" w:firstLine="554"/>
        <w:rPr>
          <w:rFonts w:ascii="黑体" w:eastAsia="黑体" w:hAnsi="黑体"/>
          <w:b/>
          <w:sz w:val="28"/>
        </w:rPr>
      </w:pPr>
      <w:r w:rsidRPr="006B3931">
        <w:rPr>
          <w:rFonts w:ascii="黑体" w:eastAsia="黑体" w:hAnsi="黑体"/>
          <w:b/>
          <w:sz w:val="28"/>
        </w:rPr>
        <w:t>二、课程基本内容和要求</w:t>
      </w:r>
    </w:p>
    <w:p w:rsidR="00CB73F5" w:rsidRPr="00FC22C8" w:rsidRDefault="00CB73F5" w:rsidP="004328FB">
      <w:pPr>
        <w:spacing w:line="400" w:lineRule="exact"/>
        <w:ind w:firstLineChars="197" w:firstLine="473"/>
        <w:rPr>
          <w:rFonts w:ascii="宋体" w:hAnsi="宋体"/>
          <w:sz w:val="24"/>
        </w:rPr>
      </w:pPr>
      <w:r w:rsidRPr="00FC22C8">
        <w:rPr>
          <w:rFonts w:ascii="宋体" w:hAnsi="宋体" w:hint="eastAsia"/>
          <w:sz w:val="24"/>
        </w:rPr>
        <w:t>（</w:t>
      </w:r>
      <w:r w:rsidRPr="00FC22C8">
        <w:rPr>
          <w:rFonts w:ascii="宋体" w:hAnsi="宋体"/>
          <w:sz w:val="24"/>
        </w:rPr>
        <w:t>一）</w:t>
      </w:r>
      <w:r w:rsidRPr="00FC22C8">
        <w:rPr>
          <w:rFonts w:ascii="宋体" w:hAnsi="宋体" w:hint="eastAsia"/>
          <w:sz w:val="24"/>
        </w:rPr>
        <w:t>动画的性质与定义</w:t>
      </w:r>
    </w:p>
    <w:p w:rsidR="00CB73F5" w:rsidRPr="00FC22C8" w:rsidRDefault="00CB73F5" w:rsidP="004328FB">
      <w:pPr>
        <w:spacing w:line="400" w:lineRule="exact"/>
        <w:ind w:firstLineChars="197" w:firstLine="473"/>
        <w:rPr>
          <w:rFonts w:ascii="宋体" w:hAnsi="宋体"/>
          <w:sz w:val="24"/>
        </w:rPr>
      </w:pPr>
      <w:r w:rsidRPr="00FC22C8">
        <w:rPr>
          <w:rFonts w:ascii="宋体" w:hAnsi="宋体" w:hint="eastAsia"/>
          <w:sz w:val="24"/>
        </w:rPr>
        <w:t>1.</w:t>
      </w:r>
      <w:r>
        <w:rPr>
          <w:rFonts w:ascii="宋体" w:hAnsi="宋体"/>
          <w:sz w:val="24"/>
        </w:rPr>
        <w:t xml:space="preserve"> </w:t>
      </w:r>
      <w:r w:rsidRPr="00FC22C8">
        <w:rPr>
          <w:rFonts w:ascii="宋体" w:hAnsi="宋体"/>
          <w:sz w:val="24"/>
        </w:rPr>
        <w:t>动画的概念</w:t>
      </w:r>
      <w:r>
        <w:rPr>
          <w:rFonts w:ascii="宋体" w:hAnsi="宋体" w:hint="eastAsia"/>
          <w:sz w:val="24"/>
        </w:rPr>
        <w:t>（理解</w:t>
      </w:r>
      <w:r>
        <w:rPr>
          <w:rFonts w:ascii="宋体" w:hAnsi="宋体"/>
          <w:sz w:val="24"/>
        </w:rPr>
        <w:t>）</w:t>
      </w:r>
    </w:p>
    <w:p w:rsidR="00CB73F5" w:rsidRPr="00FC22C8" w:rsidRDefault="00CB73F5" w:rsidP="004328FB">
      <w:pPr>
        <w:spacing w:line="400" w:lineRule="exact"/>
        <w:ind w:firstLineChars="197" w:firstLine="473"/>
        <w:rPr>
          <w:rFonts w:ascii="宋体" w:hAnsi="宋体"/>
          <w:sz w:val="24"/>
        </w:rPr>
      </w:pPr>
      <w:r w:rsidRPr="00FC22C8">
        <w:rPr>
          <w:rFonts w:ascii="宋体" w:hAnsi="宋体" w:hint="eastAsia"/>
          <w:sz w:val="24"/>
        </w:rPr>
        <w:t>2.</w:t>
      </w:r>
      <w:r>
        <w:rPr>
          <w:rFonts w:ascii="宋体" w:hAnsi="宋体"/>
          <w:sz w:val="24"/>
        </w:rPr>
        <w:t xml:space="preserve"> </w:t>
      </w:r>
      <w:r w:rsidRPr="00FC22C8">
        <w:rPr>
          <w:rFonts w:ascii="宋体" w:hAnsi="宋体"/>
          <w:sz w:val="24"/>
        </w:rPr>
        <w:t>动画的特征</w:t>
      </w:r>
      <w:r>
        <w:rPr>
          <w:rFonts w:ascii="宋体" w:hAnsi="宋体" w:hint="eastAsia"/>
          <w:sz w:val="24"/>
        </w:rPr>
        <w:t>（理解</w:t>
      </w:r>
      <w:r>
        <w:rPr>
          <w:rFonts w:ascii="宋体" w:hAnsi="宋体"/>
          <w:sz w:val="24"/>
        </w:rPr>
        <w:t>）</w:t>
      </w:r>
    </w:p>
    <w:p w:rsidR="00CB73F5" w:rsidRDefault="00CB73F5" w:rsidP="004328FB">
      <w:pPr>
        <w:spacing w:line="400" w:lineRule="exact"/>
        <w:ind w:firstLineChars="197" w:firstLine="473"/>
        <w:rPr>
          <w:rFonts w:ascii="宋体" w:hAnsi="宋体"/>
          <w:sz w:val="24"/>
        </w:rPr>
      </w:pPr>
      <w:r w:rsidRPr="00FC22C8">
        <w:rPr>
          <w:rFonts w:ascii="宋体" w:hAnsi="宋体" w:hint="eastAsia"/>
          <w:sz w:val="24"/>
        </w:rPr>
        <w:t>（二）动画的起源与发展</w:t>
      </w:r>
    </w:p>
    <w:p w:rsidR="00CB73F5" w:rsidRDefault="00CB73F5" w:rsidP="004328FB">
      <w:pPr>
        <w:spacing w:line="400" w:lineRule="exact"/>
        <w:ind w:firstLineChars="197" w:firstLine="473"/>
        <w:rPr>
          <w:rFonts w:ascii="宋体" w:hAnsi="宋体"/>
          <w:sz w:val="24"/>
        </w:rPr>
      </w:pPr>
      <w:r>
        <w:rPr>
          <w:rFonts w:ascii="宋体" w:hAnsi="宋体" w:hint="eastAsia"/>
          <w:sz w:val="24"/>
        </w:rPr>
        <w:t>1</w:t>
      </w:r>
      <w:r>
        <w:rPr>
          <w:rFonts w:ascii="宋体" w:hAnsi="宋体"/>
          <w:sz w:val="24"/>
        </w:rPr>
        <w:t xml:space="preserve">. </w:t>
      </w:r>
      <w:r>
        <w:rPr>
          <w:rFonts w:ascii="宋体" w:hAnsi="宋体" w:hint="eastAsia"/>
          <w:sz w:val="24"/>
        </w:rPr>
        <w:t>原始</w:t>
      </w:r>
      <w:r>
        <w:rPr>
          <w:rFonts w:ascii="宋体" w:hAnsi="宋体"/>
          <w:sz w:val="24"/>
        </w:rPr>
        <w:t>意</w:t>
      </w:r>
      <w:r>
        <w:rPr>
          <w:rFonts w:ascii="宋体" w:hAnsi="宋体" w:hint="eastAsia"/>
          <w:sz w:val="24"/>
        </w:rPr>
        <w:t>象</w:t>
      </w:r>
      <w:r>
        <w:rPr>
          <w:rFonts w:ascii="宋体" w:hAnsi="宋体"/>
          <w:sz w:val="24"/>
        </w:rPr>
        <w:t>动画</w:t>
      </w:r>
      <w:r>
        <w:rPr>
          <w:rFonts w:ascii="宋体" w:hAnsi="宋体" w:hint="eastAsia"/>
          <w:sz w:val="24"/>
        </w:rPr>
        <w:t>（理解</w:t>
      </w:r>
      <w:r>
        <w:rPr>
          <w:rFonts w:ascii="宋体" w:hAnsi="宋体"/>
          <w:sz w:val="24"/>
        </w:rPr>
        <w:t>）</w:t>
      </w:r>
    </w:p>
    <w:p w:rsidR="00CB73F5" w:rsidRDefault="00CB73F5" w:rsidP="004328FB">
      <w:pPr>
        <w:spacing w:line="400" w:lineRule="exact"/>
        <w:ind w:firstLineChars="197" w:firstLine="473"/>
        <w:rPr>
          <w:rFonts w:ascii="宋体" w:hAnsi="宋体"/>
          <w:sz w:val="24"/>
        </w:rPr>
      </w:pPr>
      <w:r>
        <w:rPr>
          <w:rFonts w:ascii="宋体" w:hAnsi="宋体" w:hint="eastAsia"/>
          <w:sz w:val="24"/>
        </w:rPr>
        <w:t>2</w:t>
      </w:r>
      <w:r>
        <w:rPr>
          <w:rFonts w:ascii="宋体" w:hAnsi="宋体"/>
          <w:sz w:val="24"/>
        </w:rPr>
        <w:t xml:space="preserve">. </w:t>
      </w:r>
      <w:r>
        <w:rPr>
          <w:rFonts w:ascii="宋体" w:hAnsi="宋体" w:hint="eastAsia"/>
          <w:sz w:val="24"/>
        </w:rPr>
        <w:t>实验动画阶段（理解</w:t>
      </w:r>
      <w:r>
        <w:rPr>
          <w:rFonts w:ascii="宋体" w:hAnsi="宋体"/>
          <w:sz w:val="24"/>
        </w:rPr>
        <w:t>）</w:t>
      </w:r>
    </w:p>
    <w:p w:rsidR="00CB73F5" w:rsidRPr="00FC22C8" w:rsidRDefault="00CB73F5" w:rsidP="004328FB">
      <w:pPr>
        <w:spacing w:line="400" w:lineRule="exact"/>
        <w:ind w:firstLineChars="197" w:firstLine="473"/>
        <w:rPr>
          <w:rFonts w:ascii="宋体" w:hAnsi="宋体"/>
          <w:sz w:val="24"/>
        </w:rPr>
      </w:pPr>
      <w:r>
        <w:rPr>
          <w:rFonts w:ascii="宋体" w:hAnsi="宋体" w:hint="eastAsia"/>
          <w:sz w:val="24"/>
        </w:rPr>
        <w:t>3</w:t>
      </w:r>
      <w:r>
        <w:rPr>
          <w:rFonts w:ascii="宋体" w:hAnsi="宋体"/>
          <w:sz w:val="24"/>
        </w:rPr>
        <w:t xml:space="preserve">. </w:t>
      </w:r>
      <w:r>
        <w:rPr>
          <w:rFonts w:ascii="宋体" w:hAnsi="宋体" w:hint="eastAsia"/>
          <w:sz w:val="24"/>
        </w:rPr>
        <w:t>动画</w:t>
      </w:r>
      <w:r>
        <w:rPr>
          <w:rFonts w:ascii="宋体" w:hAnsi="宋体"/>
          <w:sz w:val="24"/>
        </w:rPr>
        <w:t>童年</w:t>
      </w:r>
      <w:r>
        <w:rPr>
          <w:rFonts w:ascii="宋体" w:hAnsi="宋体" w:hint="eastAsia"/>
          <w:sz w:val="24"/>
        </w:rPr>
        <w:t>时</w:t>
      </w:r>
      <w:r>
        <w:rPr>
          <w:rFonts w:ascii="宋体" w:hAnsi="宋体"/>
          <w:sz w:val="24"/>
        </w:rPr>
        <w:t>期</w:t>
      </w:r>
      <w:r>
        <w:rPr>
          <w:rFonts w:ascii="宋体" w:hAnsi="宋体" w:hint="eastAsia"/>
          <w:sz w:val="24"/>
        </w:rPr>
        <w:t>（理解</w:t>
      </w:r>
      <w:r>
        <w:rPr>
          <w:rFonts w:ascii="宋体" w:hAnsi="宋体"/>
          <w:sz w:val="24"/>
        </w:rPr>
        <w:t>）</w:t>
      </w:r>
    </w:p>
    <w:p w:rsidR="00CB73F5" w:rsidRDefault="00CB73F5" w:rsidP="004328FB">
      <w:pPr>
        <w:spacing w:line="400" w:lineRule="exact"/>
        <w:ind w:firstLineChars="197" w:firstLine="473"/>
        <w:rPr>
          <w:rFonts w:ascii="宋体" w:hAnsi="宋体"/>
          <w:sz w:val="24"/>
        </w:rPr>
      </w:pPr>
      <w:r>
        <w:rPr>
          <w:rFonts w:ascii="宋体" w:hAnsi="宋体" w:hint="eastAsia"/>
          <w:sz w:val="24"/>
        </w:rPr>
        <w:t>4</w:t>
      </w:r>
      <w:r>
        <w:rPr>
          <w:rFonts w:ascii="宋体" w:hAnsi="宋体"/>
          <w:sz w:val="24"/>
        </w:rPr>
        <w:t>. 动画成熟</w:t>
      </w:r>
      <w:r>
        <w:rPr>
          <w:rFonts w:ascii="宋体" w:hAnsi="宋体" w:hint="eastAsia"/>
          <w:sz w:val="24"/>
        </w:rPr>
        <w:t>时期（理解</w:t>
      </w:r>
      <w:r>
        <w:rPr>
          <w:rFonts w:ascii="宋体" w:hAnsi="宋体"/>
          <w:sz w:val="24"/>
        </w:rPr>
        <w:t>）</w:t>
      </w:r>
    </w:p>
    <w:p w:rsidR="00CB73F5" w:rsidRDefault="00CB73F5" w:rsidP="004328FB">
      <w:pPr>
        <w:spacing w:line="400" w:lineRule="exact"/>
        <w:ind w:firstLineChars="197" w:firstLine="473"/>
        <w:rPr>
          <w:rFonts w:ascii="宋体" w:hAnsi="宋体"/>
          <w:sz w:val="24"/>
        </w:rPr>
      </w:pPr>
      <w:r w:rsidRPr="00FC22C8">
        <w:rPr>
          <w:rFonts w:ascii="宋体" w:hAnsi="宋体" w:hint="eastAsia"/>
          <w:sz w:val="24"/>
        </w:rPr>
        <w:t>（三）动画的分类</w:t>
      </w:r>
    </w:p>
    <w:p w:rsidR="00CB73F5" w:rsidRDefault="00CB73F5" w:rsidP="004328FB">
      <w:pPr>
        <w:spacing w:line="400" w:lineRule="exact"/>
        <w:ind w:firstLineChars="197" w:firstLine="473"/>
        <w:rPr>
          <w:rFonts w:ascii="宋体" w:hAnsi="宋体"/>
          <w:sz w:val="24"/>
        </w:rPr>
      </w:pPr>
      <w:r>
        <w:rPr>
          <w:rFonts w:ascii="宋体" w:hAnsi="宋体" w:hint="eastAsia"/>
          <w:sz w:val="24"/>
        </w:rPr>
        <w:t>1</w:t>
      </w:r>
      <w:r>
        <w:rPr>
          <w:rFonts w:ascii="宋体" w:hAnsi="宋体"/>
          <w:sz w:val="24"/>
        </w:rPr>
        <w:t xml:space="preserve">. </w:t>
      </w:r>
      <w:r>
        <w:rPr>
          <w:rFonts w:ascii="宋体" w:hAnsi="宋体" w:hint="eastAsia"/>
          <w:sz w:val="24"/>
        </w:rPr>
        <w:t>按</w:t>
      </w:r>
      <w:r>
        <w:rPr>
          <w:rFonts w:ascii="宋体" w:hAnsi="宋体"/>
          <w:sz w:val="24"/>
        </w:rPr>
        <w:t>制作方式分</w:t>
      </w:r>
      <w:r>
        <w:rPr>
          <w:rFonts w:ascii="宋体" w:hAnsi="宋体" w:hint="eastAsia"/>
          <w:sz w:val="24"/>
        </w:rPr>
        <w:t>（掌握</w:t>
      </w:r>
      <w:r>
        <w:rPr>
          <w:rFonts w:ascii="宋体" w:hAnsi="宋体"/>
          <w:sz w:val="24"/>
        </w:rPr>
        <w:t>）</w:t>
      </w:r>
    </w:p>
    <w:p w:rsidR="00CB73F5" w:rsidRDefault="00CB73F5" w:rsidP="004328FB">
      <w:pPr>
        <w:spacing w:line="400" w:lineRule="exact"/>
        <w:ind w:firstLineChars="197" w:firstLine="473"/>
        <w:rPr>
          <w:rFonts w:ascii="宋体" w:hAnsi="宋体"/>
          <w:sz w:val="24"/>
        </w:rPr>
      </w:pPr>
      <w:r>
        <w:rPr>
          <w:rFonts w:ascii="宋体" w:hAnsi="宋体" w:hint="eastAsia"/>
          <w:sz w:val="24"/>
        </w:rPr>
        <w:t>2</w:t>
      </w:r>
      <w:r>
        <w:rPr>
          <w:rFonts w:ascii="宋体" w:hAnsi="宋体"/>
          <w:sz w:val="24"/>
        </w:rPr>
        <w:t xml:space="preserve">. </w:t>
      </w:r>
      <w:r>
        <w:rPr>
          <w:rFonts w:ascii="宋体" w:hAnsi="宋体" w:hint="eastAsia"/>
          <w:sz w:val="24"/>
        </w:rPr>
        <w:t>按叙事</w:t>
      </w:r>
      <w:r>
        <w:rPr>
          <w:rFonts w:ascii="宋体" w:hAnsi="宋体"/>
          <w:sz w:val="24"/>
        </w:rPr>
        <w:t>方式分</w:t>
      </w:r>
      <w:r>
        <w:rPr>
          <w:rFonts w:ascii="宋体" w:hAnsi="宋体" w:hint="eastAsia"/>
          <w:sz w:val="24"/>
        </w:rPr>
        <w:t>（理解</w:t>
      </w:r>
      <w:r>
        <w:rPr>
          <w:rFonts w:ascii="宋体" w:hAnsi="宋体"/>
          <w:sz w:val="24"/>
        </w:rPr>
        <w:t>）</w:t>
      </w:r>
    </w:p>
    <w:p w:rsidR="00CB73F5" w:rsidRDefault="00CB73F5" w:rsidP="004328FB">
      <w:pPr>
        <w:spacing w:line="400" w:lineRule="exact"/>
        <w:ind w:firstLineChars="197" w:firstLine="473"/>
        <w:rPr>
          <w:rFonts w:ascii="宋体" w:hAnsi="宋体"/>
          <w:sz w:val="24"/>
        </w:rPr>
      </w:pPr>
      <w:r>
        <w:rPr>
          <w:rFonts w:ascii="宋体" w:hAnsi="宋体" w:hint="eastAsia"/>
          <w:sz w:val="24"/>
        </w:rPr>
        <w:t>3</w:t>
      </w:r>
      <w:r>
        <w:rPr>
          <w:rFonts w:ascii="宋体" w:hAnsi="宋体"/>
          <w:sz w:val="24"/>
        </w:rPr>
        <w:t xml:space="preserve">. </w:t>
      </w:r>
      <w:r>
        <w:rPr>
          <w:rFonts w:ascii="宋体" w:hAnsi="宋体" w:hint="eastAsia"/>
          <w:sz w:val="24"/>
        </w:rPr>
        <w:t>按传播</w:t>
      </w:r>
      <w:r>
        <w:rPr>
          <w:rFonts w:ascii="宋体" w:hAnsi="宋体"/>
          <w:sz w:val="24"/>
        </w:rPr>
        <w:t>途径分</w:t>
      </w:r>
      <w:r>
        <w:rPr>
          <w:rFonts w:ascii="宋体" w:hAnsi="宋体" w:hint="eastAsia"/>
          <w:sz w:val="24"/>
        </w:rPr>
        <w:t>（理解</w:t>
      </w:r>
      <w:r>
        <w:rPr>
          <w:rFonts w:ascii="宋体" w:hAnsi="宋体"/>
          <w:sz w:val="24"/>
        </w:rPr>
        <w:t>）</w:t>
      </w:r>
    </w:p>
    <w:p w:rsidR="00CB73F5" w:rsidRPr="00FC22C8" w:rsidRDefault="00CB73F5" w:rsidP="004328FB">
      <w:pPr>
        <w:spacing w:line="400" w:lineRule="exact"/>
        <w:ind w:firstLineChars="197" w:firstLine="473"/>
        <w:rPr>
          <w:rFonts w:ascii="宋体" w:hAnsi="宋体"/>
          <w:sz w:val="24"/>
        </w:rPr>
      </w:pPr>
      <w:r>
        <w:rPr>
          <w:rFonts w:ascii="宋体" w:hAnsi="宋体" w:hint="eastAsia"/>
          <w:sz w:val="24"/>
        </w:rPr>
        <w:t>4</w:t>
      </w:r>
      <w:r>
        <w:rPr>
          <w:rFonts w:ascii="宋体" w:hAnsi="宋体"/>
          <w:sz w:val="24"/>
        </w:rPr>
        <w:t xml:space="preserve">. </w:t>
      </w:r>
      <w:r>
        <w:rPr>
          <w:rFonts w:ascii="宋体" w:hAnsi="宋体" w:hint="eastAsia"/>
          <w:sz w:val="24"/>
        </w:rPr>
        <w:t>按</w:t>
      </w:r>
      <w:r>
        <w:rPr>
          <w:rFonts w:ascii="宋体" w:hAnsi="宋体"/>
          <w:sz w:val="24"/>
        </w:rPr>
        <w:t>创作</w:t>
      </w:r>
      <w:r>
        <w:rPr>
          <w:rFonts w:ascii="宋体" w:hAnsi="宋体" w:hint="eastAsia"/>
          <w:sz w:val="24"/>
        </w:rPr>
        <w:t>性质分（理解</w:t>
      </w:r>
      <w:r>
        <w:rPr>
          <w:rFonts w:ascii="宋体" w:hAnsi="宋体"/>
          <w:sz w:val="24"/>
        </w:rPr>
        <w:t>）</w:t>
      </w:r>
    </w:p>
    <w:p w:rsidR="00CB73F5" w:rsidRPr="00FC22C8" w:rsidRDefault="00CB73F5" w:rsidP="004328FB">
      <w:pPr>
        <w:spacing w:line="400" w:lineRule="exact"/>
        <w:ind w:firstLineChars="197" w:firstLine="473"/>
        <w:rPr>
          <w:rFonts w:ascii="宋体" w:hAnsi="宋体"/>
          <w:sz w:val="24"/>
        </w:rPr>
      </w:pPr>
      <w:r w:rsidRPr="00FC22C8">
        <w:rPr>
          <w:rFonts w:ascii="宋体" w:hAnsi="宋体" w:hint="eastAsia"/>
          <w:sz w:val="24"/>
        </w:rPr>
        <w:t>（四）动画的风格与流派</w:t>
      </w:r>
    </w:p>
    <w:p w:rsidR="00CB73F5" w:rsidRPr="00FC22C8" w:rsidRDefault="00CB73F5" w:rsidP="004328FB">
      <w:pPr>
        <w:spacing w:line="400" w:lineRule="exact"/>
        <w:ind w:firstLineChars="197" w:firstLine="473"/>
        <w:rPr>
          <w:rFonts w:ascii="宋体" w:hAnsi="宋体"/>
          <w:sz w:val="24"/>
        </w:rPr>
      </w:pPr>
      <w:r w:rsidRPr="00FC22C8">
        <w:rPr>
          <w:rFonts w:ascii="宋体" w:hAnsi="宋体" w:hint="eastAsia"/>
          <w:sz w:val="24"/>
        </w:rPr>
        <w:t>1.</w:t>
      </w:r>
      <w:r>
        <w:rPr>
          <w:rFonts w:ascii="宋体" w:hAnsi="宋体"/>
          <w:sz w:val="24"/>
        </w:rPr>
        <w:t xml:space="preserve"> </w:t>
      </w:r>
      <w:r w:rsidRPr="00FC22C8">
        <w:rPr>
          <w:rFonts w:ascii="宋体" w:hAnsi="宋体"/>
          <w:sz w:val="24"/>
        </w:rPr>
        <w:t>美国动画</w:t>
      </w:r>
      <w:r>
        <w:rPr>
          <w:rFonts w:ascii="宋体" w:hAnsi="宋体" w:hint="eastAsia"/>
          <w:sz w:val="24"/>
        </w:rPr>
        <w:t>（理解</w:t>
      </w:r>
      <w:r>
        <w:rPr>
          <w:rFonts w:ascii="宋体" w:hAnsi="宋体"/>
          <w:sz w:val="24"/>
        </w:rPr>
        <w:t>）</w:t>
      </w:r>
    </w:p>
    <w:p w:rsidR="00CB73F5" w:rsidRPr="00FC22C8" w:rsidRDefault="00CB73F5" w:rsidP="004328FB">
      <w:pPr>
        <w:spacing w:line="400" w:lineRule="exact"/>
        <w:ind w:firstLineChars="197" w:firstLine="473"/>
        <w:rPr>
          <w:rFonts w:ascii="宋体" w:hAnsi="宋体"/>
          <w:sz w:val="24"/>
        </w:rPr>
      </w:pPr>
      <w:r w:rsidRPr="00FC22C8">
        <w:rPr>
          <w:rFonts w:ascii="宋体" w:hAnsi="宋体" w:hint="eastAsia"/>
          <w:sz w:val="24"/>
        </w:rPr>
        <w:t>2.</w:t>
      </w:r>
      <w:r>
        <w:rPr>
          <w:rFonts w:ascii="宋体" w:hAnsi="宋体"/>
          <w:sz w:val="24"/>
        </w:rPr>
        <w:t xml:space="preserve"> </w:t>
      </w:r>
      <w:r w:rsidRPr="00FC22C8">
        <w:rPr>
          <w:rFonts w:ascii="宋体" w:hAnsi="宋体"/>
          <w:sz w:val="24"/>
        </w:rPr>
        <w:t>中国动画</w:t>
      </w:r>
      <w:r>
        <w:rPr>
          <w:rFonts w:ascii="宋体" w:hAnsi="宋体" w:hint="eastAsia"/>
          <w:sz w:val="24"/>
        </w:rPr>
        <w:t>（理解</w:t>
      </w:r>
      <w:r>
        <w:rPr>
          <w:rFonts w:ascii="宋体" w:hAnsi="宋体"/>
          <w:sz w:val="24"/>
        </w:rPr>
        <w:t>）</w:t>
      </w:r>
    </w:p>
    <w:p w:rsidR="00CB73F5" w:rsidRPr="00FC22C8" w:rsidRDefault="00CB73F5" w:rsidP="004328FB">
      <w:pPr>
        <w:spacing w:line="400" w:lineRule="exact"/>
        <w:ind w:firstLineChars="197" w:firstLine="473"/>
        <w:rPr>
          <w:rFonts w:ascii="宋体" w:hAnsi="宋体"/>
          <w:sz w:val="24"/>
        </w:rPr>
      </w:pPr>
      <w:r w:rsidRPr="00FC22C8">
        <w:rPr>
          <w:rFonts w:ascii="宋体" w:hAnsi="宋体" w:hint="eastAsia"/>
          <w:sz w:val="24"/>
        </w:rPr>
        <w:t>3</w:t>
      </w:r>
      <w:r w:rsidRPr="00FC22C8">
        <w:rPr>
          <w:rFonts w:ascii="宋体" w:hAnsi="宋体"/>
          <w:sz w:val="24"/>
        </w:rPr>
        <w:t>.</w:t>
      </w:r>
      <w:r>
        <w:rPr>
          <w:rFonts w:ascii="宋体" w:hAnsi="宋体"/>
          <w:sz w:val="24"/>
        </w:rPr>
        <w:t xml:space="preserve"> </w:t>
      </w:r>
      <w:r w:rsidRPr="00FC22C8">
        <w:rPr>
          <w:rFonts w:ascii="宋体" w:hAnsi="宋体"/>
          <w:sz w:val="24"/>
        </w:rPr>
        <w:t>日本动画</w:t>
      </w:r>
      <w:r>
        <w:rPr>
          <w:rFonts w:ascii="宋体" w:hAnsi="宋体" w:hint="eastAsia"/>
          <w:sz w:val="24"/>
        </w:rPr>
        <w:t>（理解</w:t>
      </w:r>
      <w:r>
        <w:rPr>
          <w:rFonts w:ascii="宋体" w:hAnsi="宋体"/>
          <w:sz w:val="24"/>
        </w:rPr>
        <w:t>）</w:t>
      </w:r>
    </w:p>
    <w:p w:rsidR="00CB73F5" w:rsidRPr="00FC22C8" w:rsidRDefault="00CB73F5" w:rsidP="004328FB">
      <w:pPr>
        <w:spacing w:line="400" w:lineRule="exact"/>
        <w:ind w:firstLineChars="197" w:firstLine="473"/>
        <w:rPr>
          <w:rFonts w:ascii="宋体" w:hAnsi="宋体"/>
          <w:sz w:val="24"/>
        </w:rPr>
      </w:pPr>
      <w:r w:rsidRPr="00FC22C8">
        <w:rPr>
          <w:rFonts w:ascii="宋体" w:hAnsi="宋体" w:hint="eastAsia"/>
          <w:sz w:val="24"/>
        </w:rPr>
        <w:t>4.</w:t>
      </w:r>
      <w:r>
        <w:rPr>
          <w:rFonts w:ascii="宋体" w:hAnsi="宋体"/>
          <w:sz w:val="24"/>
        </w:rPr>
        <w:t xml:space="preserve"> </w:t>
      </w:r>
      <w:r w:rsidRPr="00FC22C8">
        <w:rPr>
          <w:rFonts w:ascii="宋体" w:hAnsi="宋体"/>
          <w:sz w:val="24"/>
        </w:rPr>
        <w:t>欧洲动画</w:t>
      </w:r>
      <w:r>
        <w:rPr>
          <w:rFonts w:ascii="宋体" w:hAnsi="宋体" w:hint="eastAsia"/>
          <w:sz w:val="24"/>
        </w:rPr>
        <w:t>（理解</w:t>
      </w:r>
      <w:r>
        <w:rPr>
          <w:rFonts w:ascii="宋体" w:hAnsi="宋体"/>
          <w:sz w:val="24"/>
        </w:rPr>
        <w:t>）</w:t>
      </w:r>
    </w:p>
    <w:p w:rsidR="00CB73F5" w:rsidRDefault="00CB73F5" w:rsidP="004328FB">
      <w:pPr>
        <w:spacing w:line="400" w:lineRule="exact"/>
        <w:ind w:firstLineChars="197" w:firstLine="473"/>
        <w:rPr>
          <w:rFonts w:ascii="宋体" w:hAnsi="宋体"/>
          <w:sz w:val="24"/>
        </w:rPr>
      </w:pPr>
      <w:r w:rsidRPr="00FC22C8">
        <w:rPr>
          <w:rFonts w:ascii="宋体" w:hAnsi="宋体" w:hint="eastAsia"/>
          <w:sz w:val="24"/>
        </w:rPr>
        <w:t>（五）动画片制作工艺流程</w:t>
      </w:r>
    </w:p>
    <w:p w:rsidR="00CB73F5" w:rsidRDefault="00CB73F5" w:rsidP="004328FB">
      <w:pPr>
        <w:spacing w:line="400" w:lineRule="exact"/>
        <w:ind w:firstLineChars="197" w:firstLine="473"/>
        <w:rPr>
          <w:rFonts w:ascii="宋体" w:hAnsi="宋体"/>
          <w:sz w:val="24"/>
        </w:rPr>
      </w:pPr>
      <w:r>
        <w:rPr>
          <w:rFonts w:ascii="宋体" w:hAnsi="宋体" w:hint="eastAsia"/>
          <w:sz w:val="24"/>
        </w:rPr>
        <w:t>1</w:t>
      </w:r>
      <w:r>
        <w:rPr>
          <w:rFonts w:ascii="宋体" w:hAnsi="宋体"/>
          <w:sz w:val="24"/>
        </w:rPr>
        <w:t>. 动画前期策划</w:t>
      </w:r>
      <w:r>
        <w:rPr>
          <w:rFonts w:ascii="宋体" w:hAnsi="宋体" w:hint="eastAsia"/>
          <w:sz w:val="24"/>
        </w:rPr>
        <w:t>（理解</w:t>
      </w:r>
      <w:r>
        <w:rPr>
          <w:rFonts w:ascii="宋体" w:hAnsi="宋体"/>
          <w:sz w:val="24"/>
        </w:rPr>
        <w:t>）</w:t>
      </w:r>
    </w:p>
    <w:p w:rsidR="00CB73F5" w:rsidRDefault="00CB73F5" w:rsidP="004328FB">
      <w:pPr>
        <w:spacing w:line="400" w:lineRule="exact"/>
        <w:ind w:firstLineChars="197" w:firstLine="473"/>
        <w:rPr>
          <w:rFonts w:ascii="宋体" w:hAnsi="宋体"/>
          <w:sz w:val="24"/>
        </w:rPr>
      </w:pPr>
      <w:r>
        <w:rPr>
          <w:rFonts w:ascii="宋体" w:hAnsi="宋体" w:hint="eastAsia"/>
          <w:sz w:val="24"/>
        </w:rPr>
        <w:t>2</w:t>
      </w:r>
      <w:r>
        <w:rPr>
          <w:rFonts w:ascii="宋体" w:hAnsi="宋体"/>
          <w:sz w:val="24"/>
        </w:rPr>
        <w:t>. 动画中期制作</w:t>
      </w:r>
      <w:r>
        <w:rPr>
          <w:rFonts w:ascii="宋体" w:hAnsi="宋体" w:hint="eastAsia"/>
          <w:sz w:val="24"/>
        </w:rPr>
        <w:t>（理解</w:t>
      </w:r>
      <w:r>
        <w:rPr>
          <w:rFonts w:ascii="宋体" w:hAnsi="宋体"/>
          <w:sz w:val="24"/>
        </w:rPr>
        <w:t>）</w:t>
      </w:r>
    </w:p>
    <w:p w:rsidR="00CB73F5" w:rsidRPr="009B5BB3" w:rsidRDefault="00CB73F5" w:rsidP="004328FB">
      <w:pPr>
        <w:spacing w:line="400" w:lineRule="exact"/>
        <w:ind w:firstLineChars="197" w:firstLine="473"/>
        <w:rPr>
          <w:rFonts w:ascii="宋体" w:hAnsi="宋体"/>
          <w:sz w:val="24"/>
        </w:rPr>
      </w:pPr>
      <w:r>
        <w:rPr>
          <w:rFonts w:ascii="宋体" w:hAnsi="宋体" w:hint="eastAsia"/>
          <w:sz w:val="24"/>
        </w:rPr>
        <w:t>3</w:t>
      </w:r>
      <w:r>
        <w:rPr>
          <w:rFonts w:ascii="宋体" w:hAnsi="宋体"/>
          <w:sz w:val="24"/>
        </w:rPr>
        <w:t>. 动画后期合成</w:t>
      </w:r>
      <w:r>
        <w:rPr>
          <w:rFonts w:ascii="宋体" w:hAnsi="宋体" w:hint="eastAsia"/>
          <w:sz w:val="24"/>
        </w:rPr>
        <w:t>（理解</w:t>
      </w:r>
      <w:r>
        <w:rPr>
          <w:rFonts w:ascii="宋体" w:hAnsi="宋体"/>
          <w:sz w:val="24"/>
        </w:rPr>
        <w:t>）</w:t>
      </w:r>
    </w:p>
    <w:p w:rsidR="00CB73F5" w:rsidRDefault="00CB73F5" w:rsidP="004328FB">
      <w:pPr>
        <w:spacing w:line="400" w:lineRule="exact"/>
        <w:ind w:firstLineChars="197" w:firstLine="473"/>
        <w:rPr>
          <w:rFonts w:ascii="宋体" w:hAnsi="宋体"/>
          <w:sz w:val="24"/>
        </w:rPr>
      </w:pPr>
      <w:r w:rsidRPr="00FC22C8">
        <w:rPr>
          <w:rFonts w:ascii="宋体" w:hAnsi="宋体" w:hint="eastAsia"/>
          <w:sz w:val="24"/>
        </w:rPr>
        <w:t>（六）动画人员的基本素养</w:t>
      </w:r>
    </w:p>
    <w:p w:rsidR="00CB73F5" w:rsidRDefault="00CB73F5" w:rsidP="004328FB">
      <w:pPr>
        <w:spacing w:line="400" w:lineRule="exact"/>
        <w:ind w:firstLineChars="197" w:firstLine="473"/>
        <w:rPr>
          <w:rFonts w:ascii="宋体" w:hAnsi="宋体"/>
          <w:sz w:val="24"/>
        </w:rPr>
      </w:pPr>
      <w:r>
        <w:rPr>
          <w:rFonts w:ascii="宋体" w:hAnsi="宋体" w:hint="eastAsia"/>
          <w:sz w:val="24"/>
        </w:rPr>
        <w:t>1</w:t>
      </w:r>
      <w:r>
        <w:rPr>
          <w:rFonts w:ascii="宋体" w:hAnsi="宋体"/>
          <w:sz w:val="24"/>
        </w:rPr>
        <w:t xml:space="preserve">. </w:t>
      </w:r>
      <w:r>
        <w:rPr>
          <w:rFonts w:ascii="宋体" w:hAnsi="宋体" w:hint="eastAsia"/>
          <w:sz w:val="24"/>
        </w:rPr>
        <w:t>专业</w:t>
      </w:r>
      <w:r>
        <w:rPr>
          <w:rFonts w:ascii="宋体" w:hAnsi="宋体"/>
          <w:sz w:val="24"/>
        </w:rPr>
        <w:t>素养的培养</w:t>
      </w:r>
      <w:r>
        <w:rPr>
          <w:rFonts w:ascii="宋体" w:hAnsi="宋体" w:hint="eastAsia"/>
          <w:sz w:val="24"/>
        </w:rPr>
        <w:t>（理解</w:t>
      </w:r>
      <w:r>
        <w:rPr>
          <w:rFonts w:ascii="宋体" w:hAnsi="宋体"/>
          <w:sz w:val="24"/>
        </w:rPr>
        <w:t>）</w:t>
      </w:r>
    </w:p>
    <w:p w:rsidR="00CB73F5" w:rsidRPr="00FC22C8" w:rsidRDefault="00CB73F5" w:rsidP="004328FB">
      <w:pPr>
        <w:spacing w:line="400" w:lineRule="exact"/>
        <w:ind w:firstLineChars="197" w:firstLine="473"/>
        <w:rPr>
          <w:rFonts w:ascii="宋体" w:hAnsi="宋体"/>
          <w:sz w:val="24"/>
        </w:rPr>
      </w:pPr>
      <w:r>
        <w:rPr>
          <w:rFonts w:ascii="宋体" w:hAnsi="宋体" w:hint="eastAsia"/>
          <w:sz w:val="24"/>
        </w:rPr>
        <w:lastRenderedPageBreak/>
        <w:t>2．基本</w:t>
      </w:r>
      <w:r>
        <w:rPr>
          <w:rFonts w:ascii="宋体" w:hAnsi="宋体"/>
          <w:sz w:val="24"/>
        </w:rPr>
        <w:t>技能的训练</w:t>
      </w:r>
      <w:r>
        <w:rPr>
          <w:rFonts w:ascii="宋体" w:hAnsi="宋体" w:hint="eastAsia"/>
          <w:sz w:val="24"/>
        </w:rPr>
        <w:t>（理解</w:t>
      </w:r>
      <w:r>
        <w:rPr>
          <w:rFonts w:ascii="宋体" w:hAnsi="宋体"/>
          <w:sz w:val="24"/>
        </w:rPr>
        <w:t>）</w:t>
      </w:r>
    </w:p>
    <w:p w:rsidR="00CB73F5" w:rsidRDefault="00CB73F5" w:rsidP="004328FB">
      <w:pPr>
        <w:spacing w:line="400" w:lineRule="exact"/>
        <w:ind w:firstLineChars="197" w:firstLine="473"/>
        <w:rPr>
          <w:rFonts w:ascii="宋体" w:hAnsi="宋体"/>
          <w:sz w:val="24"/>
        </w:rPr>
      </w:pPr>
      <w:r w:rsidRPr="00FC22C8">
        <w:rPr>
          <w:rFonts w:ascii="宋体" w:hAnsi="宋体" w:hint="eastAsia"/>
          <w:sz w:val="24"/>
        </w:rPr>
        <w:t>（七）学习动画的方法</w:t>
      </w:r>
    </w:p>
    <w:p w:rsidR="00CB73F5" w:rsidRPr="00FC22C8" w:rsidRDefault="00CB73F5" w:rsidP="004328FB">
      <w:pPr>
        <w:spacing w:line="400" w:lineRule="exact"/>
        <w:ind w:firstLineChars="197" w:firstLine="473"/>
        <w:rPr>
          <w:rFonts w:ascii="宋体" w:hAnsi="宋体"/>
          <w:sz w:val="24"/>
        </w:rPr>
      </w:pPr>
      <w:r w:rsidRPr="00FC22C8">
        <w:rPr>
          <w:rFonts w:ascii="宋体" w:hAnsi="宋体" w:hint="eastAsia"/>
          <w:sz w:val="24"/>
        </w:rPr>
        <w:t>（</w:t>
      </w:r>
      <w:r w:rsidRPr="00FC22C8">
        <w:rPr>
          <w:rFonts w:ascii="宋体" w:hAnsi="宋体"/>
          <w:sz w:val="24"/>
        </w:rPr>
        <w:t>八）</w:t>
      </w:r>
      <w:r w:rsidRPr="00FC22C8">
        <w:rPr>
          <w:rFonts w:ascii="宋体" w:hAnsi="宋体" w:hint="eastAsia"/>
          <w:sz w:val="24"/>
        </w:rPr>
        <w:t>动画片赏析</w:t>
      </w:r>
    </w:p>
    <w:p w:rsidR="00CB73F5" w:rsidRPr="006B3931" w:rsidRDefault="00CB73F5" w:rsidP="004328FB">
      <w:pPr>
        <w:spacing w:line="400" w:lineRule="exact"/>
        <w:ind w:firstLineChars="197" w:firstLine="554"/>
        <w:rPr>
          <w:rFonts w:ascii="黑体" w:eastAsia="黑体" w:hAnsi="黑体"/>
          <w:b/>
          <w:sz w:val="28"/>
        </w:rPr>
      </w:pPr>
      <w:r w:rsidRPr="006B3931">
        <w:rPr>
          <w:rFonts w:ascii="黑体" w:eastAsia="黑体" w:hAnsi="黑体"/>
          <w:b/>
          <w:sz w:val="28"/>
        </w:rPr>
        <w:t>三、学时分配表</w:t>
      </w:r>
    </w:p>
    <w:tbl>
      <w:tblPr>
        <w:tblW w:w="7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0"/>
        <w:gridCol w:w="3366"/>
        <w:gridCol w:w="918"/>
        <w:gridCol w:w="1260"/>
        <w:gridCol w:w="900"/>
      </w:tblGrid>
      <w:tr w:rsidR="00CB73F5" w:rsidRPr="00FC22C8" w:rsidTr="00956E42">
        <w:trPr>
          <w:trHeight w:val="386"/>
          <w:jc w:val="center"/>
        </w:trPr>
        <w:tc>
          <w:tcPr>
            <w:tcW w:w="630" w:type="dxa"/>
            <w:tcBorders>
              <w:top w:val="single" w:sz="9" w:space="0" w:color="000000"/>
              <w:left w:val="single" w:sz="9" w:space="0" w:color="000000"/>
              <w:bottom w:val="single" w:sz="5" w:space="0" w:color="000000"/>
              <w:right w:val="single" w:sz="5" w:space="0" w:color="000000"/>
            </w:tcBorders>
            <w:vAlign w:val="center"/>
          </w:tcPr>
          <w:p w:rsidR="00CB73F5" w:rsidRPr="00FC22C8" w:rsidRDefault="00CB73F5" w:rsidP="004328FB">
            <w:pPr>
              <w:spacing w:line="400" w:lineRule="exact"/>
              <w:jc w:val="center"/>
              <w:rPr>
                <w:rFonts w:ascii="宋体" w:hAnsi="宋体"/>
                <w:sz w:val="24"/>
              </w:rPr>
            </w:pPr>
            <w:r w:rsidRPr="00FC22C8">
              <w:rPr>
                <w:rFonts w:ascii="宋体" w:hAnsi="宋体"/>
                <w:sz w:val="24"/>
              </w:rPr>
              <w:t>序号</w:t>
            </w:r>
          </w:p>
        </w:tc>
        <w:tc>
          <w:tcPr>
            <w:tcW w:w="3366" w:type="dxa"/>
            <w:tcBorders>
              <w:top w:val="single" w:sz="9" w:space="0" w:color="000000"/>
              <w:left w:val="single" w:sz="4" w:space="0" w:color="auto"/>
              <w:bottom w:val="single" w:sz="5" w:space="0" w:color="000000"/>
              <w:right w:val="single" w:sz="5" w:space="0" w:color="000000"/>
            </w:tcBorders>
            <w:vAlign w:val="center"/>
          </w:tcPr>
          <w:p w:rsidR="00CB73F5" w:rsidRPr="00FC22C8" w:rsidRDefault="00CB73F5" w:rsidP="004328FB">
            <w:pPr>
              <w:spacing w:line="400" w:lineRule="exact"/>
              <w:jc w:val="center"/>
              <w:rPr>
                <w:rFonts w:ascii="宋体" w:hAnsi="宋体"/>
                <w:sz w:val="24"/>
              </w:rPr>
            </w:pPr>
            <w:r w:rsidRPr="00FC22C8">
              <w:rPr>
                <w:rFonts w:ascii="宋体" w:hAnsi="宋体"/>
                <w:sz w:val="24"/>
              </w:rPr>
              <w:t>内               容</w:t>
            </w:r>
          </w:p>
        </w:tc>
        <w:tc>
          <w:tcPr>
            <w:tcW w:w="918" w:type="dxa"/>
            <w:tcBorders>
              <w:top w:val="single" w:sz="9" w:space="0" w:color="000000"/>
              <w:left w:val="single" w:sz="4" w:space="0" w:color="auto"/>
              <w:bottom w:val="single" w:sz="5" w:space="0" w:color="000000"/>
              <w:right w:val="single" w:sz="5" w:space="0" w:color="000000"/>
            </w:tcBorders>
            <w:vAlign w:val="center"/>
          </w:tcPr>
          <w:p w:rsidR="00CB73F5" w:rsidRPr="00FC22C8" w:rsidRDefault="00CB73F5" w:rsidP="004328FB">
            <w:pPr>
              <w:spacing w:line="400" w:lineRule="exact"/>
              <w:jc w:val="center"/>
              <w:rPr>
                <w:rFonts w:ascii="宋体" w:hAnsi="宋体"/>
                <w:sz w:val="24"/>
              </w:rPr>
            </w:pPr>
            <w:r w:rsidRPr="00FC22C8">
              <w:rPr>
                <w:rFonts w:ascii="宋体" w:hAnsi="宋体"/>
                <w:sz w:val="24"/>
              </w:rPr>
              <w:t>讲 授</w:t>
            </w:r>
          </w:p>
        </w:tc>
        <w:tc>
          <w:tcPr>
            <w:tcW w:w="1260" w:type="dxa"/>
            <w:tcBorders>
              <w:top w:val="single" w:sz="9" w:space="0" w:color="000000"/>
              <w:left w:val="single" w:sz="4" w:space="0" w:color="auto"/>
              <w:bottom w:val="single" w:sz="5" w:space="0" w:color="000000"/>
              <w:right w:val="single" w:sz="5" w:space="0" w:color="000000"/>
            </w:tcBorders>
            <w:vAlign w:val="center"/>
          </w:tcPr>
          <w:p w:rsidR="00CB73F5" w:rsidRPr="00FC22C8" w:rsidRDefault="00CB73F5" w:rsidP="004328FB">
            <w:pPr>
              <w:spacing w:line="400" w:lineRule="exact"/>
              <w:jc w:val="center"/>
              <w:rPr>
                <w:rFonts w:ascii="宋体" w:hAnsi="宋体"/>
                <w:sz w:val="24"/>
              </w:rPr>
            </w:pPr>
            <w:r w:rsidRPr="00FC22C8">
              <w:rPr>
                <w:rFonts w:ascii="宋体" w:hAnsi="宋体" w:hint="eastAsia"/>
                <w:sz w:val="24"/>
              </w:rPr>
              <w:t>课内实践</w:t>
            </w:r>
          </w:p>
        </w:tc>
        <w:tc>
          <w:tcPr>
            <w:tcW w:w="900" w:type="dxa"/>
            <w:tcBorders>
              <w:top w:val="single" w:sz="9" w:space="0" w:color="000000"/>
              <w:left w:val="single" w:sz="4" w:space="0" w:color="auto"/>
              <w:bottom w:val="single" w:sz="5" w:space="0" w:color="000000"/>
              <w:right w:val="single" w:sz="9" w:space="0" w:color="000000"/>
            </w:tcBorders>
            <w:vAlign w:val="center"/>
          </w:tcPr>
          <w:p w:rsidR="00CB73F5" w:rsidRPr="00FC22C8" w:rsidRDefault="00CB73F5" w:rsidP="004328FB">
            <w:pPr>
              <w:spacing w:line="400" w:lineRule="exact"/>
              <w:jc w:val="center"/>
              <w:rPr>
                <w:rFonts w:ascii="宋体" w:hAnsi="宋体"/>
                <w:sz w:val="24"/>
              </w:rPr>
            </w:pPr>
            <w:r w:rsidRPr="00FC22C8">
              <w:rPr>
                <w:rFonts w:ascii="宋体" w:hAnsi="宋体"/>
                <w:sz w:val="24"/>
              </w:rPr>
              <w:t>小 计</w:t>
            </w:r>
          </w:p>
        </w:tc>
      </w:tr>
      <w:tr w:rsidR="00CB73F5" w:rsidRPr="00FC22C8" w:rsidTr="00956E42">
        <w:trPr>
          <w:trHeight w:val="420"/>
          <w:jc w:val="center"/>
        </w:trPr>
        <w:tc>
          <w:tcPr>
            <w:tcW w:w="630" w:type="dxa"/>
            <w:tcBorders>
              <w:top w:val="single" w:sz="4" w:space="0" w:color="auto"/>
              <w:left w:val="single" w:sz="9" w:space="0" w:color="000000"/>
              <w:bottom w:val="single" w:sz="5" w:space="0" w:color="000000"/>
              <w:right w:val="single" w:sz="5" w:space="0" w:color="000000"/>
            </w:tcBorders>
            <w:vAlign w:val="center"/>
          </w:tcPr>
          <w:p w:rsidR="00CB73F5" w:rsidRPr="00FC22C8" w:rsidRDefault="00CB73F5" w:rsidP="004328FB">
            <w:pPr>
              <w:spacing w:line="400" w:lineRule="exact"/>
              <w:jc w:val="center"/>
              <w:rPr>
                <w:rFonts w:ascii="宋体" w:hAnsi="宋体"/>
                <w:sz w:val="24"/>
              </w:rPr>
            </w:pPr>
            <w:r w:rsidRPr="00FC22C8">
              <w:rPr>
                <w:rFonts w:ascii="宋体" w:hAnsi="宋体" w:hint="eastAsia"/>
                <w:sz w:val="24"/>
              </w:rPr>
              <w:t>1</w:t>
            </w:r>
          </w:p>
        </w:tc>
        <w:tc>
          <w:tcPr>
            <w:tcW w:w="3366" w:type="dxa"/>
            <w:tcBorders>
              <w:top w:val="single" w:sz="4" w:space="0" w:color="auto"/>
              <w:left w:val="single" w:sz="4" w:space="0" w:color="auto"/>
              <w:bottom w:val="single" w:sz="5" w:space="0" w:color="000000"/>
              <w:right w:val="single" w:sz="5" w:space="0" w:color="000000"/>
            </w:tcBorders>
            <w:tcMar>
              <w:left w:w="170" w:type="dxa"/>
            </w:tcMar>
            <w:vAlign w:val="center"/>
          </w:tcPr>
          <w:p w:rsidR="00CB73F5" w:rsidRPr="00FC22C8" w:rsidRDefault="00CB73F5" w:rsidP="004328FB">
            <w:pPr>
              <w:spacing w:line="400" w:lineRule="exact"/>
              <w:jc w:val="center"/>
              <w:rPr>
                <w:rFonts w:ascii="宋体" w:hAnsi="宋体"/>
                <w:sz w:val="24"/>
              </w:rPr>
            </w:pPr>
            <w:r w:rsidRPr="00FC22C8">
              <w:rPr>
                <w:rFonts w:ascii="宋体" w:hAnsi="宋体" w:hint="eastAsia"/>
                <w:sz w:val="24"/>
              </w:rPr>
              <w:t>动画的性质与定义</w:t>
            </w:r>
          </w:p>
        </w:tc>
        <w:tc>
          <w:tcPr>
            <w:tcW w:w="918" w:type="dxa"/>
            <w:tcBorders>
              <w:top w:val="single" w:sz="4" w:space="0" w:color="auto"/>
              <w:left w:val="single" w:sz="4" w:space="0" w:color="auto"/>
              <w:bottom w:val="single" w:sz="5" w:space="0" w:color="000000"/>
              <w:right w:val="single" w:sz="5" w:space="0" w:color="000000"/>
            </w:tcBorders>
            <w:vAlign w:val="center"/>
          </w:tcPr>
          <w:p w:rsidR="00CB73F5" w:rsidRPr="00FC22C8" w:rsidRDefault="00CB73F5" w:rsidP="004328FB">
            <w:pPr>
              <w:spacing w:line="400" w:lineRule="exact"/>
              <w:jc w:val="center"/>
              <w:rPr>
                <w:rFonts w:ascii="宋体" w:hAnsi="宋体"/>
                <w:sz w:val="24"/>
              </w:rPr>
            </w:pPr>
            <w:r w:rsidRPr="00FC22C8">
              <w:rPr>
                <w:rFonts w:ascii="宋体" w:hAnsi="宋体" w:hint="eastAsia"/>
                <w:sz w:val="24"/>
              </w:rPr>
              <w:t>2</w:t>
            </w:r>
          </w:p>
        </w:tc>
        <w:tc>
          <w:tcPr>
            <w:tcW w:w="1260" w:type="dxa"/>
            <w:tcBorders>
              <w:top w:val="single" w:sz="4" w:space="0" w:color="auto"/>
              <w:left w:val="single" w:sz="4" w:space="0" w:color="auto"/>
              <w:bottom w:val="single" w:sz="5" w:space="0" w:color="000000"/>
              <w:right w:val="single" w:sz="5" w:space="0" w:color="000000"/>
            </w:tcBorders>
            <w:vAlign w:val="center"/>
          </w:tcPr>
          <w:p w:rsidR="00CB73F5" w:rsidRPr="00FC22C8" w:rsidRDefault="00CB73F5" w:rsidP="004328FB">
            <w:pPr>
              <w:spacing w:line="400" w:lineRule="exact"/>
              <w:jc w:val="center"/>
              <w:rPr>
                <w:rFonts w:ascii="宋体" w:hAnsi="宋体"/>
                <w:sz w:val="24"/>
              </w:rPr>
            </w:pPr>
          </w:p>
        </w:tc>
        <w:tc>
          <w:tcPr>
            <w:tcW w:w="900" w:type="dxa"/>
            <w:tcBorders>
              <w:top w:val="single" w:sz="4" w:space="0" w:color="auto"/>
              <w:left w:val="single" w:sz="4" w:space="0" w:color="auto"/>
              <w:bottom w:val="single" w:sz="5" w:space="0" w:color="000000"/>
              <w:right w:val="single" w:sz="9" w:space="0" w:color="000000"/>
            </w:tcBorders>
            <w:vAlign w:val="center"/>
          </w:tcPr>
          <w:p w:rsidR="00CB73F5" w:rsidRPr="00FC22C8" w:rsidRDefault="00CB73F5" w:rsidP="004328FB">
            <w:pPr>
              <w:spacing w:line="400" w:lineRule="exact"/>
              <w:jc w:val="center"/>
              <w:rPr>
                <w:rFonts w:ascii="宋体" w:hAnsi="宋体"/>
                <w:sz w:val="24"/>
              </w:rPr>
            </w:pPr>
            <w:r w:rsidRPr="00FC22C8">
              <w:rPr>
                <w:rFonts w:ascii="宋体" w:hAnsi="宋体" w:hint="eastAsia"/>
                <w:sz w:val="24"/>
              </w:rPr>
              <w:t>2</w:t>
            </w:r>
          </w:p>
        </w:tc>
      </w:tr>
      <w:tr w:rsidR="00CB73F5" w:rsidRPr="00FC22C8" w:rsidTr="00956E42">
        <w:trPr>
          <w:trHeight w:val="414"/>
          <w:jc w:val="center"/>
        </w:trPr>
        <w:tc>
          <w:tcPr>
            <w:tcW w:w="630" w:type="dxa"/>
            <w:tcBorders>
              <w:top w:val="single" w:sz="4" w:space="0" w:color="auto"/>
              <w:left w:val="single" w:sz="9" w:space="0" w:color="000000"/>
              <w:bottom w:val="single" w:sz="5" w:space="0" w:color="000000"/>
              <w:right w:val="single" w:sz="5" w:space="0" w:color="000000"/>
            </w:tcBorders>
            <w:vAlign w:val="center"/>
          </w:tcPr>
          <w:p w:rsidR="00CB73F5" w:rsidRPr="00FC22C8" w:rsidRDefault="00CB73F5" w:rsidP="004328FB">
            <w:pPr>
              <w:spacing w:line="400" w:lineRule="exact"/>
              <w:jc w:val="center"/>
              <w:rPr>
                <w:rFonts w:ascii="宋体" w:hAnsi="宋体"/>
                <w:sz w:val="24"/>
              </w:rPr>
            </w:pPr>
            <w:r w:rsidRPr="00FC22C8">
              <w:rPr>
                <w:rFonts w:ascii="宋体" w:hAnsi="宋体" w:hint="eastAsia"/>
                <w:sz w:val="24"/>
              </w:rPr>
              <w:t>2</w:t>
            </w:r>
          </w:p>
        </w:tc>
        <w:tc>
          <w:tcPr>
            <w:tcW w:w="3366" w:type="dxa"/>
            <w:tcBorders>
              <w:top w:val="single" w:sz="4" w:space="0" w:color="auto"/>
              <w:left w:val="single" w:sz="4" w:space="0" w:color="auto"/>
              <w:bottom w:val="single" w:sz="5" w:space="0" w:color="000000"/>
              <w:right w:val="single" w:sz="5" w:space="0" w:color="000000"/>
            </w:tcBorders>
            <w:tcMar>
              <w:left w:w="170" w:type="dxa"/>
            </w:tcMar>
            <w:vAlign w:val="center"/>
          </w:tcPr>
          <w:p w:rsidR="00CB73F5" w:rsidRPr="00FC22C8" w:rsidRDefault="00CB73F5" w:rsidP="004328FB">
            <w:pPr>
              <w:spacing w:line="400" w:lineRule="exact"/>
              <w:jc w:val="center"/>
              <w:rPr>
                <w:rFonts w:ascii="宋体" w:hAnsi="宋体"/>
                <w:sz w:val="24"/>
              </w:rPr>
            </w:pPr>
            <w:r w:rsidRPr="00FC22C8">
              <w:rPr>
                <w:rFonts w:ascii="宋体" w:hAnsi="宋体" w:hint="eastAsia"/>
                <w:sz w:val="24"/>
              </w:rPr>
              <w:t>动画的起源与发展</w:t>
            </w:r>
          </w:p>
        </w:tc>
        <w:tc>
          <w:tcPr>
            <w:tcW w:w="918" w:type="dxa"/>
            <w:tcBorders>
              <w:top w:val="single" w:sz="4" w:space="0" w:color="auto"/>
              <w:left w:val="single" w:sz="4" w:space="0" w:color="auto"/>
              <w:bottom w:val="single" w:sz="5" w:space="0" w:color="000000"/>
              <w:right w:val="single" w:sz="5" w:space="0" w:color="000000"/>
            </w:tcBorders>
            <w:vAlign w:val="center"/>
          </w:tcPr>
          <w:p w:rsidR="00CB73F5" w:rsidRPr="00FC22C8" w:rsidRDefault="00CB73F5" w:rsidP="004328FB">
            <w:pPr>
              <w:spacing w:line="400" w:lineRule="exact"/>
              <w:jc w:val="center"/>
              <w:rPr>
                <w:rFonts w:ascii="宋体" w:hAnsi="宋体"/>
                <w:sz w:val="24"/>
              </w:rPr>
            </w:pPr>
            <w:r w:rsidRPr="00FC22C8">
              <w:rPr>
                <w:rFonts w:ascii="宋体" w:hAnsi="宋体"/>
                <w:sz w:val="24"/>
              </w:rPr>
              <w:t>4</w:t>
            </w:r>
          </w:p>
        </w:tc>
        <w:tc>
          <w:tcPr>
            <w:tcW w:w="1260" w:type="dxa"/>
            <w:tcBorders>
              <w:top w:val="single" w:sz="4" w:space="0" w:color="auto"/>
              <w:left w:val="single" w:sz="4" w:space="0" w:color="auto"/>
              <w:bottom w:val="single" w:sz="5" w:space="0" w:color="000000"/>
              <w:right w:val="single" w:sz="5" w:space="0" w:color="000000"/>
            </w:tcBorders>
            <w:vAlign w:val="center"/>
          </w:tcPr>
          <w:p w:rsidR="00CB73F5" w:rsidRPr="00FC22C8" w:rsidRDefault="00CB73F5" w:rsidP="004328FB">
            <w:pPr>
              <w:spacing w:line="400" w:lineRule="exact"/>
              <w:jc w:val="center"/>
              <w:rPr>
                <w:rFonts w:ascii="宋体" w:hAnsi="宋体"/>
                <w:sz w:val="24"/>
              </w:rPr>
            </w:pPr>
          </w:p>
        </w:tc>
        <w:tc>
          <w:tcPr>
            <w:tcW w:w="900" w:type="dxa"/>
            <w:tcBorders>
              <w:top w:val="single" w:sz="4" w:space="0" w:color="auto"/>
              <w:left w:val="single" w:sz="4" w:space="0" w:color="auto"/>
              <w:bottom w:val="single" w:sz="5" w:space="0" w:color="000000"/>
              <w:right w:val="single" w:sz="9" w:space="0" w:color="000000"/>
            </w:tcBorders>
            <w:vAlign w:val="center"/>
          </w:tcPr>
          <w:p w:rsidR="00CB73F5" w:rsidRPr="00FC22C8" w:rsidRDefault="00CB73F5" w:rsidP="004328FB">
            <w:pPr>
              <w:spacing w:line="400" w:lineRule="exact"/>
              <w:jc w:val="center"/>
              <w:rPr>
                <w:rFonts w:ascii="宋体" w:hAnsi="宋体"/>
                <w:sz w:val="24"/>
              </w:rPr>
            </w:pPr>
            <w:r w:rsidRPr="00FC22C8">
              <w:rPr>
                <w:rFonts w:ascii="宋体" w:hAnsi="宋体"/>
                <w:sz w:val="24"/>
              </w:rPr>
              <w:t>4</w:t>
            </w:r>
          </w:p>
        </w:tc>
      </w:tr>
      <w:tr w:rsidR="00CB73F5" w:rsidRPr="00FC22C8" w:rsidTr="00956E42">
        <w:trPr>
          <w:trHeight w:val="446"/>
          <w:jc w:val="center"/>
        </w:trPr>
        <w:tc>
          <w:tcPr>
            <w:tcW w:w="630" w:type="dxa"/>
            <w:tcBorders>
              <w:top w:val="single" w:sz="4" w:space="0" w:color="auto"/>
              <w:left w:val="single" w:sz="9" w:space="0" w:color="000000"/>
              <w:bottom w:val="single" w:sz="5" w:space="0" w:color="000000"/>
              <w:right w:val="single" w:sz="5" w:space="0" w:color="000000"/>
            </w:tcBorders>
            <w:vAlign w:val="center"/>
          </w:tcPr>
          <w:p w:rsidR="00CB73F5" w:rsidRPr="00FC22C8" w:rsidRDefault="00CB73F5" w:rsidP="004328FB">
            <w:pPr>
              <w:spacing w:line="400" w:lineRule="exact"/>
              <w:jc w:val="center"/>
              <w:rPr>
                <w:rFonts w:ascii="宋体" w:hAnsi="宋体"/>
                <w:sz w:val="24"/>
              </w:rPr>
            </w:pPr>
            <w:r w:rsidRPr="00FC22C8">
              <w:rPr>
                <w:rFonts w:ascii="宋体" w:hAnsi="宋体" w:hint="eastAsia"/>
                <w:sz w:val="24"/>
              </w:rPr>
              <w:t>3</w:t>
            </w:r>
          </w:p>
        </w:tc>
        <w:tc>
          <w:tcPr>
            <w:tcW w:w="3366" w:type="dxa"/>
            <w:tcBorders>
              <w:top w:val="single" w:sz="4" w:space="0" w:color="auto"/>
              <w:left w:val="single" w:sz="4" w:space="0" w:color="auto"/>
              <w:bottom w:val="single" w:sz="5" w:space="0" w:color="000000"/>
              <w:right w:val="single" w:sz="5" w:space="0" w:color="000000"/>
            </w:tcBorders>
            <w:tcMar>
              <w:left w:w="170" w:type="dxa"/>
            </w:tcMar>
            <w:vAlign w:val="center"/>
          </w:tcPr>
          <w:p w:rsidR="00CB73F5" w:rsidRPr="00FC22C8" w:rsidRDefault="00CB73F5" w:rsidP="004328FB">
            <w:pPr>
              <w:spacing w:line="400" w:lineRule="exact"/>
              <w:jc w:val="center"/>
              <w:rPr>
                <w:rFonts w:ascii="宋体" w:hAnsi="宋体"/>
                <w:sz w:val="24"/>
              </w:rPr>
            </w:pPr>
            <w:r w:rsidRPr="00FC22C8">
              <w:rPr>
                <w:rFonts w:ascii="宋体" w:hAnsi="宋体" w:hint="eastAsia"/>
                <w:sz w:val="24"/>
              </w:rPr>
              <w:t>动画的分类</w:t>
            </w:r>
          </w:p>
        </w:tc>
        <w:tc>
          <w:tcPr>
            <w:tcW w:w="918" w:type="dxa"/>
            <w:tcBorders>
              <w:top w:val="single" w:sz="4" w:space="0" w:color="auto"/>
              <w:left w:val="single" w:sz="4" w:space="0" w:color="auto"/>
              <w:bottom w:val="single" w:sz="5" w:space="0" w:color="000000"/>
              <w:right w:val="single" w:sz="5" w:space="0" w:color="000000"/>
            </w:tcBorders>
            <w:vAlign w:val="center"/>
          </w:tcPr>
          <w:p w:rsidR="00CB73F5" w:rsidRPr="00FC22C8" w:rsidRDefault="00CB73F5" w:rsidP="004328FB">
            <w:pPr>
              <w:spacing w:line="400" w:lineRule="exact"/>
              <w:jc w:val="center"/>
              <w:rPr>
                <w:rFonts w:ascii="宋体" w:hAnsi="宋体"/>
                <w:sz w:val="24"/>
              </w:rPr>
            </w:pPr>
            <w:r w:rsidRPr="00FC22C8">
              <w:rPr>
                <w:rFonts w:ascii="宋体" w:hAnsi="宋体"/>
                <w:sz w:val="24"/>
              </w:rPr>
              <w:t>4</w:t>
            </w:r>
          </w:p>
        </w:tc>
        <w:tc>
          <w:tcPr>
            <w:tcW w:w="1260" w:type="dxa"/>
            <w:tcBorders>
              <w:top w:val="single" w:sz="4" w:space="0" w:color="auto"/>
              <w:left w:val="single" w:sz="4" w:space="0" w:color="auto"/>
              <w:bottom w:val="single" w:sz="5" w:space="0" w:color="000000"/>
              <w:right w:val="single" w:sz="5" w:space="0" w:color="000000"/>
            </w:tcBorders>
            <w:vAlign w:val="center"/>
          </w:tcPr>
          <w:p w:rsidR="00CB73F5" w:rsidRPr="00FC22C8" w:rsidRDefault="00CB73F5" w:rsidP="004328FB">
            <w:pPr>
              <w:spacing w:line="400" w:lineRule="exact"/>
              <w:jc w:val="center"/>
              <w:rPr>
                <w:rFonts w:ascii="宋体" w:hAnsi="宋体"/>
                <w:sz w:val="24"/>
              </w:rPr>
            </w:pPr>
          </w:p>
        </w:tc>
        <w:tc>
          <w:tcPr>
            <w:tcW w:w="900" w:type="dxa"/>
            <w:tcBorders>
              <w:top w:val="single" w:sz="4" w:space="0" w:color="auto"/>
              <w:left w:val="single" w:sz="4" w:space="0" w:color="auto"/>
              <w:bottom w:val="single" w:sz="5" w:space="0" w:color="000000"/>
              <w:right w:val="single" w:sz="9" w:space="0" w:color="000000"/>
            </w:tcBorders>
            <w:vAlign w:val="center"/>
          </w:tcPr>
          <w:p w:rsidR="00CB73F5" w:rsidRPr="00FC22C8" w:rsidRDefault="00CB73F5" w:rsidP="004328FB">
            <w:pPr>
              <w:spacing w:line="400" w:lineRule="exact"/>
              <w:jc w:val="center"/>
              <w:rPr>
                <w:rFonts w:ascii="宋体" w:hAnsi="宋体"/>
                <w:sz w:val="24"/>
              </w:rPr>
            </w:pPr>
            <w:r w:rsidRPr="00FC22C8">
              <w:rPr>
                <w:rFonts w:ascii="宋体" w:hAnsi="宋体"/>
                <w:sz w:val="24"/>
              </w:rPr>
              <w:t>4</w:t>
            </w:r>
          </w:p>
        </w:tc>
      </w:tr>
      <w:tr w:rsidR="00CB73F5" w:rsidRPr="00FC22C8" w:rsidTr="00956E42">
        <w:trPr>
          <w:trHeight w:val="414"/>
          <w:jc w:val="center"/>
        </w:trPr>
        <w:tc>
          <w:tcPr>
            <w:tcW w:w="630" w:type="dxa"/>
            <w:tcBorders>
              <w:top w:val="single" w:sz="4" w:space="0" w:color="auto"/>
              <w:left w:val="single" w:sz="9" w:space="0" w:color="000000"/>
              <w:bottom w:val="single" w:sz="5" w:space="0" w:color="000000"/>
              <w:right w:val="single" w:sz="5" w:space="0" w:color="000000"/>
            </w:tcBorders>
            <w:vAlign w:val="center"/>
          </w:tcPr>
          <w:p w:rsidR="00CB73F5" w:rsidRPr="00FC22C8" w:rsidRDefault="00CB73F5" w:rsidP="004328FB">
            <w:pPr>
              <w:spacing w:line="400" w:lineRule="exact"/>
              <w:jc w:val="center"/>
              <w:rPr>
                <w:rFonts w:ascii="宋体" w:hAnsi="宋体"/>
                <w:sz w:val="24"/>
              </w:rPr>
            </w:pPr>
            <w:r w:rsidRPr="00FC22C8">
              <w:rPr>
                <w:rFonts w:ascii="宋体" w:hAnsi="宋体" w:hint="eastAsia"/>
                <w:sz w:val="24"/>
              </w:rPr>
              <w:t>4</w:t>
            </w:r>
          </w:p>
        </w:tc>
        <w:tc>
          <w:tcPr>
            <w:tcW w:w="3366" w:type="dxa"/>
            <w:tcBorders>
              <w:top w:val="single" w:sz="4" w:space="0" w:color="auto"/>
              <w:left w:val="single" w:sz="4" w:space="0" w:color="auto"/>
              <w:bottom w:val="single" w:sz="5" w:space="0" w:color="000000"/>
              <w:right w:val="single" w:sz="5" w:space="0" w:color="000000"/>
            </w:tcBorders>
            <w:tcMar>
              <w:left w:w="170" w:type="dxa"/>
            </w:tcMar>
            <w:vAlign w:val="center"/>
          </w:tcPr>
          <w:p w:rsidR="00CB73F5" w:rsidRPr="00FC22C8" w:rsidRDefault="00CB73F5" w:rsidP="004328FB">
            <w:pPr>
              <w:spacing w:line="400" w:lineRule="exact"/>
              <w:jc w:val="center"/>
              <w:rPr>
                <w:rFonts w:ascii="宋体" w:hAnsi="宋体"/>
                <w:sz w:val="24"/>
              </w:rPr>
            </w:pPr>
            <w:r w:rsidRPr="00FC22C8">
              <w:rPr>
                <w:rFonts w:ascii="宋体" w:hAnsi="宋体" w:hint="eastAsia"/>
                <w:sz w:val="24"/>
              </w:rPr>
              <w:t>动画片的风格与流派</w:t>
            </w:r>
          </w:p>
        </w:tc>
        <w:tc>
          <w:tcPr>
            <w:tcW w:w="918" w:type="dxa"/>
            <w:tcBorders>
              <w:top w:val="single" w:sz="4" w:space="0" w:color="auto"/>
              <w:left w:val="single" w:sz="4" w:space="0" w:color="auto"/>
              <w:bottom w:val="single" w:sz="5" w:space="0" w:color="000000"/>
              <w:right w:val="single" w:sz="5" w:space="0" w:color="000000"/>
            </w:tcBorders>
            <w:vAlign w:val="center"/>
          </w:tcPr>
          <w:p w:rsidR="00CB73F5" w:rsidRPr="00FC22C8" w:rsidRDefault="00CB73F5" w:rsidP="004328FB">
            <w:pPr>
              <w:spacing w:line="400" w:lineRule="exact"/>
              <w:jc w:val="center"/>
              <w:rPr>
                <w:rFonts w:ascii="宋体" w:hAnsi="宋体"/>
                <w:sz w:val="24"/>
              </w:rPr>
            </w:pPr>
            <w:r w:rsidRPr="00FC22C8">
              <w:rPr>
                <w:rFonts w:ascii="宋体" w:hAnsi="宋体"/>
                <w:sz w:val="24"/>
              </w:rPr>
              <w:t>8</w:t>
            </w:r>
          </w:p>
        </w:tc>
        <w:tc>
          <w:tcPr>
            <w:tcW w:w="1260" w:type="dxa"/>
            <w:tcBorders>
              <w:top w:val="single" w:sz="4" w:space="0" w:color="auto"/>
              <w:left w:val="single" w:sz="4" w:space="0" w:color="auto"/>
              <w:bottom w:val="single" w:sz="5" w:space="0" w:color="000000"/>
              <w:right w:val="single" w:sz="5" w:space="0" w:color="000000"/>
            </w:tcBorders>
            <w:vAlign w:val="center"/>
          </w:tcPr>
          <w:p w:rsidR="00CB73F5" w:rsidRPr="00FC22C8" w:rsidRDefault="00CB73F5" w:rsidP="004328FB">
            <w:pPr>
              <w:spacing w:line="400" w:lineRule="exact"/>
              <w:jc w:val="center"/>
              <w:rPr>
                <w:rFonts w:ascii="宋体" w:hAnsi="宋体"/>
                <w:sz w:val="24"/>
              </w:rPr>
            </w:pPr>
          </w:p>
        </w:tc>
        <w:tc>
          <w:tcPr>
            <w:tcW w:w="900" w:type="dxa"/>
            <w:tcBorders>
              <w:top w:val="single" w:sz="4" w:space="0" w:color="auto"/>
              <w:left w:val="single" w:sz="4" w:space="0" w:color="auto"/>
              <w:bottom w:val="single" w:sz="5" w:space="0" w:color="000000"/>
              <w:right w:val="single" w:sz="9" w:space="0" w:color="000000"/>
            </w:tcBorders>
            <w:vAlign w:val="center"/>
          </w:tcPr>
          <w:p w:rsidR="00CB73F5" w:rsidRPr="00FC22C8" w:rsidRDefault="00CB73F5" w:rsidP="004328FB">
            <w:pPr>
              <w:spacing w:line="400" w:lineRule="exact"/>
              <w:jc w:val="center"/>
              <w:rPr>
                <w:rFonts w:ascii="宋体" w:hAnsi="宋体"/>
                <w:sz w:val="24"/>
              </w:rPr>
            </w:pPr>
            <w:r w:rsidRPr="00FC22C8">
              <w:rPr>
                <w:rFonts w:ascii="宋体" w:hAnsi="宋体"/>
                <w:sz w:val="24"/>
              </w:rPr>
              <w:t>8</w:t>
            </w:r>
          </w:p>
        </w:tc>
      </w:tr>
      <w:tr w:rsidR="00CB73F5" w:rsidRPr="00FC22C8" w:rsidTr="00956E42">
        <w:trPr>
          <w:trHeight w:val="420"/>
          <w:jc w:val="center"/>
        </w:trPr>
        <w:tc>
          <w:tcPr>
            <w:tcW w:w="630" w:type="dxa"/>
            <w:tcBorders>
              <w:top w:val="single" w:sz="4" w:space="0" w:color="auto"/>
              <w:left w:val="single" w:sz="9" w:space="0" w:color="000000"/>
              <w:bottom w:val="single" w:sz="4" w:space="0" w:color="auto"/>
              <w:right w:val="single" w:sz="5" w:space="0" w:color="000000"/>
            </w:tcBorders>
            <w:vAlign w:val="center"/>
          </w:tcPr>
          <w:p w:rsidR="00CB73F5" w:rsidRPr="00FC22C8" w:rsidRDefault="00CB73F5" w:rsidP="004328FB">
            <w:pPr>
              <w:spacing w:line="400" w:lineRule="exact"/>
              <w:jc w:val="center"/>
              <w:rPr>
                <w:rFonts w:ascii="宋体" w:hAnsi="宋体"/>
                <w:sz w:val="24"/>
              </w:rPr>
            </w:pPr>
            <w:r w:rsidRPr="00FC22C8">
              <w:rPr>
                <w:rFonts w:ascii="宋体" w:hAnsi="宋体" w:hint="eastAsia"/>
                <w:sz w:val="24"/>
              </w:rPr>
              <w:t>5</w:t>
            </w:r>
          </w:p>
        </w:tc>
        <w:tc>
          <w:tcPr>
            <w:tcW w:w="3366" w:type="dxa"/>
            <w:tcBorders>
              <w:top w:val="single" w:sz="4" w:space="0" w:color="auto"/>
              <w:left w:val="single" w:sz="4" w:space="0" w:color="auto"/>
              <w:bottom w:val="single" w:sz="4" w:space="0" w:color="auto"/>
              <w:right w:val="single" w:sz="5" w:space="0" w:color="000000"/>
            </w:tcBorders>
            <w:tcMar>
              <w:left w:w="170" w:type="dxa"/>
            </w:tcMar>
            <w:vAlign w:val="center"/>
          </w:tcPr>
          <w:p w:rsidR="00CB73F5" w:rsidRPr="00FC22C8" w:rsidRDefault="00CB73F5" w:rsidP="004328FB">
            <w:pPr>
              <w:spacing w:line="400" w:lineRule="exact"/>
              <w:jc w:val="center"/>
              <w:rPr>
                <w:rFonts w:ascii="宋体" w:hAnsi="宋体"/>
                <w:sz w:val="24"/>
              </w:rPr>
            </w:pPr>
            <w:r w:rsidRPr="00FC22C8">
              <w:rPr>
                <w:rFonts w:ascii="宋体" w:hAnsi="宋体" w:hint="eastAsia"/>
                <w:sz w:val="24"/>
              </w:rPr>
              <w:t>动画片制作工艺流程</w:t>
            </w:r>
          </w:p>
        </w:tc>
        <w:tc>
          <w:tcPr>
            <w:tcW w:w="918" w:type="dxa"/>
            <w:tcBorders>
              <w:top w:val="single" w:sz="4" w:space="0" w:color="auto"/>
              <w:left w:val="single" w:sz="4" w:space="0" w:color="auto"/>
              <w:bottom w:val="single" w:sz="4" w:space="0" w:color="auto"/>
              <w:right w:val="single" w:sz="5" w:space="0" w:color="000000"/>
            </w:tcBorders>
            <w:vAlign w:val="center"/>
          </w:tcPr>
          <w:p w:rsidR="00CB73F5" w:rsidRPr="00FC22C8" w:rsidRDefault="00CB73F5" w:rsidP="004328FB">
            <w:pPr>
              <w:spacing w:line="400" w:lineRule="exact"/>
              <w:jc w:val="center"/>
              <w:rPr>
                <w:rFonts w:ascii="宋体" w:hAnsi="宋体"/>
                <w:sz w:val="24"/>
              </w:rPr>
            </w:pPr>
            <w:r w:rsidRPr="00FC22C8">
              <w:rPr>
                <w:rFonts w:ascii="宋体" w:hAnsi="宋体"/>
                <w:sz w:val="24"/>
              </w:rPr>
              <w:t>4</w:t>
            </w:r>
          </w:p>
        </w:tc>
        <w:tc>
          <w:tcPr>
            <w:tcW w:w="1260" w:type="dxa"/>
            <w:tcBorders>
              <w:top w:val="single" w:sz="4" w:space="0" w:color="auto"/>
              <w:left w:val="single" w:sz="4" w:space="0" w:color="auto"/>
              <w:bottom w:val="single" w:sz="4" w:space="0" w:color="auto"/>
              <w:right w:val="single" w:sz="5" w:space="0" w:color="000000"/>
            </w:tcBorders>
            <w:vAlign w:val="center"/>
          </w:tcPr>
          <w:p w:rsidR="00CB73F5" w:rsidRPr="00FC22C8" w:rsidRDefault="00CB73F5" w:rsidP="004328FB">
            <w:pPr>
              <w:spacing w:line="400" w:lineRule="exact"/>
              <w:jc w:val="center"/>
              <w:rPr>
                <w:rFonts w:ascii="宋体" w:hAnsi="宋体"/>
                <w:sz w:val="24"/>
              </w:rPr>
            </w:pPr>
          </w:p>
        </w:tc>
        <w:tc>
          <w:tcPr>
            <w:tcW w:w="900" w:type="dxa"/>
            <w:tcBorders>
              <w:top w:val="single" w:sz="4" w:space="0" w:color="auto"/>
              <w:left w:val="single" w:sz="4" w:space="0" w:color="auto"/>
              <w:bottom w:val="single" w:sz="4" w:space="0" w:color="auto"/>
              <w:right w:val="single" w:sz="9" w:space="0" w:color="000000"/>
            </w:tcBorders>
            <w:vAlign w:val="center"/>
          </w:tcPr>
          <w:p w:rsidR="00CB73F5" w:rsidRPr="00FC22C8" w:rsidRDefault="00CB73F5" w:rsidP="004328FB">
            <w:pPr>
              <w:spacing w:line="400" w:lineRule="exact"/>
              <w:jc w:val="center"/>
              <w:rPr>
                <w:rFonts w:ascii="宋体" w:hAnsi="宋体"/>
                <w:sz w:val="24"/>
              </w:rPr>
            </w:pPr>
            <w:r w:rsidRPr="00FC22C8">
              <w:rPr>
                <w:rFonts w:ascii="宋体" w:hAnsi="宋体"/>
                <w:sz w:val="24"/>
              </w:rPr>
              <w:t>4</w:t>
            </w:r>
          </w:p>
        </w:tc>
      </w:tr>
      <w:tr w:rsidR="00CB73F5" w:rsidRPr="00FC22C8" w:rsidTr="00956E42">
        <w:trPr>
          <w:trHeight w:val="420"/>
          <w:jc w:val="center"/>
        </w:trPr>
        <w:tc>
          <w:tcPr>
            <w:tcW w:w="630" w:type="dxa"/>
            <w:tcBorders>
              <w:top w:val="single" w:sz="4" w:space="0" w:color="auto"/>
              <w:left w:val="single" w:sz="9" w:space="0" w:color="000000"/>
              <w:bottom w:val="single" w:sz="4" w:space="0" w:color="auto"/>
              <w:right w:val="single" w:sz="5" w:space="0" w:color="000000"/>
            </w:tcBorders>
            <w:vAlign w:val="center"/>
          </w:tcPr>
          <w:p w:rsidR="00CB73F5" w:rsidRPr="00FC22C8" w:rsidRDefault="00CB73F5" w:rsidP="004328FB">
            <w:pPr>
              <w:spacing w:line="400" w:lineRule="exact"/>
              <w:jc w:val="center"/>
              <w:rPr>
                <w:rFonts w:ascii="宋体" w:hAnsi="宋体"/>
                <w:sz w:val="24"/>
              </w:rPr>
            </w:pPr>
            <w:r w:rsidRPr="00FC22C8">
              <w:rPr>
                <w:rFonts w:ascii="宋体" w:hAnsi="宋体" w:hint="eastAsia"/>
                <w:sz w:val="24"/>
              </w:rPr>
              <w:t>6</w:t>
            </w:r>
          </w:p>
        </w:tc>
        <w:tc>
          <w:tcPr>
            <w:tcW w:w="3366" w:type="dxa"/>
            <w:tcBorders>
              <w:top w:val="single" w:sz="4" w:space="0" w:color="auto"/>
              <w:left w:val="single" w:sz="4" w:space="0" w:color="auto"/>
              <w:bottom w:val="single" w:sz="4" w:space="0" w:color="auto"/>
              <w:right w:val="single" w:sz="5" w:space="0" w:color="000000"/>
            </w:tcBorders>
            <w:tcMar>
              <w:left w:w="170" w:type="dxa"/>
            </w:tcMar>
            <w:vAlign w:val="center"/>
          </w:tcPr>
          <w:p w:rsidR="00CB73F5" w:rsidRPr="00FC22C8" w:rsidRDefault="00CB73F5" w:rsidP="004328FB">
            <w:pPr>
              <w:spacing w:line="400" w:lineRule="exact"/>
              <w:jc w:val="center"/>
              <w:rPr>
                <w:rFonts w:ascii="宋体" w:hAnsi="宋体"/>
                <w:sz w:val="24"/>
              </w:rPr>
            </w:pPr>
            <w:r w:rsidRPr="00FC22C8">
              <w:rPr>
                <w:rFonts w:ascii="宋体" w:hAnsi="宋体" w:hint="eastAsia"/>
                <w:sz w:val="24"/>
              </w:rPr>
              <w:t>动画人员的基本素养、学习动画的方法</w:t>
            </w:r>
          </w:p>
        </w:tc>
        <w:tc>
          <w:tcPr>
            <w:tcW w:w="918" w:type="dxa"/>
            <w:tcBorders>
              <w:top w:val="single" w:sz="4" w:space="0" w:color="auto"/>
              <w:left w:val="single" w:sz="4" w:space="0" w:color="auto"/>
              <w:bottom w:val="single" w:sz="4" w:space="0" w:color="auto"/>
              <w:right w:val="single" w:sz="5" w:space="0" w:color="000000"/>
            </w:tcBorders>
            <w:vAlign w:val="center"/>
          </w:tcPr>
          <w:p w:rsidR="00CB73F5" w:rsidRPr="00FC22C8" w:rsidRDefault="00CB73F5" w:rsidP="004328FB">
            <w:pPr>
              <w:spacing w:line="400" w:lineRule="exact"/>
              <w:jc w:val="center"/>
              <w:rPr>
                <w:rFonts w:ascii="宋体" w:hAnsi="宋体"/>
                <w:sz w:val="24"/>
              </w:rPr>
            </w:pPr>
            <w:r w:rsidRPr="00FC22C8">
              <w:rPr>
                <w:rFonts w:ascii="宋体" w:hAnsi="宋体"/>
                <w:sz w:val="24"/>
              </w:rPr>
              <w:t>4</w:t>
            </w:r>
          </w:p>
        </w:tc>
        <w:tc>
          <w:tcPr>
            <w:tcW w:w="1260" w:type="dxa"/>
            <w:tcBorders>
              <w:top w:val="single" w:sz="4" w:space="0" w:color="auto"/>
              <w:left w:val="single" w:sz="4" w:space="0" w:color="auto"/>
              <w:bottom w:val="single" w:sz="4" w:space="0" w:color="auto"/>
              <w:right w:val="single" w:sz="5" w:space="0" w:color="000000"/>
            </w:tcBorders>
            <w:vAlign w:val="center"/>
          </w:tcPr>
          <w:p w:rsidR="00CB73F5" w:rsidRPr="00FC22C8" w:rsidRDefault="00CB73F5" w:rsidP="004328FB">
            <w:pPr>
              <w:spacing w:line="400" w:lineRule="exact"/>
              <w:jc w:val="center"/>
              <w:rPr>
                <w:rFonts w:ascii="宋体" w:hAnsi="宋体"/>
                <w:sz w:val="24"/>
              </w:rPr>
            </w:pPr>
          </w:p>
        </w:tc>
        <w:tc>
          <w:tcPr>
            <w:tcW w:w="900" w:type="dxa"/>
            <w:tcBorders>
              <w:top w:val="single" w:sz="4" w:space="0" w:color="auto"/>
              <w:left w:val="single" w:sz="4" w:space="0" w:color="auto"/>
              <w:bottom w:val="single" w:sz="4" w:space="0" w:color="auto"/>
              <w:right w:val="single" w:sz="9" w:space="0" w:color="000000"/>
            </w:tcBorders>
            <w:vAlign w:val="center"/>
          </w:tcPr>
          <w:p w:rsidR="00CB73F5" w:rsidRPr="00FC22C8" w:rsidRDefault="00CB73F5" w:rsidP="004328FB">
            <w:pPr>
              <w:spacing w:line="400" w:lineRule="exact"/>
              <w:jc w:val="center"/>
              <w:rPr>
                <w:rFonts w:ascii="宋体" w:hAnsi="宋体"/>
                <w:sz w:val="24"/>
              </w:rPr>
            </w:pPr>
            <w:r w:rsidRPr="00FC22C8">
              <w:rPr>
                <w:rFonts w:ascii="宋体" w:hAnsi="宋体"/>
                <w:sz w:val="24"/>
              </w:rPr>
              <w:t>4</w:t>
            </w:r>
          </w:p>
        </w:tc>
      </w:tr>
      <w:tr w:rsidR="00CB73F5" w:rsidRPr="00FC22C8" w:rsidTr="00956E42">
        <w:trPr>
          <w:trHeight w:val="420"/>
          <w:jc w:val="center"/>
        </w:trPr>
        <w:tc>
          <w:tcPr>
            <w:tcW w:w="630" w:type="dxa"/>
            <w:tcBorders>
              <w:top w:val="single" w:sz="4" w:space="0" w:color="auto"/>
              <w:left w:val="single" w:sz="9" w:space="0" w:color="000000"/>
              <w:bottom w:val="single" w:sz="4" w:space="0" w:color="auto"/>
              <w:right w:val="single" w:sz="5" w:space="0" w:color="000000"/>
            </w:tcBorders>
            <w:vAlign w:val="center"/>
          </w:tcPr>
          <w:p w:rsidR="00CB73F5" w:rsidRPr="00FC22C8" w:rsidRDefault="00CB73F5" w:rsidP="004328FB">
            <w:pPr>
              <w:spacing w:line="400" w:lineRule="exact"/>
              <w:jc w:val="center"/>
              <w:rPr>
                <w:rFonts w:ascii="宋体" w:hAnsi="宋体"/>
                <w:sz w:val="24"/>
              </w:rPr>
            </w:pPr>
            <w:r w:rsidRPr="00FC22C8">
              <w:rPr>
                <w:rFonts w:ascii="宋体" w:hAnsi="宋体" w:hint="eastAsia"/>
                <w:sz w:val="24"/>
              </w:rPr>
              <w:t>7</w:t>
            </w:r>
          </w:p>
        </w:tc>
        <w:tc>
          <w:tcPr>
            <w:tcW w:w="3366" w:type="dxa"/>
            <w:tcBorders>
              <w:top w:val="single" w:sz="4" w:space="0" w:color="auto"/>
              <w:left w:val="single" w:sz="4" w:space="0" w:color="auto"/>
              <w:bottom w:val="single" w:sz="4" w:space="0" w:color="auto"/>
              <w:right w:val="single" w:sz="5" w:space="0" w:color="000000"/>
            </w:tcBorders>
            <w:tcMar>
              <w:left w:w="170" w:type="dxa"/>
            </w:tcMar>
            <w:vAlign w:val="center"/>
          </w:tcPr>
          <w:p w:rsidR="00CB73F5" w:rsidRPr="00FC22C8" w:rsidRDefault="00CB73F5" w:rsidP="004328FB">
            <w:pPr>
              <w:spacing w:line="400" w:lineRule="exact"/>
              <w:jc w:val="center"/>
              <w:rPr>
                <w:rFonts w:ascii="宋体" w:hAnsi="宋体"/>
                <w:sz w:val="24"/>
              </w:rPr>
            </w:pPr>
            <w:r w:rsidRPr="00FC22C8">
              <w:rPr>
                <w:rFonts w:ascii="宋体" w:hAnsi="宋体" w:hint="eastAsia"/>
                <w:sz w:val="24"/>
              </w:rPr>
              <w:t>动画片赏析</w:t>
            </w:r>
          </w:p>
        </w:tc>
        <w:tc>
          <w:tcPr>
            <w:tcW w:w="918" w:type="dxa"/>
            <w:tcBorders>
              <w:top w:val="single" w:sz="4" w:space="0" w:color="auto"/>
              <w:left w:val="single" w:sz="4" w:space="0" w:color="auto"/>
              <w:bottom w:val="single" w:sz="4" w:space="0" w:color="auto"/>
              <w:right w:val="single" w:sz="5" w:space="0" w:color="000000"/>
            </w:tcBorders>
            <w:vAlign w:val="center"/>
          </w:tcPr>
          <w:p w:rsidR="00CB73F5" w:rsidRPr="00FC22C8" w:rsidRDefault="00CB73F5" w:rsidP="004328FB">
            <w:pPr>
              <w:spacing w:line="400" w:lineRule="exact"/>
              <w:jc w:val="center"/>
              <w:rPr>
                <w:rFonts w:ascii="宋体" w:hAnsi="宋体"/>
                <w:sz w:val="24"/>
              </w:rPr>
            </w:pPr>
            <w:r w:rsidRPr="00FC22C8">
              <w:rPr>
                <w:rFonts w:ascii="宋体" w:hAnsi="宋体"/>
                <w:sz w:val="24"/>
              </w:rPr>
              <w:t>6</w:t>
            </w:r>
          </w:p>
        </w:tc>
        <w:tc>
          <w:tcPr>
            <w:tcW w:w="1260" w:type="dxa"/>
            <w:tcBorders>
              <w:top w:val="single" w:sz="4" w:space="0" w:color="auto"/>
              <w:left w:val="single" w:sz="4" w:space="0" w:color="auto"/>
              <w:bottom w:val="single" w:sz="4" w:space="0" w:color="auto"/>
              <w:right w:val="single" w:sz="5" w:space="0" w:color="000000"/>
            </w:tcBorders>
            <w:vAlign w:val="center"/>
          </w:tcPr>
          <w:p w:rsidR="00CB73F5" w:rsidRPr="00FC22C8" w:rsidRDefault="00CB73F5" w:rsidP="004328FB">
            <w:pPr>
              <w:spacing w:line="400" w:lineRule="exact"/>
              <w:jc w:val="center"/>
              <w:rPr>
                <w:rFonts w:ascii="宋体" w:hAnsi="宋体"/>
                <w:sz w:val="24"/>
              </w:rPr>
            </w:pPr>
          </w:p>
        </w:tc>
        <w:tc>
          <w:tcPr>
            <w:tcW w:w="900" w:type="dxa"/>
            <w:tcBorders>
              <w:top w:val="single" w:sz="4" w:space="0" w:color="auto"/>
              <w:left w:val="single" w:sz="4" w:space="0" w:color="auto"/>
              <w:bottom w:val="single" w:sz="4" w:space="0" w:color="auto"/>
              <w:right w:val="single" w:sz="9" w:space="0" w:color="000000"/>
            </w:tcBorders>
            <w:vAlign w:val="center"/>
          </w:tcPr>
          <w:p w:rsidR="00CB73F5" w:rsidRPr="00FC22C8" w:rsidRDefault="00CB73F5" w:rsidP="004328FB">
            <w:pPr>
              <w:spacing w:line="400" w:lineRule="exact"/>
              <w:jc w:val="center"/>
              <w:rPr>
                <w:rFonts w:ascii="宋体" w:hAnsi="宋体"/>
                <w:sz w:val="24"/>
              </w:rPr>
            </w:pPr>
            <w:r w:rsidRPr="00FC22C8">
              <w:rPr>
                <w:rFonts w:ascii="宋体" w:hAnsi="宋体"/>
                <w:sz w:val="24"/>
              </w:rPr>
              <w:t>6</w:t>
            </w:r>
          </w:p>
        </w:tc>
      </w:tr>
      <w:tr w:rsidR="00CB73F5" w:rsidRPr="00FC22C8" w:rsidTr="00956E42">
        <w:trPr>
          <w:trHeight w:val="420"/>
          <w:jc w:val="center"/>
        </w:trPr>
        <w:tc>
          <w:tcPr>
            <w:tcW w:w="3996" w:type="dxa"/>
            <w:gridSpan w:val="2"/>
            <w:tcBorders>
              <w:top w:val="single" w:sz="4" w:space="0" w:color="auto"/>
              <w:left w:val="single" w:sz="9" w:space="0" w:color="000000"/>
              <w:bottom w:val="single" w:sz="9" w:space="0" w:color="000000"/>
              <w:right w:val="single" w:sz="5" w:space="0" w:color="000000"/>
            </w:tcBorders>
            <w:vAlign w:val="center"/>
          </w:tcPr>
          <w:p w:rsidR="00CB73F5" w:rsidRPr="00FC22C8" w:rsidRDefault="00CB73F5" w:rsidP="004328FB">
            <w:pPr>
              <w:spacing w:line="400" w:lineRule="exact"/>
              <w:jc w:val="center"/>
              <w:rPr>
                <w:rFonts w:ascii="宋体" w:hAnsi="宋体"/>
                <w:sz w:val="24"/>
              </w:rPr>
            </w:pPr>
            <w:r>
              <w:rPr>
                <w:rFonts w:ascii="宋体" w:hAnsi="宋体" w:hint="eastAsia"/>
                <w:sz w:val="24"/>
              </w:rPr>
              <w:t>合</w:t>
            </w:r>
            <w:r w:rsidRPr="00FC22C8">
              <w:rPr>
                <w:rFonts w:ascii="宋体" w:hAnsi="宋体"/>
                <w:sz w:val="24"/>
              </w:rPr>
              <w:t xml:space="preserve">   计</w:t>
            </w:r>
          </w:p>
        </w:tc>
        <w:tc>
          <w:tcPr>
            <w:tcW w:w="918" w:type="dxa"/>
            <w:tcBorders>
              <w:top w:val="single" w:sz="4" w:space="0" w:color="auto"/>
              <w:left w:val="single" w:sz="4" w:space="0" w:color="auto"/>
              <w:bottom w:val="single" w:sz="9" w:space="0" w:color="000000"/>
              <w:right w:val="single" w:sz="5" w:space="0" w:color="000000"/>
            </w:tcBorders>
            <w:vAlign w:val="center"/>
          </w:tcPr>
          <w:p w:rsidR="00CB73F5" w:rsidRPr="00FC22C8" w:rsidRDefault="00CB73F5" w:rsidP="004328FB">
            <w:pPr>
              <w:spacing w:line="400" w:lineRule="exact"/>
              <w:jc w:val="center"/>
              <w:rPr>
                <w:rFonts w:ascii="宋体" w:hAnsi="宋体"/>
                <w:sz w:val="24"/>
              </w:rPr>
            </w:pPr>
            <w:r w:rsidRPr="00FC22C8">
              <w:rPr>
                <w:rFonts w:ascii="宋体" w:hAnsi="宋体"/>
                <w:sz w:val="24"/>
              </w:rPr>
              <w:t>32</w:t>
            </w:r>
          </w:p>
        </w:tc>
        <w:tc>
          <w:tcPr>
            <w:tcW w:w="1260" w:type="dxa"/>
            <w:tcBorders>
              <w:top w:val="single" w:sz="4" w:space="0" w:color="auto"/>
              <w:left w:val="single" w:sz="4" w:space="0" w:color="auto"/>
              <w:bottom w:val="single" w:sz="9" w:space="0" w:color="000000"/>
              <w:right w:val="single" w:sz="5" w:space="0" w:color="000000"/>
            </w:tcBorders>
            <w:vAlign w:val="center"/>
          </w:tcPr>
          <w:p w:rsidR="00CB73F5" w:rsidRPr="00FC22C8" w:rsidRDefault="00CB73F5" w:rsidP="004328FB">
            <w:pPr>
              <w:spacing w:line="400" w:lineRule="exact"/>
              <w:jc w:val="center"/>
              <w:rPr>
                <w:rFonts w:ascii="宋体" w:hAnsi="宋体"/>
                <w:sz w:val="24"/>
              </w:rPr>
            </w:pPr>
          </w:p>
        </w:tc>
        <w:tc>
          <w:tcPr>
            <w:tcW w:w="900" w:type="dxa"/>
            <w:tcBorders>
              <w:top w:val="single" w:sz="4" w:space="0" w:color="auto"/>
              <w:left w:val="single" w:sz="4" w:space="0" w:color="auto"/>
              <w:bottom w:val="single" w:sz="9" w:space="0" w:color="000000"/>
              <w:right w:val="single" w:sz="9" w:space="0" w:color="000000"/>
            </w:tcBorders>
            <w:vAlign w:val="center"/>
          </w:tcPr>
          <w:p w:rsidR="00CB73F5" w:rsidRPr="00FC22C8" w:rsidRDefault="00CB73F5" w:rsidP="004328FB">
            <w:pPr>
              <w:spacing w:line="400" w:lineRule="exact"/>
              <w:jc w:val="center"/>
              <w:rPr>
                <w:rFonts w:ascii="宋体" w:hAnsi="宋体"/>
                <w:sz w:val="24"/>
              </w:rPr>
            </w:pPr>
            <w:r w:rsidRPr="00FC22C8">
              <w:rPr>
                <w:rFonts w:ascii="宋体" w:hAnsi="宋体" w:hint="eastAsia"/>
                <w:sz w:val="24"/>
              </w:rPr>
              <w:t>32</w:t>
            </w:r>
          </w:p>
        </w:tc>
      </w:tr>
    </w:tbl>
    <w:p w:rsidR="00CB73F5" w:rsidRPr="006B3931" w:rsidRDefault="00CB73F5" w:rsidP="004328FB">
      <w:pPr>
        <w:spacing w:line="400" w:lineRule="exact"/>
        <w:ind w:firstLineChars="197" w:firstLine="554"/>
        <w:rPr>
          <w:rFonts w:ascii="黑体" w:eastAsia="黑体" w:hAnsi="黑体"/>
          <w:b/>
          <w:sz w:val="28"/>
        </w:rPr>
      </w:pPr>
      <w:r w:rsidRPr="006B3931">
        <w:rPr>
          <w:rFonts w:ascii="黑体" w:eastAsia="黑体" w:hAnsi="黑体" w:hint="eastAsia"/>
          <w:b/>
          <w:sz w:val="28"/>
        </w:rPr>
        <w:t>四</w:t>
      </w:r>
      <w:r w:rsidRPr="006B3931">
        <w:rPr>
          <w:rFonts w:ascii="黑体" w:eastAsia="黑体" w:hAnsi="黑体"/>
          <w:b/>
          <w:sz w:val="28"/>
        </w:rPr>
        <w:t>、有关说明</w:t>
      </w:r>
    </w:p>
    <w:p w:rsidR="000359E0" w:rsidRDefault="000359E0" w:rsidP="004328FB">
      <w:pPr>
        <w:spacing w:line="400" w:lineRule="exact"/>
        <w:ind w:firstLineChars="200" w:firstLine="480"/>
        <w:rPr>
          <w:rFonts w:ascii="宋体" w:hAnsi="宋体"/>
          <w:sz w:val="24"/>
        </w:rPr>
      </w:pPr>
      <w:r>
        <w:rPr>
          <w:rFonts w:ascii="宋体" w:hAnsi="宋体" w:hint="eastAsia"/>
          <w:sz w:val="24"/>
        </w:rPr>
        <w:t>（一）先修课程</w:t>
      </w:r>
    </w:p>
    <w:p w:rsidR="00CB73F5" w:rsidRPr="00FC22C8" w:rsidRDefault="00CB73F5" w:rsidP="004328FB">
      <w:pPr>
        <w:spacing w:line="400" w:lineRule="exact"/>
        <w:ind w:firstLineChars="200" w:firstLine="480"/>
        <w:rPr>
          <w:rFonts w:ascii="宋体" w:hAnsi="宋体"/>
          <w:sz w:val="24"/>
        </w:rPr>
      </w:pPr>
      <w:r w:rsidRPr="00FC22C8">
        <w:rPr>
          <w:rFonts w:ascii="宋体" w:hAnsi="宋体" w:hint="eastAsia"/>
          <w:sz w:val="24"/>
        </w:rPr>
        <w:t>无</w:t>
      </w:r>
      <w:r w:rsidR="00682ABF">
        <w:rPr>
          <w:rFonts w:ascii="宋体" w:hAnsi="宋体" w:hint="eastAsia"/>
          <w:sz w:val="24"/>
        </w:rPr>
        <w:t>。</w:t>
      </w:r>
    </w:p>
    <w:p w:rsidR="00CB73F5" w:rsidRPr="00FC22C8" w:rsidRDefault="00CB73F5" w:rsidP="004328FB">
      <w:pPr>
        <w:spacing w:line="400" w:lineRule="exact"/>
        <w:ind w:firstLineChars="200" w:firstLine="480"/>
        <w:rPr>
          <w:rFonts w:ascii="宋体" w:hAnsi="宋体"/>
          <w:sz w:val="24"/>
        </w:rPr>
      </w:pPr>
      <w:r w:rsidRPr="00FC22C8">
        <w:rPr>
          <w:rFonts w:ascii="宋体" w:hAnsi="宋体" w:hint="eastAsia"/>
          <w:sz w:val="24"/>
        </w:rPr>
        <w:t>（二）教学建议</w:t>
      </w:r>
    </w:p>
    <w:p w:rsidR="00CB73F5" w:rsidRDefault="000359E0" w:rsidP="004328FB">
      <w:pPr>
        <w:spacing w:line="400" w:lineRule="exact"/>
        <w:ind w:firstLineChars="200" w:firstLine="480"/>
        <w:rPr>
          <w:rFonts w:ascii="宋体" w:hAnsi="宋体"/>
          <w:sz w:val="24"/>
        </w:rPr>
      </w:pPr>
      <w:r>
        <w:rPr>
          <w:rFonts w:ascii="宋体" w:hAnsi="宋体" w:hint="eastAsia"/>
          <w:sz w:val="24"/>
        </w:rPr>
        <w:t>1.</w:t>
      </w:r>
      <w:r w:rsidR="00A96D27">
        <w:rPr>
          <w:rFonts w:ascii="宋体" w:hAnsi="宋体" w:hint="eastAsia"/>
          <w:sz w:val="24"/>
        </w:rPr>
        <w:t xml:space="preserve"> </w:t>
      </w:r>
      <w:r w:rsidR="00CB73F5" w:rsidRPr="00FC22C8">
        <w:rPr>
          <w:rFonts w:ascii="宋体" w:hAnsi="宋体" w:hint="eastAsia"/>
          <w:sz w:val="24"/>
        </w:rPr>
        <w:t>多媒体教室授课，</w:t>
      </w:r>
      <w:r w:rsidR="00CB73F5">
        <w:rPr>
          <w:rFonts w:ascii="宋体" w:hAnsi="宋体"/>
          <w:sz w:val="24"/>
        </w:rPr>
        <w:t>其中动画片赏析内容不单独讲授</w:t>
      </w:r>
      <w:r w:rsidR="00CB73F5">
        <w:rPr>
          <w:rFonts w:ascii="宋体" w:hAnsi="宋体" w:hint="eastAsia"/>
          <w:sz w:val="24"/>
        </w:rPr>
        <w:t>，</w:t>
      </w:r>
      <w:r w:rsidR="00CB73F5" w:rsidRPr="00FC22C8">
        <w:rPr>
          <w:rFonts w:ascii="宋体" w:hAnsi="宋体" w:hint="eastAsia"/>
          <w:sz w:val="24"/>
        </w:rPr>
        <w:t>应结合所教授内容给学生观摩</w:t>
      </w:r>
      <w:r w:rsidR="00CB73F5">
        <w:rPr>
          <w:rFonts w:ascii="宋体" w:hAnsi="宋体" w:hint="eastAsia"/>
          <w:sz w:val="24"/>
        </w:rPr>
        <w:t>与</w:t>
      </w:r>
      <w:r w:rsidR="00CB73F5">
        <w:rPr>
          <w:rFonts w:ascii="宋体" w:hAnsi="宋体"/>
          <w:sz w:val="24"/>
        </w:rPr>
        <w:t>赏析</w:t>
      </w:r>
      <w:r w:rsidR="00CB73F5" w:rsidRPr="00FC22C8">
        <w:rPr>
          <w:rFonts w:ascii="宋体" w:hAnsi="宋体" w:hint="eastAsia"/>
          <w:sz w:val="24"/>
        </w:rPr>
        <w:t>相应的专题片和动画影片</w:t>
      </w:r>
      <w:r w:rsidR="00CB73F5">
        <w:rPr>
          <w:rFonts w:ascii="宋体" w:hAnsi="宋体" w:hint="eastAsia"/>
          <w:sz w:val="24"/>
        </w:rPr>
        <w:t>。</w:t>
      </w:r>
      <w:r w:rsidR="00CB73F5">
        <w:rPr>
          <w:rFonts w:ascii="宋体" w:hAnsi="宋体"/>
          <w:sz w:val="24"/>
        </w:rPr>
        <w:t xml:space="preserve"> </w:t>
      </w:r>
    </w:p>
    <w:p w:rsidR="00CB73F5" w:rsidRPr="00967FAC" w:rsidRDefault="000359E0" w:rsidP="004328FB">
      <w:pPr>
        <w:spacing w:line="400" w:lineRule="exact"/>
        <w:ind w:firstLineChars="200" w:firstLine="480"/>
        <w:rPr>
          <w:rFonts w:ascii="宋体" w:hAnsi="宋体"/>
          <w:bCs/>
          <w:sz w:val="24"/>
        </w:rPr>
      </w:pPr>
      <w:r>
        <w:rPr>
          <w:rFonts w:ascii="宋体" w:hAnsi="宋体" w:hint="eastAsia"/>
          <w:sz w:val="24"/>
        </w:rPr>
        <w:t>2.</w:t>
      </w:r>
      <w:r w:rsidR="00A96D27">
        <w:rPr>
          <w:rFonts w:ascii="宋体" w:hAnsi="宋体" w:hint="eastAsia"/>
          <w:sz w:val="24"/>
        </w:rPr>
        <w:t xml:space="preserve"> </w:t>
      </w:r>
      <w:r w:rsidR="00CB73F5" w:rsidRPr="00967FAC">
        <w:rPr>
          <w:rFonts w:ascii="宋体" w:hAnsi="宋体" w:hint="eastAsia"/>
          <w:bCs/>
          <w:sz w:val="24"/>
        </w:rPr>
        <w:t>学生成绩为平时成绩（</w:t>
      </w:r>
      <w:r w:rsidR="00CB73F5">
        <w:rPr>
          <w:rFonts w:ascii="宋体" w:hAnsi="宋体"/>
          <w:bCs/>
          <w:sz w:val="24"/>
        </w:rPr>
        <w:t>4</w:t>
      </w:r>
      <w:r w:rsidR="00CB73F5" w:rsidRPr="00967FAC">
        <w:rPr>
          <w:rFonts w:ascii="宋体" w:hAnsi="宋体" w:hint="eastAsia"/>
          <w:bCs/>
          <w:sz w:val="24"/>
        </w:rPr>
        <w:t>0%）</w:t>
      </w:r>
      <w:r w:rsidR="00CB73F5">
        <w:rPr>
          <w:rFonts w:ascii="宋体" w:hAnsi="宋体" w:hint="eastAsia"/>
          <w:bCs/>
          <w:sz w:val="24"/>
        </w:rPr>
        <w:t>加考核</w:t>
      </w:r>
      <w:r w:rsidR="00CB73F5" w:rsidRPr="00967FAC">
        <w:rPr>
          <w:rFonts w:ascii="宋体" w:hAnsi="宋体" w:hint="eastAsia"/>
          <w:bCs/>
          <w:sz w:val="24"/>
        </w:rPr>
        <w:t>成绩（</w:t>
      </w:r>
      <w:r w:rsidR="00CB73F5">
        <w:rPr>
          <w:rFonts w:ascii="宋体" w:hAnsi="宋体"/>
          <w:bCs/>
          <w:sz w:val="24"/>
        </w:rPr>
        <w:t>6</w:t>
      </w:r>
      <w:r w:rsidR="00CB73F5" w:rsidRPr="00967FAC">
        <w:rPr>
          <w:rFonts w:ascii="宋体" w:hAnsi="宋体" w:hint="eastAsia"/>
          <w:bCs/>
          <w:sz w:val="24"/>
        </w:rPr>
        <w:t>0%）。</w:t>
      </w:r>
    </w:p>
    <w:p w:rsidR="00CB73F5" w:rsidRPr="00FC22C8" w:rsidRDefault="00CB73F5" w:rsidP="004328FB">
      <w:pPr>
        <w:spacing w:line="400" w:lineRule="exact"/>
        <w:ind w:firstLineChars="200" w:firstLine="480"/>
        <w:rPr>
          <w:rFonts w:ascii="宋体" w:hAnsi="宋体"/>
          <w:sz w:val="24"/>
        </w:rPr>
      </w:pPr>
      <w:r w:rsidRPr="00FC22C8">
        <w:rPr>
          <w:rFonts w:ascii="宋体" w:hAnsi="宋体" w:hint="eastAsia"/>
          <w:sz w:val="24"/>
        </w:rPr>
        <w:t>（</w:t>
      </w:r>
      <w:r w:rsidR="000359E0" w:rsidRPr="00FC22C8">
        <w:rPr>
          <w:rFonts w:ascii="宋体" w:hAnsi="宋体" w:hint="eastAsia"/>
          <w:sz w:val="24"/>
        </w:rPr>
        <w:t>三</w:t>
      </w:r>
      <w:r w:rsidRPr="00FC22C8">
        <w:rPr>
          <w:rFonts w:ascii="宋体" w:hAnsi="宋体" w:hint="eastAsia"/>
          <w:sz w:val="24"/>
        </w:rPr>
        <w:t>）教学参考书</w:t>
      </w:r>
    </w:p>
    <w:p w:rsidR="00CB73F5" w:rsidRPr="00FC22C8" w:rsidRDefault="00CB73F5" w:rsidP="004328FB">
      <w:pPr>
        <w:spacing w:line="400" w:lineRule="exact"/>
        <w:ind w:left="540"/>
        <w:rPr>
          <w:rFonts w:ascii="宋体" w:hAnsi="宋体"/>
          <w:sz w:val="24"/>
        </w:rPr>
      </w:pPr>
      <w:r w:rsidRPr="00FC22C8">
        <w:rPr>
          <w:rFonts w:ascii="宋体" w:hAnsi="宋体" w:hint="eastAsia"/>
          <w:sz w:val="24"/>
        </w:rPr>
        <w:t>1．曹小卉 黄颖</w:t>
      </w:r>
      <w:r>
        <w:rPr>
          <w:rFonts w:ascii="宋体" w:hAnsi="宋体" w:hint="eastAsia"/>
          <w:sz w:val="24"/>
        </w:rPr>
        <w:t xml:space="preserve"> </w:t>
      </w:r>
      <w:r>
        <w:rPr>
          <w:rFonts w:ascii="宋体" w:hAnsi="宋体"/>
          <w:sz w:val="24"/>
        </w:rPr>
        <w:t xml:space="preserve"> </w:t>
      </w:r>
      <w:r w:rsidR="00523995">
        <w:rPr>
          <w:rFonts w:ascii="宋体" w:hAnsi="宋体" w:hint="eastAsia"/>
          <w:sz w:val="24"/>
        </w:rPr>
        <w:t xml:space="preserve">  </w:t>
      </w:r>
      <w:r w:rsidRPr="00FC22C8">
        <w:rPr>
          <w:rFonts w:ascii="宋体" w:hAnsi="宋体" w:hint="eastAsia"/>
          <w:sz w:val="24"/>
        </w:rPr>
        <w:t>现代动画概论</w:t>
      </w:r>
      <w:r w:rsidR="00523995">
        <w:rPr>
          <w:rFonts w:ascii="宋体" w:hAnsi="宋体" w:hint="eastAsia"/>
          <w:sz w:val="24"/>
        </w:rPr>
        <w:t xml:space="preserve"> </w:t>
      </w:r>
      <w:r>
        <w:rPr>
          <w:rFonts w:ascii="宋体" w:hAnsi="宋体" w:hint="eastAsia"/>
          <w:sz w:val="24"/>
        </w:rPr>
        <w:t xml:space="preserve">  </w:t>
      </w:r>
      <w:r w:rsidRPr="00FC22C8">
        <w:rPr>
          <w:rFonts w:ascii="宋体" w:hAnsi="宋体" w:hint="eastAsia"/>
          <w:sz w:val="24"/>
        </w:rPr>
        <w:t>海洋</w:t>
      </w:r>
      <w:r w:rsidRPr="00FC22C8">
        <w:rPr>
          <w:rFonts w:ascii="宋体" w:hAnsi="宋体"/>
          <w:sz w:val="24"/>
        </w:rPr>
        <w:t>出版社</w:t>
      </w:r>
    </w:p>
    <w:p w:rsidR="00CB73F5" w:rsidRPr="00FC22C8" w:rsidRDefault="00CB73F5" w:rsidP="004328FB">
      <w:pPr>
        <w:spacing w:line="400" w:lineRule="exact"/>
        <w:ind w:left="540"/>
        <w:rPr>
          <w:rFonts w:ascii="宋体" w:hAnsi="宋体"/>
          <w:sz w:val="24"/>
        </w:rPr>
      </w:pPr>
      <w:r w:rsidRPr="00FC22C8">
        <w:rPr>
          <w:rFonts w:ascii="宋体" w:hAnsi="宋体" w:hint="eastAsia"/>
          <w:sz w:val="24"/>
        </w:rPr>
        <w:t>2．冯文 孙立军</w:t>
      </w:r>
      <w:r>
        <w:rPr>
          <w:rFonts w:ascii="宋体" w:hAnsi="宋体" w:hint="eastAsia"/>
          <w:sz w:val="24"/>
        </w:rPr>
        <w:t xml:space="preserve"> </w:t>
      </w:r>
      <w:r>
        <w:rPr>
          <w:rFonts w:ascii="宋体" w:hAnsi="宋体"/>
          <w:sz w:val="24"/>
        </w:rPr>
        <w:t xml:space="preserve"> </w:t>
      </w:r>
      <w:r w:rsidR="00523995">
        <w:rPr>
          <w:rFonts w:ascii="宋体" w:hAnsi="宋体" w:hint="eastAsia"/>
          <w:sz w:val="24"/>
        </w:rPr>
        <w:t xml:space="preserve">  </w:t>
      </w:r>
      <w:r w:rsidRPr="00FC22C8">
        <w:rPr>
          <w:rFonts w:ascii="宋体" w:hAnsi="宋体" w:hint="eastAsia"/>
          <w:sz w:val="24"/>
        </w:rPr>
        <w:t>动画艺术概论</w:t>
      </w:r>
      <w:r w:rsidR="00523995">
        <w:rPr>
          <w:rFonts w:ascii="宋体" w:hAnsi="宋体" w:hint="eastAsia"/>
          <w:sz w:val="24"/>
        </w:rPr>
        <w:t xml:space="preserve"> </w:t>
      </w:r>
      <w:r>
        <w:rPr>
          <w:rFonts w:ascii="宋体" w:hAnsi="宋体" w:hint="eastAsia"/>
          <w:sz w:val="24"/>
        </w:rPr>
        <w:t xml:space="preserve"> </w:t>
      </w:r>
      <w:r>
        <w:rPr>
          <w:rFonts w:ascii="宋体" w:hAnsi="宋体"/>
          <w:sz w:val="24"/>
        </w:rPr>
        <w:t xml:space="preserve"> </w:t>
      </w:r>
      <w:r w:rsidRPr="00FC22C8">
        <w:rPr>
          <w:rFonts w:ascii="宋体" w:hAnsi="宋体" w:hint="eastAsia"/>
          <w:sz w:val="24"/>
        </w:rPr>
        <w:t>海洋</w:t>
      </w:r>
      <w:r w:rsidRPr="00FC22C8">
        <w:rPr>
          <w:rFonts w:ascii="宋体" w:hAnsi="宋体"/>
          <w:sz w:val="24"/>
        </w:rPr>
        <w:t>出版社</w:t>
      </w:r>
    </w:p>
    <w:p w:rsidR="00CB73F5" w:rsidRPr="00FC22C8" w:rsidRDefault="00CB73F5" w:rsidP="004328FB">
      <w:pPr>
        <w:spacing w:line="400" w:lineRule="exact"/>
        <w:ind w:left="540"/>
        <w:rPr>
          <w:rFonts w:ascii="宋体" w:hAnsi="宋体"/>
          <w:sz w:val="24"/>
        </w:rPr>
      </w:pPr>
      <w:r w:rsidRPr="00FC22C8">
        <w:rPr>
          <w:rFonts w:ascii="宋体" w:hAnsi="宋体" w:hint="eastAsia"/>
          <w:sz w:val="24"/>
        </w:rPr>
        <w:t>3．金辅堂</w:t>
      </w:r>
      <w:r w:rsidR="00523995">
        <w:rPr>
          <w:rFonts w:ascii="宋体" w:hAnsi="宋体" w:hint="eastAsia"/>
          <w:sz w:val="24"/>
        </w:rPr>
        <w:t xml:space="preserve">         </w:t>
      </w:r>
      <w:r w:rsidRPr="00FC22C8">
        <w:rPr>
          <w:rFonts w:ascii="宋体" w:hAnsi="宋体" w:hint="eastAsia"/>
          <w:sz w:val="24"/>
        </w:rPr>
        <w:t>动画艺术概论</w:t>
      </w:r>
      <w:r w:rsidR="00523995">
        <w:rPr>
          <w:rFonts w:ascii="宋体" w:hAnsi="宋体" w:hint="eastAsia"/>
          <w:sz w:val="24"/>
        </w:rPr>
        <w:t xml:space="preserve"> </w:t>
      </w:r>
      <w:r>
        <w:rPr>
          <w:rFonts w:ascii="宋体" w:hAnsi="宋体" w:hint="eastAsia"/>
          <w:sz w:val="24"/>
        </w:rPr>
        <w:t xml:space="preserve"> </w:t>
      </w:r>
      <w:r>
        <w:rPr>
          <w:rFonts w:ascii="宋体" w:hAnsi="宋体"/>
          <w:sz w:val="24"/>
        </w:rPr>
        <w:t xml:space="preserve"> </w:t>
      </w:r>
      <w:r w:rsidRPr="00FC22C8">
        <w:rPr>
          <w:rFonts w:ascii="宋体" w:hAnsi="宋体" w:hint="eastAsia"/>
          <w:sz w:val="24"/>
        </w:rPr>
        <w:t>中国人民大学</w:t>
      </w:r>
      <w:r w:rsidRPr="00FC22C8">
        <w:rPr>
          <w:rFonts w:ascii="宋体" w:hAnsi="宋体"/>
          <w:sz w:val="24"/>
        </w:rPr>
        <w:t>出版社</w:t>
      </w:r>
    </w:p>
    <w:p w:rsidR="00CB73F5" w:rsidRPr="00AE6D87" w:rsidRDefault="00CB73F5" w:rsidP="004328FB">
      <w:pPr>
        <w:spacing w:line="400" w:lineRule="exact"/>
        <w:ind w:left="540"/>
        <w:rPr>
          <w:rFonts w:ascii="宋体" w:hAnsi="宋体"/>
          <w:sz w:val="24"/>
        </w:rPr>
      </w:pPr>
      <w:r w:rsidRPr="00FC22C8">
        <w:rPr>
          <w:rFonts w:ascii="宋体" w:hAnsi="宋体" w:hint="eastAsia"/>
          <w:sz w:val="24"/>
        </w:rPr>
        <w:t>4．贾否</w:t>
      </w:r>
      <w:r w:rsidR="00523995">
        <w:rPr>
          <w:rFonts w:ascii="宋体" w:hAnsi="宋体" w:hint="eastAsia"/>
          <w:sz w:val="24"/>
        </w:rPr>
        <w:t xml:space="preserve">  </w:t>
      </w:r>
      <w:r w:rsidRPr="00FC22C8">
        <w:rPr>
          <w:rFonts w:ascii="宋体" w:hAnsi="宋体" w:hint="eastAsia"/>
          <w:sz w:val="24"/>
        </w:rPr>
        <w:t>路盛章</w:t>
      </w:r>
      <w:r>
        <w:rPr>
          <w:rFonts w:ascii="宋体" w:hAnsi="宋体" w:hint="eastAsia"/>
          <w:sz w:val="24"/>
        </w:rPr>
        <w:t xml:space="preserve"> </w:t>
      </w:r>
      <w:r>
        <w:rPr>
          <w:rFonts w:ascii="宋体" w:hAnsi="宋体"/>
          <w:sz w:val="24"/>
        </w:rPr>
        <w:t xml:space="preserve"> </w:t>
      </w:r>
      <w:r w:rsidR="00523995">
        <w:rPr>
          <w:rFonts w:ascii="宋体" w:hAnsi="宋体" w:hint="eastAsia"/>
          <w:sz w:val="24"/>
        </w:rPr>
        <w:t xml:space="preserve"> </w:t>
      </w:r>
      <w:r w:rsidRPr="00FC22C8">
        <w:rPr>
          <w:rFonts w:ascii="宋体" w:hAnsi="宋体" w:hint="eastAsia"/>
          <w:sz w:val="24"/>
        </w:rPr>
        <w:t>动画概论</w:t>
      </w:r>
      <w:r w:rsidR="00523995">
        <w:rPr>
          <w:rFonts w:ascii="宋体" w:hAnsi="宋体" w:hint="eastAsia"/>
          <w:sz w:val="24"/>
        </w:rPr>
        <w:t xml:space="preserve">     </w:t>
      </w:r>
      <w:r>
        <w:rPr>
          <w:rFonts w:ascii="宋体" w:hAnsi="宋体" w:hint="eastAsia"/>
          <w:sz w:val="24"/>
        </w:rPr>
        <w:t xml:space="preserve"> </w:t>
      </w:r>
      <w:r>
        <w:rPr>
          <w:rFonts w:ascii="宋体" w:hAnsi="宋体"/>
          <w:sz w:val="24"/>
        </w:rPr>
        <w:t xml:space="preserve"> </w:t>
      </w:r>
      <w:r w:rsidRPr="00FC22C8">
        <w:rPr>
          <w:rFonts w:ascii="宋体" w:hAnsi="宋体" w:hint="eastAsia"/>
          <w:sz w:val="24"/>
        </w:rPr>
        <w:t>中国传媒大学出版</w:t>
      </w:r>
      <w:r w:rsidRPr="00FC22C8">
        <w:rPr>
          <w:rFonts w:ascii="宋体" w:hAnsi="宋体"/>
          <w:sz w:val="24"/>
        </w:rPr>
        <w:t xml:space="preserve">  </w:t>
      </w:r>
    </w:p>
    <w:p w:rsidR="00CB73F5" w:rsidRPr="00FC22C8" w:rsidRDefault="00CB73F5" w:rsidP="004328FB">
      <w:pPr>
        <w:spacing w:line="400" w:lineRule="exact"/>
        <w:ind w:firstLineChars="200" w:firstLine="480"/>
        <w:rPr>
          <w:rFonts w:ascii="宋体" w:hAnsi="宋体"/>
          <w:sz w:val="24"/>
        </w:rPr>
      </w:pPr>
    </w:p>
    <w:p w:rsidR="00CB73F5" w:rsidRPr="00FC22C8" w:rsidRDefault="00CB73F5" w:rsidP="004328FB">
      <w:pPr>
        <w:spacing w:line="400" w:lineRule="exact"/>
        <w:jc w:val="right"/>
        <w:rPr>
          <w:rFonts w:ascii="宋体" w:hAnsi="宋体"/>
          <w:sz w:val="24"/>
        </w:rPr>
      </w:pPr>
      <w:r w:rsidRPr="00FC22C8">
        <w:rPr>
          <w:rFonts w:ascii="宋体" w:hAnsi="宋体" w:hint="eastAsia"/>
          <w:sz w:val="24"/>
        </w:rPr>
        <w:t>执笔人：</w:t>
      </w:r>
      <w:r>
        <w:rPr>
          <w:rFonts w:ascii="宋体" w:hAnsi="宋体" w:hint="eastAsia"/>
          <w:sz w:val="24"/>
        </w:rPr>
        <w:t>樊</w:t>
      </w:r>
      <w:r>
        <w:rPr>
          <w:rFonts w:ascii="宋体" w:hAnsi="宋体"/>
          <w:sz w:val="24"/>
        </w:rPr>
        <w:t>天岳</w:t>
      </w:r>
    </w:p>
    <w:p w:rsidR="00CB73F5" w:rsidRDefault="00CB73F5" w:rsidP="004328FB">
      <w:pPr>
        <w:spacing w:line="400" w:lineRule="exact"/>
        <w:jc w:val="right"/>
        <w:rPr>
          <w:rFonts w:ascii="宋体" w:hAnsi="宋体"/>
          <w:sz w:val="24"/>
        </w:rPr>
      </w:pPr>
      <w:r>
        <w:rPr>
          <w:rFonts w:ascii="宋体" w:hAnsi="宋体" w:hint="eastAsia"/>
          <w:sz w:val="24"/>
        </w:rPr>
        <w:t>审定人：彭  伟</w:t>
      </w:r>
    </w:p>
    <w:p w:rsidR="00CB73F5" w:rsidRDefault="00CB73F5" w:rsidP="004328FB">
      <w:pPr>
        <w:spacing w:line="400" w:lineRule="exact"/>
        <w:jc w:val="right"/>
        <w:rPr>
          <w:rFonts w:ascii="宋体" w:hAnsi="宋体"/>
          <w:sz w:val="24"/>
        </w:rPr>
      </w:pPr>
      <w:r>
        <w:rPr>
          <w:rFonts w:ascii="宋体" w:hAnsi="宋体" w:hint="eastAsia"/>
          <w:sz w:val="24"/>
        </w:rPr>
        <w:t xml:space="preserve"> 批准人：徐  茵</w:t>
      </w:r>
    </w:p>
    <w:p w:rsidR="00322D22" w:rsidRDefault="00322D22" w:rsidP="004328FB">
      <w:pPr>
        <w:spacing w:line="400" w:lineRule="exact"/>
        <w:jc w:val="left"/>
      </w:pPr>
    </w:p>
    <w:p w:rsidR="00F41DD1" w:rsidRDefault="00F41DD1">
      <w:pPr>
        <w:widowControl/>
        <w:jc w:val="left"/>
        <w:rPr>
          <w:sz w:val="24"/>
        </w:rPr>
      </w:pPr>
      <w:bookmarkStart w:id="176" w:name="_Toc20191"/>
      <w:r>
        <w:rPr>
          <w:sz w:val="24"/>
        </w:rPr>
        <w:br w:type="page"/>
      </w:r>
    </w:p>
    <w:p w:rsidR="00F41DD1" w:rsidRPr="00F41DD1" w:rsidRDefault="00F41DD1" w:rsidP="00F41DD1">
      <w:pPr>
        <w:pStyle w:val="a5"/>
        <w:spacing w:line="400" w:lineRule="exact"/>
        <w:ind w:leftChars="202" w:left="424" w:firstLineChars="200" w:firstLine="480"/>
        <w:rPr>
          <w:sz w:val="24"/>
        </w:rPr>
      </w:pPr>
    </w:p>
    <w:p w:rsidR="00AE6D87" w:rsidRPr="00322D22" w:rsidRDefault="008B213F" w:rsidP="004328FB">
      <w:pPr>
        <w:pStyle w:val="1"/>
        <w:spacing w:line="400" w:lineRule="exact"/>
        <w:jc w:val="center"/>
        <w:rPr>
          <w:rFonts w:ascii="黑体" w:eastAsia="黑体" w:hAnsi="黑体"/>
          <w:b w:val="0"/>
        </w:rPr>
      </w:pPr>
      <w:r>
        <w:rPr>
          <w:rFonts w:ascii="黑体" w:eastAsia="黑体" w:hAnsi="黑体"/>
          <w:b w:val="0"/>
          <w:noProof/>
        </w:rPr>
        <w:pict>
          <v:shape id="_x0000_s1031" type="#_x0000_t202" style="position:absolute;left:0;text-align:left;margin-left:-9pt;margin-top:-15pt;width:108pt;height:27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">
            <v:stroke miterlimit="2"/>
            <v:textbox style="mso-next-textbox:#_x0000_s1031">
              <w:txbxContent>
                <w:p w:rsidR="00441285" w:rsidRDefault="00441285" w:rsidP="00AE6D87">
                  <w:pPr>
                    <w:jc w:val="center"/>
                  </w:pPr>
                  <w:r>
                    <w:rPr>
                      <w:rFonts w:hint="eastAsia"/>
                    </w:rPr>
                    <w:t>课程编码：</w:t>
                  </w:r>
                  <w:r>
                    <w:t>17048380</w:t>
                  </w:r>
                </w:p>
              </w:txbxContent>
            </v:textbox>
          </v:shape>
        </w:pict>
      </w:r>
      <w:bookmarkStart w:id="177" w:name="_Toc469930203"/>
      <w:bookmarkStart w:id="178" w:name="_Toc476318402"/>
      <w:r w:rsidR="00AE6D87" w:rsidRPr="00322D22">
        <w:rPr>
          <w:rFonts w:ascii="黑体" w:eastAsia="黑体" w:hAnsi="黑体" w:hint="eastAsia"/>
          <w:b w:val="0"/>
        </w:rPr>
        <w:t>创意学课程教学大纲</w:t>
      </w:r>
      <w:bookmarkEnd w:id="176"/>
      <w:bookmarkEnd w:id="177"/>
      <w:bookmarkEnd w:id="178"/>
    </w:p>
    <w:p w:rsidR="00AE6D87" w:rsidRDefault="00AE6D87" w:rsidP="004328FB">
      <w:pPr>
        <w:spacing w:line="400" w:lineRule="exact"/>
        <w:jc w:val="center"/>
        <w:rPr>
          <w:bCs/>
          <w:sz w:val="24"/>
        </w:rPr>
      </w:pPr>
      <w:r>
        <w:rPr>
          <w:rFonts w:hint="eastAsia"/>
          <w:bCs/>
          <w:sz w:val="24"/>
        </w:rPr>
        <w:t>（总学时数：</w:t>
      </w:r>
      <w:r>
        <w:rPr>
          <w:rFonts w:hint="eastAsia"/>
          <w:bCs/>
          <w:sz w:val="24"/>
        </w:rPr>
        <w:t>32</w:t>
      </w:r>
      <w:r>
        <w:rPr>
          <w:rFonts w:hint="eastAsia"/>
          <w:bCs/>
          <w:sz w:val="24"/>
        </w:rPr>
        <w:t>，</w:t>
      </w:r>
      <w:r>
        <w:rPr>
          <w:rFonts w:hint="eastAsia"/>
          <w:sz w:val="24"/>
        </w:rPr>
        <w:t>学分</w:t>
      </w:r>
      <w:r>
        <w:rPr>
          <w:rFonts w:hint="eastAsia"/>
          <w:bCs/>
          <w:sz w:val="24"/>
        </w:rPr>
        <w:t>数：</w:t>
      </w:r>
      <w:r>
        <w:rPr>
          <w:rFonts w:hint="eastAsia"/>
          <w:bCs/>
          <w:sz w:val="24"/>
        </w:rPr>
        <w:t>2</w:t>
      </w:r>
      <w:r>
        <w:rPr>
          <w:rFonts w:hint="eastAsia"/>
          <w:bCs/>
          <w:sz w:val="24"/>
        </w:rPr>
        <w:t>）</w:t>
      </w:r>
    </w:p>
    <w:p w:rsidR="00AE6D87" w:rsidRDefault="00AE6D87" w:rsidP="004328FB">
      <w:pPr>
        <w:spacing w:line="400" w:lineRule="exact"/>
        <w:rPr>
          <w:bCs/>
          <w:sz w:val="24"/>
        </w:rPr>
      </w:pPr>
    </w:p>
    <w:p w:rsidR="00AE6D87" w:rsidRPr="00F41DD1" w:rsidRDefault="00F41DD1" w:rsidP="004328FB">
      <w:pPr>
        <w:spacing w:line="400" w:lineRule="exact"/>
        <w:rPr>
          <w:rFonts w:ascii="黑体" w:eastAsia="黑体" w:hAnsi="黑体" w:cs="黑体"/>
          <w:sz w:val="28"/>
          <w:szCs w:val="28"/>
        </w:rPr>
      </w:pPr>
      <w:r>
        <w:rPr>
          <w:rFonts w:ascii="黑体" w:eastAsia="黑体" w:hAnsi="黑体" w:cs="黑体" w:hint="eastAsia"/>
          <w:sz w:val="28"/>
          <w:szCs w:val="28"/>
        </w:rPr>
        <w:t xml:space="preserve">   </w:t>
      </w:r>
      <w:r w:rsidR="00AE6D87" w:rsidRPr="00F41DD1">
        <w:rPr>
          <w:rFonts w:ascii="黑体" w:eastAsia="黑体" w:hAnsi="黑体" w:cs="黑体" w:hint="eastAsia"/>
          <w:sz w:val="28"/>
          <w:szCs w:val="28"/>
        </w:rPr>
        <w:t>一、课程的性质、任务和目的</w:t>
      </w:r>
    </w:p>
    <w:p w:rsidR="00AE6D87" w:rsidRPr="003452F4" w:rsidRDefault="00AE6D87" w:rsidP="004328FB">
      <w:pPr>
        <w:pStyle w:val="a5"/>
        <w:spacing w:line="400" w:lineRule="exact"/>
        <w:ind w:leftChars="202" w:left="424" w:firstLineChars="200" w:firstLine="480"/>
        <w:rPr>
          <w:rFonts w:ascii="宋体" w:hAnsi="宋体"/>
          <w:b/>
          <w:bCs/>
          <w:sz w:val="24"/>
        </w:rPr>
      </w:pPr>
      <w:r w:rsidRPr="003452F4">
        <w:rPr>
          <w:rFonts w:hint="eastAsia"/>
          <w:bCs/>
          <w:sz w:val="24"/>
        </w:rPr>
        <w:t>本课程</w:t>
      </w:r>
      <w:r w:rsidRPr="003452F4">
        <w:rPr>
          <w:rFonts w:hint="eastAsia"/>
          <w:sz w:val="24"/>
        </w:rPr>
        <w:t>是动画专业的一门专业基础课，讲授创意过程中的思维方法，思维训练特点，结合专业特点与学生人才培养导向，培养学生创意思维的能力与创新精神，为今后专业的创作与实践奠定基础。</w:t>
      </w:r>
    </w:p>
    <w:p w:rsidR="00AE6D87" w:rsidRDefault="00AE6D87" w:rsidP="004328FB">
      <w:pPr>
        <w:spacing w:line="400" w:lineRule="exact"/>
        <w:rPr>
          <w:rFonts w:ascii="黑体" w:eastAsia="黑体" w:hAnsi="黑体" w:cs="黑体"/>
          <w:sz w:val="28"/>
          <w:szCs w:val="28"/>
        </w:rPr>
      </w:pPr>
      <w:r>
        <w:rPr>
          <w:rFonts w:ascii="黑体" w:eastAsia="黑体" w:hAnsi="黑体" w:cs="黑体" w:hint="eastAsia"/>
          <w:sz w:val="28"/>
          <w:szCs w:val="28"/>
        </w:rPr>
        <w:t xml:space="preserve">   二、课程基本内容和要求</w:t>
      </w:r>
    </w:p>
    <w:p w:rsidR="00AE6D87" w:rsidRDefault="00AE6D87" w:rsidP="004328FB">
      <w:pPr>
        <w:spacing w:line="400" w:lineRule="exact"/>
        <w:rPr>
          <w:rFonts w:ascii="宋体" w:hAnsi="宋体"/>
          <w:sz w:val="24"/>
        </w:rPr>
      </w:pPr>
      <w:r>
        <w:rPr>
          <w:rFonts w:ascii="宋体" w:hAnsi="宋体" w:hint="eastAsia"/>
          <w:sz w:val="24"/>
        </w:rPr>
        <w:t xml:space="preserve">  （一）创意学概述</w:t>
      </w:r>
    </w:p>
    <w:p w:rsidR="00AE6D87" w:rsidRDefault="00AE6D87" w:rsidP="004328FB">
      <w:pPr>
        <w:spacing w:line="400" w:lineRule="exact"/>
        <w:rPr>
          <w:rFonts w:ascii="宋体" w:hAnsi="宋体"/>
          <w:sz w:val="24"/>
        </w:rPr>
      </w:pPr>
      <w:r>
        <w:rPr>
          <w:rFonts w:ascii="宋体" w:hAnsi="宋体" w:hint="eastAsia"/>
          <w:sz w:val="24"/>
        </w:rPr>
        <w:t xml:space="preserve">   1. 创意与创意人（了解）</w:t>
      </w:r>
    </w:p>
    <w:p w:rsidR="00AE6D87" w:rsidRDefault="00AE6D87" w:rsidP="004328FB">
      <w:pPr>
        <w:spacing w:line="400" w:lineRule="exact"/>
        <w:rPr>
          <w:rFonts w:ascii="宋体" w:hAnsi="宋体"/>
          <w:sz w:val="24"/>
        </w:rPr>
      </w:pPr>
      <w:r>
        <w:rPr>
          <w:rFonts w:ascii="宋体" w:hAnsi="宋体" w:hint="eastAsia"/>
          <w:sz w:val="24"/>
        </w:rPr>
        <w:t xml:space="preserve">   2. 创意学的研究对象与体系(了解）</w:t>
      </w:r>
    </w:p>
    <w:p w:rsidR="00AE6D87" w:rsidRDefault="00AE6D87" w:rsidP="004328FB">
      <w:pPr>
        <w:spacing w:line="400" w:lineRule="exact"/>
        <w:rPr>
          <w:rFonts w:ascii="宋体" w:hAnsi="宋体"/>
          <w:sz w:val="24"/>
        </w:rPr>
      </w:pPr>
      <w:r>
        <w:rPr>
          <w:rFonts w:ascii="宋体" w:hAnsi="宋体" w:hint="eastAsia"/>
          <w:sz w:val="24"/>
        </w:rPr>
        <w:t xml:space="preserve">   3. 创意学的学习与应用（了解）</w:t>
      </w:r>
    </w:p>
    <w:p w:rsidR="00AE6D87" w:rsidRDefault="00AE6D87" w:rsidP="004328FB">
      <w:pPr>
        <w:spacing w:line="400" w:lineRule="exact"/>
        <w:rPr>
          <w:rFonts w:ascii="宋体" w:hAnsi="宋体"/>
          <w:sz w:val="24"/>
        </w:rPr>
      </w:pPr>
      <w:r>
        <w:rPr>
          <w:rFonts w:ascii="宋体" w:hAnsi="宋体" w:hint="eastAsia"/>
          <w:sz w:val="24"/>
        </w:rPr>
        <w:t xml:space="preserve">   要求：了解创意的基本概念，创意学的研究的对象与应用领域</w:t>
      </w:r>
    </w:p>
    <w:p w:rsidR="00AE6D87" w:rsidRDefault="00AE6D87" w:rsidP="004328FB">
      <w:pPr>
        <w:spacing w:line="400" w:lineRule="exact"/>
        <w:rPr>
          <w:rFonts w:ascii="宋体" w:hAnsi="宋体"/>
          <w:sz w:val="24"/>
        </w:rPr>
      </w:pPr>
      <w:r>
        <w:rPr>
          <w:rFonts w:ascii="宋体" w:hAnsi="宋体" w:hint="eastAsia"/>
          <w:sz w:val="24"/>
        </w:rPr>
        <w:t xml:space="preserve">   难点：无</w:t>
      </w:r>
    </w:p>
    <w:p w:rsidR="00AE6D87" w:rsidRDefault="00AE6D87" w:rsidP="004328FB">
      <w:pPr>
        <w:spacing w:line="400" w:lineRule="exact"/>
        <w:rPr>
          <w:rFonts w:ascii="宋体" w:hAnsi="宋体"/>
          <w:bCs/>
          <w:sz w:val="24"/>
        </w:rPr>
      </w:pPr>
      <w:r>
        <w:rPr>
          <w:rFonts w:hint="eastAsia"/>
          <w:bCs/>
          <w:sz w:val="24"/>
        </w:rPr>
        <w:t>（二）</w:t>
      </w:r>
      <w:r>
        <w:rPr>
          <w:rFonts w:ascii="宋体" w:hAnsi="宋体" w:hint="eastAsia"/>
          <w:bCs/>
          <w:sz w:val="24"/>
        </w:rPr>
        <w:t>关于创意思维</w:t>
      </w:r>
    </w:p>
    <w:p w:rsidR="00AE6D87" w:rsidRDefault="00AE6D87" w:rsidP="004328FB">
      <w:pPr>
        <w:spacing w:line="400" w:lineRule="exact"/>
        <w:rPr>
          <w:rFonts w:ascii="宋体" w:hAnsi="宋体"/>
          <w:bCs/>
          <w:sz w:val="24"/>
        </w:rPr>
      </w:pPr>
      <w:r>
        <w:rPr>
          <w:rFonts w:ascii="宋体" w:hAnsi="宋体" w:hint="eastAsia"/>
          <w:bCs/>
          <w:sz w:val="24"/>
        </w:rPr>
        <w:t xml:space="preserve">   1. 创意思维的概念（理解）</w:t>
      </w:r>
    </w:p>
    <w:p w:rsidR="00AE6D87" w:rsidRDefault="00AE6D87" w:rsidP="004328FB">
      <w:pPr>
        <w:spacing w:line="400" w:lineRule="exact"/>
        <w:rPr>
          <w:rFonts w:ascii="宋体" w:hAnsi="宋体"/>
          <w:sz w:val="24"/>
        </w:rPr>
      </w:pPr>
      <w:r>
        <w:rPr>
          <w:rFonts w:ascii="宋体" w:hAnsi="宋体" w:hint="eastAsia"/>
          <w:bCs/>
          <w:sz w:val="24"/>
        </w:rPr>
        <w:t xml:space="preserve">   2. 创意思维的原则</w:t>
      </w:r>
      <w:r>
        <w:rPr>
          <w:rFonts w:ascii="宋体" w:hAnsi="宋体" w:hint="eastAsia"/>
          <w:sz w:val="24"/>
        </w:rPr>
        <w:t>（了解）</w:t>
      </w:r>
    </w:p>
    <w:p w:rsidR="00AE6D87" w:rsidRDefault="00AE6D87" w:rsidP="004328FB">
      <w:pPr>
        <w:spacing w:line="400" w:lineRule="exact"/>
        <w:rPr>
          <w:rFonts w:ascii="宋体" w:hAnsi="宋体"/>
          <w:bCs/>
          <w:sz w:val="24"/>
        </w:rPr>
      </w:pPr>
      <w:r>
        <w:rPr>
          <w:rFonts w:ascii="宋体" w:hAnsi="宋体" w:hint="eastAsia"/>
          <w:bCs/>
          <w:sz w:val="24"/>
        </w:rPr>
        <w:t xml:space="preserve">   3. 创意过程</w:t>
      </w:r>
      <w:r>
        <w:rPr>
          <w:rFonts w:ascii="宋体" w:hAnsi="宋体" w:hint="eastAsia"/>
          <w:sz w:val="24"/>
        </w:rPr>
        <w:t>（了解）</w:t>
      </w:r>
    </w:p>
    <w:p w:rsidR="00AE6D87" w:rsidRDefault="00AE6D87" w:rsidP="004328FB">
      <w:pPr>
        <w:spacing w:line="400" w:lineRule="exact"/>
        <w:rPr>
          <w:rFonts w:ascii="宋体" w:hAnsi="宋体"/>
          <w:sz w:val="24"/>
        </w:rPr>
      </w:pPr>
      <w:r>
        <w:rPr>
          <w:rFonts w:ascii="宋体" w:hAnsi="宋体" w:hint="eastAsia"/>
          <w:bCs/>
          <w:sz w:val="24"/>
        </w:rPr>
        <w:t xml:space="preserve">   4. 创意成果</w:t>
      </w:r>
      <w:r>
        <w:rPr>
          <w:rFonts w:ascii="宋体" w:hAnsi="宋体" w:hint="eastAsia"/>
          <w:sz w:val="24"/>
        </w:rPr>
        <w:t>（了解）</w:t>
      </w:r>
    </w:p>
    <w:p w:rsidR="00AE6D87" w:rsidRDefault="00AE6D87" w:rsidP="004328FB">
      <w:pPr>
        <w:spacing w:line="400" w:lineRule="exact"/>
        <w:rPr>
          <w:rFonts w:ascii="宋体" w:hAnsi="宋体"/>
          <w:sz w:val="24"/>
        </w:rPr>
      </w:pPr>
      <w:r>
        <w:rPr>
          <w:rFonts w:ascii="宋体" w:hAnsi="宋体" w:hint="eastAsia"/>
          <w:sz w:val="24"/>
        </w:rPr>
        <w:t xml:space="preserve">   要求：能够理解创意思维在创意过程中的应用和价值</w:t>
      </w:r>
    </w:p>
    <w:p w:rsidR="00AE6D87" w:rsidRDefault="00AE6D87" w:rsidP="004328FB">
      <w:pPr>
        <w:spacing w:line="400" w:lineRule="exact"/>
        <w:rPr>
          <w:rFonts w:ascii="宋体" w:hAnsi="宋体"/>
          <w:bCs/>
          <w:sz w:val="24"/>
        </w:rPr>
      </w:pPr>
      <w:r>
        <w:rPr>
          <w:rFonts w:ascii="宋体" w:hAnsi="宋体" w:hint="eastAsia"/>
          <w:bCs/>
          <w:sz w:val="24"/>
        </w:rPr>
        <w:t xml:space="preserve">   难点：创意思维的概念</w:t>
      </w:r>
    </w:p>
    <w:p w:rsidR="00AE6D87" w:rsidRDefault="00AE6D87" w:rsidP="004328FB">
      <w:pPr>
        <w:spacing w:line="400" w:lineRule="exact"/>
        <w:rPr>
          <w:rFonts w:ascii="宋体" w:hAnsi="宋体"/>
          <w:bCs/>
          <w:sz w:val="24"/>
        </w:rPr>
      </w:pPr>
      <w:r>
        <w:rPr>
          <w:rFonts w:ascii="宋体" w:hAnsi="宋体" w:hint="eastAsia"/>
          <w:bCs/>
          <w:sz w:val="24"/>
        </w:rPr>
        <w:t xml:space="preserve">  （三）创意思维方法</w:t>
      </w:r>
    </w:p>
    <w:p w:rsidR="00AE6D87" w:rsidRDefault="00AE6D87" w:rsidP="004328FB">
      <w:pPr>
        <w:spacing w:line="400" w:lineRule="exact"/>
        <w:rPr>
          <w:rFonts w:ascii="宋体" w:hAnsi="宋体"/>
          <w:bCs/>
          <w:sz w:val="24"/>
        </w:rPr>
      </w:pPr>
      <w:r>
        <w:rPr>
          <w:rFonts w:ascii="宋体" w:hAnsi="宋体" w:hint="eastAsia"/>
          <w:bCs/>
          <w:sz w:val="24"/>
        </w:rPr>
        <w:t xml:space="preserve">   1. 联想与想象思维（掌握）</w:t>
      </w:r>
    </w:p>
    <w:p w:rsidR="00AE6D87" w:rsidRDefault="00AE6D87" w:rsidP="004328FB">
      <w:pPr>
        <w:spacing w:line="400" w:lineRule="exact"/>
        <w:rPr>
          <w:rFonts w:ascii="宋体" w:hAnsi="宋体"/>
          <w:bCs/>
          <w:sz w:val="24"/>
        </w:rPr>
      </w:pPr>
      <w:r>
        <w:rPr>
          <w:rFonts w:ascii="宋体" w:hAnsi="宋体" w:hint="eastAsia"/>
          <w:bCs/>
          <w:sz w:val="24"/>
        </w:rPr>
        <w:t xml:space="preserve">   2. 发散思维（掌握）</w:t>
      </w:r>
    </w:p>
    <w:p w:rsidR="00AE6D87" w:rsidRDefault="00AE6D87" w:rsidP="004328FB">
      <w:pPr>
        <w:spacing w:line="400" w:lineRule="exact"/>
        <w:rPr>
          <w:rFonts w:ascii="宋体" w:hAnsi="宋体"/>
          <w:bCs/>
          <w:sz w:val="24"/>
        </w:rPr>
      </w:pPr>
      <w:r>
        <w:rPr>
          <w:rFonts w:ascii="宋体" w:hAnsi="宋体" w:hint="eastAsia"/>
          <w:bCs/>
          <w:sz w:val="24"/>
        </w:rPr>
        <w:t xml:space="preserve">   3. 思维障碍与思维定式（掌握）</w:t>
      </w:r>
    </w:p>
    <w:p w:rsidR="00AE6D87" w:rsidRDefault="00AE6D87" w:rsidP="004328FB">
      <w:pPr>
        <w:spacing w:line="400" w:lineRule="exact"/>
        <w:rPr>
          <w:rFonts w:ascii="宋体" w:hAnsi="宋体"/>
          <w:bCs/>
          <w:sz w:val="24"/>
        </w:rPr>
      </w:pPr>
      <w:r>
        <w:rPr>
          <w:rFonts w:ascii="宋体" w:hAnsi="宋体" w:hint="eastAsia"/>
          <w:bCs/>
          <w:sz w:val="24"/>
        </w:rPr>
        <w:t xml:space="preserve">   4. 逻辑思维（掌握）</w:t>
      </w:r>
    </w:p>
    <w:p w:rsidR="00AE6D87" w:rsidRDefault="00AE6D87" w:rsidP="004328FB">
      <w:pPr>
        <w:spacing w:line="400" w:lineRule="exact"/>
        <w:rPr>
          <w:rFonts w:ascii="宋体" w:hAnsi="宋体"/>
          <w:bCs/>
          <w:sz w:val="24"/>
        </w:rPr>
      </w:pPr>
      <w:r>
        <w:rPr>
          <w:rFonts w:ascii="宋体" w:hAnsi="宋体" w:hint="eastAsia"/>
          <w:bCs/>
          <w:sz w:val="24"/>
        </w:rPr>
        <w:t xml:space="preserve">   5. 逆向思维（掌握）</w:t>
      </w:r>
    </w:p>
    <w:p w:rsidR="00AE6D87" w:rsidRDefault="00AE6D87" w:rsidP="004328FB">
      <w:pPr>
        <w:spacing w:line="400" w:lineRule="exact"/>
        <w:rPr>
          <w:rFonts w:ascii="宋体" w:hAnsi="宋体"/>
          <w:bCs/>
          <w:sz w:val="24"/>
        </w:rPr>
      </w:pPr>
      <w:r>
        <w:rPr>
          <w:rFonts w:ascii="宋体" w:hAnsi="宋体" w:hint="eastAsia"/>
          <w:bCs/>
          <w:sz w:val="24"/>
        </w:rPr>
        <w:t xml:space="preserve">   要求：掌握创意的思维方法，并且能够通过造型语言把创意思维表现出来。</w:t>
      </w:r>
    </w:p>
    <w:p w:rsidR="00AE6D87" w:rsidRDefault="00AE6D87" w:rsidP="004328FB">
      <w:pPr>
        <w:spacing w:line="400" w:lineRule="exact"/>
        <w:rPr>
          <w:rFonts w:ascii="宋体" w:hAnsi="宋体"/>
          <w:bCs/>
          <w:sz w:val="24"/>
        </w:rPr>
      </w:pPr>
      <w:r>
        <w:rPr>
          <w:rFonts w:ascii="宋体" w:hAnsi="宋体" w:hint="eastAsia"/>
          <w:bCs/>
          <w:sz w:val="24"/>
        </w:rPr>
        <w:t xml:space="preserve">   难点：联想与想象思维，发散思维，思维障碍与思维定式</w:t>
      </w:r>
    </w:p>
    <w:p w:rsidR="00AE6D87" w:rsidRDefault="00AE6D87" w:rsidP="004328FB">
      <w:pPr>
        <w:spacing w:line="400" w:lineRule="exact"/>
        <w:rPr>
          <w:rFonts w:ascii="宋体" w:hAnsi="宋体"/>
          <w:sz w:val="24"/>
        </w:rPr>
      </w:pPr>
      <w:r>
        <w:rPr>
          <w:rFonts w:ascii="宋体" w:hAnsi="宋体" w:hint="eastAsia"/>
          <w:sz w:val="24"/>
        </w:rPr>
        <w:t xml:space="preserve">  （四）创意设计实践</w:t>
      </w:r>
    </w:p>
    <w:p w:rsidR="00AE6D87" w:rsidRDefault="00AE6D87" w:rsidP="004328FB">
      <w:pPr>
        <w:spacing w:line="400" w:lineRule="exact"/>
        <w:rPr>
          <w:rFonts w:ascii="宋体" w:hAnsi="宋体"/>
          <w:sz w:val="24"/>
        </w:rPr>
      </w:pPr>
      <w:r>
        <w:rPr>
          <w:rFonts w:ascii="宋体" w:hAnsi="宋体" w:hint="eastAsia"/>
          <w:sz w:val="24"/>
        </w:rPr>
        <w:t xml:space="preserve">   1. 提高观察技能，选择创意主题（掌握）</w:t>
      </w:r>
    </w:p>
    <w:p w:rsidR="00AE6D87" w:rsidRDefault="00AE6D87" w:rsidP="004328FB">
      <w:pPr>
        <w:spacing w:line="400" w:lineRule="exact"/>
        <w:rPr>
          <w:rFonts w:ascii="宋体" w:hAnsi="宋体"/>
          <w:sz w:val="24"/>
        </w:rPr>
      </w:pPr>
      <w:r>
        <w:rPr>
          <w:rFonts w:ascii="宋体" w:hAnsi="宋体" w:hint="eastAsia"/>
          <w:sz w:val="24"/>
        </w:rPr>
        <w:lastRenderedPageBreak/>
        <w:t xml:space="preserve">   2. 捕捉创意灵感，构思设计创意（掌握）</w:t>
      </w:r>
    </w:p>
    <w:p w:rsidR="00AE6D87" w:rsidRDefault="00AE6D87" w:rsidP="004328FB">
      <w:pPr>
        <w:spacing w:line="400" w:lineRule="exact"/>
        <w:rPr>
          <w:rFonts w:ascii="宋体" w:hAnsi="宋体"/>
          <w:sz w:val="24"/>
        </w:rPr>
      </w:pPr>
      <w:r>
        <w:rPr>
          <w:rFonts w:ascii="宋体" w:hAnsi="宋体" w:hint="eastAsia"/>
          <w:sz w:val="24"/>
        </w:rPr>
        <w:t xml:space="preserve">   3. 借助工具技巧，表达创意理念（掌握）</w:t>
      </w:r>
    </w:p>
    <w:p w:rsidR="00AE6D87" w:rsidRDefault="00AE6D87" w:rsidP="004328FB">
      <w:pPr>
        <w:spacing w:line="400" w:lineRule="exact"/>
        <w:rPr>
          <w:rFonts w:ascii="宋体" w:hAnsi="宋体"/>
          <w:sz w:val="24"/>
        </w:rPr>
      </w:pPr>
      <w:r>
        <w:rPr>
          <w:rFonts w:ascii="宋体" w:hAnsi="宋体" w:hint="eastAsia"/>
          <w:sz w:val="24"/>
        </w:rPr>
        <w:t xml:space="preserve">   要求：熟练掌握实践中的创意方法，结合专业特点进行课题训练。</w:t>
      </w:r>
    </w:p>
    <w:p w:rsidR="00AE6D87" w:rsidRDefault="00AE6D87" w:rsidP="004328FB">
      <w:pPr>
        <w:spacing w:line="400" w:lineRule="exact"/>
        <w:rPr>
          <w:rFonts w:ascii="宋体" w:hAnsi="宋体"/>
          <w:sz w:val="24"/>
        </w:rPr>
      </w:pPr>
      <w:r>
        <w:rPr>
          <w:rFonts w:ascii="宋体" w:hAnsi="宋体" w:hint="eastAsia"/>
          <w:sz w:val="24"/>
        </w:rPr>
        <w:t xml:space="preserve">   难点: 发现灵感，构思设计创意。</w:t>
      </w:r>
    </w:p>
    <w:p w:rsidR="00AE6D87" w:rsidRDefault="00AE6D87" w:rsidP="004328FB">
      <w:pPr>
        <w:spacing w:line="400" w:lineRule="exact"/>
        <w:rPr>
          <w:rFonts w:ascii="宋体" w:hAnsi="宋体"/>
          <w:sz w:val="24"/>
        </w:rPr>
      </w:pPr>
      <w:r>
        <w:rPr>
          <w:rFonts w:ascii="宋体" w:hAnsi="宋体" w:hint="eastAsia"/>
          <w:sz w:val="24"/>
        </w:rPr>
        <w:t xml:space="preserve">  （五）创意表演策划 </w:t>
      </w:r>
    </w:p>
    <w:p w:rsidR="00AE6D87" w:rsidRDefault="00AE6D87" w:rsidP="004328FB">
      <w:pPr>
        <w:spacing w:line="400" w:lineRule="exact"/>
        <w:rPr>
          <w:rFonts w:ascii="宋体" w:hAnsi="宋体"/>
          <w:sz w:val="24"/>
        </w:rPr>
      </w:pPr>
      <w:r>
        <w:rPr>
          <w:rFonts w:ascii="宋体" w:hAnsi="宋体" w:hint="eastAsia"/>
          <w:sz w:val="24"/>
        </w:rPr>
        <w:t xml:space="preserve">   1. 主题构思与剧本（掌握）</w:t>
      </w:r>
    </w:p>
    <w:p w:rsidR="00AE6D87" w:rsidRDefault="00AE6D87" w:rsidP="004328FB">
      <w:pPr>
        <w:spacing w:line="400" w:lineRule="exact"/>
        <w:rPr>
          <w:rFonts w:ascii="宋体" w:hAnsi="宋体"/>
          <w:sz w:val="24"/>
        </w:rPr>
      </w:pPr>
      <w:r>
        <w:rPr>
          <w:rFonts w:ascii="宋体" w:hAnsi="宋体" w:hint="eastAsia"/>
          <w:sz w:val="24"/>
        </w:rPr>
        <w:t xml:space="preserve">   2. 创意表演的策划书（掌握）</w:t>
      </w:r>
    </w:p>
    <w:p w:rsidR="00AE6D87" w:rsidRDefault="00AE6D87" w:rsidP="004328FB">
      <w:pPr>
        <w:spacing w:line="400" w:lineRule="exact"/>
        <w:rPr>
          <w:rFonts w:ascii="宋体" w:hAnsi="宋体"/>
          <w:sz w:val="24"/>
        </w:rPr>
      </w:pPr>
      <w:r>
        <w:rPr>
          <w:rFonts w:ascii="宋体" w:hAnsi="宋体" w:hint="eastAsia"/>
          <w:sz w:val="24"/>
        </w:rPr>
        <w:t xml:space="preserve">   3. 表演练习（掌握）</w:t>
      </w:r>
    </w:p>
    <w:p w:rsidR="00AE6D87" w:rsidRDefault="00AE6D87" w:rsidP="004328FB">
      <w:pPr>
        <w:spacing w:line="400" w:lineRule="exact"/>
        <w:rPr>
          <w:rFonts w:ascii="宋体" w:hAnsi="宋体"/>
          <w:sz w:val="24"/>
        </w:rPr>
      </w:pPr>
      <w:r>
        <w:rPr>
          <w:rFonts w:ascii="宋体" w:hAnsi="宋体" w:hint="eastAsia"/>
          <w:sz w:val="24"/>
        </w:rPr>
        <w:t xml:space="preserve">   4. 现场排练（掌握）</w:t>
      </w:r>
    </w:p>
    <w:p w:rsidR="00AE6D87" w:rsidRDefault="00AE6D87" w:rsidP="004328FB">
      <w:pPr>
        <w:spacing w:line="400" w:lineRule="exact"/>
        <w:rPr>
          <w:rFonts w:ascii="宋体" w:hAnsi="宋体"/>
          <w:sz w:val="24"/>
        </w:rPr>
      </w:pPr>
      <w:r>
        <w:rPr>
          <w:rFonts w:ascii="宋体" w:hAnsi="宋体" w:hint="eastAsia"/>
          <w:sz w:val="24"/>
        </w:rPr>
        <w:t xml:space="preserve">   难点：主题构思与剧本，创意表演的策划书</w:t>
      </w:r>
    </w:p>
    <w:p w:rsidR="00AE6D87" w:rsidRDefault="00AE6D87" w:rsidP="004328FB">
      <w:pPr>
        <w:spacing w:line="400" w:lineRule="exact"/>
        <w:rPr>
          <w:rFonts w:ascii="黑体" w:eastAsia="黑体" w:hAnsi="黑体" w:cs="黑体"/>
          <w:sz w:val="28"/>
          <w:szCs w:val="28"/>
        </w:rPr>
      </w:pPr>
      <w:r>
        <w:rPr>
          <w:rFonts w:ascii="黑体" w:eastAsia="黑体" w:hAnsi="黑体" w:cs="黑体" w:hint="eastAsia"/>
          <w:sz w:val="28"/>
          <w:szCs w:val="28"/>
        </w:rPr>
        <w:t xml:space="preserve">  三、学时分配表</w:t>
      </w:r>
    </w:p>
    <w:tbl>
      <w:tblPr>
        <w:tblW w:w="7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2911"/>
        <w:gridCol w:w="1291"/>
        <w:gridCol w:w="1291"/>
        <w:gridCol w:w="1292"/>
      </w:tblGrid>
      <w:tr w:rsidR="00AE6D87" w:rsidTr="00956E42">
        <w:trPr>
          <w:jc w:val="center"/>
        </w:trPr>
        <w:tc>
          <w:tcPr>
            <w:tcW w:w="876" w:type="dxa"/>
            <w:tcBorders>
              <w:top w:val="single" w:sz="8" w:space="0" w:color="auto"/>
              <w:left w:val="single" w:sz="8" w:space="0" w:color="auto"/>
            </w:tcBorders>
            <w:vAlign w:val="center"/>
          </w:tcPr>
          <w:p w:rsidR="00AE6D87" w:rsidRDefault="00AE6D87" w:rsidP="004328FB">
            <w:pPr>
              <w:spacing w:line="400" w:lineRule="exact"/>
              <w:jc w:val="center"/>
              <w:rPr>
                <w:rFonts w:ascii="宋体" w:hAnsi="宋体"/>
                <w:sz w:val="24"/>
              </w:rPr>
            </w:pPr>
            <w:r>
              <w:rPr>
                <w:rFonts w:ascii="宋体" w:hAnsi="宋体" w:hint="eastAsia"/>
                <w:sz w:val="24"/>
              </w:rPr>
              <w:t>序号</w:t>
            </w:r>
          </w:p>
        </w:tc>
        <w:tc>
          <w:tcPr>
            <w:tcW w:w="2911" w:type="dxa"/>
            <w:tcBorders>
              <w:top w:val="single" w:sz="8" w:space="0" w:color="auto"/>
            </w:tcBorders>
          </w:tcPr>
          <w:p w:rsidR="00AE6D87" w:rsidRDefault="00AE6D87" w:rsidP="004328FB">
            <w:pPr>
              <w:spacing w:line="400" w:lineRule="exact"/>
              <w:ind w:firstLineChars="200" w:firstLine="480"/>
              <w:jc w:val="center"/>
              <w:rPr>
                <w:rFonts w:ascii="宋体" w:hAnsi="宋体"/>
                <w:sz w:val="24"/>
              </w:rPr>
            </w:pPr>
            <w:r>
              <w:rPr>
                <w:rFonts w:ascii="宋体" w:hAnsi="宋体" w:hint="eastAsia"/>
                <w:sz w:val="24"/>
              </w:rPr>
              <w:t>内  容</w:t>
            </w:r>
          </w:p>
        </w:tc>
        <w:tc>
          <w:tcPr>
            <w:tcW w:w="1291" w:type="dxa"/>
            <w:tcBorders>
              <w:top w:val="single" w:sz="8" w:space="0" w:color="auto"/>
            </w:tcBorders>
            <w:vAlign w:val="center"/>
          </w:tcPr>
          <w:p w:rsidR="00AE6D87" w:rsidRDefault="00AE6D87" w:rsidP="004328FB">
            <w:pPr>
              <w:spacing w:line="400" w:lineRule="exact"/>
              <w:ind w:firstLineChars="200" w:firstLine="480"/>
              <w:jc w:val="center"/>
              <w:rPr>
                <w:rFonts w:ascii="宋体" w:hAnsi="宋体"/>
                <w:sz w:val="24"/>
              </w:rPr>
            </w:pPr>
            <w:r>
              <w:rPr>
                <w:rFonts w:ascii="宋体" w:hAnsi="宋体" w:hint="eastAsia"/>
                <w:sz w:val="24"/>
              </w:rPr>
              <w:t>讲授</w:t>
            </w:r>
          </w:p>
        </w:tc>
        <w:tc>
          <w:tcPr>
            <w:tcW w:w="1291" w:type="dxa"/>
            <w:tcBorders>
              <w:top w:val="single" w:sz="8" w:space="0" w:color="auto"/>
            </w:tcBorders>
            <w:vAlign w:val="center"/>
          </w:tcPr>
          <w:p w:rsidR="00AE6D87" w:rsidRDefault="00AE6D87" w:rsidP="004328FB">
            <w:pPr>
              <w:spacing w:line="400" w:lineRule="exact"/>
              <w:jc w:val="center"/>
              <w:rPr>
                <w:rFonts w:ascii="宋体" w:hAnsi="宋体"/>
                <w:sz w:val="24"/>
              </w:rPr>
            </w:pPr>
            <w:r>
              <w:rPr>
                <w:rFonts w:ascii="宋体" w:hAnsi="宋体" w:hint="eastAsia"/>
                <w:sz w:val="24"/>
              </w:rPr>
              <w:t>课内实践</w:t>
            </w:r>
          </w:p>
        </w:tc>
        <w:tc>
          <w:tcPr>
            <w:tcW w:w="1292" w:type="dxa"/>
            <w:tcBorders>
              <w:top w:val="single" w:sz="8" w:space="0" w:color="auto"/>
              <w:right w:val="single" w:sz="8" w:space="0" w:color="auto"/>
            </w:tcBorders>
            <w:vAlign w:val="center"/>
          </w:tcPr>
          <w:p w:rsidR="00AE6D87" w:rsidRDefault="00B25747" w:rsidP="004328FB">
            <w:pPr>
              <w:spacing w:line="400" w:lineRule="exact"/>
              <w:jc w:val="center"/>
              <w:rPr>
                <w:rFonts w:ascii="宋体" w:hAnsi="宋体"/>
                <w:sz w:val="24"/>
              </w:rPr>
            </w:pPr>
            <w:r>
              <w:rPr>
                <w:rFonts w:ascii="宋体" w:hAnsi="宋体" w:hint="eastAsia"/>
                <w:sz w:val="24"/>
              </w:rPr>
              <w:t>小</w:t>
            </w:r>
            <w:r w:rsidR="00AE0F0D">
              <w:rPr>
                <w:rFonts w:ascii="宋体" w:hAnsi="宋体" w:hint="eastAsia"/>
                <w:sz w:val="24"/>
              </w:rPr>
              <w:t>计</w:t>
            </w:r>
          </w:p>
        </w:tc>
      </w:tr>
      <w:tr w:rsidR="00AE6D87" w:rsidTr="00956E42">
        <w:trPr>
          <w:jc w:val="center"/>
        </w:trPr>
        <w:tc>
          <w:tcPr>
            <w:tcW w:w="876" w:type="dxa"/>
            <w:tcBorders>
              <w:left w:val="single" w:sz="8" w:space="0" w:color="auto"/>
            </w:tcBorders>
            <w:vAlign w:val="center"/>
          </w:tcPr>
          <w:p w:rsidR="00AE6D87" w:rsidRDefault="00AE6D87" w:rsidP="004328FB">
            <w:pPr>
              <w:spacing w:line="400" w:lineRule="exact"/>
              <w:jc w:val="center"/>
              <w:rPr>
                <w:rFonts w:ascii="宋体" w:hAnsi="宋体"/>
                <w:sz w:val="24"/>
              </w:rPr>
            </w:pPr>
            <w:r>
              <w:rPr>
                <w:rFonts w:ascii="宋体" w:hAnsi="宋体" w:hint="eastAsia"/>
                <w:sz w:val="24"/>
              </w:rPr>
              <w:t>1</w:t>
            </w:r>
          </w:p>
        </w:tc>
        <w:tc>
          <w:tcPr>
            <w:tcW w:w="2911" w:type="dxa"/>
          </w:tcPr>
          <w:p w:rsidR="00AE6D87" w:rsidRDefault="00AE6D87" w:rsidP="004328FB">
            <w:pPr>
              <w:spacing w:line="400" w:lineRule="exact"/>
              <w:ind w:firstLineChars="200" w:firstLine="480"/>
              <w:rPr>
                <w:rFonts w:ascii="宋体" w:hAnsi="宋体"/>
                <w:sz w:val="24"/>
              </w:rPr>
            </w:pPr>
            <w:r>
              <w:rPr>
                <w:rFonts w:ascii="宋体" w:hAnsi="宋体" w:hint="eastAsia"/>
                <w:sz w:val="24"/>
              </w:rPr>
              <w:t>创意学概述</w:t>
            </w:r>
          </w:p>
        </w:tc>
        <w:tc>
          <w:tcPr>
            <w:tcW w:w="1291" w:type="dxa"/>
            <w:vAlign w:val="center"/>
          </w:tcPr>
          <w:p w:rsidR="00AE6D87" w:rsidRDefault="00AE6D87" w:rsidP="004328FB">
            <w:pPr>
              <w:spacing w:line="400" w:lineRule="exact"/>
              <w:ind w:firstLineChars="200" w:firstLine="480"/>
              <w:rPr>
                <w:rFonts w:ascii="宋体" w:hAnsi="宋体"/>
                <w:sz w:val="24"/>
              </w:rPr>
            </w:pPr>
            <w:r>
              <w:rPr>
                <w:rFonts w:ascii="宋体" w:hAnsi="宋体" w:hint="eastAsia"/>
                <w:sz w:val="24"/>
              </w:rPr>
              <w:t>4</w:t>
            </w:r>
          </w:p>
        </w:tc>
        <w:tc>
          <w:tcPr>
            <w:tcW w:w="1291" w:type="dxa"/>
            <w:vAlign w:val="center"/>
          </w:tcPr>
          <w:p w:rsidR="00AE6D87" w:rsidRDefault="00AE6D87" w:rsidP="004328FB">
            <w:pPr>
              <w:spacing w:line="400" w:lineRule="exact"/>
              <w:ind w:firstLineChars="200" w:firstLine="480"/>
              <w:rPr>
                <w:rFonts w:ascii="宋体" w:hAnsi="宋体"/>
                <w:sz w:val="24"/>
              </w:rPr>
            </w:pPr>
          </w:p>
        </w:tc>
        <w:tc>
          <w:tcPr>
            <w:tcW w:w="1292" w:type="dxa"/>
            <w:tcBorders>
              <w:right w:val="single" w:sz="8" w:space="0" w:color="auto"/>
            </w:tcBorders>
            <w:vAlign w:val="center"/>
          </w:tcPr>
          <w:p w:rsidR="00AE6D87" w:rsidRDefault="00AE6D87" w:rsidP="004328FB">
            <w:pPr>
              <w:spacing w:line="400" w:lineRule="exact"/>
              <w:ind w:firstLineChars="200" w:firstLine="480"/>
              <w:rPr>
                <w:rFonts w:ascii="宋体" w:hAnsi="宋体"/>
                <w:sz w:val="24"/>
              </w:rPr>
            </w:pPr>
            <w:r>
              <w:rPr>
                <w:rFonts w:ascii="宋体" w:hAnsi="宋体" w:hint="eastAsia"/>
                <w:sz w:val="24"/>
              </w:rPr>
              <w:t>4</w:t>
            </w:r>
          </w:p>
        </w:tc>
      </w:tr>
      <w:tr w:rsidR="00AE6D87" w:rsidTr="00956E42">
        <w:trPr>
          <w:jc w:val="center"/>
        </w:trPr>
        <w:tc>
          <w:tcPr>
            <w:tcW w:w="876" w:type="dxa"/>
            <w:tcBorders>
              <w:left w:val="single" w:sz="8" w:space="0" w:color="auto"/>
            </w:tcBorders>
            <w:vAlign w:val="center"/>
          </w:tcPr>
          <w:p w:rsidR="00AE6D87" w:rsidRDefault="00AE6D87" w:rsidP="004328FB">
            <w:pPr>
              <w:spacing w:line="400" w:lineRule="exact"/>
              <w:jc w:val="center"/>
              <w:rPr>
                <w:rFonts w:ascii="宋体" w:hAnsi="宋体"/>
                <w:sz w:val="24"/>
              </w:rPr>
            </w:pPr>
            <w:r>
              <w:rPr>
                <w:rFonts w:ascii="宋体" w:hAnsi="宋体" w:hint="eastAsia"/>
                <w:sz w:val="24"/>
              </w:rPr>
              <w:t>2</w:t>
            </w:r>
          </w:p>
        </w:tc>
        <w:tc>
          <w:tcPr>
            <w:tcW w:w="2911" w:type="dxa"/>
          </w:tcPr>
          <w:p w:rsidR="00AE6D87" w:rsidRDefault="00AE6D87" w:rsidP="004328FB">
            <w:pPr>
              <w:spacing w:line="400" w:lineRule="exact"/>
              <w:ind w:firstLineChars="200" w:firstLine="480"/>
              <w:rPr>
                <w:rFonts w:ascii="宋体" w:hAnsi="宋体"/>
                <w:sz w:val="24"/>
              </w:rPr>
            </w:pPr>
            <w:r>
              <w:rPr>
                <w:rFonts w:ascii="宋体" w:hAnsi="宋体" w:hint="eastAsia"/>
                <w:sz w:val="24"/>
              </w:rPr>
              <w:t>关于创意思维</w:t>
            </w:r>
          </w:p>
        </w:tc>
        <w:tc>
          <w:tcPr>
            <w:tcW w:w="1291" w:type="dxa"/>
            <w:vAlign w:val="center"/>
          </w:tcPr>
          <w:p w:rsidR="00AE6D87" w:rsidRDefault="00AE6D87" w:rsidP="004328FB">
            <w:pPr>
              <w:spacing w:line="400" w:lineRule="exact"/>
              <w:ind w:firstLineChars="200" w:firstLine="480"/>
              <w:rPr>
                <w:rFonts w:ascii="宋体" w:hAnsi="宋体"/>
                <w:sz w:val="24"/>
              </w:rPr>
            </w:pPr>
            <w:r>
              <w:rPr>
                <w:rFonts w:ascii="宋体" w:hAnsi="宋体" w:hint="eastAsia"/>
                <w:sz w:val="24"/>
              </w:rPr>
              <w:t>4</w:t>
            </w:r>
          </w:p>
        </w:tc>
        <w:tc>
          <w:tcPr>
            <w:tcW w:w="1291" w:type="dxa"/>
            <w:vAlign w:val="center"/>
          </w:tcPr>
          <w:p w:rsidR="00AE6D87" w:rsidRDefault="00AE6D87" w:rsidP="004328FB">
            <w:pPr>
              <w:spacing w:line="400" w:lineRule="exact"/>
              <w:ind w:firstLineChars="200" w:firstLine="480"/>
              <w:rPr>
                <w:rFonts w:ascii="宋体" w:hAnsi="宋体"/>
                <w:sz w:val="24"/>
              </w:rPr>
            </w:pPr>
          </w:p>
        </w:tc>
        <w:tc>
          <w:tcPr>
            <w:tcW w:w="1292" w:type="dxa"/>
            <w:tcBorders>
              <w:right w:val="single" w:sz="8" w:space="0" w:color="auto"/>
            </w:tcBorders>
            <w:vAlign w:val="center"/>
          </w:tcPr>
          <w:p w:rsidR="00AE6D87" w:rsidRDefault="00AE6D87" w:rsidP="004328FB">
            <w:pPr>
              <w:spacing w:line="400" w:lineRule="exact"/>
              <w:ind w:firstLineChars="200" w:firstLine="480"/>
              <w:rPr>
                <w:rFonts w:ascii="宋体" w:hAnsi="宋体"/>
                <w:sz w:val="24"/>
              </w:rPr>
            </w:pPr>
            <w:r>
              <w:rPr>
                <w:rFonts w:ascii="宋体" w:hAnsi="宋体" w:hint="eastAsia"/>
                <w:sz w:val="24"/>
              </w:rPr>
              <w:t>4</w:t>
            </w:r>
          </w:p>
        </w:tc>
      </w:tr>
      <w:tr w:rsidR="00AE6D87" w:rsidTr="00956E42">
        <w:trPr>
          <w:jc w:val="center"/>
        </w:trPr>
        <w:tc>
          <w:tcPr>
            <w:tcW w:w="876" w:type="dxa"/>
            <w:tcBorders>
              <w:left w:val="single" w:sz="8" w:space="0" w:color="auto"/>
            </w:tcBorders>
            <w:vAlign w:val="center"/>
          </w:tcPr>
          <w:p w:rsidR="00AE6D87" w:rsidRDefault="00AE6D87" w:rsidP="004328FB">
            <w:pPr>
              <w:spacing w:line="400" w:lineRule="exact"/>
              <w:jc w:val="center"/>
              <w:rPr>
                <w:rFonts w:ascii="宋体" w:hAnsi="宋体"/>
                <w:sz w:val="24"/>
              </w:rPr>
            </w:pPr>
            <w:r>
              <w:rPr>
                <w:rFonts w:ascii="宋体" w:hAnsi="宋体" w:hint="eastAsia"/>
                <w:sz w:val="24"/>
              </w:rPr>
              <w:t>3</w:t>
            </w:r>
          </w:p>
        </w:tc>
        <w:tc>
          <w:tcPr>
            <w:tcW w:w="2911" w:type="dxa"/>
          </w:tcPr>
          <w:p w:rsidR="00AE6D87" w:rsidRDefault="00AE6D87" w:rsidP="004328FB">
            <w:pPr>
              <w:spacing w:line="400" w:lineRule="exact"/>
              <w:ind w:firstLineChars="200" w:firstLine="480"/>
              <w:rPr>
                <w:rFonts w:ascii="宋体" w:hAnsi="宋体"/>
                <w:sz w:val="24"/>
              </w:rPr>
            </w:pPr>
            <w:r>
              <w:rPr>
                <w:rFonts w:ascii="宋体" w:hAnsi="宋体" w:hint="eastAsia"/>
                <w:sz w:val="24"/>
              </w:rPr>
              <w:t>创意思维方法</w:t>
            </w:r>
          </w:p>
        </w:tc>
        <w:tc>
          <w:tcPr>
            <w:tcW w:w="1291" w:type="dxa"/>
            <w:vAlign w:val="center"/>
          </w:tcPr>
          <w:p w:rsidR="00AE6D87" w:rsidRDefault="00AE6D87" w:rsidP="004328FB">
            <w:pPr>
              <w:spacing w:line="400" w:lineRule="exact"/>
              <w:ind w:firstLineChars="200" w:firstLine="480"/>
              <w:rPr>
                <w:rFonts w:ascii="宋体" w:hAnsi="宋体"/>
                <w:sz w:val="24"/>
              </w:rPr>
            </w:pPr>
            <w:r>
              <w:rPr>
                <w:rFonts w:ascii="宋体" w:hAnsi="宋体" w:hint="eastAsia"/>
                <w:sz w:val="24"/>
              </w:rPr>
              <w:t>8</w:t>
            </w:r>
          </w:p>
        </w:tc>
        <w:tc>
          <w:tcPr>
            <w:tcW w:w="1291" w:type="dxa"/>
            <w:vAlign w:val="center"/>
          </w:tcPr>
          <w:p w:rsidR="00AE6D87" w:rsidRDefault="00AE6D87" w:rsidP="004328FB">
            <w:pPr>
              <w:spacing w:line="400" w:lineRule="exact"/>
              <w:ind w:firstLineChars="200" w:firstLine="480"/>
              <w:rPr>
                <w:rFonts w:ascii="宋体" w:hAnsi="宋体"/>
                <w:sz w:val="24"/>
              </w:rPr>
            </w:pPr>
          </w:p>
        </w:tc>
        <w:tc>
          <w:tcPr>
            <w:tcW w:w="1292" w:type="dxa"/>
            <w:tcBorders>
              <w:right w:val="single" w:sz="8" w:space="0" w:color="auto"/>
            </w:tcBorders>
            <w:vAlign w:val="center"/>
          </w:tcPr>
          <w:p w:rsidR="00AE6D87" w:rsidRDefault="00AE6D87" w:rsidP="004328FB">
            <w:pPr>
              <w:spacing w:line="400" w:lineRule="exact"/>
              <w:ind w:firstLineChars="200" w:firstLine="480"/>
              <w:rPr>
                <w:rFonts w:ascii="宋体" w:hAnsi="宋体"/>
                <w:sz w:val="24"/>
              </w:rPr>
            </w:pPr>
            <w:r>
              <w:rPr>
                <w:rFonts w:ascii="宋体" w:hAnsi="宋体" w:hint="eastAsia"/>
                <w:sz w:val="24"/>
              </w:rPr>
              <w:t>8</w:t>
            </w:r>
          </w:p>
        </w:tc>
      </w:tr>
      <w:tr w:rsidR="00AE6D87" w:rsidTr="00956E42">
        <w:trPr>
          <w:jc w:val="center"/>
        </w:trPr>
        <w:tc>
          <w:tcPr>
            <w:tcW w:w="876" w:type="dxa"/>
            <w:tcBorders>
              <w:left w:val="single" w:sz="8" w:space="0" w:color="auto"/>
            </w:tcBorders>
            <w:vAlign w:val="center"/>
          </w:tcPr>
          <w:p w:rsidR="00AE6D87" w:rsidRDefault="00AE6D87" w:rsidP="004328FB">
            <w:pPr>
              <w:spacing w:line="400" w:lineRule="exact"/>
              <w:jc w:val="center"/>
              <w:rPr>
                <w:rFonts w:ascii="宋体" w:hAnsi="宋体"/>
                <w:sz w:val="24"/>
              </w:rPr>
            </w:pPr>
            <w:r>
              <w:rPr>
                <w:rFonts w:ascii="宋体" w:hAnsi="宋体" w:hint="eastAsia"/>
                <w:sz w:val="24"/>
              </w:rPr>
              <w:t>4</w:t>
            </w:r>
          </w:p>
        </w:tc>
        <w:tc>
          <w:tcPr>
            <w:tcW w:w="2911" w:type="dxa"/>
          </w:tcPr>
          <w:p w:rsidR="00AE6D87" w:rsidRDefault="00AE6D87" w:rsidP="004328FB">
            <w:pPr>
              <w:spacing w:line="400" w:lineRule="exact"/>
              <w:ind w:firstLineChars="200" w:firstLine="480"/>
              <w:rPr>
                <w:rFonts w:ascii="宋体" w:hAnsi="宋体"/>
                <w:sz w:val="24"/>
              </w:rPr>
            </w:pPr>
            <w:r>
              <w:rPr>
                <w:rFonts w:ascii="宋体" w:hAnsi="宋体" w:hint="eastAsia"/>
                <w:sz w:val="24"/>
              </w:rPr>
              <w:t>创意设计实践</w:t>
            </w:r>
          </w:p>
        </w:tc>
        <w:tc>
          <w:tcPr>
            <w:tcW w:w="1291" w:type="dxa"/>
            <w:vAlign w:val="center"/>
          </w:tcPr>
          <w:p w:rsidR="00AE6D87" w:rsidRDefault="00AE6D87" w:rsidP="004328FB">
            <w:pPr>
              <w:spacing w:line="400" w:lineRule="exact"/>
              <w:ind w:firstLineChars="200" w:firstLine="480"/>
              <w:rPr>
                <w:rFonts w:ascii="宋体" w:hAnsi="宋体"/>
                <w:sz w:val="24"/>
              </w:rPr>
            </w:pPr>
            <w:r>
              <w:rPr>
                <w:rFonts w:ascii="宋体" w:hAnsi="宋体" w:hint="eastAsia"/>
                <w:sz w:val="24"/>
              </w:rPr>
              <w:t>8</w:t>
            </w:r>
          </w:p>
        </w:tc>
        <w:tc>
          <w:tcPr>
            <w:tcW w:w="1291" w:type="dxa"/>
            <w:vAlign w:val="center"/>
          </w:tcPr>
          <w:p w:rsidR="00AE6D87" w:rsidRDefault="00AE6D87" w:rsidP="004328FB">
            <w:pPr>
              <w:spacing w:line="400" w:lineRule="exact"/>
              <w:ind w:firstLineChars="200" w:firstLine="480"/>
              <w:rPr>
                <w:rFonts w:ascii="宋体" w:hAnsi="宋体"/>
                <w:sz w:val="24"/>
              </w:rPr>
            </w:pPr>
          </w:p>
        </w:tc>
        <w:tc>
          <w:tcPr>
            <w:tcW w:w="1292" w:type="dxa"/>
            <w:tcBorders>
              <w:right w:val="single" w:sz="8" w:space="0" w:color="auto"/>
            </w:tcBorders>
            <w:vAlign w:val="center"/>
          </w:tcPr>
          <w:p w:rsidR="00AE6D87" w:rsidRDefault="00AE6D87" w:rsidP="004328FB">
            <w:pPr>
              <w:spacing w:line="400" w:lineRule="exact"/>
              <w:ind w:firstLineChars="200" w:firstLine="480"/>
              <w:rPr>
                <w:rFonts w:ascii="宋体" w:hAnsi="宋体"/>
                <w:sz w:val="24"/>
              </w:rPr>
            </w:pPr>
            <w:r>
              <w:rPr>
                <w:rFonts w:ascii="宋体" w:hAnsi="宋体" w:hint="eastAsia"/>
                <w:sz w:val="24"/>
              </w:rPr>
              <w:t>8</w:t>
            </w:r>
          </w:p>
        </w:tc>
      </w:tr>
      <w:tr w:rsidR="00AE6D87" w:rsidTr="00956E42">
        <w:trPr>
          <w:jc w:val="center"/>
        </w:trPr>
        <w:tc>
          <w:tcPr>
            <w:tcW w:w="876" w:type="dxa"/>
            <w:tcBorders>
              <w:left w:val="single" w:sz="8" w:space="0" w:color="auto"/>
            </w:tcBorders>
            <w:vAlign w:val="center"/>
          </w:tcPr>
          <w:p w:rsidR="00AE6D87" w:rsidRDefault="00AE6D87" w:rsidP="004328FB">
            <w:pPr>
              <w:spacing w:line="400" w:lineRule="exact"/>
              <w:jc w:val="center"/>
              <w:rPr>
                <w:rFonts w:ascii="宋体" w:hAnsi="宋体"/>
                <w:sz w:val="24"/>
              </w:rPr>
            </w:pPr>
            <w:r>
              <w:rPr>
                <w:rFonts w:ascii="宋体" w:hAnsi="宋体" w:hint="eastAsia"/>
                <w:sz w:val="24"/>
              </w:rPr>
              <w:t>5</w:t>
            </w:r>
          </w:p>
        </w:tc>
        <w:tc>
          <w:tcPr>
            <w:tcW w:w="2911" w:type="dxa"/>
          </w:tcPr>
          <w:p w:rsidR="00AE6D87" w:rsidRDefault="00AE6D87" w:rsidP="004328FB">
            <w:pPr>
              <w:spacing w:line="400" w:lineRule="exact"/>
              <w:ind w:firstLineChars="200" w:firstLine="480"/>
              <w:rPr>
                <w:rFonts w:ascii="宋体" w:hAnsi="宋体"/>
                <w:sz w:val="24"/>
              </w:rPr>
            </w:pPr>
            <w:r>
              <w:rPr>
                <w:rFonts w:ascii="宋体" w:hAnsi="宋体" w:hint="eastAsia"/>
                <w:sz w:val="24"/>
              </w:rPr>
              <w:t>创意策划与表演</w:t>
            </w:r>
          </w:p>
        </w:tc>
        <w:tc>
          <w:tcPr>
            <w:tcW w:w="1291" w:type="dxa"/>
            <w:vAlign w:val="center"/>
          </w:tcPr>
          <w:p w:rsidR="00AE6D87" w:rsidRDefault="00AE6D87" w:rsidP="004328FB">
            <w:pPr>
              <w:spacing w:line="400" w:lineRule="exact"/>
              <w:ind w:firstLineChars="200" w:firstLine="480"/>
              <w:rPr>
                <w:rFonts w:ascii="宋体" w:hAnsi="宋体"/>
                <w:sz w:val="24"/>
              </w:rPr>
            </w:pPr>
            <w:r>
              <w:rPr>
                <w:rFonts w:ascii="宋体" w:hAnsi="宋体" w:hint="eastAsia"/>
                <w:sz w:val="24"/>
              </w:rPr>
              <w:t>8</w:t>
            </w:r>
          </w:p>
        </w:tc>
        <w:tc>
          <w:tcPr>
            <w:tcW w:w="1291" w:type="dxa"/>
            <w:vAlign w:val="center"/>
          </w:tcPr>
          <w:p w:rsidR="00AE6D87" w:rsidRDefault="00AE6D87" w:rsidP="004328FB">
            <w:pPr>
              <w:spacing w:line="400" w:lineRule="exact"/>
              <w:ind w:firstLineChars="200" w:firstLine="480"/>
              <w:rPr>
                <w:rFonts w:ascii="宋体" w:hAnsi="宋体"/>
                <w:sz w:val="24"/>
              </w:rPr>
            </w:pPr>
          </w:p>
        </w:tc>
        <w:tc>
          <w:tcPr>
            <w:tcW w:w="1292" w:type="dxa"/>
            <w:tcBorders>
              <w:right w:val="single" w:sz="8" w:space="0" w:color="auto"/>
            </w:tcBorders>
            <w:vAlign w:val="center"/>
          </w:tcPr>
          <w:p w:rsidR="00AE6D87" w:rsidRDefault="00AE6D87" w:rsidP="004328FB">
            <w:pPr>
              <w:spacing w:line="400" w:lineRule="exact"/>
              <w:ind w:firstLineChars="200" w:firstLine="480"/>
              <w:rPr>
                <w:rFonts w:ascii="宋体" w:hAnsi="宋体"/>
                <w:sz w:val="24"/>
              </w:rPr>
            </w:pPr>
            <w:r>
              <w:rPr>
                <w:rFonts w:ascii="宋体" w:hAnsi="宋体" w:hint="eastAsia"/>
                <w:sz w:val="24"/>
              </w:rPr>
              <w:t>8</w:t>
            </w:r>
          </w:p>
        </w:tc>
      </w:tr>
      <w:tr w:rsidR="00AE6D87" w:rsidTr="00956E42">
        <w:trPr>
          <w:jc w:val="center"/>
        </w:trPr>
        <w:tc>
          <w:tcPr>
            <w:tcW w:w="3787" w:type="dxa"/>
            <w:gridSpan w:val="2"/>
            <w:tcBorders>
              <w:left w:val="single" w:sz="8" w:space="0" w:color="auto"/>
            </w:tcBorders>
            <w:vAlign w:val="center"/>
          </w:tcPr>
          <w:p w:rsidR="00AE6D87" w:rsidRDefault="00AE6D87" w:rsidP="004328FB">
            <w:pPr>
              <w:spacing w:line="400" w:lineRule="exact"/>
              <w:ind w:firstLineChars="200" w:firstLine="480"/>
              <w:jc w:val="center"/>
              <w:rPr>
                <w:rFonts w:ascii="宋体" w:hAnsi="宋体"/>
                <w:sz w:val="24"/>
              </w:rPr>
            </w:pPr>
            <w:r>
              <w:rPr>
                <w:rFonts w:ascii="宋体" w:hAnsi="宋体" w:hint="eastAsia"/>
                <w:sz w:val="24"/>
              </w:rPr>
              <w:t>合  计</w:t>
            </w:r>
          </w:p>
        </w:tc>
        <w:tc>
          <w:tcPr>
            <w:tcW w:w="1291" w:type="dxa"/>
            <w:vAlign w:val="center"/>
          </w:tcPr>
          <w:p w:rsidR="00AE6D87" w:rsidRDefault="00AE6D87" w:rsidP="004328FB">
            <w:pPr>
              <w:spacing w:line="400" w:lineRule="exact"/>
              <w:ind w:firstLineChars="200" w:firstLine="480"/>
              <w:rPr>
                <w:rFonts w:ascii="宋体" w:hAnsi="宋体"/>
                <w:sz w:val="24"/>
              </w:rPr>
            </w:pPr>
            <w:r>
              <w:rPr>
                <w:rFonts w:ascii="宋体" w:hAnsi="宋体" w:hint="eastAsia"/>
                <w:sz w:val="24"/>
              </w:rPr>
              <w:t>32</w:t>
            </w:r>
          </w:p>
        </w:tc>
        <w:tc>
          <w:tcPr>
            <w:tcW w:w="1291" w:type="dxa"/>
            <w:vAlign w:val="center"/>
          </w:tcPr>
          <w:p w:rsidR="00AE6D87" w:rsidRDefault="00AE6D87" w:rsidP="004328FB">
            <w:pPr>
              <w:spacing w:line="400" w:lineRule="exact"/>
              <w:ind w:firstLineChars="200" w:firstLine="480"/>
              <w:rPr>
                <w:rFonts w:ascii="宋体" w:hAnsi="宋体"/>
                <w:sz w:val="24"/>
              </w:rPr>
            </w:pPr>
          </w:p>
        </w:tc>
        <w:tc>
          <w:tcPr>
            <w:tcW w:w="1292" w:type="dxa"/>
            <w:tcBorders>
              <w:right w:val="single" w:sz="8" w:space="0" w:color="auto"/>
            </w:tcBorders>
            <w:vAlign w:val="center"/>
          </w:tcPr>
          <w:p w:rsidR="00AE6D87" w:rsidRDefault="00AE6D87" w:rsidP="004328FB">
            <w:pPr>
              <w:spacing w:line="400" w:lineRule="exact"/>
              <w:ind w:firstLineChars="200" w:firstLine="480"/>
              <w:rPr>
                <w:rFonts w:ascii="宋体" w:hAnsi="宋体"/>
                <w:sz w:val="24"/>
              </w:rPr>
            </w:pPr>
            <w:r>
              <w:rPr>
                <w:rFonts w:ascii="宋体" w:hAnsi="宋体" w:hint="eastAsia"/>
                <w:sz w:val="24"/>
              </w:rPr>
              <w:t>32</w:t>
            </w:r>
          </w:p>
        </w:tc>
      </w:tr>
    </w:tbl>
    <w:p w:rsidR="00AE6D87" w:rsidRDefault="00AE6D87" w:rsidP="004328FB">
      <w:pPr>
        <w:spacing w:line="400" w:lineRule="exact"/>
        <w:ind w:left="8"/>
        <w:rPr>
          <w:rFonts w:ascii="黑体" w:eastAsia="黑体" w:hAnsi="黑体" w:cs="黑体"/>
          <w:sz w:val="28"/>
          <w:szCs w:val="28"/>
        </w:rPr>
      </w:pPr>
      <w:r>
        <w:rPr>
          <w:rFonts w:ascii="黑体" w:eastAsia="黑体" w:hAnsi="黑体" w:cs="黑体" w:hint="eastAsia"/>
          <w:sz w:val="28"/>
          <w:szCs w:val="28"/>
        </w:rPr>
        <w:t xml:space="preserve">  四、有关说明</w:t>
      </w:r>
    </w:p>
    <w:p w:rsidR="00AE6D87" w:rsidRDefault="00AE6D87" w:rsidP="004328FB">
      <w:pPr>
        <w:tabs>
          <w:tab w:val="left" w:pos="360"/>
        </w:tabs>
        <w:spacing w:line="400" w:lineRule="exact"/>
        <w:jc w:val="left"/>
        <w:rPr>
          <w:rFonts w:ascii="宋体" w:hAnsi="宋体"/>
          <w:sz w:val="24"/>
        </w:rPr>
      </w:pPr>
      <w:r>
        <w:rPr>
          <w:rFonts w:ascii="宋体" w:hAnsi="宋体" w:hint="eastAsia"/>
          <w:sz w:val="24"/>
        </w:rPr>
        <w:t xml:space="preserve">  </w:t>
      </w:r>
      <w:r w:rsidR="009D606B">
        <w:rPr>
          <w:rFonts w:ascii="宋体" w:hAnsi="宋体" w:hint="eastAsia"/>
          <w:sz w:val="24"/>
        </w:rPr>
        <w:t>（一）先修课程</w:t>
      </w:r>
    </w:p>
    <w:p w:rsidR="00AE6D87" w:rsidRDefault="00AE6D87" w:rsidP="004328FB">
      <w:pPr>
        <w:tabs>
          <w:tab w:val="left" w:pos="360"/>
        </w:tabs>
        <w:spacing w:line="400" w:lineRule="exact"/>
        <w:jc w:val="left"/>
        <w:rPr>
          <w:rFonts w:ascii="宋体" w:hAnsi="宋体"/>
          <w:sz w:val="24"/>
        </w:rPr>
      </w:pPr>
      <w:r>
        <w:rPr>
          <w:rFonts w:ascii="宋体" w:hAnsi="宋体" w:hint="eastAsia"/>
          <w:sz w:val="24"/>
        </w:rPr>
        <w:t xml:space="preserve">   素描、色彩、构成。</w:t>
      </w:r>
    </w:p>
    <w:p w:rsidR="00AE6D87" w:rsidRDefault="00AE6D87" w:rsidP="004328FB">
      <w:pPr>
        <w:tabs>
          <w:tab w:val="left" w:pos="360"/>
        </w:tabs>
        <w:spacing w:line="400" w:lineRule="exact"/>
        <w:jc w:val="left"/>
        <w:rPr>
          <w:rFonts w:ascii="宋体" w:hAnsi="宋体"/>
          <w:sz w:val="24"/>
        </w:rPr>
      </w:pPr>
      <w:r>
        <w:rPr>
          <w:rFonts w:ascii="宋体" w:hAnsi="宋体" w:hint="eastAsia"/>
          <w:sz w:val="24"/>
        </w:rPr>
        <w:t xml:space="preserve">  </w:t>
      </w:r>
      <w:r w:rsidR="009D606B">
        <w:rPr>
          <w:rFonts w:ascii="宋体" w:hAnsi="宋体" w:hint="eastAsia"/>
          <w:sz w:val="24"/>
        </w:rPr>
        <w:t>（二）教学建议</w:t>
      </w:r>
    </w:p>
    <w:p w:rsidR="00AE6D87" w:rsidRDefault="009D606B" w:rsidP="004328FB">
      <w:pPr>
        <w:tabs>
          <w:tab w:val="left" w:pos="360"/>
        </w:tabs>
        <w:spacing w:line="400" w:lineRule="exact"/>
        <w:jc w:val="left"/>
        <w:rPr>
          <w:rFonts w:ascii="宋体" w:hAnsi="宋体"/>
          <w:sz w:val="24"/>
        </w:rPr>
      </w:pPr>
      <w:r>
        <w:rPr>
          <w:rFonts w:ascii="宋体" w:hAnsi="宋体" w:hint="eastAsia"/>
          <w:sz w:val="24"/>
        </w:rPr>
        <w:t xml:space="preserve">   1.</w:t>
      </w:r>
      <w:r w:rsidR="00AE6D87">
        <w:rPr>
          <w:rFonts w:ascii="宋体" w:hAnsi="宋体" w:hint="eastAsia"/>
          <w:sz w:val="24"/>
        </w:rPr>
        <w:t>课程教学中理论联系实际，增加创意实训环节。</w:t>
      </w:r>
      <w:r w:rsidR="00AE6D87">
        <w:rPr>
          <w:rFonts w:ascii="宋体" w:hAnsi="宋体"/>
          <w:sz w:val="24"/>
        </w:rPr>
        <w:t>考核内容是</w:t>
      </w:r>
      <w:r w:rsidR="00AE6D87">
        <w:rPr>
          <w:rFonts w:ascii="宋体" w:hAnsi="宋体" w:hint="eastAsia"/>
          <w:sz w:val="24"/>
        </w:rPr>
        <w:t>主题表演，主题表演</w:t>
      </w:r>
      <w:r w:rsidR="00AE6D87">
        <w:rPr>
          <w:rFonts w:ascii="宋体" w:hAnsi="宋体"/>
          <w:sz w:val="24"/>
        </w:rPr>
        <w:t>采用</w:t>
      </w:r>
      <w:r w:rsidR="00AE6D87">
        <w:rPr>
          <w:rFonts w:ascii="宋体" w:hAnsi="宋体" w:hint="eastAsia"/>
          <w:sz w:val="24"/>
        </w:rPr>
        <w:t>任课老师及相关企业员工</w:t>
      </w:r>
      <w:r w:rsidR="00AE6D87">
        <w:rPr>
          <w:rFonts w:ascii="宋体" w:hAnsi="宋体"/>
          <w:sz w:val="24"/>
        </w:rPr>
        <w:t>集体评分制。</w:t>
      </w:r>
    </w:p>
    <w:p w:rsidR="00AE6D87" w:rsidRDefault="00AE6D87" w:rsidP="004328FB">
      <w:pPr>
        <w:spacing w:line="400" w:lineRule="exact"/>
        <w:rPr>
          <w:rFonts w:ascii="宋体" w:hAnsi="宋体"/>
          <w:sz w:val="24"/>
        </w:rPr>
      </w:pPr>
      <w:r>
        <w:rPr>
          <w:rFonts w:ascii="宋体" w:hAnsi="宋体" w:hint="eastAsia"/>
          <w:sz w:val="24"/>
        </w:rPr>
        <w:t xml:space="preserve">  </w:t>
      </w:r>
      <w:r w:rsidR="009D606B">
        <w:rPr>
          <w:rFonts w:ascii="宋体" w:hAnsi="宋体" w:hint="eastAsia"/>
          <w:sz w:val="24"/>
        </w:rPr>
        <w:t xml:space="preserve"> 2.</w:t>
      </w:r>
      <w:r>
        <w:rPr>
          <w:rFonts w:ascii="宋体" w:hAnsi="宋体" w:cs="宋体" w:hint="eastAsia"/>
          <w:sz w:val="24"/>
        </w:rPr>
        <w:t>本课程以现场创意表演的形式进行考核，以创意表演的主题、表演风格、团队合作等方面为考核标准。总评成绩</w:t>
      </w:r>
      <w:r w:rsidR="00F40A07">
        <w:rPr>
          <w:rFonts w:ascii="宋体" w:hAnsi="宋体" w:cs="宋体" w:hint="eastAsia"/>
          <w:sz w:val="24"/>
        </w:rPr>
        <w:t>=</w:t>
      </w:r>
      <w:r>
        <w:rPr>
          <w:rFonts w:ascii="宋体" w:hAnsi="宋体" w:cs="宋体" w:hint="eastAsia"/>
          <w:sz w:val="24"/>
        </w:rPr>
        <w:t>平时成绩</w:t>
      </w:r>
      <w:r w:rsidR="00F40A07">
        <w:rPr>
          <w:rFonts w:ascii="宋体" w:hAnsi="宋体" w:cs="宋体" w:hint="eastAsia"/>
          <w:sz w:val="24"/>
        </w:rPr>
        <w:t>4</w:t>
      </w:r>
      <w:r>
        <w:rPr>
          <w:rFonts w:ascii="宋体" w:hAnsi="宋体" w:cs="宋体" w:hint="eastAsia"/>
          <w:sz w:val="24"/>
        </w:rPr>
        <w:t>0%+课程作业</w:t>
      </w:r>
      <w:r w:rsidR="00F40A07">
        <w:rPr>
          <w:rFonts w:ascii="宋体" w:hAnsi="宋体" w:cs="宋体" w:hint="eastAsia"/>
          <w:sz w:val="24"/>
        </w:rPr>
        <w:t>6</w:t>
      </w:r>
      <w:r>
        <w:rPr>
          <w:rFonts w:ascii="宋体" w:hAnsi="宋体" w:cs="宋体" w:hint="eastAsia"/>
          <w:sz w:val="24"/>
        </w:rPr>
        <w:t>0%。</w:t>
      </w:r>
    </w:p>
    <w:p w:rsidR="00AE6D87" w:rsidRDefault="00AE6D87" w:rsidP="004328FB">
      <w:pPr>
        <w:tabs>
          <w:tab w:val="left" w:pos="360"/>
        </w:tabs>
        <w:spacing w:line="400" w:lineRule="exact"/>
        <w:jc w:val="left"/>
        <w:rPr>
          <w:rFonts w:ascii="宋体" w:hAnsi="宋体"/>
          <w:sz w:val="24"/>
        </w:rPr>
      </w:pPr>
      <w:r>
        <w:rPr>
          <w:rFonts w:ascii="宋体" w:hAnsi="宋体" w:hint="eastAsia"/>
          <w:sz w:val="24"/>
        </w:rPr>
        <w:t xml:space="preserve">  </w:t>
      </w:r>
      <w:r w:rsidR="009D606B">
        <w:rPr>
          <w:rFonts w:ascii="宋体" w:hAnsi="宋体" w:hint="eastAsia"/>
          <w:sz w:val="24"/>
        </w:rPr>
        <w:t>（三</w:t>
      </w:r>
      <w:r>
        <w:rPr>
          <w:rFonts w:ascii="宋体" w:hAnsi="宋体" w:hint="eastAsia"/>
          <w:sz w:val="24"/>
        </w:rPr>
        <w:t>）</w:t>
      </w:r>
      <w:r>
        <w:rPr>
          <w:rFonts w:ascii="宋体" w:hAnsi="宋体"/>
          <w:sz w:val="24"/>
        </w:rPr>
        <w:t>教材及</w:t>
      </w:r>
      <w:r>
        <w:rPr>
          <w:rFonts w:ascii="宋体" w:hAnsi="宋体" w:hint="eastAsia"/>
          <w:sz w:val="24"/>
        </w:rPr>
        <w:t>教学</w:t>
      </w:r>
      <w:r w:rsidR="009D606B">
        <w:rPr>
          <w:rFonts w:ascii="宋体" w:hAnsi="宋体"/>
          <w:sz w:val="24"/>
        </w:rPr>
        <w:t>参考书</w:t>
      </w:r>
    </w:p>
    <w:p w:rsidR="00AE6D87" w:rsidRDefault="00AE6D87" w:rsidP="004328FB">
      <w:pPr>
        <w:spacing w:line="400" w:lineRule="exact"/>
        <w:rPr>
          <w:rFonts w:ascii="宋体" w:hAnsi="宋体"/>
          <w:sz w:val="24"/>
        </w:rPr>
      </w:pPr>
      <w:r>
        <w:rPr>
          <w:rFonts w:ascii="宋体" w:hAnsi="宋体" w:hint="eastAsia"/>
          <w:sz w:val="24"/>
        </w:rPr>
        <w:t xml:space="preserve">   1.赵明华编著  </w:t>
      </w:r>
      <w:r w:rsidR="00523995">
        <w:rPr>
          <w:rFonts w:ascii="宋体" w:hAnsi="宋体" w:hint="eastAsia"/>
          <w:sz w:val="24"/>
        </w:rPr>
        <w:t xml:space="preserve"> </w:t>
      </w:r>
      <w:r>
        <w:rPr>
          <w:rFonts w:ascii="宋体" w:hAnsi="宋体"/>
          <w:sz w:val="24"/>
        </w:rPr>
        <w:t>创意学概论</w:t>
      </w:r>
      <w:r w:rsidR="00523995">
        <w:rPr>
          <w:rFonts w:ascii="宋体" w:hAnsi="宋体" w:hint="eastAsia"/>
          <w:sz w:val="24"/>
        </w:rPr>
        <w:t xml:space="preserve">            </w:t>
      </w:r>
      <w:r>
        <w:rPr>
          <w:rFonts w:ascii="宋体" w:hAnsi="宋体" w:hint="eastAsia"/>
          <w:sz w:val="24"/>
        </w:rPr>
        <w:t xml:space="preserve">  西北工业大学出版社    </w:t>
      </w:r>
    </w:p>
    <w:p w:rsidR="00AE6D87" w:rsidRDefault="00AE6D87" w:rsidP="004328FB">
      <w:pPr>
        <w:spacing w:line="400" w:lineRule="exact"/>
        <w:rPr>
          <w:rFonts w:ascii="宋体" w:hAnsi="宋体"/>
          <w:sz w:val="24"/>
        </w:rPr>
      </w:pPr>
      <w:r>
        <w:rPr>
          <w:rFonts w:ascii="宋体" w:hAnsi="宋体" w:hint="eastAsia"/>
          <w:sz w:val="24"/>
        </w:rPr>
        <w:t xml:space="preserve">   2.王珉著  </w:t>
      </w:r>
      <w:r w:rsidR="00523995">
        <w:rPr>
          <w:rFonts w:ascii="宋体" w:hAnsi="宋体" w:hint="eastAsia"/>
          <w:sz w:val="24"/>
        </w:rPr>
        <w:t xml:space="preserve">     </w:t>
      </w:r>
      <w:r>
        <w:rPr>
          <w:rFonts w:ascii="宋体" w:hAnsi="宋体" w:hint="eastAsia"/>
          <w:sz w:val="24"/>
        </w:rPr>
        <w:t>创意学理论与案例分析</w:t>
      </w:r>
      <w:r w:rsidR="00523995">
        <w:rPr>
          <w:rFonts w:ascii="宋体" w:hAnsi="宋体" w:hint="eastAsia"/>
          <w:sz w:val="24"/>
        </w:rPr>
        <w:t xml:space="preserve">  </w:t>
      </w:r>
      <w:r>
        <w:rPr>
          <w:rFonts w:ascii="宋体" w:hAnsi="宋体" w:hint="eastAsia"/>
          <w:sz w:val="24"/>
        </w:rPr>
        <w:t xml:space="preserve">  浙江工商大学出版社  </w:t>
      </w:r>
    </w:p>
    <w:p w:rsidR="00AE6D87" w:rsidRDefault="00AE6D87" w:rsidP="004328FB">
      <w:pPr>
        <w:spacing w:line="400" w:lineRule="exact"/>
        <w:rPr>
          <w:rFonts w:ascii="宋体" w:hAnsi="宋体"/>
          <w:sz w:val="24"/>
        </w:rPr>
      </w:pPr>
      <w:r>
        <w:rPr>
          <w:rFonts w:ascii="宋体" w:hAnsi="宋体" w:hint="eastAsia"/>
          <w:sz w:val="24"/>
        </w:rPr>
        <w:t xml:space="preserve">   3.赖声川著  </w:t>
      </w:r>
      <w:r w:rsidR="00523995">
        <w:rPr>
          <w:rFonts w:ascii="宋体" w:hAnsi="宋体" w:hint="eastAsia"/>
          <w:sz w:val="24"/>
        </w:rPr>
        <w:t xml:space="preserve">   </w:t>
      </w:r>
      <w:r>
        <w:rPr>
          <w:rFonts w:ascii="宋体" w:hAnsi="宋体" w:hint="eastAsia"/>
          <w:sz w:val="24"/>
        </w:rPr>
        <w:t>赖声川的创意学</w:t>
      </w:r>
      <w:r w:rsidR="00523995">
        <w:rPr>
          <w:rFonts w:ascii="宋体" w:hAnsi="宋体" w:hint="eastAsia"/>
          <w:sz w:val="24"/>
        </w:rPr>
        <w:t xml:space="preserve">        </w:t>
      </w:r>
      <w:r>
        <w:rPr>
          <w:rFonts w:ascii="宋体" w:hAnsi="宋体" w:hint="eastAsia"/>
          <w:sz w:val="24"/>
        </w:rPr>
        <w:t xml:space="preserve">  广西师范大学出版社    </w:t>
      </w:r>
    </w:p>
    <w:p w:rsidR="00AE6D87" w:rsidRDefault="00AE6D87" w:rsidP="004328FB">
      <w:pPr>
        <w:spacing w:line="400" w:lineRule="exact"/>
        <w:jc w:val="right"/>
        <w:rPr>
          <w:rFonts w:ascii="宋体" w:hAnsi="宋体"/>
          <w:sz w:val="24"/>
        </w:rPr>
      </w:pPr>
      <w:r>
        <w:rPr>
          <w:rFonts w:ascii="宋体" w:hAnsi="宋体" w:hint="eastAsia"/>
          <w:sz w:val="24"/>
        </w:rPr>
        <w:t>执笔人：王箫音</w:t>
      </w:r>
    </w:p>
    <w:p w:rsidR="00AE6D87" w:rsidRDefault="00AE6D87" w:rsidP="004328FB">
      <w:pPr>
        <w:spacing w:line="400" w:lineRule="exact"/>
        <w:jc w:val="right"/>
        <w:rPr>
          <w:rFonts w:ascii="宋体" w:hAnsi="宋体"/>
          <w:sz w:val="24"/>
        </w:rPr>
      </w:pPr>
      <w:r>
        <w:rPr>
          <w:rFonts w:ascii="宋体" w:hAnsi="宋体" w:hint="eastAsia"/>
          <w:sz w:val="24"/>
        </w:rPr>
        <w:t xml:space="preserve">                      审定人：彭  伟</w:t>
      </w:r>
    </w:p>
    <w:p w:rsidR="00AE6D87" w:rsidRDefault="00AE6D87" w:rsidP="004328FB">
      <w:pPr>
        <w:spacing w:line="400" w:lineRule="exact"/>
        <w:jc w:val="right"/>
        <w:rPr>
          <w:rFonts w:ascii="宋体" w:hAnsi="宋体"/>
          <w:sz w:val="24"/>
        </w:rPr>
      </w:pPr>
      <w:r>
        <w:rPr>
          <w:rFonts w:ascii="宋体" w:hAnsi="宋体" w:hint="eastAsia"/>
          <w:sz w:val="24"/>
        </w:rPr>
        <w:t xml:space="preserve"> 批准人：徐  茵</w:t>
      </w:r>
    </w:p>
    <w:p w:rsidR="002C4168" w:rsidRDefault="002C4168" w:rsidP="004328FB">
      <w:pPr>
        <w:pStyle w:val="NewNewNewNewNew"/>
        <w:spacing w:line="400" w:lineRule="exact"/>
        <w:rPr>
          <w:rFonts w:ascii="宋体" w:hAnsi="宋体"/>
          <w:sz w:val="24"/>
        </w:rPr>
      </w:pPr>
    </w:p>
    <w:p w:rsidR="002C4168" w:rsidRPr="00F21A70" w:rsidRDefault="008B213F" w:rsidP="00F21A70">
      <w:pPr>
        <w:pStyle w:val="NewNewNewNewNew"/>
        <w:spacing w:line="400" w:lineRule="exact"/>
        <w:ind w:firstLineChars="205" w:firstLine="492"/>
        <w:rPr>
          <w:rFonts w:ascii="宋体" w:hAnsi="宋体"/>
          <w:color w:val="000000"/>
          <w:sz w:val="24"/>
          <w:szCs w:val="24"/>
        </w:rPr>
      </w:pPr>
      <w:r w:rsidRPr="008B213F">
        <w:rPr>
          <w:sz w:val="24"/>
          <w:szCs w:val="24"/>
          <w:lang w:val="zh-CN"/>
        </w:rPr>
        <w:lastRenderedPageBreak/>
        <w:pict>
          <v:shape id="文本框 1" o:spid="_x0000_s1032" type="#_x0000_t202" style="position:absolute;left:0;text-align:left;margin-left:7.65pt;margin-top:-5pt;width:108pt;height:23.4pt;z-index:251671552" o:gfxdata="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jQ6FdUAAAAHAQAADwAAAAAAAAABACAAAAAiAAAAZHJzL2Rvd25yZXYueG1sUEsBAhQA&#10;FAAAAAgAh07iQE5P9Zn1AQAA9gMAAA4AAAAAAAAAAQAgAAAAJAEAAGRycy9lMm9Eb2MueG1sUEsF&#10;BgAAAAAGAAYAWQEAAIsFAAAAAA==&#10;">
            <v:textbox style="mso-next-textbox:#文本框 1">
              <w:txbxContent>
                <w:p w:rsidR="00441285" w:rsidRDefault="00441285" w:rsidP="002C4168">
                  <w:pPr>
                    <w:pStyle w:val="NewNewNewNewNew"/>
                    <w:jc w:val="center"/>
                    <w:rPr>
                      <w:rFonts w:ascii="宋体" w:hAnsi="宋体" w:cs="宋体"/>
                      <w:bCs/>
                      <w:szCs w:val="21"/>
                    </w:rPr>
                  </w:pPr>
                  <w:r>
                    <w:rPr>
                      <w:rFonts w:ascii="宋体" w:hAnsi="宋体" w:cs="宋体" w:hint="eastAsia"/>
                      <w:bCs/>
                      <w:szCs w:val="21"/>
                    </w:rPr>
                    <w:t>课程代码：</w:t>
                  </w:r>
                  <w:r>
                    <w:rPr>
                      <w:rFonts w:ascii="宋体" w:hAnsi="宋体" w:cs="宋体" w:hint="eastAsia"/>
                      <w:color w:val="000000"/>
                      <w:szCs w:val="21"/>
                    </w:rPr>
                    <w:t>17046890</w:t>
                  </w:r>
                </w:p>
                <w:p w:rsidR="00441285" w:rsidRDefault="00441285" w:rsidP="002C4168"/>
              </w:txbxContent>
            </v:textbox>
          </v:shape>
        </w:pict>
      </w:r>
    </w:p>
    <w:p w:rsidR="002C4168" w:rsidRPr="00C6755D" w:rsidRDefault="002C4168" w:rsidP="004328FB">
      <w:pPr>
        <w:pStyle w:val="1"/>
        <w:spacing w:line="400" w:lineRule="exact"/>
        <w:jc w:val="center"/>
        <w:rPr>
          <w:rFonts w:ascii="黑体" w:eastAsia="黑体" w:hAnsi="黑体"/>
          <w:b w:val="0"/>
        </w:rPr>
      </w:pPr>
      <w:bookmarkStart w:id="179" w:name="_Toc1464"/>
      <w:bookmarkStart w:id="180" w:name="_Toc469930204"/>
      <w:bookmarkStart w:id="181" w:name="_Toc476318403"/>
      <w:r w:rsidRPr="00C6755D">
        <w:rPr>
          <w:rFonts w:ascii="黑体" w:eastAsia="黑体" w:hAnsi="黑体" w:hint="eastAsia"/>
          <w:b w:val="0"/>
        </w:rPr>
        <w:t>构成基础课程教学大纲</w:t>
      </w:r>
      <w:bookmarkEnd w:id="179"/>
      <w:bookmarkEnd w:id="180"/>
      <w:bookmarkEnd w:id="181"/>
    </w:p>
    <w:p w:rsidR="002C4168" w:rsidRDefault="002C4168" w:rsidP="004328FB">
      <w:pPr>
        <w:pStyle w:val="NewNewNewNewNew"/>
        <w:spacing w:line="400" w:lineRule="exact"/>
        <w:ind w:firstLineChars="200" w:firstLine="480"/>
        <w:jc w:val="center"/>
        <w:rPr>
          <w:rFonts w:ascii="宋体" w:hAnsi="宋体"/>
          <w:color w:val="000000"/>
          <w:sz w:val="24"/>
          <w:szCs w:val="24"/>
        </w:rPr>
      </w:pPr>
      <w:r>
        <w:rPr>
          <w:rFonts w:ascii="宋体" w:hAnsi="宋体" w:hint="eastAsia"/>
          <w:color w:val="000000"/>
          <w:sz w:val="24"/>
          <w:szCs w:val="24"/>
        </w:rPr>
        <w:t>（总学时数：48，学分数：3）</w:t>
      </w:r>
    </w:p>
    <w:p w:rsidR="002C4168" w:rsidRDefault="002C4168" w:rsidP="004328FB">
      <w:pPr>
        <w:pStyle w:val="NewNewNewNewNew"/>
        <w:spacing w:line="400" w:lineRule="exact"/>
        <w:ind w:firstLineChars="200" w:firstLine="480"/>
        <w:jc w:val="center"/>
        <w:rPr>
          <w:rFonts w:ascii="宋体" w:hAnsi="宋体"/>
          <w:color w:val="000000"/>
          <w:sz w:val="24"/>
          <w:szCs w:val="24"/>
        </w:rPr>
      </w:pPr>
    </w:p>
    <w:p w:rsidR="002C4168" w:rsidRDefault="002C4168" w:rsidP="004328FB">
      <w:pPr>
        <w:pStyle w:val="NewNewNewNewNew"/>
        <w:spacing w:line="400" w:lineRule="exact"/>
        <w:rPr>
          <w:rFonts w:ascii="黑体" w:eastAsia="黑体" w:hAnsi="黑体" w:cs="黑体"/>
          <w:color w:val="000000"/>
          <w:sz w:val="28"/>
          <w:szCs w:val="28"/>
        </w:rPr>
      </w:pPr>
      <w:r>
        <w:rPr>
          <w:rFonts w:ascii="黑体" w:eastAsia="黑体" w:hAnsi="黑体" w:cs="黑体" w:hint="eastAsia"/>
          <w:color w:val="000000"/>
          <w:sz w:val="28"/>
          <w:szCs w:val="28"/>
        </w:rPr>
        <w:t xml:space="preserve">   一、课程的性质、任务和目的</w:t>
      </w:r>
    </w:p>
    <w:p w:rsidR="002C4168" w:rsidRDefault="002C4168" w:rsidP="004328FB">
      <w:pPr>
        <w:pStyle w:val="NewNewNewNewNew"/>
        <w:spacing w:line="400" w:lineRule="exact"/>
        <w:ind w:firstLineChars="205" w:firstLine="492"/>
        <w:rPr>
          <w:rFonts w:ascii="宋体" w:hAnsi="宋体"/>
          <w:color w:val="000000"/>
          <w:sz w:val="24"/>
          <w:szCs w:val="24"/>
        </w:rPr>
      </w:pPr>
      <w:r>
        <w:rPr>
          <w:rFonts w:ascii="宋体" w:hAnsi="宋体" w:hint="eastAsia"/>
          <w:color w:val="000000"/>
          <w:sz w:val="24"/>
          <w:szCs w:val="24"/>
        </w:rPr>
        <w:t>本课程是动画专业基础课程，课程由平面构成、色彩构成、立体构成三部分组成。平面构成</w:t>
      </w:r>
      <w:r>
        <w:rPr>
          <w:rFonts w:ascii="宋体" w:hAnsi="宋体"/>
          <w:color w:val="000000"/>
          <w:sz w:val="24"/>
          <w:szCs w:val="24"/>
        </w:rPr>
        <w:t>是</w:t>
      </w:r>
      <w:r>
        <w:rPr>
          <w:rFonts w:ascii="宋体" w:hAnsi="宋体" w:hint="eastAsia"/>
          <w:color w:val="000000"/>
          <w:sz w:val="24"/>
          <w:szCs w:val="24"/>
        </w:rPr>
        <w:t>形态</w:t>
      </w:r>
      <w:r>
        <w:rPr>
          <w:rFonts w:ascii="宋体" w:hAnsi="宋体"/>
          <w:color w:val="000000"/>
          <w:sz w:val="24"/>
          <w:szCs w:val="24"/>
        </w:rPr>
        <w:t>元素在</w:t>
      </w:r>
      <w:hyperlink r:id="rId14" w:tgtFrame="_blank" w:history="1">
        <w:r>
          <w:rPr>
            <w:rFonts w:ascii="宋体" w:hAnsi="宋体"/>
            <w:color w:val="000000"/>
            <w:sz w:val="24"/>
            <w:szCs w:val="24"/>
          </w:rPr>
          <w:t>二</w:t>
        </w:r>
        <w:r>
          <w:rPr>
            <w:rFonts w:ascii="宋体" w:hAnsi="宋体" w:hint="eastAsia"/>
            <w:color w:val="000000"/>
            <w:sz w:val="24"/>
            <w:szCs w:val="24"/>
          </w:rPr>
          <w:t>维</w:t>
        </w:r>
      </w:hyperlink>
      <w:r>
        <w:rPr>
          <w:rFonts w:ascii="宋体" w:hAnsi="宋体"/>
          <w:color w:val="000000"/>
          <w:sz w:val="24"/>
          <w:szCs w:val="24"/>
        </w:rPr>
        <w:t>的平面上，按照美的</w:t>
      </w:r>
      <w:hyperlink r:id="rId15" w:tgtFrame="_blank" w:history="1">
        <w:r>
          <w:rPr>
            <w:rFonts w:ascii="宋体" w:hAnsi="宋体"/>
            <w:color w:val="000000"/>
            <w:sz w:val="24"/>
            <w:szCs w:val="24"/>
          </w:rPr>
          <w:t>视觉效果</w:t>
        </w:r>
      </w:hyperlink>
      <w:r>
        <w:rPr>
          <w:rFonts w:ascii="宋体" w:hAnsi="宋体"/>
          <w:color w:val="000000"/>
          <w:sz w:val="24"/>
          <w:szCs w:val="24"/>
        </w:rPr>
        <w:t>，力学的原理，进行编排和组合，它是以理性和</w:t>
      </w:r>
      <w:hyperlink r:id="rId16" w:tgtFrame="_blank" w:history="1">
        <w:r>
          <w:rPr>
            <w:rFonts w:ascii="宋体" w:hAnsi="宋体"/>
            <w:color w:val="000000"/>
            <w:sz w:val="24"/>
            <w:szCs w:val="24"/>
          </w:rPr>
          <w:t>逻辑推理</w:t>
        </w:r>
      </w:hyperlink>
      <w:r>
        <w:rPr>
          <w:rFonts w:ascii="宋体" w:hAnsi="宋体"/>
          <w:color w:val="000000"/>
          <w:sz w:val="24"/>
          <w:szCs w:val="24"/>
        </w:rPr>
        <w:t>来创造形象、研究形象与形象之间的排列的方法</w:t>
      </w:r>
      <w:r>
        <w:rPr>
          <w:rFonts w:ascii="宋体" w:hAnsi="宋体" w:hint="eastAsia"/>
          <w:color w:val="000000"/>
          <w:sz w:val="24"/>
          <w:szCs w:val="24"/>
        </w:rPr>
        <w:t>，</w:t>
      </w:r>
      <w:r>
        <w:rPr>
          <w:rFonts w:ascii="宋体" w:hAnsi="宋体"/>
          <w:color w:val="000000"/>
          <w:sz w:val="24"/>
          <w:szCs w:val="24"/>
        </w:rPr>
        <w:t>是理性与感性相结合的产物</w:t>
      </w:r>
      <w:r>
        <w:rPr>
          <w:rFonts w:ascii="宋体" w:hAnsi="宋体" w:hint="eastAsia"/>
          <w:color w:val="000000"/>
          <w:sz w:val="24"/>
          <w:szCs w:val="24"/>
        </w:rPr>
        <w:t>；</w:t>
      </w:r>
      <w:r>
        <w:rPr>
          <w:rFonts w:ascii="宋体" w:hAnsi="宋体"/>
          <w:color w:val="000000"/>
          <w:sz w:val="24"/>
          <w:szCs w:val="24"/>
        </w:rPr>
        <w:t>色彩构成是从人对色彩的知觉效应出发，运用科学的原理与艺术形式美相结合的法则，发挥人的主观能动性和抽象思维，对色彩进行以基本元素为单位的多层面多角度的组合、配置</w:t>
      </w:r>
      <w:r>
        <w:rPr>
          <w:rFonts w:ascii="宋体" w:hAnsi="宋体" w:hint="eastAsia"/>
          <w:color w:val="000000"/>
          <w:sz w:val="24"/>
          <w:szCs w:val="24"/>
        </w:rPr>
        <w:t>；立体构成通过多种材料，将造型要素按照美的法则重构多种立体空间，三大构成着重培养学生形象思维的敏感性，提高学生的形象思维能力、空间重构能力和设计应用、创造能力。</w:t>
      </w:r>
    </w:p>
    <w:p w:rsidR="002C4168" w:rsidRDefault="002C4168" w:rsidP="004328FB">
      <w:pPr>
        <w:pStyle w:val="NewNewNewNewNew"/>
        <w:shd w:val="clear" w:color="auto" w:fill="FFFFFF"/>
        <w:spacing w:line="400" w:lineRule="exact"/>
        <w:rPr>
          <w:rFonts w:ascii="黑体" w:eastAsia="黑体" w:hAnsi="黑体" w:cs="黑体"/>
          <w:color w:val="000000"/>
          <w:sz w:val="28"/>
          <w:szCs w:val="28"/>
        </w:rPr>
      </w:pPr>
      <w:r>
        <w:rPr>
          <w:rFonts w:ascii="黑体" w:eastAsia="黑体" w:hAnsi="黑体" w:cs="黑体" w:hint="eastAsia"/>
          <w:color w:val="000000"/>
          <w:sz w:val="28"/>
          <w:szCs w:val="28"/>
        </w:rPr>
        <w:t xml:space="preserve">  二、课程的基本内容和要求</w:t>
      </w:r>
    </w:p>
    <w:p w:rsidR="002C4168" w:rsidRDefault="002C4168" w:rsidP="004328FB">
      <w:pPr>
        <w:pStyle w:val="NewNewNewNewNew"/>
        <w:spacing w:line="400" w:lineRule="exact"/>
        <w:rPr>
          <w:rFonts w:cs="宋体"/>
          <w:color w:val="000000"/>
          <w:sz w:val="24"/>
          <w:szCs w:val="24"/>
        </w:rPr>
      </w:pPr>
      <w:r>
        <w:rPr>
          <w:rFonts w:ascii="宋体" w:hAnsi="宋体" w:hint="eastAsia"/>
          <w:bCs/>
          <w:color w:val="000000"/>
          <w:sz w:val="24"/>
          <w:szCs w:val="24"/>
        </w:rPr>
        <w:t xml:space="preserve"> </w:t>
      </w:r>
      <w:r w:rsidR="00F21A70">
        <w:rPr>
          <w:rFonts w:ascii="宋体" w:hAnsi="宋体" w:hint="eastAsia"/>
          <w:bCs/>
          <w:color w:val="000000"/>
          <w:sz w:val="24"/>
          <w:szCs w:val="24"/>
        </w:rPr>
        <w:t xml:space="preserve">  </w:t>
      </w:r>
      <w:r>
        <w:rPr>
          <w:rFonts w:ascii="宋体" w:hAnsi="宋体" w:hint="eastAsia"/>
          <w:bCs/>
          <w:color w:val="000000"/>
          <w:sz w:val="24"/>
          <w:szCs w:val="24"/>
        </w:rPr>
        <w:t>（一）</w:t>
      </w:r>
      <w:r>
        <w:rPr>
          <w:rFonts w:ascii="宋体" w:hAnsi="宋体" w:cs="宋体"/>
          <w:bCs/>
          <w:color w:val="000000"/>
          <w:sz w:val="24"/>
          <w:szCs w:val="24"/>
        </w:rPr>
        <w:t>平面构成</w:t>
      </w:r>
    </w:p>
    <w:p w:rsidR="002C4168" w:rsidRDefault="002C4168" w:rsidP="004328FB">
      <w:pPr>
        <w:pStyle w:val="NewNewNewNewNew"/>
        <w:spacing w:line="400" w:lineRule="exact"/>
        <w:ind w:firstLineChars="200" w:firstLine="480"/>
        <w:rPr>
          <w:rFonts w:cs="宋体"/>
          <w:color w:val="000000"/>
          <w:sz w:val="24"/>
          <w:szCs w:val="24"/>
        </w:rPr>
      </w:pPr>
      <w:r>
        <w:rPr>
          <w:rFonts w:cs="宋体" w:hint="eastAsia"/>
          <w:color w:val="000000"/>
          <w:sz w:val="24"/>
          <w:szCs w:val="24"/>
        </w:rPr>
        <w:t>1</w:t>
      </w:r>
      <w:r>
        <w:rPr>
          <w:rFonts w:cs="宋体" w:hint="eastAsia"/>
          <w:color w:val="000000"/>
          <w:sz w:val="24"/>
          <w:szCs w:val="24"/>
        </w:rPr>
        <w:t>．</w:t>
      </w:r>
      <w:r>
        <w:rPr>
          <w:rFonts w:cs="宋体"/>
          <w:color w:val="000000"/>
          <w:sz w:val="24"/>
          <w:szCs w:val="24"/>
        </w:rPr>
        <w:t>平面构成要素</w:t>
      </w:r>
      <w:r>
        <w:rPr>
          <w:rFonts w:hint="eastAsia"/>
          <w:color w:val="000000"/>
          <w:sz w:val="24"/>
          <w:szCs w:val="24"/>
        </w:rPr>
        <w:t>（了解）</w:t>
      </w:r>
      <w:r>
        <w:rPr>
          <w:rFonts w:hint="eastAsia"/>
          <w:color w:val="000000"/>
          <w:sz w:val="24"/>
          <w:szCs w:val="24"/>
        </w:rPr>
        <w:t xml:space="preserve"> </w:t>
      </w:r>
    </w:p>
    <w:p w:rsidR="002C4168" w:rsidRDefault="002C4168" w:rsidP="004328FB">
      <w:pPr>
        <w:pStyle w:val="NewNewNewNewNew"/>
        <w:spacing w:line="400" w:lineRule="exact"/>
        <w:ind w:firstLineChars="200" w:firstLine="480"/>
        <w:rPr>
          <w:rFonts w:cs="宋体"/>
          <w:color w:val="000000"/>
          <w:sz w:val="24"/>
          <w:szCs w:val="24"/>
        </w:rPr>
      </w:pPr>
      <w:r>
        <w:rPr>
          <w:rFonts w:cs="宋体" w:hint="eastAsia"/>
          <w:color w:val="000000"/>
          <w:sz w:val="24"/>
          <w:szCs w:val="24"/>
        </w:rPr>
        <w:t>2</w:t>
      </w:r>
      <w:r>
        <w:rPr>
          <w:rFonts w:cs="宋体" w:hint="eastAsia"/>
          <w:color w:val="000000"/>
          <w:sz w:val="24"/>
          <w:szCs w:val="24"/>
        </w:rPr>
        <w:t>．</w:t>
      </w:r>
      <w:r>
        <w:rPr>
          <w:rFonts w:cs="宋体"/>
          <w:color w:val="000000"/>
          <w:sz w:val="24"/>
          <w:szCs w:val="24"/>
        </w:rPr>
        <w:t>基本形与骨骼</w:t>
      </w:r>
      <w:r>
        <w:rPr>
          <w:rFonts w:cs="宋体" w:hint="eastAsia"/>
          <w:color w:val="000000"/>
          <w:sz w:val="24"/>
          <w:szCs w:val="24"/>
        </w:rPr>
        <w:t>（了解与掌握）</w:t>
      </w:r>
    </w:p>
    <w:p w:rsidR="002C4168" w:rsidRDefault="002C4168" w:rsidP="004328FB">
      <w:pPr>
        <w:pStyle w:val="NewNewNewNewNew"/>
        <w:spacing w:line="400" w:lineRule="exact"/>
        <w:ind w:firstLineChars="200" w:firstLine="480"/>
        <w:rPr>
          <w:color w:val="000000"/>
          <w:sz w:val="24"/>
          <w:szCs w:val="24"/>
        </w:rPr>
      </w:pPr>
      <w:r>
        <w:rPr>
          <w:rFonts w:cs="宋体"/>
          <w:color w:val="000000"/>
          <w:sz w:val="24"/>
          <w:szCs w:val="24"/>
        </w:rPr>
        <w:t>3</w:t>
      </w:r>
      <w:r>
        <w:rPr>
          <w:rFonts w:cs="宋体" w:hint="eastAsia"/>
          <w:color w:val="000000"/>
          <w:sz w:val="24"/>
          <w:szCs w:val="24"/>
        </w:rPr>
        <w:t>．</w:t>
      </w:r>
      <w:r>
        <w:rPr>
          <w:rFonts w:ascii="宋体" w:hAnsi="宋体" w:cs="宋体"/>
          <w:color w:val="000000"/>
          <w:sz w:val="24"/>
          <w:szCs w:val="24"/>
        </w:rPr>
        <w:t>平面构成的</w:t>
      </w:r>
      <w:r>
        <w:rPr>
          <w:rFonts w:ascii="宋体" w:hAnsi="宋体" w:cs="宋体" w:hint="eastAsia"/>
          <w:color w:val="000000"/>
          <w:sz w:val="24"/>
          <w:szCs w:val="24"/>
        </w:rPr>
        <w:t>表现</w:t>
      </w:r>
      <w:r>
        <w:rPr>
          <w:rFonts w:ascii="宋体" w:hAnsi="宋体" w:cs="宋体"/>
          <w:color w:val="000000"/>
          <w:sz w:val="24"/>
          <w:szCs w:val="24"/>
        </w:rPr>
        <w:t>形式</w:t>
      </w:r>
      <w:r>
        <w:rPr>
          <w:rFonts w:hint="eastAsia"/>
          <w:color w:val="000000"/>
          <w:sz w:val="24"/>
          <w:szCs w:val="24"/>
        </w:rPr>
        <w:t>（掌握）</w:t>
      </w:r>
    </w:p>
    <w:p w:rsidR="002C4168" w:rsidRDefault="002C4168" w:rsidP="004328FB">
      <w:pPr>
        <w:pStyle w:val="NewNewNewNewNew"/>
        <w:spacing w:line="400" w:lineRule="exact"/>
        <w:ind w:firstLineChars="200" w:firstLine="480"/>
        <w:rPr>
          <w:color w:val="000000"/>
          <w:sz w:val="24"/>
          <w:szCs w:val="24"/>
        </w:rPr>
      </w:pPr>
      <w:r>
        <w:rPr>
          <w:rFonts w:hint="eastAsia"/>
          <w:color w:val="000000"/>
          <w:sz w:val="24"/>
          <w:szCs w:val="24"/>
        </w:rPr>
        <w:t xml:space="preserve">4.  </w:t>
      </w:r>
      <w:r>
        <w:rPr>
          <w:rFonts w:hint="eastAsia"/>
          <w:color w:val="000000"/>
          <w:sz w:val="24"/>
          <w:szCs w:val="24"/>
        </w:rPr>
        <w:t>平面构成的应用及拓展（了解）</w:t>
      </w:r>
    </w:p>
    <w:p w:rsidR="002C4168" w:rsidRDefault="002C4168" w:rsidP="004328FB">
      <w:pPr>
        <w:pStyle w:val="NewNewNewNewNew"/>
        <w:spacing w:line="400" w:lineRule="exact"/>
        <w:ind w:firstLineChars="200" w:firstLine="480"/>
        <w:rPr>
          <w:color w:val="000000"/>
          <w:sz w:val="24"/>
          <w:szCs w:val="24"/>
        </w:rPr>
      </w:pPr>
      <w:r>
        <w:rPr>
          <w:rFonts w:hint="eastAsia"/>
          <w:color w:val="000000"/>
          <w:sz w:val="24"/>
          <w:szCs w:val="24"/>
        </w:rPr>
        <w:t>要求：了解和掌握平面构成的基本元素与表现形式，了解平面构成在设计中的应用</w:t>
      </w:r>
    </w:p>
    <w:p w:rsidR="002C4168" w:rsidRDefault="002C4168" w:rsidP="004328FB">
      <w:pPr>
        <w:pStyle w:val="NewNewNewNewNew"/>
        <w:spacing w:line="400" w:lineRule="exact"/>
        <w:ind w:firstLineChars="200" w:firstLine="480"/>
        <w:rPr>
          <w:color w:val="000000"/>
          <w:sz w:val="24"/>
          <w:szCs w:val="24"/>
        </w:rPr>
      </w:pPr>
      <w:r>
        <w:rPr>
          <w:rFonts w:hint="eastAsia"/>
          <w:color w:val="000000"/>
          <w:sz w:val="24"/>
          <w:szCs w:val="24"/>
        </w:rPr>
        <w:t>难点：了解平面构成的要素、基本形、应用，掌握平面构成的骨骼及形式规律。</w:t>
      </w:r>
    </w:p>
    <w:p w:rsidR="002C4168" w:rsidRDefault="002C4168" w:rsidP="004328FB">
      <w:pPr>
        <w:pStyle w:val="NewNewNewNewNew"/>
        <w:spacing w:line="400" w:lineRule="exact"/>
        <w:rPr>
          <w:rFonts w:cs="宋体"/>
          <w:bCs/>
          <w:color w:val="000000"/>
          <w:sz w:val="24"/>
          <w:szCs w:val="24"/>
        </w:rPr>
      </w:pPr>
      <w:r>
        <w:rPr>
          <w:rFonts w:cs="宋体" w:hint="eastAsia"/>
          <w:bCs/>
          <w:color w:val="000000"/>
          <w:sz w:val="24"/>
          <w:szCs w:val="24"/>
        </w:rPr>
        <w:t xml:space="preserve">  </w:t>
      </w:r>
      <w:r w:rsidR="00F21A70">
        <w:rPr>
          <w:rFonts w:cs="宋体" w:hint="eastAsia"/>
          <w:bCs/>
          <w:color w:val="000000"/>
          <w:sz w:val="24"/>
          <w:szCs w:val="24"/>
        </w:rPr>
        <w:t xml:space="preserve"> </w:t>
      </w:r>
      <w:r>
        <w:rPr>
          <w:rFonts w:cs="宋体" w:hint="eastAsia"/>
          <w:bCs/>
          <w:color w:val="000000"/>
          <w:sz w:val="24"/>
          <w:szCs w:val="24"/>
        </w:rPr>
        <w:t>（二）</w:t>
      </w:r>
      <w:r>
        <w:rPr>
          <w:rFonts w:ascii="宋体" w:hAnsi="宋体" w:cs="宋体"/>
          <w:bCs/>
          <w:color w:val="000000"/>
          <w:sz w:val="24"/>
          <w:szCs w:val="24"/>
        </w:rPr>
        <w:t>色彩构成</w:t>
      </w:r>
    </w:p>
    <w:p w:rsidR="002C4168" w:rsidRDefault="002C4168" w:rsidP="004328FB">
      <w:pPr>
        <w:pStyle w:val="NewNewNewNewNew"/>
        <w:spacing w:line="400" w:lineRule="exact"/>
        <w:ind w:firstLineChars="200" w:firstLine="480"/>
        <w:rPr>
          <w:color w:val="000000"/>
          <w:sz w:val="24"/>
          <w:szCs w:val="24"/>
        </w:rPr>
      </w:pPr>
      <w:r>
        <w:rPr>
          <w:rFonts w:cs="宋体" w:hint="eastAsia"/>
          <w:color w:val="000000"/>
          <w:sz w:val="24"/>
          <w:szCs w:val="24"/>
        </w:rPr>
        <w:t>1</w:t>
      </w:r>
      <w:r>
        <w:rPr>
          <w:rFonts w:cs="宋体" w:hint="eastAsia"/>
          <w:color w:val="000000"/>
          <w:sz w:val="24"/>
          <w:szCs w:val="24"/>
        </w:rPr>
        <w:t>．</w:t>
      </w:r>
      <w:r>
        <w:rPr>
          <w:rFonts w:cs="宋体"/>
          <w:color w:val="000000"/>
          <w:sz w:val="24"/>
          <w:szCs w:val="24"/>
        </w:rPr>
        <w:t>色彩构成</w:t>
      </w:r>
      <w:r>
        <w:rPr>
          <w:rFonts w:cs="宋体" w:hint="eastAsia"/>
          <w:color w:val="000000"/>
          <w:sz w:val="24"/>
          <w:szCs w:val="24"/>
        </w:rPr>
        <w:t>概述</w:t>
      </w:r>
      <w:r>
        <w:rPr>
          <w:rFonts w:hint="eastAsia"/>
          <w:color w:val="000000"/>
          <w:sz w:val="24"/>
          <w:szCs w:val="24"/>
        </w:rPr>
        <w:t>（了解）</w:t>
      </w:r>
    </w:p>
    <w:p w:rsidR="002C4168" w:rsidRDefault="002C4168" w:rsidP="004328FB">
      <w:pPr>
        <w:pStyle w:val="NewNewNewNewNew"/>
        <w:spacing w:line="400" w:lineRule="exact"/>
        <w:ind w:firstLineChars="200" w:firstLine="480"/>
        <w:rPr>
          <w:color w:val="000000"/>
          <w:sz w:val="24"/>
          <w:szCs w:val="24"/>
        </w:rPr>
      </w:pPr>
      <w:r>
        <w:rPr>
          <w:rFonts w:cs="宋体" w:hint="eastAsia"/>
          <w:color w:val="000000"/>
          <w:sz w:val="24"/>
          <w:szCs w:val="24"/>
        </w:rPr>
        <w:t>2</w:t>
      </w:r>
      <w:r>
        <w:rPr>
          <w:rFonts w:cs="宋体" w:hint="eastAsia"/>
          <w:color w:val="000000"/>
          <w:sz w:val="24"/>
          <w:szCs w:val="24"/>
        </w:rPr>
        <w:t>．</w:t>
      </w:r>
      <w:r>
        <w:rPr>
          <w:rFonts w:cs="宋体"/>
          <w:color w:val="000000"/>
          <w:sz w:val="24"/>
          <w:szCs w:val="24"/>
        </w:rPr>
        <w:t>色彩构成的</w:t>
      </w:r>
      <w:r>
        <w:rPr>
          <w:rFonts w:cs="宋体" w:hint="eastAsia"/>
          <w:color w:val="000000"/>
          <w:sz w:val="24"/>
          <w:szCs w:val="24"/>
        </w:rPr>
        <w:t>基本原理</w:t>
      </w:r>
      <w:r>
        <w:rPr>
          <w:rFonts w:hint="eastAsia"/>
          <w:color w:val="000000"/>
          <w:sz w:val="24"/>
          <w:szCs w:val="24"/>
        </w:rPr>
        <w:t>（掌握）</w:t>
      </w:r>
    </w:p>
    <w:p w:rsidR="002C4168" w:rsidRDefault="002C4168" w:rsidP="004328FB">
      <w:pPr>
        <w:pStyle w:val="NewNewNewNewNew"/>
        <w:spacing w:line="400" w:lineRule="exact"/>
        <w:ind w:firstLineChars="200" w:firstLine="480"/>
        <w:rPr>
          <w:color w:val="000000"/>
          <w:sz w:val="24"/>
          <w:szCs w:val="24"/>
        </w:rPr>
      </w:pPr>
      <w:r>
        <w:rPr>
          <w:rFonts w:hint="eastAsia"/>
          <w:color w:val="000000"/>
          <w:sz w:val="24"/>
          <w:szCs w:val="24"/>
        </w:rPr>
        <w:t>3</w:t>
      </w:r>
      <w:r>
        <w:rPr>
          <w:rFonts w:hint="eastAsia"/>
          <w:color w:val="000000"/>
          <w:sz w:val="24"/>
          <w:szCs w:val="24"/>
        </w:rPr>
        <w:t>．色彩对比与调和（掌握）</w:t>
      </w:r>
    </w:p>
    <w:p w:rsidR="002C4168" w:rsidRDefault="002C4168" w:rsidP="004328FB">
      <w:pPr>
        <w:pStyle w:val="NewNewNewNewNew"/>
        <w:spacing w:line="400" w:lineRule="exact"/>
        <w:ind w:firstLineChars="200" w:firstLine="480"/>
        <w:rPr>
          <w:color w:val="000000"/>
          <w:sz w:val="24"/>
          <w:szCs w:val="24"/>
        </w:rPr>
      </w:pPr>
      <w:r>
        <w:rPr>
          <w:rFonts w:hint="eastAsia"/>
          <w:color w:val="000000"/>
          <w:sz w:val="24"/>
          <w:szCs w:val="24"/>
        </w:rPr>
        <w:t>4</w:t>
      </w:r>
      <w:r>
        <w:rPr>
          <w:rFonts w:hint="eastAsia"/>
          <w:color w:val="000000"/>
          <w:sz w:val="24"/>
          <w:szCs w:val="24"/>
        </w:rPr>
        <w:t>．色彩与心理（了解）</w:t>
      </w:r>
    </w:p>
    <w:p w:rsidR="002C4168" w:rsidRDefault="002C4168" w:rsidP="004328FB">
      <w:pPr>
        <w:pStyle w:val="NewNewNewNewNew"/>
        <w:spacing w:line="400" w:lineRule="exact"/>
        <w:ind w:firstLineChars="200" w:firstLine="480"/>
        <w:rPr>
          <w:color w:val="000000"/>
          <w:sz w:val="24"/>
          <w:szCs w:val="24"/>
        </w:rPr>
      </w:pPr>
      <w:r>
        <w:rPr>
          <w:rFonts w:hint="eastAsia"/>
          <w:color w:val="000000"/>
          <w:sz w:val="24"/>
          <w:szCs w:val="24"/>
        </w:rPr>
        <w:t>要求：了解和掌握色彩构成的基本原理，认识到色彩与心理之间的联系。</w:t>
      </w:r>
    </w:p>
    <w:p w:rsidR="002C4168" w:rsidRDefault="002C4168" w:rsidP="004328FB">
      <w:pPr>
        <w:pStyle w:val="NewNewNewNewNew"/>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难点：了解色彩构成的概念、色彩原理、构成要素及色彩与心理、色彩灵感启示，掌握色彩构成的对比与调和方法与规律。</w:t>
      </w:r>
    </w:p>
    <w:p w:rsidR="002C4168" w:rsidRDefault="002C4168" w:rsidP="004328FB">
      <w:pPr>
        <w:pStyle w:val="NewNewNewNewNew"/>
        <w:spacing w:line="400" w:lineRule="exact"/>
        <w:rPr>
          <w:rFonts w:cs="宋体"/>
          <w:color w:val="000000"/>
          <w:sz w:val="24"/>
          <w:szCs w:val="24"/>
        </w:rPr>
      </w:pPr>
      <w:r>
        <w:rPr>
          <w:rFonts w:cs="宋体" w:hint="eastAsia"/>
          <w:bCs/>
          <w:color w:val="000000"/>
          <w:sz w:val="24"/>
          <w:szCs w:val="24"/>
        </w:rPr>
        <w:t xml:space="preserve">  </w:t>
      </w:r>
      <w:r w:rsidR="00F21A70">
        <w:rPr>
          <w:rFonts w:cs="宋体" w:hint="eastAsia"/>
          <w:bCs/>
          <w:color w:val="000000"/>
          <w:sz w:val="24"/>
          <w:szCs w:val="24"/>
        </w:rPr>
        <w:t xml:space="preserve"> </w:t>
      </w:r>
      <w:r>
        <w:rPr>
          <w:rFonts w:cs="宋体" w:hint="eastAsia"/>
          <w:bCs/>
          <w:color w:val="000000"/>
          <w:sz w:val="24"/>
          <w:szCs w:val="24"/>
        </w:rPr>
        <w:t>（三）</w:t>
      </w:r>
      <w:r>
        <w:rPr>
          <w:rFonts w:cs="宋体"/>
          <w:bCs/>
          <w:color w:val="000000"/>
          <w:sz w:val="24"/>
          <w:szCs w:val="24"/>
        </w:rPr>
        <w:t>立体构成</w:t>
      </w:r>
    </w:p>
    <w:p w:rsidR="002C4168" w:rsidRDefault="002C4168" w:rsidP="004328FB">
      <w:pPr>
        <w:pStyle w:val="NewNewNewNewNew"/>
        <w:spacing w:line="400" w:lineRule="exact"/>
        <w:ind w:firstLineChars="200" w:firstLine="480"/>
        <w:rPr>
          <w:rFonts w:cs="宋体"/>
          <w:color w:val="000000"/>
          <w:sz w:val="24"/>
          <w:szCs w:val="24"/>
        </w:rPr>
      </w:pPr>
      <w:r>
        <w:rPr>
          <w:rFonts w:cs="宋体"/>
          <w:color w:val="000000"/>
          <w:sz w:val="24"/>
          <w:szCs w:val="24"/>
        </w:rPr>
        <w:t>1.</w:t>
      </w:r>
      <w:r>
        <w:rPr>
          <w:rFonts w:ascii="宋体" w:hAnsi="宋体" w:cs="宋体"/>
          <w:color w:val="000000"/>
          <w:sz w:val="24"/>
          <w:szCs w:val="24"/>
        </w:rPr>
        <w:t>立体构成</w:t>
      </w:r>
      <w:r>
        <w:rPr>
          <w:rFonts w:ascii="宋体" w:hAnsi="宋体" w:cs="宋体" w:hint="eastAsia"/>
          <w:color w:val="000000"/>
          <w:sz w:val="24"/>
          <w:szCs w:val="24"/>
        </w:rPr>
        <w:t>概述</w:t>
      </w:r>
      <w:r>
        <w:rPr>
          <w:rFonts w:hint="eastAsia"/>
          <w:color w:val="000000"/>
          <w:sz w:val="24"/>
          <w:szCs w:val="24"/>
        </w:rPr>
        <w:t>（了解）</w:t>
      </w:r>
    </w:p>
    <w:p w:rsidR="002C4168" w:rsidRDefault="002C4168" w:rsidP="004328FB">
      <w:pPr>
        <w:pStyle w:val="NewNewNewNewNew"/>
        <w:spacing w:line="400" w:lineRule="exact"/>
        <w:ind w:firstLineChars="200" w:firstLine="480"/>
        <w:rPr>
          <w:rFonts w:ascii="宋体" w:hAnsi="宋体" w:cs="宋体"/>
          <w:color w:val="000000"/>
          <w:sz w:val="24"/>
          <w:szCs w:val="24"/>
        </w:rPr>
      </w:pPr>
      <w:r>
        <w:rPr>
          <w:rFonts w:ascii="宋体" w:hAnsi="宋体" w:cs="宋体"/>
          <w:color w:val="000000"/>
          <w:sz w:val="24"/>
          <w:szCs w:val="24"/>
        </w:rPr>
        <w:lastRenderedPageBreak/>
        <w:t>2.</w:t>
      </w:r>
      <w:r>
        <w:rPr>
          <w:rFonts w:ascii="宋体" w:hAnsi="宋体" w:cs="宋体" w:hint="eastAsia"/>
          <w:color w:val="000000"/>
          <w:sz w:val="24"/>
          <w:szCs w:val="24"/>
        </w:rPr>
        <w:t>立体构成的基本要素（了解）</w:t>
      </w:r>
    </w:p>
    <w:p w:rsidR="002C4168" w:rsidRDefault="002C4168" w:rsidP="004328FB">
      <w:pPr>
        <w:pStyle w:val="NewNewNewNewNew"/>
        <w:spacing w:line="400" w:lineRule="exact"/>
        <w:ind w:firstLineChars="200" w:firstLine="480"/>
        <w:rPr>
          <w:rFonts w:ascii="宋体" w:hAnsi="宋体" w:cs="宋体"/>
          <w:color w:val="000000"/>
          <w:sz w:val="24"/>
          <w:szCs w:val="24"/>
        </w:rPr>
      </w:pPr>
      <w:r>
        <w:rPr>
          <w:rFonts w:cs="宋体"/>
          <w:color w:val="000000"/>
          <w:sz w:val="24"/>
          <w:szCs w:val="24"/>
        </w:rPr>
        <w:t>3.</w:t>
      </w:r>
      <w:r>
        <w:rPr>
          <w:rFonts w:ascii="宋体" w:hAnsi="宋体" w:cs="宋体"/>
          <w:color w:val="000000"/>
          <w:sz w:val="24"/>
          <w:szCs w:val="24"/>
        </w:rPr>
        <w:t>立体构成形式</w:t>
      </w:r>
      <w:r>
        <w:rPr>
          <w:rFonts w:ascii="宋体" w:hAnsi="宋体" w:cs="宋体" w:hint="eastAsia"/>
          <w:color w:val="000000"/>
          <w:sz w:val="24"/>
          <w:szCs w:val="24"/>
        </w:rPr>
        <w:t>与方法（掌握）</w:t>
      </w:r>
    </w:p>
    <w:p w:rsidR="002C4168" w:rsidRDefault="002C4168" w:rsidP="004328FB">
      <w:pPr>
        <w:pStyle w:val="NewNewNewNewNew"/>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要求：能够掌握立体构成中的基本空间元素，进行不同材料的立体空间构成训练。</w:t>
      </w:r>
    </w:p>
    <w:p w:rsidR="002C4168" w:rsidRDefault="002C4168" w:rsidP="004328FB">
      <w:pPr>
        <w:pStyle w:val="NewNewNewNewNew"/>
        <w:spacing w:line="400" w:lineRule="exact"/>
        <w:ind w:firstLineChars="200" w:firstLine="480"/>
        <w:rPr>
          <w:rFonts w:ascii="宋体" w:hAnsi="宋体" w:cs="宋体"/>
          <w:color w:val="000000"/>
          <w:sz w:val="24"/>
          <w:szCs w:val="24"/>
        </w:rPr>
      </w:pPr>
      <w:r>
        <w:rPr>
          <w:rFonts w:ascii="宋体" w:hAnsi="宋体" w:cs="宋体" w:hint="eastAsia"/>
          <w:color w:val="000000"/>
          <w:sz w:val="24"/>
          <w:szCs w:val="24"/>
        </w:rPr>
        <w:t>难点：了解立体构成的概念、立体构成要素，掌握立体构成的构成方法以及立体构成在现代设计中的应用。</w:t>
      </w:r>
    </w:p>
    <w:p w:rsidR="002C4168" w:rsidRDefault="002C4168" w:rsidP="004328FB">
      <w:pPr>
        <w:pStyle w:val="NewNewNewNewNew"/>
        <w:spacing w:line="400" w:lineRule="exact"/>
        <w:rPr>
          <w:rFonts w:ascii="宋体" w:hAnsi="宋体" w:cs="宋体"/>
          <w:color w:val="000000"/>
          <w:sz w:val="24"/>
          <w:szCs w:val="24"/>
        </w:rPr>
      </w:pPr>
      <w:r>
        <w:rPr>
          <w:rFonts w:ascii="宋体" w:hAnsi="宋体" w:cs="宋体" w:hint="eastAsia"/>
          <w:color w:val="000000"/>
          <w:sz w:val="24"/>
          <w:szCs w:val="24"/>
        </w:rPr>
        <w:t xml:space="preserve">  </w:t>
      </w:r>
      <w:r w:rsidR="00F21A70">
        <w:rPr>
          <w:rFonts w:ascii="宋体" w:hAnsi="宋体" w:cs="宋体" w:hint="eastAsia"/>
          <w:color w:val="000000"/>
          <w:sz w:val="24"/>
          <w:szCs w:val="24"/>
        </w:rPr>
        <w:t xml:space="preserve"> </w:t>
      </w:r>
      <w:r>
        <w:rPr>
          <w:rFonts w:ascii="宋体" w:hAnsi="宋体" w:cs="宋体" w:hint="eastAsia"/>
          <w:color w:val="000000"/>
          <w:sz w:val="24"/>
          <w:szCs w:val="24"/>
        </w:rPr>
        <w:t>（四）综合训练</w:t>
      </w:r>
    </w:p>
    <w:p w:rsidR="002C4168" w:rsidRDefault="002C4168" w:rsidP="004328FB">
      <w:pPr>
        <w:pStyle w:val="NewNewNewNewNew"/>
        <w:spacing w:line="400" w:lineRule="exact"/>
        <w:ind w:firstLine="480"/>
        <w:rPr>
          <w:rFonts w:cs="宋体"/>
          <w:color w:val="000000"/>
          <w:sz w:val="24"/>
          <w:szCs w:val="24"/>
        </w:rPr>
      </w:pPr>
      <w:r>
        <w:rPr>
          <w:rFonts w:cs="宋体" w:hint="eastAsia"/>
          <w:color w:val="000000"/>
          <w:sz w:val="24"/>
          <w:szCs w:val="24"/>
        </w:rPr>
        <w:t>难点：</w:t>
      </w:r>
      <w:r>
        <w:rPr>
          <w:rFonts w:cs="宋体"/>
          <w:color w:val="000000"/>
          <w:sz w:val="24"/>
          <w:szCs w:val="24"/>
        </w:rPr>
        <w:t>把握构成表现形式，培养学生的审美能力、构成能力、丰富的想象能力，提高学生的形象与抽象思维能力、设计创造能力和艺术思维能力。</w:t>
      </w:r>
    </w:p>
    <w:p w:rsidR="002C4168" w:rsidRDefault="002C4168" w:rsidP="004328FB">
      <w:pPr>
        <w:pStyle w:val="NewNewNewNewNew"/>
        <w:spacing w:line="400" w:lineRule="exact"/>
        <w:rPr>
          <w:rFonts w:ascii="黑体" w:eastAsia="黑体" w:hAnsi="黑体" w:cs="黑体"/>
          <w:color w:val="000000"/>
          <w:sz w:val="28"/>
          <w:szCs w:val="28"/>
        </w:rPr>
      </w:pPr>
      <w:r>
        <w:rPr>
          <w:rFonts w:ascii="黑体" w:eastAsia="黑体" w:hAnsi="黑体" w:cs="黑体" w:hint="eastAsia"/>
          <w:color w:val="000000"/>
          <w:sz w:val="28"/>
          <w:szCs w:val="28"/>
        </w:rPr>
        <w:t xml:space="preserve">  三、学时分配表</w:t>
      </w:r>
    </w:p>
    <w:tbl>
      <w:tblPr>
        <w:tblW w:w="0" w:type="auto"/>
        <w:jc w:val="center"/>
        <w:tblLayout w:type="fixed"/>
        <w:tblLook w:val="0000"/>
      </w:tblPr>
      <w:tblGrid>
        <w:gridCol w:w="900"/>
        <w:gridCol w:w="3780"/>
        <w:gridCol w:w="900"/>
        <w:gridCol w:w="1260"/>
        <w:gridCol w:w="1080"/>
      </w:tblGrid>
      <w:tr w:rsidR="002C4168" w:rsidTr="00956E42">
        <w:trPr>
          <w:jc w:val="center"/>
        </w:trPr>
        <w:tc>
          <w:tcPr>
            <w:tcW w:w="900" w:type="dxa"/>
            <w:tcBorders>
              <w:top w:val="single" w:sz="6" w:space="0" w:color="auto"/>
              <w:left w:val="single" w:sz="6" w:space="0" w:color="auto"/>
              <w:bottom w:val="single" w:sz="6" w:space="0" w:color="auto"/>
              <w:right w:val="single" w:sz="6" w:space="0" w:color="auto"/>
            </w:tcBorders>
            <w:vAlign w:val="center"/>
          </w:tcPr>
          <w:p w:rsidR="002C4168" w:rsidRDefault="002C4168" w:rsidP="004328FB">
            <w:pPr>
              <w:pStyle w:val="NewNewNewNewNew"/>
              <w:spacing w:line="400" w:lineRule="exact"/>
              <w:jc w:val="center"/>
              <w:rPr>
                <w:rFonts w:ascii="宋体" w:hAnsi="宋体"/>
                <w:color w:val="000000"/>
                <w:sz w:val="24"/>
                <w:szCs w:val="24"/>
              </w:rPr>
            </w:pPr>
            <w:r>
              <w:rPr>
                <w:rFonts w:ascii="宋体" w:hAnsi="宋体" w:hint="eastAsia"/>
                <w:color w:val="000000"/>
                <w:sz w:val="24"/>
                <w:szCs w:val="24"/>
              </w:rPr>
              <w:t>序号</w:t>
            </w:r>
          </w:p>
        </w:tc>
        <w:tc>
          <w:tcPr>
            <w:tcW w:w="3780" w:type="dxa"/>
            <w:tcBorders>
              <w:top w:val="single" w:sz="6" w:space="0" w:color="auto"/>
              <w:left w:val="nil"/>
              <w:bottom w:val="single" w:sz="6" w:space="0" w:color="auto"/>
              <w:right w:val="single" w:sz="6" w:space="0" w:color="auto"/>
            </w:tcBorders>
            <w:vAlign w:val="center"/>
          </w:tcPr>
          <w:p w:rsidR="002C4168" w:rsidRDefault="002C4168" w:rsidP="004328FB">
            <w:pPr>
              <w:pStyle w:val="NewNewNewNewNew"/>
              <w:spacing w:line="400" w:lineRule="exact"/>
              <w:jc w:val="center"/>
              <w:rPr>
                <w:rFonts w:ascii="宋体" w:hAnsi="宋体"/>
                <w:color w:val="000000"/>
                <w:sz w:val="24"/>
                <w:szCs w:val="24"/>
              </w:rPr>
            </w:pPr>
            <w:r>
              <w:rPr>
                <w:rFonts w:ascii="宋体" w:hAnsi="宋体" w:hint="eastAsia"/>
                <w:color w:val="000000"/>
                <w:sz w:val="24"/>
                <w:szCs w:val="24"/>
              </w:rPr>
              <w:t>内         容</w:t>
            </w:r>
          </w:p>
        </w:tc>
        <w:tc>
          <w:tcPr>
            <w:tcW w:w="900" w:type="dxa"/>
            <w:tcBorders>
              <w:top w:val="single" w:sz="6" w:space="0" w:color="auto"/>
              <w:left w:val="nil"/>
              <w:bottom w:val="single" w:sz="6" w:space="0" w:color="auto"/>
              <w:right w:val="single" w:sz="6" w:space="0" w:color="auto"/>
            </w:tcBorders>
            <w:vAlign w:val="center"/>
          </w:tcPr>
          <w:p w:rsidR="002C4168" w:rsidRDefault="002C4168" w:rsidP="004328FB">
            <w:pPr>
              <w:pStyle w:val="NewNewNewNewNew"/>
              <w:spacing w:line="400" w:lineRule="exact"/>
              <w:jc w:val="center"/>
              <w:rPr>
                <w:rFonts w:ascii="宋体" w:hAnsi="宋体"/>
                <w:color w:val="000000"/>
                <w:sz w:val="24"/>
                <w:szCs w:val="24"/>
              </w:rPr>
            </w:pPr>
            <w:r>
              <w:rPr>
                <w:rFonts w:ascii="宋体" w:hAnsi="宋体" w:hint="eastAsia"/>
                <w:color w:val="000000"/>
                <w:sz w:val="24"/>
                <w:szCs w:val="24"/>
              </w:rPr>
              <w:t>讲授</w:t>
            </w:r>
          </w:p>
        </w:tc>
        <w:tc>
          <w:tcPr>
            <w:tcW w:w="1260" w:type="dxa"/>
            <w:tcBorders>
              <w:top w:val="single" w:sz="6" w:space="0" w:color="auto"/>
              <w:left w:val="nil"/>
              <w:bottom w:val="single" w:sz="6" w:space="0" w:color="auto"/>
              <w:right w:val="single" w:sz="6" w:space="0" w:color="auto"/>
            </w:tcBorders>
            <w:vAlign w:val="center"/>
          </w:tcPr>
          <w:p w:rsidR="002C4168" w:rsidRDefault="002C4168" w:rsidP="004328FB">
            <w:pPr>
              <w:pStyle w:val="NewNewNewNewNew"/>
              <w:spacing w:line="400" w:lineRule="exact"/>
              <w:jc w:val="center"/>
              <w:rPr>
                <w:rFonts w:ascii="宋体" w:hAnsi="宋体"/>
                <w:color w:val="000000"/>
                <w:sz w:val="24"/>
                <w:szCs w:val="24"/>
              </w:rPr>
            </w:pPr>
            <w:r>
              <w:rPr>
                <w:rFonts w:ascii="宋体" w:hAnsi="宋体" w:hint="eastAsia"/>
                <w:color w:val="000000"/>
                <w:sz w:val="24"/>
                <w:szCs w:val="24"/>
              </w:rPr>
              <w:t>课内实践</w:t>
            </w:r>
          </w:p>
        </w:tc>
        <w:tc>
          <w:tcPr>
            <w:tcW w:w="1080" w:type="dxa"/>
            <w:tcBorders>
              <w:top w:val="single" w:sz="6" w:space="0" w:color="auto"/>
              <w:left w:val="nil"/>
              <w:bottom w:val="single" w:sz="6" w:space="0" w:color="auto"/>
              <w:right w:val="single" w:sz="6" w:space="0" w:color="auto"/>
            </w:tcBorders>
            <w:vAlign w:val="center"/>
          </w:tcPr>
          <w:p w:rsidR="002C4168" w:rsidRDefault="00B25747" w:rsidP="004328FB">
            <w:pPr>
              <w:pStyle w:val="NewNewNewNewNew"/>
              <w:spacing w:line="400" w:lineRule="exact"/>
              <w:jc w:val="center"/>
              <w:rPr>
                <w:rFonts w:ascii="宋体" w:hAnsi="宋体"/>
                <w:color w:val="000000"/>
                <w:sz w:val="24"/>
                <w:szCs w:val="24"/>
              </w:rPr>
            </w:pPr>
            <w:r>
              <w:rPr>
                <w:rFonts w:ascii="宋体" w:hAnsi="宋体" w:hint="eastAsia"/>
                <w:color w:val="000000"/>
                <w:sz w:val="24"/>
                <w:szCs w:val="24"/>
              </w:rPr>
              <w:t>小</w:t>
            </w:r>
            <w:r w:rsidR="00AE0F0D">
              <w:rPr>
                <w:rFonts w:ascii="宋体" w:hAnsi="宋体" w:hint="eastAsia"/>
                <w:color w:val="000000"/>
                <w:sz w:val="24"/>
                <w:szCs w:val="24"/>
              </w:rPr>
              <w:t>计</w:t>
            </w:r>
          </w:p>
        </w:tc>
      </w:tr>
      <w:tr w:rsidR="002C4168" w:rsidTr="00956E42">
        <w:trPr>
          <w:trHeight w:val="398"/>
          <w:jc w:val="center"/>
        </w:trPr>
        <w:tc>
          <w:tcPr>
            <w:tcW w:w="900" w:type="dxa"/>
            <w:tcBorders>
              <w:top w:val="single" w:sz="6" w:space="0" w:color="auto"/>
              <w:left w:val="single" w:sz="6" w:space="0" w:color="auto"/>
              <w:bottom w:val="single" w:sz="6" w:space="0" w:color="auto"/>
              <w:right w:val="single" w:sz="6" w:space="0" w:color="auto"/>
            </w:tcBorders>
            <w:vAlign w:val="center"/>
          </w:tcPr>
          <w:p w:rsidR="002C4168" w:rsidRDefault="002C4168" w:rsidP="004328FB">
            <w:pPr>
              <w:pStyle w:val="NewNewNewNewNew"/>
              <w:spacing w:line="400" w:lineRule="exact"/>
              <w:jc w:val="center"/>
              <w:rPr>
                <w:rFonts w:ascii="宋体" w:hAnsi="宋体"/>
                <w:color w:val="000000"/>
                <w:sz w:val="24"/>
                <w:szCs w:val="24"/>
              </w:rPr>
            </w:pPr>
            <w:r>
              <w:rPr>
                <w:rFonts w:ascii="宋体" w:hAnsi="宋体" w:hint="eastAsia"/>
                <w:color w:val="000000"/>
                <w:sz w:val="24"/>
                <w:szCs w:val="24"/>
              </w:rPr>
              <w:t>1</w:t>
            </w:r>
          </w:p>
        </w:tc>
        <w:tc>
          <w:tcPr>
            <w:tcW w:w="3780" w:type="dxa"/>
            <w:tcBorders>
              <w:top w:val="single" w:sz="6" w:space="0" w:color="auto"/>
              <w:left w:val="nil"/>
              <w:bottom w:val="single" w:sz="6" w:space="0" w:color="auto"/>
              <w:right w:val="single" w:sz="6" w:space="0" w:color="auto"/>
            </w:tcBorders>
            <w:vAlign w:val="center"/>
          </w:tcPr>
          <w:p w:rsidR="002C4168" w:rsidRDefault="002C4168" w:rsidP="004328FB">
            <w:pPr>
              <w:pStyle w:val="NewNewNewNewNew"/>
              <w:spacing w:line="400" w:lineRule="exact"/>
              <w:rPr>
                <w:rFonts w:ascii="宋体" w:hAnsi="宋体"/>
                <w:color w:val="000000"/>
                <w:sz w:val="24"/>
                <w:szCs w:val="24"/>
              </w:rPr>
            </w:pPr>
            <w:r>
              <w:rPr>
                <w:rFonts w:ascii="宋体" w:hAnsi="宋体" w:hint="eastAsia"/>
                <w:color w:val="000000"/>
                <w:sz w:val="24"/>
                <w:szCs w:val="24"/>
              </w:rPr>
              <w:t>平面构成</w:t>
            </w:r>
          </w:p>
        </w:tc>
        <w:tc>
          <w:tcPr>
            <w:tcW w:w="900" w:type="dxa"/>
            <w:tcBorders>
              <w:top w:val="single" w:sz="6" w:space="0" w:color="auto"/>
              <w:left w:val="nil"/>
              <w:bottom w:val="single" w:sz="6" w:space="0" w:color="auto"/>
              <w:right w:val="single" w:sz="6" w:space="0" w:color="auto"/>
            </w:tcBorders>
            <w:vAlign w:val="center"/>
          </w:tcPr>
          <w:p w:rsidR="002C4168" w:rsidRDefault="002C4168" w:rsidP="004328FB">
            <w:pPr>
              <w:pStyle w:val="NewNewNewNewNew"/>
              <w:spacing w:line="400" w:lineRule="exact"/>
              <w:jc w:val="center"/>
              <w:rPr>
                <w:rFonts w:ascii="宋体" w:hAnsi="宋体"/>
                <w:color w:val="000000"/>
                <w:sz w:val="24"/>
                <w:szCs w:val="24"/>
              </w:rPr>
            </w:pPr>
            <w:r>
              <w:rPr>
                <w:rFonts w:ascii="宋体" w:hAnsi="宋体" w:hint="eastAsia"/>
                <w:color w:val="000000"/>
                <w:sz w:val="24"/>
                <w:szCs w:val="24"/>
              </w:rPr>
              <w:t>20</w:t>
            </w:r>
          </w:p>
        </w:tc>
        <w:tc>
          <w:tcPr>
            <w:tcW w:w="1260" w:type="dxa"/>
            <w:tcBorders>
              <w:top w:val="single" w:sz="6" w:space="0" w:color="auto"/>
              <w:left w:val="nil"/>
              <w:bottom w:val="single" w:sz="6" w:space="0" w:color="auto"/>
              <w:right w:val="single" w:sz="6" w:space="0" w:color="auto"/>
            </w:tcBorders>
            <w:vAlign w:val="center"/>
          </w:tcPr>
          <w:p w:rsidR="002C4168" w:rsidRDefault="002C4168" w:rsidP="004328FB">
            <w:pPr>
              <w:pStyle w:val="NewNewNewNewNew"/>
              <w:spacing w:line="400" w:lineRule="exact"/>
              <w:jc w:val="center"/>
              <w:rPr>
                <w:rFonts w:ascii="宋体" w:hAnsi="宋体"/>
                <w:color w:val="000000"/>
                <w:sz w:val="24"/>
                <w:szCs w:val="24"/>
              </w:rPr>
            </w:pPr>
          </w:p>
        </w:tc>
        <w:tc>
          <w:tcPr>
            <w:tcW w:w="1080" w:type="dxa"/>
            <w:tcBorders>
              <w:top w:val="single" w:sz="6" w:space="0" w:color="auto"/>
              <w:left w:val="nil"/>
              <w:bottom w:val="single" w:sz="6" w:space="0" w:color="auto"/>
              <w:right w:val="single" w:sz="6" w:space="0" w:color="auto"/>
            </w:tcBorders>
            <w:vAlign w:val="center"/>
          </w:tcPr>
          <w:p w:rsidR="002C4168" w:rsidRDefault="002C4168" w:rsidP="004328FB">
            <w:pPr>
              <w:pStyle w:val="NewNewNewNewNew"/>
              <w:spacing w:line="400" w:lineRule="exact"/>
              <w:jc w:val="center"/>
              <w:rPr>
                <w:rFonts w:ascii="宋体" w:hAnsi="宋体"/>
                <w:color w:val="000000"/>
                <w:sz w:val="24"/>
                <w:szCs w:val="24"/>
              </w:rPr>
            </w:pPr>
            <w:r>
              <w:rPr>
                <w:rFonts w:ascii="宋体" w:hAnsi="宋体" w:hint="eastAsia"/>
                <w:color w:val="000000"/>
                <w:sz w:val="24"/>
                <w:szCs w:val="24"/>
              </w:rPr>
              <w:t>20</w:t>
            </w:r>
          </w:p>
        </w:tc>
      </w:tr>
      <w:tr w:rsidR="002C4168" w:rsidTr="00956E42">
        <w:trPr>
          <w:trHeight w:val="394"/>
          <w:jc w:val="center"/>
        </w:trPr>
        <w:tc>
          <w:tcPr>
            <w:tcW w:w="900" w:type="dxa"/>
            <w:tcBorders>
              <w:top w:val="single" w:sz="6" w:space="0" w:color="auto"/>
              <w:left w:val="single" w:sz="6" w:space="0" w:color="auto"/>
              <w:bottom w:val="single" w:sz="6" w:space="0" w:color="auto"/>
              <w:right w:val="single" w:sz="6" w:space="0" w:color="auto"/>
            </w:tcBorders>
            <w:vAlign w:val="center"/>
          </w:tcPr>
          <w:p w:rsidR="002C4168" w:rsidRDefault="002C4168" w:rsidP="004328FB">
            <w:pPr>
              <w:pStyle w:val="NewNewNewNewNew"/>
              <w:spacing w:line="400" w:lineRule="exact"/>
              <w:jc w:val="center"/>
              <w:rPr>
                <w:rFonts w:ascii="宋体" w:hAnsi="宋体"/>
                <w:color w:val="000000"/>
                <w:sz w:val="24"/>
                <w:szCs w:val="24"/>
              </w:rPr>
            </w:pPr>
            <w:r>
              <w:rPr>
                <w:rFonts w:ascii="宋体" w:hAnsi="宋体" w:hint="eastAsia"/>
                <w:color w:val="000000"/>
                <w:sz w:val="24"/>
                <w:szCs w:val="24"/>
              </w:rPr>
              <w:t>2</w:t>
            </w:r>
          </w:p>
        </w:tc>
        <w:tc>
          <w:tcPr>
            <w:tcW w:w="3780" w:type="dxa"/>
            <w:tcBorders>
              <w:top w:val="single" w:sz="6" w:space="0" w:color="auto"/>
              <w:left w:val="nil"/>
              <w:bottom w:val="single" w:sz="6" w:space="0" w:color="auto"/>
              <w:right w:val="single" w:sz="6" w:space="0" w:color="auto"/>
            </w:tcBorders>
            <w:vAlign w:val="center"/>
          </w:tcPr>
          <w:p w:rsidR="002C4168" w:rsidRDefault="002C4168" w:rsidP="004328FB">
            <w:pPr>
              <w:pStyle w:val="NewNewNewNewNew"/>
              <w:spacing w:line="400" w:lineRule="exact"/>
              <w:rPr>
                <w:rFonts w:ascii="宋体" w:hAnsi="宋体"/>
                <w:color w:val="000000"/>
                <w:sz w:val="24"/>
                <w:szCs w:val="24"/>
              </w:rPr>
            </w:pPr>
            <w:r>
              <w:rPr>
                <w:rFonts w:ascii="宋体" w:hAnsi="宋体" w:hint="eastAsia"/>
                <w:color w:val="000000"/>
                <w:sz w:val="24"/>
                <w:szCs w:val="24"/>
              </w:rPr>
              <w:t>色彩构成</w:t>
            </w:r>
          </w:p>
        </w:tc>
        <w:tc>
          <w:tcPr>
            <w:tcW w:w="900" w:type="dxa"/>
            <w:tcBorders>
              <w:top w:val="single" w:sz="6" w:space="0" w:color="auto"/>
              <w:left w:val="nil"/>
              <w:bottom w:val="single" w:sz="6" w:space="0" w:color="auto"/>
              <w:right w:val="single" w:sz="6" w:space="0" w:color="auto"/>
            </w:tcBorders>
            <w:vAlign w:val="center"/>
          </w:tcPr>
          <w:p w:rsidR="002C4168" w:rsidRDefault="002C4168" w:rsidP="004328FB">
            <w:pPr>
              <w:pStyle w:val="NewNewNewNewNew"/>
              <w:spacing w:line="400" w:lineRule="exact"/>
              <w:jc w:val="center"/>
              <w:rPr>
                <w:rFonts w:ascii="宋体" w:hAnsi="宋体"/>
                <w:color w:val="000000"/>
                <w:sz w:val="24"/>
                <w:szCs w:val="24"/>
              </w:rPr>
            </w:pPr>
            <w:r>
              <w:rPr>
                <w:rFonts w:ascii="宋体" w:hAnsi="宋体" w:hint="eastAsia"/>
                <w:color w:val="000000"/>
                <w:sz w:val="24"/>
                <w:szCs w:val="24"/>
              </w:rPr>
              <w:t>12</w:t>
            </w:r>
          </w:p>
        </w:tc>
        <w:tc>
          <w:tcPr>
            <w:tcW w:w="1260" w:type="dxa"/>
            <w:tcBorders>
              <w:top w:val="single" w:sz="6" w:space="0" w:color="auto"/>
              <w:left w:val="nil"/>
              <w:bottom w:val="single" w:sz="6" w:space="0" w:color="auto"/>
              <w:right w:val="single" w:sz="6" w:space="0" w:color="auto"/>
            </w:tcBorders>
            <w:vAlign w:val="center"/>
          </w:tcPr>
          <w:p w:rsidR="002C4168" w:rsidRDefault="002C4168" w:rsidP="004328FB">
            <w:pPr>
              <w:pStyle w:val="NewNewNewNewNew"/>
              <w:spacing w:line="400" w:lineRule="exact"/>
              <w:jc w:val="center"/>
              <w:rPr>
                <w:rFonts w:ascii="宋体" w:hAnsi="宋体"/>
                <w:color w:val="000000"/>
                <w:sz w:val="24"/>
                <w:szCs w:val="24"/>
              </w:rPr>
            </w:pPr>
          </w:p>
        </w:tc>
        <w:tc>
          <w:tcPr>
            <w:tcW w:w="1080" w:type="dxa"/>
            <w:tcBorders>
              <w:top w:val="single" w:sz="6" w:space="0" w:color="auto"/>
              <w:left w:val="nil"/>
              <w:bottom w:val="single" w:sz="6" w:space="0" w:color="auto"/>
              <w:right w:val="single" w:sz="6" w:space="0" w:color="auto"/>
            </w:tcBorders>
            <w:vAlign w:val="center"/>
          </w:tcPr>
          <w:p w:rsidR="002C4168" w:rsidRDefault="002C4168" w:rsidP="004328FB">
            <w:pPr>
              <w:pStyle w:val="NewNewNewNewNew"/>
              <w:spacing w:line="400" w:lineRule="exact"/>
              <w:jc w:val="center"/>
              <w:rPr>
                <w:rFonts w:ascii="宋体" w:hAnsi="宋体"/>
                <w:color w:val="000000"/>
                <w:sz w:val="24"/>
                <w:szCs w:val="24"/>
              </w:rPr>
            </w:pPr>
            <w:r>
              <w:rPr>
                <w:rFonts w:ascii="宋体" w:hAnsi="宋体" w:hint="eastAsia"/>
                <w:color w:val="000000"/>
                <w:sz w:val="24"/>
                <w:szCs w:val="24"/>
              </w:rPr>
              <w:t>12</w:t>
            </w:r>
          </w:p>
        </w:tc>
      </w:tr>
      <w:tr w:rsidR="002C4168" w:rsidTr="00956E42">
        <w:trPr>
          <w:trHeight w:val="234"/>
          <w:jc w:val="center"/>
        </w:trPr>
        <w:tc>
          <w:tcPr>
            <w:tcW w:w="900" w:type="dxa"/>
            <w:tcBorders>
              <w:top w:val="single" w:sz="6" w:space="0" w:color="auto"/>
              <w:left w:val="single" w:sz="6" w:space="0" w:color="auto"/>
              <w:bottom w:val="single" w:sz="6" w:space="0" w:color="auto"/>
              <w:right w:val="single" w:sz="6" w:space="0" w:color="auto"/>
            </w:tcBorders>
            <w:vAlign w:val="center"/>
          </w:tcPr>
          <w:p w:rsidR="002C4168" w:rsidRDefault="002C4168" w:rsidP="004328FB">
            <w:pPr>
              <w:pStyle w:val="NewNewNewNewNew"/>
              <w:spacing w:line="400" w:lineRule="exact"/>
              <w:jc w:val="center"/>
              <w:rPr>
                <w:rFonts w:ascii="宋体" w:hAnsi="宋体"/>
                <w:color w:val="000000"/>
                <w:sz w:val="24"/>
                <w:szCs w:val="24"/>
              </w:rPr>
            </w:pPr>
            <w:r>
              <w:rPr>
                <w:rFonts w:ascii="宋体" w:hAnsi="宋体" w:hint="eastAsia"/>
                <w:color w:val="000000"/>
                <w:sz w:val="24"/>
                <w:szCs w:val="24"/>
              </w:rPr>
              <w:t>3</w:t>
            </w:r>
          </w:p>
        </w:tc>
        <w:tc>
          <w:tcPr>
            <w:tcW w:w="3780" w:type="dxa"/>
            <w:tcBorders>
              <w:top w:val="single" w:sz="6" w:space="0" w:color="auto"/>
              <w:left w:val="nil"/>
              <w:bottom w:val="single" w:sz="6" w:space="0" w:color="auto"/>
              <w:right w:val="single" w:sz="6" w:space="0" w:color="auto"/>
            </w:tcBorders>
            <w:vAlign w:val="center"/>
          </w:tcPr>
          <w:p w:rsidR="002C4168" w:rsidRDefault="002C4168" w:rsidP="004328FB">
            <w:pPr>
              <w:pStyle w:val="NewNewNewNewNew"/>
              <w:spacing w:line="400" w:lineRule="exact"/>
              <w:rPr>
                <w:rFonts w:ascii="宋体" w:hAnsi="宋体"/>
                <w:color w:val="000000"/>
                <w:sz w:val="24"/>
                <w:szCs w:val="24"/>
              </w:rPr>
            </w:pPr>
            <w:r>
              <w:rPr>
                <w:rFonts w:ascii="宋体" w:hAnsi="宋体" w:hint="eastAsia"/>
                <w:color w:val="000000"/>
                <w:sz w:val="24"/>
                <w:szCs w:val="24"/>
              </w:rPr>
              <w:t>立体构成</w:t>
            </w:r>
          </w:p>
        </w:tc>
        <w:tc>
          <w:tcPr>
            <w:tcW w:w="900" w:type="dxa"/>
            <w:tcBorders>
              <w:top w:val="single" w:sz="6" w:space="0" w:color="auto"/>
              <w:left w:val="nil"/>
              <w:bottom w:val="single" w:sz="6" w:space="0" w:color="auto"/>
              <w:right w:val="single" w:sz="6" w:space="0" w:color="auto"/>
            </w:tcBorders>
            <w:vAlign w:val="center"/>
          </w:tcPr>
          <w:p w:rsidR="002C4168" w:rsidRDefault="002C4168" w:rsidP="004328FB">
            <w:pPr>
              <w:pStyle w:val="NewNewNewNewNew"/>
              <w:spacing w:line="400" w:lineRule="exact"/>
              <w:jc w:val="center"/>
              <w:rPr>
                <w:rFonts w:ascii="宋体" w:hAnsi="宋体"/>
                <w:color w:val="000000"/>
                <w:sz w:val="24"/>
                <w:szCs w:val="24"/>
              </w:rPr>
            </w:pPr>
            <w:r>
              <w:rPr>
                <w:rFonts w:ascii="宋体" w:hAnsi="宋体" w:hint="eastAsia"/>
                <w:color w:val="000000"/>
                <w:sz w:val="24"/>
                <w:szCs w:val="24"/>
              </w:rPr>
              <w:t>8</w:t>
            </w:r>
          </w:p>
        </w:tc>
        <w:tc>
          <w:tcPr>
            <w:tcW w:w="1260" w:type="dxa"/>
            <w:tcBorders>
              <w:top w:val="single" w:sz="6" w:space="0" w:color="auto"/>
              <w:left w:val="nil"/>
              <w:bottom w:val="single" w:sz="6" w:space="0" w:color="auto"/>
              <w:right w:val="single" w:sz="6" w:space="0" w:color="auto"/>
            </w:tcBorders>
            <w:vAlign w:val="center"/>
          </w:tcPr>
          <w:p w:rsidR="002C4168" w:rsidRDefault="002C4168" w:rsidP="004328FB">
            <w:pPr>
              <w:pStyle w:val="NewNewNewNewNew"/>
              <w:spacing w:line="400" w:lineRule="exact"/>
              <w:jc w:val="center"/>
              <w:rPr>
                <w:rFonts w:ascii="宋体" w:hAnsi="宋体"/>
                <w:color w:val="000000"/>
                <w:sz w:val="24"/>
                <w:szCs w:val="24"/>
              </w:rPr>
            </w:pPr>
          </w:p>
        </w:tc>
        <w:tc>
          <w:tcPr>
            <w:tcW w:w="1080" w:type="dxa"/>
            <w:tcBorders>
              <w:top w:val="single" w:sz="6" w:space="0" w:color="auto"/>
              <w:left w:val="nil"/>
              <w:bottom w:val="single" w:sz="6" w:space="0" w:color="auto"/>
              <w:right w:val="single" w:sz="6" w:space="0" w:color="auto"/>
            </w:tcBorders>
            <w:vAlign w:val="center"/>
          </w:tcPr>
          <w:p w:rsidR="002C4168" w:rsidRDefault="002C4168" w:rsidP="004328FB">
            <w:pPr>
              <w:pStyle w:val="NewNewNewNewNew"/>
              <w:spacing w:line="400" w:lineRule="exact"/>
              <w:jc w:val="center"/>
              <w:rPr>
                <w:rFonts w:ascii="宋体" w:hAnsi="宋体"/>
                <w:color w:val="000000"/>
                <w:sz w:val="24"/>
                <w:szCs w:val="24"/>
              </w:rPr>
            </w:pPr>
            <w:r>
              <w:rPr>
                <w:rFonts w:ascii="宋体" w:hAnsi="宋体" w:hint="eastAsia"/>
                <w:color w:val="000000"/>
                <w:sz w:val="24"/>
                <w:szCs w:val="24"/>
              </w:rPr>
              <w:t>8</w:t>
            </w:r>
          </w:p>
        </w:tc>
      </w:tr>
      <w:tr w:rsidR="002C4168" w:rsidTr="00956E42">
        <w:trPr>
          <w:trHeight w:val="372"/>
          <w:jc w:val="center"/>
        </w:trPr>
        <w:tc>
          <w:tcPr>
            <w:tcW w:w="900" w:type="dxa"/>
            <w:tcBorders>
              <w:top w:val="single" w:sz="6" w:space="0" w:color="auto"/>
              <w:left w:val="single" w:sz="6" w:space="0" w:color="auto"/>
              <w:bottom w:val="single" w:sz="6" w:space="0" w:color="auto"/>
              <w:right w:val="single" w:sz="6" w:space="0" w:color="auto"/>
            </w:tcBorders>
            <w:vAlign w:val="center"/>
          </w:tcPr>
          <w:p w:rsidR="002C4168" w:rsidRDefault="002C4168" w:rsidP="004328FB">
            <w:pPr>
              <w:pStyle w:val="NewNewNewNewNew"/>
              <w:spacing w:line="400" w:lineRule="exact"/>
              <w:jc w:val="center"/>
              <w:rPr>
                <w:rFonts w:ascii="宋体" w:hAnsi="宋体"/>
                <w:color w:val="000000"/>
                <w:sz w:val="24"/>
                <w:szCs w:val="24"/>
              </w:rPr>
            </w:pPr>
            <w:r>
              <w:rPr>
                <w:rFonts w:ascii="宋体" w:hAnsi="宋体" w:hint="eastAsia"/>
                <w:color w:val="000000"/>
                <w:sz w:val="24"/>
                <w:szCs w:val="24"/>
              </w:rPr>
              <w:t>4</w:t>
            </w:r>
          </w:p>
        </w:tc>
        <w:tc>
          <w:tcPr>
            <w:tcW w:w="3780" w:type="dxa"/>
            <w:tcBorders>
              <w:top w:val="single" w:sz="6" w:space="0" w:color="auto"/>
              <w:left w:val="nil"/>
              <w:bottom w:val="single" w:sz="6" w:space="0" w:color="auto"/>
              <w:right w:val="single" w:sz="6" w:space="0" w:color="auto"/>
            </w:tcBorders>
            <w:vAlign w:val="center"/>
          </w:tcPr>
          <w:p w:rsidR="002C4168" w:rsidRDefault="002C4168" w:rsidP="004328FB">
            <w:pPr>
              <w:pStyle w:val="NewNewNewNewNew"/>
              <w:spacing w:line="400" w:lineRule="exact"/>
              <w:rPr>
                <w:rFonts w:ascii="宋体" w:hAnsi="宋体"/>
                <w:color w:val="000000"/>
                <w:sz w:val="24"/>
                <w:szCs w:val="24"/>
              </w:rPr>
            </w:pPr>
            <w:r>
              <w:rPr>
                <w:rFonts w:ascii="宋体" w:hAnsi="宋体" w:hint="eastAsia"/>
                <w:color w:val="000000"/>
                <w:sz w:val="24"/>
                <w:szCs w:val="24"/>
              </w:rPr>
              <w:t>综合训练</w:t>
            </w:r>
          </w:p>
        </w:tc>
        <w:tc>
          <w:tcPr>
            <w:tcW w:w="900" w:type="dxa"/>
            <w:tcBorders>
              <w:top w:val="single" w:sz="6" w:space="0" w:color="auto"/>
              <w:left w:val="nil"/>
              <w:bottom w:val="single" w:sz="6" w:space="0" w:color="auto"/>
              <w:right w:val="single" w:sz="6" w:space="0" w:color="auto"/>
            </w:tcBorders>
            <w:vAlign w:val="center"/>
          </w:tcPr>
          <w:p w:rsidR="002C4168" w:rsidRDefault="002C4168" w:rsidP="004328FB">
            <w:pPr>
              <w:pStyle w:val="NewNewNewNewNew"/>
              <w:spacing w:line="400" w:lineRule="exact"/>
              <w:jc w:val="center"/>
              <w:rPr>
                <w:rFonts w:ascii="宋体" w:hAnsi="宋体"/>
                <w:color w:val="000000"/>
                <w:sz w:val="24"/>
                <w:szCs w:val="24"/>
              </w:rPr>
            </w:pPr>
            <w:r>
              <w:rPr>
                <w:rFonts w:ascii="宋体" w:hAnsi="宋体" w:hint="eastAsia"/>
                <w:color w:val="000000"/>
                <w:sz w:val="24"/>
                <w:szCs w:val="24"/>
              </w:rPr>
              <w:t>8</w:t>
            </w:r>
          </w:p>
        </w:tc>
        <w:tc>
          <w:tcPr>
            <w:tcW w:w="1260" w:type="dxa"/>
            <w:tcBorders>
              <w:top w:val="single" w:sz="6" w:space="0" w:color="auto"/>
              <w:left w:val="nil"/>
              <w:bottom w:val="single" w:sz="6" w:space="0" w:color="auto"/>
              <w:right w:val="single" w:sz="6" w:space="0" w:color="auto"/>
            </w:tcBorders>
            <w:vAlign w:val="center"/>
          </w:tcPr>
          <w:p w:rsidR="002C4168" w:rsidRDefault="002C4168" w:rsidP="004328FB">
            <w:pPr>
              <w:pStyle w:val="NewNewNewNewNew"/>
              <w:spacing w:line="400" w:lineRule="exact"/>
              <w:jc w:val="center"/>
              <w:rPr>
                <w:rFonts w:ascii="宋体" w:hAnsi="宋体"/>
                <w:color w:val="000000"/>
                <w:sz w:val="24"/>
                <w:szCs w:val="24"/>
              </w:rPr>
            </w:pPr>
          </w:p>
        </w:tc>
        <w:tc>
          <w:tcPr>
            <w:tcW w:w="1080" w:type="dxa"/>
            <w:tcBorders>
              <w:top w:val="single" w:sz="6" w:space="0" w:color="auto"/>
              <w:left w:val="nil"/>
              <w:bottom w:val="single" w:sz="6" w:space="0" w:color="auto"/>
              <w:right w:val="single" w:sz="6" w:space="0" w:color="auto"/>
            </w:tcBorders>
            <w:vAlign w:val="center"/>
          </w:tcPr>
          <w:p w:rsidR="002C4168" w:rsidRDefault="002C4168" w:rsidP="004328FB">
            <w:pPr>
              <w:pStyle w:val="NewNewNewNewNew"/>
              <w:spacing w:line="400" w:lineRule="exact"/>
              <w:jc w:val="center"/>
              <w:rPr>
                <w:rFonts w:ascii="宋体" w:hAnsi="宋体"/>
                <w:color w:val="000000"/>
                <w:sz w:val="24"/>
                <w:szCs w:val="24"/>
              </w:rPr>
            </w:pPr>
            <w:r>
              <w:rPr>
                <w:rFonts w:ascii="宋体" w:hAnsi="宋体" w:hint="eastAsia"/>
                <w:color w:val="000000"/>
                <w:sz w:val="24"/>
                <w:szCs w:val="24"/>
              </w:rPr>
              <w:t>8</w:t>
            </w:r>
          </w:p>
        </w:tc>
      </w:tr>
      <w:tr w:rsidR="002C4168" w:rsidTr="00956E42">
        <w:trPr>
          <w:jc w:val="center"/>
        </w:trPr>
        <w:tc>
          <w:tcPr>
            <w:tcW w:w="4680" w:type="dxa"/>
            <w:gridSpan w:val="2"/>
            <w:tcBorders>
              <w:top w:val="single" w:sz="6" w:space="0" w:color="auto"/>
              <w:left w:val="single" w:sz="6" w:space="0" w:color="auto"/>
              <w:bottom w:val="single" w:sz="6" w:space="0" w:color="auto"/>
              <w:right w:val="single" w:sz="6" w:space="0" w:color="auto"/>
            </w:tcBorders>
            <w:vAlign w:val="center"/>
          </w:tcPr>
          <w:p w:rsidR="002C4168" w:rsidRDefault="00B25747" w:rsidP="004328FB">
            <w:pPr>
              <w:pStyle w:val="NewNewNewNewNew"/>
              <w:spacing w:line="400" w:lineRule="exact"/>
              <w:jc w:val="center"/>
              <w:rPr>
                <w:rFonts w:ascii="宋体" w:hAnsi="宋体"/>
                <w:color w:val="000000"/>
                <w:sz w:val="24"/>
                <w:szCs w:val="24"/>
              </w:rPr>
            </w:pPr>
            <w:r>
              <w:rPr>
                <w:rFonts w:ascii="宋体" w:hAnsi="宋体" w:hint="eastAsia"/>
                <w:color w:val="000000"/>
                <w:sz w:val="24"/>
                <w:szCs w:val="24"/>
              </w:rPr>
              <w:t>合</w:t>
            </w:r>
            <w:r w:rsidR="002C4168">
              <w:rPr>
                <w:rFonts w:ascii="宋体" w:hAnsi="宋体" w:hint="eastAsia"/>
                <w:color w:val="000000"/>
                <w:sz w:val="24"/>
                <w:szCs w:val="24"/>
              </w:rPr>
              <w:t xml:space="preserve">         计</w:t>
            </w:r>
          </w:p>
        </w:tc>
        <w:tc>
          <w:tcPr>
            <w:tcW w:w="900" w:type="dxa"/>
            <w:tcBorders>
              <w:top w:val="single" w:sz="6" w:space="0" w:color="auto"/>
              <w:left w:val="nil"/>
              <w:bottom w:val="single" w:sz="6" w:space="0" w:color="auto"/>
              <w:right w:val="single" w:sz="6" w:space="0" w:color="auto"/>
            </w:tcBorders>
            <w:vAlign w:val="center"/>
          </w:tcPr>
          <w:p w:rsidR="002C4168" w:rsidRDefault="002C4168" w:rsidP="004328FB">
            <w:pPr>
              <w:pStyle w:val="NewNewNewNewNew"/>
              <w:spacing w:line="400" w:lineRule="exact"/>
              <w:jc w:val="center"/>
              <w:rPr>
                <w:rFonts w:ascii="宋体" w:hAnsi="宋体"/>
                <w:color w:val="000000"/>
                <w:sz w:val="24"/>
                <w:szCs w:val="24"/>
              </w:rPr>
            </w:pPr>
            <w:r>
              <w:rPr>
                <w:rFonts w:ascii="宋体" w:hAnsi="宋体" w:hint="eastAsia"/>
                <w:color w:val="000000"/>
                <w:sz w:val="24"/>
                <w:szCs w:val="24"/>
              </w:rPr>
              <w:t>48</w:t>
            </w:r>
          </w:p>
        </w:tc>
        <w:tc>
          <w:tcPr>
            <w:tcW w:w="1260" w:type="dxa"/>
            <w:tcBorders>
              <w:top w:val="single" w:sz="6" w:space="0" w:color="auto"/>
              <w:left w:val="nil"/>
              <w:bottom w:val="single" w:sz="6" w:space="0" w:color="auto"/>
              <w:right w:val="single" w:sz="6" w:space="0" w:color="auto"/>
            </w:tcBorders>
            <w:vAlign w:val="center"/>
          </w:tcPr>
          <w:p w:rsidR="002C4168" w:rsidRDefault="002C4168" w:rsidP="004328FB">
            <w:pPr>
              <w:pStyle w:val="NewNewNewNewNew"/>
              <w:spacing w:line="400" w:lineRule="exact"/>
              <w:jc w:val="center"/>
              <w:rPr>
                <w:rFonts w:ascii="宋体" w:hAnsi="宋体"/>
                <w:color w:val="000000"/>
                <w:sz w:val="24"/>
                <w:szCs w:val="24"/>
              </w:rPr>
            </w:pPr>
          </w:p>
        </w:tc>
        <w:tc>
          <w:tcPr>
            <w:tcW w:w="1080" w:type="dxa"/>
            <w:tcBorders>
              <w:top w:val="single" w:sz="6" w:space="0" w:color="auto"/>
              <w:left w:val="nil"/>
              <w:bottom w:val="single" w:sz="6" w:space="0" w:color="auto"/>
              <w:right w:val="single" w:sz="6" w:space="0" w:color="auto"/>
            </w:tcBorders>
            <w:vAlign w:val="center"/>
          </w:tcPr>
          <w:p w:rsidR="002C4168" w:rsidRDefault="002C4168" w:rsidP="004328FB">
            <w:pPr>
              <w:pStyle w:val="NewNewNewNewNew"/>
              <w:spacing w:line="400" w:lineRule="exact"/>
              <w:jc w:val="center"/>
              <w:rPr>
                <w:rFonts w:ascii="宋体" w:hAnsi="宋体"/>
                <w:color w:val="000000"/>
                <w:sz w:val="24"/>
                <w:szCs w:val="24"/>
              </w:rPr>
            </w:pPr>
            <w:r>
              <w:rPr>
                <w:rFonts w:ascii="宋体" w:hAnsi="宋体" w:hint="eastAsia"/>
                <w:color w:val="000000"/>
                <w:sz w:val="24"/>
                <w:szCs w:val="24"/>
              </w:rPr>
              <w:t>48</w:t>
            </w:r>
          </w:p>
        </w:tc>
      </w:tr>
    </w:tbl>
    <w:p w:rsidR="002C4168" w:rsidRDefault="002C4168" w:rsidP="004328FB">
      <w:pPr>
        <w:pStyle w:val="NewNewNewNewNew"/>
        <w:spacing w:line="400" w:lineRule="exact"/>
        <w:rPr>
          <w:rFonts w:ascii="黑体" w:eastAsia="黑体" w:hAnsi="黑体" w:cs="黑体"/>
          <w:color w:val="000000"/>
          <w:sz w:val="28"/>
          <w:szCs w:val="28"/>
        </w:rPr>
      </w:pPr>
      <w:r>
        <w:rPr>
          <w:rFonts w:ascii="黑体" w:eastAsia="黑体" w:hAnsi="黑体" w:cs="黑体" w:hint="eastAsia"/>
          <w:color w:val="000000"/>
          <w:sz w:val="28"/>
          <w:szCs w:val="28"/>
        </w:rPr>
        <w:t>四、有关说明</w:t>
      </w:r>
    </w:p>
    <w:p w:rsidR="002C4168" w:rsidRDefault="002C4168" w:rsidP="004328FB">
      <w:pPr>
        <w:pStyle w:val="NewNewNewNewNew"/>
        <w:spacing w:line="400" w:lineRule="exact"/>
        <w:rPr>
          <w:rFonts w:ascii="宋体" w:hAnsi="宋体"/>
          <w:color w:val="000000"/>
          <w:sz w:val="24"/>
          <w:szCs w:val="24"/>
        </w:rPr>
      </w:pPr>
      <w:r>
        <w:rPr>
          <w:rFonts w:ascii="宋体" w:hAnsi="宋体" w:hint="eastAsia"/>
          <w:color w:val="000000"/>
          <w:sz w:val="24"/>
          <w:szCs w:val="24"/>
        </w:rPr>
        <w:t>（一）先修课程</w:t>
      </w:r>
    </w:p>
    <w:p w:rsidR="002C4168" w:rsidRDefault="002C4168" w:rsidP="004328FB">
      <w:pPr>
        <w:pStyle w:val="NewNewNewNewNew"/>
        <w:spacing w:line="400" w:lineRule="exact"/>
        <w:ind w:firstLineChars="206" w:firstLine="494"/>
        <w:rPr>
          <w:rFonts w:ascii="宋体" w:hAnsi="宋体"/>
          <w:color w:val="000000"/>
          <w:sz w:val="24"/>
          <w:szCs w:val="24"/>
        </w:rPr>
      </w:pPr>
      <w:r>
        <w:rPr>
          <w:rFonts w:ascii="宋体" w:hAnsi="宋体" w:hint="eastAsia"/>
          <w:color w:val="000000"/>
          <w:sz w:val="24"/>
          <w:szCs w:val="24"/>
        </w:rPr>
        <w:t>《色彩》、《设计素描》等。</w:t>
      </w:r>
    </w:p>
    <w:p w:rsidR="002C4168" w:rsidRDefault="002C4168" w:rsidP="004328FB">
      <w:pPr>
        <w:pStyle w:val="NewNewNewNewNew"/>
        <w:spacing w:line="400" w:lineRule="exact"/>
        <w:rPr>
          <w:rFonts w:ascii="宋体" w:hAnsi="宋体"/>
          <w:color w:val="000000"/>
          <w:sz w:val="24"/>
          <w:szCs w:val="24"/>
        </w:rPr>
      </w:pPr>
      <w:r>
        <w:rPr>
          <w:rFonts w:ascii="宋体" w:hAnsi="宋体" w:hint="eastAsia"/>
          <w:color w:val="000000"/>
          <w:sz w:val="24"/>
          <w:szCs w:val="24"/>
        </w:rPr>
        <w:t>（二）教学建议</w:t>
      </w:r>
    </w:p>
    <w:p w:rsidR="002C4168" w:rsidRDefault="002C4168" w:rsidP="004328FB">
      <w:pPr>
        <w:pStyle w:val="NewNewNewNewNew"/>
        <w:shd w:val="clear" w:color="auto" w:fill="FFFFFF"/>
        <w:spacing w:line="400" w:lineRule="exact"/>
        <w:ind w:firstLine="480"/>
        <w:rPr>
          <w:rFonts w:ascii="宋体" w:hAnsi="宋体"/>
          <w:color w:val="000000"/>
          <w:sz w:val="24"/>
          <w:szCs w:val="24"/>
          <w:shd w:val="clear" w:color="auto" w:fill="FFFFFF"/>
        </w:rPr>
      </w:pPr>
      <w:r>
        <w:rPr>
          <w:rFonts w:ascii="宋体" w:hAnsi="宋体" w:hint="eastAsia"/>
          <w:color w:val="000000"/>
          <w:sz w:val="24"/>
          <w:szCs w:val="24"/>
          <w:shd w:val="clear" w:color="auto" w:fill="FFFFFF"/>
        </w:rPr>
        <w:t>1．课程体系和内容的更新需要与时俱进，鼓励多种形式与手段完成创新小课题。</w:t>
      </w:r>
    </w:p>
    <w:p w:rsidR="002C4168" w:rsidRDefault="002C4168" w:rsidP="004328FB">
      <w:pPr>
        <w:pStyle w:val="NewNewNewNewNew"/>
        <w:shd w:val="clear" w:color="auto" w:fill="FFFFFF"/>
        <w:spacing w:line="400" w:lineRule="exact"/>
        <w:ind w:firstLine="480"/>
        <w:rPr>
          <w:rFonts w:ascii="宋体" w:hAnsi="宋体"/>
          <w:color w:val="000000"/>
          <w:sz w:val="24"/>
          <w:szCs w:val="24"/>
          <w:shd w:val="clear" w:color="auto" w:fill="FFFFFF"/>
        </w:rPr>
      </w:pPr>
      <w:r>
        <w:rPr>
          <w:rFonts w:ascii="宋体" w:hAnsi="宋体" w:hint="eastAsia"/>
          <w:color w:val="000000"/>
          <w:sz w:val="24"/>
          <w:szCs w:val="24"/>
          <w:shd w:val="clear" w:color="auto" w:fill="FFFFFF"/>
        </w:rPr>
        <w:t>2.</w:t>
      </w:r>
      <w:r>
        <w:rPr>
          <w:rFonts w:ascii="宋体" w:hAnsi="宋体" w:cs="宋体" w:hint="eastAsia"/>
          <w:sz w:val="24"/>
          <w:szCs w:val="24"/>
          <w:lang w:val="zh-CN"/>
        </w:rPr>
        <w:t xml:space="preserve"> 本课程为考查科目，平时成绩点</w:t>
      </w:r>
      <w:r>
        <w:rPr>
          <w:rFonts w:ascii="宋体" w:hAnsi="宋体" w:hint="eastAsia"/>
          <w:sz w:val="24"/>
          <w:szCs w:val="24"/>
        </w:rPr>
        <w:t>4</w:t>
      </w:r>
      <w:r>
        <w:rPr>
          <w:rFonts w:ascii="宋体" w:hAnsi="宋体"/>
          <w:sz w:val="24"/>
          <w:szCs w:val="24"/>
        </w:rPr>
        <w:t>0%</w:t>
      </w:r>
      <w:r>
        <w:rPr>
          <w:rFonts w:ascii="宋体" w:hAnsi="宋体" w:cs="宋体" w:hint="eastAsia"/>
          <w:sz w:val="24"/>
          <w:szCs w:val="24"/>
          <w:lang w:val="zh-CN"/>
        </w:rPr>
        <w:t>，考查成绩占</w:t>
      </w:r>
      <w:r>
        <w:rPr>
          <w:rFonts w:ascii="宋体" w:hAnsi="宋体" w:hint="eastAsia"/>
          <w:sz w:val="24"/>
          <w:szCs w:val="24"/>
        </w:rPr>
        <w:t>6</w:t>
      </w:r>
      <w:r>
        <w:rPr>
          <w:rFonts w:ascii="宋体" w:hAnsi="宋体"/>
          <w:sz w:val="24"/>
          <w:szCs w:val="24"/>
        </w:rPr>
        <w:t>0%</w:t>
      </w:r>
      <w:r>
        <w:rPr>
          <w:rFonts w:ascii="宋体" w:hAnsi="宋体" w:cs="宋体" w:hint="eastAsia"/>
          <w:sz w:val="24"/>
          <w:szCs w:val="24"/>
          <w:lang w:val="zh-CN"/>
        </w:rPr>
        <w:t>。</w:t>
      </w:r>
    </w:p>
    <w:p w:rsidR="002C4168" w:rsidRDefault="002C4168" w:rsidP="004328FB">
      <w:pPr>
        <w:pStyle w:val="NewNewNewNewNew"/>
        <w:spacing w:line="400" w:lineRule="exact"/>
        <w:rPr>
          <w:rFonts w:ascii="宋体" w:hAnsi="宋体"/>
          <w:color w:val="000000"/>
          <w:sz w:val="24"/>
          <w:szCs w:val="24"/>
        </w:rPr>
      </w:pPr>
      <w:r>
        <w:rPr>
          <w:rFonts w:ascii="宋体" w:hAnsi="宋体" w:hint="eastAsia"/>
          <w:color w:val="000000"/>
          <w:sz w:val="24"/>
          <w:szCs w:val="24"/>
        </w:rPr>
        <w:t>（三）教材及教学参考书</w:t>
      </w:r>
    </w:p>
    <w:p w:rsidR="002C4168" w:rsidRDefault="002C4168" w:rsidP="004328FB">
      <w:pPr>
        <w:pStyle w:val="NewNewNewNewNew"/>
        <w:spacing w:line="400" w:lineRule="exact"/>
        <w:ind w:firstLineChars="206" w:firstLine="494"/>
        <w:rPr>
          <w:rFonts w:ascii="宋体" w:hAnsi="宋体"/>
          <w:color w:val="000000"/>
          <w:sz w:val="24"/>
          <w:szCs w:val="24"/>
        </w:rPr>
      </w:pPr>
      <w:r>
        <w:rPr>
          <w:rFonts w:ascii="宋体" w:hAnsi="宋体" w:hint="eastAsia"/>
          <w:color w:val="000000"/>
          <w:sz w:val="24"/>
          <w:szCs w:val="24"/>
          <w:shd w:val="clear" w:color="auto" w:fill="FFFFFF"/>
        </w:rPr>
        <w:t xml:space="preserve">1.李慧媛著 </w:t>
      </w:r>
      <w:r w:rsidR="006C2E3C">
        <w:rPr>
          <w:rFonts w:ascii="宋体" w:hAnsi="宋体" w:hint="eastAsia"/>
          <w:color w:val="000000"/>
          <w:sz w:val="24"/>
          <w:szCs w:val="24"/>
          <w:shd w:val="clear" w:color="auto" w:fill="FFFFFF"/>
        </w:rPr>
        <w:t xml:space="preserve">                  </w:t>
      </w:r>
      <w:r>
        <w:rPr>
          <w:rFonts w:ascii="宋体" w:hAnsi="宋体" w:hint="eastAsia"/>
          <w:color w:val="000000"/>
          <w:sz w:val="24"/>
          <w:szCs w:val="24"/>
          <w:shd w:val="clear" w:color="auto" w:fill="FFFFFF"/>
        </w:rPr>
        <w:t xml:space="preserve"> </w:t>
      </w:r>
      <w:r w:rsidR="006C2E3C">
        <w:rPr>
          <w:rFonts w:ascii="宋体" w:hAnsi="宋体" w:hint="eastAsia"/>
          <w:color w:val="000000"/>
          <w:sz w:val="24"/>
          <w:szCs w:val="24"/>
          <w:shd w:val="clear" w:color="auto" w:fill="FFFFFF"/>
        </w:rPr>
        <w:t xml:space="preserve"> </w:t>
      </w:r>
      <w:r>
        <w:rPr>
          <w:rFonts w:ascii="宋体" w:hAnsi="宋体" w:hint="eastAsia"/>
          <w:color w:val="000000"/>
          <w:sz w:val="24"/>
          <w:szCs w:val="24"/>
          <w:shd w:val="clear" w:color="auto" w:fill="FFFFFF"/>
        </w:rPr>
        <w:t>构成基础</w:t>
      </w:r>
      <w:r w:rsidR="006C2E3C">
        <w:rPr>
          <w:rFonts w:ascii="宋体" w:hAnsi="宋体" w:hint="eastAsia"/>
          <w:color w:val="000000"/>
          <w:sz w:val="24"/>
          <w:szCs w:val="24"/>
          <w:shd w:val="clear" w:color="auto" w:fill="FFFFFF"/>
        </w:rPr>
        <w:t xml:space="preserve">  </w:t>
      </w:r>
      <w:r>
        <w:rPr>
          <w:rFonts w:ascii="宋体" w:hAnsi="宋体" w:hint="eastAsia"/>
          <w:color w:val="000000"/>
          <w:sz w:val="24"/>
          <w:szCs w:val="24"/>
          <w:shd w:val="clear" w:color="auto" w:fill="FFFFFF"/>
        </w:rPr>
        <w:t xml:space="preserve"> 北京工业大学出版社 </w:t>
      </w:r>
    </w:p>
    <w:p w:rsidR="002C4168" w:rsidRDefault="002C4168" w:rsidP="004328FB">
      <w:pPr>
        <w:pStyle w:val="NewNewNewNewNew"/>
        <w:spacing w:line="400" w:lineRule="exact"/>
        <w:rPr>
          <w:rFonts w:ascii="宋体" w:hAnsi="宋体"/>
          <w:color w:val="000000"/>
          <w:sz w:val="24"/>
          <w:szCs w:val="24"/>
          <w:shd w:val="clear" w:color="auto" w:fill="FFFFFF"/>
        </w:rPr>
      </w:pPr>
      <w:r>
        <w:rPr>
          <w:rFonts w:ascii="宋体" w:hAnsi="宋体" w:hint="eastAsia"/>
          <w:color w:val="000000"/>
          <w:sz w:val="24"/>
          <w:szCs w:val="24"/>
          <w:shd w:val="clear" w:color="auto" w:fill="FFFFFF"/>
        </w:rPr>
        <w:t xml:space="preserve">    2.汪瑞霞主编  </w:t>
      </w:r>
      <w:r w:rsidR="006C2E3C">
        <w:rPr>
          <w:rFonts w:ascii="宋体" w:hAnsi="宋体" w:hint="eastAsia"/>
          <w:color w:val="000000"/>
          <w:sz w:val="24"/>
          <w:szCs w:val="24"/>
          <w:shd w:val="clear" w:color="auto" w:fill="FFFFFF"/>
        </w:rPr>
        <w:t xml:space="preserve">                 </w:t>
      </w:r>
      <w:r>
        <w:rPr>
          <w:rFonts w:ascii="宋体" w:hAnsi="宋体" w:hint="eastAsia"/>
          <w:color w:val="000000"/>
          <w:sz w:val="24"/>
          <w:szCs w:val="24"/>
          <w:shd w:val="clear" w:color="auto" w:fill="FFFFFF"/>
        </w:rPr>
        <w:t>平面构成</w:t>
      </w:r>
      <w:r w:rsidR="006C2E3C">
        <w:rPr>
          <w:rFonts w:ascii="宋体" w:hAnsi="宋体" w:hint="eastAsia"/>
          <w:color w:val="000000"/>
          <w:sz w:val="24"/>
          <w:szCs w:val="24"/>
          <w:shd w:val="clear" w:color="auto" w:fill="FFFFFF"/>
        </w:rPr>
        <w:t xml:space="preserve">  </w:t>
      </w:r>
      <w:r>
        <w:rPr>
          <w:rFonts w:ascii="宋体" w:hAnsi="宋体" w:hint="eastAsia"/>
          <w:color w:val="000000"/>
          <w:sz w:val="24"/>
          <w:szCs w:val="24"/>
          <w:shd w:val="clear" w:color="auto" w:fill="FFFFFF"/>
        </w:rPr>
        <w:t xml:space="preserve">  河海大学出版社 </w:t>
      </w:r>
    </w:p>
    <w:p w:rsidR="002C4168" w:rsidRPr="00F40A07" w:rsidRDefault="002C4168" w:rsidP="004328FB">
      <w:pPr>
        <w:pStyle w:val="NewNewNewNewNew"/>
        <w:spacing w:line="400" w:lineRule="exact"/>
        <w:rPr>
          <w:rFonts w:ascii="宋体" w:hAnsi="宋体"/>
          <w:color w:val="000000"/>
          <w:sz w:val="24"/>
          <w:szCs w:val="24"/>
        </w:rPr>
      </w:pPr>
      <w:r>
        <w:rPr>
          <w:rFonts w:ascii="宋体" w:hAnsi="宋体" w:cs="宋体" w:hint="eastAsia"/>
          <w:sz w:val="24"/>
          <w:szCs w:val="24"/>
        </w:rPr>
        <w:t xml:space="preserve">    3</w:t>
      </w:r>
      <w:r w:rsidRPr="00F40A07">
        <w:rPr>
          <w:rFonts w:ascii="宋体" w:hAnsi="宋体" w:hint="eastAsia"/>
          <w:color w:val="000000"/>
          <w:sz w:val="24"/>
          <w:szCs w:val="24"/>
        </w:rPr>
        <w:t>.</w:t>
      </w:r>
      <w:hyperlink r:id="rId17" w:history="1">
        <w:r w:rsidRPr="00F40A07">
          <w:rPr>
            <w:rFonts w:ascii="宋体" w:hAnsi="宋体" w:hint="eastAsia"/>
            <w:color w:val="000000"/>
            <w:sz w:val="24"/>
            <w:szCs w:val="24"/>
          </w:rPr>
          <w:t>约瑟夫</w:t>
        </w:r>
      </w:hyperlink>
      <w:r w:rsidRPr="00F40A07">
        <w:rPr>
          <w:rFonts w:ascii="宋体" w:hAnsi="宋体" w:hint="eastAsia"/>
          <w:color w:val="000000"/>
          <w:sz w:val="24"/>
          <w:szCs w:val="24"/>
        </w:rPr>
        <w:t>•</w:t>
      </w:r>
      <w:hyperlink r:id="rId18" w:history="1">
        <w:r w:rsidRPr="00F40A07">
          <w:rPr>
            <w:rFonts w:ascii="宋体" w:hAnsi="宋体" w:hint="eastAsia"/>
            <w:color w:val="000000"/>
            <w:sz w:val="24"/>
            <w:szCs w:val="24"/>
          </w:rPr>
          <w:t>阿尔伯斯</w:t>
        </w:r>
      </w:hyperlink>
      <w:r w:rsidRPr="00F40A07">
        <w:rPr>
          <w:rFonts w:ascii="宋体" w:hAnsi="宋体" w:hint="eastAsia"/>
          <w:color w:val="000000"/>
          <w:sz w:val="24"/>
          <w:szCs w:val="24"/>
        </w:rPr>
        <w:t>著</w:t>
      </w:r>
      <w:r w:rsidR="006C2E3C">
        <w:rPr>
          <w:rFonts w:ascii="宋体" w:hAnsi="宋体" w:hint="eastAsia"/>
          <w:color w:val="000000"/>
          <w:sz w:val="24"/>
          <w:szCs w:val="24"/>
        </w:rPr>
        <w:t xml:space="preserve">  </w:t>
      </w:r>
      <w:hyperlink r:id="rId19" w:history="1">
        <w:r w:rsidRPr="00F40A07">
          <w:rPr>
            <w:rFonts w:ascii="宋体" w:hAnsi="宋体" w:hint="eastAsia"/>
            <w:color w:val="000000"/>
            <w:sz w:val="24"/>
            <w:szCs w:val="24"/>
          </w:rPr>
          <w:t>李敏敏</w:t>
        </w:r>
      </w:hyperlink>
      <w:r w:rsidRPr="00F40A07">
        <w:rPr>
          <w:rFonts w:ascii="宋体" w:hAnsi="宋体" w:hint="eastAsia"/>
          <w:color w:val="000000"/>
          <w:sz w:val="24"/>
          <w:szCs w:val="24"/>
        </w:rPr>
        <w:t>译  色彩构成</w:t>
      </w:r>
      <w:r w:rsidR="006C2E3C">
        <w:rPr>
          <w:rFonts w:ascii="宋体" w:hAnsi="宋体" w:hint="eastAsia"/>
          <w:color w:val="000000"/>
          <w:sz w:val="24"/>
          <w:szCs w:val="24"/>
        </w:rPr>
        <w:t xml:space="preserve">  </w:t>
      </w:r>
      <w:r w:rsidRPr="00F40A07">
        <w:rPr>
          <w:rFonts w:ascii="宋体" w:hAnsi="宋体" w:hint="eastAsia"/>
          <w:color w:val="000000"/>
          <w:sz w:val="24"/>
          <w:szCs w:val="24"/>
        </w:rPr>
        <w:t xml:space="preserve">  重庆大学出版社  </w:t>
      </w:r>
    </w:p>
    <w:p w:rsidR="002C4168" w:rsidRDefault="002C4168" w:rsidP="004328FB">
      <w:pPr>
        <w:pStyle w:val="NewNewNewNewNew"/>
        <w:spacing w:line="400" w:lineRule="exact"/>
        <w:rPr>
          <w:rFonts w:ascii="宋体" w:hAnsi="宋体"/>
          <w:color w:val="000000"/>
          <w:sz w:val="24"/>
          <w:szCs w:val="24"/>
        </w:rPr>
      </w:pPr>
      <w:r w:rsidRPr="00F40A07">
        <w:rPr>
          <w:rFonts w:ascii="宋体" w:hAnsi="宋体" w:hint="eastAsia"/>
          <w:color w:val="000000"/>
          <w:sz w:val="24"/>
          <w:szCs w:val="24"/>
        </w:rPr>
        <w:t xml:space="preserve">    4.徐时程著  </w:t>
      </w:r>
      <w:r w:rsidR="006C2E3C">
        <w:rPr>
          <w:rFonts w:ascii="宋体" w:hAnsi="宋体" w:hint="eastAsia"/>
          <w:color w:val="000000"/>
          <w:sz w:val="24"/>
          <w:szCs w:val="24"/>
        </w:rPr>
        <w:t xml:space="preserve">                   </w:t>
      </w:r>
      <w:r w:rsidRPr="00F40A07">
        <w:rPr>
          <w:rFonts w:ascii="宋体" w:hAnsi="宋体" w:hint="eastAsia"/>
          <w:color w:val="000000"/>
          <w:sz w:val="24"/>
          <w:szCs w:val="24"/>
        </w:rPr>
        <w:t>立体构成</w:t>
      </w:r>
      <w:r w:rsidR="006C2E3C">
        <w:rPr>
          <w:rFonts w:ascii="宋体" w:hAnsi="宋体" w:hint="eastAsia"/>
          <w:color w:val="000000"/>
          <w:sz w:val="24"/>
          <w:szCs w:val="24"/>
        </w:rPr>
        <w:t xml:space="preserve">  </w:t>
      </w:r>
      <w:r w:rsidRPr="00F40A07">
        <w:rPr>
          <w:rFonts w:ascii="宋体" w:hAnsi="宋体" w:hint="eastAsia"/>
          <w:color w:val="000000"/>
          <w:sz w:val="24"/>
          <w:szCs w:val="24"/>
        </w:rPr>
        <w:t xml:space="preserve">  </w:t>
      </w:r>
      <w:r w:rsidRPr="00F40A07">
        <w:rPr>
          <w:rFonts w:ascii="宋体" w:hAnsi="宋体" w:hint="eastAsia"/>
          <w:color w:val="000000"/>
          <w:sz w:val="24"/>
          <w:szCs w:val="24"/>
          <w:shd w:val="clear" w:color="auto" w:fill="FFFFFF"/>
        </w:rPr>
        <w:t>清</w:t>
      </w:r>
      <w:r>
        <w:rPr>
          <w:rFonts w:ascii="宋体" w:hAnsi="宋体" w:hint="eastAsia"/>
          <w:color w:val="000000"/>
          <w:sz w:val="24"/>
          <w:szCs w:val="24"/>
        </w:rPr>
        <w:t xml:space="preserve">华大学出版社  </w:t>
      </w:r>
    </w:p>
    <w:p w:rsidR="002C4168" w:rsidRDefault="002C4168" w:rsidP="004328FB">
      <w:pPr>
        <w:spacing w:line="400" w:lineRule="exact"/>
        <w:ind w:firstLineChars="1600" w:firstLine="3840"/>
        <w:jc w:val="right"/>
        <w:rPr>
          <w:rFonts w:ascii="宋体" w:hAnsi="宋体"/>
          <w:sz w:val="24"/>
        </w:rPr>
      </w:pPr>
      <w:r>
        <w:rPr>
          <w:rFonts w:ascii="宋体" w:hAnsi="宋体" w:hint="eastAsia"/>
          <w:sz w:val="24"/>
        </w:rPr>
        <w:t>执笔人：潘阿芳</w:t>
      </w:r>
    </w:p>
    <w:p w:rsidR="002C4168" w:rsidRDefault="002C4168" w:rsidP="004328FB">
      <w:pPr>
        <w:spacing w:line="400" w:lineRule="exact"/>
        <w:jc w:val="right"/>
        <w:rPr>
          <w:rFonts w:ascii="宋体" w:hAnsi="宋体"/>
          <w:sz w:val="24"/>
        </w:rPr>
      </w:pPr>
      <w:r>
        <w:rPr>
          <w:rFonts w:ascii="宋体" w:hAnsi="宋体" w:hint="eastAsia"/>
          <w:sz w:val="24"/>
        </w:rPr>
        <w:t xml:space="preserve">                                             审定人：彭  伟</w:t>
      </w:r>
    </w:p>
    <w:p w:rsidR="002C4168" w:rsidRDefault="002C4168" w:rsidP="004328FB">
      <w:pPr>
        <w:spacing w:line="400" w:lineRule="exact"/>
        <w:jc w:val="right"/>
        <w:rPr>
          <w:rFonts w:ascii="宋体" w:hAnsi="宋体"/>
          <w:sz w:val="24"/>
        </w:rPr>
      </w:pPr>
      <w:r>
        <w:rPr>
          <w:rFonts w:ascii="宋体" w:hAnsi="宋体" w:hint="eastAsia"/>
          <w:sz w:val="24"/>
        </w:rPr>
        <w:t xml:space="preserve"> 批准人：徐  茵</w:t>
      </w:r>
    </w:p>
    <w:p w:rsidR="00957519" w:rsidRPr="002C4168" w:rsidRDefault="00957519" w:rsidP="004328FB">
      <w:pPr>
        <w:spacing w:line="400" w:lineRule="exact"/>
        <w:jc w:val="right"/>
        <w:rPr>
          <w:rFonts w:ascii="宋体" w:hAnsi="宋体"/>
          <w:sz w:val="24"/>
        </w:rPr>
      </w:pPr>
    </w:p>
    <w:p w:rsidR="004C714A" w:rsidRDefault="004C714A" w:rsidP="004328FB">
      <w:pPr>
        <w:spacing w:line="400" w:lineRule="exact"/>
        <w:jc w:val="left"/>
      </w:pPr>
    </w:p>
    <w:p w:rsidR="00DE7EB3" w:rsidRDefault="00DE7EB3" w:rsidP="004328FB">
      <w:pPr>
        <w:spacing w:line="400" w:lineRule="exact"/>
        <w:jc w:val="left"/>
      </w:pPr>
    </w:p>
    <w:p w:rsidR="000E5E69" w:rsidRDefault="008B213F" w:rsidP="004328FB">
      <w:pPr>
        <w:spacing w:line="400" w:lineRule="exact"/>
        <w:ind w:firstLineChars="2485" w:firstLine="10934"/>
        <w:jc w:val="right"/>
        <w:rPr>
          <w:rFonts w:ascii="宋体" w:hAnsi="宋体" w:cs="宋体"/>
          <w:color w:val="000000"/>
          <w:szCs w:val="21"/>
        </w:rPr>
      </w:pPr>
      <w:r w:rsidRPr="008B213F">
        <w:rPr>
          <w:rFonts w:ascii="黑体" w:eastAsia="黑体"/>
          <w:sz w:val="44"/>
          <w:szCs w:val="44"/>
        </w:rPr>
        <w:lastRenderedPageBreak/>
        <w:pict>
          <v:shape id="Quad Arrow 13" o:spid="_x0000_s1033" type="#_x0000_t202" style="position:absolute;left:0;text-align:left;margin-left:9pt;margin-top:2.85pt;width:108pt;height:19.35pt;z-index:251673600" o:gfxdata="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BlSN1AAAAAcBAAAPAAAAAAAAAAEAIAAAACIAAABkcnMvZG93bnJldi54bWxQSwEC&#10;FAAUAAAACACHTuJAgfoidfgBAAAWBAAADgAAAAAAAAABACAAAAAjAQAAZHJzL2Uyb0RvYy54bWxQ&#10;SwUGAAAAAAYABgBZAQAAjQUAAAAA&#10;">
            <v:stroke miterlimit="2"/>
            <v:textbox style="mso-next-textbox:#Quad Arrow 13" inset="0,1.42pt,0,1.42pt">
              <w:txbxContent>
                <w:p w:rsidR="00441285" w:rsidRDefault="00441285" w:rsidP="000E5E69">
                  <w:pPr>
                    <w:jc w:val="center"/>
                    <w:rPr>
                      <w:bCs/>
                    </w:rPr>
                  </w:pPr>
                  <w:r>
                    <w:rPr>
                      <w:rFonts w:hint="eastAsia"/>
                      <w:bCs/>
                    </w:rPr>
                    <w:t>课程代码：</w:t>
                  </w:r>
                  <w:r>
                    <w:rPr>
                      <w:rFonts w:hint="eastAsia"/>
                      <w:bCs/>
                    </w:rPr>
                    <w:t>17048680</w:t>
                  </w:r>
                </w:p>
              </w:txbxContent>
            </v:textbox>
          </v:shape>
        </w:pict>
      </w:r>
    </w:p>
    <w:p w:rsidR="000E5E69" w:rsidRDefault="000E5E69" w:rsidP="004328FB">
      <w:pPr>
        <w:pStyle w:val="1"/>
        <w:spacing w:line="400" w:lineRule="exact"/>
        <w:jc w:val="center"/>
        <w:rPr>
          <w:rFonts w:ascii="黑体" w:eastAsia="黑体"/>
          <w:b w:val="0"/>
          <w:bCs w:val="0"/>
        </w:rPr>
      </w:pPr>
      <w:bookmarkStart w:id="182" w:name="_Toc304879793"/>
      <w:bookmarkStart w:id="183" w:name="_Toc21438"/>
      <w:bookmarkStart w:id="184" w:name="_Toc469930205"/>
      <w:bookmarkStart w:id="185" w:name="_Toc476318404"/>
      <w:r>
        <w:rPr>
          <w:rFonts w:ascii="黑体" w:eastAsia="黑体" w:hint="eastAsia"/>
          <w:b w:val="0"/>
          <w:bCs w:val="0"/>
        </w:rPr>
        <w:t>动画剧本创作课程教学大纲</w:t>
      </w:r>
      <w:bookmarkEnd w:id="182"/>
      <w:bookmarkEnd w:id="183"/>
      <w:bookmarkEnd w:id="184"/>
      <w:bookmarkEnd w:id="185"/>
    </w:p>
    <w:p w:rsidR="00F40A07" w:rsidRDefault="00F40A07" w:rsidP="004328FB">
      <w:pPr>
        <w:autoSpaceDE w:val="0"/>
        <w:autoSpaceDN w:val="0"/>
        <w:adjustRightInd w:val="0"/>
        <w:spacing w:line="400" w:lineRule="exact"/>
        <w:jc w:val="center"/>
        <w:rPr>
          <w:rFonts w:ascii="宋体" w:hAnsi="宋体" w:cs="宋体"/>
          <w:sz w:val="24"/>
          <w:lang w:val="zh-CN"/>
        </w:rPr>
      </w:pPr>
      <w:r>
        <w:rPr>
          <w:rFonts w:ascii="宋体" w:hAnsi="宋体" w:cs="宋体" w:hint="eastAsia"/>
          <w:sz w:val="24"/>
          <w:lang w:val="zh-CN"/>
        </w:rPr>
        <w:t>（总学时数：</w:t>
      </w:r>
      <w:r>
        <w:rPr>
          <w:rFonts w:ascii="宋体" w:hAnsi="宋体" w:hint="eastAsia"/>
          <w:sz w:val="24"/>
        </w:rPr>
        <w:t>32 ，</w:t>
      </w:r>
      <w:r>
        <w:rPr>
          <w:rFonts w:ascii="宋体" w:hAnsi="宋体" w:cs="宋体" w:hint="eastAsia"/>
          <w:sz w:val="24"/>
          <w:lang w:val="zh-CN"/>
        </w:rPr>
        <w:t>学分数：</w:t>
      </w:r>
      <w:r>
        <w:rPr>
          <w:rFonts w:ascii="宋体" w:hAnsi="宋体" w:hint="eastAsia"/>
          <w:sz w:val="24"/>
        </w:rPr>
        <w:t>2</w:t>
      </w:r>
      <w:r>
        <w:rPr>
          <w:rFonts w:ascii="宋体" w:hAnsi="宋体" w:cs="宋体" w:hint="eastAsia"/>
          <w:sz w:val="24"/>
          <w:lang w:val="zh-CN"/>
        </w:rPr>
        <w:t>）</w:t>
      </w:r>
    </w:p>
    <w:p w:rsidR="00F40A07" w:rsidRDefault="00F40A07" w:rsidP="004328FB">
      <w:pPr>
        <w:autoSpaceDE w:val="0"/>
        <w:autoSpaceDN w:val="0"/>
        <w:adjustRightInd w:val="0"/>
        <w:spacing w:line="400" w:lineRule="exact"/>
        <w:jc w:val="center"/>
        <w:rPr>
          <w:rFonts w:ascii="宋体" w:hAnsi="宋体" w:cs="宋体"/>
          <w:sz w:val="24"/>
          <w:lang w:val="zh-CN"/>
        </w:rPr>
      </w:pPr>
    </w:p>
    <w:p w:rsidR="00F40A07" w:rsidRDefault="00F40A07" w:rsidP="004328FB">
      <w:pPr>
        <w:pStyle w:val="F"/>
        <w:spacing w:line="400" w:lineRule="exact"/>
        <w:rPr>
          <w:rFonts w:ascii="黑体" w:eastAsia="黑体"/>
          <w:b w:val="0"/>
          <w:bCs w:val="0"/>
        </w:rPr>
      </w:pPr>
      <w:r>
        <w:rPr>
          <w:rFonts w:ascii="黑体" w:eastAsia="黑体" w:hint="eastAsia"/>
          <w:b w:val="0"/>
          <w:bCs w:val="0"/>
          <w:lang w:val="en-US"/>
        </w:rPr>
        <w:t xml:space="preserve">    </w:t>
      </w:r>
      <w:r>
        <w:rPr>
          <w:rFonts w:ascii="黑体" w:eastAsia="黑体" w:hint="eastAsia"/>
          <w:b w:val="0"/>
          <w:bCs w:val="0"/>
        </w:rPr>
        <w:t>一、课程的性质、目的和任务</w:t>
      </w:r>
    </w:p>
    <w:p w:rsidR="00F40A07" w:rsidRDefault="00F40A07"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本课程是动画专业的一门专业基础课，讲授剧本的概念、特点、写作规范和不同类型剧本写作的基础知识。</w:t>
      </w:r>
      <w:r>
        <w:rPr>
          <w:rFonts w:hint="eastAsia"/>
          <w:sz w:val="24"/>
        </w:rPr>
        <w:t>通过本课程的教学，使学生</w:t>
      </w:r>
      <w:r>
        <w:rPr>
          <w:rFonts w:ascii="宋体" w:hAnsi="宋体" w:cs="宋体" w:hint="eastAsia"/>
          <w:color w:val="000000"/>
          <w:sz w:val="24"/>
        </w:rPr>
        <w:t>理解基本的剧本创作理论，掌握不同类型剧本的创作方法与技巧，掌握剧本写作的格式与规范，</w:t>
      </w:r>
      <w:r>
        <w:rPr>
          <w:rFonts w:hint="eastAsia"/>
          <w:sz w:val="24"/>
        </w:rPr>
        <w:t>为学习后续其它有关课程和将来创作影视动画作品和毕业设计创作打下重要的基础。</w:t>
      </w:r>
    </w:p>
    <w:p w:rsidR="00F40A07" w:rsidRDefault="00F40A07" w:rsidP="004328FB">
      <w:pPr>
        <w:pStyle w:val="F"/>
        <w:spacing w:line="400" w:lineRule="exact"/>
        <w:rPr>
          <w:rFonts w:ascii="黑体" w:eastAsia="黑体"/>
        </w:rPr>
      </w:pPr>
      <w:r>
        <w:rPr>
          <w:rFonts w:ascii="黑体" w:eastAsia="黑体" w:hint="eastAsia"/>
          <w:b w:val="0"/>
          <w:bCs w:val="0"/>
          <w:lang w:val="en-US"/>
        </w:rPr>
        <w:t xml:space="preserve">    </w:t>
      </w:r>
      <w:r>
        <w:rPr>
          <w:rFonts w:ascii="黑体" w:eastAsia="黑体" w:hint="eastAsia"/>
          <w:b w:val="0"/>
          <w:bCs w:val="0"/>
        </w:rPr>
        <w:t>二、课程的基本内容和要求</w:t>
      </w:r>
      <w:r>
        <w:rPr>
          <w:rFonts w:ascii="黑体" w:eastAsia="黑体" w:hint="eastAsia"/>
        </w:rPr>
        <w:tab/>
      </w:r>
    </w:p>
    <w:p w:rsidR="00F40A07" w:rsidRDefault="00F40A07" w:rsidP="004328FB">
      <w:pPr>
        <w:numPr>
          <w:ilvl w:val="0"/>
          <w:numId w:val="11"/>
        </w:numPr>
        <w:spacing w:line="400" w:lineRule="exact"/>
        <w:rPr>
          <w:rFonts w:ascii="宋体" w:hAnsi="宋体"/>
          <w:sz w:val="24"/>
        </w:rPr>
      </w:pPr>
      <w:r>
        <w:rPr>
          <w:rFonts w:ascii="宋体" w:hAnsi="宋体" w:hint="eastAsia"/>
          <w:sz w:val="24"/>
        </w:rPr>
        <w:t>动画</w:t>
      </w:r>
      <w:r>
        <w:rPr>
          <w:rFonts w:ascii="宋体" w:hAnsi="宋体"/>
          <w:sz w:val="24"/>
        </w:rPr>
        <w:t>剧本概论</w:t>
      </w:r>
    </w:p>
    <w:p w:rsidR="00F40A07" w:rsidRDefault="00F40A07" w:rsidP="004328FB">
      <w:pPr>
        <w:spacing w:line="400" w:lineRule="exact"/>
        <w:rPr>
          <w:rFonts w:ascii="宋体" w:hAnsi="宋体"/>
          <w:sz w:val="24"/>
        </w:rPr>
      </w:pPr>
      <w:r>
        <w:rPr>
          <w:rFonts w:ascii="宋体" w:hAnsi="宋体" w:hint="eastAsia"/>
          <w:sz w:val="24"/>
        </w:rPr>
        <w:t xml:space="preserve">    1.动画剧本要义（了解）</w:t>
      </w:r>
    </w:p>
    <w:p w:rsidR="00F40A07" w:rsidRDefault="00F40A07" w:rsidP="004328FB">
      <w:pPr>
        <w:spacing w:line="400" w:lineRule="exact"/>
        <w:ind w:firstLineChars="200" w:firstLine="480"/>
        <w:rPr>
          <w:rFonts w:ascii="宋体" w:hAnsi="宋体"/>
          <w:sz w:val="24"/>
        </w:rPr>
      </w:pPr>
      <w:r>
        <w:rPr>
          <w:rFonts w:ascii="宋体" w:hAnsi="宋体" w:hint="eastAsia"/>
          <w:sz w:val="24"/>
        </w:rPr>
        <w:t>2.动画剧本的文学特性（了解）</w:t>
      </w:r>
    </w:p>
    <w:p w:rsidR="00F40A07" w:rsidRDefault="00F40A07" w:rsidP="004328FB">
      <w:pPr>
        <w:spacing w:line="400" w:lineRule="exact"/>
        <w:ind w:firstLineChars="200" w:firstLine="480"/>
        <w:rPr>
          <w:rFonts w:ascii="宋体" w:hAnsi="宋体"/>
          <w:sz w:val="24"/>
        </w:rPr>
      </w:pPr>
      <w:r>
        <w:rPr>
          <w:rFonts w:ascii="宋体" w:hAnsi="宋体" w:hint="eastAsia"/>
          <w:sz w:val="24"/>
        </w:rPr>
        <w:t>3.动画剧本创作的思维特点（理解）</w:t>
      </w:r>
    </w:p>
    <w:p w:rsidR="00F40A07" w:rsidRDefault="00F40A07" w:rsidP="004328FB">
      <w:pPr>
        <w:spacing w:line="400" w:lineRule="exact"/>
        <w:ind w:firstLineChars="200" w:firstLine="480"/>
        <w:rPr>
          <w:rFonts w:ascii="宋体" w:hAnsi="宋体"/>
          <w:sz w:val="24"/>
        </w:rPr>
      </w:pPr>
      <w:r>
        <w:rPr>
          <w:rFonts w:ascii="宋体" w:hAnsi="宋体" w:hint="eastAsia"/>
          <w:sz w:val="24"/>
        </w:rPr>
        <w:t>4.动画剧本的类型（了解）</w:t>
      </w:r>
    </w:p>
    <w:p w:rsidR="00F40A07" w:rsidRDefault="00F40A07" w:rsidP="004328FB">
      <w:pPr>
        <w:spacing w:line="400" w:lineRule="exact"/>
        <w:ind w:firstLineChars="200" w:firstLine="480"/>
        <w:rPr>
          <w:rFonts w:ascii="宋体" w:hAnsi="宋体"/>
          <w:sz w:val="24"/>
        </w:rPr>
      </w:pPr>
      <w:r>
        <w:rPr>
          <w:rFonts w:ascii="宋体" w:hAnsi="宋体" w:hint="eastAsia"/>
          <w:sz w:val="24"/>
        </w:rPr>
        <w:t>难点：动画剧本的文学特性。</w:t>
      </w:r>
    </w:p>
    <w:p w:rsidR="00F40A07" w:rsidRDefault="00F40A07" w:rsidP="004328FB">
      <w:pPr>
        <w:numPr>
          <w:ilvl w:val="0"/>
          <w:numId w:val="11"/>
        </w:numPr>
        <w:spacing w:line="400" w:lineRule="exact"/>
        <w:rPr>
          <w:rFonts w:ascii="宋体" w:hAnsi="宋体"/>
          <w:sz w:val="24"/>
        </w:rPr>
      </w:pPr>
      <w:r>
        <w:rPr>
          <w:rFonts w:ascii="宋体" w:hAnsi="宋体" w:hint="eastAsia"/>
          <w:sz w:val="24"/>
        </w:rPr>
        <w:t>动画</w:t>
      </w:r>
      <w:r>
        <w:rPr>
          <w:rFonts w:ascii="宋体" w:hAnsi="宋体"/>
          <w:sz w:val="24"/>
        </w:rPr>
        <w:t>剧本创作过程</w:t>
      </w:r>
    </w:p>
    <w:p w:rsidR="00F40A07" w:rsidRDefault="00F40A07" w:rsidP="004328FB">
      <w:pPr>
        <w:pStyle w:val="Style4"/>
        <w:spacing w:line="400" w:lineRule="exact"/>
        <w:ind w:firstLine="480"/>
        <w:rPr>
          <w:rFonts w:ascii="宋体" w:hAnsi="宋体"/>
          <w:sz w:val="24"/>
        </w:rPr>
      </w:pPr>
      <w:r>
        <w:rPr>
          <w:rFonts w:ascii="宋体" w:hAnsi="宋体" w:hint="eastAsia"/>
          <w:sz w:val="24"/>
        </w:rPr>
        <w:t>1. 动画剧本的艺术积累（了解）</w:t>
      </w:r>
    </w:p>
    <w:p w:rsidR="00F40A07" w:rsidRDefault="00F40A07" w:rsidP="004328FB">
      <w:pPr>
        <w:pStyle w:val="Style4"/>
        <w:spacing w:line="400" w:lineRule="exact"/>
        <w:ind w:firstLine="480"/>
        <w:rPr>
          <w:rFonts w:ascii="宋体" w:hAnsi="宋体"/>
          <w:sz w:val="24"/>
        </w:rPr>
      </w:pPr>
      <w:r>
        <w:rPr>
          <w:rFonts w:ascii="宋体" w:hAnsi="宋体" w:hint="eastAsia"/>
          <w:sz w:val="24"/>
        </w:rPr>
        <w:t>2. 动画剧本的艺术构思（了解）</w:t>
      </w:r>
    </w:p>
    <w:p w:rsidR="00F40A07" w:rsidRDefault="00F40A07" w:rsidP="004328FB">
      <w:pPr>
        <w:pStyle w:val="Style4"/>
        <w:spacing w:line="400" w:lineRule="exact"/>
        <w:ind w:firstLine="480"/>
        <w:rPr>
          <w:rFonts w:ascii="宋体" w:hAnsi="宋体"/>
          <w:sz w:val="24"/>
        </w:rPr>
      </w:pPr>
      <w:r>
        <w:rPr>
          <w:rFonts w:ascii="宋体" w:hAnsi="宋体" w:hint="eastAsia"/>
          <w:sz w:val="24"/>
        </w:rPr>
        <w:t>3. 动画剧本的艺术表达（理解）</w:t>
      </w:r>
    </w:p>
    <w:p w:rsidR="00F40A07" w:rsidRDefault="00F40A07" w:rsidP="004328FB">
      <w:pPr>
        <w:pStyle w:val="Style4"/>
        <w:spacing w:line="400" w:lineRule="exact"/>
        <w:ind w:firstLine="480"/>
        <w:rPr>
          <w:rFonts w:ascii="宋体" w:hAnsi="宋体"/>
          <w:sz w:val="24"/>
        </w:rPr>
      </w:pPr>
      <w:r>
        <w:rPr>
          <w:rFonts w:ascii="宋体" w:hAnsi="宋体" w:hint="eastAsia"/>
          <w:sz w:val="24"/>
        </w:rPr>
        <w:t>难点：剧本的艺术表达。</w:t>
      </w:r>
    </w:p>
    <w:p w:rsidR="00F40A07" w:rsidRDefault="00F40A07" w:rsidP="004328FB">
      <w:pPr>
        <w:numPr>
          <w:ilvl w:val="0"/>
          <w:numId w:val="11"/>
        </w:numPr>
        <w:spacing w:line="400" w:lineRule="exact"/>
        <w:rPr>
          <w:rFonts w:ascii="宋体" w:hAnsi="宋体"/>
          <w:sz w:val="24"/>
        </w:rPr>
      </w:pPr>
      <w:r>
        <w:rPr>
          <w:rFonts w:ascii="宋体" w:hAnsi="宋体" w:hint="eastAsia"/>
          <w:sz w:val="24"/>
        </w:rPr>
        <w:t>动画剧本的构成要素</w:t>
      </w:r>
    </w:p>
    <w:p w:rsidR="00F40A07" w:rsidRDefault="00F40A07" w:rsidP="004328FB">
      <w:pPr>
        <w:spacing w:line="400" w:lineRule="exact"/>
        <w:ind w:firstLineChars="200" w:firstLine="480"/>
        <w:rPr>
          <w:rFonts w:ascii="宋体" w:hAnsi="宋体"/>
          <w:sz w:val="24"/>
        </w:rPr>
      </w:pPr>
      <w:r>
        <w:rPr>
          <w:rFonts w:ascii="宋体" w:hAnsi="宋体" w:hint="eastAsia"/>
          <w:sz w:val="24"/>
        </w:rPr>
        <w:t>1.故事（理解）</w:t>
      </w:r>
    </w:p>
    <w:p w:rsidR="00F40A07" w:rsidRDefault="00F40A07" w:rsidP="004328FB">
      <w:pPr>
        <w:spacing w:line="400" w:lineRule="exact"/>
        <w:ind w:firstLineChars="200" w:firstLine="480"/>
        <w:rPr>
          <w:rFonts w:ascii="宋体" w:hAnsi="宋体"/>
          <w:sz w:val="24"/>
        </w:rPr>
      </w:pPr>
      <w:r>
        <w:rPr>
          <w:rFonts w:ascii="宋体" w:hAnsi="宋体" w:hint="eastAsia"/>
          <w:sz w:val="24"/>
        </w:rPr>
        <w:t>2.人物（理解）</w:t>
      </w:r>
    </w:p>
    <w:p w:rsidR="00F40A07" w:rsidRDefault="00F40A07" w:rsidP="004328FB">
      <w:pPr>
        <w:spacing w:line="400" w:lineRule="exact"/>
        <w:ind w:firstLineChars="200" w:firstLine="480"/>
        <w:rPr>
          <w:rFonts w:ascii="宋体" w:hAnsi="宋体"/>
          <w:sz w:val="24"/>
        </w:rPr>
      </w:pPr>
      <w:r>
        <w:rPr>
          <w:rFonts w:ascii="宋体" w:hAnsi="宋体" w:hint="eastAsia"/>
          <w:sz w:val="24"/>
        </w:rPr>
        <w:t>3.情节（理解）</w:t>
      </w:r>
    </w:p>
    <w:p w:rsidR="00F40A07" w:rsidRDefault="00F40A07" w:rsidP="004328FB">
      <w:pPr>
        <w:spacing w:line="400" w:lineRule="exact"/>
        <w:ind w:firstLineChars="200" w:firstLine="480"/>
        <w:rPr>
          <w:rFonts w:ascii="宋体" w:hAnsi="宋体"/>
          <w:sz w:val="24"/>
        </w:rPr>
      </w:pPr>
      <w:r>
        <w:rPr>
          <w:rFonts w:ascii="宋体" w:hAnsi="宋体" w:hint="eastAsia"/>
          <w:sz w:val="24"/>
        </w:rPr>
        <w:t>4.结构（理解）</w:t>
      </w:r>
    </w:p>
    <w:p w:rsidR="00F40A07" w:rsidRDefault="00F40A07" w:rsidP="004328FB">
      <w:pPr>
        <w:spacing w:line="400" w:lineRule="exact"/>
        <w:ind w:firstLineChars="200" w:firstLine="480"/>
        <w:rPr>
          <w:rFonts w:ascii="宋体" w:hAnsi="宋体"/>
          <w:sz w:val="24"/>
        </w:rPr>
      </w:pPr>
      <w:r>
        <w:rPr>
          <w:rFonts w:ascii="宋体" w:hAnsi="宋体" w:hint="eastAsia"/>
          <w:sz w:val="24"/>
        </w:rPr>
        <w:t>难点：人物、结构。</w:t>
      </w:r>
    </w:p>
    <w:p w:rsidR="00F40A07" w:rsidRDefault="00F40A07" w:rsidP="004328FB">
      <w:pPr>
        <w:numPr>
          <w:ilvl w:val="0"/>
          <w:numId w:val="11"/>
        </w:numPr>
        <w:spacing w:line="400" w:lineRule="exact"/>
        <w:rPr>
          <w:rFonts w:ascii="宋体" w:hAnsi="宋体"/>
          <w:sz w:val="24"/>
        </w:rPr>
      </w:pPr>
      <w:r>
        <w:rPr>
          <w:rFonts w:ascii="宋体" w:hAnsi="宋体" w:hint="eastAsia"/>
          <w:sz w:val="24"/>
        </w:rPr>
        <w:t>动画短片剧本、动画电影剧本、动画</w:t>
      </w:r>
      <w:r>
        <w:rPr>
          <w:rFonts w:ascii="宋体" w:hAnsi="宋体"/>
          <w:sz w:val="24"/>
        </w:rPr>
        <w:t>电视剧本的创作技巧</w:t>
      </w:r>
    </w:p>
    <w:p w:rsidR="00F40A07" w:rsidRDefault="00F40A07" w:rsidP="004328FB">
      <w:pPr>
        <w:pStyle w:val="Style4"/>
        <w:spacing w:line="400" w:lineRule="exact"/>
        <w:ind w:firstLine="480"/>
        <w:rPr>
          <w:rFonts w:ascii="宋体" w:hAnsi="宋体"/>
          <w:sz w:val="24"/>
        </w:rPr>
      </w:pPr>
      <w:r>
        <w:rPr>
          <w:rFonts w:ascii="宋体" w:hAnsi="宋体" w:hint="eastAsia"/>
          <w:sz w:val="24"/>
        </w:rPr>
        <w:t>1. 短片剧本的创作技巧（掌握）</w:t>
      </w:r>
    </w:p>
    <w:p w:rsidR="00F40A07" w:rsidRDefault="00F40A07" w:rsidP="004328FB">
      <w:pPr>
        <w:pStyle w:val="Style4"/>
        <w:spacing w:line="400" w:lineRule="exact"/>
        <w:ind w:firstLine="480"/>
        <w:rPr>
          <w:rFonts w:ascii="宋体" w:hAnsi="宋体"/>
          <w:sz w:val="24"/>
        </w:rPr>
      </w:pPr>
      <w:r>
        <w:rPr>
          <w:rFonts w:ascii="宋体" w:hAnsi="宋体" w:hint="eastAsia"/>
          <w:sz w:val="24"/>
        </w:rPr>
        <w:t>2. 电影剧本的创作技巧（掌握）</w:t>
      </w:r>
    </w:p>
    <w:p w:rsidR="00F40A07" w:rsidRDefault="00F40A07" w:rsidP="004328FB">
      <w:pPr>
        <w:pStyle w:val="Style4"/>
        <w:spacing w:line="400" w:lineRule="exact"/>
        <w:ind w:firstLine="480"/>
        <w:rPr>
          <w:rFonts w:ascii="宋体" w:hAnsi="宋体"/>
          <w:sz w:val="24"/>
        </w:rPr>
      </w:pPr>
      <w:r>
        <w:rPr>
          <w:rFonts w:ascii="宋体" w:hAnsi="宋体" w:hint="eastAsia"/>
          <w:sz w:val="24"/>
        </w:rPr>
        <w:t>3.</w:t>
      </w:r>
      <w:r>
        <w:rPr>
          <w:rFonts w:ascii="宋体" w:hAnsi="宋体"/>
          <w:sz w:val="24"/>
        </w:rPr>
        <w:t xml:space="preserve"> 电视剧本的创作技巧</w:t>
      </w:r>
      <w:r>
        <w:rPr>
          <w:rFonts w:ascii="宋体" w:hAnsi="宋体" w:hint="eastAsia"/>
          <w:sz w:val="24"/>
        </w:rPr>
        <w:t>（掌握）</w:t>
      </w:r>
    </w:p>
    <w:p w:rsidR="00F40A07" w:rsidRDefault="00F40A07" w:rsidP="004328FB">
      <w:pPr>
        <w:pStyle w:val="Style4"/>
        <w:spacing w:line="400" w:lineRule="exact"/>
        <w:ind w:firstLine="480"/>
        <w:rPr>
          <w:rFonts w:ascii="宋体" w:hAnsi="宋体"/>
          <w:sz w:val="24"/>
        </w:rPr>
      </w:pPr>
      <w:r>
        <w:rPr>
          <w:rFonts w:ascii="宋体" w:hAnsi="宋体" w:hint="eastAsia"/>
          <w:sz w:val="24"/>
        </w:rPr>
        <w:t>难点：动画剧本的创作技巧。</w:t>
      </w:r>
    </w:p>
    <w:p w:rsidR="00F40A07" w:rsidRDefault="00F40A07" w:rsidP="004328FB">
      <w:pPr>
        <w:numPr>
          <w:ilvl w:val="0"/>
          <w:numId w:val="11"/>
        </w:numPr>
        <w:spacing w:line="400" w:lineRule="exact"/>
        <w:rPr>
          <w:rFonts w:ascii="宋体" w:hAnsi="宋体"/>
          <w:sz w:val="24"/>
        </w:rPr>
      </w:pPr>
      <w:r>
        <w:rPr>
          <w:rFonts w:ascii="宋体" w:hAnsi="宋体" w:hint="eastAsia"/>
          <w:sz w:val="24"/>
        </w:rPr>
        <w:t>动画</w:t>
      </w:r>
      <w:r>
        <w:rPr>
          <w:rFonts w:ascii="宋体" w:hAnsi="宋体"/>
          <w:sz w:val="24"/>
        </w:rPr>
        <w:t>剧本的写作格式</w:t>
      </w:r>
    </w:p>
    <w:p w:rsidR="00F40A07" w:rsidRDefault="00F40A07" w:rsidP="004328FB">
      <w:pPr>
        <w:pStyle w:val="Style4"/>
        <w:numPr>
          <w:ilvl w:val="0"/>
          <w:numId w:val="12"/>
        </w:numPr>
        <w:spacing w:line="400" w:lineRule="exact"/>
        <w:ind w:firstLineChars="0"/>
        <w:rPr>
          <w:rFonts w:ascii="宋体" w:hAnsi="宋体"/>
          <w:sz w:val="24"/>
        </w:rPr>
      </w:pPr>
      <w:r>
        <w:rPr>
          <w:rFonts w:ascii="宋体" w:hAnsi="宋体" w:hint="eastAsia"/>
          <w:sz w:val="24"/>
        </w:rPr>
        <w:lastRenderedPageBreak/>
        <w:t>文学剧本（掌握）</w:t>
      </w:r>
    </w:p>
    <w:p w:rsidR="00F40A07" w:rsidRDefault="00F40A07" w:rsidP="004328FB">
      <w:pPr>
        <w:pStyle w:val="Style4"/>
        <w:numPr>
          <w:ilvl w:val="0"/>
          <w:numId w:val="12"/>
        </w:numPr>
        <w:spacing w:line="400" w:lineRule="exact"/>
        <w:ind w:firstLineChars="0"/>
        <w:rPr>
          <w:rFonts w:ascii="宋体" w:hAnsi="宋体"/>
          <w:sz w:val="24"/>
        </w:rPr>
      </w:pPr>
      <w:r>
        <w:rPr>
          <w:rFonts w:ascii="宋体" w:hAnsi="宋体" w:hint="eastAsia"/>
          <w:sz w:val="24"/>
        </w:rPr>
        <w:t>脚本（掌握）</w:t>
      </w:r>
    </w:p>
    <w:p w:rsidR="00F40A07" w:rsidRDefault="00F40A07" w:rsidP="004328FB">
      <w:pPr>
        <w:pStyle w:val="Style4"/>
        <w:numPr>
          <w:ilvl w:val="0"/>
          <w:numId w:val="12"/>
        </w:numPr>
        <w:spacing w:line="400" w:lineRule="exact"/>
        <w:ind w:firstLineChars="0"/>
        <w:rPr>
          <w:rFonts w:ascii="宋体" w:hAnsi="宋体"/>
          <w:sz w:val="24"/>
        </w:rPr>
      </w:pPr>
      <w:r>
        <w:rPr>
          <w:rFonts w:ascii="宋体" w:hAnsi="宋体" w:hint="eastAsia"/>
          <w:sz w:val="24"/>
        </w:rPr>
        <w:t>分镜头剧本（掌握）</w:t>
      </w:r>
    </w:p>
    <w:p w:rsidR="00F40A07" w:rsidRDefault="00F40A07" w:rsidP="004328FB">
      <w:pPr>
        <w:spacing w:line="400" w:lineRule="exact"/>
        <w:ind w:left="420"/>
        <w:rPr>
          <w:rFonts w:ascii="宋体" w:hAnsi="宋体"/>
          <w:sz w:val="24"/>
        </w:rPr>
      </w:pPr>
      <w:r>
        <w:rPr>
          <w:rFonts w:ascii="宋体" w:hAnsi="宋体" w:hint="eastAsia"/>
          <w:sz w:val="24"/>
        </w:rPr>
        <w:t>难点：剧本的写作格式。</w:t>
      </w:r>
    </w:p>
    <w:p w:rsidR="00F40A07" w:rsidRDefault="00F40A07" w:rsidP="004328FB">
      <w:pPr>
        <w:pStyle w:val="F"/>
        <w:spacing w:line="400" w:lineRule="exact"/>
        <w:rPr>
          <w:rFonts w:ascii="黑体" w:eastAsia="黑体"/>
        </w:rPr>
      </w:pPr>
      <w:r>
        <w:rPr>
          <w:rFonts w:ascii="黑体" w:eastAsia="黑体" w:hint="eastAsia"/>
          <w:b w:val="0"/>
          <w:bCs w:val="0"/>
          <w:lang w:val="en-US"/>
        </w:rPr>
        <w:t xml:space="preserve">    </w:t>
      </w:r>
      <w:r>
        <w:rPr>
          <w:rFonts w:ascii="黑体" w:eastAsia="黑体" w:hint="eastAsia"/>
          <w:b w:val="0"/>
          <w:bCs w:val="0"/>
        </w:rPr>
        <w:t>三、学时分配表</w:t>
      </w:r>
    </w:p>
    <w:tbl>
      <w:tblPr>
        <w:tblW w:w="8402" w:type="dxa"/>
        <w:jc w:val="center"/>
        <w:tblLayout w:type="fixed"/>
        <w:tblLook w:val="04A0"/>
      </w:tblPr>
      <w:tblGrid>
        <w:gridCol w:w="1000"/>
        <w:gridCol w:w="3601"/>
        <w:gridCol w:w="1200"/>
        <w:gridCol w:w="1401"/>
        <w:gridCol w:w="1200"/>
      </w:tblGrid>
      <w:tr w:rsidR="00F40A07" w:rsidTr="00956E42">
        <w:trPr>
          <w:trHeight w:val="520"/>
          <w:jc w:val="center"/>
        </w:trPr>
        <w:tc>
          <w:tcPr>
            <w:tcW w:w="1000" w:type="dxa"/>
            <w:tcBorders>
              <w:top w:val="single" w:sz="6" w:space="0" w:color="auto"/>
              <w:left w:val="single" w:sz="6" w:space="0" w:color="auto"/>
              <w:bottom w:val="single" w:sz="6" w:space="0" w:color="auto"/>
              <w:right w:val="single" w:sz="6" w:space="0" w:color="auto"/>
            </w:tcBorders>
            <w:vAlign w:val="center"/>
          </w:tcPr>
          <w:p w:rsidR="00F40A07" w:rsidRDefault="00F40A07" w:rsidP="004328FB">
            <w:pPr>
              <w:autoSpaceDE w:val="0"/>
              <w:autoSpaceDN w:val="0"/>
              <w:adjustRightInd w:val="0"/>
              <w:spacing w:line="400" w:lineRule="exact"/>
              <w:jc w:val="center"/>
              <w:rPr>
                <w:rFonts w:ascii="宋体" w:hAnsi="宋体"/>
                <w:sz w:val="24"/>
              </w:rPr>
            </w:pPr>
            <w:r>
              <w:rPr>
                <w:rFonts w:ascii="宋体" w:hAnsi="宋体" w:cs="宋体" w:hint="eastAsia"/>
                <w:sz w:val="24"/>
                <w:lang w:val="zh-CN"/>
              </w:rPr>
              <w:t>序号</w:t>
            </w:r>
          </w:p>
        </w:tc>
        <w:tc>
          <w:tcPr>
            <w:tcW w:w="3601" w:type="dxa"/>
            <w:tcBorders>
              <w:top w:val="single" w:sz="6" w:space="0" w:color="auto"/>
              <w:left w:val="single" w:sz="6" w:space="0" w:color="auto"/>
              <w:bottom w:val="single" w:sz="6" w:space="0" w:color="auto"/>
              <w:right w:val="single" w:sz="6" w:space="0" w:color="auto"/>
            </w:tcBorders>
            <w:vAlign w:val="center"/>
          </w:tcPr>
          <w:p w:rsidR="00F40A07" w:rsidRDefault="00F40A07" w:rsidP="004328FB">
            <w:pPr>
              <w:autoSpaceDE w:val="0"/>
              <w:autoSpaceDN w:val="0"/>
              <w:adjustRightInd w:val="0"/>
              <w:spacing w:line="400" w:lineRule="exact"/>
              <w:jc w:val="center"/>
              <w:rPr>
                <w:rFonts w:ascii="宋体" w:hAnsi="宋体"/>
                <w:sz w:val="24"/>
              </w:rPr>
            </w:pPr>
            <w:r>
              <w:rPr>
                <w:rFonts w:ascii="宋体" w:hAnsi="宋体" w:cs="宋体" w:hint="eastAsia"/>
                <w:sz w:val="24"/>
                <w:lang w:val="zh-CN"/>
              </w:rPr>
              <w:t>内</w:t>
            </w:r>
            <w:r>
              <w:rPr>
                <w:rFonts w:ascii="宋体" w:hAnsi="宋体"/>
                <w:sz w:val="24"/>
              </w:rPr>
              <w:t xml:space="preserve">        </w:t>
            </w:r>
            <w:r>
              <w:rPr>
                <w:rFonts w:ascii="宋体" w:hAnsi="宋体" w:cs="宋体" w:hint="eastAsia"/>
                <w:sz w:val="24"/>
                <w:lang w:val="zh-CN"/>
              </w:rPr>
              <w:t>容</w:t>
            </w:r>
          </w:p>
        </w:tc>
        <w:tc>
          <w:tcPr>
            <w:tcW w:w="1200" w:type="dxa"/>
            <w:tcBorders>
              <w:top w:val="single" w:sz="6" w:space="0" w:color="auto"/>
              <w:left w:val="single" w:sz="6" w:space="0" w:color="auto"/>
              <w:bottom w:val="single" w:sz="6" w:space="0" w:color="auto"/>
              <w:right w:val="single" w:sz="6" w:space="0" w:color="auto"/>
            </w:tcBorders>
            <w:vAlign w:val="center"/>
          </w:tcPr>
          <w:p w:rsidR="00F40A07" w:rsidRDefault="00F40A07" w:rsidP="004328FB">
            <w:pPr>
              <w:autoSpaceDE w:val="0"/>
              <w:autoSpaceDN w:val="0"/>
              <w:adjustRightInd w:val="0"/>
              <w:spacing w:line="400" w:lineRule="exact"/>
              <w:jc w:val="center"/>
              <w:rPr>
                <w:rFonts w:ascii="宋体" w:hAnsi="宋体"/>
                <w:sz w:val="24"/>
              </w:rPr>
            </w:pPr>
            <w:r>
              <w:rPr>
                <w:rFonts w:ascii="宋体" w:hAnsi="宋体" w:cs="宋体" w:hint="eastAsia"/>
                <w:sz w:val="24"/>
                <w:lang w:val="zh-CN"/>
              </w:rPr>
              <w:t>讲</w:t>
            </w:r>
            <w:r>
              <w:rPr>
                <w:rFonts w:ascii="宋体" w:hAnsi="宋体"/>
                <w:sz w:val="24"/>
              </w:rPr>
              <w:t xml:space="preserve"> </w:t>
            </w:r>
            <w:r>
              <w:rPr>
                <w:rFonts w:ascii="宋体" w:hAnsi="宋体" w:cs="宋体" w:hint="eastAsia"/>
                <w:sz w:val="24"/>
                <w:lang w:val="zh-CN"/>
              </w:rPr>
              <w:t>授</w:t>
            </w:r>
          </w:p>
        </w:tc>
        <w:tc>
          <w:tcPr>
            <w:tcW w:w="1401" w:type="dxa"/>
            <w:tcBorders>
              <w:top w:val="single" w:sz="6" w:space="0" w:color="auto"/>
              <w:left w:val="single" w:sz="6" w:space="0" w:color="auto"/>
              <w:bottom w:val="single" w:sz="4" w:space="0" w:color="auto"/>
              <w:right w:val="single" w:sz="6" w:space="0" w:color="auto"/>
            </w:tcBorders>
            <w:vAlign w:val="center"/>
          </w:tcPr>
          <w:p w:rsidR="00F40A07" w:rsidRDefault="00F40A07" w:rsidP="004328FB">
            <w:pPr>
              <w:autoSpaceDE w:val="0"/>
              <w:autoSpaceDN w:val="0"/>
              <w:adjustRightInd w:val="0"/>
              <w:spacing w:line="400" w:lineRule="exact"/>
              <w:jc w:val="center"/>
              <w:rPr>
                <w:rFonts w:ascii="宋体" w:hAnsi="宋体"/>
                <w:sz w:val="24"/>
              </w:rPr>
            </w:pPr>
            <w:r>
              <w:rPr>
                <w:rFonts w:ascii="宋体" w:hAnsi="宋体" w:cs="宋体" w:hint="eastAsia"/>
                <w:sz w:val="24"/>
                <w:lang w:val="zh-CN"/>
              </w:rPr>
              <w:t>课内实践</w:t>
            </w:r>
          </w:p>
        </w:tc>
        <w:tc>
          <w:tcPr>
            <w:tcW w:w="1200" w:type="dxa"/>
            <w:tcBorders>
              <w:top w:val="single" w:sz="6" w:space="0" w:color="auto"/>
              <w:left w:val="single" w:sz="6" w:space="0" w:color="auto"/>
              <w:bottom w:val="single" w:sz="4" w:space="0" w:color="auto"/>
              <w:right w:val="single" w:sz="6" w:space="0" w:color="auto"/>
            </w:tcBorders>
            <w:vAlign w:val="center"/>
          </w:tcPr>
          <w:p w:rsidR="00F40A07" w:rsidRDefault="00F40A07" w:rsidP="004328FB">
            <w:pPr>
              <w:autoSpaceDE w:val="0"/>
              <w:autoSpaceDN w:val="0"/>
              <w:adjustRightInd w:val="0"/>
              <w:spacing w:line="400" w:lineRule="exact"/>
              <w:jc w:val="center"/>
              <w:rPr>
                <w:rFonts w:ascii="宋体" w:hAnsi="宋体"/>
                <w:sz w:val="24"/>
              </w:rPr>
            </w:pPr>
            <w:r>
              <w:rPr>
                <w:rFonts w:ascii="宋体" w:hAnsi="宋体" w:cs="宋体" w:hint="eastAsia"/>
                <w:sz w:val="24"/>
                <w:lang w:val="zh-CN"/>
              </w:rPr>
              <w:t>小</w:t>
            </w:r>
            <w:r>
              <w:rPr>
                <w:rFonts w:ascii="宋体" w:hAnsi="宋体"/>
                <w:sz w:val="24"/>
              </w:rPr>
              <w:t xml:space="preserve"> </w:t>
            </w:r>
            <w:r>
              <w:rPr>
                <w:rFonts w:ascii="宋体" w:hAnsi="宋体" w:cs="宋体" w:hint="eastAsia"/>
                <w:sz w:val="24"/>
                <w:lang w:val="zh-CN"/>
              </w:rPr>
              <w:t>计</w:t>
            </w:r>
          </w:p>
        </w:tc>
      </w:tr>
      <w:tr w:rsidR="00F40A07" w:rsidTr="00956E42">
        <w:trPr>
          <w:trHeight w:val="419"/>
          <w:jc w:val="center"/>
        </w:trPr>
        <w:tc>
          <w:tcPr>
            <w:tcW w:w="1000" w:type="dxa"/>
            <w:tcBorders>
              <w:top w:val="single" w:sz="6" w:space="0" w:color="auto"/>
              <w:left w:val="single" w:sz="6" w:space="0" w:color="auto"/>
              <w:bottom w:val="single" w:sz="4" w:space="0" w:color="auto"/>
              <w:right w:val="single" w:sz="6" w:space="0" w:color="auto"/>
            </w:tcBorders>
            <w:vAlign w:val="center"/>
          </w:tcPr>
          <w:p w:rsidR="00F40A07" w:rsidRDefault="00F40A07" w:rsidP="004328FB">
            <w:pPr>
              <w:autoSpaceDE w:val="0"/>
              <w:autoSpaceDN w:val="0"/>
              <w:adjustRightInd w:val="0"/>
              <w:spacing w:line="400" w:lineRule="exact"/>
              <w:jc w:val="center"/>
              <w:rPr>
                <w:rFonts w:ascii="宋体" w:hAnsi="宋体"/>
                <w:sz w:val="24"/>
              </w:rPr>
            </w:pPr>
            <w:r>
              <w:rPr>
                <w:rFonts w:ascii="宋体" w:hAnsi="宋体"/>
                <w:sz w:val="24"/>
              </w:rPr>
              <w:t>1</w:t>
            </w:r>
          </w:p>
        </w:tc>
        <w:tc>
          <w:tcPr>
            <w:tcW w:w="3601" w:type="dxa"/>
            <w:tcBorders>
              <w:top w:val="single" w:sz="6" w:space="0" w:color="auto"/>
              <w:left w:val="single" w:sz="6" w:space="0" w:color="auto"/>
              <w:bottom w:val="single" w:sz="4" w:space="0" w:color="auto"/>
              <w:right w:val="single" w:sz="6" w:space="0" w:color="auto"/>
            </w:tcBorders>
            <w:vAlign w:val="center"/>
          </w:tcPr>
          <w:p w:rsidR="00F40A07" w:rsidRDefault="00F40A07" w:rsidP="004328FB">
            <w:pPr>
              <w:spacing w:line="400" w:lineRule="exact"/>
              <w:ind w:left="120" w:firstLineChars="62" w:firstLine="149"/>
              <w:rPr>
                <w:rFonts w:ascii="宋体" w:hAnsi="宋体"/>
                <w:sz w:val="24"/>
              </w:rPr>
            </w:pPr>
            <w:r>
              <w:rPr>
                <w:rFonts w:ascii="宋体" w:hAnsi="宋体" w:hint="eastAsia"/>
                <w:sz w:val="24"/>
              </w:rPr>
              <w:t>动画</w:t>
            </w:r>
            <w:r>
              <w:rPr>
                <w:rFonts w:ascii="宋体" w:hAnsi="宋体"/>
                <w:sz w:val="24"/>
              </w:rPr>
              <w:t>剧本</w:t>
            </w:r>
            <w:r>
              <w:rPr>
                <w:rFonts w:ascii="宋体" w:hAnsi="宋体" w:hint="eastAsia"/>
                <w:sz w:val="24"/>
              </w:rPr>
              <w:t>概论</w:t>
            </w:r>
          </w:p>
        </w:tc>
        <w:tc>
          <w:tcPr>
            <w:tcW w:w="1200" w:type="dxa"/>
            <w:tcBorders>
              <w:top w:val="single" w:sz="6" w:space="0" w:color="auto"/>
              <w:left w:val="single" w:sz="6" w:space="0" w:color="auto"/>
              <w:bottom w:val="single" w:sz="4" w:space="0" w:color="auto"/>
              <w:right w:val="single" w:sz="6" w:space="0" w:color="auto"/>
            </w:tcBorders>
            <w:vAlign w:val="center"/>
          </w:tcPr>
          <w:p w:rsidR="00F40A07" w:rsidRDefault="00F40A07" w:rsidP="004328FB">
            <w:pPr>
              <w:autoSpaceDE w:val="0"/>
              <w:autoSpaceDN w:val="0"/>
              <w:adjustRightInd w:val="0"/>
              <w:spacing w:line="400" w:lineRule="exact"/>
              <w:jc w:val="center"/>
              <w:rPr>
                <w:rFonts w:ascii="宋体" w:hAnsi="宋体"/>
                <w:sz w:val="24"/>
              </w:rPr>
            </w:pPr>
            <w:r>
              <w:rPr>
                <w:rFonts w:ascii="宋体" w:hAnsi="宋体" w:hint="eastAsia"/>
                <w:sz w:val="24"/>
              </w:rPr>
              <w:t>4</w:t>
            </w:r>
          </w:p>
        </w:tc>
        <w:tc>
          <w:tcPr>
            <w:tcW w:w="1401" w:type="dxa"/>
            <w:tcBorders>
              <w:top w:val="single" w:sz="6" w:space="0" w:color="auto"/>
              <w:left w:val="single" w:sz="6" w:space="0" w:color="auto"/>
              <w:bottom w:val="single" w:sz="4" w:space="0" w:color="auto"/>
              <w:right w:val="single" w:sz="6" w:space="0" w:color="auto"/>
            </w:tcBorders>
            <w:vAlign w:val="center"/>
          </w:tcPr>
          <w:p w:rsidR="00F40A07" w:rsidRDefault="00F40A07" w:rsidP="004328FB">
            <w:pPr>
              <w:autoSpaceDE w:val="0"/>
              <w:autoSpaceDN w:val="0"/>
              <w:adjustRightInd w:val="0"/>
              <w:spacing w:line="400" w:lineRule="exact"/>
              <w:jc w:val="center"/>
              <w:rPr>
                <w:rFonts w:ascii="宋体" w:hAnsi="宋体"/>
                <w:sz w:val="24"/>
              </w:rPr>
            </w:pPr>
          </w:p>
        </w:tc>
        <w:tc>
          <w:tcPr>
            <w:tcW w:w="1200" w:type="dxa"/>
            <w:tcBorders>
              <w:top w:val="single" w:sz="6" w:space="0" w:color="auto"/>
              <w:left w:val="single" w:sz="6" w:space="0" w:color="auto"/>
              <w:bottom w:val="single" w:sz="4" w:space="0" w:color="auto"/>
              <w:right w:val="single" w:sz="6" w:space="0" w:color="auto"/>
            </w:tcBorders>
            <w:vAlign w:val="center"/>
          </w:tcPr>
          <w:p w:rsidR="00F40A07" w:rsidRDefault="00F40A07" w:rsidP="004328FB">
            <w:pPr>
              <w:autoSpaceDE w:val="0"/>
              <w:autoSpaceDN w:val="0"/>
              <w:adjustRightInd w:val="0"/>
              <w:spacing w:line="400" w:lineRule="exact"/>
              <w:jc w:val="center"/>
              <w:rPr>
                <w:rFonts w:ascii="宋体" w:hAnsi="宋体"/>
                <w:sz w:val="24"/>
              </w:rPr>
            </w:pPr>
            <w:r>
              <w:rPr>
                <w:rFonts w:ascii="宋体" w:hAnsi="宋体" w:hint="eastAsia"/>
                <w:sz w:val="24"/>
              </w:rPr>
              <w:t>4</w:t>
            </w:r>
          </w:p>
        </w:tc>
      </w:tr>
      <w:tr w:rsidR="00F40A07" w:rsidTr="00956E42">
        <w:trPr>
          <w:trHeight w:val="418"/>
          <w:jc w:val="center"/>
        </w:trPr>
        <w:tc>
          <w:tcPr>
            <w:tcW w:w="1000" w:type="dxa"/>
            <w:tcBorders>
              <w:left w:val="single" w:sz="6" w:space="0" w:color="auto"/>
              <w:right w:val="single" w:sz="6" w:space="0" w:color="auto"/>
            </w:tcBorders>
            <w:vAlign w:val="center"/>
          </w:tcPr>
          <w:p w:rsidR="00F40A07" w:rsidRDefault="00F40A07" w:rsidP="004328FB">
            <w:pPr>
              <w:autoSpaceDE w:val="0"/>
              <w:autoSpaceDN w:val="0"/>
              <w:adjustRightInd w:val="0"/>
              <w:spacing w:line="400" w:lineRule="exact"/>
              <w:jc w:val="center"/>
              <w:rPr>
                <w:rFonts w:ascii="宋体" w:hAnsi="宋体"/>
                <w:sz w:val="24"/>
              </w:rPr>
            </w:pPr>
            <w:r>
              <w:rPr>
                <w:rFonts w:ascii="宋体" w:hAnsi="宋体" w:hint="eastAsia"/>
                <w:sz w:val="24"/>
              </w:rPr>
              <w:t>2</w:t>
            </w:r>
          </w:p>
        </w:tc>
        <w:tc>
          <w:tcPr>
            <w:tcW w:w="3601" w:type="dxa"/>
            <w:tcBorders>
              <w:left w:val="single" w:sz="6" w:space="0" w:color="auto"/>
              <w:right w:val="single" w:sz="6" w:space="0" w:color="auto"/>
            </w:tcBorders>
            <w:vAlign w:val="center"/>
          </w:tcPr>
          <w:p w:rsidR="00F40A07" w:rsidRDefault="00F40A07" w:rsidP="004328FB">
            <w:pPr>
              <w:spacing w:line="400" w:lineRule="exact"/>
              <w:ind w:left="120" w:firstLineChars="62" w:firstLine="149"/>
              <w:rPr>
                <w:rFonts w:ascii="宋体" w:hAnsi="宋体"/>
                <w:sz w:val="24"/>
              </w:rPr>
            </w:pPr>
            <w:r>
              <w:rPr>
                <w:rFonts w:ascii="宋体" w:hAnsi="宋体" w:hint="eastAsia"/>
                <w:sz w:val="24"/>
              </w:rPr>
              <w:t>动画</w:t>
            </w:r>
            <w:r>
              <w:rPr>
                <w:rFonts w:ascii="宋体" w:hAnsi="宋体"/>
                <w:sz w:val="24"/>
              </w:rPr>
              <w:t>剧本</w:t>
            </w:r>
            <w:r>
              <w:rPr>
                <w:rFonts w:ascii="宋体" w:hAnsi="宋体" w:hint="eastAsia"/>
                <w:sz w:val="24"/>
              </w:rPr>
              <w:t>创作过程</w:t>
            </w:r>
          </w:p>
        </w:tc>
        <w:tc>
          <w:tcPr>
            <w:tcW w:w="1200" w:type="dxa"/>
            <w:tcBorders>
              <w:top w:val="single" w:sz="4" w:space="0" w:color="auto"/>
              <w:left w:val="single" w:sz="6" w:space="0" w:color="auto"/>
              <w:right w:val="single" w:sz="6" w:space="0" w:color="auto"/>
            </w:tcBorders>
            <w:vAlign w:val="center"/>
          </w:tcPr>
          <w:p w:rsidR="00F40A07" w:rsidRDefault="00F40A07" w:rsidP="004328FB">
            <w:pPr>
              <w:autoSpaceDE w:val="0"/>
              <w:autoSpaceDN w:val="0"/>
              <w:adjustRightInd w:val="0"/>
              <w:spacing w:line="400" w:lineRule="exact"/>
              <w:jc w:val="center"/>
              <w:rPr>
                <w:rFonts w:ascii="宋体" w:hAnsi="宋体"/>
                <w:sz w:val="24"/>
              </w:rPr>
            </w:pPr>
            <w:r>
              <w:rPr>
                <w:rFonts w:ascii="宋体" w:hAnsi="宋体" w:hint="eastAsia"/>
                <w:sz w:val="24"/>
              </w:rPr>
              <w:t>6</w:t>
            </w:r>
          </w:p>
        </w:tc>
        <w:tc>
          <w:tcPr>
            <w:tcW w:w="1401" w:type="dxa"/>
            <w:tcBorders>
              <w:top w:val="single" w:sz="4" w:space="0" w:color="auto"/>
              <w:left w:val="single" w:sz="6" w:space="0" w:color="auto"/>
              <w:right w:val="single" w:sz="6" w:space="0" w:color="auto"/>
            </w:tcBorders>
            <w:vAlign w:val="center"/>
          </w:tcPr>
          <w:p w:rsidR="00F40A07" w:rsidRDefault="00F40A07" w:rsidP="004328FB">
            <w:pPr>
              <w:autoSpaceDE w:val="0"/>
              <w:autoSpaceDN w:val="0"/>
              <w:adjustRightInd w:val="0"/>
              <w:spacing w:line="400" w:lineRule="exact"/>
              <w:jc w:val="center"/>
              <w:rPr>
                <w:rFonts w:ascii="宋体" w:hAnsi="宋体"/>
                <w:sz w:val="24"/>
              </w:rPr>
            </w:pPr>
          </w:p>
        </w:tc>
        <w:tc>
          <w:tcPr>
            <w:tcW w:w="1200" w:type="dxa"/>
            <w:tcBorders>
              <w:top w:val="single" w:sz="4" w:space="0" w:color="auto"/>
              <w:left w:val="single" w:sz="6" w:space="0" w:color="auto"/>
              <w:right w:val="single" w:sz="6" w:space="0" w:color="auto"/>
            </w:tcBorders>
            <w:vAlign w:val="center"/>
          </w:tcPr>
          <w:p w:rsidR="00F40A07" w:rsidRDefault="00F40A07" w:rsidP="004328FB">
            <w:pPr>
              <w:autoSpaceDE w:val="0"/>
              <w:autoSpaceDN w:val="0"/>
              <w:adjustRightInd w:val="0"/>
              <w:spacing w:line="400" w:lineRule="exact"/>
              <w:jc w:val="center"/>
              <w:rPr>
                <w:rFonts w:ascii="宋体" w:hAnsi="宋体"/>
                <w:sz w:val="24"/>
              </w:rPr>
            </w:pPr>
            <w:r>
              <w:rPr>
                <w:rFonts w:ascii="宋体" w:hAnsi="宋体" w:hint="eastAsia"/>
                <w:sz w:val="24"/>
              </w:rPr>
              <w:t>6</w:t>
            </w:r>
          </w:p>
        </w:tc>
      </w:tr>
      <w:tr w:rsidR="00F40A07" w:rsidTr="00956E42">
        <w:trPr>
          <w:trHeight w:val="485"/>
          <w:jc w:val="center"/>
        </w:trPr>
        <w:tc>
          <w:tcPr>
            <w:tcW w:w="1000" w:type="dxa"/>
            <w:tcBorders>
              <w:top w:val="single" w:sz="6" w:space="0" w:color="auto"/>
              <w:left w:val="single" w:sz="6" w:space="0" w:color="auto"/>
              <w:bottom w:val="single" w:sz="6" w:space="0" w:color="auto"/>
              <w:right w:val="single" w:sz="6" w:space="0" w:color="auto"/>
            </w:tcBorders>
            <w:vAlign w:val="center"/>
          </w:tcPr>
          <w:p w:rsidR="00F40A07" w:rsidRDefault="00F40A07" w:rsidP="004328FB">
            <w:pPr>
              <w:autoSpaceDE w:val="0"/>
              <w:autoSpaceDN w:val="0"/>
              <w:adjustRightInd w:val="0"/>
              <w:spacing w:line="400" w:lineRule="exact"/>
              <w:jc w:val="center"/>
              <w:rPr>
                <w:rFonts w:ascii="宋体" w:hAnsi="宋体"/>
                <w:sz w:val="24"/>
              </w:rPr>
            </w:pPr>
            <w:r>
              <w:rPr>
                <w:rFonts w:ascii="宋体" w:hAnsi="宋体" w:hint="eastAsia"/>
                <w:sz w:val="24"/>
              </w:rPr>
              <w:t>3</w:t>
            </w:r>
          </w:p>
        </w:tc>
        <w:tc>
          <w:tcPr>
            <w:tcW w:w="3601" w:type="dxa"/>
            <w:tcBorders>
              <w:top w:val="single" w:sz="6" w:space="0" w:color="auto"/>
              <w:left w:val="single" w:sz="6" w:space="0" w:color="auto"/>
              <w:bottom w:val="single" w:sz="6" w:space="0" w:color="auto"/>
              <w:right w:val="single" w:sz="6" w:space="0" w:color="auto"/>
            </w:tcBorders>
            <w:vAlign w:val="center"/>
          </w:tcPr>
          <w:p w:rsidR="00F40A07" w:rsidRDefault="00F40A07" w:rsidP="004328FB">
            <w:pPr>
              <w:spacing w:line="400" w:lineRule="exact"/>
              <w:ind w:left="120" w:firstLineChars="62" w:firstLine="149"/>
              <w:rPr>
                <w:rFonts w:ascii="宋体" w:hAnsi="宋体"/>
                <w:sz w:val="24"/>
              </w:rPr>
            </w:pPr>
            <w:r>
              <w:rPr>
                <w:rFonts w:ascii="宋体" w:hAnsi="宋体" w:hint="eastAsia"/>
                <w:sz w:val="24"/>
              </w:rPr>
              <w:t>动画剧本的构成要素</w:t>
            </w:r>
          </w:p>
        </w:tc>
        <w:tc>
          <w:tcPr>
            <w:tcW w:w="1200" w:type="dxa"/>
            <w:tcBorders>
              <w:top w:val="single" w:sz="6" w:space="0" w:color="auto"/>
              <w:left w:val="single" w:sz="6" w:space="0" w:color="auto"/>
              <w:bottom w:val="single" w:sz="6" w:space="0" w:color="auto"/>
              <w:right w:val="single" w:sz="6" w:space="0" w:color="auto"/>
            </w:tcBorders>
            <w:vAlign w:val="center"/>
          </w:tcPr>
          <w:p w:rsidR="00F40A07" w:rsidRDefault="00F40A07" w:rsidP="004328FB">
            <w:pPr>
              <w:autoSpaceDE w:val="0"/>
              <w:autoSpaceDN w:val="0"/>
              <w:adjustRightInd w:val="0"/>
              <w:spacing w:line="400" w:lineRule="exact"/>
              <w:jc w:val="center"/>
              <w:rPr>
                <w:rFonts w:ascii="宋体" w:hAnsi="宋体"/>
                <w:sz w:val="24"/>
              </w:rPr>
            </w:pPr>
            <w:r>
              <w:rPr>
                <w:rFonts w:ascii="宋体" w:hAnsi="宋体" w:hint="eastAsia"/>
                <w:sz w:val="24"/>
              </w:rPr>
              <w:t>4</w:t>
            </w:r>
          </w:p>
        </w:tc>
        <w:tc>
          <w:tcPr>
            <w:tcW w:w="1401" w:type="dxa"/>
            <w:tcBorders>
              <w:top w:val="single" w:sz="6" w:space="0" w:color="auto"/>
              <w:left w:val="single" w:sz="6" w:space="0" w:color="auto"/>
              <w:bottom w:val="single" w:sz="6" w:space="0" w:color="auto"/>
              <w:right w:val="single" w:sz="6" w:space="0" w:color="auto"/>
            </w:tcBorders>
            <w:vAlign w:val="center"/>
          </w:tcPr>
          <w:p w:rsidR="00F40A07" w:rsidRDefault="00F40A07" w:rsidP="004328FB">
            <w:pPr>
              <w:autoSpaceDE w:val="0"/>
              <w:autoSpaceDN w:val="0"/>
              <w:adjustRightInd w:val="0"/>
              <w:spacing w:line="400" w:lineRule="exact"/>
              <w:jc w:val="center"/>
              <w:rPr>
                <w:rFonts w:ascii="宋体" w:hAnsi="宋体"/>
                <w:sz w:val="24"/>
              </w:rPr>
            </w:pPr>
          </w:p>
        </w:tc>
        <w:tc>
          <w:tcPr>
            <w:tcW w:w="1200" w:type="dxa"/>
            <w:tcBorders>
              <w:top w:val="single" w:sz="6" w:space="0" w:color="auto"/>
              <w:left w:val="single" w:sz="6" w:space="0" w:color="auto"/>
              <w:bottom w:val="single" w:sz="6" w:space="0" w:color="auto"/>
              <w:right w:val="single" w:sz="6" w:space="0" w:color="auto"/>
            </w:tcBorders>
            <w:vAlign w:val="center"/>
          </w:tcPr>
          <w:p w:rsidR="00F40A07" w:rsidRDefault="00F40A07" w:rsidP="004328FB">
            <w:pPr>
              <w:autoSpaceDE w:val="0"/>
              <w:autoSpaceDN w:val="0"/>
              <w:adjustRightInd w:val="0"/>
              <w:spacing w:line="400" w:lineRule="exact"/>
              <w:jc w:val="center"/>
              <w:rPr>
                <w:rFonts w:ascii="宋体" w:hAnsi="宋体"/>
                <w:sz w:val="24"/>
              </w:rPr>
            </w:pPr>
            <w:r>
              <w:rPr>
                <w:rFonts w:ascii="宋体" w:hAnsi="宋体" w:hint="eastAsia"/>
                <w:sz w:val="24"/>
              </w:rPr>
              <w:t>4</w:t>
            </w:r>
          </w:p>
        </w:tc>
      </w:tr>
      <w:tr w:rsidR="00F40A07" w:rsidTr="00956E42">
        <w:trPr>
          <w:trHeight w:val="485"/>
          <w:jc w:val="center"/>
        </w:trPr>
        <w:tc>
          <w:tcPr>
            <w:tcW w:w="1000" w:type="dxa"/>
            <w:tcBorders>
              <w:top w:val="single" w:sz="6" w:space="0" w:color="auto"/>
              <w:left w:val="single" w:sz="6" w:space="0" w:color="auto"/>
              <w:bottom w:val="single" w:sz="6" w:space="0" w:color="auto"/>
              <w:right w:val="single" w:sz="6" w:space="0" w:color="auto"/>
            </w:tcBorders>
            <w:vAlign w:val="center"/>
          </w:tcPr>
          <w:p w:rsidR="00F40A07" w:rsidRDefault="00F40A07" w:rsidP="004328FB">
            <w:pPr>
              <w:autoSpaceDE w:val="0"/>
              <w:autoSpaceDN w:val="0"/>
              <w:adjustRightInd w:val="0"/>
              <w:spacing w:line="400" w:lineRule="exact"/>
              <w:jc w:val="center"/>
              <w:rPr>
                <w:rFonts w:ascii="宋体" w:hAnsi="宋体"/>
                <w:sz w:val="24"/>
              </w:rPr>
            </w:pPr>
            <w:r>
              <w:rPr>
                <w:rFonts w:ascii="宋体" w:hAnsi="宋体" w:hint="eastAsia"/>
                <w:sz w:val="24"/>
              </w:rPr>
              <w:t>4</w:t>
            </w:r>
          </w:p>
        </w:tc>
        <w:tc>
          <w:tcPr>
            <w:tcW w:w="3601" w:type="dxa"/>
            <w:tcBorders>
              <w:top w:val="single" w:sz="6" w:space="0" w:color="auto"/>
              <w:left w:val="single" w:sz="6" w:space="0" w:color="auto"/>
              <w:bottom w:val="single" w:sz="6" w:space="0" w:color="auto"/>
              <w:right w:val="single" w:sz="6" w:space="0" w:color="auto"/>
            </w:tcBorders>
            <w:vAlign w:val="center"/>
          </w:tcPr>
          <w:p w:rsidR="00F40A07" w:rsidRDefault="00F40A07" w:rsidP="004328FB">
            <w:pPr>
              <w:spacing w:line="400" w:lineRule="exact"/>
              <w:ind w:left="120" w:firstLineChars="62" w:firstLine="149"/>
              <w:rPr>
                <w:rFonts w:ascii="宋体" w:hAnsi="宋体"/>
                <w:sz w:val="24"/>
              </w:rPr>
            </w:pPr>
            <w:r>
              <w:rPr>
                <w:rFonts w:ascii="宋体" w:hAnsi="宋体" w:hint="eastAsia"/>
                <w:sz w:val="24"/>
              </w:rPr>
              <w:t>动画短片剧本、动画电影剧本、动画</w:t>
            </w:r>
            <w:r>
              <w:rPr>
                <w:rFonts w:ascii="宋体" w:hAnsi="宋体"/>
                <w:sz w:val="24"/>
              </w:rPr>
              <w:t>电视剧本的创作技巧</w:t>
            </w:r>
          </w:p>
        </w:tc>
        <w:tc>
          <w:tcPr>
            <w:tcW w:w="1200" w:type="dxa"/>
            <w:tcBorders>
              <w:top w:val="single" w:sz="6" w:space="0" w:color="auto"/>
              <w:left w:val="single" w:sz="6" w:space="0" w:color="auto"/>
              <w:bottom w:val="single" w:sz="6" w:space="0" w:color="auto"/>
              <w:right w:val="single" w:sz="6" w:space="0" w:color="auto"/>
            </w:tcBorders>
            <w:vAlign w:val="center"/>
          </w:tcPr>
          <w:p w:rsidR="00F40A07" w:rsidRDefault="00F40A07" w:rsidP="004328FB">
            <w:pPr>
              <w:autoSpaceDE w:val="0"/>
              <w:autoSpaceDN w:val="0"/>
              <w:adjustRightInd w:val="0"/>
              <w:spacing w:line="400" w:lineRule="exact"/>
              <w:jc w:val="center"/>
              <w:rPr>
                <w:rFonts w:ascii="宋体" w:hAnsi="宋体"/>
                <w:sz w:val="24"/>
              </w:rPr>
            </w:pPr>
            <w:r>
              <w:rPr>
                <w:rFonts w:ascii="宋体" w:hAnsi="宋体" w:hint="eastAsia"/>
                <w:sz w:val="24"/>
              </w:rPr>
              <w:t>12</w:t>
            </w:r>
          </w:p>
        </w:tc>
        <w:tc>
          <w:tcPr>
            <w:tcW w:w="1401" w:type="dxa"/>
            <w:tcBorders>
              <w:top w:val="single" w:sz="6" w:space="0" w:color="auto"/>
              <w:left w:val="single" w:sz="6" w:space="0" w:color="auto"/>
              <w:bottom w:val="single" w:sz="6" w:space="0" w:color="auto"/>
              <w:right w:val="single" w:sz="6" w:space="0" w:color="auto"/>
            </w:tcBorders>
            <w:vAlign w:val="center"/>
          </w:tcPr>
          <w:p w:rsidR="00F40A07" w:rsidRDefault="00F40A07" w:rsidP="004328FB">
            <w:pPr>
              <w:autoSpaceDE w:val="0"/>
              <w:autoSpaceDN w:val="0"/>
              <w:adjustRightInd w:val="0"/>
              <w:spacing w:line="400" w:lineRule="exact"/>
              <w:jc w:val="center"/>
              <w:rPr>
                <w:rFonts w:ascii="宋体" w:hAnsi="宋体"/>
                <w:sz w:val="24"/>
              </w:rPr>
            </w:pPr>
          </w:p>
        </w:tc>
        <w:tc>
          <w:tcPr>
            <w:tcW w:w="1200" w:type="dxa"/>
            <w:tcBorders>
              <w:top w:val="single" w:sz="6" w:space="0" w:color="auto"/>
              <w:left w:val="single" w:sz="6" w:space="0" w:color="auto"/>
              <w:bottom w:val="single" w:sz="6" w:space="0" w:color="auto"/>
              <w:right w:val="single" w:sz="6" w:space="0" w:color="auto"/>
            </w:tcBorders>
            <w:vAlign w:val="center"/>
          </w:tcPr>
          <w:p w:rsidR="00F40A07" w:rsidRDefault="00F40A07" w:rsidP="004328FB">
            <w:pPr>
              <w:autoSpaceDE w:val="0"/>
              <w:autoSpaceDN w:val="0"/>
              <w:adjustRightInd w:val="0"/>
              <w:spacing w:line="400" w:lineRule="exact"/>
              <w:jc w:val="center"/>
              <w:rPr>
                <w:rFonts w:ascii="宋体" w:hAnsi="宋体"/>
                <w:sz w:val="24"/>
              </w:rPr>
            </w:pPr>
            <w:r>
              <w:rPr>
                <w:rFonts w:ascii="宋体" w:hAnsi="宋体" w:hint="eastAsia"/>
                <w:sz w:val="24"/>
              </w:rPr>
              <w:t>12</w:t>
            </w:r>
          </w:p>
        </w:tc>
      </w:tr>
      <w:tr w:rsidR="00F40A07" w:rsidTr="00956E42">
        <w:trPr>
          <w:trHeight w:val="454"/>
          <w:jc w:val="center"/>
        </w:trPr>
        <w:tc>
          <w:tcPr>
            <w:tcW w:w="1000" w:type="dxa"/>
            <w:tcBorders>
              <w:top w:val="single" w:sz="6" w:space="0" w:color="auto"/>
              <w:left w:val="single" w:sz="6" w:space="0" w:color="auto"/>
              <w:bottom w:val="single" w:sz="6" w:space="0" w:color="auto"/>
              <w:right w:val="single" w:sz="6" w:space="0" w:color="auto"/>
            </w:tcBorders>
            <w:vAlign w:val="center"/>
          </w:tcPr>
          <w:p w:rsidR="00F40A07" w:rsidRDefault="00F40A07" w:rsidP="004328FB">
            <w:pPr>
              <w:autoSpaceDE w:val="0"/>
              <w:autoSpaceDN w:val="0"/>
              <w:adjustRightInd w:val="0"/>
              <w:spacing w:line="400" w:lineRule="exact"/>
              <w:jc w:val="center"/>
              <w:rPr>
                <w:rFonts w:ascii="宋体" w:hAnsi="宋体"/>
                <w:sz w:val="24"/>
              </w:rPr>
            </w:pPr>
            <w:r>
              <w:rPr>
                <w:rFonts w:ascii="宋体" w:hAnsi="宋体" w:hint="eastAsia"/>
                <w:sz w:val="24"/>
              </w:rPr>
              <w:t>5</w:t>
            </w:r>
          </w:p>
        </w:tc>
        <w:tc>
          <w:tcPr>
            <w:tcW w:w="3601" w:type="dxa"/>
            <w:tcBorders>
              <w:top w:val="single" w:sz="6" w:space="0" w:color="auto"/>
              <w:left w:val="single" w:sz="6" w:space="0" w:color="auto"/>
              <w:bottom w:val="single" w:sz="6" w:space="0" w:color="auto"/>
              <w:right w:val="single" w:sz="6" w:space="0" w:color="auto"/>
            </w:tcBorders>
            <w:vAlign w:val="center"/>
          </w:tcPr>
          <w:p w:rsidR="00F40A07" w:rsidRDefault="00F40A07" w:rsidP="004328FB">
            <w:pPr>
              <w:spacing w:line="400" w:lineRule="exact"/>
              <w:ind w:left="120" w:firstLineChars="62" w:firstLine="149"/>
              <w:rPr>
                <w:rFonts w:ascii="宋体" w:hAnsi="宋体"/>
                <w:sz w:val="24"/>
              </w:rPr>
            </w:pPr>
            <w:r>
              <w:rPr>
                <w:rFonts w:ascii="宋体" w:hAnsi="宋体"/>
                <w:sz w:val="24"/>
              </w:rPr>
              <w:t>动画剧本的</w:t>
            </w:r>
            <w:r>
              <w:rPr>
                <w:rFonts w:ascii="宋体" w:hAnsi="宋体" w:hint="eastAsia"/>
                <w:sz w:val="24"/>
              </w:rPr>
              <w:t>写作格式</w:t>
            </w:r>
          </w:p>
        </w:tc>
        <w:tc>
          <w:tcPr>
            <w:tcW w:w="1200" w:type="dxa"/>
            <w:tcBorders>
              <w:top w:val="single" w:sz="6" w:space="0" w:color="auto"/>
              <w:left w:val="single" w:sz="6" w:space="0" w:color="auto"/>
              <w:bottom w:val="single" w:sz="6" w:space="0" w:color="auto"/>
              <w:right w:val="single" w:sz="6" w:space="0" w:color="auto"/>
            </w:tcBorders>
            <w:vAlign w:val="center"/>
          </w:tcPr>
          <w:p w:rsidR="00F40A07" w:rsidRDefault="00F40A07" w:rsidP="004328FB">
            <w:pPr>
              <w:autoSpaceDE w:val="0"/>
              <w:autoSpaceDN w:val="0"/>
              <w:adjustRightInd w:val="0"/>
              <w:spacing w:line="400" w:lineRule="exact"/>
              <w:jc w:val="center"/>
              <w:rPr>
                <w:rFonts w:ascii="宋体" w:hAnsi="宋体"/>
                <w:sz w:val="24"/>
              </w:rPr>
            </w:pPr>
            <w:r>
              <w:rPr>
                <w:rFonts w:ascii="宋体" w:hAnsi="宋体" w:hint="eastAsia"/>
                <w:sz w:val="24"/>
              </w:rPr>
              <w:t>6</w:t>
            </w:r>
          </w:p>
        </w:tc>
        <w:tc>
          <w:tcPr>
            <w:tcW w:w="1401" w:type="dxa"/>
            <w:tcBorders>
              <w:top w:val="single" w:sz="6" w:space="0" w:color="auto"/>
              <w:left w:val="single" w:sz="6" w:space="0" w:color="auto"/>
              <w:bottom w:val="single" w:sz="6" w:space="0" w:color="auto"/>
              <w:right w:val="single" w:sz="6" w:space="0" w:color="auto"/>
            </w:tcBorders>
            <w:vAlign w:val="center"/>
          </w:tcPr>
          <w:p w:rsidR="00F40A07" w:rsidRDefault="00F40A07" w:rsidP="004328FB">
            <w:pPr>
              <w:autoSpaceDE w:val="0"/>
              <w:autoSpaceDN w:val="0"/>
              <w:adjustRightInd w:val="0"/>
              <w:spacing w:line="400" w:lineRule="exact"/>
              <w:jc w:val="center"/>
              <w:rPr>
                <w:rFonts w:ascii="宋体" w:hAnsi="宋体"/>
                <w:sz w:val="24"/>
              </w:rPr>
            </w:pPr>
          </w:p>
        </w:tc>
        <w:tc>
          <w:tcPr>
            <w:tcW w:w="1200" w:type="dxa"/>
            <w:tcBorders>
              <w:top w:val="single" w:sz="6" w:space="0" w:color="auto"/>
              <w:left w:val="single" w:sz="6" w:space="0" w:color="auto"/>
              <w:bottom w:val="single" w:sz="6" w:space="0" w:color="auto"/>
              <w:right w:val="single" w:sz="6" w:space="0" w:color="auto"/>
            </w:tcBorders>
            <w:vAlign w:val="center"/>
          </w:tcPr>
          <w:p w:rsidR="00F40A07" w:rsidRDefault="00F40A07" w:rsidP="004328FB">
            <w:pPr>
              <w:autoSpaceDE w:val="0"/>
              <w:autoSpaceDN w:val="0"/>
              <w:adjustRightInd w:val="0"/>
              <w:spacing w:line="400" w:lineRule="exact"/>
              <w:jc w:val="center"/>
              <w:rPr>
                <w:rFonts w:ascii="宋体" w:hAnsi="宋体"/>
                <w:sz w:val="24"/>
              </w:rPr>
            </w:pPr>
            <w:r>
              <w:rPr>
                <w:rFonts w:ascii="宋体" w:hAnsi="宋体" w:hint="eastAsia"/>
                <w:sz w:val="24"/>
              </w:rPr>
              <w:t>6</w:t>
            </w:r>
          </w:p>
        </w:tc>
      </w:tr>
      <w:tr w:rsidR="00F40A07" w:rsidTr="00956E42">
        <w:trPr>
          <w:trHeight w:val="520"/>
          <w:jc w:val="center"/>
        </w:trPr>
        <w:tc>
          <w:tcPr>
            <w:tcW w:w="4601" w:type="dxa"/>
            <w:gridSpan w:val="2"/>
            <w:tcBorders>
              <w:top w:val="single" w:sz="6" w:space="0" w:color="auto"/>
              <w:left w:val="single" w:sz="6" w:space="0" w:color="auto"/>
              <w:bottom w:val="single" w:sz="6" w:space="0" w:color="auto"/>
              <w:right w:val="single" w:sz="6" w:space="0" w:color="auto"/>
            </w:tcBorders>
            <w:vAlign w:val="center"/>
          </w:tcPr>
          <w:p w:rsidR="00F40A07" w:rsidRDefault="005C4876" w:rsidP="004328FB">
            <w:pPr>
              <w:autoSpaceDE w:val="0"/>
              <w:autoSpaceDN w:val="0"/>
              <w:adjustRightInd w:val="0"/>
              <w:spacing w:line="400" w:lineRule="exact"/>
              <w:jc w:val="center"/>
              <w:rPr>
                <w:rFonts w:ascii="宋体" w:hAnsi="宋体"/>
                <w:sz w:val="24"/>
              </w:rPr>
            </w:pPr>
            <w:r>
              <w:rPr>
                <w:rFonts w:ascii="宋体" w:hAnsi="宋体" w:cs="宋体" w:hint="eastAsia"/>
                <w:sz w:val="24"/>
                <w:lang w:val="zh-CN"/>
              </w:rPr>
              <w:t>合</w:t>
            </w:r>
            <w:r w:rsidR="00F40A07">
              <w:rPr>
                <w:rFonts w:ascii="宋体" w:hAnsi="宋体"/>
                <w:sz w:val="24"/>
              </w:rPr>
              <w:t xml:space="preserve">     </w:t>
            </w:r>
            <w:r w:rsidR="00F40A07">
              <w:rPr>
                <w:rFonts w:ascii="宋体" w:hAnsi="宋体" w:cs="宋体" w:hint="eastAsia"/>
                <w:sz w:val="24"/>
                <w:lang w:val="zh-CN"/>
              </w:rPr>
              <w:t>计</w:t>
            </w:r>
          </w:p>
        </w:tc>
        <w:tc>
          <w:tcPr>
            <w:tcW w:w="1200" w:type="dxa"/>
            <w:tcBorders>
              <w:top w:val="single" w:sz="6" w:space="0" w:color="auto"/>
              <w:left w:val="single" w:sz="6" w:space="0" w:color="auto"/>
              <w:bottom w:val="single" w:sz="6" w:space="0" w:color="auto"/>
              <w:right w:val="single" w:sz="6" w:space="0" w:color="auto"/>
            </w:tcBorders>
            <w:vAlign w:val="center"/>
          </w:tcPr>
          <w:p w:rsidR="00F40A07" w:rsidRDefault="00F40A07" w:rsidP="004328FB">
            <w:pPr>
              <w:autoSpaceDE w:val="0"/>
              <w:autoSpaceDN w:val="0"/>
              <w:adjustRightInd w:val="0"/>
              <w:spacing w:line="400" w:lineRule="exact"/>
              <w:jc w:val="center"/>
              <w:rPr>
                <w:rFonts w:ascii="宋体" w:hAnsi="宋体"/>
                <w:sz w:val="24"/>
              </w:rPr>
            </w:pPr>
            <w:r>
              <w:rPr>
                <w:rFonts w:ascii="宋体" w:hAnsi="宋体" w:hint="eastAsia"/>
                <w:sz w:val="24"/>
              </w:rPr>
              <w:t>32</w:t>
            </w:r>
          </w:p>
        </w:tc>
        <w:tc>
          <w:tcPr>
            <w:tcW w:w="1401" w:type="dxa"/>
            <w:tcBorders>
              <w:top w:val="single" w:sz="6" w:space="0" w:color="auto"/>
              <w:left w:val="single" w:sz="6" w:space="0" w:color="auto"/>
              <w:bottom w:val="single" w:sz="6" w:space="0" w:color="auto"/>
              <w:right w:val="single" w:sz="6" w:space="0" w:color="auto"/>
            </w:tcBorders>
            <w:vAlign w:val="center"/>
          </w:tcPr>
          <w:p w:rsidR="00F40A07" w:rsidRDefault="00F40A07" w:rsidP="004328FB">
            <w:pPr>
              <w:autoSpaceDE w:val="0"/>
              <w:autoSpaceDN w:val="0"/>
              <w:adjustRightInd w:val="0"/>
              <w:spacing w:line="400" w:lineRule="exact"/>
              <w:jc w:val="center"/>
              <w:rPr>
                <w:rFonts w:ascii="宋体" w:hAnsi="宋体"/>
                <w:sz w:val="24"/>
              </w:rPr>
            </w:pPr>
          </w:p>
        </w:tc>
        <w:tc>
          <w:tcPr>
            <w:tcW w:w="1200" w:type="dxa"/>
            <w:tcBorders>
              <w:top w:val="single" w:sz="6" w:space="0" w:color="auto"/>
              <w:left w:val="single" w:sz="6" w:space="0" w:color="auto"/>
              <w:bottom w:val="single" w:sz="6" w:space="0" w:color="auto"/>
              <w:right w:val="single" w:sz="6" w:space="0" w:color="auto"/>
            </w:tcBorders>
            <w:vAlign w:val="center"/>
          </w:tcPr>
          <w:p w:rsidR="00F40A07" w:rsidRDefault="00F40A07" w:rsidP="004328FB">
            <w:pPr>
              <w:autoSpaceDE w:val="0"/>
              <w:autoSpaceDN w:val="0"/>
              <w:adjustRightInd w:val="0"/>
              <w:spacing w:line="400" w:lineRule="exact"/>
              <w:jc w:val="center"/>
              <w:rPr>
                <w:rFonts w:ascii="宋体" w:hAnsi="宋体"/>
                <w:sz w:val="24"/>
              </w:rPr>
            </w:pPr>
            <w:r>
              <w:rPr>
                <w:rFonts w:ascii="宋体" w:hAnsi="宋体" w:hint="eastAsia"/>
                <w:sz w:val="24"/>
              </w:rPr>
              <w:t>32</w:t>
            </w:r>
          </w:p>
        </w:tc>
      </w:tr>
    </w:tbl>
    <w:p w:rsidR="00F40A07" w:rsidRDefault="00F40A07" w:rsidP="004328FB">
      <w:pPr>
        <w:pStyle w:val="F"/>
        <w:spacing w:line="400" w:lineRule="exact"/>
        <w:rPr>
          <w:rFonts w:ascii="黑体" w:eastAsia="黑体"/>
        </w:rPr>
      </w:pPr>
      <w:r>
        <w:rPr>
          <w:rFonts w:ascii="黑体" w:eastAsia="黑体" w:hint="eastAsia"/>
          <w:b w:val="0"/>
          <w:bCs w:val="0"/>
          <w:lang w:val="en-US"/>
        </w:rPr>
        <w:t xml:space="preserve">    </w:t>
      </w:r>
      <w:r>
        <w:rPr>
          <w:rFonts w:ascii="黑体" w:eastAsia="黑体" w:hint="eastAsia"/>
          <w:b w:val="0"/>
          <w:bCs w:val="0"/>
        </w:rPr>
        <w:t>四、有关说明</w:t>
      </w:r>
    </w:p>
    <w:p w:rsidR="00F40A07" w:rsidRDefault="00F40A07" w:rsidP="004328FB">
      <w:pPr>
        <w:spacing w:line="400" w:lineRule="exact"/>
        <w:ind w:firstLineChars="200" w:firstLine="480"/>
        <w:rPr>
          <w:rFonts w:ascii="宋体" w:hAnsi="宋体"/>
          <w:sz w:val="24"/>
        </w:rPr>
      </w:pPr>
      <w:r>
        <w:rPr>
          <w:rFonts w:ascii="宋体" w:hAnsi="宋体" w:hint="eastAsia"/>
          <w:sz w:val="24"/>
        </w:rPr>
        <w:t>（一）先修课程</w:t>
      </w:r>
    </w:p>
    <w:p w:rsidR="00F40A07" w:rsidRDefault="00F40A07" w:rsidP="004328FB">
      <w:pPr>
        <w:spacing w:line="400" w:lineRule="exact"/>
        <w:ind w:firstLineChars="200" w:firstLine="480"/>
        <w:rPr>
          <w:rFonts w:ascii="宋体" w:hAnsi="宋体"/>
          <w:sz w:val="24"/>
        </w:rPr>
      </w:pPr>
      <w:r>
        <w:rPr>
          <w:rFonts w:ascii="宋体" w:hAnsi="宋体" w:hint="eastAsia"/>
          <w:sz w:val="24"/>
        </w:rPr>
        <w:t>高中语文。</w:t>
      </w:r>
    </w:p>
    <w:p w:rsidR="00F40A07" w:rsidRDefault="00F40A07" w:rsidP="004328FB">
      <w:pPr>
        <w:spacing w:line="400" w:lineRule="exact"/>
        <w:ind w:firstLineChars="200" w:firstLine="480"/>
        <w:rPr>
          <w:rFonts w:ascii="宋体" w:hAnsi="宋体"/>
          <w:sz w:val="24"/>
        </w:rPr>
      </w:pPr>
      <w:r>
        <w:rPr>
          <w:rFonts w:ascii="宋体" w:hAnsi="宋体" w:hint="eastAsia"/>
          <w:sz w:val="24"/>
        </w:rPr>
        <w:t>（二）教学建议</w:t>
      </w:r>
    </w:p>
    <w:p w:rsidR="00F40A07" w:rsidRDefault="00F40A07"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1.本课程适合使用多媒体教学，在教学过程中需结合一些优秀影视、动画、广告等作品实例进行讲解。</w:t>
      </w:r>
    </w:p>
    <w:p w:rsidR="00F40A07" w:rsidRDefault="00F40A07"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2.</w:t>
      </w:r>
      <w:r>
        <w:rPr>
          <w:rFonts w:ascii="宋体" w:hAnsi="宋体" w:hint="eastAsia"/>
          <w:color w:val="000000"/>
          <w:sz w:val="24"/>
        </w:rPr>
        <w:t>考核内容结合动画专业特点设计课题，学生成绩为平时成绩（40%）加考试成绩（60%）。</w:t>
      </w:r>
    </w:p>
    <w:p w:rsidR="00F40A07" w:rsidRDefault="00F40A07" w:rsidP="004328FB">
      <w:pPr>
        <w:spacing w:line="400" w:lineRule="exact"/>
        <w:ind w:firstLineChars="200" w:firstLine="480"/>
        <w:rPr>
          <w:rFonts w:ascii="宋体" w:hAnsi="宋体"/>
          <w:sz w:val="24"/>
        </w:rPr>
      </w:pPr>
      <w:r>
        <w:rPr>
          <w:rFonts w:ascii="宋体" w:hAnsi="宋体" w:hint="eastAsia"/>
          <w:sz w:val="24"/>
        </w:rPr>
        <w:t>（三）教材及教学参考书</w:t>
      </w:r>
    </w:p>
    <w:p w:rsidR="00F40A07" w:rsidRDefault="00F40A07"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 xml:space="preserve">1．秦佳  </w:t>
      </w:r>
      <w:r w:rsidR="006C2E3C">
        <w:rPr>
          <w:rFonts w:ascii="宋体" w:hAnsi="宋体" w:hint="eastAsia"/>
          <w:sz w:val="24"/>
        </w:rPr>
        <w:t xml:space="preserve"> </w:t>
      </w:r>
      <w:r>
        <w:rPr>
          <w:rFonts w:ascii="宋体" w:hAnsi="宋体"/>
          <w:sz w:val="24"/>
        </w:rPr>
        <w:t>动画剧本创作</w:t>
      </w:r>
      <w:r w:rsidR="006C2E3C">
        <w:rPr>
          <w:rFonts w:ascii="宋体" w:hAnsi="宋体" w:hint="eastAsia"/>
          <w:sz w:val="24"/>
        </w:rPr>
        <w:t xml:space="preserve"> </w:t>
      </w:r>
      <w:r>
        <w:rPr>
          <w:rFonts w:ascii="宋体" w:hAnsi="宋体" w:hint="eastAsia"/>
          <w:sz w:val="24"/>
        </w:rPr>
        <w:t xml:space="preserve"> </w:t>
      </w:r>
      <w:r>
        <w:rPr>
          <w:rFonts w:ascii="宋体" w:hAnsi="宋体"/>
          <w:sz w:val="24"/>
        </w:rPr>
        <w:t>凤凰出版传媒集团</w:t>
      </w:r>
      <w:r>
        <w:rPr>
          <w:rFonts w:ascii="宋体" w:hAnsi="宋体" w:hint="eastAsia"/>
          <w:sz w:val="24"/>
        </w:rPr>
        <w:t xml:space="preserve">  </w:t>
      </w:r>
      <w:r>
        <w:rPr>
          <w:rFonts w:ascii="宋体" w:hAnsi="宋体"/>
          <w:sz w:val="24"/>
        </w:rPr>
        <w:t>江苏科学技术出版社</w:t>
      </w:r>
    </w:p>
    <w:p w:rsidR="00F40A07" w:rsidRDefault="00F40A07"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2．</w:t>
      </w:r>
      <w:r>
        <w:rPr>
          <w:rFonts w:ascii="宋体" w:hAnsi="宋体"/>
          <w:sz w:val="24"/>
        </w:rPr>
        <w:t>凌纾</w:t>
      </w:r>
      <w:r>
        <w:rPr>
          <w:rFonts w:ascii="宋体" w:hAnsi="宋体" w:hint="eastAsia"/>
          <w:sz w:val="24"/>
        </w:rPr>
        <w:t xml:space="preserve">  </w:t>
      </w:r>
      <w:r w:rsidR="006C2E3C">
        <w:rPr>
          <w:rFonts w:ascii="宋体" w:hAnsi="宋体" w:hint="eastAsia"/>
          <w:sz w:val="24"/>
        </w:rPr>
        <w:t xml:space="preserve">  </w:t>
      </w:r>
      <w:r>
        <w:rPr>
          <w:rFonts w:ascii="宋体" w:hAnsi="宋体"/>
          <w:sz w:val="24"/>
        </w:rPr>
        <w:t>动画编剧</w:t>
      </w:r>
      <w:r w:rsidR="006C2E3C">
        <w:rPr>
          <w:rFonts w:ascii="宋体" w:hAnsi="宋体" w:hint="eastAsia"/>
          <w:sz w:val="24"/>
        </w:rPr>
        <w:t xml:space="preserve">     </w:t>
      </w:r>
      <w:r>
        <w:rPr>
          <w:rFonts w:ascii="宋体" w:hAnsi="宋体"/>
          <w:sz w:val="24"/>
        </w:rPr>
        <w:t>湖北长江出版集团</w:t>
      </w:r>
      <w:r>
        <w:rPr>
          <w:rFonts w:ascii="宋体" w:hAnsi="宋体" w:hint="eastAsia"/>
          <w:sz w:val="24"/>
        </w:rPr>
        <w:t xml:space="preserve">  </w:t>
      </w:r>
      <w:r>
        <w:rPr>
          <w:rFonts w:ascii="宋体" w:hAnsi="宋体"/>
          <w:sz w:val="24"/>
        </w:rPr>
        <w:t>湖北美术出版社</w:t>
      </w:r>
      <w:r>
        <w:rPr>
          <w:rFonts w:ascii="宋体" w:hAnsi="宋体" w:hint="eastAsia"/>
          <w:sz w:val="24"/>
        </w:rPr>
        <w:t xml:space="preserve">出版社 </w:t>
      </w:r>
      <w:r>
        <w:rPr>
          <w:rFonts w:ascii="宋体" w:hAnsi="宋体"/>
          <w:sz w:val="24"/>
        </w:rPr>
        <w:t> </w:t>
      </w:r>
    </w:p>
    <w:p w:rsidR="00F40A07" w:rsidRDefault="00F40A07"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 xml:space="preserve">3．葛竞  </w:t>
      </w:r>
      <w:r w:rsidR="006C2E3C">
        <w:rPr>
          <w:rFonts w:ascii="宋体" w:hAnsi="宋体" w:hint="eastAsia"/>
          <w:sz w:val="24"/>
        </w:rPr>
        <w:t xml:space="preserve"> </w:t>
      </w:r>
      <w:r>
        <w:rPr>
          <w:rFonts w:ascii="宋体" w:hAnsi="宋体" w:hint="eastAsia"/>
          <w:sz w:val="24"/>
        </w:rPr>
        <w:t>动画剧本创作  海洋出版社</w:t>
      </w:r>
      <w:r>
        <w:rPr>
          <w:rFonts w:ascii="宋体" w:hAnsi="宋体"/>
          <w:sz w:val="24"/>
        </w:rPr>
        <w:t> </w:t>
      </w:r>
    </w:p>
    <w:p w:rsidR="00F40A07" w:rsidRDefault="00F40A07" w:rsidP="004328FB">
      <w:pPr>
        <w:spacing w:line="400" w:lineRule="exact"/>
        <w:ind w:right="480"/>
        <w:rPr>
          <w:rFonts w:ascii="宋体" w:hAnsi="宋体" w:cs="宋体"/>
          <w:color w:val="000000"/>
          <w:sz w:val="24"/>
        </w:rPr>
      </w:pPr>
      <w:r>
        <w:rPr>
          <w:rFonts w:ascii="宋体" w:hAnsi="宋体" w:hint="eastAsia"/>
          <w:sz w:val="24"/>
        </w:rPr>
        <w:t xml:space="preserve">                                     </w:t>
      </w:r>
      <w:r>
        <w:rPr>
          <w:rFonts w:ascii="宋体" w:hAnsi="宋体" w:cs="宋体" w:hint="eastAsia"/>
          <w:color w:val="000000"/>
          <w:sz w:val="24"/>
        </w:rPr>
        <w:t xml:space="preserve">              执笔人：陆小玲 </w:t>
      </w:r>
    </w:p>
    <w:p w:rsidR="00F40A07" w:rsidRDefault="00F40A07" w:rsidP="004328FB">
      <w:pPr>
        <w:spacing w:line="400" w:lineRule="exact"/>
        <w:ind w:right="480" w:firstLineChars="2485" w:firstLine="5964"/>
        <w:jc w:val="center"/>
        <w:rPr>
          <w:rFonts w:ascii="宋体" w:hAnsi="宋体" w:cs="宋体"/>
          <w:color w:val="000000"/>
          <w:sz w:val="24"/>
        </w:rPr>
      </w:pPr>
      <w:r>
        <w:rPr>
          <w:rFonts w:ascii="宋体" w:hAnsi="宋体" w:cs="宋体" w:hint="eastAsia"/>
          <w:color w:val="000000"/>
          <w:sz w:val="24"/>
        </w:rPr>
        <w:t xml:space="preserve"> 审定人：彭  伟</w:t>
      </w:r>
      <w:r>
        <w:rPr>
          <w:rFonts w:ascii="宋体" w:hAnsi="宋体" w:cs="宋体"/>
          <w:color w:val="000000"/>
          <w:sz w:val="24"/>
        </w:rPr>
        <w:t xml:space="preserve"> </w:t>
      </w:r>
      <w:r>
        <w:rPr>
          <w:rFonts w:ascii="宋体" w:hAnsi="宋体" w:cs="宋体" w:hint="eastAsia"/>
          <w:color w:val="000000"/>
          <w:sz w:val="24"/>
        </w:rPr>
        <w:t xml:space="preserve">  </w:t>
      </w:r>
    </w:p>
    <w:p w:rsidR="00F40A07" w:rsidRDefault="00F40A07" w:rsidP="004328FB">
      <w:pPr>
        <w:spacing w:line="400" w:lineRule="exact"/>
        <w:ind w:right="480"/>
        <w:jc w:val="center"/>
      </w:pPr>
      <w:r>
        <w:rPr>
          <w:rFonts w:ascii="宋体" w:hAnsi="宋体" w:cs="宋体" w:hint="eastAsia"/>
          <w:color w:val="000000"/>
          <w:sz w:val="24"/>
        </w:rPr>
        <w:t xml:space="preserve">                                                   批准人：</w:t>
      </w:r>
      <w:r>
        <w:rPr>
          <w:rFonts w:ascii="宋体" w:hAnsi="宋体" w:cs="宋体"/>
          <w:color w:val="000000"/>
          <w:sz w:val="24"/>
        </w:rPr>
        <w:t xml:space="preserve"> </w:t>
      </w:r>
      <w:r>
        <w:rPr>
          <w:rFonts w:ascii="宋体" w:hAnsi="宋体" w:cs="宋体" w:hint="eastAsia"/>
          <w:color w:val="000000"/>
          <w:sz w:val="24"/>
        </w:rPr>
        <w:t>徐  茵</w:t>
      </w:r>
    </w:p>
    <w:p w:rsidR="000E5E69" w:rsidRDefault="000E5E69" w:rsidP="004328FB">
      <w:pPr>
        <w:spacing w:line="400" w:lineRule="exact"/>
        <w:jc w:val="right"/>
        <w:rPr>
          <w:rFonts w:ascii="宋体" w:hAnsi="宋体"/>
          <w:sz w:val="24"/>
        </w:rPr>
      </w:pPr>
    </w:p>
    <w:p w:rsidR="007622A8" w:rsidRDefault="007622A8" w:rsidP="004328FB">
      <w:pPr>
        <w:spacing w:line="400" w:lineRule="exact"/>
        <w:rPr>
          <w:szCs w:val="21"/>
        </w:rPr>
      </w:pPr>
      <w:bookmarkStart w:id="186" w:name="_Toc215226492"/>
    </w:p>
    <w:p w:rsidR="00682ABF" w:rsidRDefault="00682ABF" w:rsidP="004328FB">
      <w:pPr>
        <w:spacing w:line="400" w:lineRule="exact"/>
        <w:rPr>
          <w:szCs w:val="21"/>
        </w:rPr>
      </w:pPr>
    </w:p>
    <w:p w:rsidR="00636E74" w:rsidRDefault="00636E74" w:rsidP="004328FB">
      <w:pPr>
        <w:spacing w:line="400" w:lineRule="exact"/>
        <w:rPr>
          <w:szCs w:val="21"/>
        </w:rPr>
      </w:pPr>
    </w:p>
    <w:p w:rsidR="00636E74" w:rsidRPr="00CC6893" w:rsidRDefault="00636E74" w:rsidP="004328FB">
      <w:pPr>
        <w:spacing w:line="400" w:lineRule="exact"/>
        <w:rPr>
          <w:szCs w:val="21"/>
        </w:rPr>
      </w:pPr>
    </w:p>
    <w:p w:rsidR="007622A8" w:rsidRPr="00636E74" w:rsidRDefault="008B213F" w:rsidP="00636E74">
      <w:pPr>
        <w:spacing w:line="400" w:lineRule="exact"/>
        <w:ind w:firstLineChars="200" w:firstLine="480"/>
        <w:rPr>
          <w:rFonts w:ascii="宋体" w:hAnsi="宋体"/>
          <w:sz w:val="24"/>
          <w:szCs w:val="21"/>
        </w:rPr>
      </w:pPr>
      <w:bookmarkStart w:id="187" w:name="_Toc341191515"/>
      <w:r>
        <w:rPr>
          <w:rFonts w:ascii="宋体" w:hAnsi="宋体"/>
          <w:sz w:val="24"/>
          <w:szCs w:val="21"/>
        </w:rPr>
        <w:lastRenderedPageBreak/>
        <w:pict>
          <v:shape id="_x0000_s1034" type="#_x0000_t202" style="position:absolute;left:0;text-align:left;margin-left:0;margin-top:8.4pt;width:108pt;height:19.35pt;z-index:251675648">
            <v:textbox style="mso-next-textbox:#_x0000_s1034" inset="0,.5mm,0,.5mm">
              <w:txbxContent>
                <w:p w:rsidR="00441285" w:rsidRDefault="00441285" w:rsidP="007622A8">
                  <w:pPr>
                    <w:jc w:val="center"/>
                  </w:pPr>
                  <w:r>
                    <w:rPr>
                      <w:rFonts w:hint="eastAsia"/>
                      <w:bCs/>
                    </w:rPr>
                    <w:t>课</w:t>
                  </w:r>
                  <w:r w:rsidRPr="005428CF">
                    <w:rPr>
                      <w:rFonts w:hint="eastAsia"/>
                      <w:bCs/>
                      <w:szCs w:val="21"/>
                    </w:rPr>
                    <w:t>程代码：</w:t>
                  </w:r>
                  <w:r w:rsidRPr="005428CF">
                    <w:rPr>
                      <w:rFonts w:hint="eastAsia"/>
                      <w:szCs w:val="21"/>
                    </w:rPr>
                    <w:t>1704</w:t>
                  </w:r>
                  <w:r>
                    <w:rPr>
                      <w:szCs w:val="21"/>
                    </w:rPr>
                    <w:t>40</w:t>
                  </w:r>
                  <w:r w:rsidRPr="005428CF">
                    <w:rPr>
                      <w:rFonts w:hint="eastAsia"/>
                      <w:szCs w:val="21"/>
                    </w:rPr>
                    <w:t>40</w:t>
                  </w:r>
                </w:p>
              </w:txbxContent>
            </v:textbox>
          </v:shape>
        </w:pict>
      </w:r>
    </w:p>
    <w:p w:rsidR="007622A8" w:rsidRPr="00F54F9B" w:rsidRDefault="007622A8" w:rsidP="004328FB">
      <w:pPr>
        <w:pStyle w:val="1"/>
        <w:spacing w:line="400" w:lineRule="exact"/>
        <w:jc w:val="center"/>
        <w:rPr>
          <w:rFonts w:ascii="黑体" w:eastAsia="黑体"/>
          <w:b w:val="0"/>
          <w:bCs w:val="0"/>
        </w:rPr>
      </w:pPr>
      <w:bookmarkStart w:id="188" w:name="_Toc469930206"/>
      <w:bookmarkStart w:id="189" w:name="_Toc476318405"/>
      <w:r w:rsidRPr="00F54F9B">
        <w:rPr>
          <w:rFonts w:ascii="黑体" w:eastAsia="黑体" w:hint="eastAsia"/>
          <w:b w:val="0"/>
          <w:bCs w:val="0"/>
        </w:rPr>
        <w:t>摄影摄像课程教学大纲</w:t>
      </w:r>
      <w:bookmarkEnd w:id="186"/>
      <w:bookmarkEnd w:id="187"/>
      <w:bookmarkEnd w:id="188"/>
      <w:bookmarkEnd w:id="189"/>
    </w:p>
    <w:p w:rsidR="007622A8" w:rsidRPr="0077242B" w:rsidRDefault="007622A8" w:rsidP="004328FB">
      <w:pPr>
        <w:spacing w:line="400" w:lineRule="exact"/>
        <w:jc w:val="center"/>
        <w:rPr>
          <w:rFonts w:ascii="宋体" w:hAnsi="宋体"/>
          <w:sz w:val="24"/>
          <w:szCs w:val="21"/>
        </w:rPr>
      </w:pPr>
      <w:r w:rsidRPr="0077242B">
        <w:rPr>
          <w:rFonts w:ascii="宋体" w:hAnsi="宋体" w:hint="eastAsia"/>
          <w:sz w:val="24"/>
          <w:szCs w:val="21"/>
        </w:rPr>
        <w:t>（总学时数：64，</w:t>
      </w:r>
      <w:r w:rsidR="003C21AF" w:rsidRPr="00824EC5">
        <w:rPr>
          <w:rFonts w:hint="eastAsia"/>
          <w:sz w:val="24"/>
        </w:rPr>
        <w:t>课内实践学时数：</w:t>
      </w:r>
      <w:r w:rsidR="003C21AF" w:rsidRPr="00824EC5">
        <w:rPr>
          <w:rFonts w:hint="eastAsia"/>
          <w:sz w:val="24"/>
        </w:rPr>
        <w:t>16</w:t>
      </w:r>
      <w:r w:rsidR="003C21AF" w:rsidRPr="00824EC5">
        <w:rPr>
          <w:rFonts w:hint="eastAsia"/>
          <w:sz w:val="24"/>
        </w:rPr>
        <w:t>，</w:t>
      </w:r>
      <w:r w:rsidRPr="0077242B">
        <w:rPr>
          <w:rFonts w:ascii="宋体" w:hAnsi="宋体" w:hint="eastAsia"/>
          <w:sz w:val="24"/>
          <w:szCs w:val="21"/>
        </w:rPr>
        <w:t>学分数：4）</w:t>
      </w:r>
    </w:p>
    <w:p w:rsidR="007622A8" w:rsidRPr="00B93B45" w:rsidRDefault="007622A8" w:rsidP="004328FB">
      <w:pPr>
        <w:spacing w:line="400" w:lineRule="exact"/>
        <w:ind w:firstLineChars="200" w:firstLine="300"/>
        <w:rPr>
          <w:rFonts w:eastAsia="黑体"/>
          <w:bCs/>
          <w:sz w:val="15"/>
          <w:szCs w:val="28"/>
        </w:rPr>
      </w:pPr>
    </w:p>
    <w:p w:rsidR="007622A8" w:rsidRPr="0032718A" w:rsidRDefault="007622A8" w:rsidP="004328FB">
      <w:pPr>
        <w:spacing w:line="400" w:lineRule="exact"/>
        <w:ind w:firstLineChars="200" w:firstLine="560"/>
        <w:rPr>
          <w:rFonts w:eastAsia="黑体"/>
          <w:bCs/>
          <w:sz w:val="28"/>
          <w:szCs w:val="28"/>
        </w:rPr>
      </w:pPr>
      <w:r w:rsidRPr="0032718A">
        <w:rPr>
          <w:rFonts w:eastAsia="黑体" w:hint="eastAsia"/>
          <w:bCs/>
          <w:sz w:val="28"/>
          <w:szCs w:val="28"/>
        </w:rPr>
        <w:t>一、课程的性质、任务和目的</w:t>
      </w:r>
    </w:p>
    <w:p w:rsidR="007622A8" w:rsidRDefault="007622A8" w:rsidP="004328FB">
      <w:pPr>
        <w:spacing w:line="400" w:lineRule="exact"/>
        <w:ind w:firstLineChars="200" w:firstLine="480"/>
        <w:rPr>
          <w:rFonts w:ascii="宋体" w:hAnsi="宋体"/>
          <w:sz w:val="24"/>
          <w:szCs w:val="21"/>
        </w:rPr>
      </w:pPr>
      <w:r w:rsidRPr="00FF244B">
        <w:rPr>
          <w:rFonts w:ascii="宋体" w:hAnsi="宋体" w:hint="eastAsia"/>
          <w:sz w:val="24"/>
          <w:szCs w:val="21"/>
        </w:rPr>
        <w:t>本课程是动画专业的一门专业基础课，主要</w:t>
      </w:r>
      <w:r w:rsidRPr="00FF244B">
        <w:rPr>
          <w:rFonts w:ascii="宋体" w:hAnsi="宋体" w:hint="eastAsia"/>
          <w:bCs/>
          <w:sz w:val="24"/>
          <w:szCs w:val="21"/>
        </w:rPr>
        <w:t>学习摄影和摄像方面的基础短程和基本技能，</w:t>
      </w:r>
      <w:r w:rsidRPr="00FF244B">
        <w:rPr>
          <w:rFonts w:ascii="宋体" w:hAnsi="宋体" w:hint="eastAsia"/>
          <w:sz w:val="24"/>
          <w:szCs w:val="21"/>
        </w:rPr>
        <w:t>通过理论学习和摄影摄像实践，</w:t>
      </w:r>
      <w:r>
        <w:rPr>
          <w:rFonts w:ascii="宋体" w:hAnsi="宋体" w:hint="eastAsia"/>
          <w:bCs/>
          <w:sz w:val="24"/>
          <w:szCs w:val="21"/>
        </w:rPr>
        <w:t>掌握</w:t>
      </w:r>
      <w:r w:rsidRPr="00FF244B">
        <w:rPr>
          <w:rFonts w:ascii="宋体" w:hAnsi="宋体" w:hint="eastAsia"/>
          <w:bCs/>
          <w:sz w:val="24"/>
          <w:szCs w:val="21"/>
        </w:rPr>
        <w:t>照相机、摄像机的基本使用、摄影构图、电视画面的造型元素、常见的拍摄技巧和基本技术等内容。</w:t>
      </w:r>
      <w:r w:rsidRPr="00FF244B">
        <w:rPr>
          <w:rFonts w:ascii="宋体" w:hAnsi="宋体" w:hint="eastAsia"/>
          <w:sz w:val="24"/>
          <w:szCs w:val="21"/>
        </w:rPr>
        <w:t>培养学生的摄影和摄像的创新思维能力和实践能力，使学生全面掌握摄影和摄像的基本方法、拍摄技能、思维技巧和艺术手段</w:t>
      </w:r>
      <w:r>
        <w:rPr>
          <w:rFonts w:ascii="宋体" w:hAnsi="宋体" w:hint="eastAsia"/>
          <w:sz w:val="24"/>
          <w:szCs w:val="21"/>
        </w:rPr>
        <w:t>。</w:t>
      </w:r>
      <w:r w:rsidRPr="00FF244B">
        <w:rPr>
          <w:rFonts w:ascii="宋体" w:hAnsi="宋体" w:hint="eastAsia"/>
          <w:sz w:val="24"/>
          <w:szCs w:val="21"/>
        </w:rPr>
        <w:t>为学习后续的有关专业课程和将来从事动画工作打下良好的基础。</w:t>
      </w:r>
    </w:p>
    <w:p w:rsidR="007622A8" w:rsidRPr="0032718A" w:rsidRDefault="007622A8" w:rsidP="004328FB">
      <w:pPr>
        <w:spacing w:line="400" w:lineRule="exact"/>
        <w:ind w:firstLineChars="200" w:firstLine="560"/>
        <w:rPr>
          <w:rFonts w:eastAsia="黑体"/>
          <w:bCs/>
          <w:sz w:val="28"/>
          <w:szCs w:val="28"/>
        </w:rPr>
      </w:pPr>
      <w:r w:rsidRPr="0032718A">
        <w:rPr>
          <w:rFonts w:eastAsia="黑体" w:hint="eastAsia"/>
          <w:bCs/>
          <w:sz w:val="28"/>
          <w:szCs w:val="28"/>
        </w:rPr>
        <w:t>二、课程基本内容和要求</w:t>
      </w:r>
    </w:p>
    <w:p w:rsidR="007622A8" w:rsidRDefault="007622A8" w:rsidP="004328FB">
      <w:pPr>
        <w:spacing w:line="400" w:lineRule="exact"/>
        <w:ind w:firstLineChars="200" w:firstLine="480"/>
        <w:rPr>
          <w:rFonts w:ascii="宋体" w:hAnsi="宋体"/>
          <w:color w:val="000000"/>
          <w:sz w:val="24"/>
          <w:szCs w:val="21"/>
        </w:rPr>
      </w:pPr>
      <w:r w:rsidRPr="00FF244B">
        <w:rPr>
          <w:rFonts w:ascii="宋体" w:hAnsi="宋体" w:hint="eastAsia"/>
          <w:bCs/>
          <w:sz w:val="24"/>
          <w:szCs w:val="21"/>
        </w:rPr>
        <w:t>（一）绪论、</w:t>
      </w:r>
      <w:r w:rsidRPr="00FF244B">
        <w:rPr>
          <w:rFonts w:ascii="宋体" w:hAnsi="宋体" w:hint="eastAsia"/>
          <w:color w:val="000000"/>
          <w:sz w:val="24"/>
          <w:szCs w:val="21"/>
        </w:rPr>
        <w:t>照相机与镜头</w:t>
      </w:r>
    </w:p>
    <w:p w:rsidR="007622A8" w:rsidRDefault="007622A8" w:rsidP="004328FB">
      <w:pPr>
        <w:spacing w:line="400" w:lineRule="exact"/>
        <w:ind w:firstLineChars="200" w:firstLine="480"/>
        <w:rPr>
          <w:rFonts w:ascii="宋体" w:hAnsi="宋体"/>
          <w:color w:val="000000"/>
          <w:sz w:val="24"/>
          <w:szCs w:val="21"/>
        </w:rPr>
      </w:pPr>
      <w:r>
        <w:rPr>
          <w:rFonts w:ascii="宋体" w:hAnsi="宋体" w:hint="eastAsia"/>
          <w:color w:val="000000"/>
          <w:sz w:val="24"/>
          <w:szCs w:val="21"/>
        </w:rPr>
        <w:t>1</w:t>
      </w:r>
      <w:r>
        <w:rPr>
          <w:rFonts w:ascii="宋体" w:hAnsi="宋体"/>
          <w:color w:val="000000"/>
          <w:sz w:val="24"/>
          <w:szCs w:val="21"/>
        </w:rPr>
        <w:t>. 摄影发展</w:t>
      </w:r>
      <w:r>
        <w:rPr>
          <w:rFonts w:ascii="宋体" w:hAnsi="宋体" w:hint="eastAsia"/>
          <w:color w:val="000000"/>
          <w:sz w:val="24"/>
          <w:szCs w:val="21"/>
        </w:rPr>
        <w:t>简</w:t>
      </w:r>
      <w:r>
        <w:rPr>
          <w:rFonts w:ascii="宋体" w:hAnsi="宋体"/>
          <w:color w:val="000000"/>
          <w:sz w:val="24"/>
          <w:szCs w:val="21"/>
        </w:rPr>
        <w:t>史</w:t>
      </w:r>
      <w:r>
        <w:rPr>
          <w:rFonts w:ascii="宋体" w:hAnsi="宋体" w:hint="eastAsia"/>
          <w:color w:val="000000"/>
          <w:sz w:val="24"/>
          <w:szCs w:val="21"/>
        </w:rPr>
        <w:t>（了</w:t>
      </w:r>
      <w:r>
        <w:rPr>
          <w:rFonts w:ascii="宋体" w:hAnsi="宋体"/>
          <w:color w:val="000000"/>
          <w:sz w:val="24"/>
          <w:szCs w:val="21"/>
        </w:rPr>
        <w:t>解）</w:t>
      </w:r>
    </w:p>
    <w:p w:rsidR="007622A8" w:rsidRDefault="007622A8" w:rsidP="004328FB">
      <w:pPr>
        <w:spacing w:line="400" w:lineRule="exact"/>
        <w:ind w:firstLineChars="200" w:firstLine="480"/>
        <w:rPr>
          <w:rFonts w:ascii="宋体" w:hAnsi="宋体"/>
          <w:color w:val="000000"/>
          <w:sz w:val="24"/>
          <w:szCs w:val="21"/>
        </w:rPr>
      </w:pPr>
      <w:r>
        <w:rPr>
          <w:rFonts w:ascii="宋体" w:hAnsi="宋体" w:hint="eastAsia"/>
          <w:color w:val="000000"/>
          <w:sz w:val="24"/>
          <w:szCs w:val="21"/>
        </w:rPr>
        <w:t>2</w:t>
      </w:r>
      <w:r>
        <w:rPr>
          <w:rFonts w:ascii="宋体" w:hAnsi="宋体"/>
          <w:color w:val="000000"/>
          <w:sz w:val="24"/>
          <w:szCs w:val="21"/>
        </w:rPr>
        <w:t xml:space="preserve">. </w:t>
      </w:r>
      <w:r>
        <w:rPr>
          <w:rFonts w:ascii="宋体" w:hAnsi="宋体" w:hint="eastAsia"/>
          <w:color w:val="000000"/>
          <w:sz w:val="24"/>
          <w:szCs w:val="21"/>
        </w:rPr>
        <w:t>照相</w:t>
      </w:r>
      <w:r>
        <w:rPr>
          <w:rFonts w:ascii="宋体" w:hAnsi="宋体"/>
          <w:color w:val="000000"/>
          <w:sz w:val="24"/>
          <w:szCs w:val="21"/>
        </w:rPr>
        <w:t>机的分类</w:t>
      </w:r>
      <w:r>
        <w:rPr>
          <w:rFonts w:ascii="宋体" w:hAnsi="宋体" w:hint="eastAsia"/>
          <w:color w:val="000000"/>
          <w:sz w:val="24"/>
          <w:szCs w:val="21"/>
        </w:rPr>
        <w:t>（了</w:t>
      </w:r>
      <w:r>
        <w:rPr>
          <w:rFonts w:ascii="宋体" w:hAnsi="宋体"/>
          <w:color w:val="000000"/>
          <w:sz w:val="24"/>
          <w:szCs w:val="21"/>
        </w:rPr>
        <w:t>解）</w:t>
      </w:r>
    </w:p>
    <w:p w:rsidR="007622A8" w:rsidRDefault="007622A8" w:rsidP="004328FB">
      <w:pPr>
        <w:spacing w:line="400" w:lineRule="exact"/>
        <w:ind w:firstLineChars="200" w:firstLine="480"/>
        <w:rPr>
          <w:rFonts w:ascii="宋体" w:hAnsi="宋体"/>
          <w:color w:val="000000"/>
          <w:sz w:val="24"/>
          <w:szCs w:val="21"/>
        </w:rPr>
      </w:pPr>
      <w:r>
        <w:rPr>
          <w:rFonts w:ascii="宋体" w:hAnsi="宋体"/>
          <w:color w:val="000000"/>
          <w:sz w:val="24"/>
          <w:szCs w:val="21"/>
        </w:rPr>
        <w:t>3. 照相机的组成与原理</w:t>
      </w:r>
      <w:r>
        <w:rPr>
          <w:rFonts w:ascii="宋体" w:hAnsi="宋体" w:hint="eastAsia"/>
          <w:color w:val="000000"/>
          <w:sz w:val="24"/>
          <w:szCs w:val="21"/>
        </w:rPr>
        <w:t>（理解</w:t>
      </w:r>
      <w:r>
        <w:rPr>
          <w:rFonts w:ascii="宋体" w:hAnsi="宋体"/>
          <w:color w:val="000000"/>
          <w:sz w:val="24"/>
          <w:szCs w:val="21"/>
        </w:rPr>
        <w:t>）</w:t>
      </w:r>
    </w:p>
    <w:p w:rsidR="007622A8" w:rsidRPr="00785F5A" w:rsidRDefault="007622A8" w:rsidP="004328FB">
      <w:pPr>
        <w:spacing w:line="400" w:lineRule="exact"/>
        <w:ind w:firstLineChars="200" w:firstLine="480"/>
        <w:rPr>
          <w:rFonts w:ascii="宋体" w:hAnsi="宋体"/>
          <w:color w:val="000000"/>
          <w:sz w:val="24"/>
          <w:szCs w:val="21"/>
        </w:rPr>
      </w:pPr>
      <w:r>
        <w:rPr>
          <w:rFonts w:ascii="宋体" w:hAnsi="宋体" w:hint="eastAsia"/>
          <w:color w:val="000000"/>
          <w:sz w:val="24"/>
          <w:szCs w:val="21"/>
        </w:rPr>
        <w:t>4．</w:t>
      </w:r>
      <w:r>
        <w:rPr>
          <w:rFonts w:ascii="宋体" w:hAnsi="宋体"/>
          <w:color w:val="000000"/>
          <w:sz w:val="24"/>
          <w:szCs w:val="21"/>
        </w:rPr>
        <w:t>镜头的分类</w:t>
      </w:r>
      <w:r>
        <w:rPr>
          <w:rFonts w:ascii="宋体" w:hAnsi="宋体" w:hint="eastAsia"/>
          <w:color w:val="000000"/>
          <w:sz w:val="24"/>
          <w:szCs w:val="21"/>
        </w:rPr>
        <w:t>（理解</w:t>
      </w:r>
      <w:r>
        <w:rPr>
          <w:rFonts w:ascii="宋体" w:hAnsi="宋体"/>
          <w:color w:val="000000"/>
          <w:sz w:val="24"/>
          <w:szCs w:val="21"/>
        </w:rPr>
        <w:t>）</w:t>
      </w:r>
    </w:p>
    <w:p w:rsidR="007622A8" w:rsidRDefault="007622A8" w:rsidP="004328FB">
      <w:pPr>
        <w:spacing w:line="400" w:lineRule="exact"/>
        <w:ind w:firstLineChars="200" w:firstLine="480"/>
        <w:rPr>
          <w:rFonts w:ascii="宋体" w:hAnsi="宋体"/>
          <w:color w:val="000000"/>
          <w:sz w:val="24"/>
          <w:szCs w:val="21"/>
        </w:rPr>
      </w:pPr>
      <w:r w:rsidRPr="00FF244B">
        <w:rPr>
          <w:rFonts w:ascii="宋体" w:hAnsi="宋体" w:hint="eastAsia"/>
          <w:bCs/>
          <w:sz w:val="24"/>
          <w:szCs w:val="21"/>
        </w:rPr>
        <w:t>（二）</w:t>
      </w:r>
      <w:r w:rsidRPr="00FF244B">
        <w:rPr>
          <w:rFonts w:ascii="宋体" w:hAnsi="宋体" w:hint="eastAsia"/>
          <w:color w:val="000000"/>
          <w:sz w:val="24"/>
          <w:szCs w:val="21"/>
        </w:rPr>
        <w:t>照相机</w:t>
      </w:r>
      <w:r w:rsidRPr="00FF244B">
        <w:rPr>
          <w:rFonts w:ascii="宋体" w:hAnsi="宋体"/>
          <w:color w:val="000000"/>
          <w:sz w:val="24"/>
          <w:szCs w:val="21"/>
        </w:rPr>
        <w:t>的使用与维护</w:t>
      </w:r>
    </w:p>
    <w:p w:rsidR="007622A8" w:rsidRDefault="007622A8" w:rsidP="004328FB">
      <w:pPr>
        <w:spacing w:line="400" w:lineRule="exact"/>
        <w:ind w:firstLineChars="200" w:firstLine="480"/>
        <w:rPr>
          <w:rFonts w:ascii="宋体" w:hAnsi="宋体"/>
          <w:color w:val="000000"/>
          <w:sz w:val="24"/>
          <w:szCs w:val="21"/>
        </w:rPr>
      </w:pPr>
      <w:r>
        <w:rPr>
          <w:rFonts w:ascii="宋体" w:hAnsi="宋体" w:hint="eastAsia"/>
          <w:color w:val="000000"/>
          <w:sz w:val="24"/>
          <w:szCs w:val="21"/>
        </w:rPr>
        <w:t>1</w:t>
      </w:r>
      <w:r>
        <w:rPr>
          <w:rFonts w:ascii="宋体" w:hAnsi="宋体"/>
          <w:color w:val="000000"/>
          <w:sz w:val="24"/>
          <w:szCs w:val="21"/>
        </w:rPr>
        <w:t>. 照相机的使用</w:t>
      </w:r>
      <w:r>
        <w:rPr>
          <w:rFonts w:ascii="宋体" w:hAnsi="宋体" w:hint="eastAsia"/>
          <w:color w:val="000000"/>
          <w:sz w:val="24"/>
          <w:szCs w:val="21"/>
        </w:rPr>
        <w:t>（掌握</w:t>
      </w:r>
      <w:r>
        <w:rPr>
          <w:rFonts w:ascii="宋体" w:hAnsi="宋体"/>
          <w:color w:val="000000"/>
          <w:sz w:val="24"/>
          <w:szCs w:val="21"/>
        </w:rPr>
        <w:t>）</w:t>
      </w:r>
    </w:p>
    <w:p w:rsidR="007622A8" w:rsidRPr="00FF244B" w:rsidRDefault="007622A8" w:rsidP="004328FB">
      <w:pPr>
        <w:spacing w:line="400" w:lineRule="exact"/>
        <w:ind w:firstLineChars="200" w:firstLine="480"/>
        <w:rPr>
          <w:rFonts w:ascii="宋体" w:hAnsi="宋体"/>
          <w:bCs/>
          <w:sz w:val="24"/>
          <w:szCs w:val="21"/>
        </w:rPr>
      </w:pPr>
      <w:r>
        <w:rPr>
          <w:rFonts w:ascii="宋体" w:hAnsi="宋体" w:hint="eastAsia"/>
          <w:color w:val="000000"/>
          <w:sz w:val="24"/>
          <w:szCs w:val="21"/>
        </w:rPr>
        <w:t>2</w:t>
      </w:r>
      <w:r>
        <w:rPr>
          <w:rFonts w:ascii="宋体" w:hAnsi="宋体"/>
          <w:color w:val="000000"/>
          <w:sz w:val="24"/>
          <w:szCs w:val="21"/>
        </w:rPr>
        <w:t>. 照相机的维护</w:t>
      </w:r>
      <w:r>
        <w:rPr>
          <w:rFonts w:ascii="宋体" w:hAnsi="宋体" w:hint="eastAsia"/>
          <w:color w:val="000000"/>
          <w:sz w:val="24"/>
          <w:szCs w:val="21"/>
        </w:rPr>
        <w:t>（掌握</w:t>
      </w:r>
      <w:r>
        <w:rPr>
          <w:rFonts w:ascii="宋体" w:hAnsi="宋体"/>
          <w:color w:val="000000"/>
          <w:sz w:val="24"/>
          <w:szCs w:val="21"/>
        </w:rPr>
        <w:t>）</w:t>
      </w:r>
    </w:p>
    <w:p w:rsidR="007622A8" w:rsidRDefault="007622A8" w:rsidP="004328FB">
      <w:pPr>
        <w:spacing w:line="400" w:lineRule="exact"/>
        <w:ind w:firstLineChars="200" w:firstLine="480"/>
        <w:rPr>
          <w:rFonts w:ascii="宋体" w:hAnsi="宋体"/>
          <w:color w:val="000000"/>
          <w:sz w:val="24"/>
          <w:szCs w:val="21"/>
        </w:rPr>
      </w:pPr>
      <w:r w:rsidRPr="00FF244B">
        <w:rPr>
          <w:rFonts w:ascii="宋体" w:hAnsi="宋体" w:hint="eastAsia"/>
          <w:bCs/>
          <w:sz w:val="24"/>
          <w:szCs w:val="21"/>
        </w:rPr>
        <w:t>（三）</w:t>
      </w:r>
      <w:r w:rsidRPr="00FF244B">
        <w:rPr>
          <w:rFonts w:ascii="宋体" w:hAnsi="宋体" w:hint="eastAsia"/>
          <w:color w:val="000000"/>
          <w:sz w:val="24"/>
          <w:szCs w:val="21"/>
        </w:rPr>
        <w:t>摄影曝光与</w:t>
      </w:r>
      <w:r w:rsidRPr="00FF244B">
        <w:rPr>
          <w:rFonts w:ascii="宋体" w:hAnsi="宋体"/>
          <w:color w:val="000000"/>
          <w:sz w:val="24"/>
          <w:szCs w:val="21"/>
        </w:rPr>
        <w:t>测光</w:t>
      </w:r>
    </w:p>
    <w:p w:rsidR="007622A8" w:rsidRDefault="007622A8" w:rsidP="004328FB">
      <w:pPr>
        <w:spacing w:line="400" w:lineRule="exact"/>
        <w:ind w:firstLineChars="200" w:firstLine="480"/>
        <w:rPr>
          <w:rFonts w:ascii="宋体" w:hAnsi="宋体"/>
          <w:color w:val="000000"/>
          <w:sz w:val="24"/>
          <w:szCs w:val="21"/>
        </w:rPr>
      </w:pPr>
      <w:r>
        <w:rPr>
          <w:rFonts w:ascii="宋体" w:hAnsi="宋体" w:hint="eastAsia"/>
          <w:color w:val="000000"/>
          <w:sz w:val="24"/>
          <w:szCs w:val="21"/>
        </w:rPr>
        <w:t>1.</w:t>
      </w:r>
      <w:r>
        <w:rPr>
          <w:rFonts w:ascii="宋体" w:hAnsi="宋体"/>
          <w:color w:val="000000"/>
          <w:sz w:val="24"/>
          <w:szCs w:val="21"/>
        </w:rPr>
        <w:t xml:space="preserve"> </w:t>
      </w:r>
      <w:r>
        <w:rPr>
          <w:rFonts w:ascii="宋体" w:hAnsi="宋体" w:hint="eastAsia"/>
          <w:color w:val="000000"/>
          <w:sz w:val="24"/>
          <w:szCs w:val="21"/>
        </w:rPr>
        <w:t>曝光</w:t>
      </w:r>
      <w:r>
        <w:rPr>
          <w:rFonts w:ascii="宋体" w:hAnsi="宋体"/>
          <w:color w:val="000000"/>
          <w:sz w:val="24"/>
          <w:szCs w:val="21"/>
        </w:rPr>
        <w:t>的原理</w:t>
      </w:r>
      <w:r>
        <w:rPr>
          <w:rFonts w:ascii="宋体" w:hAnsi="宋体" w:hint="eastAsia"/>
          <w:color w:val="000000"/>
          <w:sz w:val="24"/>
          <w:szCs w:val="21"/>
        </w:rPr>
        <w:t>（理解</w:t>
      </w:r>
      <w:r>
        <w:rPr>
          <w:rFonts w:ascii="宋体" w:hAnsi="宋体"/>
          <w:color w:val="000000"/>
          <w:sz w:val="24"/>
          <w:szCs w:val="21"/>
        </w:rPr>
        <w:t>）</w:t>
      </w:r>
    </w:p>
    <w:p w:rsidR="007622A8" w:rsidRPr="0087748B" w:rsidRDefault="007622A8" w:rsidP="004328FB">
      <w:pPr>
        <w:spacing w:line="400" w:lineRule="exact"/>
        <w:ind w:firstLineChars="200" w:firstLine="480"/>
        <w:rPr>
          <w:rFonts w:ascii="宋体" w:hAnsi="宋体"/>
          <w:color w:val="000000"/>
          <w:sz w:val="24"/>
          <w:szCs w:val="21"/>
        </w:rPr>
      </w:pPr>
      <w:r>
        <w:rPr>
          <w:rFonts w:ascii="宋体" w:hAnsi="宋体" w:hint="eastAsia"/>
          <w:color w:val="000000"/>
          <w:sz w:val="24"/>
          <w:szCs w:val="21"/>
        </w:rPr>
        <w:t>2</w:t>
      </w:r>
      <w:r>
        <w:rPr>
          <w:rFonts w:ascii="宋体" w:hAnsi="宋体"/>
          <w:color w:val="000000"/>
          <w:sz w:val="24"/>
          <w:szCs w:val="21"/>
        </w:rPr>
        <w:t>. 正确</w:t>
      </w:r>
      <w:r>
        <w:rPr>
          <w:rFonts w:ascii="宋体" w:hAnsi="宋体" w:hint="eastAsia"/>
          <w:color w:val="000000"/>
          <w:sz w:val="24"/>
          <w:szCs w:val="21"/>
        </w:rPr>
        <w:t>测</w:t>
      </w:r>
      <w:r>
        <w:rPr>
          <w:rFonts w:ascii="宋体" w:hAnsi="宋体"/>
          <w:color w:val="000000"/>
          <w:sz w:val="24"/>
          <w:szCs w:val="21"/>
        </w:rPr>
        <w:t>光的方法</w:t>
      </w:r>
      <w:r>
        <w:rPr>
          <w:rFonts w:ascii="宋体" w:hAnsi="宋体" w:hint="eastAsia"/>
          <w:color w:val="000000"/>
          <w:sz w:val="24"/>
          <w:szCs w:val="21"/>
        </w:rPr>
        <w:t>（掌握</w:t>
      </w:r>
      <w:r>
        <w:rPr>
          <w:rFonts w:ascii="宋体" w:hAnsi="宋体"/>
          <w:color w:val="000000"/>
          <w:sz w:val="24"/>
          <w:szCs w:val="21"/>
        </w:rPr>
        <w:t>）</w:t>
      </w:r>
    </w:p>
    <w:p w:rsidR="007622A8" w:rsidRDefault="007622A8" w:rsidP="004328FB">
      <w:pPr>
        <w:spacing w:line="400" w:lineRule="exact"/>
        <w:ind w:firstLineChars="200" w:firstLine="480"/>
        <w:rPr>
          <w:rFonts w:ascii="宋体" w:hAnsi="宋体"/>
          <w:color w:val="000000"/>
          <w:sz w:val="24"/>
          <w:szCs w:val="21"/>
        </w:rPr>
      </w:pPr>
      <w:r w:rsidRPr="00FF244B">
        <w:rPr>
          <w:rFonts w:ascii="宋体" w:hAnsi="宋体" w:hint="eastAsia"/>
          <w:bCs/>
          <w:sz w:val="24"/>
          <w:szCs w:val="21"/>
        </w:rPr>
        <w:t>（四）</w:t>
      </w:r>
      <w:r w:rsidRPr="00FF244B">
        <w:rPr>
          <w:rFonts w:ascii="宋体" w:hAnsi="宋体" w:hint="eastAsia"/>
          <w:color w:val="000000"/>
          <w:sz w:val="24"/>
          <w:szCs w:val="21"/>
        </w:rPr>
        <w:t>取景构图、景深控制</w:t>
      </w:r>
    </w:p>
    <w:p w:rsidR="007622A8" w:rsidRDefault="007622A8" w:rsidP="004328FB">
      <w:pPr>
        <w:spacing w:line="400" w:lineRule="exact"/>
        <w:ind w:firstLineChars="200" w:firstLine="480"/>
        <w:rPr>
          <w:rFonts w:ascii="宋体" w:hAnsi="宋体"/>
          <w:color w:val="000000"/>
          <w:sz w:val="24"/>
          <w:szCs w:val="21"/>
        </w:rPr>
      </w:pPr>
      <w:r>
        <w:rPr>
          <w:rFonts w:ascii="宋体" w:hAnsi="宋体" w:hint="eastAsia"/>
          <w:color w:val="000000"/>
          <w:sz w:val="24"/>
          <w:szCs w:val="21"/>
        </w:rPr>
        <w:t>1</w:t>
      </w:r>
      <w:r>
        <w:rPr>
          <w:rFonts w:ascii="宋体" w:hAnsi="宋体"/>
          <w:color w:val="000000"/>
          <w:sz w:val="24"/>
          <w:szCs w:val="21"/>
        </w:rPr>
        <w:t xml:space="preserve">. </w:t>
      </w:r>
      <w:r>
        <w:rPr>
          <w:rFonts w:ascii="宋体" w:hAnsi="宋体" w:hint="eastAsia"/>
          <w:color w:val="000000"/>
          <w:sz w:val="24"/>
          <w:szCs w:val="21"/>
        </w:rPr>
        <w:t>取景</w:t>
      </w:r>
      <w:r>
        <w:rPr>
          <w:rFonts w:ascii="宋体" w:hAnsi="宋体"/>
          <w:color w:val="000000"/>
          <w:sz w:val="24"/>
          <w:szCs w:val="21"/>
        </w:rPr>
        <w:t>构图的原则</w:t>
      </w:r>
      <w:r>
        <w:rPr>
          <w:rFonts w:ascii="宋体" w:hAnsi="宋体" w:hint="eastAsia"/>
          <w:color w:val="000000"/>
          <w:sz w:val="24"/>
          <w:szCs w:val="21"/>
        </w:rPr>
        <w:t>（理解</w:t>
      </w:r>
      <w:r>
        <w:rPr>
          <w:rFonts w:ascii="宋体" w:hAnsi="宋体"/>
          <w:color w:val="000000"/>
          <w:sz w:val="24"/>
          <w:szCs w:val="21"/>
        </w:rPr>
        <w:t>）</w:t>
      </w:r>
    </w:p>
    <w:p w:rsidR="007622A8" w:rsidRDefault="007622A8" w:rsidP="004328FB">
      <w:pPr>
        <w:spacing w:line="400" w:lineRule="exact"/>
        <w:ind w:firstLineChars="200" w:firstLine="480"/>
        <w:rPr>
          <w:rFonts w:ascii="宋体" w:hAnsi="宋体"/>
          <w:color w:val="000000"/>
          <w:sz w:val="24"/>
          <w:szCs w:val="21"/>
        </w:rPr>
      </w:pPr>
      <w:r>
        <w:rPr>
          <w:rFonts w:ascii="宋体" w:hAnsi="宋体" w:hint="eastAsia"/>
          <w:color w:val="000000"/>
          <w:sz w:val="24"/>
          <w:szCs w:val="21"/>
        </w:rPr>
        <w:t xml:space="preserve">2. </w:t>
      </w:r>
      <w:r>
        <w:rPr>
          <w:rFonts w:ascii="宋体" w:hAnsi="宋体"/>
          <w:color w:val="000000"/>
          <w:sz w:val="24"/>
          <w:szCs w:val="21"/>
        </w:rPr>
        <w:t>取景</w:t>
      </w:r>
      <w:r>
        <w:rPr>
          <w:rFonts w:ascii="宋体" w:hAnsi="宋体" w:hint="eastAsia"/>
          <w:color w:val="000000"/>
          <w:sz w:val="24"/>
          <w:szCs w:val="21"/>
        </w:rPr>
        <w:t>法则（掌握</w:t>
      </w:r>
      <w:r>
        <w:rPr>
          <w:rFonts w:ascii="宋体" w:hAnsi="宋体"/>
          <w:color w:val="000000"/>
          <w:sz w:val="24"/>
          <w:szCs w:val="21"/>
        </w:rPr>
        <w:t>）</w:t>
      </w:r>
    </w:p>
    <w:p w:rsidR="007622A8" w:rsidRDefault="007622A8" w:rsidP="004328FB">
      <w:pPr>
        <w:spacing w:line="400" w:lineRule="exact"/>
        <w:ind w:firstLineChars="200" w:firstLine="480"/>
        <w:rPr>
          <w:rFonts w:ascii="宋体" w:hAnsi="宋体"/>
          <w:color w:val="000000"/>
          <w:sz w:val="24"/>
          <w:szCs w:val="21"/>
        </w:rPr>
      </w:pPr>
      <w:r>
        <w:rPr>
          <w:rFonts w:ascii="宋体" w:hAnsi="宋体" w:hint="eastAsia"/>
          <w:color w:val="000000"/>
          <w:sz w:val="24"/>
          <w:szCs w:val="21"/>
        </w:rPr>
        <w:t>3</w:t>
      </w:r>
      <w:r>
        <w:rPr>
          <w:rFonts w:ascii="宋体" w:hAnsi="宋体"/>
          <w:color w:val="000000"/>
          <w:sz w:val="24"/>
          <w:szCs w:val="21"/>
        </w:rPr>
        <w:t xml:space="preserve">. </w:t>
      </w:r>
      <w:r>
        <w:rPr>
          <w:rFonts w:ascii="宋体" w:hAnsi="宋体" w:hint="eastAsia"/>
          <w:color w:val="000000"/>
          <w:sz w:val="24"/>
          <w:szCs w:val="21"/>
        </w:rPr>
        <w:t>景深</w:t>
      </w:r>
      <w:r>
        <w:rPr>
          <w:rFonts w:ascii="宋体" w:hAnsi="宋体"/>
          <w:color w:val="000000"/>
          <w:sz w:val="24"/>
          <w:szCs w:val="21"/>
        </w:rPr>
        <w:t>的原理</w:t>
      </w:r>
      <w:r>
        <w:rPr>
          <w:rFonts w:ascii="宋体" w:hAnsi="宋体" w:hint="eastAsia"/>
          <w:color w:val="000000"/>
          <w:sz w:val="24"/>
          <w:szCs w:val="21"/>
        </w:rPr>
        <w:t>（理解</w:t>
      </w:r>
      <w:r>
        <w:rPr>
          <w:rFonts w:ascii="宋体" w:hAnsi="宋体"/>
          <w:color w:val="000000"/>
          <w:sz w:val="24"/>
          <w:szCs w:val="21"/>
        </w:rPr>
        <w:t>）</w:t>
      </w:r>
    </w:p>
    <w:p w:rsidR="007622A8" w:rsidRPr="00FF244B" w:rsidRDefault="007622A8" w:rsidP="004328FB">
      <w:pPr>
        <w:spacing w:line="400" w:lineRule="exact"/>
        <w:ind w:firstLineChars="200" w:firstLine="480"/>
        <w:rPr>
          <w:rFonts w:ascii="宋体" w:hAnsi="宋体"/>
          <w:color w:val="000000"/>
          <w:sz w:val="24"/>
          <w:szCs w:val="21"/>
        </w:rPr>
      </w:pPr>
      <w:r>
        <w:rPr>
          <w:rFonts w:ascii="宋体" w:hAnsi="宋体" w:hint="eastAsia"/>
          <w:color w:val="000000"/>
          <w:sz w:val="24"/>
          <w:szCs w:val="21"/>
        </w:rPr>
        <w:t>4</w:t>
      </w:r>
      <w:r>
        <w:rPr>
          <w:rFonts w:ascii="宋体" w:hAnsi="宋体"/>
          <w:color w:val="000000"/>
          <w:sz w:val="24"/>
          <w:szCs w:val="21"/>
        </w:rPr>
        <w:t>. 控制</w:t>
      </w:r>
      <w:r>
        <w:rPr>
          <w:rFonts w:ascii="宋体" w:hAnsi="宋体" w:hint="eastAsia"/>
          <w:color w:val="000000"/>
          <w:sz w:val="24"/>
          <w:szCs w:val="21"/>
        </w:rPr>
        <w:t>景深</w:t>
      </w:r>
      <w:r>
        <w:rPr>
          <w:rFonts w:ascii="宋体" w:hAnsi="宋体"/>
          <w:color w:val="000000"/>
          <w:sz w:val="24"/>
          <w:szCs w:val="21"/>
        </w:rPr>
        <w:t>的方法</w:t>
      </w:r>
      <w:r>
        <w:rPr>
          <w:rFonts w:ascii="宋体" w:hAnsi="宋体" w:hint="eastAsia"/>
          <w:color w:val="000000"/>
          <w:sz w:val="24"/>
          <w:szCs w:val="21"/>
        </w:rPr>
        <w:t>（掌握</w:t>
      </w:r>
      <w:r>
        <w:rPr>
          <w:rFonts w:ascii="宋体" w:hAnsi="宋体"/>
          <w:color w:val="000000"/>
          <w:sz w:val="24"/>
          <w:szCs w:val="21"/>
        </w:rPr>
        <w:t>）</w:t>
      </w:r>
    </w:p>
    <w:p w:rsidR="007622A8" w:rsidRDefault="007622A8" w:rsidP="004328FB">
      <w:pPr>
        <w:spacing w:line="400" w:lineRule="exact"/>
        <w:ind w:firstLineChars="200" w:firstLine="480"/>
        <w:rPr>
          <w:rFonts w:ascii="宋体" w:hAnsi="宋体"/>
          <w:color w:val="000000"/>
          <w:sz w:val="24"/>
          <w:szCs w:val="21"/>
        </w:rPr>
      </w:pPr>
      <w:r w:rsidRPr="00FF244B">
        <w:rPr>
          <w:rFonts w:ascii="宋体" w:hAnsi="宋体" w:hint="eastAsia"/>
          <w:bCs/>
          <w:sz w:val="24"/>
          <w:szCs w:val="21"/>
        </w:rPr>
        <w:t>（五）</w:t>
      </w:r>
      <w:r>
        <w:rPr>
          <w:rFonts w:ascii="宋体" w:hAnsi="宋体" w:hint="eastAsia"/>
          <w:color w:val="000000"/>
          <w:sz w:val="24"/>
          <w:szCs w:val="21"/>
        </w:rPr>
        <w:t>摄影</w:t>
      </w:r>
      <w:r>
        <w:rPr>
          <w:rFonts w:ascii="宋体" w:hAnsi="宋体"/>
          <w:color w:val="000000"/>
          <w:sz w:val="24"/>
          <w:szCs w:val="21"/>
        </w:rPr>
        <w:t>用光</w:t>
      </w:r>
    </w:p>
    <w:p w:rsidR="007622A8" w:rsidRDefault="007622A8" w:rsidP="004328FB">
      <w:pPr>
        <w:spacing w:line="400" w:lineRule="exact"/>
        <w:ind w:firstLineChars="200" w:firstLine="480"/>
        <w:rPr>
          <w:rFonts w:ascii="宋体" w:hAnsi="宋体"/>
          <w:color w:val="000000"/>
          <w:sz w:val="24"/>
          <w:szCs w:val="21"/>
        </w:rPr>
      </w:pPr>
      <w:r>
        <w:rPr>
          <w:rFonts w:ascii="宋体" w:hAnsi="宋体" w:hint="eastAsia"/>
          <w:color w:val="000000"/>
          <w:sz w:val="24"/>
          <w:szCs w:val="21"/>
        </w:rPr>
        <w:t>1</w:t>
      </w:r>
      <w:r>
        <w:rPr>
          <w:rFonts w:ascii="宋体" w:hAnsi="宋体"/>
          <w:color w:val="000000"/>
          <w:sz w:val="24"/>
          <w:szCs w:val="21"/>
        </w:rPr>
        <w:t xml:space="preserve">. </w:t>
      </w:r>
      <w:r>
        <w:rPr>
          <w:rFonts w:ascii="宋体" w:hAnsi="宋体" w:hint="eastAsia"/>
          <w:color w:val="000000"/>
          <w:sz w:val="24"/>
          <w:szCs w:val="21"/>
        </w:rPr>
        <w:t>光</w:t>
      </w:r>
      <w:r>
        <w:rPr>
          <w:rFonts w:ascii="宋体" w:hAnsi="宋体"/>
          <w:color w:val="000000"/>
          <w:sz w:val="24"/>
          <w:szCs w:val="21"/>
        </w:rPr>
        <w:t>在摄影造型中的</w:t>
      </w:r>
      <w:r>
        <w:rPr>
          <w:rFonts w:ascii="宋体" w:hAnsi="宋体" w:hint="eastAsia"/>
          <w:color w:val="000000"/>
          <w:sz w:val="24"/>
          <w:szCs w:val="21"/>
        </w:rPr>
        <w:t>作用（理解</w:t>
      </w:r>
      <w:r>
        <w:rPr>
          <w:rFonts w:ascii="宋体" w:hAnsi="宋体"/>
          <w:color w:val="000000"/>
          <w:sz w:val="24"/>
          <w:szCs w:val="21"/>
        </w:rPr>
        <w:t>）</w:t>
      </w:r>
    </w:p>
    <w:p w:rsidR="007622A8" w:rsidRDefault="007622A8" w:rsidP="004328FB">
      <w:pPr>
        <w:spacing w:line="400" w:lineRule="exact"/>
        <w:ind w:firstLineChars="200" w:firstLine="480"/>
        <w:rPr>
          <w:rFonts w:ascii="宋体" w:hAnsi="宋体"/>
          <w:color w:val="000000"/>
          <w:sz w:val="24"/>
          <w:szCs w:val="21"/>
        </w:rPr>
      </w:pPr>
      <w:r>
        <w:rPr>
          <w:rFonts w:ascii="宋体" w:hAnsi="宋体" w:hint="eastAsia"/>
          <w:color w:val="000000"/>
          <w:sz w:val="24"/>
          <w:szCs w:val="21"/>
        </w:rPr>
        <w:t>2</w:t>
      </w:r>
      <w:r>
        <w:rPr>
          <w:rFonts w:ascii="宋体" w:hAnsi="宋体"/>
          <w:color w:val="000000"/>
          <w:sz w:val="24"/>
          <w:szCs w:val="21"/>
        </w:rPr>
        <w:t>.摄影用光的基本因素</w:t>
      </w:r>
      <w:r>
        <w:rPr>
          <w:rFonts w:ascii="宋体" w:hAnsi="宋体" w:hint="eastAsia"/>
          <w:color w:val="000000"/>
          <w:sz w:val="24"/>
          <w:szCs w:val="21"/>
        </w:rPr>
        <w:t>（理解</w:t>
      </w:r>
      <w:r>
        <w:rPr>
          <w:rFonts w:ascii="宋体" w:hAnsi="宋体"/>
          <w:color w:val="000000"/>
          <w:sz w:val="24"/>
          <w:szCs w:val="21"/>
        </w:rPr>
        <w:t>）</w:t>
      </w:r>
    </w:p>
    <w:p w:rsidR="007622A8" w:rsidRDefault="007622A8" w:rsidP="004328FB">
      <w:pPr>
        <w:spacing w:line="400" w:lineRule="exact"/>
        <w:ind w:firstLineChars="200" w:firstLine="480"/>
        <w:rPr>
          <w:rFonts w:ascii="宋体" w:hAnsi="宋体"/>
          <w:color w:val="000000"/>
          <w:sz w:val="24"/>
          <w:szCs w:val="21"/>
        </w:rPr>
      </w:pPr>
      <w:r>
        <w:rPr>
          <w:rFonts w:ascii="宋体" w:hAnsi="宋体" w:hint="eastAsia"/>
          <w:color w:val="000000"/>
          <w:sz w:val="24"/>
          <w:szCs w:val="21"/>
        </w:rPr>
        <w:t>3</w:t>
      </w:r>
      <w:r>
        <w:rPr>
          <w:rFonts w:ascii="宋体" w:hAnsi="宋体"/>
          <w:color w:val="000000"/>
          <w:sz w:val="24"/>
          <w:szCs w:val="21"/>
        </w:rPr>
        <w:t>.常见可见光的运用（</w:t>
      </w:r>
      <w:r>
        <w:rPr>
          <w:rFonts w:ascii="宋体" w:hAnsi="宋体" w:hint="eastAsia"/>
          <w:color w:val="000000"/>
          <w:sz w:val="24"/>
          <w:szCs w:val="21"/>
        </w:rPr>
        <w:t>掌握</w:t>
      </w:r>
      <w:r>
        <w:rPr>
          <w:rFonts w:ascii="宋体" w:hAnsi="宋体"/>
          <w:color w:val="000000"/>
          <w:sz w:val="24"/>
          <w:szCs w:val="21"/>
        </w:rPr>
        <w:t>）</w:t>
      </w:r>
    </w:p>
    <w:p w:rsidR="007622A8" w:rsidRDefault="007622A8" w:rsidP="004328FB">
      <w:pPr>
        <w:spacing w:line="400" w:lineRule="exact"/>
        <w:ind w:firstLineChars="200" w:firstLine="480"/>
        <w:rPr>
          <w:rFonts w:ascii="宋体" w:hAnsi="宋体"/>
          <w:bCs/>
          <w:sz w:val="24"/>
          <w:szCs w:val="21"/>
        </w:rPr>
      </w:pPr>
      <w:r w:rsidRPr="00FF244B">
        <w:rPr>
          <w:rFonts w:ascii="宋体" w:hAnsi="宋体" w:hint="eastAsia"/>
          <w:bCs/>
          <w:sz w:val="24"/>
          <w:szCs w:val="21"/>
        </w:rPr>
        <w:t>（六）摄像基础知识</w:t>
      </w:r>
    </w:p>
    <w:p w:rsidR="007622A8" w:rsidRDefault="007622A8" w:rsidP="004328FB">
      <w:pPr>
        <w:spacing w:line="400" w:lineRule="exact"/>
        <w:ind w:firstLineChars="200" w:firstLine="480"/>
        <w:rPr>
          <w:rFonts w:ascii="宋体" w:hAnsi="宋体"/>
          <w:bCs/>
          <w:sz w:val="24"/>
          <w:szCs w:val="21"/>
        </w:rPr>
      </w:pPr>
      <w:r>
        <w:rPr>
          <w:rFonts w:ascii="宋体" w:hAnsi="宋体" w:hint="eastAsia"/>
          <w:bCs/>
          <w:sz w:val="24"/>
          <w:szCs w:val="21"/>
        </w:rPr>
        <w:lastRenderedPageBreak/>
        <w:t>1</w:t>
      </w:r>
      <w:r>
        <w:rPr>
          <w:rFonts w:ascii="宋体" w:hAnsi="宋体"/>
          <w:bCs/>
          <w:sz w:val="24"/>
          <w:szCs w:val="21"/>
        </w:rPr>
        <w:t>. 摄</w:t>
      </w:r>
      <w:r>
        <w:rPr>
          <w:rFonts w:ascii="宋体" w:hAnsi="宋体" w:hint="eastAsia"/>
          <w:bCs/>
          <w:sz w:val="24"/>
          <w:szCs w:val="21"/>
        </w:rPr>
        <w:t>像</w:t>
      </w:r>
      <w:r>
        <w:rPr>
          <w:rFonts w:ascii="宋体" w:hAnsi="宋体"/>
          <w:bCs/>
          <w:sz w:val="24"/>
          <w:szCs w:val="21"/>
        </w:rPr>
        <w:t>发展简史</w:t>
      </w:r>
      <w:r>
        <w:rPr>
          <w:rFonts w:ascii="宋体" w:hAnsi="宋体" w:hint="eastAsia"/>
          <w:bCs/>
          <w:sz w:val="24"/>
          <w:szCs w:val="21"/>
        </w:rPr>
        <w:t>（了</w:t>
      </w:r>
      <w:r>
        <w:rPr>
          <w:rFonts w:ascii="宋体" w:hAnsi="宋体"/>
          <w:bCs/>
          <w:sz w:val="24"/>
          <w:szCs w:val="21"/>
        </w:rPr>
        <w:t>解）</w:t>
      </w:r>
    </w:p>
    <w:p w:rsidR="007622A8" w:rsidRDefault="007622A8" w:rsidP="004328FB">
      <w:pPr>
        <w:spacing w:line="400" w:lineRule="exact"/>
        <w:ind w:firstLineChars="200" w:firstLine="480"/>
        <w:rPr>
          <w:rFonts w:ascii="宋体" w:hAnsi="宋体"/>
          <w:bCs/>
          <w:sz w:val="24"/>
          <w:szCs w:val="21"/>
        </w:rPr>
      </w:pPr>
      <w:r>
        <w:rPr>
          <w:rFonts w:ascii="宋体" w:hAnsi="宋体" w:hint="eastAsia"/>
          <w:bCs/>
          <w:sz w:val="24"/>
          <w:szCs w:val="21"/>
        </w:rPr>
        <w:t>2</w:t>
      </w:r>
      <w:r>
        <w:rPr>
          <w:rFonts w:ascii="宋体" w:hAnsi="宋体"/>
          <w:bCs/>
          <w:sz w:val="24"/>
          <w:szCs w:val="21"/>
        </w:rPr>
        <w:t xml:space="preserve">. </w:t>
      </w:r>
      <w:r>
        <w:rPr>
          <w:rFonts w:ascii="宋体" w:hAnsi="宋体" w:hint="eastAsia"/>
          <w:bCs/>
          <w:sz w:val="24"/>
          <w:szCs w:val="21"/>
        </w:rPr>
        <w:t>摄像</w:t>
      </w:r>
      <w:r>
        <w:rPr>
          <w:rFonts w:ascii="宋体" w:hAnsi="宋体"/>
          <w:bCs/>
          <w:sz w:val="24"/>
          <w:szCs w:val="21"/>
        </w:rPr>
        <w:t>机的</w:t>
      </w:r>
      <w:r>
        <w:rPr>
          <w:rFonts w:ascii="宋体" w:hAnsi="宋体" w:hint="eastAsia"/>
          <w:bCs/>
          <w:sz w:val="24"/>
          <w:szCs w:val="21"/>
        </w:rPr>
        <w:t>种类（理解</w:t>
      </w:r>
      <w:r>
        <w:rPr>
          <w:rFonts w:ascii="宋体" w:hAnsi="宋体"/>
          <w:bCs/>
          <w:sz w:val="24"/>
          <w:szCs w:val="21"/>
        </w:rPr>
        <w:t>）</w:t>
      </w:r>
    </w:p>
    <w:p w:rsidR="007622A8" w:rsidRPr="00FF244B" w:rsidRDefault="007622A8" w:rsidP="004328FB">
      <w:pPr>
        <w:spacing w:line="400" w:lineRule="exact"/>
        <w:ind w:firstLineChars="200" w:firstLine="480"/>
        <w:rPr>
          <w:rFonts w:ascii="宋体" w:hAnsi="宋体"/>
          <w:bCs/>
          <w:sz w:val="24"/>
          <w:szCs w:val="21"/>
        </w:rPr>
      </w:pPr>
      <w:r>
        <w:rPr>
          <w:rFonts w:ascii="宋体" w:hAnsi="宋体" w:hint="eastAsia"/>
          <w:bCs/>
          <w:sz w:val="24"/>
          <w:szCs w:val="21"/>
        </w:rPr>
        <w:t>3</w:t>
      </w:r>
      <w:r>
        <w:rPr>
          <w:rFonts w:ascii="宋体" w:hAnsi="宋体"/>
          <w:bCs/>
          <w:sz w:val="24"/>
          <w:szCs w:val="21"/>
        </w:rPr>
        <w:t xml:space="preserve">. </w:t>
      </w:r>
      <w:r>
        <w:rPr>
          <w:rFonts w:ascii="宋体" w:hAnsi="宋体" w:hint="eastAsia"/>
          <w:bCs/>
          <w:sz w:val="24"/>
          <w:szCs w:val="21"/>
        </w:rPr>
        <w:t>视频</w:t>
      </w:r>
      <w:r>
        <w:rPr>
          <w:rFonts w:ascii="宋体" w:hAnsi="宋体"/>
          <w:bCs/>
          <w:sz w:val="24"/>
          <w:szCs w:val="21"/>
        </w:rPr>
        <w:t>基础知识（</w:t>
      </w:r>
      <w:r>
        <w:rPr>
          <w:rFonts w:ascii="宋体" w:hAnsi="宋体" w:hint="eastAsia"/>
          <w:bCs/>
          <w:sz w:val="24"/>
          <w:szCs w:val="21"/>
        </w:rPr>
        <w:t>理解</w:t>
      </w:r>
      <w:r>
        <w:rPr>
          <w:rFonts w:ascii="宋体" w:hAnsi="宋体"/>
          <w:bCs/>
          <w:sz w:val="24"/>
          <w:szCs w:val="21"/>
        </w:rPr>
        <w:t>）</w:t>
      </w:r>
    </w:p>
    <w:p w:rsidR="007622A8" w:rsidRDefault="007622A8" w:rsidP="004328FB">
      <w:pPr>
        <w:spacing w:line="400" w:lineRule="exact"/>
        <w:ind w:firstLineChars="200" w:firstLine="480"/>
        <w:rPr>
          <w:rFonts w:ascii="宋体" w:hAnsi="宋体"/>
          <w:bCs/>
          <w:sz w:val="24"/>
          <w:szCs w:val="21"/>
        </w:rPr>
      </w:pPr>
      <w:r w:rsidRPr="00FF244B">
        <w:rPr>
          <w:rFonts w:ascii="宋体" w:hAnsi="宋体" w:hint="eastAsia"/>
          <w:bCs/>
          <w:sz w:val="24"/>
          <w:szCs w:val="21"/>
        </w:rPr>
        <w:t>（七）摄像</w:t>
      </w:r>
      <w:r w:rsidRPr="00FF244B">
        <w:rPr>
          <w:rFonts w:ascii="宋体" w:hAnsi="宋体"/>
          <w:bCs/>
          <w:sz w:val="24"/>
          <w:szCs w:val="21"/>
        </w:rPr>
        <w:t>机的</w:t>
      </w:r>
      <w:r w:rsidRPr="00FF244B">
        <w:rPr>
          <w:rFonts w:ascii="宋体" w:hAnsi="宋体" w:hint="eastAsia"/>
          <w:bCs/>
          <w:sz w:val="24"/>
          <w:szCs w:val="21"/>
        </w:rPr>
        <w:t>操作</w:t>
      </w:r>
      <w:r w:rsidRPr="00FF244B">
        <w:rPr>
          <w:rFonts w:ascii="宋体" w:hAnsi="宋体"/>
          <w:bCs/>
          <w:sz w:val="24"/>
          <w:szCs w:val="21"/>
        </w:rPr>
        <w:t>使用</w:t>
      </w:r>
    </w:p>
    <w:p w:rsidR="007622A8" w:rsidRPr="00FF244B" w:rsidRDefault="007622A8" w:rsidP="004328FB">
      <w:pPr>
        <w:spacing w:line="400" w:lineRule="exact"/>
        <w:ind w:firstLineChars="200" w:firstLine="480"/>
        <w:rPr>
          <w:rFonts w:ascii="宋体" w:hAnsi="宋体"/>
          <w:bCs/>
          <w:sz w:val="24"/>
          <w:szCs w:val="21"/>
        </w:rPr>
      </w:pPr>
      <w:r>
        <w:rPr>
          <w:rFonts w:ascii="宋体" w:hAnsi="宋体" w:hint="eastAsia"/>
          <w:bCs/>
          <w:sz w:val="24"/>
          <w:szCs w:val="21"/>
        </w:rPr>
        <w:t>1</w:t>
      </w:r>
      <w:r>
        <w:rPr>
          <w:rFonts w:ascii="宋体" w:hAnsi="宋体"/>
          <w:bCs/>
          <w:sz w:val="24"/>
          <w:szCs w:val="21"/>
        </w:rPr>
        <w:t>.</w:t>
      </w:r>
      <w:r w:rsidRPr="003E42C1">
        <w:rPr>
          <w:rFonts w:ascii="宋体" w:hAnsi="宋体" w:hint="eastAsia"/>
          <w:bCs/>
          <w:sz w:val="24"/>
          <w:szCs w:val="21"/>
        </w:rPr>
        <w:t xml:space="preserve"> </w:t>
      </w:r>
      <w:r w:rsidRPr="00FF244B">
        <w:rPr>
          <w:rFonts w:ascii="宋体" w:hAnsi="宋体" w:hint="eastAsia"/>
          <w:bCs/>
          <w:sz w:val="24"/>
          <w:szCs w:val="21"/>
        </w:rPr>
        <w:t>摄像</w:t>
      </w:r>
      <w:r w:rsidRPr="00FF244B">
        <w:rPr>
          <w:rFonts w:ascii="宋体" w:hAnsi="宋体"/>
          <w:bCs/>
          <w:sz w:val="24"/>
          <w:szCs w:val="21"/>
        </w:rPr>
        <w:t>机的</w:t>
      </w:r>
      <w:r w:rsidRPr="00FF244B">
        <w:rPr>
          <w:rFonts w:ascii="宋体" w:hAnsi="宋体" w:hint="eastAsia"/>
          <w:bCs/>
          <w:sz w:val="24"/>
          <w:szCs w:val="21"/>
        </w:rPr>
        <w:t>操作</w:t>
      </w:r>
      <w:r w:rsidRPr="00FF244B">
        <w:rPr>
          <w:rFonts w:ascii="宋体" w:hAnsi="宋体"/>
          <w:bCs/>
          <w:sz w:val="24"/>
          <w:szCs w:val="21"/>
        </w:rPr>
        <w:t>使用</w:t>
      </w:r>
      <w:r>
        <w:rPr>
          <w:rFonts w:ascii="宋体" w:hAnsi="宋体" w:hint="eastAsia"/>
          <w:color w:val="000000"/>
          <w:sz w:val="24"/>
          <w:szCs w:val="21"/>
        </w:rPr>
        <w:t>（掌握</w:t>
      </w:r>
      <w:r>
        <w:rPr>
          <w:rFonts w:ascii="宋体" w:hAnsi="宋体"/>
          <w:color w:val="000000"/>
          <w:sz w:val="24"/>
          <w:szCs w:val="21"/>
        </w:rPr>
        <w:t>）</w:t>
      </w:r>
    </w:p>
    <w:p w:rsidR="007622A8" w:rsidRDefault="007622A8" w:rsidP="004328FB">
      <w:pPr>
        <w:spacing w:line="400" w:lineRule="exact"/>
        <w:ind w:firstLineChars="200" w:firstLine="480"/>
        <w:rPr>
          <w:rFonts w:ascii="宋体" w:hAnsi="宋体"/>
          <w:bCs/>
          <w:sz w:val="24"/>
          <w:szCs w:val="21"/>
        </w:rPr>
      </w:pPr>
      <w:r w:rsidRPr="00FF244B">
        <w:rPr>
          <w:rFonts w:ascii="宋体" w:hAnsi="宋体" w:hint="eastAsia"/>
          <w:bCs/>
          <w:sz w:val="24"/>
          <w:szCs w:val="21"/>
        </w:rPr>
        <w:t>（八）</w:t>
      </w:r>
      <w:r w:rsidRPr="00015FE9">
        <w:rPr>
          <w:rFonts w:ascii="宋体" w:hAnsi="宋体" w:hint="eastAsia"/>
          <w:bCs/>
          <w:sz w:val="24"/>
          <w:szCs w:val="21"/>
        </w:rPr>
        <w:t>电视画面构成要素</w:t>
      </w:r>
    </w:p>
    <w:p w:rsidR="007622A8" w:rsidRDefault="007622A8" w:rsidP="004328FB">
      <w:pPr>
        <w:spacing w:line="400" w:lineRule="exact"/>
        <w:ind w:firstLineChars="200" w:firstLine="480"/>
        <w:rPr>
          <w:rFonts w:ascii="宋体" w:hAnsi="宋体"/>
          <w:bCs/>
          <w:sz w:val="24"/>
          <w:szCs w:val="21"/>
        </w:rPr>
      </w:pPr>
      <w:r>
        <w:rPr>
          <w:rFonts w:ascii="宋体" w:hAnsi="宋体" w:hint="eastAsia"/>
          <w:bCs/>
          <w:sz w:val="24"/>
          <w:szCs w:val="21"/>
        </w:rPr>
        <w:t>1</w:t>
      </w:r>
      <w:r>
        <w:rPr>
          <w:rFonts w:ascii="宋体" w:hAnsi="宋体"/>
          <w:bCs/>
          <w:sz w:val="24"/>
          <w:szCs w:val="21"/>
        </w:rPr>
        <w:t xml:space="preserve">. </w:t>
      </w:r>
      <w:r>
        <w:rPr>
          <w:rFonts w:ascii="宋体" w:hAnsi="宋体" w:hint="eastAsia"/>
          <w:bCs/>
          <w:sz w:val="24"/>
          <w:szCs w:val="21"/>
        </w:rPr>
        <w:t>电视</w:t>
      </w:r>
      <w:r>
        <w:rPr>
          <w:rFonts w:ascii="宋体" w:hAnsi="宋体"/>
          <w:bCs/>
          <w:sz w:val="24"/>
          <w:szCs w:val="21"/>
        </w:rPr>
        <w:t>画面的</w:t>
      </w:r>
      <w:r>
        <w:rPr>
          <w:rFonts w:ascii="宋体" w:hAnsi="宋体" w:hint="eastAsia"/>
          <w:bCs/>
          <w:sz w:val="24"/>
          <w:szCs w:val="21"/>
        </w:rPr>
        <w:t>构成</w:t>
      </w:r>
      <w:r>
        <w:rPr>
          <w:rFonts w:ascii="宋体" w:hAnsi="宋体"/>
          <w:bCs/>
          <w:sz w:val="24"/>
          <w:szCs w:val="21"/>
        </w:rPr>
        <w:t>（</w:t>
      </w:r>
      <w:r>
        <w:rPr>
          <w:rFonts w:ascii="宋体" w:hAnsi="宋体" w:hint="eastAsia"/>
          <w:bCs/>
          <w:sz w:val="24"/>
          <w:szCs w:val="21"/>
        </w:rPr>
        <w:t>理解</w:t>
      </w:r>
      <w:r>
        <w:rPr>
          <w:rFonts w:ascii="宋体" w:hAnsi="宋体"/>
          <w:bCs/>
          <w:sz w:val="24"/>
          <w:szCs w:val="21"/>
        </w:rPr>
        <w:t>）</w:t>
      </w:r>
    </w:p>
    <w:p w:rsidR="007622A8" w:rsidRDefault="007622A8" w:rsidP="004328FB">
      <w:pPr>
        <w:spacing w:line="400" w:lineRule="exact"/>
        <w:ind w:firstLineChars="200" w:firstLine="480"/>
        <w:rPr>
          <w:rFonts w:ascii="宋体" w:hAnsi="宋体"/>
          <w:bCs/>
          <w:sz w:val="24"/>
          <w:szCs w:val="21"/>
        </w:rPr>
      </w:pPr>
      <w:r>
        <w:rPr>
          <w:rFonts w:ascii="宋体" w:hAnsi="宋体" w:hint="eastAsia"/>
          <w:bCs/>
          <w:sz w:val="24"/>
          <w:szCs w:val="21"/>
        </w:rPr>
        <w:t>2</w:t>
      </w:r>
      <w:r>
        <w:rPr>
          <w:rFonts w:ascii="宋体" w:hAnsi="宋体"/>
          <w:bCs/>
          <w:sz w:val="24"/>
          <w:szCs w:val="21"/>
        </w:rPr>
        <w:t xml:space="preserve">. </w:t>
      </w:r>
      <w:r w:rsidRPr="00FE24E8">
        <w:rPr>
          <w:rFonts w:ascii="宋体" w:hAnsi="宋体" w:hint="eastAsia"/>
          <w:bCs/>
          <w:sz w:val="24"/>
          <w:szCs w:val="21"/>
        </w:rPr>
        <w:t>电视画面构图的元素</w:t>
      </w:r>
      <w:r>
        <w:rPr>
          <w:rFonts w:ascii="宋体" w:hAnsi="宋体"/>
          <w:bCs/>
          <w:sz w:val="24"/>
          <w:szCs w:val="21"/>
        </w:rPr>
        <w:t>（</w:t>
      </w:r>
      <w:r>
        <w:rPr>
          <w:rFonts w:ascii="宋体" w:hAnsi="宋体" w:hint="eastAsia"/>
          <w:bCs/>
          <w:sz w:val="24"/>
          <w:szCs w:val="21"/>
        </w:rPr>
        <w:t>理解</w:t>
      </w:r>
      <w:r>
        <w:rPr>
          <w:rFonts w:ascii="宋体" w:hAnsi="宋体"/>
          <w:bCs/>
          <w:sz w:val="24"/>
          <w:szCs w:val="21"/>
        </w:rPr>
        <w:t>）</w:t>
      </w:r>
    </w:p>
    <w:p w:rsidR="007622A8" w:rsidRPr="00FB2B8D" w:rsidRDefault="007622A8" w:rsidP="004328FB">
      <w:pPr>
        <w:spacing w:line="400" w:lineRule="exact"/>
        <w:ind w:firstLineChars="200" w:firstLine="480"/>
        <w:rPr>
          <w:rFonts w:ascii="宋体" w:hAnsi="宋体"/>
          <w:bCs/>
          <w:sz w:val="24"/>
          <w:szCs w:val="21"/>
        </w:rPr>
      </w:pPr>
      <w:r>
        <w:rPr>
          <w:rFonts w:ascii="宋体" w:hAnsi="宋体"/>
          <w:bCs/>
          <w:sz w:val="24"/>
          <w:szCs w:val="21"/>
        </w:rPr>
        <w:t xml:space="preserve">3. </w:t>
      </w:r>
      <w:r w:rsidRPr="00FE24E8">
        <w:rPr>
          <w:rFonts w:ascii="宋体" w:hAnsi="宋体" w:hint="eastAsia"/>
          <w:bCs/>
          <w:sz w:val="24"/>
          <w:szCs w:val="21"/>
        </w:rPr>
        <w:t>声音的构成</w:t>
      </w:r>
      <w:r>
        <w:rPr>
          <w:rFonts w:ascii="宋体" w:hAnsi="宋体"/>
          <w:bCs/>
          <w:sz w:val="24"/>
          <w:szCs w:val="21"/>
        </w:rPr>
        <w:t>（</w:t>
      </w:r>
      <w:r>
        <w:rPr>
          <w:rFonts w:ascii="宋体" w:hAnsi="宋体" w:hint="eastAsia"/>
          <w:bCs/>
          <w:sz w:val="24"/>
          <w:szCs w:val="21"/>
        </w:rPr>
        <w:t>理解</w:t>
      </w:r>
      <w:r>
        <w:rPr>
          <w:rFonts w:ascii="宋体" w:hAnsi="宋体"/>
          <w:bCs/>
          <w:sz w:val="24"/>
          <w:szCs w:val="21"/>
        </w:rPr>
        <w:t>）</w:t>
      </w:r>
    </w:p>
    <w:p w:rsidR="007622A8" w:rsidRPr="00FF244B" w:rsidRDefault="007622A8" w:rsidP="004328FB">
      <w:pPr>
        <w:spacing w:line="400" w:lineRule="exact"/>
        <w:ind w:firstLineChars="200" w:firstLine="480"/>
        <w:rPr>
          <w:rFonts w:ascii="宋体" w:hAnsi="宋体"/>
          <w:bCs/>
          <w:sz w:val="24"/>
          <w:szCs w:val="21"/>
        </w:rPr>
      </w:pPr>
      <w:r w:rsidRPr="00FF244B">
        <w:rPr>
          <w:rFonts w:ascii="宋体" w:hAnsi="宋体" w:hint="eastAsia"/>
          <w:bCs/>
          <w:sz w:val="24"/>
          <w:szCs w:val="21"/>
        </w:rPr>
        <w:t>（九）电视摄像造型元素</w:t>
      </w:r>
    </w:p>
    <w:p w:rsidR="007622A8" w:rsidRDefault="007622A8" w:rsidP="004328FB">
      <w:pPr>
        <w:spacing w:line="400" w:lineRule="exact"/>
        <w:ind w:firstLineChars="200" w:firstLine="480"/>
        <w:rPr>
          <w:rFonts w:ascii="宋体" w:hAnsi="宋体"/>
          <w:bCs/>
          <w:sz w:val="24"/>
          <w:szCs w:val="21"/>
        </w:rPr>
      </w:pPr>
      <w:r>
        <w:rPr>
          <w:rFonts w:ascii="宋体" w:hAnsi="宋体" w:hint="eastAsia"/>
          <w:bCs/>
          <w:sz w:val="24"/>
          <w:szCs w:val="21"/>
        </w:rPr>
        <w:t>1</w:t>
      </w:r>
      <w:r>
        <w:rPr>
          <w:rFonts w:ascii="宋体" w:hAnsi="宋体"/>
          <w:bCs/>
          <w:sz w:val="24"/>
          <w:szCs w:val="21"/>
        </w:rPr>
        <w:t>. 电视画面的</w:t>
      </w:r>
      <w:r>
        <w:rPr>
          <w:rFonts w:ascii="宋体" w:hAnsi="宋体" w:hint="eastAsia"/>
          <w:bCs/>
          <w:sz w:val="24"/>
          <w:szCs w:val="21"/>
        </w:rPr>
        <w:t>拍摄距离</w:t>
      </w:r>
      <w:r>
        <w:rPr>
          <w:rFonts w:ascii="宋体" w:hAnsi="宋体"/>
          <w:bCs/>
          <w:sz w:val="24"/>
          <w:szCs w:val="21"/>
        </w:rPr>
        <w:t>（</w:t>
      </w:r>
      <w:r>
        <w:rPr>
          <w:rFonts w:ascii="宋体" w:hAnsi="宋体" w:hint="eastAsia"/>
          <w:bCs/>
          <w:sz w:val="24"/>
          <w:szCs w:val="21"/>
        </w:rPr>
        <w:t>理解</w:t>
      </w:r>
      <w:r>
        <w:rPr>
          <w:rFonts w:ascii="宋体" w:hAnsi="宋体"/>
          <w:bCs/>
          <w:sz w:val="24"/>
          <w:szCs w:val="21"/>
        </w:rPr>
        <w:t>）</w:t>
      </w:r>
    </w:p>
    <w:p w:rsidR="007622A8" w:rsidRDefault="007622A8" w:rsidP="004328FB">
      <w:pPr>
        <w:spacing w:line="400" w:lineRule="exact"/>
        <w:ind w:firstLineChars="200" w:firstLine="480"/>
        <w:rPr>
          <w:rFonts w:ascii="宋体" w:hAnsi="宋体"/>
          <w:bCs/>
          <w:sz w:val="24"/>
          <w:szCs w:val="21"/>
        </w:rPr>
      </w:pPr>
      <w:r>
        <w:rPr>
          <w:rFonts w:ascii="宋体" w:hAnsi="宋体" w:hint="eastAsia"/>
          <w:bCs/>
          <w:sz w:val="24"/>
          <w:szCs w:val="21"/>
        </w:rPr>
        <w:t>2</w:t>
      </w:r>
      <w:r>
        <w:rPr>
          <w:rFonts w:ascii="宋体" w:hAnsi="宋体"/>
          <w:bCs/>
          <w:sz w:val="24"/>
          <w:szCs w:val="21"/>
        </w:rPr>
        <w:t>.</w:t>
      </w:r>
      <w:r w:rsidRPr="00640FD4">
        <w:rPr>
          <w:rFonts w:ascii="宋体" w:hAnsi="宋体"/>
          <w:bCs/>
          <w:sz w:val="24"/>
          <w:szCs w:val="21"/>
        </w:rPr>
        <w:t xml:space="preserve"> </w:t>
      </w:r>
      <w:r>
        <w:rPr>
          <w:rFonts w:ascii="宋体" w:hAnsi="宋体"/>
          <w:bCs/>
          <w:sz w:val="24"/>
          <w:szCs w:val="21"/>
        </w:rPr>
        <w:t>电视画面的</w:t>
      </w:r>
      <w:r>
        <w:rPr>
          <w:rFonts w:ascii="宋体" w:hAnsi="宋体" w:hint="eastAsia"/>
          <w:bCs/>
          <w:sz w:val="24"/>
          <w:szCs w:val="21"/>
        </w:rPr>
        <w:t>拍摄</w:t>
      </w:r>
      <w:r>
        <w:rPr>
          <w:rFonts w:ascii="宋体" w:hAnsi="宋体"/>
          <w:bCs/>
          <w:sz w:val="24"/>
          <w:szCs w:val="21"/>
        </w:rPr>
        <w:t>方向（</w:t>
      </w:r>
      <w:r>
        <w:rPr>
          <w:rFonts w:ascii="宋体" w:hAnsi="宋体" w:hint="eastAsia"/>
          <w:bCs/>
          <w:sz w:val="24"/>
          <w:szCs w:val="21"/>
        </w:rPr>
        <w:t>理解</w:t>
      </w:r>
      <w:r>
        <w:rPr>
          <w:rFonts w:ascii="宋体" w:hAnsi="宋体"/>
          <w:bCs/>
          <w:sz w:val="24"/>
          <w:szCs w:val="21"/>
        </w:rPr>
        <w:t>）</w:t>
      </w:r>
    </w:p>
    <w:p w:rsidR="007622A8" w:rsidRPr="00FF244B" w:rsidRDefault="007622A8" w:rsidP="004328FB">
      <w:pPr>
        <w:spacing w:line="400" w:lineRule="exact"/>
        <w:ind w:firstLineChars="200" w:firstLine="480"/>
        <w:rPr>
          <w:rFonts w:ascii="宋体" w:hAnsi="宋体"/>
          <w:bCs/>
          <w:sz w:val="24"/>
          <w:szCs w:val="21"/>
        </w:rPr>
      </w:pPr>
      <w:r>
        <w:rPr>
          <w:rFonts w:ascii="宋体" w:hAnsi="宋体" w:hint="eastAsia"/>
          <w:bCs/>
          <w:sz w:val="24"/>
          <w:szCs w:val="21"/>
        </w:rPr>
        <w:t>3</w:t>
      </w:r>
      <w:r>
        <w:rPr>
          <w:rFonts w:ascii="宋体" w:hAnsi="宋体"/>
          <w:bCs/>
          <w:sz w:val="24"/>
          <w:szCs w:val="21"/>
        </w:rPr>
        <w:t>. 电视画面的</w:t>
      </w:r>
      <w:r>
        <w:rPr>
          <w:rFonts w:ascii="宋体" w:hAnsi="宋体" w:hint="eastAsia"/>
          <w:bCs/>
          <w:sz w:val="24"/>
          <w:szCs w:val="21"/>
        </w:rPr>
        <w:t>拍摄</w:t>
      </w:r>
      <w:r>
        <w:rPr>
          <w:rFonts w:ascii="宋体" w:hAnsi="宋体"/>
          <w:bCs/>
          <w:sz w:val="24"/>
          <w:szCs w:val="21"/>
        </w:rPr>
        <w:t>角度（</w:t>
      </w:r>
      <w:r>
        <w:rPr>
          <w:rFonts w:ascii="宋体" w:hAnsi="宋体" w:hint="eastAsia"/>
          <w:bCs/>
          <w:sz w:val="24"/>
          <w:szCs w:val="21"/>
        </w:rPr>
        <w:t>理解</w:t>
      </w:r>
      <w:r>
        <w:rPr>
          <w:rFonts w:ascii="宋体" w:hAnsi="宋体"/>
          <w:bCs/>
          <w:sz w:val="24"/>
          <w:szCs w:val="21"/>
        </w:rPr>
        <w:t>）</w:t>
      </w:r>
    </w:p>
    <w:p w:rsidR="007622A8" w:rsidRDefault="007622A8" w:rsidP="004328FB">
      <w:pPr>
        <w:spacing w:line="400" w:lineRule="exact"/>
        <w:ind w:firstLineChars="200" w:firstLine="480"/>
        <w:rPr>
          <w:rFonts w:ascii="宋体" w:hAnsi="宋体"/>
          <w:bCs/>
          <w:sz w:val="24"/>
          <w:szCs w:val="21"/>
        </w:rPr>
      </w:pPr>
      <w:r w:rsidRPr="00FF244B">
        <w:rPr>
          <w:rFonts w:ascii="宋体" w:hAnsi="宋体" w:hint="eastAsia"/>
          <w:bCs/>
          <w:sz w:val="24"/>
          <w:szCs w:val="21"/>
        </w:rPr>
        <w:t>（十）固定摄像</w:t>
      </w:r>
    </w:p>
    <w:p w:rsidR="007622A8" w:rsidRDefault="007622A8" w:rsidP="004328FB">
      <w:pPr>
        <w:spacing w:line="400" w:lineRule="exact"/>
        <w:ind w:firstLineChars="200" w:firstLine="480"/>
        <w:rPr>
          <w:rFonts w:ascii="宋体" w:hAnsi="宋体"/>
          <w:bCs/>
          <w:sz w:val="24"/>
          <w:szCs w:val="21"/>
        </w:rPr>
      </w:pPr>
      <w:r>
        <w:rPr>
          <w:rFonts w:ascii="宋体" w:hAnsi="宋体" w:hint="eastAsia"/>
          <w:bCs/>
          <w:sz w:val="24"/>
          <w:szCs w:val="21"/>
        </w:rPr>
        <w:t>1</w:t>
      </w:r>
      <w:r>
        <w:rPr>
          <w:rFonts w:ascii="宋体" w:hAnsi="宋体"/>
          <w:bCs/>
          <w:sz w:val="24"/>
          <w:szCs w:val="21"/>
        </w:rPr>
        <w:t xml:space="preserve">. </w:t>
      </w:r>
      <w:r>
        <w:rPr>
          <w:rFonts w:ascii="宋体" w:hAnsi="宋体" w:hint="eastAsia"/>
          <w:bCs/>
          <w:sz w:val="24"/>
          <w:szCs w:val="21"/>
        </w:rPr>
        <w:t>固定</w:t>
      </w:r>
      <w:r>
        <w:rPr>
          <w:rFonts w:ascii="宋体" w:hAnsi="宋体"/>
          <w:bCs/>
          <w:sz w:val="24"/>
          <w:szCs w:val="21"/>
        </w:rPr>
        <w:t>摄像的概念与特点（</w:t>
      </w:r>
      <w:r>
        <w:rPr>
          <w:rFonts w:ascii="宋体" w:hAnsi="宋体" w:hint="eastAsia"/>
          <w:bCs/>
          <w:sz w:val="24"/>
          <w:szCs w:val="21"/>
        </w:rPr>
        <w:t>理解</w:t>
      </w:r>
      <w:r>
        <w:rPr>
          <w:rFonts w:ascii="宋体" w:hAnsi="宋体"/>
          <w:bCs/>
          <w:sz w:val="24"/>
          <w:szCs w:val="21"/>
        </w:rPr>
        <w:t>）</w:t>
      </w:r>
    </w:p>
    <w:p w:rsidR="007622A8" w:rsidRDefault="007622A8" w:rsidP="004328FB">
      <w:pPr>
        <w:spacing w:line="400" w:lineRule="exact"/>
        <w:ind w:firstLineChars="200" w:firstLine="480"/>
        <w:rPr>
          <w:rFonts w:ascii="宋体" w:hAnsi="宋体"/>
          <w:bCs/>
          <w:sz w:val="24"/>
          <w:szCs w:val="21"/>
        </w:rPr>
      </w:pPr>
      <w:r>
        <w:rPr>
          <w:rFonts w:ascii="宋体" w:hAnsi="宋体" w:hint="eastAsia"/>
          <w:bCs/>
          <w:sz w:val="24"/>
          <w:szCs w:val="21"/>
        </w:rPr>
        <w:t>2</w:t>
      </w:r>
      <w:r>
        <w:rPr>
          <w:rFonts w:ascii="宋体" w:hAnsi="宋体"/>
          <w:bCs/>
          <w:sz w:val="24"/>
          <w:szCs w:val="21"/>
        </w:rPr>
        <w:t xml:space="preserve">. </w:t>
      </w:r>
      <w:r>
        <w:rPr>
          <w:rFonts w:ascii="宋体" w:hAnsi="宋体" w:hint="eastAsia"/>
          <w:bCs/>
          <w:sz w:val="24"/>
          <w:szCs w:val="21"/>
        </w:rPr>
        <w:t>固定</w:t>
      </w:r>
      <w:r>
        <w:rPr>
          <w:rFonts w:ascii="宋体" w:hAnsi="宋体"/>
          <w:bCs/>
          <w:sz w:val="24"/>
          <w:szCs w:val="21"/>
        </w:rPr>
        <w:t>摄像</w:t>
      </w:r>
      <w:r>
        <w:rPr>
          <w:rFonts w:ascii="宋体" w:hAnsi="宋体" w:hint="eastAsia"/>
          <w:bCs/>
          <w:sz w:val="24"/>
          <w:szCs w:val="21"/>
        </w:rPr>
        <w:t>的</w:t>
      </w:r>
      <w:r>
        <w:rPr>
          <w:rFonts w:ascii="宋体" w:hAnsi="宋体"/>
          <w:bCs/>
          <w:sz w:val="24"/>
          <w:szCs w:val="21"/>
        </w:rPr>
        <w:t>功能和优势（</w:t>
      </w:r>
      <w:r>
        <w:rPr>
          <w:rFonts w:ascii="宋体" w:hAnsi="宋体" w:hint="eastAsia"/>
          <w:bCs/>
          <w:sz w:val="24"/>
          <w:szCs w:val="21"/>
        </w:rPr>
        <w:t>理解</w:t>
      </w:r>
      <w:r>
        <w:rPr>
          <w:rFonts w:ascii="宋体" w:hAnsi="宋体"/>
          <w:bCs/>
          <w:sz w:val="24"/>
          <w:szCs w:val="21"/>
        </w:rPr>
        <w:t>）</w:t>
      </w:r>
    </w:p>
    <w:p w:rsidR="007622A8" w:rsidRDefault="007622A8" w:rsidP="004328FB">
      <w:pPr>
        <w:spacing w:line="400" w:lineRule="exact"/>
        <w:ind w:firstLineChars="200" w:firstLine="480"/>
        <w:rPr>
          <w:rFonts w:ascii="宋体" w:hAnsi="宋体"/>
          <w:bCs/>
          <w:sz w:val="24"/>
          <w:szCs w:val="21"/>
        </w:rPr>
      </w:pPr>
      <w:r>
        <w:rPr>
          <w:rFonts w:ascii="宋体" w:hAnsi="宋体"/>
          <w:bCs/>
          <w:sz w:val="24"/>
          <w:szCs w:val="21"/>
        </w:rPr>
        <w:t xml:space="preserve">3. </w:t>
      </w:r>
      <w:r>
        <w:rPr>
          <w:rFonts w:ascii="宋体" w:hAnsi="宋体" w:hint="eastAsia"/>
          <w:bCs/>
          <w:sz w:val="24"/>
          <w:szCs w:val="21"/>
        </w:rPr>
        <w:t>固定</w:t>
      </w:r>
      <w:r>
        <w:rPr>
          <w:rFonts w:ascii="宋体" w:hAnsi="宋体"/>
          <w:bCs/>
          <w:sz w:val="24"/>
          <w:szCs w:val="21"/>
        </w:rPr>
        <w:t>摄像</w:t>
      </w:r>
      <w:r>
        <w:rPr>
          <w:rFonts w:ascii="宋体" w:hAnsi="宋体" w:hint="eastAsia"/>
          <w:bCs/>
          <w:sz w:val="24"/>
          <w:szCs w:val="21"/>
        </w:rPr>
        <w:t>的</w:t>
      </w:r>
      <w:r>
        <w:rPr>
          <w:rFonts w:ascii="宋体" w:hAnsi="宋体"/>
          <w:bCs/>
          <w:sz w:val="24"/>
          <w:szCs w:val="21"/>
        </w:rPr>
        <w:t>不足（</w:t>
      </w:r>
      <w:r>
        <w:rPr>
          <w:rFonts w:ascii="宋体" w:hAnsi="宋体" w:hint="eastAsia"/>
          <w:bCs/>
          <w:sz w:val="24"/>
          <w:szCs w:val="21"/>
        </w:rPr>
        <w:t>理解</w:t>
      </w:r>
      <w:r>
        <w:rPr>
          <w:rFonts w:ascii="宋体" w:hAnsi="宋体"/>
          <w:bCs/>
          <w:sz w:val="24"/>
          <w:szCs w:val="21"/>
        </w:rPr>
        <w:t>）</w:t>
      </w:r>
    </w:p>
    <w:p w:rsidR="007622A8" w:rsidRPr="004B2E1A" w:rsidRDefault="007622A8" w:rsidP="004328FB">
      <w:pPr>
        <w:spacing w:line="400" w:lineRule="exact"/>
        <w:ind w:firstLineChars="200" w:firstLine="480"/>
        <w:rPr>
          <w:rFonts w:ascii="宋体" w:hAnsi="宋体"/>
          <w:bCs/>
          <w:sz w:val="24"/>
          <w:szCs w:val="21"/>
        </w:rPr>
      </w:pPr>
      <w:r>
        <w:rPr>
          <w:rFonts w:ascii="宋体" w:hAnsi="宋体" w:hint="eastAsia"/>
          <w:bCs/>
          <w:sz w:val="24"/>
          <w:szCs w:val="21"/>
        </w:rPr>
        <w:t>4</w:t>
      </w:r>
      <w:r>
        <w:rPr>
          <w:rFonts w:ascii="宋体" w:hAnsi="宋体"/>
          <w:bCs/>
          <w:sz w:val="24"/>
          <w:szCs w:val="21"/>
        </w:rPr>
        <w:t xml:space="preserve">. </w:t>
      </w:r>
      <w:r>
        <w:rPr>
          <w:rFonts w:ascii="宋体" w:hAnsi="宋体" w:hint="eastAsia"/>
          <w:bCs/>
          <w:sz w:val="24"/>
          <w:szCs w:val="21"/>
        </w:rPr>
        <w:t>固定</w:t>
      </w:r>
      <w:r>
        <w:rPr>
          <w:rFonts w:ascii="宋体" w:hAnsi="宋体"/>
          <w:bCs/>
          <w:sz w:val="24"/>
          <w:szCs w:val="21"/>
        </w:rPr>
        <w:t>摄像</w:t>
      </w:r>
      <w:r>
        <w:rPr>
          <w:rFonts w:ascii="宋体" w:hAnsi="宋体" w:hint="eastAsia"/>
          <w:bCs/>
          <w:sz w:val="24"/>
          <w:szCs w:val="21"/>
        </w:rPr>
        <w:t>拍摄</w:t>
      </w:r>
      <w:r>
        <w:rPr>
          <w:rFonts w:ascii="宋体" w:hAnsi="宋体"/>
          <w:bCs/>
          <w:sz w:val="24"/>
          <w:szCs w:val="21"/>
        </w:rPr>
        <w:t>要</w:t>
      </w:r>
      <w:r>
        <w:rPr>
          <w:rFonts w:ascii="宋体" w:hAnsi="宋体" w:hint="eastAsia"/>
          <w:bCs/>
          <w:sz w:val="24"/>
          <w:szCs w:val="21"/>
        </w:rPr>
        <w:t>求</w:t>
      </w:r>
      <w:r>
        <w:rPr>
          <w:rFonts w:ascii="宋体" w:hAnsi="宋体"/>
          <w:bCs/>
          <w:sz w:val="24"/>
          <w:szCs w:val="21"/>
        </w:rPr>
        <w:t>（</w:t>
      </w:r>
      <w:r>
        <w:rPr>
          <w:rFonts w:ascii="宋体" w:hAnsi="宋体" w:hint="eastAsia"/>
          <w:bCs/>
          <w:sz w:val="24"/>
          <w:szCs w:val="21"/>
        </w:rPr>
        <w:t>掌握</w:t>
      </w:r>
      <w:r>
        <w:rPr>
          <w:rFonts w:ascii="宋体" w:hAnsi="宋体"/>
          <w:bCs/>
          <w:sz w:val="24"/>
          <w:szCs w:val="21"/>
        </w:rPr>
        <w:t>）</w:t>
      </w:r>
    </w:p>
    <w:p w:rsidR="007622A8" w:rsidRDefault="007622A8" w:rsidP="004328FB">
      <w:pPr>
        <w:spacing w:line="400" w:lineRule="exact"/>
        <w:ind w:firstLineChars="200" w:firstLine="480"/>
        <w:rPr>
          <w:rFonts w:ascii="宋体" w:hAnsi="宋体"/>
          <w:bCs/>
          <w:sz w:val="24"/>
          <w:szCs w:val="21"/>
        </w:rPr>
      </w:pPr>
      <w:r w:rsidRPr="00FF244B">
        <w:rPr>
          <w:rFonts w:ascii="宋体" w:hAnsi="宋体" w:hint="eastAsia"/>
          <w:bCs/>
          <w:sz w:val="24"/>
          <w:szCs w:val="21"/>
        </w:rPr>
        <w:t>（十一）运动摄像</w:t>
      </w:r>
    </w:p>
    <w:p w:rsidR="007622A8" w:rsidRDefault="007622A8" w:rsidP="004328FB">
      <w:pPr>
        <w:spacing w:line="400" w:lineRule="exact"/>
        <w:ind w:left="480"/>
        <w:rPr>
          <w:rFonts w:ascii="宋体" w:hAnsi="宋体"/>
          <w:bCs/>
          <w:sz w:val="24"/>
          <w:szCs w:val="21"/>
        </w:rPr>
      </w:pPr>
      <w:r>
        <w:rPr>
          <w:rFonts w:ascii="宋体" w:hAnsi="宋体" w:hint="eastAsia"/>
          <w:bCs/>
          <w:sz w:val="24"/>
          <w:szCs w:val="21"/>
        </w:rPr>
        <w:t>1</w:t>
      </w:r>
      <w:r>
        <w:rPr>
          <w:rFonts w:ascii="宋体" w:hAnsi="宋体"/>
          <w:bCs/>
          <w:sz w:val="24"/>
          <w:szCs w:val="21"/>
        </w:rPr>
        <w:t>. 动画摄像概述（</w:t>
      </w:r>
      <w:r>
        <w:rPr>
          <w:rFonts w:ascii="宋体" w:hAnsi="宋体" w:hint="eastAsia"/>
          <w:bCs/>
          <w:sz w:val="24"/>
          <w:szCs w:val="21"/>
        </w:rPr>
        <w:t>理解</w:t>
      </w:r>
      <w:r>
        <w:rPr>
          <w:rFonts w:ascii="宋体" w:hAnsi="宋体"/>
          <w:bCs/>
          <w:sz w:val="24"/>
          <w:szCs w:val="21"/>
        </w:rPr>
        <w:t>）</w:t>
      </w:r>
    </w:p>
    <w:p w:rsidR="007622A8" w:rsidRDefault="007622A8" w:rsidP="004328FB">
      <w:pPr>
        <w:spacing w:line="400" w:lineRule="exact"/>
        <w:ind w:left="480"/>
        <w:rPr>
          <w:rFonts w:ascii="宋体" w:hAnsi="宋体"/>
          <w:bCs/>
          <w:sz w:val="24"/>
          <w:szCs w:val="21"/>
        </w:rPr>
      </w:pPr>
      <w:r>
        <w:rPr>
          <w:rFonts w:ascii="宋体" w:hAnsi="宋体"/>
          <w:bCs/>
          <w:sz w:val="24"/>
          <w:szCs w:val="21"/>
        </w:rPr>
        <w:t xml:space="preserve">2. </w:t>
      </w:r>
      <w:r>
        <w:rPr>
          <w:rFonts w:ascii="宋体" w:hAnsi="宋体" w:hint="eastAsia"/>
          <w:bCs/>
          <w:sz w:val="24"/>
          <w:szCs w:val="21"/>
        </w:rPr>
        <w:t>运动</w:t>
      </w:r>
      <w:r>
        <w:rPr>
          <w:rFonts w:ascii="宋体" w:hAnsi="宋体"/>
          <w:bCs/>
          <w:sz w:val="24"/>
          <w:szCs w:val="21"/>
        </w:rPr>
        <w:t>摄像技法（</w:t>
      </w:r>
      <w:r>
        <w:rPr>
          <w:rFonts w:ascii="宋体" w:hAnsi="宋体" w:hint="eastAsia"/>
          <w:bCs/>
          <w:sz w:val="24"/>
          <w:szCs w:val="21"/>
        </w:rPr>
        <w:t>掌握</w:t>
      </w:r>
      <w:r>
        <w:rPr>
          <w:rFonts w:ascii="宋体" w:hAnsi="宋体"/>
          <w:bCs/>
          <w:sz w:val="24"/>
          <w:szCs w:val="21"/>
        </w:rPr>
        <w:t>）</w:t>
      </w:r>
    </w:p>
    <w:p w:rsidR="007622A8" w:rsidRPr="002F1EA8" w:rsidRDefault="007622A8" w:rsidP="004328FB">
      <w:pPr>
        <w:spacing w:line="400" w:lineRule="exact"/>
        <w:ind w:left="480"/>
        <w:rPr>
          <w:rFonts w:ascii="宋体" w:hAnsi="宋体"/>
          <w:bCs/>
          <w:sz w:val="24"/>
          <w:szCs w:val="21"/>
        </w:rPr>
      </w:pPr>
      <w:r>
        <w:rPr>
          <w:rFonts w:ascii="宋体" w:hAnsi="宋体" w:hint="eastAsia"/>
          <w:bCs/>
          <w:sz w:val="24"/>
          <w:szCs w:val="21"/>
        </w:rPr>
        <w:t>3</w:t>
      </w:r>
      <w:r>
        <w:rPr>
          <w:rFonts w:ascii="宋体" w:hAnsi="宋体"/>
          <w:bCs/>
          <w:sz w:val="24"/>
          <w:szCs w:val="21"/>
        </w:rPr>
        <w:t xml:space="preserve">. </w:t>
      </w:r>
      <w:r>
        <w:rPr>
          <w:rFonts w:ascii="宋体" w:hAnsi="宋体" w:hint="eastAsia"/>
          <w:bCs/>
          <w:sz w:val="24"/>
          <w:szCs w:val="21"/>
        </w:rPr>
        <w:t>综合</w:t>
      </w:r>
      <w:r>
        <w:rPr>
          <w:rFonts w:ascii="宋体" w:hAnsi="宋体"/>
          <w:bCs/>
          <w:sz w:val="24"/>
          <w:szCs w:val="21"/>
        </w:rPr>
        <w:t>运动拍摄（</w:t>
      </w:r>
      <w:r>
        <w:rPr>
          <w:rFonts w:ascii="宋体" w:hAnsi="宋体" w:hint="eastAsia"/>
          <w:bCs/>
          <w:sz w:val="24"/>
          <w:szCs w:val="21"/>
        </w:rPr>
        <w:t>掌握</w:t>
      </w:r>
      <w:r>
        <w:rPr>
          <w:rFonts w:ascii="宋体" w:hAnsi="宋体"/>
          <w:bCs/>
          <w:sz w:val="24"/>
          <w:szCs w:val="21"/>
        </w:rPr>
        <w:t>）</w:t>
      </w:r>
    </w:p>
    <w:p w:rsidR="007622A8" w:rsidRDefault="007622A8" w:rsidP="004328FB">
      <w:pPr>
        <w:spacing w:line="400" w:lineRule="exact"/>
        <w:ind w:firstLineChars="200" w:firstLine="480"/>
        <w:rPr>
          <w:rFonts w:ascii="宋体" w:hAnsi="宋体"/>
          <w:bCs/>
          <w:sz w:val="24"/>
          <w:szCs w:val="21"/>
        </w:rPr>
      </w:pPr>
      <w:r w:rsidRPr="00FF244B">
        <w:rPr>
          <w:rFonts w:ascii="宋体" w:hAnsi="宋体" w:hint="eastAsia"/>
          <w:bCs/>
          <w:sz w:val="24"/>
          <w:szCs w:val="21"/>
        </w:rPr>
        <w:t>（十二）电视场面调度</w:t>
      </w:r>
    </w:p>
    <w:p w:rsidR="007622A8" w:rsidRDefault="007622A8" w:rsidP="004328FB">
      <w:pPr>
        <w:spacing w:line="400" w:lineRule="exact"/>
        <w:ind w:left="480"/>
        <w:rPr>
          <w:rFonts w:ascii="宋体" w:hAnsi="宋体"/>
          <w:bCs/>
          <w:sz w:val="24"/>
          <w:szCs w:val="21"/>
        </w:rPr>
      </w:pPr>
      <w:r>
        <w:rPr>
          <w:rFonts w:ascii="宋体" w:hAnsi="宋体"/>
          <w:bCs/>
          <w:sz w:val="24"/>
          <w:szCs w:val="21"/>
        </w:rPr>
        <w:t xml:space="preserve">1. </w:t>
      </w:r>
      <w:r w:rsidRPr="00FF244B">
        <w:rPr>
          <w:rFonts w:ascii="宋体" w:hAnsi="宋体" w:hint="eastAsia"/>
          <w:bCs/>
          <w:sz w:val="24"/>
          <w:szCs w:val="21"/>
        </w:rPr>
        <w:t>场面调度</w:t>
      </w:r>
      <w:r>
        <w:rPr>
          <w:rFonts w:ascii="宋体" w:hAnsi="宋体" w:hint="eastAsia"/>
          <w:bCs/>
          <w:sz w:val="24"/>
          <w:szCs w:val="21"/>
        </w:rPr>
        <w:t>概述</w:t>
      </w:r>
      <w:r>
        <w:rPr>
          <w:rFonts w:ascii="宋体" w:hAnsi="宋体"/>
          <w:bCs/>
          <w:sz w:val="24"/>
          <w:szCs w:val="21"/>
        </w:rPr>
        <w:t>（</w:t>
      </w:r>
      <w:r>
        <w:rPr>
          <w:rFonts w:ascii="宋体" w:hAnsi="宋体" w:hint="eastAsia"/>
          <w:bCs/>
          <w:sz w:val="24"/>
          <w:szCs w:val="21"/>
        </w:rPr>
        <w:t>理解</w:t>
      </w:r>
      <w:r>
        <w:rPr>
          <w:rFonts w:ascii="宋体" w:hAnsi="宋体"/>
          <w:bCs/>
          <w:sz w:val="24"/>
          <w:szCs w:val="21"/>
        </w:rPr>
        <w:t>）</w:t>
      </w:r>
    </w:p>
    <w:p w:rsidR="007622A8" w:rsidRDefault="007622A8" w:rsidP="004328FB">
      <w:pPr>
        <w:spacing w:line="400" w:lineRule="exact"/>
        <w:ind w:left="480"/>
        <w:rPr>
          <w:rFonts w:ascii="宋体" w:hAnsi="宋体"/>
          <w:bCs/>
          <w:sz w:val="24"/>
          <w:szCs w:val="21"/>
        </w:rPr>
      </w:pPr>
      <w:r>
        <w:rPr>
          <w:rFonts w:ascii="宋体" w:hAnsi="宋体" w:hint="eastAsia"/>
          <w:bCs/>
          <w:sz w:val="24"/>
          <w:szCs w:val="21"/>
        </w:rPr>
        <w:t>2</w:t>
      </w:r>
      <w:r>
        <w:rPr>
          <w:rFonts w:ascii="宋体" w:hAnsi="宋体"/>
          <w:bCs/>
          <w:sz w:val="24"/>
          <w:szCs w:val="21"/>
        </w:rPr>
        <w:t xml:space="preserve">. </w:t>
      </w:r>
      <w:r>
        <w:rPr>
          <w:rFonts w:ascii="宋体" w:hAnsi="宋体" w:hint="eastAsia"/>
          <w:bCs/>
          <w:sz w:val="24"/>
          <w:szCs w:val="21"/>
        </w:rPr>
        <w:t>分</w:t>
      </w:r>
      <w:r>
        <w:rPr>
          <w:rFonts w:ascii="宋体" w:hAnsi="宋体"/>
          <w:bCs/>
          <w:sz w:val="24"/>
          <w:szCs w:val="21"/>
        </w:rPr>
        <w:t>切镜头的</w:t>
      </w:r>
      <w:r w:rsidRPr="00FF244B">
        <w:rPr>
          <w:rFonts w:ascii="宋体" w:hAnsi="宋体" w:hint="eastAsia"/>
          <w:bCs/>
          <w:sz w:val="24"/>
          <w:szCs w:val="21"/>
        </w:rPr>
        <w:t>场面调度</w:t>
      </w:r>
      <w:r>
        <w:rPr>
          <w:rFonts w:ascii="宋体" w:hAnsi="宋体"/>
          <w:bCs/>
          <w:sz w:val="24"/>
          <w:szCs w:val="21"/>
        </w:rPr>
        <w:t>（</w:t>
      </w:r>
      <w:r>
        <w:rPr>
          <w:rFonts w:ascii="宋体" w:hAnsi="宋体" w:hint="eastAsia"/>
          <w:bCs/>
          <w:sz w:val="24"/>
          <w:szCs w:val="21"/>
        </w:rPr>
        <w:t>掌握</w:t>
      </w:r>
      <w:r>
        <w:rPr>
          <w:rFonts w:ascii="宋体" w:hAnsi="宋体"/>
          <w:bCs/>
          <w:sz w:val="24"/>
          <w:szCs w:val="21"/>
        </w:rPr>
        <w:t>）</w:t>
      </w:r>
    </w:p>
    <w:p w:rsidR="007622A8" w:rsidRDefault="007622A8" w:rsidP="004328FB">
      <w:pPr>
        <w:spacing w:line="400" w:lineRule="exact"/>
        <w:ind w:left="480"/>
        <w:rPr>
          <w:rFonts w:ascii="宋体" w:hAnsi="宋体"/>
          <w:bCs/>
          <w:sz w:val="24"/>
          <w:szCs w:val="21"/>
        </w:rPr>
      </w:pPr>
      <w:r>
        <w:rPr>
          <w:rFonts w:ascii="宋体" w:hAnsi="宋体" w:hint="eastAsia"/>
          <w:bCs/>
          <w:sz w:val="24"/>
          <w:szCs w:val="21"/>
        </w:rPr>
        <w:t>3</w:t>
      </w:r>
      <w:r>
        <w:rPr>
          <w:rFonts w:ascii="宋体" w:hAnsi="宋体"/>
          <w:bCs/>
          <w:sz w:val="24"/>
          <w:szCs w:val="21"/>
        </w:rPr>
        <w:t xml:space="preserve">. </w:t>
      </w:r>
      <w:r>
        <w:rPr>
          <w:rFonts w:ascii="宋体" w:hAnsi="宋体" w:hint="eastAsia"/>
          <w:bCs/>
          <w:sz w:val="24"/>
          <w:szCs w:val="21"/>
        </w:rPr>
        <w:t>长</w:t>
      </w:r>
      <w:r>
        <w:rPr>
          <w:rFonts w:ascii="宋体" w:hAnsi="宋体"/>
          <w:bCs/>
          <w:sz w:val="24"/>
          <w:szCs w:val="21"/>
        </w:rPr>
        <w:t>镜头的</w:t>
      </w:r>
      <w:r w:rsidRPr="00FF244B">
        <w:rPr>
          <w:rFonts w:ascii="宋体" w:hAnsi="宋体" w:hint="eastAsia"/>
          <w:bCs/>
          <w:sz w:val="24"/>
          <w:szCs w:val="21"/>
        </w:rPr>
        <w:t>场面调度</w:t>
      </w:r>
      <w:r>
        <w:rPr>
          <w:rFonts w:ascii="宋体" w:hAnsi="宋体"/>
          <w:bCs/>
          <w:sz w:val="24"/>
          <w:szCs w:val="21"/>
        </w:rPr>
        <w:t>（</w:t>
      </w:r>
      <w:r>
        <w:rPr>
          <w:rFonts w:ascii="宋体" w:hAnsi="宋体" w:hint="eastAsia"/>
          <w:bCs/>
          <w:sz w:val="24"/>
          <w:szCs w:val="21"/>
        </w:rPr>
        <w:t>掌握</w:t>
      </w:r>
      <w:r>
        <w:rPr>
          <w:rFonts w:ascii="宋体" w:hAnsi="宋体"/>
          <w:bCs/>
          <w:sz w:val="24"/>
          <w:szCs w:val="21"/>
        </w:rPr>
        <w:t>）</w:t>
      </w:r>
    </w:p>
    <w:p w:rsidR="00F54F9B" w:rsidRPr="00F54F9B" w:rsidRDefault="00F54F9B" w:rsidP="004328FB">
      <w:pPr>
        <w:spacing w:line="400" w:lineRule="exact"/>
        <w:ind w:left="480"/>
        <w:rPr>
          <w:rFonts w:ascii="宋体" w:hAnsi="宋体"/>
          <w:bCs/>
          <w:sz w:val="24"/>
          <w:szCs w:val="21"/>
        </w:rPr>
      </w:pPr>
    </w:p>
    <w:p w:rsidR="007622A8" w:rsidRPr="0032718A" w:rsidRDefault="007622A8" w:rsidP="004328FB">
      <w:pPr>
        <w:spacing w:line="400" w:lineRule="exact"/>
        <w:ind w:firstLineChars="200" w:firstLine="560"/>
        <w:rPr>
          <w:rFonts w:eastAsia="黑体"/>
          <w:bCs/>
          <w:sz w:val="28"/>
          <w:szCs w:val="28"/>
        </w:rPr>
      </w:pPr>
      <w:r w:rsidRPr="0032718A">
        <w:rPr>
          <w:rFonts w:eastAsia="黑体" w:hint="eastAsia"/>
          <w:bCs/>
          <w:sz w:val="28"/>
          <w:szCs w:val="28"/>
        </w:rPr>
        <w:t>三、学时分配表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
        <w:gridCol w:w="3045"/>
        <w:gridCol w:w="1050"/>
        <w:gridCol w:w="1291"/>
        <w:gridCol w:w="1292"/>
      </w:tblGrid>
      <w:tr w:rsidR="007622A8" w:rsidRPr="00CC6893" w:rsidTr="003C21AF">
        <w:trPr>
          <w:jc w:val="center"/>
        </w:trPr>
        <w:tc>
          <w:tcPr>
            <w:tcW w:w="969" w:type="dxa"/>
            <w:vAlign w:val="center"/>
          </w:tcPr>
          <w:p w:rsidR="007622A8" w:rsidRPr="00FF244B" w:rsidRDefault="007622A8" w:rsidP="004328FB">
            <w:pPr>
              <w:spacing w:line="400" w:lineRule="exact"/>
              <w:jc w:val="center"/>
              <w:rPr>
                <w:rFonts w:ascii="宋体" w:hAnsi="宋体"/>
                <w:sz w:val="24"/>
              </w:rPr>
            </w:pPr>
            <w:r w:rsidRPr="00FF244B">
              <w:rPr>
                <w:rFonts w:ascii="宋体" w:hAnsi="宋体" w:hint="eastAsia"/>
                <w:sz w:val="24"/>
              </w:rPr>
              <w:t>序号</w:t>
            </w:r>
          </w:p>
        </w:tc>
        <w:tc>
          <w:tcPr>
            <w:tcW w:w="3045" w:type="dxa"/>
          </w:tcPr>
          <w:p w:rsidR="007622A8" w:rsidRPr="00FF244B" w:rsidRDefault="007622A8" w:rsidP="004328FB">
            <w:pPr>
              <w:spacing w:line="400" w:lineRule="exact"/>
              <w:jc w:val="center"/>
              <w:rPr>
                <w:rFonts w:ascii="宋体" w:hAnsi="宋体"/>
                <w:sz w:val="24"/>
              </w:rPr>
            </w:pPr>
            <w:r w:rsidRPr="00FF244B">
              <w:rPr>
                <w:rFonts w:ascii="宋体" w:hAnsi="宋体" w:hint="eastAsia"/>
                <w:sz w:val="24"/>
              </w:rPr>
              <w:t>内  容</w:t>
            </w:r>
          </w:p>
        </w:tc>
        <w:tc>
          <w:tcPr>
            <w:tcW w:w="1050" w:type="dxa"/>
            <w:vAlign w:val="center"/>
          </w:tcPr>
          <w:p w:rsidR="007622A8" w:rsidRPr="00FF244B" w:rsidRDefault="007622A8" w:rsidP="004328FB">
            <w:pPr>
              <w:spacing w:line="400" w:lineRule="exact"/>
              <w:jc w:val="center"/>
              <w:rPr>
                <w:rFonts w:ascii="宋体" w:hAnsi="宋体"/>
                <w:sz w:val="24"/>
              </w:rPr>
            </w:pPr>
            <w:r w:rsidRPr="00FF244B">
              <w:rPr>
                <w:rFonts w:ascii="宋体" w:hAnsi="宋体" w:hint="eastAsia"/>
                <w:sz w:val="24"/>
              </w:rPr>
              <w:t>讲授</w:t>
            </w:r>
          </w:p>
        </w:tc>
        <w:tc>
          <w:tcPr>
            <w:tcW w:w="1291" w:type="dxa"/>
            <w:vAlign w:val="center"/>
          </w:tcPr>
          <w:p w:rsidR="007622A8" w:rsidRPr="00FF244B" w:rsidRDefault="007622A8" w:rsidP="004328FB">
            <w:pPr>
              <w:spacing w:line="400" w:lineRule="exact"/>
              <w:jc w:val="center"/>
              <w:rPr>
                <w:rFonts w:ascii="宋体" w:hAnsi="宋体"/>
                <w:sz w:val="24"/>
              </w:rPr>
            </w:pPr>
            <w:r w:rsidRPr="00FF244B">
              <w:rPr>
                <w:rFonts w:ascii="宋体" w:hAnsi="宋体" w:hint="eastAsia"/>
                <w:sz w:val="24"/>
              </w:rPr>
              <w:t>课内实践</w:t>
            </w:r>
          </w:p>
        </w:tc>
        <w:tc>
          <w:tcPr>
            <w:tcW w:w="1292" w:type="dxa"/>
            <w:vAlign w:val="center"/>
          </w:tcPr>
          <w:p w:rsidR="007622A8" w:rsidRPr="00FF244B" w:rsidRDefault="005C4876" w:rsidP="004328FB">
            <w:pPr>
              <w:spacing w:line="400" w:lineRule="exact"/>
              <w:jc w:val="center"/>
              <w:rPr>
                <w:rFonts w:ascii="宋体" w:hAnsi="宋体"/>
                <w:sz w:val="24"/>
              </w:rPr>
            </w:pPr>
            <w:r>
              <w:rPr>
                <w:rFonts w:ascii="宋体" w:hAnsi="宋体" w:hint="eastAsia"/>
                <w:sz w:val="24"/>
              </w:rPr>
              <w:t>小</w:t>
            </w:r>
            <w:r w:rsidR="00AE0F0D">
              <w:rPr>
                <w:rFonts w:ascii="宋体" w:hAnsi="宋体" w:hint="eastAsia"/>
                <w:sz w:val="24"/>
              </w:rPr>
              <w:t>计</w:t>
            </w:r>
          </w:p>
        </w:tc>
      </w:tr>
      <w:tr w:rsidR="007622A8" w:rsidRPr="00CC6893" w:rsidTr="003C21AF">
        <w:trPr>
          <w:jc w:val="center"/>
        </w:trPr>
        <w:tc>
          <w:tcPr>
            <w:tcW w:w="969" w:type="dxa"/>
            <w:vAlign w:val="center"/>
          </w:tcPr>
          <w:p w:rsidR="007622A8" w:rsidRPr="00FF244B" w:rsidRDefault="007622A8" w:rsidP="004328FB">
            <w:pPr>
              <w:spacing w:line="400" w:lineRule="exact"/>
              <w:jc w:val="center"/>
              <w:rPr>
                <w:rFonts w:ascii="宋体" w:hAnsi="宋体"/>
                <w:sz w:val="24"/>
              </w:rPr>
            </w:pPr>
            <w:r w:rsidRPr="00FF244B">
              <w:rPr>
                <w:rFonts w:ascii="宋体" w:hAnsi="宋体" w:hint="eastAsia"/>
                <w:sz w:val="24"/>
              </w:rPr>
              <w:t>1</w:t>
            </w:r>
          </w:p>
        </w:tc>
        <w:tc>
          <w:tcPr>
            <w:tcW w:w="3045" w:type="dxa"/>
            <w:vAlign w:val="center"/>
          </w:tcPr>
          <w:p w:rsidR="007622A8" w:rsidRPr="00FF244B" w:rsidRDefault="007622A8" w:rsidP="004328FB">
            <w:pPr>
              <w:spacing w:line="400" w:lineRule="exact"/>
              <w:jc w:val="center"/>
              <w:rPr>
                <w:rFonts w:ascii="宋体" w:hAnsi="宋体"/>
                <w:color w:val="000000"/>
                <w:sz w:val="24"/>
              </w:rPr>
            </w:pPr>
            <w:r w:rsidRPr="00FF244B">
              <w:rPr>
                <w:rFonts w:ascii="宋体" w:hAnsi="宋体" w:hint="eastAsia"/>
                <w:color w:val="000000"/>
                <w:sz w:val="24"/>
              </w:rPr>
              <w:t>绪论、照相机、镜头</w:t>
            </w:r>
          </w:p>
        </w:tc>
        <w:tc>
          <w:tcPr>
            <w:tcW w:w="1050" w:type="dxa"/>
            <w:vAlign w:val="center"/>
          </w:tcPr>
          <w:p w:rsidR="007622A8" w:rsidRPr="00FF244B" w:rsidRDefault="007622A8" w:rsidP="004328FB">
            <w:pPr>
              <w:spacing w:line="400" w:lineRule="exact"/>
              <w:jc w:val="center"/>
              <w:rPr>
                <w:rFonts w:ascii="宋体" w:hAnsi="宋体"/>
                <w:color w:val="000000"/>
                <w:sz w:val="24"/>
              </w:rPr>
            </w:pPr>
            <w:r w:rsidRPr="00FF244B">
              <w:rPr>
                <w:rFonts w:ascii="宋体" w:hAnsi="宋体"/>
                <w:color w:val="000000"/>
                <w:sz w:val="24"/>
              </w:rPr>
              <w:t>4</w:t>
            </w:r>
          </w:p>
        </w:tc>
        <w:tc>
          <w:tcPr>
            <w:tcW w:w="1291" w:type="dxa"/>
            <w:vAlign w:val="center"/>
          </w:tcPr>
          <w:p w:rsidR="007622A8" w:rsidRPr="00FF244B" w:rsidRDefault="007622A8" w:rsidP="004328FB">
            <w:pPr>
              <w:spacing w:line="400" w:lineRule="exact"/>
              <w:jc w:val="center"/>
              <w:rPr>
                <w:rFonts w:ascii="宋体" w:hAnsi="宋体"/>
                <w:color w:val="000000"/>
                <w:sz w:val="24"/>
              </w:rPr>
            </w:pPr>
          </w:p>
        </w:tc>
        <w:tc>
          <w:tcPr>
            <w:tcW w:w="1292" w:type="dxa"/>
            <w:vAlign w:val="center"/>
          </w:tcPr>
          <w:p w:rsidR="007622A8" w:rsidRPr="00FF244B" w:rsidRDefault="007622A8" w:rsidP="004328FB">
            <w:pPr>
              <w:spacing w:line="400" w:lineRule="exact"/>
              <w:jc w:val="center"/>
              <w:rPr>
                <w:rFonts w:ascii="宋体" w:hAnsi="宋体"/>
                <w:color w:val="000000"/>
                <w:sz w:val="24"/>
              </w:rPr>
            </w:pPr>
            <w:r w:rsidRPr="00FF244B">
              <w:rPr>
                <w:rFonts w:ascii="宋体" w:hAnsi="宋体"/>
                <w:color w:val="000000"/>
                <w:sz w:val="24"/>
              </w:rPr>
              <w:t>4</w:t>
            </w:r>
          </w:p>
        </w:tc>
      </w:tr>
      <w:tr w:rsidR="007622A8" w:rsidRPr="00CC6893" w:rsidTr="003C21AF">
        <w:trPr>
          <w:jc w:val="center"/>
        </w:trPr>
        <w:tc>
          <w:tcPr>
            <w:tcW w:w="969" w:type="dxa"/>
            <w:vAlign w:val="center"/>
          </w:tcPr>
          <w:p w:rsidR="007622A8" w:rsidRPr="00FF244B" w:rsidRDefault="007622A8" w:rsidP="004328FB">
            <w:pPr>
              <w:spacing w:line="400" w:lineRule="exact"/>
              <w:jc w:val="center"/>
              <w:rPr>
                <w:rFonts w:ascii="宋体" w:hAnsi="宋体"/>
                <w:sz w:val="24"/>
              </w:rPr>
            </w:pPr>
            <w:r w:rsidRPr="00FF244B">
              <w:rPr>
                <w:rFonts w:ascii="宋体" w:hAnsi="宋体" w:hint="eastAsia"/>
                <w:sz w:val="24"/>
              </w:rPr>
              <w:t>2</w:t>
            </w:r>
          </w:p>
        </w:tc>
        <w:tc>
          <w:tcPr>
            <w:tcW w:w="3045" w:type="dxa"/>
            <w:vAlign w:val="center"/>
          </w:tcPr>
          <w:p w:rsidR="007622A8" w:rsidRPr="00FF244B" w:rsidRDefault="007622A8" w:rsidP="004328FB">
            <w:pPr>
              <w:spacing w:line="400" w:lineRule="exact"/>
              <w:jc w:val="center"/>
              <w:rPr>
                <w:rFonts w:ascii="宋体" w:hAnsi="宋体"/>
                <w:color w:val="000000"/>
                <w:sz w:val="24"/>
              </w:rPr>
            </w:pPr>
            <w:r w:rsidRPr="00FF244B">
              <w:rPr>
                <w:rFonts w:ascii="宋体" w:hAnsi="宋体" w:hint="eastAsia"/>
                <w:color w:val="000000"/>
                <w:sz w:val="24"/>
              </w:rPr>
              <w:t>照相机</w:t>
            </w:r>
            <w:r w:rsidRPr="00FF244B">
              <w:rPr>
                <w:rFonts w:ascii="宋体" w:hAnsi="宋体"/>
                <w:color w:val="000000"/>
                <w:sz w:val="24"/>
              </w:rPr>
              <w:t>的使用与维护</w:t>
            </w:r>
          </w:p>
        </w:tc>
        <w:tc>
          <w:tcPr>
            <w:tcW w:w="1050" w:type="dxa"/>
            <w:vAlign w:val="center"/>
          </w:tcPr>
          <w:p w:rsidR="007622A8" w:rsidRPr="00FF244B" w:rsidRDefault="007622A8" w:rsidP="004328FB">
            <w:pPr>
              <w:spacing w:line="400" w:lineRule="exact"/>
              <w:jc w:val="center"/>
              <w:rPr>
                <w:rFonts w:ascii="宋体" w:hAnsi="宋体"/>
                <w:color w:val="000000"/>
                <w:sz w:val="24"/>
              </w:rPr>
            </w:pPr>
            <w:r w:rsidRPr="00FF244B">
              <w:rPr>
                <w:rFonts w:ascii="宋体" w:hAnsi="宋体" w:hint="eastAsia"/>
                <w:color w:val="000000"/>
                <w:sz w:val="24"/>
              </w:rPr>
              <w:t>2</w:t>
            </w:r>
          </w:p>
        </w:tc>
        <w:tc>
          <w:tcPr>
            <w:tcW w:w="1291" w:type="dxa"/>
            <w:vAlign w:val="center"/>
          </w:tcPr>
          <w:p w:rsidR="007622A8" w:rsidRPr="00FF244B" w:rsidRDefault="007622A8" w:rsidP="004328FB">
            <w:pPr>
              <w:spacing w:line="400" w:lineRule="exact"/>
              <w:jc w:val="center"/>
              <w:rPr>
                <w:rFonts w:ascii="宋体" w:hAnsi="宋体"/>
                <w:color w:val="000000"/>
                <w:sz w:val="24"/>
              </w:rPr>
            </w:pPr>
            <w:r w:rsidRPr="00FF244B">
              <w:rPr>
                <w:rFonts w:ascii="宋体" w:hAnsi="宋体" w:hint="eastAsia"/>
                <w:color w:val="000000"/>
                <w:sz w:val="24"/>
              </w:rPr>
              <w:t>2</w:t>
            </w:r>
          </w:p>
        </w:tc>
        <w:tc>
          <w:tcPr>
            <w:tcW w:w="1292" w:type="dxa"/>
            <w:vAlign w:val="center"/>
          </w:tcPr>
          <w:p w:rsidR="007622A8" w:rsidRPr="00FF244B" w:rsidRDefault="007622A8" w:rsidP="004328FB">
            <w:pPr>
              <w:spacing w:line="400" w:lineRule="exact"/>
              <w:jc w:val="center"/>
              <w:rPr>
                <w:rFonts w:ascii="宋体" w:hAnsi="宋体"/>
                <w:color w:val="000000"/>
                <w:sz w:val="24"/>
              </w:rPr>
            </w:pPr>
            <w:r w:rsidRPr="00FF244B">
              <w:rPr>
                <w:rFonts w:ascii="宋体" w:hAnsi="宋体"/>
                <w:color w:val="000000"/>
                <w:sz w:val="24"/>
              </w:rPr>
              <w:t>4</w:t>
            </w:r>
          </w:p>
        </w:tc>
      </w:tr>
      <w:tr w:rsidR="007622A8" w:rsidRPr="00CC6893" w:rsidTr="003C21AF">
        <w:trPr>
          <w:jc w:val="center"/>
        </w:trPr>
        <w:tc>
          <w:tcPr>
            <w:tcW w:w="969" w:type="dxa"/>
            <w:vAlign w:val="center"/>
          </w:tcPr>
          <w:p w:rsidR="007622A8" w:rsidRPr="00FF244B" w:rsidRDefault="007622A8" w:rsidP="004328FB">
            <w:pPr>
              <w:spacing w:line="400" w:lineRule="exact"/>
              <w:jc w:val="center"/>
              <w:rPr>
                <w:rFonts w:ascii="宋体" w:hAnsi="宋体"/>
                <w:sz w:val="24"/>
              </w:rPr>
            </w:pPr>
            <w:r w:rsidRPr="00FF244B">
              <w:rPr>
                <w:rFonts w:ascii="宋体" w:hAnsi="宋体" w:hint="eastAsia"/>
                <w:sz w:val="24"/>
              </w:rPr>
              <w:t>3</w:t>
            </w:r>
          </w:p>
        </w:tc>
        <w:tc>
          <w:tcPr>
            <w:tcW w:w="3045" w:type="dxa"/>
            <w:vAlign w:val="center"/>
          </w:tcPr>
          <w:p w:rsidR="007622A8" w:rsidRPr="00FF244B" w:rsidRDefault="007622A8" w:rsidP="004328FB">
            <w:pPr>
              <w:spacing w:line="400" w:lineRule="exact"/>
              <w:jc w:val="center"/>
              <w:rPr>
                <w:rFonts w:ascii="宋体" w:hAnsi="宋体"/>
                <w:color w:val="000000"/>
                <w:sz w:val="24"/>
              </w:rPr>
            </w:pPr>
            <w:r w:rsidRPr="00FF244B">
              <w:rPr>
                <w:rFonts w:ascii="宋体" w:hAnsi="宋体" w:hint="eastAsia"/>
                <w:color w:val="000000"/>
                <w:sz w:val="24"/>
              </w:rPr>
              <w:t>曝光与</w:t>
            </w:r>
            <w:r w:rsidRPr="00FF244B">
              <w:rPr>
                <w:rFonts w:ascii="宋体" w:hAnsi="宋体"/>
                <w:color w:val="000000"/>
                <w:sz w:val="24"/>
              </w:rPr>
              <w:t>测光</w:t>
            </w:r>
          </w:p>
        </w:tc>
        <w:tc>
          <w:tcPr>
            <w:tcW w:w="1050" w:type="dxa"/>
            <w:vAlign w:val="center"/>
          </w:tcPr>
          <w:p w:rsidR="007622A8" w:rsidRPr="00FF244B" w:rsidRDefault="007622A8" w:rsidP="004328FB">
            <w:pPr>
              <w:spacing w:line="400" w:lineRule="exact"/>
              <w:jc w:val="center"/>
              <w:rPr>
                <w:rFonts w:ascii="宋体" w:hAnsi="宋体"/>
                <w:color w:val="000000"/>
                <w:sz w:val="24"/>
              </w:rPr>
            </w:pPr>
            <w:r w:rsidRPr="00FF244B">
              <w:rPr>
                <w:rFonts w:ascii="宋体" w:hAnsi="宋体"/>
                <w:color w:val="000000"/>
                <w:sz w:val="24"/>
              </w:rPr>
              <w:t>2</w:t>
            </w:r>
          </w:p>
        </w:tc>
        <w:tc>
          <w:tcPr>
            <w:tcW w:w="1291" w:type="dxa"/>
            <w:vAlign w:val="center"/>
          </w:tcPr>
          <w:p w:rsidR="007622A8" w:rsidRPr="00FF244B" w:rsidRDefault="007622A8" w:rsidP="004328FB">
            <w:pPr>
              <w:spacing w:line="400" w:lineRule="exact"/>
              <w:jc w:val="center"/>
              <w:rPr>
                <w:rFonts w:ascii="宋体" w:hAnsi="宋体"/>
                <w:color w:val="000000"/>
                <w:sz w:val="24"/>
              </w:rPr>
            </w:pPr>
            <w:r w:rsidRPr="00FF244B">
              <w:rPr>
                <w:rFonts w:ascii="宋体" w:hAnsi="宋体" w:hint="eastAsia"/>
                <w:color w:val="000000"/>
                <w:sz w:val="24"/>
              </w:rPr>
              <w:t>2</w:t>
            </w:r>
          </w:p>
        </w:tc>
        <w:tc>
          <w:tcPr>
            <w:tcW w:w="1292" w:type="dxa"/>
            <w:vAlign w:val="center"/>
          </w:tcPr>
          <w:p w:rsidR="007622A8" w:rsidRPr="00FF244B" w:rsidRDefault="007622A8" w:rsidP="004328FB">
            <w:pPr>
              <w:spacing w:line="400" w:lineRule="exact"/>
              <w:jc w:val="center"/>
              <w:rPr>
                <w:rFonts w:ascii="宋体" w:hAnsi="宋体"/>
                <w:color w:val="000000"/>
                <w:sz w:val="24"/>
              </w:rPr>
            </w:pPr>
            <w:r w:rsidRPr="00FF244B">
              <w:rPr>
                <w:rFonts w:ascii="宋体" w:hAnsi="宋体" w:hint="eastAsia"/>
                <w:color w:val="000000"/>
                <w:sz w:val="24"/>
              </w:rPr>
              <w:t>4</w:t>
            </w:r>
          </w:p>
        </w:tc>
      </w:tr>
      <w:tr w:rsidR="007622A8" w:rsidRPr="00CC6893" w:rsidTr="003C21AF">
        <w:trPr>
          <w:jc w:val="center"/>
        </w:trPr>
        <w:tc>
          <w:tcPr>
            <w:tcW w:w="969" w:type="dxa"/>
            <w:vAlign w:val="center"/>
          </w:tcPr>
          <w:p w:rsidR="007622A8" w:rsidRPr="00FF244B" w:rsidRDefault="007622A8" w:rsidP="004328FB">
            <w:pPr>
              <w:spacing w:line="400" w:lineRule="exact"/>
              <w:jc w:val="center"/>
              <w:rPr>
                <w:rFonts w:ascii="宋体" w:hAnsi="宋体"/>
                <w:sz w:val="24"/>
              </w:rPr>
            </w:pPr>
            <w:r w:rsidRPr="00FF244B">
              <w:rPr>
                <w:rFonts w:ascii="宋体" w:hAnsi="宋体" w:hint="eastAsia"/>
                <w:sz w:val="24"/>
              </w:rPr>
              <w:t>4</w:t>
            </w:r>
          </w:p>
        </w:tc>
        <w:tc>
          <w:tcPr>
            <w:tcW w:w="3045" w:type="dxa"/>
            <w:vAlign w:val="center"/>
          </w:tcPr>
          <w:p w:rsidR="007622A8" w:rsidRPr="00FF244B" w:rsidRDefault="007622A8" w:rsidP="004328FB">
            <w:pPr>
              <w:spacing w:line="400" w:lineRule="exact"/>
              <w:jc w:val="center"/>
              <w:rPr>
                <w:rFonts w:ascii="宋体" w:hAnsi="宋体"/>
                <w:color w:val="000000"/>
                <w:sz w:val="24"/>
              </w:rPr>
            </w:pPr>
            <w:r w:rsidRPr="00FF244B">
              <w:rPr>
                <w:rFonts w:ascii="宋体" w:hAnsi="宋体" w:hint="eastAsia"/>
                <w:color w:val="000000"/>
                <w:sz w:val="24"/>
              </w:rPr>
              <w:t>取景构图、景深控制</w:t>
            </w:r>
          </w:p>
        </w:tc>
        <w:tc>
          <w:tcPr>
            <w:tcW w:w="1050" w:type="dxa"/>
            <w:vAlign w:val="center"/>
          </w:tcPr>
          <w:p w:rsidR="007622A8" w:rsidRPr="00FF244B" w:rsidRDefault="007622A8" w:rsidP="004328FB">
            <w:pPr>
              <w:spacing w:line="400" w:lineRule="exact"/>
              <w:jc w:val="center"/>
              <w:rPr>
                <w:rFonts w:ascii="宋体" w:hAnsi="宋体"/>
                <w:color w:val="000000"/>
                <w:sz w:val="24"/>
              </w:rPr>
            </w:pPr>
            <w:r>
              <w:rPr>
                <w:rFonts w:ascii="宋体" w:hAnsi="宋体" w:hint="eastAsia"/>
                <w:color w:val="000000"/>
                <w:sz w:val="24"/>
              </w:rPr>
              <w:t>6</w:t>
            </w:r>
          </w:p>
        </w:tc>
        <w:tc>
          <w:tcPr>
            <w:tcW w:w="1291" w:type="dxa"/>
            <w:vAlign w:val="center"/>
          </w:tcPr>
          <w:p w:rsidR="007622A8" w:rsidRPr="00FF244B" w:rsidRDefault="007622A8" w:rsidP="004328FB">
            <w:pPr>
              <w:spacing w:line="400" w:lineRule="exact"/>
              <w:jc w:val="center"/>
              <w:rPr>
                <w:rFonts w:ascii="宋体" w:hAnsi="宋体"/>
                <w:color w:val="000000"/>
                <w:sz w:val="24"/>
              </w:rPr>
            </w:pPr>
            <w:r>
              <w:rPr>
                <w:rFonts w:ascii="宋体" w:hAnsi="宋体" w:hint="eastAsia"/>
                <w:color w:val="000000"/>
                <w:sz w:val="24"/>
              </w:rPr>
              <w:t>2</w:t>
            </w:r>
          </w:p>
        </w:tc>
        <w:tc>
          <w:tcPr>
            <w:tcW w:w="1292" w:type="dxa"/>
            <w:vAlign w:val="center"/>
          </w:tcPr>
          <w:p w:rsidR="007622A8" w:rsidRPr="00FF244B" w:rsidRDefault="007622A8" w:rsidP="004328FB">
            <w:pPr>
              <w:spacing w:line="400" w:lineRule="exact"/>
              <w:jc w:val="center"/>
              <w:rPr>
                <w:rFonts w:ascii="宋体" w:hAnsi="宋体"/>
                <w:color w:val="000000"/>
                <w:sz w:val="24"/>
              </w:rPr>
            </w:pPr>
            <w:r w:rsidRPr="00FF244B">
              <w:rPr>
                <w:rFonts w:ascii="宋体" w:hAnsi="宋体"/>
                <w:color w:val="000000"/>
                <w:sz w:val="24"/>
              </w:rPr>
              <w:t>8</w:t>
            </w:r>
          </w:p>
        </w:tc>
      </w:tr>
      <w:tr w:rsidR="007622A8" w:rsidRPr="00CC6893" w:rsidTr="003C21AF">
        <w:trPr>
          <w:jc w:val="center"/>
        </w:trPr>
        <w:tc>
          <w:tcPr>
            <w:tcW w:w="969" w:type="dxa"/>
            <w:vAlign w:val="center"/>
          </w:tcPr>
          <w:p w:rsidR="007622A8" w:rsidRPr="00FF244B" w:rsidRDefault="007622A8" w:rsidP="004328FB">
            <w:pPr>
              <w:spacing w:line="400" w:lineRule="exact"/>
              <w:jc w:val="center"/>
              <w:rPr>
                <w:rFonts w:ascii="宋体" w:hAnsi="宋体"/>
                <w:sz w:val="24"/>
              </w:rPr>
            </w:pPr>
            <w:r w:rsidRPr="00FF244B">
              <w:rPr>
                <w:rFonts w:ascii="宋体" w:hAnsi="宋体" w:hint="eastAsia"/>
                <w:sz w:val="24"/>
              </w:rPr>
              <w:t>5</w:t>
            </w:r>
          </w:p>
        </w:tc>
        <w:tc>
          <w:tcPr>
            <w:tcW w:w="3045" w:type="dxa"/>
            <w:vAlign w:val="center"/>
          </w:tcPr>
          <w:p w:rsidR="007622A8" w:rsidRPr="00FF244B" w:rsidRDefault="007622A8" w:rsidP="004328FB">
            <w:pPr>
              <w:spacing w:line="400" w:lineRule="exact"/>
              <w:jc w:val="center"/>
              <w:rPr>
                <w:rFonts w:ascii="宋体" w:hAnsi="宋体"/>
                <w:color w:val="000000"/>
                <w:sz w:val="24"/>
              </w:rPr>
            </w:pPr>
            <w:r>
              <w:rPr>
                <w:rFonts w:ascii="宋体" w:hAnsi="宋体" w:hint="eastAsia"/>
                <w:color w:val="000000"/>
                <w:sz w:val="24"/>
              </w:rPr>
              <w:t>摄影</w:t>
            </w:r>
            <w:r>
              <w:rPr>
                <w:rFonts w:ascii="宋体" w:hAnsi="宋体"/>
                <w:color w:val="000000"/>
                <w:sz w:val="24"/>
              </w:rPr>
              <w:t>用光</w:t>
            </w:r>
          </w:p>
        </w:tc>
        <w:tc>
          <w:tcPr>
            <w:tcW w:w="1050" w:type="dxa"/>
            <w:vAlign w:val="center"/>
          </w:tcPr>
          <w:p w:rsidR="007622A8" w:rsidRPr="00FF244B" w:rsidRDefault="007622A8" w:rsidP="004328FB">
            <w:pPr>
              <w:spacing w:line="400" w:lineRule="exact"/>
              <w:jc w:val="center"/>
              <w:rPr>
                <w:rFonts w:ascii="宋体" w:hAnsi="宋体"/>
                <w:color w:val="000000"/>
                <w:sz w:val="24"/>
              </w:rPr>
            </w:pPr>
            <w:r>
              <w:rPr>
                <w:rFonts w:ascii="宋体" w:hAnsi="宋体" w:hint="eastAsia"/>
                <w:color w:val="000000"/>
                <w:sz w:val="24"/>
              </w:rPr>
              <w:t>2</w:t>
            </w:r>
          </w:p>
        </w:tc>
        <w:tc>
          <w:tcPr>
            <w:tcW w:w="1291" w:type="dxa"/>
            <w:vAlign w:val="center"/>
          </w:tcPr>
          <w:p w:rsidR="007622A8" w:rsidRPr="00FF244B" w:rsidRDefault="007622A8" w:rsidP="004328FB">
            <w:pPr>
              <w:spacing w:line="400" w:lineRule="exact"/>
              <w:jc w:val="center"/>
              <w:rPr>
                <w:rFonts w:ascii="宋体" w:hAnsi="宋体"/>
                <w:color w:val="000000"/>
                <w:sz w:val="24"/>
              </w:rPr>
            </w:pPr>
            <w:r>
              <w:rPr>
                <w:rFonts w:ascii="宋体" w:hAnsi="宋体" w:hint="eastAsia"/>
                <w:color w:val="000000"/>
                <w:sz w:val="24"/>
              </w:rPr>
              <w:t>2</w:t>
            </w:r>
          </w:p>
        </w:tc>
        <w:tc>
          <w:tcPr>
            <w:tcW w:w="1292" w:type="dxa"/>
            <w:vAlign w:val="center"/>
          </w:tcPr>
          <w:p w:rsidR="007622A8" w:rsidRPr="00FF244B" w:rsidRDefault="007622A8" w:rsidP="004328FB">
            <w:pPr>
              <w:spacing w:line="400" w:lineRule="exact"/>
              <w:jc w:val="center"/>
              <w:rPr>
                <w:rFonts w:ascii="宋体" w:hAnsi="宋体"/>
                <w:color w:val="000000"/>
                <w:sz w:val="24"/>
              </w:rPr>
            </w:pPr>
            <w:r w:rsidRPr="00FF244B">
              <w:rPr>
                <w:rFonts w:ascii="宋体" w:hAnsi="宋体"/>
                <w:color w:val="000000"/>
                <w:sz w:val="24"/>
              </w:rPr>
              <w:t>4</w:t>
            </w:r>
          </w:p>
        </w:tc>
      </w:tr>
      <w:tr w:rsidR="007622A8" w:rsidRPr="00CC6893" w:rsidTr="003C21AF">
        <w:trPr>
          <w:jc w:val="center"/>
        </w:trPr>
        <w:tc>
          <w:tcPr>
            <w:tcW w:w="969" w:type="dxa"/>
            <w:vAlign w:val="center"/>
          </w:tcPr>
          <w:p w:rsidR="007622A8" w:rsidRPr="00FF244B" w:rsidRDefault="007622A8" w:rsidP="004328FB">
            <w:pPr>
              <w:spacing w:line="400" w:lineRule="exact"/>
              <w:jc w:val="center"/>
              <w:rPr>
                <w:rFonts w:ascii="宋体" w:hAnsi="宋体"/>
                <w:sz w:val="24"/>
              </w:rPr>
            </w:pPr>
            <w:r w:rsidRPr="00FF244B">
              <w:rPr>
                <w:rFonts w:ascii="宋体" w:hAnsi="宋体" w:hint="eastAsia"/>
                <w:sz w:val="24"/>
              </w:rPr>
              <w:lastRenderedPageBreak/>
              <w:t>6</w:t>
            </w:r>
          </w:p>
        </w:tc>
        <w:tc>
          <w:tcPr>
            <w:tcW w:w="3045" w:type="dxa"/>
          </w:tcPr>
          <w:p w:rsidR="007622A8" w:rsidRPr="00FF244B" w:rsidRDefault="007622A8" w:rsidP="004328FB">
            <w:pPr>
              <w:spacing w:line="400" w:lineRule="exact"/>
              <w:jc w:val="center"/>
              <w:rPr>
                <w:rFonts w:ascii="宋体" w:hAnsi="宋体"/>
                <w:bCs/>
                <w:sz w:val="24"/>
              </w:rPr>
            </w:pPr>
            <w:r w:rsidRPr="00FF244B">
              <w:rPr>
                <w:rFonts w:ascii="宋体" w:hAnsi="宋体" w:hint="eastAsia"/>
                <w:bCs/>
                <w:sz w:val="24"/>
              </w:rPr>
              <w:t>摄像基础知识</w:t>
            </w:r>
          </w:p>
        </w:tc>
        <w:tc>
          <w:tcPr>
            <w:tcW w:w="1050" w:type="dxa"/>
            <w:vAlign w:val="center"/>
          </w:tcPr>
          <w:p w:rsidR="007622A8" w:rsidRPr="00FF244B" w:rsidRDefault="007622A8" w:rsidP="004328FB">
            <w:pPr>
              <w:spacing w:line="400" w:lineRule="exact"/>
              <w:jc w:val="center"/>
              <w:rPr>
                <w:rFonts w:ascii="宋体" w:hAnsi="宋体"/>
                <w:sz w:val="24"/>
              </w:rPr>
            </w:pPr>
            <w:r w:rsidRPr="00FF244B">
              <w:rPr>
                <w:rFonts w:ascii="宋体" w:hAnsi="宋体"/>
                <w:sz w:val="24"/>
              </w:rPr>
              <w:t>2</w:t>
            </w:r>
          </w:p>
        </w:tc>
        <w:tc>
          <w:tcPr>
            <w:tcW w:w="1291" w:type="dxa"/>
            <w:vAlign w:val="center"/>
          </w:tcPr>
          <w:p w:rsidR="007622A8" w:rsidRPr="00FF244B" w:rsidRDefault="007622A8" w:rsidP="004328FB">
            <w:pPr>
              <w:spacing w:line="400" w:lineRule="exact"/>
              <w:jc w:val="center"/>
              <w:rPr>
                <w:rFonts w:ascii="宋体" w:hAnsi="宋体"/>
                <w:sz w:val="24"/>
              </w:rPr>
            </w:pPr>
          </w:p>
        </w:tc>
        <w:tc>
          <w:tcPr>
            <w:tcW w:w="1292" w:type="dxa"/>
            <w:vAlign w:val="center"/>
          </w:tcPr>
          <w:p w:rsidR="007622A8" w:rsidRPr="00FF244B" w:rsidRDefault="007622A8" w:rsidP="004328FB">
            <w:pPr>
              <w:spacing w:line="400" w:lineRule="exact"/>
              <w:jc w:val="center"/>
              <w:rPr>
                <w:rFonts w:ascii="宋体" w:hAnsi="宋体"/>
                <w:sz w:val="24"/>
              </w:rPr>
            </w:pPr>
            <w:r w:rsidRPr="00FF244B">
              <w:rPr>
                <w:rFonts w:ascii="宋体" w:hAnsi="宋体"/>
                <w:sz w:val="24"/>
              </w:rPr>
              <w:t>2</w:t>
            </w:r>
          </w:p>
        </w:tc>
      </w:tr>
      <w:tr w:rsidR="007622A8" w:rsidRPr="00CC6893" w:rsidTr="003C21AF">
        <w:trPr>
          <w:jc w:val="center"/>
        </w:trPr>
        <w:tc>
          <w:tcPr>
            <w:tcW w:w="969" w:type="dxa"/>
            <w:vAlign w:val="center"/>
          </w:tcPr>
          <w:p w:rsidR="007622A8" w:rsidRPr="00FF244B" w:rsidRDefault="007622A8" w:rsidP="004328FB">
            <w:pPr>
              <w:spacing w:line="400" w:lineRule="exact"/>
              <w:jc w:val="center"/>
              <w:rPr>
                <w:rFonts w:ascii="宋体" w:hAnsi="宋体"/>
                <w:sz w:val="24"/>
              </w:rPr>
            </w:pPr>
            <w:r w:rsidRPr="00FF244B">
              <w:rPr>
                <w:rFonts w:ascii="宋体" w:hAnsi="宋体" w:hint="eastAsia"/>
                <w:sz w:val="24"/>
              </w:rPr>
              <w:t>7</w:t>
            </w:r>
          </w:p>
        </w:tc>
        <w:tc>
          <w:tcPr>
            <w:tcW w:w="3045" w:type="dxa"/>
          </w:tcPr>
          <w:p w:rsidR="007622A8" w:rsidRPr="00FF244B" w:rsidRDefault="007622A8" w:rsidP="004328FB">
            <w:pPr>
              <w:spacing w:line="400" w:lineRule="exact"/>
              <w:jc w:val="center"/>
              <w:rPr>
                <w:rFonts w:ascii="宋体" w:hAnsi="宋体"/>
                <w:bCs/>
                <w:sz w:val="24"/>
              </w:rPr>
            </w:pPr>
            <w:r w:rsidRPr="00FF244B">
              <w:rPr>
                <w:rFonts w:ascii="宋体" w:hAnsi="宋体" w:hint="eastAsia"/>
                <w:bCs/>
                <w:sz w:val="24"/>
              </w:rPr>
              <w:t>摄像</w:t>
            </w:r>
            <w:r w:rsidRPr="00FF244B">
              <w:rPr>
                <w:rFonts w:ascii="宋体" w:hAnsi="宋体"/>
                <w:bCs/>
                <w:sz w:val="24"/>
              </w:rPr>
              <w:t>机的</w:t>
            </w:r>
            <w:r w:rsidRPr="00FF244B">
              <w:rPr>
                <w:rFonts w:ascii="宋体" w:hAnsi="宋体" w:hint="eastAsia"/>
                <w:bCs/>
                <w:sz w:val="24"/>
              </w:rPr>
              <w:t>操作</w:t>
            </w:r>
            <w:r w:rsidRPr="00FF244B">
              <w:rPr>
                <w:rFonts w:ascii="宋体" w:hAnsi="宋体"/>
                <w:bCs/>
                <w:sz w:val="24"/>
              </w:rPr>
              <w:t>使用</w:t>
            </w:r>
          </w:p>
        </w:tc>
        <w:tc>
          <w:tcPr>
            <w:tcW w:w="1050" w:type="dxa"/>
            <w:vAlign w:val="center"/>
          </w:tcPr>
          <w:p w:rsidR="007622A8" w:rsidRPr="00FF244B" w:rsidRDefault="007622A8" w:rsidP="004328FB">
            <w:pPr>
              <w:spacing w:line="400" w:lineRule="exact"/>
              <w:jc w:val="center"/>
              <w:rPr>
                <w:rFonts w:ascii="宋体" w:hAnsi="宋体"/>
                <w:sz w:val="24"/>
              </w:rPr>
            </w:pPr>
            <w:r w:rsidRPr="00FF244B">
              <w:rPr>
                <w:rFonts w:ascii="宋体" w:hAnsi="宋体"/>
                <w:sz w:val="24"/>
              </w:rPr>
              <w:t>2</w:t>
            </w:r>
          </w:p>
        </w:tc>
        <w:tc>
          <w:tcPr>
            <w:tcW w:w="1291" w:type="dxa"/>
            <w:vAlign w:val="center"/>
          </w:tcPr>
          <w:p w:rsidR="007622A8" w:rsidRPr="00FF244B" w:rsidRDefault="007622A8" w:rsidP="004328FB">
            <w:pPr>
              <w:spacing w:line="400" w:lineRule="exact"/>
              <w:jc w:val="center"/>
              <w:rPr>
                <w:rFonts w:ascii="宋体" w:hAnsi="宋体"/>
                <w:sz w:val="24"/>
              </w:rPr>
            </w:pPr>
            <w:r w:rsidRPr="00FF244B">
              <w:rPr>
                <w:rFonts w:ascii="宋体" w:hAnsi="宋体" w:hint="eastAsia"/>
                <w:sz w:val="24"/>
              </w:rPr>
              <w:t>2</w:t>
            </w:r>
          </w:p>
        </w:tc>
        <w:tc>
          <w:tcPr>
            <w:tcW w:w="1292" w:type="dxa"/>
            <w:vAlign w:val="center"/>
          </w:tcPr>
          <w:p w:rsidR="007622A8" w:rsidRPr="00FF244B" w:rsidRDefault="007622A8" w:rsidP="004328FB">
            <w:pPr>
              <w:spacing w:line="400" w:lineRule="exact"/>
              <w:jc w:val="center"/>
              <w:rPr>
                <w:rFonts w:ascii="宋体" w:hAnsi="宋体"/>
                <w:sz w:val="24"/>
              </w:rPr>
            </w:pPr>
            <w:r w:rsidRPr="00FF244B">
              <w:rPr>
                <w:rFonts w:ascii="宋体" w:hAnsi="宋体" w:hint="eastAsia"/>
                <w:sz w:val="24"/>
              </w:rPr>
              <w:t>4</w:t>
            </w:r>
          </w:p>
        </w:tc>
      </w:tr>
      <w:tr w:rsidR="007622A8" w:rsidRPr="00CC6893" w:rsidTr="003C21AF">
        <w:trPr>
          <w:jc w:val="center"/>
        </w:trPr>
        <w:tc>
          <w:tcPr>
            <w:tcW w:w="969" w:type="dxa"/>
            <w:vAlign w:val="center"/>
          </w:tcPr>
          <w:p w:rsidR="007622A8" w:rsidRPr="00FF244B" w:rsidRDefault="007622A8" w:rsidP="004328FB">
            <w:pPr>
              <w:spacing w:line="400" w:lineRule="exact"/>
              <w:jc w:val="center"/>
              <w:rPr>
                <w:rFonts w:ascii="宋体" w:hAnsi="宋体"/>
                <w:sz w:val="24"/>
              </w:rPr>
            </w:pPr>
            <w:r w:rsidRPr="00FF244B">
              <w:rPr>
                <w:rFonts w:ascii="宋体" w:hAnsi="宋体" w:hint="eastAsia"/>
                <w:sz w:val="24"/>
              </w:rPr>
              <w:t>8</w:t>
            </w:r>
          </w:p>
        </w:tc>
        <w:tc>
          <w:tcPr>
            <w:tcW w:w="3045" w:type="dxa"/>
          </w:tcPr>
          <w:p w:rsidR="007622A8" w:rsidRPr="00FF244B" w:rsidRDefault="007622A8" w:rsidP="004328FB">
            <w:pPr>
              <w:spacing w:line="400" w:lineRule="exact"/>
              <w:jc w:val="center"/>
              <w:rPr>
                <w:rFonts w:ascii="宋体" w:hAnsi="宋体"/>
                <w:bCs/>
                <w:sz w:val="24"/>
              </w:rPr>
            </w:pPr>
            <w:r w:rsidRPr="005A76DB">
              <w:rPr>
                <w:rFonts w:ascii="宋体" w:hAnsi="宋体" w:hint="eastAsia"/>
                <w:bCs/>
                <w:sz w:val="24"/>
              </w:rPr>
              <w:t>电视画面构成要素</w:t>
            </w:r>
          </w:p>
        </w:tc>
        <w:tc>
          <w:tcPr>
            <w:tcW w:w="1050" w:type="dxa"/>
            <w:vAlign w:val="center"/>
          </w:tcPr>
          <w:p w:rsidR="007622A8" w:rsidRPr="00FF244B" w:rsidRDefault="007622A8" w:rsidP="004328FB">
            <w:pPr>
              <w:spacing w:line="400" w:lineRule="exact"/>
              <w:jc w:val="center"/>
              <w:rPr>
                <w:rFonts w:ascii="宋体" w:hAnsi="宋体"/>
                <w:sz w:val="24"/>
              </w:rPr>
            </w:pPr>
            <w:r w:rsidRPr="00FF244B">
              <w:rPr>
                <w:rFonts w:ascii="宋体" w:hAnsi="宋体" w:hint="eastAsia"/>
                <w:sz w:val="24"/>
              </w:rPr>
              <w:t>4</w:t>
            </w:r>
          </w:p>
        </w:tc>
        <w:tc>
          <w:tcPr>
            <w:tcW w:w="1291" w:type="dxa"/>
            <w:vAlign w:val="center"/>
          </w:tcPr>
          <w:p w:rsidR="007622A8" w:rsidRPr="00FF244B" w:rsidRDefault="007622A8" w:rsidP="004328FB">
            <w:pPr>
              <w:spacing w:line="400" w:lineRule="exact"/>
              <w:jc w:val="center"/>
              <w:rPr>
                <w:rFonts w:ascii="宋体" w:hAnsi="宋体"/>
                <w:sz w:val="24"/>
              </w:rPr>
            </w:pPr>
          </w:p>
        </w:tc>
        <w:tc>
          <w:tcPr>
            <w:tcW w:w="1292" w:type="dxa"/>
            <w:vAlign w:val="center"/>
          </w:tcPr>
          <w:p w:rsidR="007622A8" w:rsidRPr="00FF244B" w:rsidRDefault="007622A8" w:rsidP="004328FB">
            <w:pPr>
              <w:spacing w:line="400" w:lineRule="exact"/>
              <w:jc w:val="center"/>
              <w:rPr>
                <w:rFonts w:ascii="宋体" w:hAnsi="宋体"/>
                <w:sz w:val="24"/>
              </w:rPr>
            </w:pPr>
            <w:r w:rsidRPr="00FF244B">
              <w:rPr>
                <w:rFonts w:ascii="宋体" w:hAnsi="宋体" w:hint="eastAsia"/>
                <w:sz w:val="24"/>
              </w:rPr>
              <w:t>4</w:t>
            </w:r>
          </w:p>
        </w:tc>
      </w:tr>
      <w:tr w:rsidR="007622A8" w:rsidRPr="00CC6893" w:rsidTr="003C21AF">
        <w:trPr>
          <w:jc w:val="center"/>
        </w:trPr>
        <w:tc>
          <w:tcPr>
            <w:tcW w:w="969" w:type="dxa"/>
            <w:vAlign w:val="center"/>
          </w:tcPr>
          <w:p w:rsidR="007622A8" w:rsidRPr="00FF244B" w:rsidRDefault="007622A8" w:rsidP="004328FB">
            <w:pPr>
              <w:spacing w:line="400" w:lineRule="exact"/>
              <w:jc w:val="center"/>
              <w:rPr>
                <w:rFonts w:ascii="宋体" w:hAnsi="宋体"/>
                <w:sz w:val="24"/>
              </w:rPr>
            </w:pPr>
            <w:r w:rsidRPr="00FF244B">
              <w:rPr>
                <w:rFonts w:ascii="宋体" w:hAnsi="宋体" w:hint="eastAsia"/>
                <w:sz w:val="24"/>
              </w:rPr>
              <w:t>9</w:t>
            </w:r>
          </w:p>
        </w:tc>
        <w:tc>
          <w:tcPr>
            <w:tcW w:w="3045" w:type="dxa"/>
          </w:tcPr>
          <w:p w:rsidR="007622A8" w:rsidRPr="00FF244B" w:rsidRDefault="007622A8" w:rsidP="004328FB">
            <w:pPr>
              <w:spacing w:line="400" w:lineRule="exact"/>
              <w:jc w:val="center"/>
              <w:rPr>
                <w:rFonts w:ascii="宋体" w:hAnsi="宋体"/>
                <w:bCs/>
                <w:sz w:val="24"/>
              </w:rPr>
            </w:pPr>
            <w:r w:rsidRPr="00FF244B">
              <w:rPr>
                <w:rFonts w:ascii="宋体" w:hAnsi="宋体" w:hint="eastAsia"/>
                <w:bCs/>
                <w:sz w:val="24"/>
              </w:rPr>
              <w:t>电视摄像造型元素</w:t>
            </w:r>
          </w:p>
        </w:tc>
        <w:tc>
          <w:tcPr>
            <w:tcW w:w="1050" w:type="dxa"/>
            <w:vAlign w:val="center"/>
          </w:tcPr>
          <w:p w:rsidR="007622A8" w:rsidRPr="00FF244B" w:rsidRDefault="007622A8" w:rsidP="004328FB">
            <w:pPr>
              <w:spacing w:line="400" w:lineRule="exact"/>
              <w:jc w:val="center"/>
              <w:rPr>
                <w:rFonts w:ascii="宋体" w:hAnsi="宋体"/>
                <w:sz w:val="24"/>
              </w:rPr>
            </w:pPr>
            <w:r>
              <w:rPr>
                <w:rFonts w:ascii="宋体" w:hAnsi="宋体" w:hint="eastAsia"/>
                <w:sz w:val="24"/>
              </w:rPr>
              <w:t>4</w:t>
            </w:r>
          </w:p>
        </w:tc>
        <w:tc>
          <w:tcPr>
            <w:tcW w:w="1291" w:type="dxa"/>
            <w:vAlign w:val="center"/>
          </w:tcPr>
          <w:p w:rsidR="007622A8" w:rsidRPr="00FF244B" w:rsidRDefault="007622A8" w:rsidP="004328FB">
            <w:pPr>
              <w:spacing w:line="400" w:lineRule="exact"/>
              <w:jc w:val="center"/>
              <w:rPr>
                <w:rFonts w:ascii="宋体" w:hAnsi="宋体"/>
                <w:sz w:val="24"/>
              </w:rPr>
            </w:pPr>
          </w:p>
        </w:tc>
        <w:tc>
          <w:tcPr>
            <w:tcW w:w="1292" w:type="dxa"/>
            <w:vAlign w:val="center"/>
          </w:tcPr>
          <w:p w:rsidR="007622A8" w:rsidRPr="00FF244B" w:rsidRDefault="007622A8" w:rsidP="004328FB">
            <w:pPr>
              <w:spacing w:line="400" w:lineRule="exact"/>
              <w:jc w:val="center"/>
              <w:rPr>
                <w:rFonts w:ascii="宋体" w:hAnsi="宋体"/>
                <w:sz w:val="24"/>
              </w:rPr>
            </w:pPr>
            <w:r w:rsidRPr="00FF244B">
              <w:rPr>
                <w:rFonts w:ascii="宋体" w:hAnsi="宋体" w:hint="eastAsia"/>
                <w:sz w:val="24"/>
              </w:rPr>
              <w:t>4</w:t>
            </w:r>
          </w:p>
        </w:tc>
      </w:tr>
      <w:tr w:rsidR="007622A8" w:rsidRPr="00CC6893" w:rsidTr="003C21AF">
        <w:trPr>
          <w:jc w:val="center"/>
        </w:trPr>
        <w:tc>
          <w:tcPr>
            <w:tcW w:w="969" w:type="dxa"/>
            <w:vAlign w:val="center"/>
          </w:tcPr>
          <w:p w:rsidR="007622A8" w:rsidRPr="00FF244B" w:rsidRDefault="007622A8" w:rsidP="004328FB">
            <w:pPr>
              <w:spacing w:line="400" w:lineRule="exact"/>
              <w:jc w:val="center"/>
              <w:rPr>
                <w:rFonts w:ascii="宋体" w:hAnsi="宋体"/>
                <w:sz w:val="24"/>
              </w:rPr>
            </w:pPr>
            <w:r w:rsidRPr="00FF244B">
              <w:rPr>
                <w:rFonts w:ascii="宋体" w:hAnsi="宋体" w:hint="eastAsia"/>
                <w:sz w:val="24"/>
              </w:rPr>
              <w:t>10</w:t>
            </w:r>
          </w:p>
        </w:tc>
        <w:tc>
          <w:tcPr>
            <w:tcW w:w="3045" w:type="dxa"/>
          </w:tcPr>
          <w:p w:rsidR="007622A8" w:rsidRPr="00FF244B" w:rsidRDefault="007622A8" w:rsidP="004328FB">
            <w:pPr>
              <w:spacing w:line="400" w:lineRule="exact"/>
              <w:jc w:val="center"/>
              <w:rPr>
                <w:rFonts w:ascii="宋体" w:hAnsi="宋体"/>
                <w:bCs/>
                <w:sz w:val="24"/>
              </w:rPr>
            </w:pPr>
            <w:r w:rsidRPr="00FF244B">
              <w:rPr>
                <w:rFonts w:ascii="宋体" w:hAnsi="宋体" w:hint="eastAsia"/>
                <w:bCs/>
                <w:sz w:val="24"/>
              </w:rPr>
              <w:t>固定摄像</w:t>
            </w:r>
          </w:p>
        </w:tc>
        <w:tc>
          <w:tcPr>
            <w:tcW w:w="1050" w:type="dxa"/>
            <w:vAlign w:val="center"/>
          </w:tcPr>
          <w:p w:rsidR="007622A8" w:rsidRPr="00FF244B" w:rsidRDefault="007622A8" w:rsidP="004328FB">
            <w:pPr>
              <w:spacing w:line="400" w:lineRule="exact"/>
              <w:jc w:val="center"/>
              <w:rPr>
                <w:rFonts w:ascii="宋体" w:hAnsi="宋体"/>
                <w:sz w:val="24"/>
              </w:rPr>
            </w:pPr>
            <w:r>
              <w:rPr>
                <w:rFonts w:ascii="宋体" w:hAnsi="宋体" w:hint="eastAsia"/>
                <w:sz w:val="24"/>
              </w:rPr>
              <w:t>6</w:t>
            </w:r>
          </w:p>
        </w:tc>
        <w:tc>
          <w:tcPr>
            <w:tcW w:w="1291" w:type="dxa"/>
            <w:vAlign w:val="center"/>
          </w:tcPr>
          <w:p w:rsidR="007622A8" w:rsidRPr="00FF244B" w:rsidRDefault="007622A8" w:rsidP="004328FB">
            <w:pPr>
              <w:spacing w:line="400" w:lineRule="exact"/>
              <w:jc w:val="center"/>
              <w:rPr>
                <w:rFonts w:ascii="宋体" w:hAnsi="宋体"/>
                <w:sz w:val="24"/>
              </w:rPr>
            </w:pPr>
            <w:r>
              <w:rPr>
                <w:rFonts w:ascii="宋体" w:hAnsi="宋体" w:hint="eastAsia"/>
                <w:sz w:val="24"/>
              </w:rPr>
              <w:t>2</w:t>
            </w:r>
          </w:p>
        </w:tc>
        <w:tc>
          <w:tcPr>
            <w:tcW w:w="1292" w:type="dxa"/>
            <w:vAlign w:val="center"/>
          </w:tcPr>
          <w:p w:rsidR="007622A8" w:rsidRPr="00FF244B" w:rsidRDefault="007622A8" w:rsidP="004328FB">
            <w:pPr>
              <w:spacing w:line="400" w:lineRule="exact"/>
              <w:jc w:val="center"/>
              <w:rPr>
                <w:rFonts w:ascii="宋体" w:hAnsi="宋体"/>
                <w:sz w:val="24"/>
              </w:rPr>
            </w:pPr>
            <w:r w:rsidRPr="00FF244B">
              <w:rPr>
                <w:rFonts w:ascii="宋体" w:hAnsi="宋体"/>
                <w:sz w:val="24"/>
              </w:rPr>
              <w:t>8</w:t>
            </w:r>
          </w:p>
        </w:tc>
      </w:tr>
      <w:tr w:rsidR="007622A8" w:rsidRPr="00CC6893" w:rsidTr="003C21AF">
        <w:trPr>
          <w:jc w:val="center"/>
        </w:trPr>
        <w:tc>
          <w:tcPr>
            <w:tcW w:w="969" w:type="dxa"/>
            <w:vAlign w:val="center"/>
          </w:tcPr>
          <w:p w:rsidR="007622A8" w:rsidRPr="00FF244B" w:rsidRDefault="007622A8" w:rsidP="004328FB">
            <w:pPr>
              <w:spacing w:line="400" w:lineRule="exact"/>
              <w:jc w:val="center"/>
              <w:rPr>
                <w:rFonts w:ascii="宋体" w:hAnsi="宋体"/>
                <w:sz w:val="24"/>
              </w:rPr>
            </w:pPr>
            <w:r w:rsidRPr="00FF244B">
              <w:rPr>
                <w:rFonts w:ascii="宋体" w:hAnsi="宋体" w:hint="eastAsia"/>
                <w:sz w:val="24"/>
              </w:rPr>
              <w:t>11</w:t>
            </w:r>
          </w:p>
        </w:tc>
        <w:tc>
          <w:tcPr>
            <w:tcW w:w="3045" w:type="dxa"/>
          </w:tcPr>
          <w:p w:rsidR="007622A8" w:rsidRPr="00FF244B" w:rsidRDefault="007622A8" w:rsidP="004328FB">
            <w:pPr>
              <w:spacing w:line="400" w:lineRule="exact"/>
              <w:jc w:val="center"/>
              <w:rPr>
                <w:rFonts w:ascii="宋体" w:hAnsi="宋体"/>
                <w:bCs/>
                <w:sz w:val="24"/>
              </w:rPr>
            </w:pPr>
            <w:r w:rsidRPr="00FF244B">
              <w:rPr>
                <w:rFonts w:ascii="宋体" w:hAnsi="宋体" w:hint="eastAsia"/>
                <w:bCs/>
                <w:sz w:val="24"/>
              </w:rPr>
              <w:t>运动摄像</w:t>
            </w:r>
          </w:p>
        </w:tc>
        <w:tc>
          <w:tcPr>
            <w:tcW w:w="1050" w:type="dxa"/>
            <w:vAlign w:val="center"/>
          </w:tcPr>
          <w:p w:rsidR="007622A8" w:rsidRPr="00FF244B" w:rsidRDefault="007622A8" w:rsidP="004328FB">
            <w:pPr>
              <w:spacing w:line="400" w:lineRule="exact"/>
              <w:jc w:val="center"/>
              <w:rPr>
                <w:rFonts w:ascii="宋体" w:hAnsi="宋体"/>
                <w:sz w:val="24"/>
              </w:rPr>
            </w:pPr>
            <w:r>
              <w:rPr>
                <w:rFonts w:ascii="宋体" w:hAnsi="宋体"/>
                <w:sz w:val="24"/>
              </w:rPr>
              <w:t>8</w:t>
            </w:r>
          </w:p>
        </w:tc>
        <w:tc>
          <w:tcPr>
            <w:tcW w:w="1291" w:type="dxa"/>
            <w:vAlign w:val="center"/>
          </w:tcPr>
          <w:p w:rsidR="007622A8" w:rsidRPr="00FF244B" w:rsidRDefault="007622A8" w:rsidP="004328FB">
            <w:pPr>
              <w:spacing w:line="400" w:lineRule="exact"/>
              <w:jc w:val="center"/>
              <w:rPr>
                <w:rFonts w:ascii="宋体" w:hAnsi="宋体"/>
                <w:sz w:val="24"/>
              </w:rPr>
            </w:pPr>
            <w:r>
              <w:rPr>
                <w:rFonts w:ascii="宋体" w:hAnsi="宋体" w:hint="eastAsia"/>
                <w:sz w:val="24"/>
              </w:rPr>
              <w:t>2</w:t>
            </w:r>
          </w:p>
        </w:tc>
        <w:tc>
          <w:tcPr>
            <w:tcW w:w="1292" w:type="dxa"/>
            <w:vAlign w:val="center"/>
          </w:tcPr>
          <w:p w:rsidR="007622A8" w:rsidRPr="00FF244B" w:rsidRDefault="007622A8" w:rsidP="004328FB">
            <w:pPr>
              <w:spacing w:line="400" w:lineRule="exact"/>
              <w:jc w:val="center"/>
              <w:rPr>
                <w:rFonts w:ascii="宋体" w:hAnsi="宋体"/>
                <w:sz w:val="24"/>
              </w:rPr>
            </w:pPr>
            <w:r>
              <w:rPr>
                <w:rFonts w:ascii="宋体" w:hAnsi="宋体"/>
                <w:sz w:val="24"/>
              </w:rPr>
              <w:t>10</w:t>
            </w:r>
          </w:p>
        </w:tc>
      </w:tr>
      <w:tr w:rsidR="007622A8" w:rsidRPr="00CC6893" w:rsidTr="003C21AF">
        <w:trPr>
          <w:jc w:val="center"/>
        </w:trPr>
        <w:tc>
          <w:tcPr>
            <w:tcW w:w="969" w:type="dxa"/>
            <w:vAlign w:val="center"/>
          </w:tcPr>
          <w:p w:rsidR="007622A8" w:rsidRPr="00FF244B" w:rsidRDefault="007622A8" w:rsidP="004328FB">
            <w:pPr>
              <w:spacing w:line="400" w:lineRule="exact"/>
              <w:jc w:val="center"/>
              <w:rPr>
                <w:rFonts w:ascii="宋体" w:hAnsi="宋体"/>
                <w:sz w:val="24"/>
              </w:rPr>
            </w:pPr>
            <w:r w:rsidRPr="00FF244B">
              <w:rPr>
                <w:rFonts w:ascii="宋体" w:hAnsi="宋体" w:hint="eastAsia"/>
                <w:sz w:val="24"/>
              </w:rPr>
              <w:t>12</w:t>
            </w:r>
          </w:p>
        </w:tc>
        <w:tc>
          <w:tcPr>
            <w:tcW w:w="3045" w:type="dxa"/>
          </w:tcPr>
          <w:p w:rsidR="007622A8" w:rsidRPr="00FF244B" w:rsidRDefault="007622A8" w:rsidP="004328FB">
            <w:pPr>
              <w:spacing w:line="400" w:lineRule="exact"/>
              <w:jc w:val="center"/>
              <w:rPr>
                <w:rFonts w:ascii="宋体" w:hAnsi="宋体"/>
                <w:bCs/>
                <w:sz w:val="24"/>
              </w:rPr>
            </w:pPr>
            <w:r w:rsidRPr="00FF244B">
              <w:rPr>
                <w:rFonts w:ascii="宋体" w:hAnsi="宋体" w:hint="eastAsia"/>
                <w:bCs/>
                <w:sz w:val="24"/>
              </w:rPr>
              <w:t>电视场面调度</w:t>
            </w:r>
          </w:p>
        </w:tc>
        <w:tc>
          <w:tcPr>
            <w:tcW w:w="1050" w:type="dxa"/>
            <w:vAlign w:val="center"/>
          </w:tcPr>
          <w:p w:rsidR="007622A8" w:rsidRPr="00FF244B" w:rsidRDefault="007622A8" w:rsidP="004328FB">
            <w:pPr>
              <w:spacing w:line="400" w:lineRule="exact"/>
              <w:jc w:val="center"/>
              <w:rPr>
                <w:rFonts w:ascii="宋体" w:hAnsi="宋体"/>
                <w:sz w:val="24"/>
              </w:rPr>
            </w:pPr>
            <w:r>
              <w:rPr>
                <w:rFonts w:ascii="宋体" w:hAnsi="宋体" w:hint="eastAsia"/>
                <w:sz w:val="24"/>
              </w:rPr>
              <w:t>6</w:t>
            </w:r>
          </w:p>
        </w:tc>
        <w:tc>
          <w:tcPr>
            <w:tcW w:w="1291" w:type="dxa"/>
            <w:vAlign w:val="center"/>
          </w:tcPr>
          <w:p w:rsidR="007622A8" w:rsidRPr="00FF244B" w:rsidRDefault="007622A8" w:rsidP="004328FB">
            <w:pPr>
              <w:spacing w:line="400" w:lineRule="exact"/>
              <w:jc w:val="center"/>
              <w:rPr>
                <w:rFonts w:ascii="宋体" w:hAnsi="宋体"/>
                <w:sz w:val="24"/>
              </w:rPr>
            </w:pPr>
            <w:r>
              <w:rPr>
                <w:rFonts w:ascii="宋体" w:hAnsi="宋体" w:hint="eastAsia"/>
                <w:sz w:val="24"/>
              </w:rPr>
              <w:t>2</w:t>
            </w:r>
          </w:p>
        </w:tc>
        <w:tc>
          <w:tcPr>
            <w:tcW w:w="1292" w:type="dxa"/>
            <w:vAlign w:val="center"/>
          </w:tcPr>
          <w:p w:rsidR="007622A8" w:rsidRPr="00FF244B" w:rsidRDefault="007622A8" w:rsidP="004328FB">
            <w:pPr>
              <w:spacing w:line="400" w:lineRule="exact"/>
              <w:jc w:val="center"/>
              <w:rPr>
                <w:rFonts w:ascii="宋体" w:hAnsi="宋体"/>
                <w:sz w:val="24"/>
              </w:rPr>
            </w:pPr>
            <w:r w:rsidRPr="00FF244B">
              <w:rPr>
                <w:rFonts w:ascii="宋体" w:hAnsi="宋体" w:hint="eastAsia"/>
                <w:sz w:val="24"/>
              </w:rPr>
              <w:t>8</w:t>
            </w:r>
          </w:p>
        </w:tc>
      </w:tr>
      <w:tr w:rsidR="007622A8" w:rsidRPr="00CC6893" w:rsidTr="003C21AF">
        <w:trPr>
          <w:cantSplit/>
          <w:jc w:val="center"/>
        </w:trPr>
        <w:tc>
          <w:tcPr>
            <w:tcW w:w="4014" w:type="dxa"/>
            <w:gridSpan w:val="2"/>
            <w:vAlign w:val="center"/>
          </w:tcPr>
          <w:p w:rsidR="007622A8" w:rsidRPr="00FF244B" w:rsidRDefault="007622A8" w:rsidP="004328FB">
            <w:pPr>
              <w:spacing w:line="400" w:lineRule="exact"/>
              <w:jc w:val="center"/>
              <w:rPr>
                <w:rFonts w:ascii="宋体" w:hAnsi="宋体"/>
                <w:sz w:val="24"/>
              </w:rPr>
            </w:pPr>
            <w:r w:rsidRPr="00FF244B">
              <w:rPr>
                <w:rFonts w:ascii="宋体" w:hAnsi="宋体" w:hint="eastAsia"/>
                <w:sz w:val="24"/>
              </w:rPr>
              <w:t>合    计</w:t>
            </w:r>
          </w:p>
        </w:tc>
        <w:tc>
          <w:tcPr>
            <w:tcW w:w="1050" w:type="dxa"/>
            <w:vAlign w:val="center"/>
          </w:tcPr>
          <w:p w:rsidR="007622A8" w:rsidRPr="00FF244B" w:rsidRDefault="007622A8" w:rsidP="004328FB">
            <w:pPr>
              <w:spacing w:line="400" w:lineRule="exact"/>
              <w:jc w:val="center"/>
              <w:rPr>
                <w:rFonts w:ascii="宋体" w:hAnsi="宋体"/>
                <w:sz w:val="24"/>
              </w:rPr>
            </w:pPr>
            <w:r>
              <w:rPr>
                <w:rFonts w:ascii="宋体" w:hAnsi="宋体" w:hint="eastAsia"/>
                <w:sz w:val="24"/>
              </w:rPr>
              <w:t>48</w:t>
            </w:r>
          </w:p>
        </w:tc>
        <w:tc>
          <w:tcPr>
            <w:tcW w:w="1291" w:type="dxa"/>
            <w:vAlign w:val="center"/>
          </w:tcPr>
          <w:p w:rsidR="007622A8" w:rsidRPr="00FF244B" w:rsidRDefault="007622A8" w:rsidP="004328FB">
            <w:pPr>
              <w:spacing w:line="400" w:lineRule="exact"/>
              <w:jc w:val="center"/>
              <w:rPr>
                <w:rFonts w:ascii="宋体" w:hAnsi="宋体"/>
                <w:sz w:val="24"/>
              </w:rPr>
            </w:pPr>
            <w:r>
              <w:rPr>
                <w:rFonts w:ascii="宋体" w:hAnsi="宋体" w:hint="eastAsia"/>
                <w:sz w:val="24"/>
              </w:rPr>
              <w:t>16</w:t>
            </w:r>
          </w:p>
        </w:tc>
        <w:tc>
          <w:tcPr>
            <w:tcW w:w="1292" w:type="dxa"/>
            <w:vAlign w:val="center"/>
          </w:tcPr>
          <w:p w:rsidR="007622A8" w:rsidRPr="00FF244B" w:rsidRDefault="007622A8" w:rsidP="004328FB">
            <w:pPr>
              <w:spacing w:line="400" w:lineRule="exact"/>
              <w:jc w:val="center"/>
              <w:rPr>
                <w:rFonts w:ascii="宋体" w:hAnsi="宋体"/>
                <w:sz w:val="24"/>
              </w:rPr>
            </w:pPr>
            <w:r w:rsidRPr="00FF244B">
              <w:rPr>
                <w:rFonts w:ascii="宋体" w:hAnsi="宋体" w:hint="eastAsia"/>
                <w:sz w:val="24"/>
              </w:rPr>
              <w:t>64</w:t>
            </w:r>
          </w:p>
        </w:tc>
      </w:tr>
    </w:tbl>
    <w:p w:rsidR="007622A8" w:rsidRDefault="007622A8" w:rsidP="004328FB">
      <w:pPr>
        <w:spacing w:line="400" w:lineRule="exact"/>
        <w:ind w:firstLineChars="200" w:firstLine="560"/>
        <w:rPr>
          <w:rFonts w:eastAsia="黑体"/>
          <w:bCs/>
          <w:sz w:val="28"/>
          <w:szCs w:val="28"/>
        </w:rPr>
      </w:pPr>
      <w:r>
        <w:rPr>
          <w:rFonts w:eastAsia="黑体" w:hint="eastAsia"/>
          <w:bCs/>
          <w:sz w:val="28"/>
          <w:szCs w:val="28"/>
        </w:rPr>
        <w:t>四、课内实践项目表</w:t>
      </w:r>
    </w:p>
    <w:tbl>
      <w:tblPr>
        <w:tblW w:w="7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8"/>
        <w:gridCol w:w="2376"/>
        <w:gridCol w:w="3517"/>
        <w:gridCol w:w="1016"/>
      </w:tblGrid>
      <w:tr w:rsidR="007622A8" w:rsidTr="003C21AF">
        <w:trPr>
          <w:cantSplit/>
          <w:jc w:val="center"/>
        </w:trPr>
        <w:tc>
          <w:tcPr>
            <w:tcW w:w="768" w:type="dxa"/>
          </w:tcPr>
          <w:p w:rsidR="007622A8" w:rsidRPr="008003A9" w:rsidRDefault="007622A8" w:rsidP="004328FB">
            <w:pPr>
              <w:tabs>
                <w:tab w:val="left" w:pos="900"/>
              </w:tabs>
              <w:spacing w:line="400" w:lineRule="exact"/>
              <w:jc w:val="center"/>
              <w:rPr>
                <w:rFonts w:ascii="宋体" w:hAnsi="宋体"/>
                <w:sz w:val="24"/>
              </w:rPr>
            </w:pPr>
            <w:r w:rsidRPr="008003A9">
              <w:rPr>
                <w:rFonts w:ascii="宋体" w:hAnsi="宋体" w:hint="eastAsia"/>
                <w:sz w:val="24"/>
              </w:rPr>
              <w:t>序号</w:t>
            </w:r>
          </w:p>
        </w:tc>
        <w:tc>
          <w:tcPr>
            <w:tcW w:w="2376" w:type="dxa"/>
          </w:tcPr>
          <w:p w:rsidR="007622A8" w:rsidRPr="008003A9" w:rsidRDefault="007622A8" w:rsidP="004328FB">
            <w:pPr>
              <w:tabs>
                <w:tab w:val="left" w:pos="900"/>
              </w:tabs>
              <w:spacing w:line="400" w:lineRule="exact"/>
              <w:jc w:val="center"/>
              <w:rPr>
                <w:rFonts w:ascii="宋体" w:hAnsi="宋体"/>
                <w:sz w:val="24"/>
              </w:rPr>
            </w:pPr>
            <w:r w:rsidRPr="008003A9">
              <w:rPr>
                <w:rFonts w:ascii="宋体" w:hAnsi="宋体" w:hint="eastAsia"/>
                <w:sz w:val="24"/>
              </w:rPr>
              <w:t>项目名称</w:t>
            </w:r>
          </w:p>
        </w:tc>
        <w:tc>
          <w:tcPr>
            <w:tcW w:w="3517" w:type="dxa"/>
          </w:tcPr>
          <w:p w:rsidR="007622A8" w:rsidRPr="008003A9" w:rsidRDefault="007622A8" w:rsidP="004328FB">
            <w:pPr>
              <w:tabs>
                <w:tab w:val="left" w:pos="900"/>
              </w:tabs>
              <w:spacing w:line="400" w:lineRule="exact"/>
              <w:jc w:val="center"/>
              <w:rPr>
                <w:rFonts w:ascii="宋体" w:hAnsi="宋体"/>
                <w:sz w:val="24"/>
              </w:rPr>
            </w:pPr>
            <w:r w:rsidRPr="008003A9">
              <w:rPr>
                <w:rFonts w:ascii="宋体" w:hAnsi="宋体" w:hint="eastAsia"/>
                <w:sz w:val="24"/>
              </w:rPr>
              <w:t>内容和要求</w:t>
            </w:r>
          </w:p>
        </w:tc>
        <w:tc>
          <w:tcPr>
            <w:tcW w:w="1016" w:type="dxa"/>
            <w:vAlign w:val="center"/>
          </w:tcPr>
          <w:p w:rsidR="007622A8" w:rsidRPr="008003A9" w:rsidRDefault="007622A8" w:rsidP="004328FB">
            <w:pPr>
              <w:tabs>
                <w:tab w:val="left" w:pos="900"/>
              </w:tabs>
              <w:spacing w:line="400" w:lineRule="exact"/>
              <w:jc w:val="center"/>
              <w:rPr>
                <w:rFonts w:ascii="宋体" w:hAnsi="宋体"/>
                <w:sz w:val="24"/>
              </w:rPr>
            </w:pPr>
            <w:r w:rsidRPr="008003A9">
              <w:rPr>
                <w:rFonts w:ascii="宋体" w:hAnsi="宋体" w:hint="eastAsia"/>
                <w:sz w:val="24"/>
              </w:rPr>
              <w:t>学时数</w:t>
            </w:r>
          </w:p>
        </w:tc>
      </w:tr>
      <w:tr w:rsidR="007622A8" w:rsidTr="003C21AF">
        <w:trPr>
          <w:cantSplit/>
          <w:jc w:val="center"/>
        </w:trPr>
        <w:tc>
          <w:tcPr>
            <w:tcW w:w="768" w:type="dxa"/>
            <w:vAlign w:val="center"/>
          </w:tcPr>
          <w:p w:rsidR="007622A8" w:rsidRPr="008003A9" w:rsidRDefault="007622A8" w:rsidP="004328FB">
            <w:pPr>
              <w:tabs>
                <w:tab w:val="left" w:pos="900"/>
              </w:tabs>
              <w:spacing w:line="400" w:lineRule="exact"/>
              <w:jc w:val="center"/>
              <w:rPr>
                <w:rFonts w:ascii="宋体" w:hAnsi="宋体"/>
                <w:sz w:val="24"/>
              </w:rPr>
            </w:pPr>
            <w:r w:rsidRPr="008003A9">
              <w:rPr>
                <w:rFonts w:ascii="宋体" w:hAnsi="宋体" w:hint="eastAsia"/>
                <w:sz w:val="24"/>
              </w:rPr>
              <w:t>1</w:t>
            </w:r>
          </w:p>
        </w:tc>
        <w:tc>
          <w:tcPr>
            <w:tcW w:w="2376" w:type="dxa"/>
            <w:vAlign w:val="center"/>
          </w:tcPr>
          <w:p w:rsidR="007622A8" w:rsidRPr="008003A9" w:rsidRDefault="007622A8" w:rsidP="004328FB">
            <w:pPr>
              <w:spacing w:line="400" w:lineRule="exact"/>
              <w:jc w:val="center"/>
              <w:rPr>
                <w:rFonts w:ascii="宋体" w:hAnsi="宋体"/>
                <w:color w:val="000000"/>
                <w:sz w:val="24"/>
              </w:rPr>
            </w:pPr>
            <w:r w:rsidRPr="008003A9">
              <w:rPr>
                <w:rFonts w:ascii="宋体" w:hAnsi="宋体" w:hint="eastAsia"/>
                <w:color w:val="000000"/>
                <w:sz w:val="24"/>
              </w:rPr>
              <w:t>照相机</w:t>
            </w:r>
            <w:r w:rsidRPr="008003A9">
              <w:rPr>
                <w:rFonts w:ascii="宋体" w:hAnsi="宋体"/>
                <w:color w:val="000000"/>
                <w:sz w:val="24"/>
              </w:rPr>
              <w:t>的使用与维护</w:t>
            </w:r>
          </w:p>
        </w:tc>
        <w:tc>
          <w:tcPr>
            <w:tcW w:w="3517" w:type="dxa"/>
            <w:vAlign w:val="center"/>
          </w:tcPr>
          <w:p w:rsidR="007622A8" w:rsidRPr="008003A9" w:rsidRDefault="007622A8" w:rsidP="004328FB">
            <w:pPr>
              <w:tabs>
                <w:tab w:val="left" w:pos="900"/>
              </w:tabs>
              <w:spacing w:line="400" w:lineRule="exact"/>
              <w:jc w:val="center"/>
              <w:rPr>
                <w:rFonts w:ascii="宋体" w:hAnsi="宋体"/>
                <w:color w:val="000000"/>
                <w:sz w:val="24"/>
              </w:rPr>
            </w:pPr>
            <w:r w:rsidRPr="008003A9">
              <w:rPr>
                <w:rFonts w:ascii="宋体" w:hAnsi="宋体" w:hint="eastAsia"/>
                <w:color w:val="000000"/>
                <w:sz w:val="24"/>
              </w:rPr>
              <w:t>照相机</w:t>
            </w:r>
            <w:r w:rsidRPr="008003A9">
              <w:rPr>
                <w:rFonts w:ascii="宋体" w:hAnsi="宋体"/>
                <w:color w:val="000000"/>
                <w:sz w:val="24"/>
              </w:rPr>
              <w:t>的使用</w:t>
            </w:r>
            <w:r w:rsidRPr="008003A9">
              <w:rPr>
                <w:rFonts w:ascii="宋体" w:hAnsi="宋体" w:hint="eastAsia"/>
                <w:color w:val="000000"/>
                <w:sz w:val="24"/>
              </w:rPr>
              <w:t>、</w:t>
            </w:r>
            <w:r w:rsidRPr="008003A9">
              <w:rPr>
                <w:rFonts w:ascii="宋体" w:hAnsi="宋体"/>
                <w:color w:val="000000"/>
                <w:sz w:val="24"/>
              </w:rPr>
              <w:t>维护</w:t>
            </w:r>
          </w:p>
        </w:tc>
        <w:tc>
          <w:tcPr>
            <w:tcW w:w="1016" w:type="dxa"/>
            <w:vAlign w:val="center"/>
          </w:tcPr>
          <w:p w:rsidR="007622A8" w:rsidRPr="008003A9" w:rsidRDefault="007622A8" w:rsidP="004328FB">
            <w:pPr>
              <w:spacing w:line="400" w:lineRule="exact"/>
              <w:jc w:val="center"/>
              <w:rPr>
                <w:rFonts w:ascii="宋体" w:hAnsi="宋体"/>
                <w:color w:val="000000"/>
                <w:sz w:val="24"/>
              </w:rPr>
            </w:pPr>
            <w:r w:rsidRPr="008003A9">
              <w:rPr>
                <w:rFonts w:ascii="宋体" w:hAnsi="宋体" w:hint="eastAsia"/>
                <w:color w:val="000000"/>
                <w:sz w:val="24"/>
              </w:rPr>
              <w:t>2</w:t>
            </w:r>
          </w:p>
        </w:tc>
      </w:tr>
      <w:tr w:rsidR="007622A8" w:rsidTr="003C21AF">
        <w:trPr>
          <w:cantSplit/>
          <w:jc w:val="center"/>
        </w:trPr>
        <w:tc>
          <w:tcPr>
            <w:tcW w:w="768" w:type="dxa"/>
            <w:vAlign w:val="center"/>
          </w:tcPr>
          <w:p w:rsidR="007622A8" w:rsidRPr="008003A9" w:rsidRDefault="007622A8" w:rsidP="004328FB">
            <w:pPr>
              <w:tabs>
                <w:tab w:val="left" w:pos="900"/>
              </w:tabs>
              <w:spacing w:line="400" w:lineRule="exact"/>
              <w:jc w:val="center"/>
              <w:rPr>
                <w:rFonts w:ascii="宋体" w:hAnsi="宋体"/>
                <w:sz w:val="24"/>
              </w:rPr>
            </w:pPr>
            <w:r w:rsidRPr="008003A9">
              <w:rPr>
                <w:rFonts w:ascii="宋体" w:hAnsi="宋体" w:hint="eastAsia"/>
                <w:sz w:val="24"/>
              </w:rPr>
              <w:t>2</w:t>
            </w:r>
          </w:p>
        </w:tc>
        <w:tc>
          <w:tcPr>
            <w:tcW w:w="2376" w:type="dxa"/>
            <w:vAlign w:val="center"/>
          </w:tcPr>
          <w:p w:rsidR="007622A8" w:rsidRPr="008003A9" w:rsidRDefault="007622A8" w:rsidP="004328FB">
            <w:pPr>
              <w:spacing w:line="400" w:lineRule="exact"/>
              <w:jc w:val="center"/>
              <w:rPr>
                <w:rFonts w:ascii="宋体" w:hAnsi="宋体"/>
                <w:color w:val="000000"/>
                <w:sz w:val="24"/>
              </w:rPr>
            </w:pPr>
            <w:r w:rsidRPr="008003A9">
              <w:rPr>
                <w:rFonts w:ascii="宋体" w:hAnsi="宋体" w:hint="eastAsia"/>
                <w:color w:val="000000"/>
                <w:sz w:val="24"/>
              </w:rPr>
              <w:t>曝光与</w:t>
            </w:r>
            <w:r w:rsidRPr="008003A9">
              <w:rPr>
                <w:rFonts w:ascii="宋体" w:hAnsi="宋体"/>
                <w:color w:val="000000"/>
                <w:sz w:val="24"/>
              </w:rPr>
              <w:t>测光</w:t>
            </w:r>
          </w:p>
        </w:tc>
        <w:tc>
          <w:tcPr>
            <w:tcW w:w="3517" w:type="dxa"/>
            <w:vAlign w:val="center"/>
          </w:tcPr>
          <w:p w:rsidR="007622A8" w:rsidRPr="008003A9" w:rsidRDefault="007622A8" w:rsidP="004328FB">
            <w:pPr>
              <w:tabs>
                <w:tab w:val="left" w:pos="900"/>
              </w:tabs>
              <w:spacing w:line="400" w:lineRule="exact"/>
              <w:jc w:val="center"/>
              <w:rPr>
                <w:rFonts w:ascii="宋体" w:hAnsi="宋体"/>
                <w:color w:val="000000"/>
                <w:sz w:val="24"/>
              </w:rPr>
            </w:pPr>
            <w:r w:rsidRPr="008003A9">
              <w:rPr>
                <w:rFonts w:ascii="宋体" w:hAnsi="宋体" w:hint="eastAsia"/>
                <w:color w:val="000000"/>
                <w:sz w:val="24"/>
              </w:rPr>
              <w:t>曝光方法</w:t>
            </w:r>
            <w:r w:rsidRPr="008003A9">
              <w:rPr>
                <w:rFonts w:ascii="宋体" w:hAnsi="宋体"/>
                <w:color w:val="000000"/>
                <w:sz w:val="24"/>
              </w:rPr>
              <w:t>、</w:t>
            </w:r>
            <w:r w:rsidRPr="008003A9">
              <w:rPr>
                <w:rFonts w:ascii="宋体" w:hAnsi="宋体" w:hint="eastAsia"/>
                <w:color w:val="000000"/>
                <w:sz w:val="24"/>
              </w:rPr>
              <w:t>四</w:t>
            </w:r>
            <w:r w:rsidRPr="008003A9">
              <w:rPr>
                <w:rFonts w:ascii="宋体" w:hAnsi="宋体"/>
                <w:color w:val="000000"/>
                <w:sz w:val="24"/>
              </w:rPr>
              <w:t>种不同的</w:t>
            </w:r>
            <w:r w:rsidRPr="008003A9">
              <w:rPr>
                <w:rFonts w:ascii="宋体" w:hAnsi="宋体" w:hint="eastAsia"/>
                <w:color w:val="000000"/>
                <w:sz w:val="24"/>
              </w:rPr>
              <w:t>测</w:t>
            </w:r>
            <w:r w:rsidRPr="008003A9">
              <w:rPr>
                <w:rFonts w:ascii="宋体" w:hAnsi="宋体"/>
                <w:color w:val="000000"/>
                <w:sz w:val="24"/>
              </w:rPr>
              <w:t>光模式</w:t>
            </w:r>
          </w:p>
        </w:tc>
        <w:tc>
          <w:tcPr>
            <w:tcW w:w="1016" w:type="dxa"/>
            <w:vAlign w:val="center"/>
          </w:tcPr>
          <w:p w:rsidR="007622A8" w:rsidRPr="008003A9" w:rsidRDefault="007622A8" w:rsidP="004328FB">
            <w:pPr>
              <w:spacing w:line="400" w:lineRule="exact"/>
              <w:jc w:val="center"/>
              <w:rPr>
                <w:rFonts w:ascii="宋体" w:hAnsi="宋体"/>
                <w:color w:val="000000"/>
                <w:sz w:val="24"/>
              </w:rPr>
            </w:pPr>
            <w:r w:rsidRPr="008003A9">
              <w:rPr>
                <w:rFonts w:ascii="宋体" w:hAnsi="宋体" w:hint="eastAsia"/>
                <w:color w:val="000000"/>
                <w:sz w:val="24"/>
              </w:rPr>
              <w:t>2</w:t>
            </w:r>
          </w:p>
        </w:tc>
      </w:tr>
      <w:tr w:rsidR="007622A8" w:rsidTr="003C21AF">
        <w:trPr>
          <w:cantSplit/>
          <w:jc w:val="center"/>
        </w:trPr>
        <w:tc>
          <w:tcPr>
            <w:tcW w:w="768" w:type="dxa"/>
            <w:vAlign w:val="center"/>
          </w:tcPr>
          <w:p w:rsidR="007622A8" w:rsidRPr="008003A9" w:rsidRDefault="007622A8" w:rsidP="004328FB">
            <w:pPr>
              <w:tabs>
                <w:tab w:val="left" w:pos="900"/>
              </w:tabs>
              <w:spacing w:line="400" w:lineRule="exact"/>
              <w:jc w:val="center"/>
              <w:rPr>
                <w:rFonts w:ascii="宋体" w:hAnsi="宋体"/>
                <w:sz w:val="24"/>
              </w:rPr>
            </w:pPr>
            <w:r w:rsidRPr="008003A9">
              <w:rPr>
                <w:rFonts w:ascii="宋体" w:hAnsi="宋体" w:hint="eastAsia"/>
                <w:sz w:val="24"/>
              </w:rPr>
              <w:t>3</w:t>
            </w:r>
          </w:p>
        </w:tc>
        <w:tc>
          <w:tcPr>
            <w:tcW w:w="2376" w:type="dxa"/>
            <w:vAlign w:val="center"/>
          </w:tcPr>
          <w:p w:rsidR="007622A8" w:rsidRPr="008003A9" w:rsidRDefault="007622A8" w:rsidP="004328FB">
            <w:pPr>
              <w:spacing w:line="400" w:lineRule="exact"/>
              <w:jc w:val="center"/>
              <w:rPr>
                <w:rFonts w:ascii="宋体" w:hAnsi="宋体"/>
                <w:color w:val="000000"/>
                <w:sz w:val="24"/>
              </w:rPr>
            </w:pPr>
            <w:r w:rsidRPr="008003A9">
              <w:rPr>
                <w:rFonts w:ascii="宋体" w:hAnsi="宋体" w:hint="eastAsia"/>
                <w:color w:val="000000"/>
                <w:sz w:val="24"/>
              </w:rPr>
              <w:t>取景构图、景深控制</w:t>
            </w:r>
          </w:p>
        </w:tc>
        <w:tc>
          <w:tcPr>
            <w:tcW w:w="3517" w:type="dxa"/>
            <w:vAlign w:val="center"/>
          </w:tcPr>
          <w:p w:rsidR="007622A8" w:rsidRPr="008003A9" w:rsidRDefault="007622A8" w:rsidP="004328FB">
            <w:pPr>
              <w:tabs>
                <w:tab w:val="left" w:pos="900"/>
              </w:tabs>
              <w:spacing w:line="400" w:lineRule="exact"/>
              <w:jc w:val="center"/>
              <w:rPr>
                <w:rFonts w:ascii="宋体" w:hAnsi="宋体"/>
                <w:color w:val="000000"/>
                <w:sz w:val="24"/>
              </w:rPr>
            </w:pPr>
            <w:r w:rsidRPr="008003A9">
              <w:rPr>
                <w:rFonts w:ascii="宋体" w:hAnsi="宋体" w:hint="eastAsia"/>
                <w:color w:val="000000"/>
                <w:sz w:val="24"/>
              </w:rPr>
              <w:t>构图</w:t>
            </w:r>
            <w:r w:rsidRPr="008003A9">
              <w:rPr>
                <w:rFonts w:ascii="宋体" w:hAnsi="宋体"/>
                <w:color w:val="000000"/>
                <w:sz w:val="24"/>
              </w:rPr>
              <w:t>原则、</w:t>
            </w:r>
            <w:r w:rsidRPr="008003A9">
              <w:rPr>
                <w:rFonts w:ascii="宋体" w:hAnsi="宋体" w:hint="eastAsia"/>
                <w:color w:val="000000"/>
                <w:sz w:val="24"/>
              </w:rPr>
              <w:t>常见</w:t>
            </w:r>
            <w:r w:rsidRPr="008003A9">
              <w:rPr>
                <w:rFonts w:ascii="宋体" w:hAnsi="宋体"/>
                <w:color w:val="000000"/>
                <w:sz w:val="24"/>
              </w:rPr>
              <w:t>构图</w:t>
            </w:r>
            <w:r w:rsidRPr="008003A9">
              <w:rPr>
                <w:rFonts w:ascii="宋体" w:hAnsi="宋体" w:hint="eastAsia"/>
                <w:color w:val="000000"/>
                <w:sz w:val="24"/>
              </w:rPr>
              <w:t>方法</w:t>
            </w:r>
            <w:r w:rsidRPr="008003A9">
              <w:rPr>
                <w:rFonts w:ascii="宋体" w:hAnsi="宋体"/>
                <w:color w:val="000000"/>
                <w:sz w:val="24"/>
              </w:rPr>
              <w:t>、</w:t>
            </w:r>
            <w:r w:rsidRPr="008003A9">
              <w:rPr>
                <w:rFonts w:ascii="宋体" w:hAnsi="宋体" w:hint="eastAsia"/>
                <w:color w:val="000000"/>
                <w:sz w:val="24"/>
              </w:rPr>
              <w:t>景深</w:t>
            </w:r>
            <w:r w:rsidRPr="008003A9">
              <w:rPr>
                <w:rFonts w:ascii="宋体" w:hAnsi="宋体"/>
                <w:color w:val="000000"/>
                <w:sz w:val="24"/>
              </w:rPr>
              <w:t>控制方法</w:t>
            </w:r>
          </w:p>
        </w:tc>
        <w:tc>
          <w:tcPr>
            <w:tcW w:w="1016" w:type="dxa"/>
            <w:vAlign w:val="center"/>
          </w:tcPr>
          <w:p w:rsidR="007622A8" w:rsidRPr="008003A9" w:rsidRDefault="007622A8" w:rsidP="004328FB">
            <w:pPr>
              <w:spacing w:line="400" w:lineRule="exact"/>
              <w:jc w:val="center"/>
              <w:rPr>
                <w:rFonts w:ascii="宋体" w:hAnsi="宋体"/>
                <w:color w:val="000000"/>
                <w:sz w:val="24"/>
              </w:rPr>
            </w:pPr>
            <w:r>
              <w:rPr>
                <w:rFonts w:ascii="宋体" w:hAnsi="宋体" w:hint="eastAsia"/>
                <w:color w:val="000000"/>
                <w:sz w:val="24"/>
              </w:rPr>
              <w:t>2</w:t>
            </w:r>
          </w:p>
        </w:tc>
      </w:tr>
      <w:tr w:rsidR="007622A8" w:rsidTr="003C21AF">
        <w:trPr>
          <w:cantSplit/>
          <w:jc w:val="center"/>
        </w:trPr>
        <w:tc>
          <w:tcPr>
            <w:tcW w:w="768" w:type="dxa"/>
            <w:vAlign w:val="center"/>
          </w:tcPr>
          <w:p w:rsidR="007622A8" w:rsidRPr="008003A9" w:rsidRDefault="007622A8" w:rsidP="004328FB">
            <w:pPr>
              <w:tabs>
                <w:tab w:val="left" w:pos="900"/>
              </w:tabs>
              <w:spacing w:line="400" w:lineRule="exact"/>
              <w:jc w:val="center"/>
              <w:rPr>
                <w:rFonts w:ascii="宋体" w:hAnsi="宋体"/>
                <w:sz w:val="24"/>
              </w:rPr>
            </w:pPr>
            <w:r w:rsidRPr="008003A9">
              <w:rPr>
                <w:rFonts w:ascii="宋体" w:hAnsi="宋体" w:hint="eastAsia"/>
                <w:sz w:val="24"/>
              </w:rPr>
              <w:t>4</w:t>
            </w:r>
          </w:p>
        </w:tc>
        <w:tc>
          <w:tcPr>
            <w:tcW w:w="2376" w:type="dxa"/>
            <w:vAlign w:val="center"/>
          </w:tcPr>
          <w:p w:rsidR="007622A8" w:rsidRPr="008003A9" w:rsidRDefault="007622A8" w:rsidP="004328FB">
            <w:pPr>
              <w:spacing w:line="400" w:lineRule="exact"/>
              <w:jc w:val="center"/>
              <w:rPr>
                <w:rFonts w:ascii="宋体" w:hAnsi="宋体"/>
                <w:color w:val="000000"/>
                <w:sz w:val="24"/>
              </w:rPr>
            </w:pPr>
            <w:r>
              <w:rPr>
                <w:rFonts w:ascii="宋体" w:hAnsi="宋体" w:hint="eastAsia"/>
                <w:color w:val="000000"/>
                <w:sz w:val="24"/>
              </w:rPr>
              <w:t>摄影</w:t>
            </w:r>
            <w:r>
              <w:rPr>
                <w:rFonts w:ascii="宋体" w:hAnsi="宋体"/>
                <w:color w:val="000000"/>
                <w:sz w:val="24"/>
              </w:rPr>
              <w:t>用光</w:t>
            </w:r>
          </w:p>
        </w:tc>
        <w:tc>
          <w:tcPr>
            <w:tcW w:w="3517" w:type="dxa"/>
            <w:vAlign w:val="center"/>
          </w:tcPr>
          <w:p w:rsidR="007622A8" w:rsidRPr="008003A9" w:rsidRDefault="007622A8" w:rsidP="004328FB">
            <w:pPr>
              <w:tabs>
                <w:tab w:val="left" w:pos="900"/>
              </w:tabs>
              <w:spacing w:line="400" w:lineRule="exact"/>
              <w:jc w:val="center"/>
              <w:rPr>
                <w:rFonts w:ascii="宋体" w:hAnsi="宋体"/>
                <w:color w:val="000000"/>
                <w:sz w:val="24"/>
              </w:rPr>
            </w:pPr>
            <w:r>
              <w:rPr>
                <w:rFonts w:ascii="宋体" w:hAnsi="宋体" w:hint="eastAsia"/>
                <w:color w:val="000000"/>
                <w:sz w:val="24"/>
              </w:rPr>
              <w:t>不</w:t>
            </w:r>
            <w:r>
              <w:rPr>
                <w:rFonts w:ascii="宋体" w:hAnsi="宋体"/>
                <w:color w:val="000000"/>
                <w:sz w:val="24"/>
              </w:rPr>
              <w:t>同光</w:t>
            </w:r>
            <w:r>
              <w:rPr>
                <w:rFonts w:ascii="宋体" w:hAnsi="宋体" w:hint="eastAsia"/>
                <w:color w:val="000000"/>
                <w:sz w:val="24"/>
              </w:rPr>
              <w:t>源</w:t>
            </w:r>
            <w:r w:rsidRPr="008003A9">
              <w:rPr>
                <w:rFonts w:ascii="宋体" w:hAnsi="宋体"/>
                <w:color w:val="000000"/>
                <w:sz w:val="24"/>
              </w:rPr>
              <w:t>拍摄</w:t>
            </w:r>
            <w:r>
              <w:rPr>
                <w:rFonts w:ascii="宋体" w:hAnsi="宋体" w:hint="eastAsia"/>
                <w:color w:val="000000"/>
                <w:sz w:val="24"/>
              </w:rPr>
              <w:t>实践</w:t>
            </w:r>
          </w:p>
        </w:tc>
        <w:tc>
          <w:tcPr>
            <w:tcW w:w="1016" w:type="dxa"/>
            <w:vAlign w:val="center"/>
          </w:tcPr>
          <w:p w:rsidR="007622A8" w:rsidRPr="008003A9" w:rsidRDefault="007622A8" w:rsidP="004328FB">
            <w:pPr>
              <w:spacing w:line="400" w:lineRule="exact"/>
              <w:jc w:val="center"/>
              <w:rPr>
                <w:rFonts w:ascii="宋体" w:hAnsi="宋体"/>
                <w:color w:val="000000"/>
                <w:sz w:val="24"/>
              </w:rPr>
            </w:pPr>
            <w:r>
              <w:rPr>
                <w:rFonts w:ascii="宋体" w:hAnsi="宋体" w:hint="eastAsia"/>
                <w:color w:val="000000"/>
                <w:sz w:val="24"/>
              </w:rPr>
              <w:t>2</w:t>
            </w:r>
          </w:p>
        </w:tc>
      </w:tr>
      <w:tr w:rsidR="007622A8" w:rsidTr="003C21AF">
        <w:trPr>
          <w:cantSplit/>
          <w:jc w:val="center"/>
        </w:trPr>
        <w:tc>
          <w:tcPr>
            <w:tcW w:w="768" w:type="dxa"/>
            <w:vAlign w:val="center"/>
          </w:tcPr>
          <w:p w:rsidR="007622A8" w:rsidRPr="008003A9" w:rsidRDefault="007622A8" w:rsidP="004328FB">
            <w:pPr>
              <w:tabs>
                <w:tab w:val="left" w:pos="900"/>
              </w:tabs>
              <w:spacing w:line="400" w:lineRule="exact"/>
              <w:jc w:val="center"/>
              <w:rPr>
                <w:rFonts w:ascii="宋体" w:hAnsi="宋体"/>
                <w:sz w:val="24"/>
              </w:rPr>
            </w:pPr>
            <w:r w:rsidRPr="008003A9">
              <w:rPr>
                <w:rFonts w:ascii="宋体" w:hAnsi="宋体" w:hint="eastAsia"/>
                <w:sz w:val="24"/>
              </w:rPr>
              <w:t>5</w:t>
            </w:r>
          </w:p>
        </w:tc>
        <w:tc>
          <w:tcPr>
            <w:tcW w:w="2376" w:type="dxa"/>
            <w:vAlign w:val="center"/>
          </w:tcPr>
          <w:p w:rsidR="007622A8" w:rsidRPr="008003A9" w:rsidRDefault="007622A8" w:rsidP="004328FB">
            <w:pPr>
              <w:spacing w:line="400" w:lineRule="exact"/>
              <w:jc w:val="center"/>
              <w:rPr>
                <w:rFonts w:ascii="宋体" w:hAnsi="宋体"/>
                <w:color w:val="000000"/>
                <w:sz w:val="24"/>
              </w:rPr>
            </w:pPr>
            <w:r w:rsidRPr="008003A9">
              <w:rPr>
                <w:rFonts w:ascii="宋体" w:hAnsi="宋体" w:hint="eastAsia"/>
                <w:color w:val="000000"/>
                <w:sz w:val="24"/>
              </w:rPr>
              <w:t>摄像</w:t>
            </w:r>
            <w:r w:rsidRPr="008003A9">
              <w:rPr>
                <w:rFonts w:ascii="宋体" w:hAnsi="宋体"/>
                <w:color w:val="000000"/>
                <w:sz w:val="24"/>
              </w:rPr>
              <w:t>机的</w:t>
            </w:r>
            <w:r w:rsidRPr="008003A9">
              <w:rPr>
                <w:rFonts w:ascii="宋体" w:hAnsi="宋体" w:hint="eastAsia"/>
                <w:color w:val="000000"/>
                <w:sz w:val="24"/>
              </w:rPr>
              <w:t>操作</w:t>
            </w:r>
            <w:r w:rsidRPr="008003A9">
              <w:rPr>
                <w:rFonts w:ascii="宋体" w:hAnsi="宋体"/>
                <w:color w:val="000000"/>
                <w:sz w:val="24"/>
              </w:rPr>
              <w:t>使用</w:t>
            </w:r>
          </w:p>
        </w:tc>
        <w:tc>
          <w:tcPr>
            <w:tcW w:w="3517" w:type="dxa"/>
            <w:vAlign w:val="center"/>
          </w:tcPr>
          <w:p w:rsidR="007622A8" w:rsidRPr="008003A9" w:rsidRDefault="007622A8" w:rsidP="004328FB">
            <w:pPr>
              <w:tabs>
                <w:tab w:val="left" w:pos="900"/>
              </w:tabs>
              <w:spacing w:line="400" w:lineRule="exact"/>
              <w:jc w:val="center"/>
              <w:rPr>
                <w:rFonts w:ascii="宋体" w:hAnsi="宋体"/>
                <w:color w:val="000000"/>
                <w:sz w:val="24"/>
              </w:rPr>
            </w:pPr>
            <w:r w:rsidRPr="008003A9">
              <w:rPr>
                <w:rFonts w:ascii="宋体" w:hAnsi="宋体" w:hint="eastAsia"/>
                <w:color w:val="000000"/>
                <w:sz w:val="24"/>
              </w:rPr>
              <w:t>摄像</w:t>
            </w:r>
            <w:r w:rsidRPr="008003A9">
              <w:rPr>
                <w:rFonts w:ascii="宋体" w:hAnsi="宋体"/>
                <w:color w:val="000000"/>
                <w:sz w:val="24"/>
              </w:rPr>
              <w:t>机</w:t>
            </w:r>
            <w:r w:rsidRPr="008003A9">
              <w:rPr>
                <w:rFonts w:ascii="宋体" w:hAnsi="宋体" w:hint="eastAsia"/>
                <w:color w:val="000000"/>
                <w:sz w:val="24"/>
              </w:rPr>
              <w:t>操作</w:t>
            </w:r>
            <w:r w:rsidRPr="008003A9">
              <w:rPr>
                <w:rFonts w:ascii="宋体" w:hAnsi="宋体"/>
                <w:color w:val="000000"/>
                <w:sz w:val="24"/>
              </w:rPr>
              <w:t>使用</w:t>
            </w:r>
          </w:p>
        </w:tc>
        <w:tc>
          <w:tcPr>
            <w:tcW w:w="1016" w:type="dxa"/>
            <w:vAlign w:val="center"/>
          </w:tcPr>
          <w:p w:rsidR="007622A8" w:rsidRPr="008003A9" w:rsidRDefault="007622A8" w:rsidP="004328FB">
            <w:pPr>
              <w:tabs>
                <w:tab w:val="left" w:pos="900"/>
              </w:tabs>
              <w:spacing w:line="400" w:lineRule="exact"/>
              <w:jc w:val="center"/>
              <w:rPr>
                <w:rFonts w:ascii="宋体" w:hAnsi="宋体"/>
                <w:color w:val="000000"/>
                <w:sz w:val="24"/>
              </w:rPr>
            </w:pPr>
            <w:r w:rsidRPr="008003A9">
              <w:rPr>
                <w:rFonts w:ascii="宋体" w:hAnsi="宋体" w:hint="eastAsia"/>
                <w:color w:val="000000"/>
                <w:sz w:val="24"/>
              </w:rPr>
              <w:t>2</w:t>
            </w:r>
          </w:p>
        </w:tc>
      </w:tr>
      <w:tr w:rsidR="007622A8" w:rsidTr="003C21AF">
        <w:trPr>
          <w:cantSplit/>
          <w:jc w:val="center"/>
        </w:trPr>
        <w:tc>
          <w:tcPr>
            <w:tcW w:w="768" w:type="dxa"/>
            <w:vAlign w:val="center"/>
          </w:tcPr>
          <w:p w:rsidR="007622A8" w:rsidRPr="008003A9" w:rsidRDefault="007622A8" w:rsidP="004328FB">
            <w:pPr>
              <w:tabs>
                <w:tab w:val="left" w:pos="900"/>
              </w:tabs>
              <w:spacing w:line="400" w:lineRule="exact"/>
              <w:jc w:val="center"/>
              <w:rPr>
                <w:rFonts w:ascii="宋体" w:hAnsi="宋体"/>
                <w:sz w:val="24"/>
              </w:rPr>
            </w:pPr>
            <w:r w:rsidRPr="008003A9">
              <w:rPr>
                <w:rFonts w:ascii="宋体" w:hAnsi="宋体" w:hint="eastAsia"/>
                <w:sz w:val="24"/>
              </w:rPr>
              <w:t>6</w:t>
            </w:r>
          </w:p>
        </w:tc>
        <w:tc>
          <w:tcPr>
            <w:tcW w:w="2376" w:type="dxa"/>
            <w:vAlign w:val="center"/>
          </w:tcPr>
          <w:p w:rsidR="007622A8" w:rsidRPr="008003A9" w:rsidRDefault="007622A8" w:rsidP="004328FB">
            <w:pPr>
              <w:spacing w:line="400" w:lineRule="exact"/>
              <w:jc w:val="center"/>
              <w:rPr>
                <w:rFonts w:ascii="宋体" w:hAnsi="宋体"/>
                <w:color w:val="000000"/>
                <w:sz w:val="24"/>
              </w:rPr>
            </w:pPr>
            <w:r w:rsidRPr="008003A9">
              <w:rPr>
                <w:rFonts w:ascii="宋体" w:hAnsi="宋体" w:hint="eastAsia"/>
                <w:color w:val="000000"/>
                <w:sz w:val="24"/>
              </w:rPr>
              <w:t>固定摄像</w:t>
            </w:r>
          </w:p>
        </w:tc>
        <w:tc>
          <w:tcPr>
            <w:tcW w:w="3517" w:type="dxa"/>
            <w:vAlign w:val="center"/>
          </w:tcPr>
          <w:p w:rsidR="007622A8" w:rsidRPr="008003A9" w:rsidRDefault="007622A8" w:rsidP="004328FB">
            <w:pPr>
              <w:tabs>
                <w:tab w:val="left" w:pos="900"/>
              </w:tabs>
              <w:spacing w:line="400" w:lineRule="exact"/>
              <w:jc w:val="center"/>
              <w:rPr>
                <w:rFonts w:ascii="宋体" w:hAnsi="宋体"/>
                <w:color w:val="000000"/>
                <w:sz w:val="24"/>
              </w:rPr>
            </w:pPr>
            <w:r w:rsidRPr="008003A9">
              <w:rPr>
                <w:rFonts w:ascii="宋体" w:hAnsi="宋体" w:hint="eastAsia"/>
                <w:color w:val="000000"/>
                <w:sz w:val="24"/>
              </w:rPr>
              <w:t>固定</w:t>
            </w:r>
            <w:r w:rsidRPr="008003A9">
              <w:rPr>
                <w:rFonts w:ascii="宋体" w:hAnsi="宋体"/>
                <w:color w:val="000000"/>
                <w:sz w:val="24"/>
              </w:rPr>
              <w:t>电视画面拍摄</w:t>
            </w:r>
          </w:p>
        </w:tc>
        <w:tc>
          <w:tcPr>
            <w:tcW w:w="1016" w:type="dxa"/>
            <w:vAlign w:val="center"/>
          </w:tcPr>
          <w:p w:rsidR="007622A8" w:rsidRPr="008003A9" w:rsidRDefault="007622A8" w:rsidP="004328FB">
            <w:pPr>
              <w:spacing w:line="400" w:lineRule="exact"/>
              <w:jc w:val="center"/>
              <w:rPr>
                <w:rFonts w:ascii="宋体" w:hAnsi="宋体"/>
                <w:color w:val="000000"/>
                <w:sz w:val="24"/>
              </w:rPr>
            </w:pPr>
            <w:r>
              <w:rPr>
                <w:rFonts w:ascii="宋体" w:hAnsi="宋体" w:hint="eastAsia"/>
                <w:color w:val="000000"/>
                <w:sz w:val="24"/>
              </w:rPr>
              <w:t>2</w:t>
            </w:r>
          </w:p>
        </w:tc>
      </w:tr>
      <w:tr w:rsidR="007622A8" w:rsidTr="003C21AF">
        <w:trPr>
          <w:cantSplit/>
          <w:jc w:val="center"/>
        </w:trPr>
        <w:tc>
          <w:tcPr>
            <w:tcW w:w="768" w:type="dxa"/>
            <w:vAlign w:val="center"/>
          </w:tcPr>
          <w:p w:rsidR="007622A8" w:rsidRPr="008003A9" w:rsidRDefault="007622A8" w:rsidP="004328FB">
            <w:pPr>
              <w:tabs>
                <w:tab w:val="left" w:pos="900"/>
              </w:tabs>
              <w:spacing w:line="400" w:lineRule="exact"/>
              <w:jc w:val="center"/>
              <w:rPr>
                <w:rFonts w:ascii="宋体" w:hAnsi="宋体"/>
                <w:sz w:val="24"/>
              </w:rPr>
            </w:pPr>
            <w:r w:rsidRPr="008003A9">
              <w:rPr>
                <w:rFonts w:ascii="宋体" w:hAnsi="宋体" w:hint="eastAsia"/>
                <w:sz w:val="24"/>
              </w:rPr>
              <w:t>7</w:t>
            </w:r>
          </w:p>
        </w:tc>
        <w:tc>
          <w:tcPr>
            <w:tcW w:w="2376" w:type="dxa"/>
            <w:vAlign w:val="center"/>
          </w:tcPr>
          <w:p w:rsidR="007622A8" w:rsidRPr="008003A9" w:rsidRDefault="007622A8" w:rsidP="004328FB">
            <w:pPr>
              <w:spacing w:line="400" w:lineRule="exact"/>
              <w:jc w:val="center"/>
              <w:rPr>
                <w:rFonts w:ascii="宋体" w:hAnsi="宋体"/>
                <w:color w:val="000000"/>
                <w:sz w:val="24"/>
              </w:rPr>
            </w:pPr>
            <w:r w:rsidRPr="008003A9">
              <w:rPr>
                <w:rFonts w:ascii="宋体" w:hAnsi="宋体" w:hint="eastAsia"/>
                <w:color w:val="000000"/>
                <w:sz w:val="24"/>
              </w:rPr>
              <w:t>运动摄像</w:t>
            </w:r>
          </w:p>
        </w:tc>
        <w:tc>
          <w:tcPr>
            <w:tcW w:w="3517" w:type="dxa"/>
            <w:vAlign w:val="center"/>
          </w:tcPr>
          <w:p w:rsidR="007622A8" w:rsidRPr="008003A9" w:rsidRDefault="007622A8" w:rsidP="004328FB">
            <w:pPr>
              <w:tabs>
                <w:tab w:val="left" w:pos="900"/>
              </w:tabs>
              <w:spacing w:line="400" w:lineRule="exact"/>
              <w:jc w:val="center"/>
              <w:rPr>
                <w:rFonts w:ascii="宋体" w:hAnsi="宋体"/>
                <w:color w:val="000000"/>
                <w:sz w:val="24"/>
              </w:rPr>
            </w:pPr>
            <w:r w:rsidRPr="008003A9">
              <w:rPr>
                <w:rFonts w:ascii="宋体" w:hAnsi="宋体" w:hint="eastAsia"/>
                <w:color w:val="000000"/>
                <w:sz w:val="24"/>
              </w:rPr>
              <w:t>运动</w:t>
            </w:r>
            <w:r w:rsidRPr="008003A9">
              <w:rPr>
                <w:rFonts w:ascii="宋体" w:hAnsi="宋体"/>
                <w:color w:val="000000"/>
                <w:sz w:val="24"/>
              </w:rPr>
              <w:t>电视画面拍摄</w:t>
            </w:r>
          </w:p>
        </w:tc>
        <w:tc>
          <w:tcPr>
            <w:tcW w:w="1016" w:type="dxa"/>
            <w:vAlign w:val="center"/>
          </w:tcPr>
          <w:p w:rsidR="007622A8" w:rsidRPr="008003A9" w:rsidRDefault="007622A8" w:rsidP="004328FB">
            <w:pPr>
              <w:spacing w:line="400" w:lineRule="exact"/>
              <w:jc w:val="center"/>
              <w:rPr>
                <w:rFonts w:ascii="宋体" w:hAnsi="宋体"/>
                <w:color w:val="000000"/>
                <w:sz w:val="24"/>
              </w:rPr>
            </w:pPr>
            <w:r>
              <w:rPr>
                <w:rFonts w:ascii="宋体" w:hAnsi="宋体" w:hint="eastAsia"/>
                <w:color w:val="000000"/>
                <w:sz w:val="24"/>
              </w:rPr>
              <w:t>2</w:t>
            </w:r>
          </w:p>
        </w:tc>
      </w:tr>
      <w:tr w:rsidR="007622A8" w:rsidTr="003C21AF">
        <w:trPr>
          <w:cantSplit/>
          <w:jc w:val="center"/>
        </w:trPr>
        <w:tc>
          <w:tcPr>
            <w:tcW w:w="768" w:type="dxa"/>
            <w:vAlign w:val="center"/>
          </w:tcPr>
          <w:p w:rsidR="007622A8" w:rsidRPr="008003A9" w:rsidRDefault="007622A8" w:rsidP="004328FB">
            <w:pPr>
              <w:tabs>
                <w:tab w:val="left" w:pos="900"/>
              </w:tabs>
              <w:spacing w:line="400" w:lineRule="exact"/>
              <w:jc w:val="center"/>
              <w:rPr>
                <w:rFonts w:ascii="宋体" w:hAnsi="宋体"/>
                <w:sz w:val="24"/>
              </w:rPr>
            </w:pPr>
            <w:r w:rsidRPr="008003A9">
              <w:rPr>
                <w:rFonts w:ascii="宋体" w:hAnsi="宋体" w:hint="eastAsia"/>
                <w:sz w:val="24"/>
              </w:rPr>
              <w:t>8</w:t>
            </w:r>
          </w:p>
        </w:tc>
        <w:tc>
          <w:tcPr>
            <w:tcW w:w="2376" w:type="dxa"/>
            <w:vAlign w:val="center"/>
          </w:tcPr>
          <w:p w:rsidR="007622A8" w:rsidRPr="008003A9" w:rsidRDefault="007622A8" w:rsidP="004328FB">
            <w:pPr>
              <w:spacing w:line="400" w:lineRule="exact"/>
              <w:jc w:val="center"/>
              <w:rPr>
                <w:rFonts w:ascii="宋体" w:hAnsi="宋体"/>
                <w:color w:val="000000"/>
                <w:sz w:val="24"/>
              </w:rPr>
            </w:pPr>
            <w:r w:rsidRPr="008003A9">
              <w:rPr>
                <w:rFonts w:ascii="宋体" w:hAnsi="宋体" w:hint="eastAsia"/>
                <w:color w:val="000000"/>
                <w:sz w:val="24"/>
              </w:rPr>
              <w:t>电视场面调度</w:t>
            </w:r>
          </w:p>
        </w:tc>
        <w:tc>
          <w:tcPr>
            <w:tcW w:w="3517" w:type="dxa"/>
            <w:vAlign w:val="center"/>
          </w:tcPr>
          <w:p w:rsidR="007622A8" w:rsidRPr="008003A9" w:rsidRDefault="007622A8" w:rsidP="004328FB">
            <w:pPr>
              <w:tabs>
                <w:tab w:val="left" w:pos="900"/>
              </w:tabs>
              <w:spacing w:line="400" w:lineRule="exact"/>
              <w:jc w:val="center"/>
              <w:rPr>
                <w:rFonts w:ascii="宋体" w:hAnsi="宋体"/>
                <w:color w:val="000000"/>
                <w:sz w:val="24"/>
              </w:rPr>
            </w:pPr>
            <w:r w:rsidRPr="008003A9">
              <w:rPr>
                <w:rFonts w:ascii="宋体" w:hAnsi="宋体" w:hint="eastAsia"/>
                <w:color w:val="000000"/>
                <w:sz w:val="24"/>
              </w:rPr>
              <w:t>电视场面调度方法</w:t>
            </w:r>
          </w:p>
        </w:tc>
        <w:tc>
          <w:tcPr>
            <w:tcW w:w="1016" w:type="dxa"/>
            <w:vAlign w:val="center"/>
          </w:tcPr>
          <w:p w:rsidR="007622A8" w:rsidRPr="008003A9" w:rsidRDefault="007622A8" w:rsidP="004328FB">
            <w:pPr>
              <w:spacing w:line="400" w:lineRule="exact"/>
              <w:jc w:val="center"/>
              <w:rPr>
                <w:rFonts w:ascii="宋体" w:hAnsi="宋体"/>
                <w:color w:val="000000"/>
                <w:sz w:val="24"/>
              </w:rPr>
            </w:pPr>
            <w:r>
              <w:rPr>
                <w:rFonts w:ascii="宋体" w:hAnsi="宋体" w:hint="eastAsia"/>
                <w:color w:val="000000"/>
                <w:sz w:val="24"/>
              </w:rPr>
              <w:t>2</w:t>
            </w:r>
          </w:p>
        </w:tc>
      </w:tr>
      <w:tr w:rsidR="007622A8" w:rsidTr="003C21AF">
        <w:trPr>
          <w:jc w:val="center"/>
        </w:trPr>
        <w:tc>
          <w:tcPr>
            <w:tcW w:w="6661" w:type="dxa"/>
            <w:gridSpan w:val="3"/>
          </w:tcPr>
          <w:p w:rsidR="007622A8" w:rsidRPr="008003A9" w:rsidRDefault="007622A8" w:rsidP="004328FB">
            <w:pPr>
              <w:tabs>
                <w:tab w:val="left" w:pos="900"/>
              </w:tabs>
              <w:spacing w:line="400" w:lineRule="exact"/>
              <w:jc w:val="center"/>
              <w:rPr>
                <w:rFonts w:ascii="宋体" w:hAnsi="宋体"/>
                <w:sz w:val="24"/>
              </w:rPr>
            </w:pPr>
            <w:r w:rsidRPr="008003A9">
              <w:rPr>
                <w:rFonts w:ascii="宋体" w:hAnsi="宋体" w:hint="eastAsia"/>
                <w:sz w:val="24"/>
              </w:rPr>
              <w:t>合    计</w:t>
            </w:r>
          </w:p>
        </w:tc>
        <w:tc>
          <w:tcPr>
            <w:tcW w:w="1016" w:type="dxa"/>
            <w:vAlign w:val="center"/>
          </w:tcPr>
          <w:p w:rsidR="007622A8" w:rsidRPr="008003A9" w:rsidRDefault="007622A8" w:rsidP="004328FB">
            <w:pPr>
              <w:tabs>
                <w:tab w:val="left" w:pos="900"/>
              </w:tabs>
              <w:spacing w:line="400" w:lineRule="exact"/>
              <w:jc w:val="center"/>
              <w:rPr>
                <w:rFonts w:ascii="宋体" w:hAnsi="宋体"/>
                <w:sz w:val="24"/>
              </w:rPr>
            </w:pPr>
            <w:r>
              <w:rPr>
                <w:rFonts w:ascii="宋体" w:hAnsi="宋体" w:hint="eastAsia"/>
                <w:sz w:val="24"/>
              </w:rPr>
              <w:t>16</w:t>
            </w:r>
          </w:p>
        </w:tc>
      </w:tr>
    </w:tbl>
    <w:p w:rsidR="007622A8" w:rsidRPr="0032718A" w:rsidRDefault="007622A8" w:rsidP="004328FB">
      <w:pPr>
        <w:spacing w:line="400" w:lineRule="exact"/>
        <w:ind w:firstLineChars="200" w:firstLine="560"/>
        <w:rPr>
          <w:rFonts w:eastAsia="黑体"/>
          <w:bCs/>
          <w:sz w:val="28"/>
          <w:szCs w:val="28"/>
        </w:rPr>
      </w:pPr>
      <w:r w:rsidRPr="0032718A">
        <w:rPr>
          <w:rFonts w:eastAsia="黑体" w:hint="eastAsia"/>
          <w:bCs/>
          <w:sz w:val="28"/>
          <w:szCs w:val="28"/>
        </w:rPr>
        <w:t>五、</w:t>
      </w:r>
      <w:r w:rsidRPr="0032718A">
        <w:rPr>
          <w:rFonts w:eastAsia="黑体"/>
          <w:bCs/>
          <w:sz w:val="28"/>
          <w:szCs w:val="28"/>
        </w:rPr>
        <w:t>有关说明</w:t>
      </w:r>
    </w:p>
    <w:p w:rsidR="001033E5" w:rsidRDefault="001033E5" w:rsidP="004328FB">
      <w:pPr>
        <w:spacing w:line="400" w:lineRule="exact"/>
        <w:ind w:firstLineChars="200" w:firstLine="480"/>
        <w:rPr>
          <w:rFonts w:ascii="宋体" w:hAnsi="宋体"/>
          <w:sz w:val="24"/>
          <w:szCs w:val="21"/>
        </w:rPr>
      </w:pPr>
      <w:r>
        <w:rPr>
          <w:rFonts w:ascii="宋体" w:hAnsi="宋体" w:hint="eastAsia"/>
          <w:sz w:val="24"/>
          <w:szCs w:val="21"/>
        </w:rPr>
        <w:t>（一）先修课程</w:t>
      </w:r>
    </w:p>
    <w:p w:rsidR="007622A8" w:rsidRPr="007B4EAC" w:rsidRDefault="007622A8" w:rsidP="004328FB">
      <w:pPr>
        <w:spacing w:line="400" w:lineRule="exact"/>
        <w:ind w:firstLineChars="200" w:firstLine="480"/>
        <w:rPr>
          <w:rFonts w:ascii="宋体" w:hAnsi="宋体"/>
          <w:sz w:val="24"/>
          <w:szCs w:val="21"/>
        </w:rPr>
      </w:pPr>
      <w:r w:rsidRPr="007B4EAC">
        <w:rPr>
          <w:rFonts w:ascii="宋体" w:hAnsi="宋体" w:hint="eastAsia"/>
          <w:sz w:val="24"/>
          <w:szCs w:val="21"/>
        </w:rPr>
        <w:t>无</w:t>
      </w:r>
      <w:r w:rsidR="00FF58B7">
        <w:rPr>
          <w:rFonts w:ascii="宋体" w:hAnsi="宋体" w:hint="eastAsia"/>
          <w:sz w:val="24"/>
          <w:szCs w:val="21"/>
        </w:rPr>
        <w:t>。</w:t>
      </w:r>
    </w:p>
    <w:p w:rsidR="007622A8" w:rsidRPr="007B4EAC" w:rsidRDefault="007622A8" w:rsidP="004328FB">
      <w:pPr>
        <w:spacing w:line="400" w:lineRule="exact"/>
        <w:ind w:firstLineChars="200" w:firstLine="480"/>
        <w:rPr>
          <w:rFonts w:ascii="宋体" w:hAnsi="宋体"/>
          <w:sz w:val="24"/>
          <w:szCs w:val="21"/>
        </w:rPr>
      </w:pPr>
      <w:r w:rsidRPr="007B4EAC">
        <w:rPr>
          <w:rFonts w:ascii="宋体" w:hAnsi="宋体" w:hint="eastAsia"/>
          <w:sz w:val="24"/>
          <w:szCs w:val="21"/>
        </w:rPr>
        <w:t>（二）教学建议</w:t>
      </w:r>
    </w:p>
    <w:p w:rsidR="007622A8" w:rsidRPr="007B4EAC" w:rsidRDefault="001033E5" w:rsidP="004328FB">
      <w:pPr>
        <w:spacing w:line="400" w:lineRule="exact"/>
        <w:ind w:firstLineChars="200" w:firstLine="480"/>
        <w:rPr>
          <w:rFonts w:ascii="宋体" w:hAnsi="宋体"/>
          <w:sz w:val="24"/>
          <w:szCs w:val="21"/>
        </w:rPr>
      </w:pPr>
      <w:r w:rsidRPr="007B4EAC">
        <w:rPr>
          <w:rFonts w:ascii="宋体" w:hAnsi="宋体" w:hint="eastAsia"/>
          <w:bCs/>
          <w:sz w:val="24"/>
          <w:szCs w:val="21"/>
        </w:rPr>
        <w:t>1．</w:t>
      </w:r>
      <w:r w:rsidR="007622A8" w:rsidRPr="007B4EAC">
        <w:rPr>
          <w:rFonts w:ascii="宋体" w:hAnsi="宋体" w:hint="eastAsia"/>
          <w:sz w:val="24"/>
          <w:szCs w:val="21"/>
        </w:rPr>
        <w:t>根据本课程的特点，要求学生平时多观摩一些优秀的摄影作品和电视节目，提高学生的审美素养和综合能力。</w:t>
      </w:r>
    </w:p>
    <w:p w:rsidR="007622A8" w:rsidRPr="00967FAC" w:rsidRDefault="001033E5" w:rsidP="004328FB">
      <w:pPr>
        <w:spacing w:line="400" w:lineRule="exact"/>
        <w:ind w:firstLineChars="200" w:firstLine="480"/>
        <w:rPr>
          <w:rFonts w:ascii="宋体" w:hAnsi="宋体"/>
          <w:bCs/>
          <w:sz w:val="24"/>
        </w:rPr>
      </w:pPr>
      <w:r w:rsidRPr="007B4EAC">
        <w:rPr>
          <w:rFonts w:ascii="宋体" w:hAnsi="宋体" w:hint="eastAsia"/>
          <w:bCs/>
          <w:sz w:val="24"/>
          <w:szCs w:val="21"/>
        </w:rPr>
        <w:t>2．</w:t>
      </w:r>
      <w:r w:rsidR="007622A8" w:rsidRPr="00967FAC">
        <w:rPr>
          <w:rFonts w:ascii="宋体" w:hAnsi="宋体" w:hint="eastAsia"/>
          <w:bCs/>
          <w:sz w:val="24"/>
        </w:rPr>
        <w:t>学生成绩为平时成绩（</w:t>
      </w:r>
      <w:r w:rsidR="007622A8">
        <w:rPr>
          <w:rFonts w:ascii="宋体" w:hAnsi="宋体"/>
          <w:bCs/>
          <w:sz w:val="24"/>
        </w:rPr>
        <w:t>4</w:t>
      </w:r>
      <w:r w:rsidR="007622A8" w:rsidRPr="00967FAC">
        <w:rPr>
          <w:rFonts w:ascii="宋体" w:hAnsi="宋体" w:hint="eastAsia"/>
          <w:bCs/>
          <w:sz w:val="24"/>
        </w:rPr>
        <w:t>0%</w:t>
      </w:r>
      <w:r w:rsidR="007622A8">
        <w:rPr>
          <w:rFonts w:ascii="宋体" w:hAnsi="宋体" w:hint="eastAsia"/>
          <w:bCs/>
          <w:sz w:val="24"/>
        </w:rPr>
        <w:t>）加考核</w:t>
      </w:r>
      <w:r w:rsidR="007622A8" w:rsidRPr="00967FAC">
        <w:rPr>
          <w:rFonts w:ascii="宋体" w:hAnsi="宋体" w:hint="eastAsia"/>
          <w:bCs/>
          <w:sz w:val="24"/>
        </w:rPr>
        <w:t>成绩（</w:t>
      </w:r>
      <w:r w:rsidR="007622A8">
        <w:rPr>
          <w:rFonts w:ascii="宋体" w:hAnsi="宋体"/>
          <w:bCs/>
          <w:sz w:val="24"/>
        </w:rPr>
        <w:t>6</w:t>
      </w:r>
      <w:r w:rsidR="007622A8" w:rsidRPr="00967FAC">
        <w:rPr>
          <w:rFonts w:ascii="宋体" w:hAnsi="宋体" w:hint="eastAsia"/>
          <w:bCs/>
          <w:sz w:val="24"/>
        </w:rPr>
        <w:t>0%）。</w:t>
      </w:r>
    </w:p>
    <w:p w:rsidR="007622A8" w:rsidRPr="007B4EAC" w:rsidRDefault="007622A8" w:rsidP="004328FB">
      <w:pPr>
        <w:spacing w:line="400" w:lineRule="exact"/>
        <w:ind w:firstLineChars="200" w:firstLine="480"/>
        <w:rPr>
          <w:rFonts w:ascii="宋体" w:hAnsi="宋体"/>
          <w:sz w:val="24"/>
          <w:szCs w:val="21"/>
        </w:rPr>
      </w:pPr>
      <w:r>
        <w:rPr>
          <w:rFonts w:ascii="宋体" w:hAnsi="宋体" w:hint="eastAsia"/>
          <w:sz w:val="24"/>
          <w:szCs w:val="21"/>
        </w:rPr>
        <w:t>（</w:t>
      </w:r>
      <w:r w:rsidR="001033E5" w:rsidRPr="007B4EAC">
        <w:rPr>
          <w:rFonts w:ascii="宋体" w:hAnsi="宋体" w:hint="eastAsia"/>
          <w:sz w:val="24"/>
          <w:szCs w:val="21"/>
        </w:rPr>
        <w:t>三</w:t>
      </w:r>
      <w:r>
        <w:rPr>
          <w:rFonts w:ascii="宋体" w:hAnsi="宋体"/>
          <w:sz w:val="24"/>
          <w:szCs w:val="21"/>
        </w:rPr>
        <w:t>）</w:t>
      </w:r>
      <w:r w:rsidRPr="007B4EAC">
        <w:rPr>
          <w:rFonts w:ascii="宋体" w:hAnsi="宋体" w:hint="eastAsia"/>
          <w:sz w:val="24"/>
          <w:szCs w:val="21"/>
        </w:rPr>
        <w:t>教学参考书</w:t>
      </w:r>
    </w:p>
    <w:p w:rsidR="007622A8" w:rsidRPr="007B4EAC" w:rsidRDefault="007622A8" w:rsidP="004328FB">
      <w:pPr>
        <w:spacing w:line="400" w:lineRule="exact"/>
        <w:ind w:firstLineChars="200" w:firstLine="480"/>
        <w:rPr>
          <w:rFonts w:ascii="宋体" w:hAnsi="宋体"/>
          <w:color w:val="000000"/>
          <w:sz w:val="24"/>
          <w:szCs w:val="21"/>
        </w:rPr>
      </w:pPr>
      <w:r w:rsidRPr="007B4EAC">
        <w:rPr>
          <w:rFonts w:ascii="宋体" w:hAnsi="宋体" w:hint="eastAsia"/>
          <w:bCs/>
          <w:sz w:val="24"/>
          <w:szCs w:val="21"/>
        </w:rPr>
        <w:t>1．</w:t>
      </w:r>
      <w:r w:rsidRPr="007B4EAC">
        <w:rPr>
          <w:rFonts w:ascii="宋体" w:hAnsi="宋体" w:hint="eastAsia"/>
          <w:color w:val="000000"/>
          <w:sz w:val="24"/>
          <w:szCs w:val="21"/>
        </w:rPr>
        <w:t>彭国平著</w:t>
      </w:r>
      <w:r>
        <w:rPr>
          <w:rFonts w:ascii="宋体" w:hAnsi="宋体" w:hint="eastAsia"/>
          <w:color w:val="000000"/>
          <w:sz w:val="24"/>
          <w:szCs w:val="21"/>
        </w:rPr>
        <w:t xml:space="preserve"> </w:t>
      </w:r>
      <w:r w:rsidR="006B7508">
        <w:rPr>
          <w:rFonts w:ascii="宋体" w:hAnsi="宋体" w:hint="eastAsia"/>
          <w:color w:val="000000"/>
          <w:sz w:val="24"/>
          <w:szCs w:val="21"/>
        </w:rPr>
        <w:t xml:space="preserve">   </w:t>
      </w:r>
      <w:r w:rsidRPr="007B4EAC">
        <w:rPr>
          <w:rFonts w:ascii="宋体" w:hAnsi="宋体" w:hint="eastAsia"/>
          <w:color w:val="000000"/>
          <w:sz w:val="24"/>
          <w:szCs w:val="21"/>
        </w:rPr>
        <w:t>大学摄影基础教程</w:t>
      </w:r>
      <w:r w:rsidR="006B7508">
        <w:rPr>
          <w:rFonts w:ascii="宋体" w:hAnsi="宋体" w:hint="eastAsia"/>
          <w:color w:val="000000"/>
          <w:sz w:val="24"/>
          <w:szCs w:val="21"/>
        </w:rPr>
        <w:t xml:space="preserve"> </w:t>
      </w:r>
      <w:r>
        <w:rPr>
          <w:rFonts w:ascii="宋体" w:hAnsi="宋体" w:hint="eastAsia"/>
          <w:color w:val="000000"/>
          <w:sz w:val="24"/>
          <w:szCs w:val="21"/>
        </w:rPr>
        <w:t xml:space="preserve"> </w:t>
      </w:r>
      <w:r w:rsidR="006B7508">
        <w:rPr>
          <w:rFonts w:ascii="宋体" w:hAnsi="宋体" w:hint="eastAsia"/>
          <w:color w:val="000000"/>
          <w:sz w:val="24"/>
          <w:szCs w:val="21"/>
        </w:rPr>
        <w:t xml:space="preserve">     </w:t>
      </w:r>
      <w:r w:rsidRPr="007B4EAC">
        <w:rPr>
          <w:rFonts w:ascii="宋体" w:hAnsi="宋体" w:hint="eastAsia"/>
          <w:color w:val="000000"/>
          <w:sz w:val="24"/>
          <w:szCs w:val="21"/>
        </w:rPr>
        <w:t>浙江摄影出版社</w:t>
      </w:r>
    </w:p>
    <w:p w:rsidR="007622A8" w:rsidRPr="007B4EAC" w:rsidRDefault="007622A8" w:rsidP="004328FB">
      <w:pPr>
        <w:spacing w:line="400" w:lineRule="exact"/>
        <w:ind w:firstLineChars="200" w:firstLine="480"/>
        <w:rPr>
          <w:rFonts w:ascii="宋体" w:hAnsi="宋体"/>
          <w:bCs/>
          <w:color w:val="000000"/>
          <w:sz w:val="24"/>
          <w:szCs w:val="21"/>
        </w:rPr>
      </w:pPr>
      <w:r w:rsidRPr="007B4EAC">
        <w:rPr>
          <w:rFonts w:ascii="宋体" w:hAnsi="宋体" w:hint="eastAsia"/>
          <w:bCs/>
          <w:sz w:val="24"/>
          <w:szCs w:val="21"/>
        </w:rPr>
        <w:t>2．</w:t>
      </w:r>
      <w:r w:rsidR="006B7508">
        <w:rPr>
          <w:rFonts w:ascii="宋体" w:hAnsi="宋体" w:hint="eastAsia"/>
          <w:color w:val="000000"/>
          <w:sz w:val="24"/>
          <w:szCs w:val="21"/>
        </w:rPr>
        <w:t xml:space="preserve">            </w:t>
      </w:r>
      <w:r w:rsidRPr="007B4EAC">
        <w:rPr>
          <w:rFonts w:ascii="宋体" w:hAnsi="宋体" w:hint="eastAsia"/>
          <w:color w:val="000000"/>
          <w:sz w:val="24"/>
          <w:szCs w:val="21"/>
        </w:rPr>
        <w:t>美国纽约摄影学院教材</w:t>
      </w:r>
      <w:r w:rsidR="006B7508">
        <w:rPr>
          <w:rFonts w:ascii="宋体" w:hAnsi="宋体" w:hint="eastAsia"/>
          <w:color w:val="000000"/>
          <w:sz w:val="24"/>
          <w:szCs w:val="21"/>
        </w:rPr>
        <w:t xml:space="preserve">  </w:t>
      </w:r>
      <w:r>
        <w:rPr>
          <w:rFonts w:ascii="宋体" w:hAnsi="宋体" w:hint="eastAsia"/>
          <w:color w:val="000000"/>
          <w:sz w:val="24"/>
          <w:szCs w:val="21"/>
        </w:rPr>
        <w:t xml:space="preserve"> </w:t>
      </w:r>
      <w:r w:rsidRPr="007B4EAC">
        <w:rPr>
          <w:rFonts w:ascii="宋体" w:hAnsi="宋体" w:hint="eastAsia"/>
          <w:color w:val="000000"/>
          <w:sz w:val="24"/>
          <w:szCs w:val="21"/>
        </w:rPr>
        <w:t>中国摄影出版社</w:t>
      </w:r>
    </w:p>
    <w:p w:rsidR="007622A8" w:rsidRPr="007B4EAC" w:rsidRDefault="007622A8" w:rsidP="004328FB">
      <w:pPr>
        <w:spacing w:line="400" w:lineRule="exact"/>
        <w:ind w:firstLineChars="200" w:firstLine="480"/>
        <w:rPr>
          <w:rFonts w:ascii="宋体" w:hAnsi="宋体"/>
          <w:bCs/>
          <w:color w:val="000000"/>
          <w:sz w:val="24"/>
          <w:szCs w:val="21"/>
        </w:rPr>
      </w:pPr>
      <w:r w:rsidRPr="007B4EAC">
        <w:rPr>
          <w:rFonts w:ascii="宋体" w:hAnsi="宋体"/>
          <w:bCs/>
          <w:sz w:val="24"/>
          <w:szCs w:val="21"/>
        </w:rPr>
        <w:t>3</w:t>
      </w:r>
      <w:r w:rsidRPr="007B4EAC">
        <w:rPr>
          <w:rFonts w:ascii="宋体" w:hAnsi="宋体" w:hint="eastAsia"/>
          <w:bCs/>
          <w:sz w:val="24"/>
          <w:szCs w:val="21"/>
        </w:rPr>
        <w:t>．</w:t>
      </w:r>
      <w:r w:rsidRPr="007B4EAC">
        <w:rPr>
          <w:rFonts w:ascii="宋体" w:hAnsi="宋体" w:hint="eastAsia"/>
          <w:color w:val="000000"/>
          <w:sz w:val="24"/>
          <w:szCs w:val="21"/>
        </w:rPr>
        <w:t>颜志刚著</w:t>
      </w:r>
      <w:r>
        <w:rPr>
          <w:rFonts w:ascii="宋体" w:hAnsi="宋体" w:hint="eastAsia"/>
          <w:color w:val="000000"/>
          <w:sz w:val="24"/>
          <w:szCs w:val="21"/>
        </w:rPr>
        <w:t xml:space="preserve"> </w:t>
      </w:r>
      <w:r w:rsidR="006B7508">
        <w:rPr>
          <w:rFonts w:ascii="宋体" w:hAnsi="宋体" w:hint="eastAsia"/>
          <w:color w:val="000000"/>
          <w:sz w:val="24"/>
          <w:szCs w:val="21"/>
        </w:rPr>
        <w:t xml:space="preserve">   </w:t>
      </w:r>
      <w:r w:rsidRPr="007B4EAC">
        <w:rPr>
          <w:rFonts w:ascii="宋体" w:hAnsi="宋体" w:hint="eastAsia"/>
          <w:color w:val="000000"/>
          <w:sz w:val="24"/>
          <w:szCs w:val="21"/>
        </w:rPr>
        <w:t>摄影技艺教程</w:t>
      </w:r>
      <w:r w:rsidR="006B7508">
        <w:rPr>
          <w:rFonts w:ascii="宋体" w:hAnsi="宋体" w:hint="eastAsia"/>
          <w:color w:val="000000"/>
          <w:sz w:val="24"/>
          <w:szCs w:val="21"/>
        </w:rPr>
        <w:t xml:space="preserve">           </w:t>
      </w:r>
      <w:r w:rsidRPr="007B4EAC">
        <w:rPr>
          <w:rFonts w:ascii="宋体" w:hAnsi="宋体" w:hint="eastAsia"/>
          <w:color w:val="000000"/>
          <w:sz w:val="24"/>
          <w:szCs w:val="21"/>
        </w:rPr>
        <w:t>复旦大学出版社</w:t>
      </w:r>
    </w:p>
    <w:p w:rsidR="007622A8" w:rsidRPr="007B4EAC" w:rsidRDefault="007622A8" w:rsidP="004328FB">
      <w:pPr>
        <w:spacing w:line="400" w:lineRule="exact"/>
        <w:ind w:firstLineChars="200" w:firstLine="480"/>
        <w:rPr>
          <w:rFonts w:ascii="宋体" w:hAnsi="宋体"/>
          <w:bCs/>
          <w:sz w:val="24"/>
          <w:szCs w:val="21"/>
        </w:rPr>
      </w:pPr>
      <w:r w:rsidRPr="007B4EAC">
        <w:rPr>
          <w:rFonts w:ascii="宋体" w:hAnsi="宋体"/>
          <w:bCs/>
          <w:sz w:val="24"/>
          <w:szCs w:val="21"/>
        </w:rPr>
        <w:t>4</w:t>
      </w:r>
      <w:r w:rsidRPr="007B4EAC">
        <w:rPr>
          <w:rFonts w:ascii="宋体" w:hAnsi="宋体" w:hint="eastAsia"/>
          <w:bCs/>
          <w:sz w:val="24"/>
          <w:szCs w:val="21"/>
        </w:rPr>
        <w:t>．张会军著</w:t>
      </w:r>
      <w:r w:rsidR="006B7508">
        <w:rPr>
          <w:rFonts w:ascii="宋体" w:hAnsi="宋体" w:hint="eastAsia"/>
          <w:bCs/>
          <w:sz w:val="24"/>
          <w:szCs w:val="21"/>
        </w:rPr>
        <w:t xml:space="preserve">    </w:t>
      </w:r>
      <w:r w:rsidRPr="007B4EAC">
        <w:rPr>
          <w:rFonts w:ascii="宋体" w:hAnsi="宋体" w:hint="eastAsia"/>
          <w:bCs/>
          <w:sz w:val="24"/>
          <w:szCs w:val="21"/>
        </w:rPr>
        <w:t>电影摄影画面创作</w:t>
      </w:r>
      <w:r w:rsidR="006B7508">
        <w:rPr>
          <w:rFonts w:ascii="宋体" w:hAnsi="宋体" w:hint="eastAsia"/>
          <w:bCs/>
          <w:sz w:val="24"/>
          <w:szCs w:val="21"/>
        </w:rPr>
        <w:t xml:space="preserve">       </w:t>
      </w:r>
      <w:r w:rsidRPr="007B4EAC">
        <w:rPr>
          <w:rFonts w:ascii="宋体" w:hAnsi="宋体" w:hint="eastAsia"/>
          <w:sz w:val="24"/>
          <w:szCs w:val="21"/>
        </w:rPr>
        <w:t>中国电影出版社</w:t>
      </w:r>
    </w:p>
    <w:p w:rsidR="007622A8" w:rsidRPr="007B4EAC" w:rsidRDefault="007622A8" w:rsidP="004328FB">
      <w:pPr>
        <w:spacing w:line="400" w:lineRule="exact"/>
        <w:ind w:firstLineChars="200" w:firstLine="480"/>
        <w:rPr>
          <w:rFonts w:ascii="宋体" w:hAnsi="宋体"/>
          <w:bCs/>
          <w:sz w:val="24"/>
          <w:szCs w:val="21"/>
        </w:rPr>
      </w:pPr>
      <w:r>
        <w:rPr>
          <w:rFonts w:ascii="宋体" w:hAnsi="宋体"/>
          <w:bCs/>
          <w:sz w:val="24"/>
          <w:szCs w:val="21"/>
        </w:rPr>
        <w:t>5</w:t>
      </w:r>
      <w:r w:rsidRPr="007B4EAC">
        <w:rPr>
          <w:rFonts w:ascii="宋体" w:hAnsi="宋体" w:hint="eastAsia"/>
          <w:bCs/>
          <w:sz w:val="24"/>
          <w:szCs w:val="21"/>
        </w:rPr>
        <w:t>．郑国恩著</w:t>
      </w:r>
      <w:r w:rsidR="006B7508">
        <w:rPr>
          <w:rFonts w:ascii="宋体" w:hAnsi="宋体" w:hint="eastAsia"/>
          <w:bCs/>
          <w:sz w:val="24"/>
          <w:szCs w:val="21"/>
        </w:rPr>
        <w:t xml:space="preserve">    </w:t>
      </w:r>
      <w:r w:rsidRPr="007B4EAC">
        <w:rPr>
          <w:rFonts w:ascii="宋体" w:hAnsi="宋体" w:hint="eastAsia"/>
          <w:bCs/>
          <w:sz w:val="24"/>
          <w:szCs w:val="21"/>
        </w:rPr>
        <w:t>影视摄影艺术</w:t>
      </w:r>
      <w:r w:rsidR="006B7508">
        <w:rPr>
          <w:rFonts w:ascii="宋体" w:hAnsi="宋体" w:hint="eastAsia"/>
          <w:bCs/>
          <w:sz w:val="24"/>
          <w:szCs w:val="21"/>
        </w:rPr>
        <w:t xml:space="preserve">           </w:t>
      </w:r>
      <w:r w:rsidRPr="007B4EAC">
        <w:rPr>
          <w:rFonts w:ascii="宋体" w:hAnsi="宋体" w:hint="eastAsia"/>
          <w:bCs/>
          <w:sz w:val="24"/>
          <w:szCs w:val="21"/>
        </w:rPr>
        <w:t>北京广播学院出版社</w:t>
      </w:r>
    </w:p>
    <w:p w:rsidR="007622A8" w:rsidRPr="007B4EAC" w:rsidRDefault="007622A8" w:rsidP="004328FB">
      <w:pPr>
        <w:spacing w:line="400" w:lineRule="exact"/>
        <w:ind w:firstLineChars="200" w:firstLine="480"/>
        <w:rPr>
          <w:rFonts w:ascii="宋体" w:hAnsi="宋体"/>
          <w:bCs/>
          <w:sz w:val="24"/>
          <w:szCs w:val="21"/>
        </w:rPr>
      </w:pPr>
      <w:r>
        <w:rPr>
          <w:rFonts w:ascii="宋体" w:hAnsi="宋体"/>
          <w:bCs/>
          <w:sz w:val="24"/>
          <w:szCs w:val="21"/>
        </w:rPr>
        <w:t>6</w:t>
      </w:r>
      <w:r w:rsidRPr="007B4EAC">
        <w:rPr>
          <w:rFonts w:ascii="宋体" w:hAnsi="宋体" w:hint="eastAsia"/>
          <w:bCs/>
          <w:sz w:val="24"/>
          <w:szCs w:val="21"/>
        </w:rPr>
        <w:t>．苏启崇主编</w:t>
      </w:r>
      <w:r w:rsidR="006B7508">
        <w:rPr>
          <w:rFonts w:ascii="宋体" w:hAnsi="宋体" w:hint="eastAsia"/>
          <w:bCs/>
          <w:sz w:val="24"/>
          <w:szCs w:val="21"/>
        </w:rPr>
        <w:t xml:space="preserve">  </w:t>
      </w:r>
      <w:r w:rsidRPr="007B4EAC">
        <w:rPr>
          <w:rFonts w:ascii="宋体" w:hAnsi="宋体" w:hint="eastAsia"/>
          <w:bCs/>
          <w:sz w:val="24"/>
          <w:szCs w:val="21"/>
        </w:rPr>
        <w:t>实用电视摄像</w:t>
      </w:r>
      <w:r w:rsidR="006B7508">
        <w:rPr>
          <w:rFonts w:ascii="宋体" w:hAnsi="宋体" w:hint="eastAsia"/>
          <w:bCs/>
          <w:sz w:val="24"/>
          <w:szCs w:val="21"/>
        </w:rPr>
        <w:t xml:space="preserve">           </w:t>
      </w:r>
      <w:r w:rsidRPr="007B4EAC">
        <w:rPr>
          <w:rFonts w:ascii="宋体" w:hAnsi="宋体" w:hint="eastAsia"/>
          <w:bCs/>
          <w:sz w:val="24"/>
          <w:szCs w:val="21"/>
        </w:rPr>
        <w:t>中国广播电视出版社</w:t>
      </w:r>
    </w:p>
    <w:p w:rsidR="007622A8" w:rsidRPr="007B4EAC" w:rsidRDefault="007622A8" w:rsidP="004328FB">
      <w:pPr>
        <w:spacing w:line="400" w:lineRule="exact"/>
        <w:ind w:firstLineChars="200" w:firstLine="480"/>
        <w:rPr>
          <w:rFonts w:ascii="宋体" w:hAnsi="宋体"/>
          <w:bCs/>
          <w:sz w:val="24"/>
          <w:szCs w:val="21"/>
        </w:rPr>
      </w:pPr>
      <w:r>
        <w:rPr>
          <w:rFonts w:ascii="宋体" w:hAnsi="宋体"/>
          <w:bCs/>
          <w:sz w:val="24"/>
          <w:szCs w:val="21"/>
        </w:rPr>
        <w:lastRenderedPageBreak/>
        <w:t>7</w:t>
      </w:r>
      <w:r w:rsidRPr="007B4EAC">
        <w:rPr>
          <w:rFonts w:ascii="宋体" w:hAnsi="宋体" w:hint="eastAsia"/>
          <w:bCs/>
          <w:sz w:val="24"/>
          <w:szCs w:val="21"/>
        </w:rPr>
        <w:t>．[美]林恩·格罗斯 拉里·沃德著</w:t>
      </w:r>
      <w:r w:rsidR="006B7508">
        <w:rPr>
          <w:rFonts w:ascii="宋体" w:hAnsi="宋体" w:hint="eastAsia"/>
          <w:bCs/>
          <w:sz w:val="24"/>
          <w:szCs w:val="21"/>
        </w:rPr>
        <w:t xml:space="preserve">  </w:t>
      </w:r>
      <w:r w:rsidRPr="007B4EAC">
        <w:rPr>
          <w:rFonts w:ascii="宋体" w:hAnsi="宋体" w:hint="eastAsia"/>
          <w:bCs/>
          <w:sz w:val="24"/>
          <w:szCs w:val="21"/>
        </w:rPr>
        <w:t>毕根辉译</w:t>
      </w:r>
      <w:r w:rsidR="006B7508">
        <w:rPr>
          <w:rFonts w:ascii="宋体" w:hAnsi="宋体" w:hint="eastAsia"/>
          <w:bCs/>
          <w:sz w:val="24"/>
          <w:szCs w:val="21"/>
        </w:rPr>
        <w:t xml:space="preserve">      </w:t>
      </w:r>
      <w:r w:rsidRPr="007B4EAC">
        <w:rPr>
          <w:rFonts w:ascii="宋体" w:hAnsi="宋体" w:hint="eastAsia"/>
          <w:bCs/>
          <w:sz w:val="24"/>
          <w:szCs w:val="21"/>
        </w:rPr>
        <w:t>电影和电视制作</w:t>
      </w:r>
      <w:r w:rsidR="006B7508">
        <w:rPr>
          <w:rFonts w:ascii="宋体" w:hAnsi="宋体" w:hint="eastAsia"/>
          <w:bCs/>
          <w:sz w:val="24"/>
          <w:szCs w:val="21"/>
        </w:rPr>
        <w:t xml:space="preserve">     </w:t>
      </w:r>
      <w:r w:rsidRPr="007B4EAC">
        <w:rPr>
          <w:rFonts w:ascii="宋体" w:hAnsi="宋体" w:hint="eastAsia"/>
          <w:bCs/>
          <w:sz w:val="24"/>
          <w:szCs w:val="21"/>
        </w:rPr>
        <w:t>华夏出版社</w:t>
      </w:r>
    </w:p>
    <w:p w:rsidR="007622A8" w:rsidRPr="007622A8" w:rsidRDefault="007622A8" w:rsidP="004328FB">
      <w:pPr>
        <w:spacing w:line="400" w:lineRule="exact"/>
        <w:jc w:val="right"/>
        <w:rPr>
          <w:rFonts w:ascii="宋体" w:hAnsi="宋体"/>
          <w:sz w:val="24"/>
        </w:rPr>
      </w:pPr>
      <w:r w:rsidRPr="007622A8">
        <w:rPr>
          <w:rFonts w:ascii="宋体" w:hAnsi="宋体" w:hint="eastAsia"/>
          <w:sz w:val="24"/>
        </w:rPr>
        <w:t>执笔人：樊</w:t>
      </w:r>
      <w:r w:rsidRPr="007622A8">
        <w:rPr>
          <w:rFonts w:ascii="宋体" w:hAnsi="宋体"/>
          <w:sz w:val="24"/>
        </w:rPr>
        <w:t>天岳</w:t>
      </w:r>
    </w:p>
    <w:p w:rsidR="007622A8" w:rsidRDefault="007622A8" w:rsidP="004328FB">
      <w:pPr>
        <w:spacing w:line="400" w:lineRule="exact"/>
        <w:jc w:val="right"/>
        <w:rPr>
          <w:rFonts w:ascii="宋体" w:hAnsi="宋体"/>
          <w:sz w:val="24"/>
        </w:rPr>
      </w:pPr>
      <w:r>
        <w:rPr>
          <w:rFonts w:ascii="宋体" w:hAnsi="宋体" w:hint="eastAsia"/>
          <w:sz w:val="24"/>
        </w:rPr>
        <w:t>审定人：彭  伟</w:t>
      </w:r>
    </w:p>
    <w:p w:rsidR="007622A8" w:rsidRDefault="007622A8" w:rsidP="004328FB">
      <w:pPr>
        <w:spacing w:line="400" w:lineRule="exact"/>
        <w:jc w:val="right"/>
        <w:rPr>
          <w:rFonts w:ascii="宋体" w:hAnsi="宋体"/>
          <w:sz w:val="24"/>
        </w:rPr>
      </w:pPr>
      <w:r>
        <w:rPr>
          <w:rFonts w:ascii="宋体" w:hAnsi="宋体" w:hint="eastAsia"/>
          <w:sz w:val="24"/>
        </w:rPr>
        <w:t xml:space="preserve"> 批准人：徐  茵</w:t>
      </w:r>
    </w:p>
    <w:p w:rsidR="00F54F9B" w:rsidRDefault="00F54F9B" w:rsidP="004328FB">
      <w:pPr>
        <w:spacing w:line="400" w:lineRule="exact"/>
        <w:jc w:val="right"/>
        <w:rPr>
          <w:rFonts w:ascii="宋体" w:hAnsi="宋体"/>
          <w:sz w:val="24"/>
        </w:rPr>
      </w:pPr>
    </w:p>
    <w:p w:rsidR="004110DF" w:rsidRDefault="004110DF">
      <w:pPr>
        <w:widowControl/>
        <w:jc w:val="left"/>
        <w:rPr>
          <w:rFonts w:ascii="宋体" w:hAnsi="宋体"/>
          <w:sz w:val="24"/>
        </w:rPr>
      </w:pPr>
      <w:r>
        <w:rPr>
          <w:rFonts w:ascii="宋体" w:hAnsi="宋体"/>
          <w:sz w:val="24"/>
        </w:rPr>
        <w:br w:type="page"/>
      </w:r>
    </w:p>
    <w:p w:rsidR="009B71B9" w:rsidRDefault="008B213F" w:rsidP="004328FB">
      <w:pPr>
        <w:spacing w:line="400" w:lineRule="exact"/>
        <w:ind w:firstLineChars="200" w:firstLine="883"/>
        <w:jc w:val="right"/>
        <w:rPr>
          <w:rFonts w:ascii="宋体" w:hAnsi="宋体"/>
          <w:szCs w:val="21"/>
        </w:rPr>
      </w:pPr>
      <w:r w:rsidRPr="008B213F">
        <w:rPr>
          <w:rFonts w:ascii="黑体" w:eastAsia="黑体" w:hAnsi="黑体"/>
          <w:b/>
          <w:sz w:val="44"/>
          <w:szCs w:val="44"/>
        </w:rPr>
        <w:lastRenderedPageBreak/>
        <w:pict>
          <v:shape id="Quad Arrow 15" o:spid="_x0000_s1035" type="#_x0000_t202" style="position:absolute;left:0;text-align:left;margin-left:6.6pt;margin-top:-3.45pt;width:108pt;height:27pt;z-index:251677696" o:preferrelative="t">
            <v:stroke miterlimit="2"/>
            <v:textbox style="mso-next-textbox:#Quad Arrow 15">
              <w:txbxContent>
                <w:p w:rsidR="00441285" w:rsidRDefault="00441285" w:rsidP="009B71B9">
                  <w:pPr>
                    <w:jc w:val="center"/>
                    <w:rPr>
                      <w:rFonts w:asciiTheme="minorEastAsia" w:eastAsiaTheme="minorEastAsia" w:hAnsiTheme="minorEastAsia"/>
                    </w:rPr>
                  </w:pPr>
                  <w:r>
                    <w:rPr>
                      <w:rFonts w:asciiTheme="minorEastAsia" w:eastAsiaTheme="minorEastAsia" w:hAnsiTheme="minorEastAsia" w:hint="eastAsia"/>
                    </w:rPr>
                    <w:t>课程编码：</w:t>
                  </w:r>
                  <w:r>
                    <w:rPr>
                      <w:rFonts w:asciiTheme="minorEastAsia" w:eastAsiaTheme="minorEastAsia" w:hAnsiTheme="minorEastAsia"/>
                    </w:rPr>
                    <w:t>1704</w:t>
                  </w:r>
                  <w:r>
                    <w:rPr>
                      <w:rFonts w:asciiTheme="minorEastAsia" w:eastAsiaTheme="minorEastAsia" w:hAnsiTheme="minorEastAsia" w:hint="eastAsia"/>
                    </w:rPr>
                    <w:t>405</w:t>
                  </w:r>
                  <w:r>
                    <w:rPr>
                      <w:rFonts w:asciiTheme="minorEastAsia" w:eastAsiaTheme="minorEastAsia" w:hAnsiTheme="minorEastAsia"/>
                    </w:rPr>
                    <w:t>0</w:t>
                  </w:r>
                </w:p>
                <w:p w:rsidR="00441285" w:rsidRDefault="00441285" w:rsidP="009B71B9">
                  <w:pPr>
                    <w:jc w:val="center"/>
                  </w:pPr>
                  <w:r>
                    <w:rPr>
                      <w:rFonts w:hint="eastAsia"/>
                    </w:rPr>
                    <w:t>7048380</w:t>
                  </w:r>
                </w:p>
              </w:txbxContent>
            </v:textbox>
          </v:shape>
        </w:pict>
      </w:r>
    </w:p>
    <w:p w:rsidR="009B71B9" w:rsidRPr="00F54F9B" w:rsidRDefault="009B71B9" w:rsidP="004328FB">
      <w:pPr>
        <w:pStyle w:val="1"/>
        <w:spacing w:line="400" w:lineRule="exact"/>
        <w:jc w:val="center"/>
        <w:rPr>
          <w:rFonts w:ascii="黑体" w:eastAsia="黑体"/>
          <w:b w:val="0"/>
          <w:bCs w:val="0"/>
        </w:rPr>
      </w:pPr>
      <w:bookmarkStart w:id="190" w:name="_Toc20465"/>
      <w:bookmarkStart w:id="191" w:name="_Toc469930207"/>
      <w:bookmarkStart w:id="192" w:name="_Toc476318406"/>
      <w:r w:rsidRPr="00F54F9B">
        <w:rPr>
          <w:rFonts w:ascii="黑体" w:eastAsia="黑体" w:hint="eastAsia"/>
          <w:b w:val="0"/>
          <w:bCs w:val="0"/>
        </w:rPr>
        <w:t>动画造型设计课程教学大纲</w:t>
      </w:r>
      <w:bookmarkEnd w:id="190"/>
      <w:bookmarkEnd w:id="191"/>
      <w:bookmarkEnd w:id="192"/>
    </w:p>
    <w:p w:rsidR="009B71B9" w:rsidRDefault="009B71B9" w:rsidP="004328FB">
      <w:pPr>
        <w:pStyle w:val="p0"/>
        <w:snapToGrid w:val="0"/>
        <w:spacing w:line="400" w:lineRule="exact"/>
        <w:jc w:val="center"/>
        <w:rPr>
          <w:rFonts w:ascii="宋体" w:hAnsi="宋体"/>
          <w:sz w:val="24"/>
          <w:szCs w:val="24"/>
        </w:rPr>
      </w:pPr>
      <w:r>
        <w:rPr>
          <w:rFonts w:ascii="宋体" w:hAnsi="宋体" w:hint="eastAsia"/>
          <w:sz w:val="24"/>
          <w:szCs w:val="24"/>
        </w:rPr>
        <w:t>（总学时数：48，课内实践学时数：16，学分：3）</w:t>
      </w:r>
    </w:p>
    <w:p w:rsidR="009B71B9" w:rsidRDefault="009B71B9" w:rsidP="004328FB">
      <w:pPr>
        <w:pStyle w:val="p0"/>
        <w:snapToGrid w:val="0"/>
        <w:spacing w:line="400" w:lineRule="exact"/>
        <w:jc w:val="center"/>
        <w:rPr>
          <w:rFonts w:ascii="宋体" w:hAnsi="宋体"/>
          <w:sz w:val="24"/>
          <w:szCs w:val="24"/>
        </w:rPr>
      </w:pPr>
    </w:p>
    <w:p w:rsidR="009B71B9" w:rsidRDefault="009B71B9" w:rsidP="004328FB">
      <w:pPr>
        <w:spacing w:line="400" w:lineRule="exact"/>
        <w:ind w:firstLineChars="200" w:firstLine="560"/>
        <w:rPr>
          <w:rFonts w:ascii="黑体" w:eastAsia="黑体" w:hAnsi="黑体"/>
          <w:b/>
          <w:sz w:val="28"/>
          <w:szCs w:val="28"/>
        </w:rPr>
      </w:pPr>
      <w:r>
        <w:rPr>
          <w:rFonts w:ascii="黑体" w:eastAsia="黑体" w:hAnsi="黑体" w:hint="eastAsia"/>
          <w:sz w:val="28"/>
          <w:szCs w:val="28"/>
        </w:rPr>
        <w:t>一、课程的性质、目的和任务</w:t>
      </w:r>
    </w:p>
    <w:p w:rsidR="009B71B9" w:rsidRDefault="009B71B9" w:rsidP="004328FB">
      <w:pPr>
        <w:spacing w:line="400" w:lineRule="exact"/>
        <w:ind w:firstLineChars="200" w:firstLine="480"/>
        <w:jc w:val="left"/>
        <w:rPr>
          <w:rFonts w:ascii="宋体" w:hAnsi="宋体"/>
          <w:sz w:val="24"/>
        </w:rPr>
      </w:pPr>
      <w:r>
        <w:rPr>
          <w:rFonts w:hint="eastAsia"/>
          <w:sz w:val="24"/>
        </w:rPr>
        <w:t>本课程是动画专业的一门专业基础课。通过本课程的学习使学生了解</w:t>
      </w:r>
      <w:r>
        <w:rPr>
          <w:rFonts w:ascii="宋体" w:hAnsi="宋体" w:hint="eastAsia"/>
          <w:sz w:val="24"/>
        </w:rPr>
        <w:t>动画造型设计的艺术特征及风格类型。</w:t>
      </w:r>
    </w:p>
    <w:p w:rsidR="009B71B9" w:rsidRDefault="009B71B9" w:rsidP="004328FB">
      <w:pPr>
        <w:spacing w:line="400" w:lineRule="exact"/>
        <w:ind w:firstLineChars="200" w:firstLine="480"/>
        <w:jc w:val="left"/>
        <w:rPr>
          <w:sz w:val="24"/>
        </w:rPr>
      </w:pPr>
      <w:r>
        <w:rPr>
          <w:rFonts w:hint="eastAsia"/>
          <w:sz w:val="24"/>
        </w:rPr>
        <w:t>基本任务是：理解</w:t>
      </w:r>
      <w:r>
        <w:rPr>
          <w:rFonts w:ascii="宋体" w:hAnsi="宋体" w:hint="eastAsia"/>
          <w:sz w:val="24"/>
        </w:rPr>
        <w:t>动画造型设计步骤，通过掌握人物、动物以及其他类别的造型设计，如何使用计算机二维动画软件绘制设计好的角色造型，以及造型创作等系列课程，使学生获得一份良好的角色形象设计基础训练，为以后的动画前期创作打下良好的基础。</w:t>
      </w:r>
    </w:p>
    <w:p w:rsidR="009B71B9" w:rsidRDefault="009B71B9" w:rsidP="004328FB">
      <w:pPr>
        <w:spacing w:line="400" w:lineRule="exact"/>
        <w:ind w:firstLineChars="200" w:firstLine="560"/>
        <w:rPr>
          <w:rFonts w:ascii="黑体" w:eastAsia="黑体" w:hAnsi="黑体"/>
          <w:sz w:val="28"/>
          <w:szCs w:val="28"/>
        </w:rPr>
      </w:pPr>
      <w:r>
        <w:rPr>
          <w:rFonts w:ascii="黑体" w:eastAsia="黑体" w:hAnsi="黑体" w:hint="eastAsia"/>
          <w:sz w:val="28"/>
          <w:szCs w:val="28"/>
        </w:rPr>
        <w:t>二、课程基本内容及要求</w:t>
      </w:r>
    </w:p>
    <w:p w:rsidR="009B71B9" w:rsidRDefault="009B71B9" w:rsidP="004328FB">
      <w:pPr>
        <w:pStyle w:val="p0"/>
        <w:spacing w:line="400" w:lineRule="exact"/>
        <w:ind w:firstLineChars="200" w:firstLine="480"/>
        <w:rPr>
          <w:rFonts w:ascii="宋体" w:hAnsi="宋体"/>
          <w:sz w:val="24"/>
          <w:szCs w:val="24"/>
        </w:rPr>
      </w:pPr>
      <w:r>
        <w:rPr>
          <w:rFonts w:ascii="宋体" w:hAnsi="宋体" w:hint="eastAsia"/>
          <w:sz w:val="24"/>
          <w:szCs w:val="24"/>
        </w:rPr>
        <w:t>（一）动画造型基础</w:t>
      </w:r>
    </w:p>
    <w:p w:rsidR="009B71B9" w:rsidRDefault="009B71B9" w:rsidP="004328FB">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1. 动画造型设计的</w:t>
      </w:r>
      <w:r>
        <w:rPr>
          <w:rFonts w:asciiTheme="minorEastAsia" w:eastAsiaTheme="minorEastAsia" w:hAnsiTheme="minorEastAsia" w:hint="eastAsia"/>
          <w:sz w:val="24"/>
          <w:szCs w:val="24"/>
        </w:rPr>
        <w:t>概念</w:t>
      </w:r>
      <w:r>
        <w:rPr>
          <w:rFonts w:asciiTheme="minorEastAsia" w:eastAsiaTheme="minorEastAsia" w:hAnsiTheme="minorEastAsia" w:hint="eastAsia"/>
          <w:sz w:val="24"/>
        </w:rPr>
        <w:t>（了解）</w:t>
      </w:r>
    </w:p>
    <w:p w:rsidR="009B71B9" w:rsidRDefault="009B71B9" w:rsidP="004328FB">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 xml:space="preserve">2. </w:t>
      </w:r>
      <w:r>
        <w:rPr>
          <w:rFonts w:asciiTheme="minorEastAsia" w:eastAsiaTheme="minorEastAsia" w:hAnsiTheme="minorEastAsia" w:hint="eastAsia"/>
          <w:sz w:val="24"/>
          <w:szCs w:val="24"/>
        </w:rPr>
        <w:t>造型设计的分类、风格、作用</w:t>
      </w:r>
      <w:r>
        <w:rPr>
          <w:rFonts w:asciiTheme="minorEastAsia" w:eastAsiaTheme="minorEastAsia" w:hAnsiTheme="minorEastAsia" w:hint="eastAsia"/>
          <w:sz w:val="24"/>
        </w:rPr>
        <w:t>（了解）</w:t>
      </w:r>
    </w:p>
    <w:p w:rsidR="009B71B9" w:rsidRDefault="009B71B9" w:rsidP="004328FB">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 造型设计的内容</w:t>
      </w:r>
      <w:r>
        <w:rPr>
          <w:rFonts w:asciiTheme="minorEastAsia" w:eastAsiaTheme="minorEastAsia" w:hAnsiTheme="minorEastAsia" w:hint="eastAsia"/>
          <w:sz w:val="24"/>
        </w:rPr>
        <w:t>（掌握）</w:t>
      </w:r>
    </w:p>
    <w:p w:rsidR="009B71B9" w:rsidRDefault="009B71B9" w:rsidP="004328FB">
      <w:pPr>
        <w:pStyle w:val="p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szCs w:val="24"/>
        </w:rPr>
        <w:t>4. 造型设计的过程与步骤</w:t>
      </w:r>
      <w:r>
        <w:rPr>
          <w:rFonts w:asciiTheme="minorEastAsia" w:eastAsiaTheme="minorEastAsia" w:hAnsiTheme="minorEastAsia" w:hint="eastAsia"/>
          <w:sz w:val="24"/>
        </w:rPr>
        <w:t>（掌握）</w:t>
      </w:r>
    </w:p>
    <w:p w:rsidR="009B71B9" w:rsidRDefault="009B71B9" w:rsidP="004328FB">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要求：掌握动画造型设计的基础知识。</w:t>
      </w:r>
    </w:p>
    <w:p w:rsidR="009B71B9" w:rsidRDefault="009B71B9" w:rsidP="004328FB">
      <w:pPr>
        <w:pStyle w:val="p0"/>
        <w:spacing w:line="400" w:lineRule="exact"/>
        <w:ind w:firstLineChars="200" w:firstLine="480"/>
        <w:rPr>
          <w:rFonts w:ascii="宋体" w:hAnsi="宋体"/>
          <w:sz w:val="24"/>
          <w:szCs w:val="24"/>
        </w:rPr>
      </w:pPr>
      <w:r>
        <w:rPr>
          <w:rFonts w:asciiTheme="minorEastAsia" w:eastAsiaTheme="minorEastAsia" w:hAnsiTheme="minorEastAsia" w:hint="eastAsia"/>
          <w:sz w:val="24"/>
          <w:szCs w:val="24"/>
        </w:rPr>
        <w:t>难点：造型</w:t>
      </w:r>
      <w:r>
        <w:rPr>
          <w:rFonts w:ascii="宋体" w:hAnsi="宋体" w:hint="eastAsia"/>
          <w:sz w:val="24"/>
          <w:szCs w:val="24"/>
        </w:rPr>
        <w:t>设定本包含的具体内容。</w:t>
      </w:r>
    </w:p>
    <w:p w:rsidR="009B71B9" w:rsidRDefault="009B71B9" w:rsidP="004328FB">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（二）动画人物造型设计</w:t>
      </w:r>
    </w:p>
    <w:p w:rsidR="009B71B9" w:rsidRDefault="009B71B9" w:rsidP="004328FB">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1</w:t>
      </w:r>
      <w:r>
        <w:rPr>
          <w:rFonts w:asciiTheme="minorEastAsia" w:eastAsiaTheme="minorEastAsia" w:hAnsiTheme="minorEastAsia" w:hint="eastAsia"/>
          <w:sz w:val="24"/>
          <w:szCs w:val="24"/>
        </w:rPr>
        <w:t>. 人体结构</w:t>
      </w:r>
      <w:r>
        <w:rPr>
          <w:rFonts w:asciiTheme="minorEastAsia" w:eastAsiaTheme="minorEastAsia" w:hAnsiTheme="minorEastAsia" w:hint="eastAsia"/>
          <w:sz w:val="24"/>
        </w:rPr>
        <w:t>（理解）</w:t>
      </w:r>
    </w:p>
    <w:p w:rsidR="009B71B9" w:rsidRDefault="009B71B9" w:rsidP="004328FB">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 用运动骨架搭建人物的动作</w:t>
      </w:r>
      <w:r>
        <w:rPr>
          <w:rFonts w:asciiTheme="minorEastAsia" w:eastAsiaTheme="minorEastAsia" w:hAnsiTheme="minorEastAsia" w:hint="eastAsia"/>
          <w:sz w:val="24"/>
        </w:rPr>
        <w:t>（理解）</w:t>
      </w:r>
    </w:p>
    <w:p w:rsidR="009B71B9" w:rsidRDefault="009B71B9" w:rsidP="004328FB">
      <w:pPr>
        <w:pStyle w:val="p0"/>
        <w:spacing w:line="400" w:lineRule="exact"/>
        <w:ind w:firstLineChars="200" w:firstLine="480"/>
        <w:rPr>
          <w:rFonts w:ascii="宋体" w:hAnsi="宋体"/>
          <w:sz w:val="24"/>
          <w:szCs w:val="24"/>
        </w:rPr>
      </w:pPr>
      <w:r>
        <w:rPr>
          <w:rFonts w:asciiTheme="minorEastAsia" w:eastAsiaTheme="minorEastAsia" w:hAnsiTheme="minorEastAsia" w:hint="eastAsia"/>
          <w:sz w:val="24"/>
          <w:szCs w:val="24"/>
        </w:rPr>
        <w:t>3. 动</w:t>
      </w:r>
      <w:r>
        <w:rPr>
          <w:rFonts w:ascii="宋体" w:hAnsi="宋体" w:hint="eastAsia"/>
          <w:sz w:val="24"/>
          <w:szCs w:val="24"/>
        </w:rPr>
        <w:t>态与表演</w:t>
      </w:r>
      <w:r>
        <w:rPr>
          <w:rFonts w:hint="eastAsia"/>
          <w:sz w:val="24"/>
        </w:rPr>
        <w:t>（掌握）</w:t>
      </w:r>
    </w:p>
    <w:p w:rsidR="009B71B9" w:rsidRDefault="009B71B9" w:rsidP="004328FB">
      <w:pPr>
        <w:pStyle w:val="p0"/>
        <w:spacing w:line="400" w:lineRule="exact"/>
        <w:ind w:firstLineChars="200" w:firstLine="480"/>
        <w:rPr>
          <w:rFonts w:ascii="宋体" w:hAnsi="宋体"/>
          <w:sz w:val="24"/>
          <w:szCs w:val="24"/>
        </w:rPr>
      </w:pPr>
      <w:r>
        <w:rPr>
          <w:rFonts w:ascii="宋体" w:hAnsi="宋体" w:hint="eastAsia"/>
          <w:sz w:val="24"/>
          <w:szCs w:val="24"/>
        </w:rPr>
        <w:t>4. 造型设计的构思</w:t>
      </w:r>
      <w:r>
        <w:rPr>
          <w:rFonts w:hint="eastAsia"/>
          <w:sz w:val="24"/>
        </w:rPr>
        <w:t>（理解）</w:t>
      </w:r>
    </w:p>
    <w:p w:rsidR="009B71B9" w:rsidRDefault="009B71B9" w:rsidP="004328FB">
      <w:pPr>
        <w:pStyle w:val="p0"/>
        <w:spacing w:line="400" w:lineRule="exact"/>
        <w:ind w:firstLineChars="200" w:firstLine="480"/>
        <w:rPr>
          <w:rFonts w:ascii="宋体" w:hAnsi="宋体"/>
          <w:sz w:val="24"/>
          <w:szCs w:val="24"/>
        </w:rPr>
      </w:pPr>
      <w:r>
        <w:rPr>
          <w:rFonts w:ascii="宋体" w:hAnsi="宋体" w:hint="eastAsia"/>
          <w:sz w:val="24"/>
          <w:szCs w:val="24"/>
        </w:rPr>
        <w:t>5. 头部夸张——脸型、五官</w:t>
      </w:r>
      <w:r>
        <w:rPr>
          <w:rFonts w:hint="eastAsia"/>
          <w:sz w:val="24"/>
        </w:rPr>
        <w:t>（熟练掌握）</w:t>
      </w:r>
    </w:p>
    <w:p w:rsidR="009B71B9" w:rsidRDefault="009B71B9" w:rsidP="004328FB">
      <w:pPr>
        <w:pStyle w:val="p0"/>
        <w:spacing w:line="400" w:lineRule="exact"/>
        <w:ind w:firstLineChars="200" w:firstLine="480"/>
        <w:rPr>
          <w:rFonts w:ascii="宋体" w:hAnsi="宋体"/>
          <w:sz w:val="24"/>
          <w:szCs w:val="24"/>
        </w:rPr>
      </w:pPr>
      <w:r>
        <w:rPr>
          <w:rFonts w:ascii="宋体" w:hAnsi="宋体" w:hint="eastAsia"/>
          <w:sz w:val="24"/>
          <w:szCs w:val="24"/>
        </w:rPr>
        <w:t>6. 身体夸张——躯干、四肢</w:t>
      </w:r>
      <w:r>
        <w:rPr>
          <w:rFonts w:hint="eastAsia"/>
          <w:sz w:val="24"/>
        </w:rPr>
        <w:t>（熟练掌握）</w:t>
      </w:r>
    </w:p>
    <w:p w:rsidR="009B71B9" w:rsidRDefault="009B71B9" w:rsidP="004328FB">
      <w:pPr>
        <w:pStyle w:val="p0"/>
        <w:spacing w:line="400" w:lineRule="exact"/>
        <w:ind w:firstLineChars="200" w:firstLine="480"/>
        <w:rPr>
          <w:rFonts w:ascii="宋体" w:hAnsi="宋体"/>
          <w:sz w:val="24"/>
          <w:szCs w:val="24"/>
        </w:rPr>
      </w:pPr>
      <w:r>
        <w:rPr>
          <w:rFonts w:ascii="宋体" w:hAnsi="宋体" w:hint="eastAsia"/>
          <w:sz w:val="24"/>
          <w:szCs w:val="24"/>
        </w:rPr>
        <w:t>7. 表情设计、动作设计</w:t>
      </w:r>
      <w:r>
        <w:rPr>
          <w:rFonts w:hint="eastAsia"/>
          <w:sz w:val="24"/>
        </w:rPr>
        <w:t>（熟练掌握）</w:t>
      </w:r>
    </w:p>
    <w:p w:rsidR="009B71B9" w:rsidRDefault="009B71B9" w:rsidP="004328FB">
      <w:pPr>
        <w:pStyle w:val="p0"/>
        <w:spacing w:line="400" w:lineRule="exact"/>
        <w:ind w:firstLineChars="200" w:firstLine="480"/>
        <w:rPr>
          <w:rFonts w:ascii="宋体" w:hAnsi="宋体"/>
          <w:sz w:val="24"/>
          <w:szCs w:val="24"/>
        </w:rPr>
      </w:pPr>
      <w:r>
        <w:rPr>
          <w:rFonts w:ascii="宋体" w:hAnsi="宋体" w:hint="eastAsia"/>
          <w:sz w:val="24"/>
          <w:szCs w:val="24"/>
        </w:rPr>
        <w:t>8. 服饰考证与设计</w:t>
      </w:r>
      <w:r>
        <w:rPr>
          <w:rFonts w:hint="eastAsia"/>
          <w:sz w:val="24"/>
        </w:rPr>
        <w:t>（掌握）</w:t>
      </w:r>
    </w:p>
    <w:p w:rsidR="009B71B9" w:rsidRDefault="009B71B9" w:rsidP="004328FB">
      <w:pPr>
        <w:pStyle w:val="p0"/>
        <w:spacing w:line="400" w:lineRule="exact"/>
        <w:ind w:firstLineChars="200" w:firstLine="480"/>
        <w:rPr>
          <w:sz w:val="24"/>
        </w:rPr>
      </w:pPr>
      <w:r>
        <w:rPr>
          <w:rFonts w:ascii="宋体" w:hAnsi="宋体" w:hint="eastAsia"/>
          <w:sz w:val="24"/>
          <w:szCs w:val="24"/>
        </w:rPr>
        <w:t>9. 简化、夸张变形、美感</w:t>
      </w:r>
      <w:r>
        <w:rPr>
          <w:rFonts w:hint="eastAsia"/>
          <w:sz w:val="24"/>
        </w:rPr>
        <w:t>（掌握）</w:t>
      </w:r>
    </w:p>
    <w:p w:rsidR="009B71B9" w:rsidRDefault="009B71B9" w:rsidP="004328FB">
      <w:pPr>
        <w:pStyle w:val="p0"/>
        <w:spacing w:line="400" w:lineRule="exact"/>
        <w:ind w:firstLineChars="200" w:firstLine="480"/>
        <w:rPr>
          <w:rFonts w:ascii="宋体" w:hAnsi="宋体"/>
          <w:sz w:val="24"/>
          <w:szCs w:val="24"/>
        </w:rPr>
      </w:pPr>
      <w:r>
        <w:rPr>
          <w:rFonts w:hint="eastAsia"/>
          <w:sz w:val="24"/>
        </w:rPr>
        <w:t>要求：掌握人物造型设计的方法。</w:t>
      </w:r>
    </w:p>
    <w:p w:rsidR="009B71B9" w:rsidRDefault="009B71B9" w:rsidP="004328FB">
      <w:pPr>
        <w:pStyle w:val="p0"/>
        <w:spacing w:line="400" w:lineRule="exact"/>
        <w:ind w:firstLineChars="200" w:firstLine="480"/>
        <w:rPr>
          <w:rFonts w:ascii="宋体" w:hAnsi="宋体"/>
          <w:sz w:val="24"/>
          <w:szCs w:val="24"/>
        </w:rPr>
      </w:pPr>
      <w:r>
        <w:rPr>
          <w:rFonts w:ascii="宋体" w:hAnsi="宋体" w:hint="eastAsia"/>
          <w:sz w:val="24"/>
          <w:szCs w:val="24"/>
        </w:rPr>
        <w:t>难点：造型的构思、简化、夸张、变形。</w:t>
      </w:r>
    </w:p>
    <w:p w:rsidR="009B71B9" w:rsidRDefault="009B71B9" w:rsidP="004328FB">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（三）动物造型设计</w:t>
      </w:r>
    </w:p>
    <w:p w:rsidR="009B71B9" w:rsidRDefault="009B71B9" w:rsidP="004328FB">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1</w:t>
      </w:r>
      <w:r>
        <w:rPr>
          <w:rFonts w:asciiTheme="minorEastAsia" w:eastAsiaTheme="minorEastAsia" w:hAnsiTheme="minorEastAsia" w:hint="eastAsia"/>
          <w:sz w:val="24"/>
          <w:szCs w:val="24"/>
        </w:rPr>
        <w:t>. 动物骨骼肌肉结构</w:t>
      </w:r>
      <w:r>
        <w:rPr>
          <w:rFonts w:asciiTheme="minorEastAsia" w:eastAsiaTheme="minorEastAsia" w:hAnsiTheme="minorEastAsia" w:hint="eastAsia"/>
          <w:sz w:val="24"/>
        </w:rPr>
        <w:t>（了解）</w:t>
      </w:r>
    </w:p>
    <w:p w:rsidR="009B71B9" w:rsidRDefault="009B71B9" w:rsidP="004328FB">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2. 用运动骨架搭建动物的动作</w:t>
      </w:r>
      <w:r>
        <w:rPr>
          <w:rFonts w:asciiTheme="minorEastAsia" w:eastAsiaTheme="minorEastAsia" w:hAnsiTheme="minorEastAsia" w:hint="eastAsia"/>
          <w:sz w:val="24"/>
        </w:rPr>
        <w:t>（理解）</w:t>
      </w:r>
    </w:p>
    <w:p w:rsidR="009B71B9" w:rsidRDefault="009B71B9" w:rsidP="004328FB">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 拟人化动物的夸张模式</w:t>
      </w:r>
      <w:r>
        <w:rPr>
          <w:rFonts w:asciiTheme="minorEastAsia" w:eastAsiaTheme="minorEastAsia" w:hAnsiTheme="minorEastAsia" w:hint="eastAsia"/>
          <w:sz w:val="24"/>
        </w:rPr>
        <w:t>（熟练掌握）</w:t>
      </w:r>
    </w:p>
    <w:p w:rsidR="009B71B9" w:rsidRDefault="009B71B9" w:rsidP="004328FB">
      <w:pPr>
        <w:pStyle w:val="p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szCs w:val="24"/>
        </w:rPr>
        <w:t>4. 四足动物夸张方式</w:t>
      </w:r>
      <w:r>
        <w:rPr>
          <w:rFonts w:asciiTheme="minorEastAsia" w:eastAsiaTheme="minorEastAsia" w:hAnsiTheme="minorEastAsia" w:hint="eastAsia"/>
          <w:sz w:val="24"/>
        </w:rPr>
        <w:t>（掌握）</w:t>
      </w:r>
    </w:p>
    <w:p w:rsidR="009B71B9" w:rsidRDefault="009B71B9" w:rsidP="004328FB">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要求：掌握动物造型设计的方法。</w:t>
      </w:r>
    </w:p>
    <w:p w:rsidR="009B71B9" w:rsidRDefault="009B71B9" w:rsidP="004328FB">
      <w:pPr>
        <w:pStyle w:val="p0"/>
        <w:spacing w:line="400" w:lineRule="exact"/>
        <w:ind w:firstLineChars="200" w:firstLine="480"/>
        <w:rPr>
          <w:rFonts w:ascii="宋体" w:hAnsi="宋体"/>
          <w:sz w:val="24"/>
          <w:szCs w:val="24"/>
        </w:rPr>
      </w:pPr>
      <w:r>
        <w:rPr>
          <w:rFonts w:asciiTheme="minorEastAsia" w:eastAsiaTheme="minorEastAsia" w:hAnsiTheme="minorEastAsia" w:hint="eastAsia"/>
          <w:sz w:val="24"/>
          <w:szCs w:val="24"/>
        </w:rPr>
        <w:t>难点：</w:t>
      </w:r>
      <w:r>
        <w:rPr>
          <w:rFonts w:ascii="宋体" w:hAnsi="宋体" w:hint="eastAsia"/>
          <w:sz w:val="24"/>
          <w:szCs w:val="24"/>
        </w:rPr>
        <w:t>动物的拟人化。</w:t>
      </w:r>
    </w:p>
    <w:p w:rsidR="009B71B9" w:rsidRDefault="009B71B9" w:rsidP="004328FB">
      <w:pPr>
        <w:pStyle w:val="p0"/>
        <w:spacing w:line="400" w:lineRule="exact"/>
        <w:ind w:firstLineChars="200" w:firstLine="480"/>
        <w:rPr>
          <w:rFonts w:ascii="宋体" w:hAnsi="宋体"/>
          <w:sz w:val="24"/>
          <w:szCs w:val="24"/>
        </w:rPr>
      </w:pPr>
      <w:r>
        <w:rPr>
          <w:rFonts w:ascii="宋体" w:hAnsi="宋体" w:hint="eastAsia"/>
          <w:sz w:val="24"/>
          <w:szCs w:val="24"/>
        </w:rPr>
        <w:t>（四）其他类造型设计</w:t>
      </w:r>
    </w:p>
    <w:p w:rsidR="009B71B9" w:rsidRDefault="009B71B9" w:rsidP="004328FB">
      <w:pPr>
        <w:pStyle w:val="p0"/>
        <w:spacing w:line="400" w:lineRule="exact"/>
        <w:ind w:firstLineChars="200" w:firstLine="480"/>
        <w:rPr>
          <w:rFonts w:ascii="宋体" w:hAnsi="宋体"/>
          <w:sz w:val="24"/>
          <w:szCs w:val="24"/>
        </w:rPr>
      </w:pPr>
      <w:r>
        <w:rPr>
          <w:rFonts w:ascii="宋体" w:hAnsi="宋体" w:hint="eastAsia"/>
          <w:sz w:val="24"/>
          <w:szCs w:val="24"/>
        </w:rPr>
        <w:t>1. 怪物设计：怪物在动漫作品中的表现、怪物设计的基本原则、非拟人类怪物设计、拟人类怪物设计</w:t>
      </w:r>
      <w:r>
        <w:rPr>
          <w:rFonts w:hint="eastAsia"/>
          <w:sz w:val="24"/>
        </w:rPr>
        <w:t>（掌握）</w:t>
      </w:r>
    </w:p>
    <w:p w:rsidR="009B71B9" w:rsidRDefault="009B71B9" w:rsidP="004328FB">
      <w:pPr>
        <w:pStyle w:val="p0"/>
        <w:spacing w:line="400" w:lineRule="exact"/>
        <w:ind w:firstLineChars="200" w:firstLine="480"/>
        <w:rPr>
          <w:sz w:val="24"/>
        </w:rPr>
      </w:pPr>
      <w:r>
        <w:rPr>
          <w:rFonts w:ascii="宋体" w:hAnsi="宋体" w:hint="eastAsia"/>
          <w:sz w:val="24"/>
          <w:szCs w:val="24"/>
        </w:rPr>
        <w:t>2. 机械造型设计：取材、权驾各种机器造型元素、机械的拟人化设计、理性思考</w:t>
      </w:r>
      <w:r>
        <w:rPr>
          <w:rFonts w:hint="eastAsia"/>
          <w:sz w:val="24"/>
        </w:rPr>
        <w:t>（掌握）</w:t>
      </w:r>
    </w:p>
    <w:p w:rsidR="009B71B9" w:rsidRDefault="009B71B9" w:rsidP="004328FB">
      <w:pPr>
        <w:pStyle w:val="p0"/>
        <w:spacing w:line="400" w:lineRule="exact"/>
        <w:ind w:firstLineChars="200" w:firstLine="480"/>
        <w:rPr>
          <w:rFonts w:ascii="宋体" w:hAnsi="宋体"/>
          <w:sz w:val="24"/>
          <w:szCs w:val="24"/>
        </w:rPr>
      </w:pPr>
      <w:r>
        <w:rPr>
          <w:rFonts w:hint="eastAsia"/>
          <w:sz w:val="24"/>
        </w:rPr>
        <w:t>要求：掌握怪物和机械造型设计的方法。</w:t>
      </w:r>
    </w:p>
    <w:p w:rsidR="009B71B9" w:rsidRDefault="009B71B9" w:rsidP="004328FB">
      <w:pPr>
        <w:pStyle w:val="p0"/>
        <w:spacing w:line="400" w:lineRule="exact"/>
        <w:ind w:firstLineChars="200" w:firstLine="480"/>
        <w:rPr>
          <w:rFonts w:ascii="宋体" w:hAnsi="宋体"/>
          <w:sz w:val="24"/>
          <w:szCs w:val="24"/>
        </w:rPr>
      </w:pPr>
      <w:r>
        <w:rPr>
          <w:rFonts w:ascii="宋体" w:hAnsi="宋体" w:hint="eastAsia"/>
          <w:sz w:val="24"/>
          <w:szCs w:val="24"/>
        </w:rPr>
        <w:t>难点：怪物和机械造型设计中的创意。</w:t>
      </w:r>
    </w:p>
    <w:p w:rsidR="009B71B9" w:rsidRDefault="009B71B9" w:rsidP="004328FB">
      <w:pPr>
        <w:pStyle w:val="p0"/>
        <w:spacing w:line="400" w:lineRule="exact"/>
        <w:ind w:firstLineChars="200" w:firstLine="480"/>
        <w:rPr>
          <w:rFonts w:ascii="宋体" w:hAnsi="宋体"/>
          <w:sz w:val="24"/>
          <w:szCs w:val="24"/>
        </w:rPr>
      </w:pPr>
      <w:r>
        <w:rPr>
          <w:rFonts w:ascii="宋体" w:hAnsi="宋体" w:hint="eastAsia"/>
          <w:sz w:val="24"/>
          <w:szCs w:val="24"/>
        </w:rPr>
        <w:t>（五）计算机二维动画造型基础</w:t>
      </w:r>
    </w:p>
    <w:p w:rsidR="009B71B9" w:rsidRDefault="009B71B9" w:rsidP="004328FB">
      <w:pPr>
        <w:pStyle w:val="p0"/>
        <w:spacing w:line="400" w:lineRule="exact"/>
        <w:ind w:firstLineChars="200" w:firstLine="480"/>
        <w:rPr>
          <w:rFonts w:ascii="宋体" w:hAnsi="宋体"/>
          <w:sz w:val="24"/>
          <w:szCs w:val="24"/>
        </w:rPr>
      </w:pPr>
      <w:r>
        <w:rPr>
          <w:rFonts w:ascii="宋体" w:hAnsi="宋体" w:hint="eastAsia"/>
          <w:sz w:val="24"/>
          <w:szCs w:val="24"/>
        </w:rPr>
        <w:t>1. 二维动画软件基础使用</w:t>
      </w:r>
      <w:r>
        <w:rPr>
          <w:rFonts w:hint="eastAsia"/>
          <w:sz w:val="24"/>
        </w:rPr>
        <w:t>（理解）</w:t>
      </w:r>
    </w:p>
    <w:p w:rsidR="009B71B9" w:rsidRDefault="009B71B9" w:rsidP="004328FB">
      <w:pPr>
        <w:pStyle w:val="p0"/>
        <w:spacing w:line="400" w:lineRule="exact"/>
        <w:ind w:firstLineChars="200" w:firstLine="480"/>
        <w:rPr>
          <w:rFonts w:ascii="宋体" w:hAnsi="宋体"/>
          <w:sz w:val="24"/>
          <w:szCs w:val="24"/>
        </w:rPr>
      </w:pPr>
      <w:r>
        <w:rPr>
          <w:rFonts w:ascii="宋体" w:hAnsi="宋体" w:hint="eastAsia"/>
          <w:sz w:val="24"/>
          <w:szCs w:val="24"/>
        </w:rPr>
        <w:t>2. 使用二维动画软件绘制图形，线条的处理</w:t>
      </w:r>
      <w:r>
        <w:rPr>
          <w:rFonts w:hint="eastAsia"/>
          <w:sz w:val="24"/>
        </w:rPr>
        <w:t>（掌握）</w:t>
      </w:r>
    </w:p>
    <w:p w:rsidR="009B71B9" w:rsidRDefault="009B71B9" w:rsidP="004328FB">
      <w:pPr>
        <w:pStyle w:val="p0"/>
        <w:spacing w:line="400" w:lineRule="exact"/>
        <w:ind w:firstLineChars="200" w:firstLine="480"/>
        <w:rPr>
          <w:sz w:val="24"/>
        </w:rPr>
      </w:pPr>
      <w:r>
        <w:rPr>
          <w:rFonts w:ascii="宋体" w:hAnsi="宋体" w:hint="eastAsia"/>
          <w:sz w:val="24"/>
          <w:szCs w:val="24"/>
        </w:rPr>
        <w:t>3. 使用二维动画软件绘制动画造型</w:t>
      </w:r>
      <w:r>
        <w:rPr>
          <w:rFonts w:hint="eastAsia"/>
          <w:sz w:val="24"/>
        </w:rPr>
        <w:t>（熟练掌握）</w:t>
      </w:r>
    </w:p>
    <w:p w:rsidR="009B71B9" w:rsidRDefault="009B71B9" w:rsidP="004328FB">
      <w:pPr>
        <w:pStyle w:val="p0"/>
        <w:spacing w:line="400" w:lineRule="exact"/>
        <w:ind w:firstLineChars="200" w:firstLine="480"/>
        <w:rPr>
          <w:rFonts w:ascii="宋体" w:hAnsi="宋体"/>
          <w:sz w:val="24"/>
          <w:szCs w:val="24"/>
        </w:rPr>
      </w:pPr>
      <w:r>
        <w:rPr>
          <w:rFonts w:hint="eastAsia"/>
          <w:sz w:val="24"/>
        </w:rPr>
        <w:t>要求：掌握使用计算机二维软件绘制设计好的角色造型。</w:t>
      </w:r>
    </w:p>
    <w:p w:rsidR="009B71B9" w:rsidRDefault="009B71B9" w:rsidP="004328FB">
      <w:pPr>
        <w:pStyle w:val="p0"/>
        <w:spacing w:line="400" w:lineRule="exact"/>
        <w:ind w:firstLineChars="200" w:firstLine="480"/>
        <w:rPr>
          <w:rFonts w:ascii="宋体" w:hAnsi="宋体"/>
          <w:sz w:val="24"/>
          <w:szCs w:val="24"/>
        </w:rPr>
      </w:pPr>
      <w:r>
        <w:rPr>
          <w:rFonts w:ascii="宋体" w:hAnsi="宋体" w:hint="eastAsia"/>
          <w:sz w:val="24"/>
          <w:szCs w:val="24"/>
        </w:rPr>
        <w:t>难点：二维动画软件中角色造型线条的处理。</w:t>
      </w:r>
    </w:p>
    <w:p w:rsidR="009B71B9" w:rsidRDefault="009B71B9" w:rsidP="004328FB">
      <w:pPr>
        <w:pStyle w:val="p0"/>
        <w:spacing w:line="400" w:lineRule="exact"/>
        <w:ind w:firstLineChars="200" w:firstLine="480"/>
        <w:rPr>
          <w:rFonts w:ascii="宋体" w:hAnsi="宋体"/>
          <w:sz w:val="24"/>
          <w:szCs w:val="24"/>
        </w:rPr>
      </w:pPr>
      <w:r>
        <w:rPr>
          <w:rFonts w:ascii="宋体" w:hAnsi="宋体" w:hint="eastAsia"/>
          <w:sz w:val="24"/>
          <w:szCs w:val="24"/>
        </w:rPr>
        <w:t>（六）动画角色造型创作</w:t>
      </w:r>
    </w:p>
    <w:p w:rsidR="009B71B9" w:rsidRDefault="009B71B9" w:rsidP="004328FB">
      <w:pPr>
        <w:pStyle w:val="p0"/>
        <w:spacing w:line="400" w:lineRule="exact"/>
        <w:ind w:firstLineChars="200" w:firstLine="480"/>
        <w:rPr>
          <w:sz w:val="24"/>
        </w:rPr>
      </w:pPr>
      <w:r>
        <w:rPr>
          <w:rFonts w:ascii="宋体" w:hAnsi="宋体" w:hint="eastAsia"/>
          <w:sz w:val="24"/>
          <w:szCs w:val="24"/>
        </w:rPr>
        <w:t>根据剧本或故事梗概，设计其中的动画造型。</w:t>
      </w:r>
      <w:r>
        <w:rPr>
          <w:rFonts w:hint="eastAsia"/>
          <w:sz w:val="24"/>
        </w:rPr>
        <w:t>（熟练掌握）</w:t>
      </w:r>
    </w:p>
    <w:p w:rsidR="009B71B9" w:rsidRDefault="009B71B9" w:rsidP="004328FB">
      <w:pPr>
        <w:pStyle w:val="p0"/>
        <w:spacing w:line="400" w:lineRule="exact"/>
        <w:ind w:firstLineChars="200" w:firstLine="480"/>
        <w:rPr>
          <w:rFonts w:ascii="宋体" w:hAnsi="宋体"/>
          <w:sz w:val="24"/>
          <w:szCs w:val="24"/>
        </w:rPr>
      </w:pPr>
      <w:r>
        <w:rPr>
          <w:rFonts w:hint="eastAsia"/>
          <w:sz w:val="24"/>
        </w:rPr>
        <w:t>要求：能够根据故事设定，设计其中的动画角色形象。</w:t>
      </w:r>
    </w:p>
    <w:p w:rsidR="009B71B9" w:rsidRDefault="009B71B9" w:rsidP="004328FB">
      <w:pPr>
        <w:pStyle w:val="p0"/>
        <w:spacing w:line="400" w:lineRule="exact"/>
        <w:ind w:firstLineChars="200" w:firstLine="480"/>
        <w:rPr>
          <w:rFonts w:ascii="宋体" w:hAnsi="宋体"/>
          <w:sz w:val="24"/>
          <w:szCs w:val="24"/>
        </w:rPr>
      </w:pPr>
      <w:r>
        <w:rPr>
          <w:rFonts w:ascii="宋体" w:hAnsi="宋体" w:hint="eastAsia"/>
          <w:sz w:val="24"/>
          <w:szCs w:val="24"/>
        </w:rPr>
        <w:t>难点：把握造型设计风格，发挥想象力，抓住要点进行设计角色造型。</w:t>
      </w:r>
    </w:p>
    <w:p w:rsidR="009B71B9" w:rsidRDefault="009B71B9" w:rsidP="004328FB">
      <w:pPr>
        <w:spacing w:line="400" w:lineRule="exact"/>
        <w:ind w:firstLineChars="200" w:firstLine="560"/>
        <w:rPr>
          <w:rFonts w:ascii="黑体" w:eastAsia="黑体" w:hAnsi="黑体"/>
          <w:sz w:val="28"/>
          <w:szCs w:val="28"/>
        </w:rPr>
      </w:pPr>
      <w:r>
        <w:rPr>
          <w:rFonts w:ascii="黑体" w:eastAsia="黑体" w:hAnsi="黑体" w:hint="eastAsia"/>
          <w:sz w:val="28"/>
          <w:szCs w:val="28"/>
        </w:rPr>
        <w:t>三、学时分配表</w:t>
      </w:r>
    </w:p>
    <w:tbl>
      <w:tblPr>
        <w:tblW w:w="8478" w:type="dxa"/>
        <w:jc w:val="center"/>
        <w:tblLayout w:type="fixed"/>
        <w:tblLook w:val="04A0"/>
      </w:tblPr>
      <w:tblGrid>
        <w:gridCol w:w="937"/>
        <w:gridCol w:w="3940"/>
        <w:gridCol w:w="1134"/>
        <w:gridCol w:w="1276"/>
        <w:gridCol w:w="1191"/>
      </w:tblGrid>
      <w:tr w:rsidR="009B71B9" w:rsidTr="00956E42">
        <w:trPr>
          <w:trHeight w:val="219"/>
          <w:jc w:val="center"/>
        </w:trPr>
        <w:tc>
          <w:tcPr>
            <w:tcW w:w="937" w:type="dxa"/>
            <w:tcBorders>
              <w:top w:val="single" w:sz="4" w:space="0" w:color="000000"/>
              <w:left w:val="single" w:sz="4" w:space="0" w:color="000000"/>
              <w:bottom w:val="single" w:sz="4" w:space="0" w:color="000000"/>
              <w:right w:val="single" w:sz="4" w:space="0" w:color="000000"/>
            </w:tcBorders>
            <w:vAlign w:val="center"/>
          </w:tcPr>
          <w:p w:rsidR="009B71B9" w:rsidRDefault="009B71B9" w:rsidP="004328FB">
            <w:pPr>
              <w:pStyle w:val="p0"/>
              <w:spacing w:line="400" w:lineRule="exact"/>
              <w:rPr>
                <w:rFonts w:ascii="宋体" w:hAnsi="宋体"/>
                <w:sz w:val="24"/>
                <w:szCs w:val="24"/>
              </w:rPr>
            </w:pPr>
            <w:r>
              <w:rPr>
                <w:rFonts w:ascii="宋体" w:hAnsi="宋体" w:hint="eastAsia"/>
                <w:sz w:val="24"/>
                <w:szCs w:val="24"/>
              </w:rPr>
              <w:t>序  号</w:t>
            </w:r>
          </w:p>
        </w:tc>
        <w:tc>
          <w:tcPr>
            <w:tcW w:w="3940" w:type="dxa"/>
            <w:tcBorders>
              <w:top w:val="single" w:sz="4" w:space="0" w:color="000000"/>
              <w:left w:val="nil"/>
              <w:bottom w:val="single" w:sz="4" w:space="0" w:color="000000"/>
              <w:right w:val="single" w:sz="4" w:space="0" w:color="000000"/>
            </w:tcBorders>
          </w:tcPr>
          <w:p w:rsidR="009B71B9" w:rsidRDefault="009B71B9" w:rsidP="004328FB">
            <w:pPr>
              <w:pStyle w:val="p0"/>
              <w:spacing w:line="400" w:lineRule="exact"/>
              <w:ind w:firstLine="420"/>
              <w:jc w:val="center"/>
              <w:rPr>
                <w:rFonts w:ascii="宋体" w:hAnsi="宋体"/>
                <w:sz w:val="24"/>
                <w:szCs w:val="24"/>
              </w:rPr>
            </w:pPr>
            <w:r>
              <w:rPr>
                <w:rFonts w:ascii="宋体" w:hAnsi="宋体" w:hint="eastAsia"/>
                <w:sz w:val="24"/>
                <w:szCs w:val="24"/>
              </w:rPr>
              <w:t>内  容</w:t>
            </w:r>
          </w:p>
        </w:tc>
        <w:tc>
          <w:tcPr>
            <w:tcW w:w="1134" w:type="dxa"/>
            <w:tcBorders>
              <w:top w:val="single" w:sz="4" w:space="0" w:color="000000"/>
              <w:left w:val="nil"/>
              <w:bottom w:val="single" w:sz="4" w:space="0" w:color="000000"/>
              <w:right w:val="single" w:sz="4" w:space="0" w:color="000000"/>
            </w:tcBorders>
            <w:vAlign w:val="center"/>
          </w:tcPr>
          <w:p w:rsidR="009B71B9" w:rsidRDefault="009B71B9" w:rsidP="004328FB">
            <w:pPr>
              <w:pStyle w:val="p0"/>
              <w:spacing w:line="400" w:lineRule="exact"/>
              <w:jc w:val="center"/>
              <w:rPr>
                <w:rFonts w:ascii="宋体" w:hAnsi="宋体"/>
                <w:sz w:val="24"/>
                <w:szCs w:val="24"/>
              </w:rPr>
            </w:pPr>
            <w:r>
              <w:rPr>
                <w:rFonts w:ascii="宋体" w:hAnsi="宋体" w:hint="eastAsia"/>
                <w:sz w:val="24"/>
                <w:szCs w:val="24"/>
              </w:rPr>
              <w:t>讲  授</w:t>
            </w:r>
          </w:p>
        </w:tc>
        <w:tc>
          <w:tcPr>
            <w:tcW w:w="1276" w:type="dxa"/>
            <w:tcBorders>
              <w:top w:val="single" w:sz="4" w:space="0" w:color="000000"/>
              <w:left w:val="nil"/>
              <w:bottom w:val="single" w:sz="4" w:space="0" w:color="000000"/>
              <w:right w:val="single" w:sz="4" w:space="0" w:color="000000"/>
            </w:tcBorders>
            <w:vAlign w:val="center"/>
          </w:tcPr>
          <w:p w:rsidR="009B71B9" w:rsidRDefault="009B71B9" w:rsidP="004328FB">
            <w:pPr>
              <w:pStyle w:val="p0"/>
              <w:spacing w:line="400" w:lineRule="exact"/>
              <w:rPr>
                <w:rFonts w:ascii="宋体" w:hAnsi="宋体"/>
                <w:sz w:val="24"/>
                <w:szCs w:val="24"/>
              </w:rPr>
            </w:pPr>
            <w:r>
              <w:rPr>
                <w:rFonts w:ascii="宋体" w:hAnsi="宋体" w:hint="eastAsia"/>
                <w:sz w:val="24"/>
                <w:szCs w:val="24"/>
              </w:rPr>
              <w:t>课内实践</w:t>
            </w:r>
          </w:p>
        </w:tc>
        <w:tc>
          <w:tcPr>
            <w:tcW w:w="1191" w:type="dxa"/>
            <w:tcBorders>
              <w:top w:val="single" w:sz="4" w:space="0" w:color="000000"/>
              <w:left w:val="nil"/>
              <w:bottom w:val="single" w:sz="4" w:space="0" w:color="000000"/>
              <w:right w:val="single" w:sz="4" w:space="0" w:color="000000"/>
            </w:tcBorders>
            <w:vAlign w:val="center"/>
          </w:tcPr>
          <w:p w:rsidR="009B71B9" w:rsidRDefault="009B71B9" w:rsidP="004328FB">
            <w:pPr>
              <w:pStyle w:val="p0"/>
              <w:spacing w:line="400" w:lineRule="exact"/>
              <w:jc w:val="center"/>
              <w:rPr>
                <w:rFonts w:ascii="宋体" w:hAnsi="宋体"/>
                <w:sz w:val="24"/>
                <w:szCs w:val="24"/>
              </w:rPr>
            </w:pPr>
            <w:r>
              <w:rPr>
                <w:rFonts w:ascii="宋体" w:hAnsi="宋体" w:hint="eastAsia"/>
                <w:sz w:val="24"/>
                <w:szCs w:val="24"/>
              </w:rPr>
              <w:t>小  计</w:t>
            </w:r>
          </w:p>
        </w:tc>
      </w:tr>
      <w:tr w:rsidR="009B71B9" w:rsidTr="00956E42">
        <w:trPr>
          <w:jc w:val="center"/>
        </w:trPr>
        <w:tc>
          <w:tcPr>
            <w:tcW w:w="937" w:type="dxa"/>
            <w:tcBorders>
              <w:top w:val="single" w:sz="4" w:space="0" w:color="000000"/>
              <w:left w:val="single" w:sz="4" w:space="0" w:color="000000"/>
              <w:bottom w:val="single" w:sz="4" w:space="0" w:color="000000"/>
              <w:right w:val="single" w:sz="4" w:space="0" w:color="000000"/>
            </w:tcBorders>
            <w:vAlign w:val="center"/>
          </w:tcPr>
          <w:p w:rsidR="009B71B9" w:rsidRDefault="009B71B9" w:rsidP="004328FB">
            <w:pPr>
              <w:pStyle w:val="p0"/>
              <w:spacing w:line="400" w:lineRule="exact"/>
              <w:jc w:val="center"/>
              <w:rPr>
                <w:rFonts w:ascii="宋体" w:hAnsi="宋体"/>
                <w:sz w:val="24"/>
                <w:szCs w:val="24"/>
              </w:rPr>
            </w:pPr>
            <w:r>
              <w:rPr>
                <w:rFonts w:ascii="宋体" w:hAnsi="宋体" w:hint="eastAsia"/>
                <w:sz w:val="24"/>
                <w:szCs w:val="24"/>
              </w:rPr>
              <w:t>1</w:t>
            </w:r>
          </w:p>
        </w:tc>
        <w:tc>
          <w:tcPr>
            <w:tcW w:w="3940" w:type="dxa"/>
            <w:tcBorders>
              <w:top w:val="single" w:sz="4" w:space="0" w:color="000000"/>
              <w:left w:val="nil"/>
              <w:bottom w:val="single" w:sz="4" w:space="0" w:color="000000"/>
              <w:right w:val="single" w:sz="4" w:space="0" w:color="000000"/>
            </w:tcBorders>
            <w:vAlign w:val="center"/>
          </w:tcPr>
          <w:p w:rsidR="009B71B9" w:rsidRDefault="009B71B9" w:rsidP="004328FB">
            <w:pPr>
              <w:pStyle w:val="p15"/>
              <w:spacing w:line="400" w:lineRule="exact"/>
              <w:jc w:val="left"/>
            </w:pPr>
            <w:r>
              <w:rPr>
                <w:rFonts w:hint="eastAsia"/>
              </w:rPr>
              <w:t>动画造型基础</w:t>
            </w:r>
          </w:p>
        </w:tc>
        <w:tc>
          <w:tcPr>
            <w:tcW w:w="1134" w:type="dxa"/>
            <w:tcBorders>
              <w:top w:val="single" w:sz="4" w:space="0" w:color="000000"/>
              <w:left w:val="nil"/>
              <w:bottom w:val="single" w:sz="4" w:space="0" w:color="000000"/>
              <w:right w:val="single" w:sz="4" w:space="0" w:color="000000"/>
            </w:tcBorders>
            <w:vAlign w:val="center"/>
          </w:tcPr>
          <w:p w:rsidR="009B71B9" w:rsidRDefault="009B71B9" w:rsidP="004328FB">
            <w:pPr>
              <w:pStyle w:val="p0"/>
              <w:spacing w:line="400" w:lineRule="exact"/>
              <w:jc w:val="center"/>
              <w:rPr>
                <w:rFonts w:ascii="宋体" w:hAnsi="宋体"/>
                <w:sz w:val="24"/>
                <w:szCs w:val="24"/>
              </w:rPr>
            </w:pPr>
            <w:r>
              <w:rPr>
                <w:rFonts w:ascii="宋体" w:hAnsi="宋体" w:hint="eastAsia"/>
                <w:sz w:val="24"/>
                <w:szCs w:val="24"/>
              </w:rPr>
              <w:t>4</w:t>
            </w:r>
          </w:p>
        </w:tc>
        <w:tc>
          <w:tcPr>
            <w:tcW w:w="1276" w:type="dxa"/>
            <w:tcBorders>
              <w:top w:val="single" w:sz="4" w:space="0" w:color="000000"/>
              <w:left w:val="nil"/>
              <w:bottom w:val="single" w:sz="4" w:space="0" w:color="000000"/>
              <w:right w:val="single" w:sz="4" w:space="0" w:color="000000"/>
            </w:tcBorders>
            <w:vAlign w:val="center"/>
          </w:tcPr>
          <w:p w:rsidR="009B71B9" w:rsidRDefault="009B71B9" w:rsidP="004328FB">
            <w:pPr>
              <w:pStyle w:val="p0"/>
              <w:spacing w:line="400" w:lineRule="exact"/>
              <w:jc w:val="center"/>
              <w:rPr>
                <w:rFonts w:ascii="宋体" w:hAnsi="宋体"/>
                <w:sz w:val="24"/>
                <w:szCs w:val="24"/>
              </w:rPr>
            </w:pPr>
            <w:r>
              <w:rPr>
                <w:rFonts w:ascii="宋体" w:hAnsi="宋体" w:hint="eastAsia"/>
                <w:sz w:val="24"/>
                <w:szCs w:val="24"/>
              </w:rPr>
              <w:t>2</w:t>
            </w:r>
          </w:p>
        </w:tc>
        <w:tc>
          <w:tcPr>
            <w:tcW w:w="1191" w:type="dxa"/>
            <w:tcBorders>
              <w:top w:val="single" w:sz="4" w:space="0" w:color="000000"/>
              <w:left w:val="nil"/>
              <w:bottom w:val="single" w:sz="4" w:space="0" w:color="000000"/>
              <w:right w:val="single" w:sz="4" w:space="0" w:color="000000"/>
            </w:tcBorders>
            <w:vAlign w:val="center"/>
          </w:tcPr>
          <w:p w:rsidR="009B71B9" w:rsidRDefault="009B71B9" w:rsidP="004328FB">
            <w:pPr>
              <w:pStyle w:val="p0"/>
              <w:spacing w:line="400" w:lineRule="exact"/>
              <w:jc w:val="center"/>
              <w:rPr>
                <w:rFonts w:ascii="宋体" w:hAnsi="宋体"/>
                <w:sz w:val="24"/>
                <w:szCs w:val="24"/>
              </w:rPr>
            </w:pPr>
            <w:r>
              <w:rPr>
                <w:rFonts w:ascii="宋体" w:hAnsi="宋体" w:hint="eastAsia"/>
                <w:sz w:val="24"/>
                <w:szCs w:val="24"/>
              </w:rPr>
              <w:t>6</w:t>
            </w:r>
          </w:p>
        </w:tc>
      </w:tr>
      <w:tr w:rsidR="009B71B9" w:rsidTr="00956E42">
        <w:trPr>
          <w:jc w:val="center"/>
        </w:trPr>
        <w:tc>
          <w:tcPr>
            <w:tcW w:w="937" w:type="dxa"/>
            <w:tcBorders>
              <w:top w:val="single" w:sz="4" w:space="0" w:color="000000"/>
              <w:left w:val="single" w:sz="4" w:space="0" w:color="000000"/>
              <w:bottom w:val="single" w:sz="4" w:space="0" w:color="000000"/>
              <w:right w:val="single" w:sz="4" w:space="0" w:color="000000"/>
            </w:tcBorders>
            <w:vAlign w:val="center"/>
          </w:tcPr>
          <w:p w:rsidR="009B71B9" w:rsidRDefault="009B71B9" w:rsidP="004328FB">
            <w:pPr>
              <w:pStyle w:val="p0"/>
              <w:spacing w:line="400" w:lineRule="exact"/>
              <w:jc w:val="center"/>
              <w:rPr>
                <w:rFonts w:ascii="宋体" w:hAnsi="宋体"/>
                <w:sz w:val="24"/>
                <w:szCs w:val="24"/>
              </w:rPr>
            </w:pPr>
            <w:r>
              <w:rPr>
                <w:rFonts w:ascii="宋体" w:hAnsi="宋体" w:hint="eastAsia"/>
                <w:sz w:val="24"/>
                <w:szCs w:val="24"/>
              </w:rPr>
              <w:t>2</w:t>
            </w:r>
          </w:p>
        </w:tc>
        <w:tc>
          <w:tcPr>
            <w:tcW w:w="3940" w:type="dxa"/>
            <w:tcBorders>
              <w:top w:val="single" w:sz="4" w:space="0" w:color="000000"/>
              <w:left w:val="nil"/>
              <w:bottom w:val="single" w:sz="4" w:space="0" w:color="000000"/>
              <w:right w:val="single" w:sz="4" w:space="0" w:color="000000"/>
            </w:tcBorders>
            <w:vAlign w:val="center"/>
          </w:tcPr>
          <w:p w:rsidR="009B71B9" w:rsidRDefault="009B71B9" w:rsidP="004328FB">
            <w:pPr>
              <w:pStyle w:val="p0"/>
              <w:spacing w:line="400" w:lineRule="exact"/>
              <w:jc w:val="left"/>
              <w:rPr>
                <w:rFonts w:ascii="宋体" w:hAnsi="宋体"/>
                <w:sz w:val="24"/>
                <w:szCs w:val="24"/>
              </w:rPr>
            </w:pPr>
            <w:r>
              <w:rPr>
                <w:rFonts w:ascii="宋体" w:hAnsi="宋体" w:hint="eastAsia"/>
                <w:sz w:val="24"/>
                <w:szCs w:val="24"/>
              </w:rPr>
              <w:t>动画人物造型设计</w:t>
            </w:r>
          </w:p>
        </w:tc>
        <w:tc>
          <w:tcPr>
            <w:tcW w:w="1134" w:type="dxa"/>
            <w:tcBorders>
              <w:top w:val="single" w:sz="4" w:space="0" w:color="000000"/>
              <w:left w:val="nil"/>
              <w:bottom w:val="single" w:sz="4" w:space="0" w:color="000000"/>
              <w:right w:val="single" w:sz="4" w:space="0" w:color="000000"/>
            </w:tcBorders>
            <w:vAlign w:val="center"/>
          </w:tcPr>
          <w:p w:rsidR="009B71B9" w:rsidRDefault="009B71B9" w:rsidP="004328FB">
            <w:pPr>
              <w:pStyle w:val="p0"/>
              <w:spacing w:line="400" w:lineRule="exact"/>
              <w:jc w:val="center"/>
              <w:rPr>
                <w:rFonts w:ascii="宋体" w:hAnsi="宋体"/>
                <w:sz w:val="24"/>
                <w:szCs w:val="24"/>
              </w:rPr>
            </w:pPr>
            <w:r>
              <w:rPr>
                <w:rFonts w:ascii="宋体" w:hAnsi="宋体" w:hint="eastAsia"/>
                <w:sz w:val="24"/>
                <w:szCs w:val="24"/>
              </w:rPr>
              <w:t>10</w:t>
            </w:r>
          </w:p>
        </w:tc>
        <w:tc>
          <w:tcPr>
            <w:tcW w:w="1276" w:type="dxa"/>
            <w:tcBorders>
              <w:top w:val="single" w:sz="4" w:space="0" w:color="000000"/>
              <w:left w:val="nil"/>
              <w:bottom w:val="single" w:sz="4" w:space="0" w:color="000000"/>
              <w:right w:val="single" w:sz="4" w:space="0" w:color="000000"/>
            </w:tcBorders>
            <w:vAlign w:val="center"/>
          </w:tcPr>
          <w:p w:rsidR="009B71B9" w:rsidRDefault="009B71B9" w:rsidP="004328FB">
            <w:pPr>
              <w:pStyle w:val="p0"/>
              <w:spacing w:line="400" w:lineRule="exact"/>
              <w:jc w:val="center"/>
              <w:rPr>
                <w:rFonts w:ascii="宋体" w:hAnsi="宋体"/>
                <w:sz w:val="24"/>
                <w:szCs w:val="24"/>
              </w:rPr>
            </w:pPr>
            <w:r>
              <w:rPr>
                <w:rFonts w:ascii="宋体" w:hAnsi="宋体" w:hint="eastAsia"/>
                <w:sz w:val="24"/>
                <w:szCs w:val="24"/>
              </w:rPr>
              <w:t>2</w:t>
            </w:r>
          </w:p>
        </w:tc>
        <w:tc>
          <w:tcPr>
            <w:tcW w:w="1191" w:type="dxa"/>
            <w:tcBorders>
              <w:top w:val="single" w:sz="4" w:space="0" w:color="000000"/>
              <w:left w:val="nil"/>
              <w:bottom w:val="single" w:sz="4" w:space="0" w:color="000000"/>
              <w:right w:val="single" w:sz="4" w:space="0" w:color="000000"/>
            </w:tcBorders>
            <w:vAlign w:val="center"/>
          </w:tcPr>
          <w:p w:rsidR="009B71B9" w:rsidRDefault="009B71B9" w:rsidP="004328FB">
            <w:pPr>
              <w:pStyle w:val="p0"/>
              <w:spacing w:line="400" w:lineRule="exact"/>
              <w:jc w:val="center"/>
              <w:rPr>
                <w:rFonts w:ascii="宋体" w:hAnsi="宋体"/>
                <w:sz w:val="24"/>
                <w:szCs w:val="24"/>
              </w:rPr>
            </w:pPr>
            <w:r>
              <w:rPr>
                <w:rFonts w:ascii="宋体" w:hAnsi="宋体" w:hint="eastAsia"/>
                <w:sz w:val="24"/>
                <w:szCs w:val="24"/>
              </w:rPr>
              <w:t>12</w:t>
            </w:r>
          </w:p>
        </w:tc>
      </w:tr>
      <w:tr w:rsidR="009B71B9" w:rsidTr="00956E42">
        <w:trPr>
          <w:jc w:val="center"/>
        </w:trPr>
        <w:tc>
          <w:tcPr>
            <w:tcW w:w="937" w:type="dxa"/>
            <w:tcBorders>
              <w:top w:val="single" w:sz="4" w:space="0" w:color="000000"/>
              <w:left w:val="single" w:sz="4" w:space="0" w:color="000000"/>
              <w:bottom w:val="single" w:sz="4" w:space="0" w:color="000000"/>
              <w:right w:val="single" w:sz="4" w:space="0" w:color="000000"/>
            </w:tcBorders>
            <w:vAlign w:val="center"/>
          </w:tcPr>
          <w:p w:rsidR="009B71B9" w:rsidRDefault="009B71B9" w:rsidP="004328FB">
            <w:pPr>
              <w:pStyle w:val="p0"/>
              <w:spacing w:line="400" w:lineRule="exact"/>
              <w:jc w:val="center"/>
              <w:rPr>
                <w:rFonts w:ascii="宋体" w:hAnsi="宋体"/>
                <w:sz w:val="24"/>
                <w:szCs w:val="24"/>
              </w:rPr>
            </w:pPr>
            <w:r>
              <w:rPr>
                <w:rFonts w:ascii="宋体" w:hAnsi="宋体" w:hint="eastAsia"/>
                <w:sz w:val="24"/>
                <w:szCs w:val="24"/>
              </w:rPr>
              <w:t>3</w:t>
            </w:r>
          </w:p>
        </w:tc>
        <w:tc>
          <w:tcPr>
            <w:tcW w:w="3940" w:type="dxa"/>
            <w:tcBorders>
              <w:top w:val="single" w:sz="4" w:space="0" w:color="000000"/>
              <w:left w:val="nil"/>
              <w:bottom w:val="single" w:sz="4" w:space="0" w:color="000000"/>
              <w:right w:val="single" w:sz="4" w:space="0" w:color="000000"/>
            </w:tcBorders>
            <w:vAlign w:val="center"/>
          </w:tcPr>
          <w:p w:rsidR="009B71B9" w:rsidRDefault="009B71B9" w:rsidP="004328FB">
            <w:pPr>
              <w:pStyle w:val="p0"/>
              <w:spacing w:line="400" w:lineRule="exact"/>
              <w:jc w:val="left"/>
              <w:rPr>
                <w:rFonts w:ascii="宋体" w:hAnsi="宋体"/>
                <w:sz w:val="24"/>
                <w:szCs w:val="24"/>
              </w:rPr>
            </w:pPr>
            <w:r>
              <w:rPr>
                <w:rFonts w:ascii="宋体" w:hAnsi="宋体" w:hint="eastAsia"/>
                <w:sz w:val="24"/>
                <w:szCs w:val="24"/>
              </w:rPr>
              <w:t>动物造型设计</w:t>
            </w:r>
          </w:p>
        </w:tc>
        <w:tc>
          <w:tcPr>
            <w:tcW w:w="1134" w:type="dxa"/>
            <w:tcBorders>
              <w:top w:val="single" w:sz="4" w:space="0" w:color="000000"/>
              <w:left w:val="nil"/>
              <w:bottom w:val="single" w:sz="4" w:space="0" w:color="000000"/>
              <w:right w:val="single" w:sz="4" w:space="0" w:color="000000"/>
            </w:tcBorders>
            <w:vAlign w:val="center"/>
          </w:tcPr>
          <w:p w:rsidR="009B71B9" w:rsidRDefault="009B71B9" w:rsidP="004328FB">
            <w:pPr>
              <w:pStyle w:val="p0"/>
              <w:spacing w:line="400" w:lineRule="exact"/>
              <w:jc w:val="center"/>
              <w:rPr>
                <w:rFonts w:ascii="宋体" w:hAnsi="宋体"/>
                <w:sz w:val="24"/>
                <w:szCs w:val="24"/>
              </w:rPr>
            </w:pPr>
            <w:r>
              <w:rPr>
                <w:rFonts w:ascii="宋体" w:hAnsi="宋体" w:hint="eastAsia"/>
                <w:sz w:val="24"/>
                <w:szCs w:val="24"/>
              </w:rPr>
              <w:t>4</w:t>
            </w:r>
          </w:p>
        </w:tc>
        <w:tc>
          <w:tcPr>
            <w:tcW w:w="1276" w:type="dxa"/>
            <w:tcBorders>
              <w:top w:val="single" w:sz="4" w:space="0" w:color="000000"/>
              <w:left w:val="nil"/>
              <w:bottom w:val="single" w:sz="4" w:space="0" w:color="000000"/>
              <w:right w:val="single" w:sz="4" w:space="0" w:color="000000"/>
            </w:tcBorders>
            <w:vAlign w:val="center"/>
          </w:tcPr>
          <w:p w:rsidR="009B71B9" w:rsidRDefault="009B71B9" w:rsidP="004328FB">
            <w:pPr>
              <w:pStyle w:val="p0"/>
              <w:spacing w:line="400" w:lineRule="exact"/>
              <w:jc w:val="center"/>
              <w:rPr>
                <w:rFonts w:ascii="宋体" w:hAnsi="宋体"/>
                <w:sz w:val="24"/>
                <w:szCs w:val="24"/>
              </w:rPr>
            </w:pPr>
            <w:r>
              <w:rPr>
                <w:rFonts w:ascii="宋体" w:hAnsi="宋体" w:hint="eastAsia"/>
                <w:sz w:val="24"/>
                <w:szCs w:val="24"/>
              </w:rPr>
              <w:t>2</w:t>
            </w:r>
          </w:p>
        </w:tc>
        <w:tc>
          <w:tcPr>
            <w:tcW w:w="1191" w:type="dxa"/>
            <w:tcBorders>
              <w:top w:val="single" w:sz="4" w:space="0" w:color="000000"/>
              <w:left w:val="nil"/>
              <w:bottom w:val="single" w:sz="4" w:space="0" w:color="000000"/>
              <w:right w:val="single" w:sz="4" w:space="0" w:color="000000"/>
            </w:tcBorders>
            <w:vAlign w:val="center"/>
          </w:tcPr>
          <w:p w:rsidR="009B71B9" w:rsidRDefault="009B71B9" w:rsidP="004328FB">
            <w:pPr>
              <w:pStyle w:val="p0"/>
              <w:spacing w:line="400" w:lineRule="exact"/>
              <w:jc w:val="center"/>
              <w:rPr>
                <w:rFonts w:ascii="宋体" w:hAnsi="宋体"/>
                <w:sz w:val="24"/>
                <w:szCs w:val="24"/>
              </w:rPr>
            </w:pPr>
            <w:r>
              <w:rPr>
                <w:rFonts w:ascii="宋体" w:hAnsi="宋体" w:hint="eastAsia"/>
                <w:sz w:val="24"/>
                <w:szCs w:val="24"/>
              </w:rPr>
              <w:t>6</w:t>
            </w:r>
          </w:p>
        </w:tc>
      </w:tr>
      <w:tr w:rsidR="009B71B9" w:rsidTr="00956E42">
        <w:trPr>
          <w:jc w:val="center"/>
        </w:trPr>
        <w:tc>
          <w:tcPr>
            <w:tcW w:w="937" w:type="dxa"/>
            <w:tcBorders>
              <w:top w:val="single" w:sz="4" w:space="0" w:color="000000"/>
              <w:left w:val="single" w:sz="4" w:space="0" w:color="000000"/>
              <w:bottom w:val="single" w:sz="4" w:space="0" w:color="000000"/>
              <w:right w:val="single" w:sz="4" w:space="0" w:color="000000"/>
            </w:tcBorders>
            <w:vAlign w:val="center"/>
          </w:tcPr>
          <w:p w:rsidR="009B71B9" w:rsidRDefault="009B71B9" w:rsidP="004328FB">
            <w:pPr>
              <w:pStyle w:val="p0"/>
              <w:spacing w:line="400" w:lineRule="exact"/>
              <w:jc w:val="center"/>
              <w:rPr>
                <w:rFonts w:ascii="宋体" w:hAnsi="宋体"/>
                <w:sz w:val="24"/>
                <w:szCs w:val="24"/>
              </w:rPr>
            </w:pPr>
            <w:r>
              <w:rPr>
                <w:rFonts w:ascii="宋体" w:hAnsi="宋体" w:hint="eastAsia"/>
                <w:sz w:val="24"/>
                <w:szCs w:val="24"/>
              </w:rPr>
              <w:t>4</w:t>
            </w:r>
          </w:p>
        </w:tc>
        <w:tc>
          <w:tcPr>
            <w:tcW w:w="3940" w:type="dxa"/>
            <w:tcBorders>
              <w:top w:val="single" w:sz="4" w:space="0" w:color="000000"/>
              <w:left w:val="nil"/>
              <w:bottom w:val="single" w:sz="4" w:space="0" w:color="000000"/>
              <w:right w:val="single" w:sz="4" w:space="0" w:color="000000"/>
            </w:tcBorders>
            <w:vAlign w:val="center"/>
          </w:tcPr>
          <w:p w:rsidR="009B71B9" w:rsidRDefault="009B71B9" w:rsidP="004328FB">
            <w:pPr>
              <w:pStyle w:val="p0"/>
              <w:spacing w:line="400" w:lineRule="exact"/>
              <w:jc w:val="left"/>
              <w:rPr>
                <w:rFonts w:ascii="宋体" w:hAnsi="宋体"/>
                <w:sz w:val="24"/>
                <w:szCs w:val="24"/>
              </w:rPr>
            </w:pPr>
            <w:r>
              <w:rPr>
                <w:rFonts w:ascii="宋体" w:hAnsi="宋体" w:hint="eastAsia"/>
                <w:sz w:val="24"/>
                <w:szCs w:val="24"/>
              </w:rPr>
              <w:t>其他类造型设计</w:t>
            </w:r>
          </w:p>
        </w:tc>
        <w:tc>
          <w:tcPr>
            <w:tcW w:w="1134" w:type="dxa"/>
            <w:tcBorders>
              <w:top w:val="single" w:sz="4" w:space="0" w:color="000000"/>
              <w:left w:val="nil"/>
              <w:bottom w:val="single" w:sz="4" w:space="0" w:color="000000"/>
              <w:right w:val="single" w:sz="4" w:space="0" w:color="000000"/>
            </w:tcBorders>
            <w:vAlign w:val="center"/>
          </w:tcPr>
          <w:p w:rsidR="009B71B9" w:rsidRDefault="009B71B9" w:rsidP="004328FB">
            <w:pPr>
              <w:pStyle w:val="p0"/>
              <w:spacing w:line="400" w:lineRule="exact"/>
              <w:jc w:val="center"/>
              <w:rPr>
                <w:rFonts w:ascii="宋体" w:hAnsi="宋体"/>
                <w:sz w:val="24"/>
                <w:szCs w:val="24"/>
              </w:rPr>
            </w:pPr>
            <w:r>
              <w:rPr>
                <w:rFonts w:ascii="宋体" w:hAnsi="宋体" w:hint="eastAsia"/>
                <w:sz w:val="24"/>
                <w:szCs w:val="24"/>
              </w:rPr>
              <w:t>6</w:t>
            </w:r>
          </w:p>
        </w:tc>
        <w:tc>
          <w:tcPr>
            <w:tcW w:w="1276" w:type="dxa"/>
            <w:tcBorders>
              <w:top w:val="single" w:sz="4" w:space="0" w:color="000000"/>
              <w:left w:val="nil"/>
              <w:bottom w:val="single" w:sz="4" w:space="0" w:color="000000"/>
              <w:right w:val="single" w:sz="4" w:space="0" w:color="000000"/>
            </w:tcBorders>
            <w:vAlign w:val="center"/>
          </w:tcPr>
          <w:p w:rsidR="009B71B9" w:rsidRDefault="009B71B9" w:rsidP="004328FB">
            <w:pPr>
              <w:pStyle w:val="p0"/>
              <w:spacing w:line="400" w:lineRule="exact"/>
              <w:jc w:val="center"/>
              <w:rPr>
                <w:rFonts w:ascii="宋体" w:hAnsi="宋体"/>
                <w:sz w:val="24"/>
                <w:szCs w:val="24"/>
              </w:rPr>
            </w:pPr>
            <w:r>
              <w:rPr>
                <w:rFonts w:ascii="宋体" w:hAnsi="宋体" w:hint="eastAsia"/>
                <w:sz w:val="24"/>
                <w:szCs w:val="24"/>
              </w:rPr>
              <w:t>2</w:t>
            </w:r>
          </w:p>
        </w:tc>
        <w:tc>
          <w:tcPr>
            <w:tcW w:w="1191" w:type="dxa"/>
            <w:tcBorders>
              <w:top w:val="single" w:sz="4" w:space="0" w:color="000000"/>
              <w:left w:val="nil"/>
              <w:bottom w:val="single" w:sz="4" w:space="0" w:color="000000"/>
              <w:right w:val="single" w:sz="4" w:space="0" w:color="000000"/>
            </w:tcBorders>
            <w:vAlign w:val="center"/>
          </w:tcPr>
          <w:p w:rsidR="009B71B9" w:rsidRDefault="009B71B9" w:rsidP="004328FB">
            <w:pPr>
              <w:pStyle w:val="p0"/>
              <w:spacing w:line="400" w:lineRule="exact"/>
              <w:jc w:val="center"/>
              <w:rPr>
                <w:rFonts w:ascii="宋体" w:hAnsi="宋体"/>
                <w:sz w:val="24"/>
                <w:szCs w:val="24"/>
              </w:rPr>
            </w:pPr>
            <w:r>
              <w:rPr>
                <w:rFonts w:ascii="宋体" w:hAnsi="宋体" w:hint="eastAsia"/>
                <w:sz w:val="24"/>
                <w:szCs w:val="24"/>
              </w:rPr>
              <w:t>8</w:t>
            </w:r>
          </w:p>
        </w:tc>
      </w:tr>
      <w:tr w:rsidR="009B71B9" w:rsidTr="00956E42">
        <w:trPr>
          <w:jc w:val="center"/>
        </w:trPr>
        <w:tc>
          <w:tcPr>
            <w:tcW w:w="937" w:type="dxa"/>
            <w:tcBorders>
              <w:top w:val="single" w:sz="4" w:space="0" w:color="000000"/>
              <w:left w:val="single" w:sz="4" w:space="0" w:color="000000"/>
              <w:bottom w:val="single" w:sz="4" w:space="0" w:color="000000"/>
              <w:right w:val="single" w:sz="4" w:space="0" w:color="000000"/>
            </w:tcBorders>
            <w:vAlign w:val="center"/>
          </w:tcPr>
          <w:p w:rsidR="009B71B9" w:rsidRDefault="009B71B9" w:rsidP="004328FB">
            <w:pPr>
              <w:pStyle w:val="p0"/>
              <w:spacing w:line="400" w:lineRule="exact"/>
              <w:jc w:val="center"/>
              <w:rPr>
                <w:rFonts w:ascii="宋体" w:hAnsi="宋体"/>
                <w:color w:val="000000"/>
                <w:sz w:val="24"/>
                <w:szCs w:val="24"/>
              </w:rPr>
            </w:pPr>
            <w:r>
              <w:rPr>
                <w:rFonts w:ascii="宋体" w:hAnsi="宋体" w:hint="eastAsia"/>
                <w:color w:val="000000"/>
                <w:sz w:val="24"/>
                <w:szCs w:val="24"/>
              </w:rPr>
              <w:t>5</w:t>
            </w:r>
          </w:p>
        </w:tc>
        <w:tc>
          <w:tcPr>
            <w:tcW w:w="3940" w:type="dxa"/>
            <w:tcBorders>
              <w:top w:val="single" w:sz="4" w:space="0" w:color="000000"/>
              <w:left w:val="nil"/>
              <w:bottom w:val="single" w:sz="4" w:space="0" w:color="000000"/>
              <w:right w:val="single" w:sz="4" w:space="0" w:color="000000"/>
            </w:tcBorders>
            <w:vAlign w:val="center"/>
          </w:tcPr>
          <w:p w:rsidR="009B71B9" w:rsidRDefault="009B71B9" w:rsidP="004328FB">
            <w:pPr>
              <w:pStyle w:val="p0"/>
              <w:spacing w:line="400" w:lineRule="exact"/>
              <w:jc w:val="left"/>
              <w:rPr>
                <w:rFonts w:ascii="宋体" w:hAnsi="宋体"/>
                <w:color w:val="000000"/>
                <w:sz w:val="24"/>
                <w:szCs w:val="24"/>
              </w:rPr>
            </w:pPr>
            <w:r>
              <w:rPr>
                <w:rFonts w:ascii="宋体" w:hAnsi="宋体" w:hint="eastAsia"/>
                <w:sz w:val="24"/>
                <w:szCs w:val="24"/>
              </w:rPr>
              <w:t>计算机二维动画造型基础</w:t>
            </w:r>
          </w:p>
        </w:tc>
        <w:tc>
          <w:tcPr>
            <w:tcW w:w="1134" w:type="dxa"/>
            <w:tcBorders>
              <w:top w:val="single" w:sz="4" w:space="0" w:color="000000"/>
              <w:left w:val="nil"/>
              <w:bottom w:val="single" w:sz="4" w:space="0" w:color="000000"/>
              <w:right w:val="single" w:sz="4" w:space="0" w:color="000000"/>
            </w:tcBorders>
            <w:vAlign w:val="center"/>
          </w:tcPr>
          <w:p w:rsidR="009B71B9" w:rsidRDefault="009B71B9" w:rsidP="004328FB">
            <w:pPr>
              <w:pStyle w:val="p0"/>
              <w:spacing w:line="400" w:lineRule="exact"/>
              <w:jc w:val="center"/>
              <w:rPr>
                <w:rFonts w:ascii="宋体" w:hAnsi="宋体"/>
                <w:color w:val="000000"/>
                <w:sz w:val="24"/>
                <w:szCs w:val="24"/>
              </w:rPr>
            </w:pPr>
            <w:r>
              <w:rPr>
                <w:rFonts w:ascii="宋体" w:hAnsi="宋体" w:hint="eastAsia"/>
                <w:color w:val="000000"/>
                <w:sz w:val="24"/>
                <w:szCs w:val="24"/>
              </w:rPr>
              <w:t>4</w:t>
            </w:r>
          </w:p>
        </w:tc>
        <w:tc>
          <w:tcPr>
            <w:tcW w:w="1276" w:type="dxa"/>
            <w:tcBorders>
              <w:top w:val="single" w:sz="4" w:space="0" w:color="000000"/>
              <w:left w:val="nil"/>
              <w:bottom w:val="single" w:sz="4" w:space="0" w:color="000000"/>
              <w:right w:val="single" w:sz="4" w:space="0" w:color="000000"/>
            </w:tcBorders>
            <w:vAlign w:val="center"/>
          </w:tcPr>
          <w:p w:rsidR="009B71B9" w:rsidRDefault="009B71B9" w:rsidP="004328FB">
            <w:pPr>
              <w:pStyle w:val="p0"/>
              <w:spacing w:line="400" w:lineRule="exact"/>
              <w:jc w:val="center"/>
              <w:rPr>
                <w:rFonts w:ascii="宋体" w:hAnsi="宋体"/>
                <w:color w:val="000000"/>
                <w:sz w:val="24"/>
                <w:szCs w:val="24"/>
              </w:rPr>
            </w:pPr>
            <w:r>
              <w:rPr>
                <w:rFonts w:ascii="宋体" w:hAnsi="宋体" w:hint="eastAsia"/>
                <w:color w:val="000000"/>
                <w:sz w:val="24"/>
                <w:szCs w:val="24"/>
              </w:rPr>
              <w:t>4</w:t>
            </w:r>
          </w:p>
        </w:tc>
        <w:tc>
          <w:tcPr>
            <w:tcW w:w="1191" w:type="dxa"/>
            <w:tcBorders>
              <w:top w:val="single" w:sz="4" w:space="0" w:color="000000"/>
              <w:left w:val="nil"/>
              <w:bottom w:val="single" w:sz="4" w:space="0" w:color="000000"/>
              <w:right w:val="single" w:sz="4" w:space="0" w:color="000000"/>
            </w:tcBorders>
            <w:vAlign w:val="center"/>
          </w:tcPr>
          <w:p w:rsidR="009B71B9" w:rsidRDefault="009B71B9" w:rsidP="004328FB">
            <w:pPr>
              <w:pStyle w:val="p0"/>
              <w:spacing w:line="400" w:lineRule="exact"/>
              <w:jc w:val="center"/>
              <w:rPr>
                <w:rFonts w:ascii="宋体" w:hAnsi="宋体"/>
                <w:color w:val="000000"/>
                <w:sz w:val="24"/>
                <w:szCs w:val="24"/>
              </w:rPr>
            </w:pPr>
            <w:r>
              <w:rPr>
                <w:rFonts w:ascii="宋体" w:hAnsi="宋体" w:hint="eastAsia"/>
                <w:color w:val="000000"/>
                <w:sz w:val="24"/>
                <w:szCs w:val="24"/>
              </w:rPr>
              <w:t>8</w:t>
            </w:r>
          </w:p>
        </w:tc>
      </w:tr>
      <w:tr w:rsidR="009B71B9" w:rsidTr="00956E42">
        <w:trPr>
          <w:jc w:val="center"/>
        </w:trPr>
        <w:tc>
          <w:tcPr>
            <w:tcW w:w="937" w:type="dxa"/>
            <w:tcBorders>
              <w:top w:val="single" w:sz="4" w:space="0" w:color="000000"/>
              <w:left w:val="single" w:sz="4" w:space="0" w:color="000000"/>
              <w:bottom w:val="single" w:sz="4" w:space="0" w:color="000000"/>
              <w:right w:val="single" w:sz="4" w:space="0" w:color="000000"/>
            </w:tcBorders>
            <w:vAlign w:val="center"/>
          </w:tcPr>
          <w:p w:rsidR="009B71B9" w:rsidRDefault="009B71B9" w:rsidP="004328FB">
            <w:pPr>
              <w:pStyle w:val="p0"/>
              <w:spacing w:line="400" w:lineRule="exact"/>
              <w:jc w:val="center"/>
              <w:rPr>
                <w:rFonts w:ascii="宋体" w:hAnsi="宋体"/>
                <w:color w:val="000000"/>
                <w:sz w:val="24"/>
                <w:szCs w:val="24"/>
              </w:rPr>
            </w:pPr>
            <w:r>
              <w:rPr>
                <w:rFonts w:ascii="宋体" w:hAnsi="宋体" w:hint="eastAsia"/>
                <w:color w:val="000000"/>
                <w:sz w:val="24"/>
                <w:szCs w:val="24"/>
              </w:rPr>
              <w:t>6</w:t>
            </w:r>
          </w:p>
        </w:tc>
        <w:tc>
          <w:tcPr>
            <w:tcW w:w="3940" w:type="dxa"/>
            <w:tcBorders>
              <w:top w:val="single" w:sz="4" w:space="0" w:color="000000"/>
              <w:left w:val="nil"/>
              <w:bottom w:val="single" w:sz="4" w:space="0" w:color="000000"/>
              <w:right w:val="single" w:sz="4" w:space="0" w:color="000000"/>
            </w:tcBorders>
            <w:vAlign w:val="center"/>
          </w:tcPr>
          <w:p w:rsidR="009B71B9" w:rsidRDefault="009B71B9" w:rsidP="004328FB">
            <w:pPr>
              <w:pStyle w:val="p0"/>
              <w:spacing w:line="400" w:lineRule="exact"/>
              <w:jc w:val="left"/>
              <w:rPr>
                <w:rFonts w:ascii="宋体" w:hAnsi="宋体"/>
                <w:color w:val="000000"/>
                <w:sz w:val="24"/>
                <w:szCs w:val="24"/>
              </w:rPr>
            </w:pPr>
            <w:r>
              <w:rPr>
                <w:rFonts w:ascii="宋体" w:hAnsi="宋体" w:hint="eastAsia"/>
                <w:color w:val="000000"/>
                <w:sz w:val="24"/>
                <w:szCs w:val="24"/>
              </w:rPr>
              <w:t>动画造型创作</w:t>
            </w:r>
          </w:p>
        </w:tc>
        <w:tc>
          <w:tcPr>
            <w:tcW w:w="1134" w:type="dxa"/>
            <w:tcBorders>
              <w:top w:val="single" w:sz="4" w:space="0" w:color="000000"/>
              <w:left w:val="nil"/>
              <w:bottom w:val="single" w:sz="4" w:space="0" w:color="000000"/>
              <w:right w:val="single" w:sz="4" w:space="0" w:color="000000"/>
            </w:tcBorders>
            <w:vAlign w:val="center"/>
          </w:tcPr>
          <w:p w:rsidR="009B71B9" w:rsidRDefault="009B71B9" w:rsidP="004328FB">
            <w:pPr>
              <w:pStyle w:val="p0"/>
              <w:spacing w:line="400" w:lineRule="exact"/>
              <w:jc w:val="center"/>
              <w:rPr>
                <w:rFonts w:ascii="宋体" w:hAnsi="宋体"/>
                <w:color w:val="000000"/>
                <w:sz w:val="24"/>
                <w:szCs w:val="24"/>
              </w:rPr>
            </w:pPr>
            <w:r>
              <w:rPr>
                <w:rFonts w:ascii="宋体" w:hAnsi="宋体" w:hint="eastAsia"/>
                <w:color w:val="000000"/>
                <w:sz w:val="24"/>
                <w:szCs w:val="24"/>
              </w:rPr>
              <w:t>4</w:t>
            </w:r>
          </w:p>
        </w:tc>
        <w:tc>
          <w:tcPr>
            <w:tcW w:w="1276" w:type="dxa"/>
            <w:tcBorders>
              <w:top w:val="single" w:sz="4" w:space="0" w:color="000000"/>
              <w:left w:val="nil"/>
              <w:bottom w:val="single" w:sz="4" w:space="0" w:color="000000"/>
              <w:right w:val="single" w:sz="4" w:space="0" w:color="000000"/>
            </w:tcBorders>
            <w:vAlign w:val="center"/>
          </w:tcPr>
          <w:p w:rsidR="009B71B9" w:rsidRDefault="009B71B9" w:rsidP="004328FB">
            <w:pPr>
              <w:pStyle w:val="p0"/>
              <w:spacing w:line="400" w:lineRule="exact"/>
              <w:jc w:val="center"/>
              <w:rPr>
                <w:rFonts w:ascii="宋体" w:hAnsi="宋体"/>
                <w:color w:val="000000"/>
                <w:sz w:val="24"/>
                <w:szCs w:val="24"/>
              </w:rPr>
            </w:pPr>
            <w:r>
              <w:rPr>
                <w:rFonts w:ascii="宋体" w:hAnsi="宋体" w:hint="eastAsia"/>
                <w:color w:val="000000"/>
                <w:sz w:val="24"/>
                <w:szCs w:val="24"/>
              </w:rPr>
              <w:t>4</w:t>
            </w:r>
          </w:p>
        </w:tc>
        <w:tc>
          <w:tcPr>
            <w:tcW w:w="1191" w:type="dxa"/>
            <w:tcBorders>
              <w:top w:val="single" w:sz="4" w:space="0" w:color="000000"/>
              <w:left w:val="nil"/>
              <w:bottom w:val="single" w:sz="4" w:space="0" w:color="000000"/>
              <w:right w:val="single" w:sz="4" w:space="0" w:color="000000"/>
            </w:tcBorders>
            <w:vAlign w:val="center"/>
          </w:tcPr>
          <w:p w:rsidR="009B71B9" w:rsidRDefault="009B71B9" w:rsidP="004328FB">
            <w:pPr>
              <w:pStyle w:val="p0"/>
              <w:spacing w:line="400" w:lineRule="exact"/>
              <w:jc w:val="center"/>
              <w:rPr>
                <w:rFonts w:ascii="宋体" w:hAnsi="宋体"/>
                <w:color w:val="000000"/>
                <w:sz w:val="24"/>
                <w:szCs w:val="24"/>
              </w:rPr>
            </w:pPr>
            <w:r>
              <w:rPr>
                <w:rFonts w:ascii="宋体" w:hAnsi="宋体" w:hint="eastAsia"/>
                <w:color w:val="000000"/>
                <w:sz w:val="24"/>
                <w:szCs w:val="24"/>
              </w:rPr>
              <w:t>8</w:t>
            </w:r>
          </w:p>
        </w:tc>
      </w:tr>
      <w:tr w:rsidR="009B71B9" w:rsidTr="00956E42">
        <w:trPr>
          <w:jc w:val="center"/>
        </w:trPr>
        <w:tc>
          <w:tcPr>
            <w:tcW w:w="4877" w:type="dxa"/>
            <w:gridSpan w:val="2"/>
            <w:tcBorders>
              <w:top w:val="single" w:sz="4" w:space="0" w:color="000000"/>
              <w:left w:val="single" w:sz="4" w:space="0" w:color="000000"/>
              <w:bottom w:val="single" w:sz="4" w:space="0" w:color="000000"/>
              <w:right w:val="single" w:sz="4" w:space="0" w:color="000000"/>
            </w:tcBorders>
          </w:tcPr>
          <w:p w:rsidR="009B71B9" w:rsidRDefault="009B71B9" w:rsidP="004328FB">
            <w:pPr>
              <w:pStyle w:val="p0"/>
              <w:spacing w:line="400" w:lineRule="exact"/>
              <w:jc w:val="center"/>
              <w:rPr>
                <w:rFonts w:ascii="宋体" w:hAnsi="宋体"/>
                <w:b/>
                <w:bCs/>
                <w:color w:val="000000"/>
                <w:sz w:val="24"/>
                <w:szCs w:val="24"/>
              </w:rPr>
            </w:pPr>
            <w:r>
              <w:rPr>
                <w:rFonts w:ascii="宋体" w:hAnsi="宋体" w:hint="eastAsia"/>
                <w:color w:val="000000"/>
                <w:sz w:val="24"/>
                <w:szCs w:val="24"/>
              </w:rPr>
              <w:t>合  计</w:t>
            </w:r>
          </w:p>
        </w:tc>
        <w:tc>
          <w:tcPr>
            <w:tcW w:w="1134" w:type="dxa"/>
            <w:tcBorders>
              <w:top w:val="single" w:sz="4" w:space="0" w:color="000000"/>
              <w:left w:val="nil"/>
              <w:bottom w:val="single" w:sz="4" w:space="0" w:color="000000"/>
              <w:right w:val="single" w:sz="4" w:space="0" w:color="000000"/>
            </w:tcBorders>
            <w:vAlign w:val="center"/>
          </w:tcPr>
          <w:p w:rsidR="009B71B9" w:rsidRDefault="009B71B9" w:rsidP="004328FB">
            <w:pPr>
              <w:pStyle w:val="p0"/>
              <w:spacing w:line="400" w:lineRule="exact"/>
              <w:jc w:val="center"/>
              <w:rPr>
                <w:rFonts w:ascii="宋体" w:hAnsi="宋体"/>
                <w:color w:val="000000"/>
                <w:sz w:val="24"/>
                <w:szCs w:val="24"/>
              </w:rPr>
            </w:pPr>
            <w:r>
              <w:rPr>
                <w:rFonts w:ascii="宋体" w:hAnsi="宋体" w:hint="eastAsia"/>
                <w:color w:val="000000"/>
                <w:sz w:val="24"/>
                <w:szCs w:val="24"/>
              </w:rPr>
              <w:t>32</w:t>
            </w:r>
          </w:p>
        </w:tc>
        <w:tc>
          <w:tcPr>
            <w:tcW w:w="1276" w:type="dxa"/>
            <w:tcBorders>
              <w:top w:val="single" w:sz="4" w:space="0" w:color="000000"/>
              <w:left w:val="nil"/>
              <w:bottom w:val="single" w:sz="4" w:space="0" w:color="000000"/>
              <w:right w:val="single" w:sz="4" w:space="0" w:color="000000"/>
            </w:tcBorders>
            <w:vAlign w:val="center"/>
          </w:tcPr>
          <w:p w:rsidR="009B71B9" w:rsidRDefault="009B71B9" w:rsidP="004328FB">
            <w:pPr>
              <w:pStyle w:val="p0"/>
              <w:spacing w:line="400" w:lineRule="exact"/>
              <w:jc w:val="center"/>
              <w:rPr>
                <w:rFonts w:ascii="宋体" w:hAnsi="宋体"/>
                <w:color w:val="000000"/>
                <w:sz w:val="24"/>
                <w:szCs w:val="24"/>
              </w:rPr>
            </w:pPr>
            <w:r>
              <w:rPr>
                <w:rFonts w:ascii="宋体" w:hAnsi="宋体" w:hint="eastAsia"/>
                <w:color w:val="000000"/>
                <w:sz w:val="24"/>
                <w:szCs w:val="24"/>
              </w:rPr>
              <w:t>16</w:t>
            </w:r>
          </w:p>
        </w:tc>
        <w:tc>
          <w:tcPr>
            <w:tcW w:w="1191" w:type="dxa"/>
            <w:tcBorders>
              <w:top w:val="single" w:sz="4" w:space="0" w:color="000000"/>
              <w:left w:val="nil"/>
              <w:bottom w:val="single" w:sz="4" w:space="0" w:color="000000"/>
              <w:right w:val="single" w:sz="4" w:space="0" w:color="000000"/>
            </w:tcBorders>
            <w:vAlign w:val="center"/>
          </w:tcPr>
          <w:p w:rsidR="009B71B9" w:rsidRDefault="009B71B9" w:rsidP="004328FB">
            <w:pPr>
              <w:pStyle w:val="p0"/>
              <w:spacing w:line="400" w:lineRule="exact"/>
              <w:jc w:val="center"/>
              <w:rPr>
                <w:rFonts w:ascii="宋体" w:hAnsi="宋体"/>
                <w:color w:val="000000"/>
                <w:sz w:val="24"/>
                <w:szCs w:val="24"/>
              </w:rPr>
            </w:pPr>
            <w:r>
              <w:rPr>
                <w:rFonts w:ascii="宋体" w:hAnsi="宋体" w:hint="eastAsia"/>
                <w:color w:val="000000"/>
                <w:sz w:val="24"/>
                <w:szCs w:val="24"/>
              </w:rPr>
              <w:t>48</w:t>
            </w:r>
          </w:p>
        </w:tc>
      </w:tr>
    </w:tbl>
    <w:p w:rsidR="004110DF" w:rsidRDefault="004110DF" w:rsidP="004328FB">
      <w:pPr>
        <w:spacing w:line="400" w:lineRule="exact"/>
        <w:ind w:firstLineChars="200" w:firstLine="560"/>
        <w:rPr>
          <w:rFonts w:ascii="黑体" w:eastAsia="黑体" w:hAnsi="黑体"/>
          <w:sz w:val="28"/>
          <w:szCs w:val="28"/>
        </w:rPr>
      </w:pPr>
    </w:p>
    <w:p w:rsidR="009B71B9" w:rsidRDefault="009B71B9" w:rsidP="004328FB">
      <w:pPr>
        <w:spacing w:line="400" w:lineRule="exact"/>
        <w:ind w:firstLineChars="200" w:firstLine="560"/>
        <w:rPr>
          <w:rFonts w:ascii="黑体" w:eastAsia="黑体" w:hAnsi="黑体"/>
          <w:sz w:val="28"/>
          <w:szCs w:val="28"/>
        </w:rPr>
      </w:pPr>
      <w:r>
        <w:rPr>
          <w:rFonts w:ascii="黑体" w:eastAsia="黑体" w:hAnsi="黑体" w:hint="eastAsia"/>
          <w:sz w:val="28"/>
          <w:szCs w:val="28"/>
        </w:rPr>
        <w:t>四、课内实践项目表</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1559"/>
        <w:gridCol w:w="1843"/>
        <w:gridCol w:w="3309"/>
        <w:gridCol w:w="992"/>
      </w:tblGrid>
      <w:tr w:rsidR="009B71B9" w:rsidTr="00F54F9B">
        <w:trPr>
          <w:jc w:val="center"/>
        </w:trPr>
        <w:tc>
          <w:tcPr>
            <w:tcW w:w="815" w:type="dxa"/>
            <w:tcMar>
              <w:left w:w="28" w:type="dxa"/>
              <w:right w:w="28" w:type="dxa"/>
            </w:tcMar>
            <w:vAlign w:val="center"/>
          </w:tcPr>
          <w:p w:rsidR="009B71B9" w:rsidRDefault="009B71B9" w:rsidP="004328FB">
            <w:pPr>
              <w:spacing w:line="400" w:lineRule="exact"/>
              <w:jc w:val="center"/>
              <w:rPr>
                <w:sz w:val="24"/>
              </w:rPr>
            </w:pPr>
            <w:r>
              <w:rPr>
                <w:rFonts w:hint="eastAsia"/>
                <w:sz w:val="24"/>
              </w:rPr>
              <w:t>序</w:t>
            </w:r>
            <w:r>
              <w:rPr>
                <w:rFonts w:hint="eastAsia"/>
                <w:sz w:val="24"/>
              </w:rPr>
              <w:t xml:space="preserve">  </w:t>
            </w:r>
            <w:r>
              <w:rPr>
                <w:rFonts w:hint="eastAsia"/>
                <w:sz w:val="24"/>
              </w:rPr>
              <w:t>号</w:t>
            </w:r>
          </w:p>
        </w:tc>
        <w:tc>
          <w:tcPr>
            <w:tcW w:w="1559" w:type="dxa"/>
            <w:tcMar>
              <w:left w:w="28" w:type="dxa"/>
              <w:right w:w="28" w:type="dxa"/>
            </w:tcMar>
            <w:vAlign w:val="center"/>
          </w:tcPr>
          <w:p w:rsidR="009B71B9" w:rsidRDefault="009B71B9" w:rsidP="004328FB">
            <w:pPr>
              <w:spacing w:line="400" w:lineRule="exact"/>
              <w:jc w:val="center"/>
              <w:rPr>
                <w:sz w:val="24"/>
              </w:rPr>
            </w:pPr>
            <w:r>
              <w:rPr>
                <w:rFonts w:hint="eastAsia"/>
                <w:sz w:val="24"/>
              </w:rPr>
              <w:t>项目名称</w:t>
            </w:r>
          </w:p>
        </w:tc>
        <w:tc>
          <w:tcPr>
            <w:tcW w:w="1843" w:type="dxa"/>
            <w:vAlign w:val="center"/>
          </w:tcPr>
          <w:p w:rsidR="009B71B9" w:rsidRDefault="009B71B9" w:rsidP="004328FB">
            <w:pPr>
              <w:pStyle w:val="p0"/>
              <w:spacing w:line="400" w:lineRule="exact"/>
              <w:jc w:val="center"/>
              <w:rPr>
                <w:rFonts w:ascii="宋体" w:hAnsi="宋体"/>
                <w:sz w:val="24"/>
                <w:szCs w:val="24"/>
              </w:rPr>
            </w:pPr>
            <w:r>
              <w:rPr>
                <w:rFonts w:ascii="宋体" w:hAnsi="宋体" w:hint="eastAsia"/>
                <w:sz w:val="24"/>
                <w:szCs w:val="24"/>
              </w:rPr>
              <w:t>内  容</w:t>
            </w:r>
          </w:p>
        </w:tc>
        <w:tc>
          <w:tcPr>
            <w:tcW w:w="3309" w:type="dxa"/>
            <w:vAlign w:val="center"/>
          </w:tcPr>
          <w:p w:rsidR="009B71B9" w:rsidRDefault="009B71B9" w:rsidP="004328FB">
            <w:pPr>
              <w:pStyle w:val="p0"/>
              <w:spacing w:line="400" w:lineRule="exact"/>
              <w:jc w:val="center"/>
              <w:rPr>
                <w:rFonts w:ascii="宋体" w:hAnsi="宋体"/>
                <w:sz w:val="24"/>
                <w:szCs w:val="24"/>
              </w:rPr>
            </w:pPr>
            <w:r>
              <w:rPr>
                <w:rFonts w:ascii="宋体" w:hAnsi="宋体" w:hint="eastAsia"/>
                <w:sz w:val="24"/>
                <w:szCs w:val="24"/>
              </w:rPr>
              <w:t>要  求</w:t>
            </w:r>
          </w:p>
        </w:tc>
        <w:tc>
          <w:tcPr>
            <w:tcW w:w="992" w:type="dxa"/>
            <w:vAlign w:val="center"/>
          </w:tcPr>
          <w:p w:rsidR="009B71B9" w:rsidRDefault="009B71B9" w:rsidP="004328FB">
            <w:pPr>
              <w:spacing w:line="400" w:lineRule="exact"/>
              <w:jc w:val="center"/>
              <w:rPr>
                <w:sz w:val="24"/>
              </w:rPr>
            </w:pPr>
            <w:r>
              <w:rPr>
                <w:rFonts w:hint="eastAsia"/>
                <w:sz w:val="24"/>
              </w:rPr>
              <w:t>学时数</w:t>
            </w:r>
          </w:p>
        </w:tc>
      </w:tr>
      <w:tr w:rsidR="009B71B9" w:rsidTr="00F54F9B">
        <w:trPr>
          <w:jc w:val="center"/>
        </w:trPr>
        <w:tc>
          <w:tcPr>
            <w:tcW w:w="815" w:type="dxa"/>
            <w:tcMar>
              <w:left w:w="28" w:type="dxa"/>
              <w:right w:w="28" w:type="dxa"/>
            </w:tcMar>
            <w:vAlign w:val="center"/>
          </w:tcPr>
          <w:p w:rsidR="009B71B9" w:rsidRDefault="009B71B9" w:rsidP="004328FB">
            <w:pPr>
              <w:spacing w:line="400" w:lineRule="exact"/>
              <w:jc w:val="center"/>
              <w:rPr>
                <w:sz w:val="24"/>
              </w:rPr>
            </w:pPr>
            <w:r w:rsidRPr="008C0B56">
              <w:rPr>
                <w:rFonts w:asciiTheme="minorEastAsia" w:eastAsiaTheme="minorEastAsia" w:hAnsiTheme="minorEastAsia" w:hint="eastAsia"/>
                <w:sz w:val="24"/>
              </w:rPr>
              <w:lastRenderedPageBreak/>
              <w:t>1</w:t>
            </w:r>
          </w:p>
        </w:tc>
        <w:tc>
          <w:tcPr>
            <w:tcW w:w="1559" w:type="dxa"/>
            <w:tcMar>
              <w:left w:w="28" w:type="dxa"/>
              <w:right w:w="28" w:type="dxa"/>
            </w:tcMar>
            <w:vAlign w:val="center"/>
          </w:tcPr>
          <w:p w:rsidR="009B71B9" w:rsidRPr="008C0B56" w:rsidRDefault="009B71B9" w:rsidP="004328FB">
            <w:pPr>
              <w:pStyle w:val="p0"/>
              <w:spacing w:line="400" w:lineRule="exact"/>
              <w:jc w:val="center"/>
              <w:rPr>
                <w:rFonts w:ascii="宋体" w:hAnsi="宋体"/>
                <w:sz w:val="24"/>
                <w:szCs w:val="24"/>
              </w:rPr>
            </w:pPr>
            <w:r w:rsidRPr="008C0B56">
              <w:rPr>
                <w:rFonts w:ascii="宋体" w:hAnsi="宋体" w:hint="eastAsia"/>
                <w:sz w:val="24"/>
                <w:szCs w:val="24"/>
              </w:rPr>
              <w:t>动画造型基础</w:t>
            </w:r>
          </w:p>
        </w:tc>
        <w:tc>
          <w:tcPr>
            <w:tcW w:w="1843" w:type="dxa"/>
            <w:vAlign w:val="center"/>
          </w:tcPr>
          <w:p w:rsidR="009B71B9" w:rsidRDefault="009B71B9" w:rsidP="004328FB">
            <w:pPr>
              <w:pStyle w:val="p0"/>
              <w:spacing w:line="400" w:lineRule="exact"/>
              <w:jc w:val="center"/>
              <w:rPr>
                <w:rFonts w:ascii="宋体" w:hAnsi="宋体"/>
                <w:sz w:val="24"/>
                <w:szCs w:val="24"/>
              </w:rPr>
            </w:pPr>
            <w:r>
              <w:rPr>
                <w:rFonts w:ascii="宋体" w:hAnsi="宋体" w:hint="eastAsia"/>
                <w:sz w:val="24"/>
                <w:szCs w:val="24"/>
              </w:rPr>
              <w:t>临摹优秀动画角色造型</w:t>
            </w:r>
          </w:p>
        </w:tc>
        <w:tc>
          <w:tcPr>
            <w:tcW w:w="3309" w:type="dxa"/>
            <w:vAlign w:val="center"/>
          </w:tcPr>
          <w:p w:rsidR="009B71B9" w:rsidRDefault="009B71B9" w:rsidP="004328FB">
            <w:pPr>
              <w:pStyle w:val="p0"/>
              <w:spacing w:line="400" w:lineRule="exact"/>
              <w:jc w:val="center"/>
              <w:rPr>
                <w:rFonts w:ascii="宋体" w:hAnsi="宋体"/>
                <w:sz w:val="24"/>
                <w:szCs w:val="24"/>
              </w:rPr>
            </w:pPr>
            <w:r>
              <w:rPr>
                <w:rFonts w:ascii="宋体" w:hAnsi="宋体" w:hint="eastAsia"/>
                <w:sz w:val="24"/>
                <w:szCs w:val="24"/>
              </w:rPr>
              <w:t>以铅笔稿为主，线条清晰、流畅，衔接自然，角色比例准确</w:t>
            </w:r>
          </w:p>
        </w:tc>
        <w:tc>
          <w:tcPr>
            <w:tcW w:w="992" w:type="dxa"/>
            <w:vAlign w:val="center"/>
          </w:tcPr>
          <w:p w:rsidR="009B71B9" w:rsidRDefault="009B71B9" w:rsidP="004328FB">
            <w:pPr>
              <w:spacing w:line="400" w:lineRule="exact"/>
              <w:jc w:val="center"/>
              <w:rPr>
                <w:sz w:val="24"/>
              </w:rPr>
            </w:pPr>
            <w:r>
              <w:rPr>
                <w:rFonts w:hint="eastAsia"/>
                <w:sz w:val="24"/>
              </w:rPr>
              <w:t>2</w:t>
            </w:r>
          </w:p>
        </w:tc>
      </w:tr>
      <w:tr w:rsidR="009B71B9" w:rsidTr="00F54F9B">
        <w:trPr>
          <w:jc w:val="center"/>
        </w:trPr>
        <w:tc>
          <w:tcPr>
            <w:tcW w:w="815" w:type="dxa"/>
            <w:vAlign w:val="center"/>
          </w:tcPr>
          <w:p w:rsidR="009B71B9" w:rsidRDefault="009B71B9" w:rsidP="004328FB">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559" w:type="dxa"/>
            <w:tcMar>
              <w:left w:w="28" w:type="dxa"/>
              <w:right w:w="28" w:type="dxa"/>
            </w:tcMar>
            <w:vAlign w:val="center"/>
          </w:tcPr>
          <w:p w:rsidR="009B71B9" w:rsidRDefault="009B71B9" w:rsidP="004328FB">
            <w:pPr>
              <w:pStyle w:val="p0"/>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人物造型设计</w:t>
            </w:r>
          </w:p>
        </w:tc>
        <w:tc>
          <w:tcPr>
            <w:tcW w:w="1843" w:type="dxa"/>
            <w:vAlign w:val="center"/>
          </w:tcPr>
          <w:p w:rsidR="009B71B9" w:rsidRDefault="009B71B9" w:rsidP="004328FB">
            <w:pPr>
              <w:pStyle w:val="p0"/>
              <w:spacing w:line="400" w:lineRule="exact"/>
              <w:jc w:val="left"/>
              <w:rPr>
                <w:rFonts w:ascii="宋体" w:hAnsi="宋体"/>
                <w:sz w:val="24"/>
                <w:szCs w:val="24"/>
              </w:rPr>
            </w:pPr>
            <w:r>
              <w:rPr>
                <w:rFonts w:ascii="宋体" w:hAnsi="宋体" w:hint="eastAsia"/>
                <w:sz w:val="24"/>
                <w:szCs w:val="24"/>
              </w:rPr>
              <w:t>人物造型设计</w:t>
            </w:r>
          </w:p>
        </w:tc>
        <w:tc>
          <w:tcPr>
            <w:tcW w:w="3309" w:type="dxa"/>
            <w:vAlign w:val="center"/>
          </w:tcPr>
          <w:p w:rsidR="009B71B9" w:rsidRDefault="009B71B9" w:rsidP="004328FB">
            <w:pPr>
              <w:spacing w:line="400" w:lineRule="exact"/>
              <w:rPr>
                <w:rFonts w:ascii="宋体" w:hAnsi="宋体"/>
                <w:kern w:val="0"/>
                <w:sz w:val="24"/>
              </w:rPr>
            </w:pPr>
            <w:r>
              <w:rPr>
                <w:rFonts w:ascii="宋体" w:hAnsi="宋体" w:hint="eastAsia"/>
                <w:kern w:val="0"/>
                <w:sz w:val="24"/>
              </w:rPr>
              <w:t>设计的造型符合文本设定，线条流畅、衔接自然，角色比例准确，色彩合理，以夸张风格为主，可用中国民族化元素来表现。</w:t>
            </w:r>
          </w:p>
        </w:tc>
        <w:tc>
          <w:tcPr>
            <w:tcW w:w="992" w:type="dxa"/>
            <w:vAlign w:val="center"/>
          </w:tcPr>
          <w:p w:rsidR="009B71B9" w:rsidRDefault="009B71B9" w:rsidP="004328FB">
            <w:pPr>
              <w:pStyle w:val="p0"/>
              <w:spacing w:line="400" w:lineRule="exact"/>
              <w:jc w:val="center"/>
              <w:rPr>
                <w:rFonts w:ascii="宋体" w:hAnsi="宋体"/>
                <w:sz w:val="24"/>
                <w:szCs w:val="24"/>
              </w:rPr>
            </w:pPr>
            <w:r>
              <w:rPr>
                <w:rFonts w:ascii="宋体" w:hAnsi="宋体" w:hint="eastAsia"/>
                <w:sz w:val="24"/>
                <w:szCs w:val="24"/>
              </w:rPr>
              <w:t>2</w:t>
            </w:r>
          </w:p>
        </w:tc>
      </w:tr>
      <w:tr w:rsidR="009B71B9" w:rsidTr="00F54F9B">
        <w:trPr>
          <w:jc w:val="center"/>
        </w:trPr>
        <w:tc>
          <w:tcPr>
            <w:tcW w:w="815" w:type="dxa"/>
            <w:vAlign w:val="center"/>
          </w:tcPr>
          <w:p w:rsidR="009B71B9" w:rsidRDefault="009B71B9" w:rsidP="004328FB">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1559" w:type="dxa"/>
            <w:tcMar>
              <w:left w:w="28" w:type="dxa"/>
              <w:right w:w="28" w:type="dxa"/>
            </w:tcMar>
            <w:vAlign w:val="center"/>
          </w:tcPr>
          <w:p w:rsidR="009B71B9" w:rsidRDefault="009B71B9" w:rsidP="004328FB">
            <w:pPr>
              <w:pStyle w:val="p0"/>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动物造型设计</w:t>
            </w:r>
          </w:p>
        </w:tc>
        <w:tc>
          <w:tcPr>
            <w:tcW w:w="1843" w:type="dxa"/>
            <w:vAlign w:val="center"/>
          </w:tcPr>
          <w:p w:rsidR="009B71B9" w:rsidRDefault="009B71B9" w:rsidP="004328FB">
            <w:pPr>
              <w:pStyle w:val="p0"/>
              <w:spacing w:line="400" w:lineRule="exact"/>
              <w:jc w:val="left"/>
              <w:rPr>
                <w:rFonts w:ascii="宋体" w:hAnsi="宋体"/>
                <w:sz w:val="24"/>
                <w:szCs w:val="24"/>
              </w:rPr>
            </w:pPr>
            <w:r>
              <w:rPr>
                <w:rFonts w:ascii="宋体" w:hAnsi="宋体" w:hint="eastAsia"/>
                <w:sz w:val="24"/>
                <w:szCs w:val="24"/>
              </w:rPr>
              <w:t>动物造型设计</w:t>
            </w:r>
          </w:p>
        </w:tc>
        <w:tc>
          <w:tcPr>
            <w:tcW w:w="3309" w:type="dxa"/>
            <w:vAlign w:val="center"/>
          </w:tcPr>
          <w:p w:rsidR="009B71B9" w:rsidRDefault="009B71B9" w:rsidP="004328FB">
            <w:pPr>
              <w:spacing w:line="400" w:lineRule="exact"/>
              <w:rPr>
                <w:sz w:val="24"/>
              </w:rPr>
            </w:pPr>
            <w:r>
              <w:rPr>
                <w:rFonts w:ascii="宋体" w:hAnsi="宋体" w:hint="eastAsia"/>
                <w:kern w:val="0"/>
                <w:sz w:val="24"/>
              </w:rPr>
              <w:t>设计的造型符合文本设定，线条流畅、衔接自然，角色比例准确，色彩合理，以夸张风格为主，可用中国民族化元素来表现。</w:t>
            </w:r>
          </w:p>
        </w:tc>
        <w:tc>
          <w:tcPr>
            <w:tcW w:w="992" w:type="dxa"/>
            <w:vAlign w:val="center"/>
          </w:tcPr>
          <w:p w:rsidR="009B71B9" w:rsidRDefault="009B71B9" w:rsidP="004328FB">
            <w:pPr>
              <w:pStyle w:val="p0"/>
              <w:spacing w:line="400" w:lineRule="exact"/>
              <w:jc w:val="center"/>
              <w:rPr>
                <w:rFonts w:ascii="宋体" w:hAnsi="宋体"/>
                <w:sz w:val="24"/>
                <w:szCs w:val="24"/>
              </w:rPr>
            </w:pPr>
            <w:r>
              <w:rPr>
                <w:rFonts w:ascii="宋体" w:hAnsi="宋体" w:hint="eastAsia"/>
                <w:sz w:val="24"/>
                <w:szCs w:val="24"/>
              </w:rPr>
              <w:t>2</w:t>
            </w:r>
          </w:p>
        </w:tc>
      </w:tr>
      <w:tr w:rsidR="009B71B9" w:rsidTr="00F54F9B">
        <w:trPr>
          <w:jc w:val="center"/>
        </w:trPr>
        <w:tc>
          <w:tcPr>
            <w:tcW w:w="815" w:type="dxa"/>
            <w:vAlign w:val="center"/>
          </w:tcPr>
          <w:p w:rsidR="009B71B9" w:rsidRDefault="009B71B9" w:rsidP="004328FB">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1559" w:type="dxa"/>
            <w:tcMar>
              <w:left w:w="28" w:type="dxa"/>
              <w:right w:w="28" w:type="dxa"/>
            </w:tcMar>
            <w:vAlign w:val="center"/>
          </w:tcPr>
          <w:p w:rsidR="009B71B9" w:rsidRDefault="009B71B9" w:rsidP="004328FB">
            <w:pPr>
              <w:pStyle w:val="p0"/>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其他类造型设计</w:t>
            </w:r>
          </w:p>
        </w:tc>
        <w:tc>
          <w:tcPr>
            <w:tcW w:w="1843" w:type="dxa"/>
            <w:vAlign w:val="center"/>
          </w:tcPr>
          <w:p w:rsidR="009B71B9" w:rsidRDefault="009B71B9" w:rsidP="004328FB">
            <w:pPr>
              <w:pStyle w:val="p0"/>
              <w:spacing w:line="400" w:lineRule="exact"/>
              <w:jc w:val="left"/>
              <w:rPr>
                <w:rFonts w:ascii="宋体" w:hAnsi="宋体"/>
                <w:sz w:val="24"/>
                <w:szCs w:val="24"/>
              </w:rPr>
            </w:pPr>
            <w:r>
              <w:rPr>
                <w:rFonts w:ascii="宋体" w:hAnsi="宋体" w:hint="eastAsia"/>
                <w:sz w:val="24"/>
                <w:szCs w:val="24"/>
              </w:rPr>
              <w:t>怪物造型设计、机械造型设计</w:t>
            </w:r>
          </w:p>
        </w:tc>
        <w:tc>
          <w:tcPr>
            <w:tcW w:w="3309" w:type="dxa"/>
            <w:vAlign w:val="center"/>
          </w:tcPr>
          <w:p w:rsidR="009B71B9" w:rsidRDefault="009B71B9" w:rsidP="004328FB">
            <w:pPr>
              <w:spacing w:line="400" w:lineRule="exact"/>
              <w:rPr>
                <w:rFonts w:ascii="宋体" w:hAnsi="宋体"/>
                <w:kern w:val="0"/>
                <w:sz w:val="24"/>
              </w:rPr>
            </w:pPr>
            <w:r>
              <w:rPr>
                <w:rFonts w:ascii="宋体" w:hAnsi="宋体" w:hint="eastAsia"/>
                <w:kern w:val="0"/>
                <w:sz w:val="24"/>
              </w:rPr>
              <w:t>设计的造型具有丰富的想象力，线条流畅、衔接自然，比例准确，色彩合理，以夸张风格为主。</w:t>
            </w:r>
          </w:p>
        </w:tc>
        <w:tc>
          <w:tcPr>
            <w:tcW w:w="992" w:type="dxa"/>
            <w:vAlign w:val="center"/>
          </w:tcPr>
          <w:p w:rsidR="009B71B9" w:rsidRDefault="009B71B9" w:rsidP="004328FB">
            <w:pPr>
              <w:pStyle w:val="p0"/>
              <w:spacing w:line="400" w:lineRule="exact"/>
              <w:jc w:val="center"/>
              <w:rPr>
                <w:rFonts w:ascii="宋体" w:hAnsi="宋体"/>
                <w:sz w:val="24"/>
                <w:szCs w:val="24"/>
              </w:rPr>
            </w:pPr>
            <w:r>
              <w:rPr>
                <w:rFonts w:ascii="宋体" w:hAnsi="宋体" w:hint="eastAsia"/>
                <w:sz w:val="24"/>
                <w:szCs w:val="24"/>
              </w:rPr>
              <w:t>2</w:t>
            </w:r>
          </w:p>
        </w:tc>
      </w:tr>
      <w:tr w:rsidR="009B71B9" w:rsidTr="00F54F9B">
        <w:trPr>
          <w:jc w:val="center"/>
        </w:trPr>
        <w:tc>
          <w:tcPr>
            <w:tcW w:w="815" w:type="dxa"/>
            <w:vAlign w:val="center"/>
          </w:tcPr>
          <w:p w:rsidR="009B71B9" w:rsidRDefault="009B71B9" w:rsidP="004328FB">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1559" w:type="dxa"/>
            <w:tcMar>
              <w:left w:w="28" w:type="dxa"/>
              <w:right w:w="28" w:type="dxa"/>
            </w:tcMar>
            <w:vAlign w:val="center"/>
          </w:tcPr>
          <w:p w:rsidR="009B71B9" w:rsidRDefault="009B71B9" w:rsidP="004328FB">
            <w:pPr>
              <w:pStyle w:val="p0"/>
              <w:spacing w:line="400" w:lineRule="exact"/>
              <w:jc w:val="left"/>
              <w:rPr>
                <w:rFonts w:asciiTheme="minorEastAsia" w:eastAsiaTheme="minorEastAsia" w:hAnsiTheme="minorEastAsia"/>
                <w:color w:val="000000"/>
                <w:sz w:val="24"/>
                <w:szCs w:val="24"/>
              </w:rPr>
            </w:pPr>
            <w:r>
              <w:rPr>
                <w:rFonts w:asciiTheme="minorEastAsia" w:eastAsiaTheme="minorEastAsia" w:hAnsiTheme="minorEastAsia" w:hint="eastAsia"/>
                <w:sz w:val="24"/>
                <w:szCs w:val="24"/>
              </w:rPr>
              <w:t>计算机二维动画造型基础</w:t>
            </w:r>
          </w:p>
        </w:tc>
        <w:tc>
          <w:tcPr>
            <w:tcW w:w="1843" w:type="dxa"/>
            <w:vAlign w:val="center"/>
          </w:tcPr>
          <w:p w:rsidR="009B71B9" w:rsidRDefault="009B71B9" w:rsidP="004328FB">
            <w:pPr>
              <w:pStyle w:val="p0"/>
              <w:spacing w:line="400" w:lineRule="exact"/>
              <w:jc w:val="left"/>
              <w:rPr>
                <w:rFonts w:ascii="宋体" w:hAnsi="宋体"/>
                <w:color w:val="000000"/>
                <w:sz w:val="24"/>
                <w:szCs w:val="24"/>
              </w:rPr>
            </w:pPr>
            <w:r>
              <w:rPr>
                <w:rFonts w:ascii="宋体" w:hAnsi="宋体" w:hint="eastAsia"/>
                <w:sz w:val="24"/>
                <w:szCs w:val="24"/>
              </w:rPr>
              <w:t>计算机二维动画造型基础</w:t>
            </w:r>
          </w:p>
        </w:tc>
        <w:tc>
          <w:tcPr>
            <w:tcW w:w="3309" w:type="dxa"/>
          </w:tcPr>
          <w:p w:rsidR="009B71B9" w:rsidRDefault="009B71B9" w:rsidP="004328FB">
            <w:pPr>
              <w:spacing w:line="400" w:lineRule="exact"/>
              <w:rPr>
                <w:rFonts w:ascii="宋体" w:hAnsi="宋体"/>
                <w:kern w:val="0"/>
                <w:sz w:val="24"/>
              </w:rPr>
            </w:pPr>
            <w:r>
              <w:rPr>
                <w:rFonts w:ascii="宋体" w:hAnsi="宋体" w:hint="eastAsia"/>
                <w:kern w:val="0"/>
                <w:sz w:val="24"/>
              </w:rPr>
              <w:t>能熟练使用计算机二维软件绘制造型，造型线条流畅，配色和谐，符合电脑二维造型的要求。</w:t>
            </w:r>
          </w:p>
        </w:tc>
        <w:tc>
          <w:tcPr>
            <w:tcW w:w="992" w:type="dxa"/>
            <w:vAlign w:val="center"/>
          </w:tcPr>
          <w:p w:rsidR="009B71B9" w:rsidRDefault="009B71B9" w:rsidP="004328FB">
            <w:pPr>
              <w:pStyle w:val="p0"/>
              <w:spacing w:line="400" w:lineRule="exact"/>
              <w:jc w:val="center"/>
              <w:rPr>
                <w:rFonts w:ascii="宋体" w:hAnsi="宋体"/>
                <w:color w:val="000000"/>
                <w:sz w:val="24"/>
                <w:szCs w:val="24"/>
              </w:rPr>
            </w:pPr>
            <w:r>
              <w:rPr>
                <w:rFonts w:ascii="宋体" w:hAnsi="宋体" w:hint="eastAsia"/>
                <w:color w:val="000000"/>
                <w:sz w:val="24"/>
                <w:szCs w:val="24"/>
              </w:rPr>
              <w:t>4</w:t>
            </w:r>
          </w:p>
        </w:tc>
      </w:tr>
      <w:tr w:rsidR="009B71B9" w:rsidTr="00F54F9B">
        <w:trPr>
          <w:jc w:val="center"/>
        </w:trPr>
        <w:tc>
          <w:tcPr>
            <w:tcW w:w="815" w:type="dxa"/>
            <w:vAlign w:val="center"/>
          </w:tcPr>
          <w:p w:rsidR="009B71B9" w:rsidRDefault="009B71B9" w:rsidP="004328FB">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6</w:t>
            </w:r>
          </w:p>
        </w:tc>
        <w:tc>
          <w:tcPr>
            <w:tcW w:w="1559" w:type="dxa"/>
            <w:tcMar>
              <w:left w:w="28" w:type="dxa"/>
              <w:right w:w="28" w:type="dxa"/>
            </w:tcMar>
            <w:vAlign w:val="center"/>
          </w:tcPr>
          <w:p w:rsidR="009B71B9" w:rsidRDefault="009B71B9" w:rsidP="004328FB">
            <w:pPr>
              <w:pStyle w:val="p0"/>
              <w:spacing w:line="400" w:lineRule="exact"/>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造型创作</w:t>
            </w:r>
          </w:p>
        </w:tc>
        <w:tc>
          <w:tcPr>
            <w:tcW w:w="1843" w:type="dxa"/>
            <w:vAlign w:val="center"/>
          </w:tcPr>
          <w:p w:rsidR="009B71B9" w:rsidRDefault="009B71B9" w:rsidP="004328FB">
            <w:pPr>
              <w:pStyle w:val="p0"/>
              <w:spacing w:line="400" w:lineRule="exact"/>
              <w:jc w:val="left"/>
              <w:rPr>
                <w:rFonts w:ascii="宋体" w:hAnsi="宋体"/>
                <w:color w:val="000000"/>
                <w:sz w:val="24"/>
                <w:szCs w:val="24"/>
              </w:rPr>
            </w:pPr>
            <w:r>
              <w:rPr>
                <w:rFonts w:ascii="宋体" w:hAnsi="宋体" w:hint="eastAsia"/>
                <w:color w:val="000000"/>
                <w:sz w:val="24"/>
                <w:szCs w:val="24"/>
              </w:rPr>
              <w:t>造型创作</w:t>
            </w:r>
          </w:p>
        </w:tc>
        <w:tc>
          <w:tcPr>
            <w:tcW w:w="3309" w:type="dxa"/>
          </w:tcPr>
          <w:p w:rsidR="009B71B9" w:rsidRDefault="009B71B9" w:rsidP="004328FB">
            <w:pPr>
              <w:spacing w:line="400" w:lineRule="exact"/>
              <w:jc w:val="left"/>
              <w:rPr>
                <w:rFonts w:ascii="宋体" w:hAnsi="宋体"/>
                <w:kern w:val="0"/>
                <w:sz w:val="24"/>
              </w:rPr>
            </w:pPr>
            <w:r>
              <w:rPr>
                <w:rFonts w:ascii="宋体" w:hAnsi="宋体" w:hint="eastAsia"/>
                <w:kern w:val="0"/>
                <w:sz w:val="24"/>
              </w:rPr>
              <w:t>通过课题创作把学到的知识运用到实践中，训练动画角色造型能力、空间思维能力和软件使用能力。要求</w:t>
            </w:r>
            <w:r>
              <w:rPr>
                <w:rFonts w:ascii="宋体" w:hAnsi="宋体"/>
                <w:kern w:val="0"/>
                <w:sz w:val="24"/>
              </w:rPr>
              <w:t>形象新颖，有较强的辨识度</w:t>
            </w:r>
            <w:r>
              <w:rPr>
                <w:rFonts w:ascii="宋体" w:hAnsi="宋体" w:hint="eastAsia"/>
                <w:kern w:val="0"/>
                <w:sz w:val="24"/>
              </w:rPr>
              <w:t>，</w:t>
            </w:r>
            <w:r>
              <w:rPr>
                <w:rFonts w:ascii="宋体" w:hAnsi="宋体"/>
                <w:kern w:val="0"/>
                <w:sz w:val="24"/>
              </w:rPr>
              <w:t>活泼可爱、积极健康。</w:t>
            </w:r>
            <w:r>
              <w:rPr>
                <w:rFonts w:ascii="宋体" w:hAnsi="宋体" w:hint="eastAsia"/>
                <w:kern w:val="0"/>
                <w:sz w:val="24"/>
              </w:rPr>
              <w:t>以夸张风格为主，可加入相应地域的中国民族化元素来表现。</w:t>
            </w:r>
            <w:r>
              <w:rPr>
                <w:rFonts w:ascii="宋体" w:hAnsi="宋体"/>
                <w:kern w:val="0"/>
                <w:sz w:val="24"/>
              </w:rPr>
              <w:t>具备灵活性和附属开发空间，</w:t>
            </w:r>
            <w:r>
              <w:rPr>
                <w:rFonts w:ascii="宋体" w:hAnsi="宋体" w:hint="eastAsia"/>
                <w:kern w:val="0"/>
                <w:sz w:val="24"/>
              </w:rPr>
              <w:t>能</w:t>
            </w:r>
            <w:r>
              <w:rPr>
                <w:rFonts w:ascii="宋体" w:hAnsi="宋体"/>
                <w:kern w:val="0"/>
                <w:sz w:val="24"/>
              </w:rPr>
              <w:t>适用于印刷、动漫衍生品等应用。</w:t>
            </w:r>
          </w:p>
        </w:tc>
        <w:tc>
          <w:tcPr>
            <w:tcW w:w="992" w:type="dxa"/>
            <w:vAlign w:val="center"/>
          </w:tcPr>
          <w:p w:rsidR="009B71B9" w:rsidRDefault="009B71B9" w:rsidP="004328FB">
            <w:pPr>
              <w:pStyle w:val="p0"/>
              <w:spacing w:line="400" w:lineRule="exact"/>
              <w:jc w:val="center"/>
              <w:rPr>
                <w:rFonts w:ascii="宋体" w:hAnsi="宋体"/>
                <w:color w:val="000000"/>
                <w:sz w:val="24"/>
                <w:szCs w:val="24"/>
              </w:rPr>
            </w:pPr>
            <w:r>
              <w:rPr>
                <w:rFonts w:ascii="宋体" w:hAnsi="宋体" w:hint="eastAsia"/>
                <w:color w:val="000000"/>
                <w:sz w:val="24"/>
                <w:szCs w:val="24"/>
              </w:rPr>
              <w:t>4</w:t>
            </w:r>
          </w:p>
        </w:tc>
      </w:tr>
      <w:tr w:rsidR="009B71B9" w:rsidTr="00F54F9B">
        <w:trPr>
          <w:jc w:val="center"/>
        </w:trPr>
        <w:tc>
          <w:tcPr>
            <w:tcW w:w="7526" w:type="dxa"/>
            <w:gridSpan w:val="4"/>
            <w:tcMar>
              <w:left w:w="28" w:type="dxa"/>
              <w:right w:w="28" w:type="dxa"/>
            </w:tcMar>
            <w:vAlign w:val="center"/>
          </w:tcPr>
          <w:p w:rsidR="009B71B9" w:rsidRDefault="009B71B9" w:rsidP="004328FB">
            <w:pPr>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992" w:type="dxa"/>
            <w:vAlign w:val="center"/>
          </w:tcPr>
          <w:p w:rsidR="009B71B9" w:rsidRDefault="009B71B9" w:rsidP="004328FB">
            <w:pPr>
              <w:spacing w:line="400" w:lineRule="exact"/>
              <w:jc w:val="center"/>
              <w:rPr>
                <w:sz w:val="24"/>
              </w:rPr>
            </w:pPr>
            <w:r>
              <w:rPr>
                <w:rFonts w:hint="eastAsia"/>
                <w:sz w:val="24"/>
              </w:rPr>
              <w:t>16</w:t>
            </w:r>
          </w:p>
        </w:tc>
      </w:tr>
    </w:tbl>
    <w:p w:rsidR="009B71B9" w:rsidRDefault="009B71B9" w:rsidP="004328FB">
      <w:pPr>
        <w:spacing w:line="400" w:lineRule="exact"/>
        <w:ind w:firstLineChars="200" w:firstLine="560"/>
        <w:rPr>
          <w:rFonts w:ascii="黑体" w:eastAsia="黑体" w:hAnsi="黑体"/>
          <w:sz w:val="28"/>
          <w:szCs w:val="28"/>
        </w:rPr>
      </w:pPr>
      <w:r>
        <w:rPr>
          <w:rFonts w:ascii="黑体" w:eastAsia="黑体" w:hAnsi="黑体" w:hint="eastAsia"/>
          <w:sz w:val="28"/>
          <w:szCs w:val="28"/>
        </w:rPr>
        <w:t>五、有关说明</w:t>
      </w:r>
    </w:p>
    <w:p w:rsidR="009B71B9" w:rsidRDefault="009B71B9" w:rsidP="004328FB">
      <w:pPr>
        <w:pStyle w:val="p0"/>
        <w:spacing w:line="400" w:lineRule="exact"/>
        <w:ind w:firstLineChars="200" w:firstLine="480"/>
        <w:rPr>
          <w:rFonts w:ascii="宋体" w:hAnsi="宋体"/>
          <w:sz w:val="24"/>
          <w:szCs w:val="24"/>
        </w:rPr>
      </w:pPr>
      <w:r>
        <w:rPr>
          <w:rFonts w:ascii="宋体" w:hAnsi="宋体" w:hint="eastAsia"/>
          <w:sz w:val="24"/>
          <w:szCs w:val="24"/>
        </w:rPr>
        <w:t>（一）先修课程</w:t>
      </w:r>
    </w:p>
    <w:p w:rsidR="009B71B9" w:rsidRDefault="009B71B9" w:rsidP="004328FB">
      <w:pPr>
        <w:pStyle w:val="p0"/>
        <w:spacing w:line="400" w:lineRule="exact"/>
        <w:ind w:firstLineChars="200" w:firstLine="480"/>
        <w:rPr>
          <w:rFonts w:ascii="宋体" w:hAnsi="宋体"/>
          <w:sz w:val="24"/>
          <w:szCs w:val="24"/>
        </w:rPr>
      </w:pPr>
      <w:r>
        <w:rPr>
          <w:rFonts w:ascii="宋体" w:hAnsi="宋体" w:hint="eastAsia"/>
          <w:sz w:val="24"/>
          <w:szCs w:val="24"/>
        </w:rPr>
        <w:t>素描、色彩、速写</w:t>
      </w:r>
      <w:r>
        <w:rPr>
          <w:rFonts w:ascii="宋体" w:hAnsi="宋体" w:cs="宋体" w:hint="eastAsia"/>
          <w:color w:val="000000"/>
          <w:sz w:val="24"/>
        </w:rPr>
        <w:t>等课程</w:t>
      </w:r>
      <w:r>
        <w:rPr>
          <w:rFonts w:ascii="宋体" w:hAnsi="宋体" w:hint="eastAsia"/>
          <w:sz w:val="24"/>
          <w:szCs w:val="24"/>
        </w:rPr>
        <w:t>。</w:t>
      </w:r>
    </w:p>
    <w:p w:rsidR="009B71B9" w:rsidRDefault="009B71B9" w:rsidP="004328FB">
      <w:pPr>
        <w:pStyle w:val="p0"/>
        <w:spacing w:line="400" w:lineRule="exact"/>
        <w:ind w:firstLineChars="200" w:firstLine="480"/>
        <w:rPr>
          <w:rFonts w:ascii="宋体" w:hAnsi="宋体"/>
          <w:sz w:val="24"/>
          <w:szCs w:val="24"/>
        </w:rPr>
      </w:pPr>
      <w:r>
        <w:rPr>
          <w:rFonts w:ascii="宋体" w:hAnsi="宋体" w:hint="eastAsia"/>
          <w:sz w:val="24"/>
          <w:szCs w:val="24"/>
        </w:rPr>
        <w:lastRenderedPageBreak/>
        <w:t>（二）教学建议</w:t>
      </w:r>
    </w:p>
    <w:p w:rsidR="009B71B9" w:rsidRDefault="009B71B9" w:rsidP="004328FB">
      <w:pPr>
        <w:pStyle w:val="p0"/>
        <w:spacing w:line="400" w:lineRule="exact"/>
        <w:ind w:firstLineChars="200" w:firstLine="480"/>
        <w:rPr>
          <w:rFonts w:ascii="宋体" w:hAnsi="宋体"/>
          <w:sz w:val="24"/>
          <w:szCs w:val="24"/>
        </w:rPr>
      </w:pPr>
      <w:r>
        <w:rPr>
          <w:rFonts w:ascii="宋体" w:hAnsi="宋体" w:hint="eastAsia"/>
          <w:sz w:val="24"/>
          <w:szCs w:val="24"/>
        </w:rPr>
        <w:t>1. 本课程在二维动画专业教室上课，根据课程内容需要使用动画拷贝台、电脑等设备。</w:t>
      </w:r>
    </w:p>
    <w:p w:rsidR="009B71B9" w:rsidRDefault="009B71B9" w:rsidP="004328FB">
      <w:pPr>
        <w:pStyle w:val="p0"/>
        <w:spacing w:line="400" w:lineRule="exact"/>
        <w:ind w:firstLineChars="200" w:firstLine="480"/>
        <w:rPr>
          <w:rFonts w:ascii="宋体" w:hAnsi="宋体"/>
          <w:sz w:val="24"/>
          <w:szCs w:val="24"/>
        </w:rPr>
      </w:pPr>
      <w:r>
        <w:rPr>
          <w:rFonts w:ascii="宋体" w:hAnsi="宋体" w:hint="eastAsia"/>
          <w:sz w:val="24"/>
          <w:szCs w:val="24"/>
        </w:rPr>
        <w:t>2. 作业要求对不同类型的动画造型进行设计和表现，要求具有独特创意。</w:t>
      </w:r>
    </w:p>
    <w:p w:rsidR="009B71B9" w:rsidRDefault="009B71B9" w:rsidP="004328FB">
      <w:pPr>
        <w:pStyle w:val="p0"/>
        <w:spacing w:line="400" w:lineRule="exact"/>
        <w:ind w:firstLineChars="200" w:firstLine="480"/>
        <w:jc w:val="left"/>
        <w:rPr>
          <w:rFonts w:ascii="宋体" w:hAnsi="宋体"/>
          <w:sz w:val="24"/>
          <w:szCs w:val="24"/>
        </w:rPr>
      </w:pPr>
      <w:r>
        <w:rPr>
          <w:rFonts w:ascii="宋体" w:hAnsi="宋体" w:hint="eastAsia"/>
          <w:sz w:val="24"/>
          <w:szCs w:val="24"/>
        </w:rPr>
        <w:t>3. 本课程以作品创作的形式进行考核，以作品的数量和质量为考核标准，成绩总评中平时成绩占50%，考试成绩占50%。</w:t>
      </w:r>
    </w:p>
    <w:p w:rsidR="009B71B9" w:rsidRDefault="009B71B9" w:rsidP="004328FB">
      <w:pPr>
        <w:pStyle w:val="p0"/>
        <w:spacing w:line="400" w:lineRule="exact"/>
        <w:ind w:firstLineChars="200" w:firstLine="480"/>
        <w:jc w:val="left"/>
        <w:rPr>
          <w:rFonts w:ascii="宋体" w:hAnsi="宋体"/>
          <w:sz w:val="24"/>
          <w:szCs w:val="24"/>
        </w:rPr>
      </w:pPr>
      <w:r>
        <w:rPr>
          <w:rFonts w:ascii="宋体" w:hAnsi="宋体" w:hint="eastAsia"/>
          <w:sz w:val="24"/>
          <w:szCs w:val="24"/>
        </w:rPr>
        <w:t>（三）教材及教学参考书</w:t>
      </w:r>
    </w:p>
    <w:p w:rsidR="009B71B9" w:rsidRDefault="009B71B9" w:rsidP="004328FB">
      <w:pPr>
        <w:pStyle w:val="p0"/>
        <w:spacing w:line="400" w:lineRule="exact"/>
        <w:ind w:leftChars="114" w:left="239" w:firstLineChars="100" w:firstLine="240"/>
        <w:jc w:val="left"/>
        <w:rPr>
          <w:rFonts w:ascii="宋体" w:hAnsi="宋体"/>
          <w:sz w:val="24"/>
          <w:szCs w:val="24"/>
        </w:rPr>
      </w:pPr>
      <w:r>
        <w:rPr>
          <w:rFonts w:ascii="宋体" w:hAnsi="宋体" w:hint="eastAsia"/>
          <w:sz w:val="24"/>
          <w:szCs w:val="24"/>
        </w:rPr>
        <w:t xml:space="preserve">1. 王伟  </w:t>
      </w:r>
      <w:r w:rsidR="006B7508">
        <w:rPr>
          <w:rFonts w:ascii="宋体" w:hAnsi="宋体" w:hint="eastAsia"/>
          <w:sz w:val="24"/>
          <w:szCs w:val="24"/>
        </w:rPr>
        <w:t xml:space="preserve">          </w:t>
      </w:r>
      <w:r>
        <w:rPr>
          <w:rFonts w:ascii="宋体" w:hAnsi="宋体" w:hint="eastAsia"/>
          <w:sz w:val="24"/>
          <w:szCs w:val="24"/>
        </w:rPr>
        <w:t>角色设计</w:t>
      </w:r>
      <w:r w:rsidR="006B7508">
        <w:rPr>
          <w:rFonts w:ascii="宋体" w:hAnsi="宋体" w:hint="eastAsia"/>
          <w:sz w:val="24"/>
          <w:szCs w:val="24"/>
        </w:rPr>
        <w:t xml:space="preserve">                    </w:t>
      </w:r>
      <w:r>
        <w:rPr>
          <w:rFonts w:ascii="宋体" w:hAnsi="宋体" w:hint="eastAsia"/>
          <w:sz w:val="24"/>
          <w:szCs w:val="24"/>
        </w:rPr>
        <w:t>广西美术出版社</w:t>
      </w:r>
    </w:p>
    <w:p w:rsidR="009B71B9" w:rsidRDefault="009B71B9" w:rsidP="004328FB">
      <w:pPr>
        <w:pStyle w:val="p0"/>
        <w:spacing w:line="400" w:lineRule="exact"/>
        <w:ind w:firstLineChars="200" w:firstLine="480"/>
        <w:jc w:val="left"/>
        <w:rPr>
          <w:rFonts w:ascii="宋体" w:hAnsi="宋体"/>
          <w:sz w:val="24"/>
          <w:szCs w:val="24"/>
        </w:rPr>
      </w:pPr>
      <w:r>
        <w:rPr>
          <w:rFonts w:ascii="宋体" w:hAnsi="宋体" w:hint="eastAsia"/>
          <w:sz w:val="24"/>
          <w:szCs w:val="24"/>
        </w:rPr>
        <w:t xml:space="preserve">2. 凌清、单晓文  </w:t>
      </w:r>
      <w:r w:rsidR="006B7508">
        <w:rPr>
          <w:rFonts w:ascii="宋体" w:hAnsi="宋体" w:hint="eastAsia"/>
          <w:sz w:val="24"/>
          <w:szCs w:val="24"/>
        </w:rPr>
        <w:t xml:space="preserve">  </w:t>
      </w:r>
      <w:r>
        <w:rPr>
          <w:rFonts w:ascii="宋体" w:hAnsi="宋体" w:hint="eastAsia"/>
          <w:sz w:val="24"/>
          <w:szCs w:val="24"/>
        </w:rPr>
        <w:t>动画造型设计:打造动画明星</w:t>
      </w:r>
      <w:r w:rsidR="006B7508">
        <w:rPr>
          <w:rFonts w:ascii="宋体" w:hAnsi="宋体" w:hint="eastAsia"/>
          <w:sz w:val="24"/>
          <w:szCs w:val="24"/>
        </w:rPr>
        <w:t xml:space="preserve"> </w:t>
      </w:r>
      <w:r>
        <w:rPr>
          <w:rFonts w:ascii="宋体" w:hAnsi="宋体" w:hint="eastAsia"/>
          <w:sz w:val="24"/>
          <w:szCs w:val="24"/>
        </w:rPr>
        <w:t xml:space="preserve">  南京师范大学出版社</w:t>
      </w:r>
    </w:p>
    <w:p w:rsidR="009B71B9" w:rsidRDefault="009B71B9" w:rsidP="004328FB">
      <w:pPr>
        <w:pStyle w:val="p0"/>
        <w:spacing w:line="400" w:lineRule="exact"/>
        <w:ind w:firstLineChars="200" w:firstLine="480"/>
        <w:jc w:val="left"/>
        <w:rPr>
          <w:rFonts w:ascii="宋体" w:hAnsi="宋体"/>
          <w:sz w:val="24"/>
          <w:szCs w:val="24"/>
        </w:rPr>
      </w:pPr>
      <w:r>
        <w:rPr>
          <w:rFonts w:ascii="宋体" w:hAnsi="宋体" w:hint="eastAsia"/>
          <w:sz w:val="24"/>
          <w:szCs w:val="24"/>
        </w:rPr>
        <w:t xml:space="preserve">3. 吴冠英  </w:t>
      </w:r>
      <w:r w:rsidR="006B7508">
        <w:rPr>
          <w:rFonts w:ascii="宋体" w:hAnsi="宋体" w:hint="eastAsia"/>
          <w:sz w:val="24"/>
          <w:szCs w:val="24"/>
        </w:rPr>
        <w:t xml:space="preserve">        </w:t>
      </w:r>
      <w:r>
        <w:rPr>
          <w:rFonts w:ascii="宋体" w:hAnsi="宋体" w:hint="eastAsia"/>
          <w:sz w:val="24"/>
          <w:szCs w:val="24"/>
        </w:rPr>
        <w:t>动画造型设计</w:t>
      </w:r>
      <w:r w:rsidR="006B7508">
        <w:rPr>
          <w:rFonts w:ascii="宋体" w:hAnsi="宋体" w:hint="eastAsia"/>
          <w:sz w:val="24"/>
          <w:szCs w:val="24"/>
        </w:rPr>
        <w:t xml:space="preserve">              </w:t>
      </w:r>
      <w:r>
        <w:rPr>
          <w:rFonts w:ascii="宋体" w:hAnsi="宋体" w:hint="eastAsia"/>
          <w:sz w:val="24"/>
          <w:szCs w:val="24"/>
        </w:rPr>
        <w:t xml:space="preserve">  清华大学出版社</w:t>
      </w:r>
    </w:p>
    <w:p w:rsidR="009B71B9" w:rsidRDefault="009B71B9" w:rsidP="004328FB">
      <w:pPr>
        <w:pStyle w:val="p0"/>
        <w:spacing w:line="400" w:lineRule="exact"/>
        <w:ind w:firstLineChars="200" w:firstLine="480"/>
        <w:jc w:val="left"/>
        <w:rPr>
          <w:rFonts w:ascii="宋体" w:hAnsi="宋体"/>
          <w:sz w:val="24"/>
          <w:szCs w:val="24"/>
        </w:rPr>
      </w:pPr>
      <w:r>
        <w:rPr>
          <w:rFonts w:ascii="宋体" w:hAnsi="宋体" w:hint="eastAsia"/>
          <w:sz w:val="24"/>
          <w:szCs w:val="24"/>
        </w:rPr>
        <w:t xml:space="preserve">4. </w:t>
      </w:r>
      <w:r>
        <w:rPr>
          <w:rFonts w:ascii="宋体" w:hAnsi="宋体"/>
          <w:sz w:val="24"/>
          <w:szCs w:val="24"/>
        </w:rPr>
        <w:t>翟翼翚</w:t>
      </w:r>
      <w:r>
        <w:rPr>
          <w:rFonts w:ascii="宋体" w:hAnsi="宋体" w:hint="eastAsia"/>
          <w:sz w:val="24"/>
          <w:szCs w:val="24"/>
        </w:rPr>
        <w:t xml:space="preserve">  </w:t>
      </w:r>
      <w:r w:rsidR="006B7508">
        <w:rPr>
          <w:rFonts w:ascii="宋体" w:hAnsi="宋体" w:hint="eastAsia"/>
          <w:sz w:val="24"/>
          <w:szCs w:val="24"/>
        </w:rPr>
        <w:t xml:space="preserve">        </w:t>
      </w:r>
      <w:r>
        <w:rPr>
          <w:rFonts w:ascii="宋体" w:hAnsi="宋体" w:hint="eastAsia"/>
          <w:sz w:val="24"/>
          <w:szCs w:val="24"/>
        </w:rPr>
        <w:t>影视动画造型设计</w:t>
      </w:r>
      <w:r w:rsidR="006B7508">
        <w:rPr>
          <w:rFonts w:ascii="宋体" w:hAnsi="宋体" w:hint="eastAsia"/>
          <w:sz w:val="24"/>
          <w:szCs w:val="24"/>
        </w:rPr>
        <w:t xml:space="preserve">          </w:t>
      </w:r>
      <w:r>
        <w:rPr>
          <w:rFonts w:ascii="宋体" w:hAnsi="宋体" w:hint="eastAsia"/>
          <w:sz w:val="24"/>
          <w:szCs w:val="24"/>
        </w:rPr>
        <w:t xml:space="preserve">  中国电影出版社</w:t>
      </w:r>
    </w:p>
    <w:p w:rsidR="009B71B9" w:rsidRDefault="009B71B9" w:rsidP="004328FB">
      <w:pPr>
        <w:pStyle w:val="p0"/>
        <w:spacing w:line="400" w:lineRule="exact"/>
        <w:ind w:firstLineChars="200" w:firstLine="480"/>
        <w:jc w:val="left"/>
        <w:rPr>
          <w:rFonts w:ascii="宋体" w:hAnsi="宋体"/>
          <w:sz w:val="24"/>
          <w:szCs w:val="24"/>
        </w:rPr>
      </w:pPr>
      <w:r>
        <w:rPr>
          <w:rFonts w:ascii="宋体" w:hAnsi="宋体" w:hint="eastAsia"/>
          <w:sz w:val="24"/>
          <w:szCs w:val="24"/>
        </w:rPr>
        <w:t>5. 谭东芳、丁理华  动漫造型设计</w:t>
      </w:r>
      <w:r w:rsidR="006B7508">
        <w:rPr>
          <w:rFonts w:ascii="宋体" w:hAnsi="宋体" w:hint="eastAsia"/>
          <w:sz w:val="24"/>
          <w:szCs w:val="24"/>
        </w:rPr>
        <w:t xml:space="preserve">              </w:t>
      </w:r>
      <w:r>
        <w:rPr>
          <w:rFonts w:ascii="宋体" w:hAnsi="宋体" w:hint="eastAsia"/>
          <w:sz w:val="24"/>
          <w:szCs w:val="24"/>
        </w:rPr>
        <w:t xml:space="preserve">  海洋出版社</w:t>
      </w:r>
    </w:p>
    <w:p w:rsidR="009B71B9" w:rsidRDefault="009B71B9" w:rsidP="004328FB">
      <w:pPr>
        <w:pStyle w:val="p0"/>
        <w:spacing w:line="400" w:lineRule="exact"/>
        <w:ind w:firstLineChars="200" w:firstLine="480"/>
        <w:jc w:val="left"/>
        <w:rPr>
          <w:rFonts w:ascii="宋体" w:hAnsi="宋体"/>
          <w:sz w:val="24"/>
          <w:szCs w:val="24"/>
        </w:rPr>
      </w:pPr>
      <w:r>
        <w:rPr>
          <w:rFonts w:ascii="宋体" w:hAnsi="宋体" w:hint="eastAsia"/>
          <w:sz w:val="24"/>
          <w:szCs w:val="24"/>
        </w:rPr>
        <w:t xml:space="preserve">6. 陈海璐  </w:t>
      </w:r>
      <w:r w:rsidR="006B7508">
        <w:rPr>
          <w:rFonts w:ascii="宋体" w:hAnsi="宋体" w:hint="eastAsia"/>
          <w:sz w:val="24"/>
          <w:szCs w:val="24"/>
        </w:rPr>
        <w:t xml:space="preserve">        </w:t>
      </w:r>
      <w:r>
        <w:rPr>
          <w:rFonts w:ascii="宋体" w:hAnsi="宋体" w:hint="eastAsia"/>
          <w:sz w:val="24"/>
          <w:szCs w:val="24"/>
        </w:rPr>
        <w:t>动画角色设计</w:t>
      </w:r>
      <w:r w:rsidR="006B7508">
        <w:rPr>
          <w:rFonts w:ascii="宋体" w:hAnsi="宋体" w:hint="eastAsia"/>
          <w:sz w:val="24"/>
          <w:szCs w:val="24"/>
        </w:rPr>
        <w:t xml:space="preserve">              </w:t>
      </w:r>
      <w:r>
        <w:rPr>
          <w:rFonts w:ascii="宋体" w:hAnsi="宋体" w:hint="eastAsia"/>
          <w:sz w:val="24"/>
          <w:szCs w:val="24"/>
        </w:rPr>
        <w:t xml:space="preserve">  上海人民美术出版社</w:t>
      </w:r>
    </w:p>
    <w:p w:rsidR="006B7508" w:rsidRDefault="009B71B9" w:rsidP="004328FB">
      <w:pPr>
        <w:pStyle w:val="p0"/>
        <w:spacing w:line="400" w:lineRule="exact"/>
        <w:jc w:val="right"/>
        <w:rPr>
          <w:rFonts w:ascii="宋体" w:hAnsi="宋体"/>
          <w:sz w:val="24"/>
          <w:szCs w:val="24"/>
        </w:rPr>
      </w:pPr>
      <w:r>
        <w:rPr>
          <w:rFonts w:ascii="宋体" w:hAnsi="宋体" w:hint="eastAsia"/>
          <w:sz w:val="24"/>
          <w:szCs w:val="24"/>
        </w:rPr>
        <w:t xml:space="preserve">       </w:t>
      </w:r>
    </w:p>
    <w:p w:rsidR="009B71B9" w:rsidRDefault="009B71B9" w:rsidP="004328FB">
      <w:pPr>
        <w:pStyle w:val="p0"/>
        <w:spacing w:line="400" w:lineRule="exact"/>
        <w:jc w:val="right"/>
        <w:rPr>
          <w:rFonts w:ascii="宋体" w:hAnsi="宋体"/>
          <w:sz w:val="24"/>
          <w:szCs w:val="24"/>
        </w:rPr>
      </w:pPr>
      <w:r>
        <w:rPr>
          <w:rFonts w:ascii="宋体" w:hAnsi="宋体" w:hint="eastAsia"/>
          <w:sz w:val="24"/>
          <w:szCs w:val="24"/>
        </w:rPr>
        <w:t>执笔人：陶晶晶</w:t>
      </w:r>
    </w:p>
    <w:p w:rsidR="009B71B9" w:rsidRDefault="009B71B9" w:rsidP="004328FB">
      <w:pPr>
        <w:spacing w:line="400" w:lineRule="exact"/>
        <w:jc w:val="right"/>
        <w:rPr>
          <w:rFonts w:ascii="宋体" w:hAnsi="宋体"/>
          <w:sz w:val="24"/>
        </w:rPr>
      </w:pPr>
      <w:r>
        <w:rPr>
          <w:rFonts w:ascii="宋体" w:hAnsi="宋体" w:hint="eastAsia"/>
          <w:sz w:val="24"/>
        </w:rPr>
        <w:t xml:space="preserve">                审定人：彭  伟</w:t>
      </w:r>
    </w:p>
    <w:p w:rsidR="00957519" w:rsidRDefault="009B71B9" w:rsidP="004328FB">
      <w:pPr>
        <w:spacing w:line="400" w:lineRule="exact"/>
        <w:jc w:val="right"/>
        <w:rPr>
          <w:rFonts w:ascii="宋体" w:hAnsi="宋体"/>
          <w:sz w:val="24"/>
        </w:rPr>
      </w:pPr>
      <w:r>
        <w:rPr>
          <w:rFonts w:ascii="宋体" w:hAnsi="宋体" w:hint="eastAsia"/>
          <w:sz w:val="24"/>
        </w:rPr>
        <w:t xml:space="preserve"> 批准人：徐  茵</w:t>
      </w:r>
    </w:p>
    <w:p w:rsidR="007D07E3" w:rsidRDefault="007D07E3" w:rsidP="004328FB">
      <w:pPr>
        <w:spacing w:line="400" w:lineRule="exact"/>
        <w:jc w:val="left"/>
        <w:rPr>
          <w:rFonts w:ascii="宋体" w:hAnsi="宋体"/>
          <w:sz w:val="24"/>
        </w:rPr>
      </w:pPr>
    </w:p>
    <w:p w:rsidR="00525E57" w:rsidRDefault="00525E57" w:rsidP="004328FB">
      <w:pPr>
        <w:spacing w:line="400" w:lineRule="exact"/>
        <w:jc w:val="left"/>
        <w:rPr>
          <w:rFonts w:ascii="宋体" w:hAnsi="宋体"/>
          <w:sz w:val="24"/>
        </w:rPr>
      </w:pPr>
    </w:p>
    <w:p w:rsidR="004110DF" w:rsidRDefault="004110DF">
      <w:pPr>
        <w:widowControl/>
        <w:jc w:val="left"/>
        <w:rPr>
          <w:rFonts w:ascii="宋体" w:hAnsi="宋体"/>
          <w:b/>
          <w:bCs/>
          <w:color w:val="000000"/>
          <w:kern w:val="44"/>
          <w:sz w:val="24"/>
        </w:rPr>
      </w:pPr>
      <w:r>
        <w:rPr>
          <w:rFonts w:ascii="宋体" w:hAnsi="宋体"/>
          <w:color w:val="000000"/>
          <w:sz w:val="24"/>
        </w:rPr>
        <w:br w:type="page"/>
      </w:r>
    </w:p>
    <w:p w:rsidR="00525E57" w:rsidRPr="00A0445C" w:rsidRDefault="008B213F" w:rsidP="00A0445C">
      <w:pPr>
        <w:spacing w:line="400" w:lineRule="exact"/>
        <w:ind w:firstLineChars="200" w:firstLine="480"/>
        <w:rPr>
          <w:sz w:val="24"/>
        </w:rPr>
      </w:pPr>
      <w:r>
        <w:rPr>
          <w:sz w:val="24"/>
        </w:rPr>
        <w:lastRenderedPageBreak/>
        <w:pict>
          <v:shape id="文本框 4" o:spid="_x0000_s1036" type="#_x0000_t202" style="position:absolute;left:0;text-align:left;margin-left:9pt;margin-top:0;width:126pt;height:23.4pt;z-index:251679744">
            <v:textbox style="mso-next-textbox:#文本框 4">
              <w:txbxContent>
                <w:p w:rsidR="00441285" w:rsidRDefault="00441285" w:rsidP="00525E57">
                  <w:pPr>
                    <w:spacing w:line="300" w:lineRule="auto"/>
                    <w:rPr>
                      <w:bCs/>
                    </w:rPr>
                  </w:pPr>
                  <w:r>
                    <w:rPr>
                      <w:rFonts w:ascii="宋体" w:hAnsi="宋体" w:hint="eastAsia"/>
                    </w:rPr>
                    <w:t>课程编码：17048780</w:t>
                  </w:r>
                </w:p>
              </w:txbxContent>
            </v:textbox>
          </v:shape>
        </w:pict>
      </w:r>
      <w:bookmarkStart w:id="193" w:name="_Toc215226486"/>
    </w:p>
    <w:p w:rsidR="00525E57" w:rsidRPr="00962409" w:rsidRDefault="00525E57" w:rsidP="00962409">
      <w:pPr>
        <w:pStyle w:val="1"/>
        <w:spacing w:before="360" w:line="400" w:lineRule="exact"/>
        <w:jc w:val="center"/>
        <w:rPr>
          <w:rFonts w:ascii="黑体" w:eastAsia="黑体"/>
          <w:b w:val="0"/>
          <w:bCs w:val="0"/>
        </w:rPr>
      </w:pPr>
      <w:bookmarkStart w:id="194" w:name="_Toc31546"/>
      <w:bookmarkStart w:id="195" w:name="_Toc469930208"/>
      <w:bookmarkStart w:id="196" w:name="_Toc476318407"/>
      <w:r w:rsidRPr="00962409">
        <w:rPr>
          <w:rFonts w:ascii="黑体" w:eastAsia="黑体" w:hint="eastAsia"/>
          <w:b w:val="0"/>
          <w:bCs w:val="0"/>
        </w:rPr>
        <w:t>图形创意课程教学大纲</w:t>
      </w:r>
      <w:bookmarkEnd w:id="193"/>
      <w:bookmarkEnd w:id="194"/>
      <w:bookmarkEnd w:id="195"/>
      <w:bookmarkEnd w:id="196"/>
    </w:p>
    <w:p w:rsidR="00525E57" w:rsidRDefault="00525E57" w:rsidP="004328FB">
      <w:pPr>
        <w:spacing w:line="400" w:lineRule="exact"/>
        <w:ind w:firstLineChars="1000" w:firstLine="2400"/>
        <w:rPr>
          <w:sz w:val="24"/>
        </w:rPr>
      </w:pPr>
      <w:r>
        <w:rPr>
          <w:rFonts w:hint="eastAsia"/>
          <w:sz w:val="24"/>
        </w:rPr>
        <w:t>（总学时数：</w:t>
      </w:r>
      <w:r>
        <w:rPr>
          <w:rFonts w:hint="eastAsia"/>
          <w:sz w:val="24"/>
        </w:rPr>
        <w:t>32</w:t>
      </w:r>
      <w:r>
        <w:rPr>
          <w:rFonts w:hint="eastAsia"/>
          <w:sz w:val="24"/>
        </w:rPr>
        <w:t>，学分数：</w:t>
      </w:r>
      <w:r>
        <w:rPr>
          <w:rFonts w:hint="eastAsia"/>
          <w:sz w:val="24"/>
        </w:rPr>
        <w:t>2</w:t>
      </w:r>
      <w:r>
        <w:rPr>
          <w:rFonts w:hint="eastAsia"/>
          <w:sz w:val="24"/>
        </w:rPr>
        <w:t>）</w:t>
      </w:r>
    </w:p>
    <w:p w:rsidR="00525E57" w:rsidRDefault="00525E57" w:rsidP="004328FB">
      <w:pPr>
        <w:spacing w:line="400" w:lineRule="exact"/>
        <w:rPr>
          <w:rFonts w:ascii="黑体" w:eastAsia="黑体" w:hAnsi="黑体"/>
          <w:bCs/>
          <w:color w:val="000000"/>
          <w:sz w:val="28"/>
          <w:szCs w:val="28"/>
        </w:rPr>
      </w:pPr>
      <w:r>
        <w:rPr>
          <w:rFonts w:ascii="黑体" w:eastAsia="黑体" w:hAnsi="黑体" w:hint="eastAsia"/>
          <w:bCs/>
          <w:color w:val="000000"/>
          <w:sz w:val="28"/>
          <w:szCs w:val="28"/>
        </w:rPr>
        <w:t>一、课程的性质、任务和目的</w:t>
      </w:r>
    </w:p>
    <w:p w:rsidR="00525E57" w:rsidRDefault="00525E57" w:rsidP="004328FB">
      <w:pPr>
        <w:spacing w:line="400" w:lineRule="exact"/>
        <w:ind w:firstLineChars="200" w:firstLine="480"/>
        <w:rPr>
          <w:rFonts w:ascii="宋体" w:hAnsi="宋体"/>
          <w:color w:val="000000"/>
          <w:sz w:val="24"/>
        </w:rPr>
      </w:pPr>
      <w:r>
        <w:rPr>
          <w:rFonts w:hint="eastAsia"/>
          <w:sz w:val="24"/>
        </w:rPr>
        <w:t>《图形创意》课程是动画专业基础课程</w:t>
      </w:r>
      <w:r>
        <w:rPr>
          <w:rFonts w:hint="eastAsia"/>
          <w:sz w:val="24"/>
        </w:rPr>
        <w:t>,</w:t>
      </w:r>
      <w:r>
        <w:rPr>
          <w:rFonts w:hint="eastAsia"/>
          <w:sz w:val="24"/>
        </w:rPr>
        <w:t>该课程以开拓视野、增强图形趣味性为前提，通过立体的创意思维、专业的课题训练及多样化的表现，使学生创意图形从静态化到动态化，为后期的动画专业课程打下必不可少的基础。</w:t>
      </w:r>
    </w:p>
    <w:p w:rsidR="00525E57" w:rsidRDefault="00525E57" w:rsidP="004328FB">
      <w:pPr>
        <w:spacing w:line="400" w:lineRule="exact"/>
        <w:rPr>
          <w:rFonts w:ascii="黑体" w:eastAsia="黑体" w:hAnsi="黑体"/>
          <w:bCs/>
          <w:color w:val="000000"/>
          <w:sz w:val="28"/>
          <w:szCs w:val="28"/>
        </w:rPr>
      </w:pPr>
      <w:r>
        <w:rPr>
          <w:rFonts w:ascii="黑体" w:eastAsia="黑体" w:hAnsi="黑体" w:hint="eastAsia"/>
          <w:bCs/>
          <w:color w:val="000000"/>
          <w:sz w:val="28"/>
          <w:szCs w:val="28"/>
        </w:rPr>
        <w:t>二、课程教学内容和要求</w:t>
      </w:r>
    </w:p>
    <w:p w:rsidR="00525E57" w:rsidRDefault="00525E57" w:rsidP="004328FB">
      <w:pPr>
        <w:spacing w:line="400" w:lineRule="exact"/>
        <w:rPr>
          <w:rFonts w:ascii="宋体" w:hAnsi="宋体"/>
          <w:color w:val="000000"/>
          <w:sz w:val="24"/>
        </w:rPr>
      </w:pPr>
      <w:r>
        <w:rPr>
          <w:rFonts w:ascii="宋体" w:hAnsi="宋体" w:hint="eastAsia"/>
          <w:color w:val="000000"/>
          <w:sz w:val="24"/>
        </w:rPr>
        <w:t>（一）图形创意概述</w:t>
      </w:r>
    </w:p>
    <w:p w:rsidR="00525E57" w:rsidRDefault="00525E57" w:rsidP="004328FB">
      <w:pPr>
        <w:spacing w:line="400" w:lineRule="exact"/>
        <w:ind w:firstLineChars="200" w:firstLine="480"/>
        <w:rPr>
          <w:rFonts w:ascii="宋体" w:hAnsi="宋体"/>
          <w:sz w:val="24"/>
        </w:rPr>
      </w:pPr>
      <w:r>
        <w:rPr>
          <w:rFonts w:ascii="宋体" w:hAnsi="宋体" w:hint="eastAsia"/>
          <w:color w:val="000000"/>
          <w:sz w:val="24"/>
        </w:rPr>
        <w:t>1．</w:t>
      </w:r>
      <w:r>
        <w:rPr>
          <w:rFonts w:ascii="宋体" w:hAnsi="宋体" w:hint="eastAsia"/>
          <w:sz w:val="24"/>
        </w:rPr>
        <w:t>关于图形</w:t>
      </w:r>
      <w:r>
        <w:rPr>
          <w:rFonts w:ascii="宋体" w:hAnsi="宋体" w:hint="eastAsia"/>
          <w:color w:val="000000"/>
          <w:sz w:val="24"/>
        </w:rPr>
        <w:t>（了解）</w:t>
      </w:r>
    </w:p>
    <w:p w:rsidR="00525E57" w:rsidRDefault="00525E57" w:rsidP="004328FB">
      <w:pPr>
        <w:spacing w:line="400" w:lineRule="exact"/>
        <w:ind w:firstLineChars="200" w:firstLine="480"/>
        <w:rPr>
          <w:rFonts w:ascii="宋体" w:hAnsi="宋体"/>
          <w:sz w:val="24"/>
        </w:rPr>
      </w:pPr>
      <w:r>
        <w:rPr>
          <w:rFonts w:ascii="宋体" w:hAnsi="宋体" w:hint="eastAsia"/>
          <w:sz w:val="24"/>
        </w:rPr>
        <w:t>2．图形的历史与现状</w:t>
      </w:r>
      <w:r>
        <w:rPr>
          <w:rFonts w:ascii="宋体" w:hAnsi="宋体" w:hint="eastAsia"/>
          <w:color w:val="000000"/>
          <w:sz w:val="24"/>
        </w:rPr>
        <w:t>（了解）</w:t>
      </w:r>
    </w:p>
    <w:p w:rsidR="00525E57" w:rsidRDefault="00525E57" w:rsidP="004328FB">
      <w:pPr>
        <w:spacing w:line="400" w:lineRule="exact"/>
        <w:ind w:firstLineChars="200" w:firstLine="480"/>
        <w:rPr>
          <w:rFonts w:ascii="宋体" w:hAnsi="宋体"/>
          <w:sz w:val="24"/>
        </w:rPr>
      </w:pPr>
      <w:r>
        <w:rPr>
          <w:rFonts w:ascii="宋体" w:hAnsi="宋体" w:hint="eastAsia"/>
          <w:sz w:val="24"/>
        </w:rPr>
        <w:t>3．图形的应用</w:t>
      </w:r>
      <w:r>
        <w:rPr>
          <w:rFonts w:ascii="宋体" w:hAnsi="宋体" w:hint="eastAsia"/>
          <w:color w:val="000000"/>
          <w:sz w:val="24"/>
        </w:rPr>
        <w:t>（了解）</w:t>
      </w:r>
    </w:p>
    <w:p w:rsidR="00525E57" w:rsidRDefault="00525E57" w:rsidP="004328FB">
      <w:pPr>
        <w:spacing w:line="400" w:lineRule="exact"/>
        <w:ind w:firstLineChars="200" w:firstLine="480"/>
        <w:rPr>
          <w:rFonts w:ascii="宋体" w:hAnsi="宋体"/>
          <w:sz w:val="24"/>
        </w:rPr>
      </w:pPr>
      <w:r>
        <w:rPr>
          <w:rFonts w:ascii="宋体" w:hAnsi="宋体" w:hint="eastAsia"/>
          <w:sz w:val="24"/>
        </w:rPr>
        <w:t>4．什么是创意</w:t>
      </w:r>
      <w:r>
        <w:rPr>
          <w:rFonts w:ascii="宋体" w:hAnsi="宋体" w:hint="eastAsia"/>
          <w:color w:val="000000"/>
          <w:sz w:val="24"/>
        </w:rPr>
        <w:t>（理解）</w:t>
      </w:r>
    </w:p>
    <w:p w:rsidR="00525E57" w:rsidRDefault="00525E57" w:rsidP="004328FB">
      <w:pPr>
        <w:spacing w:line="400" w:lineRule="exact"/>
        <w:ind w:firstLineChars="200" w:firstLine="480"/>
        <w:rPr>
          <w:rFonts w:ascii="宋体" w:hAnsi="宋体"/>
          <w:sz w:val="24"/>
        </w:rPr>
      </w:pPr>
      <w:r>
        <w:rPr>
          <w:rFonts w:ascii="宋体" w:hAnsi="宋体" w:hint="eastAsia"/>
          <w:sz w:val="24"/>
        </w:rPr>
        <w:t>5．艺术设计家的图形语言</w:t>
      </w:r>
      <w:r>
        <w:rPr>
          <w:rFonts w:ascii="宋体" w:hAnsi="宋体" w:hint="eastAsia"/>
          <w:color w:val="000000"/>
          <w:sz w:val="24"/>
        </w:rPr>
        <w:t>（了解）</w:t>
      </w:r>
    </w:p>
    <w:p w:rsidR="00525E57" w:rsidRDefault="00525E57" w:rsidP="004328FB">
      <w:pPr>
        <w:spacing w:line="400" w:lineRule="exact"/>
        <w:ind w:firstLineChars="200" w:firstLine="480"/>
        <w:rPr>
          <w:rFonts w:ascii="宋体" w:hAnsi="宋体"/>
          <w:color w:val="000000"/>
          <w:sz w:val="24"/>
        </w:rPr>
      </w:pPr>
      <w:r>
        <w:rPr>
          <w:rFonts w:ascii="宋体" w:hAnsi="宋体" w:hint="eastAsia"/>
          <w:color w:val="000000"/>
          <w:sz w:val="24"/>
        </w:rPr>
        <w:t>6</w:t>
      </w:r>
      <w:r>
        <w:rPr>
          <w:rFonts w:ascii="宋体" w:hAnsi="宋体" w:hint="eastAsia"/>
          <w:sz w:val="24"/>
        </w:rPr>
        <w:t>．</w:t>
      </w:r>
      <w:r>
        <w:rPr>
          <w:rFonts w:ascii="宋体" w:hAnsi="宋体" w:hint="eastAsia"/>
          <w:color w:val="000000"/>
          <w:sz w:val="24"/>
        </w:rPr>
        <w:t>中国传统创意图形（理解）</w:t>
      </w:r>
    </w:p>
    <w:p w:rsidR="00525E57" w:rsidRDefault="00525E57" w:rsidP="004328FB">
      <w:pPr>
        <w:spacing w:line="400" w:lineRule="exact"/>
        <w:ind w:firstLineChars="200" w:firstLine="480"/>
        <w:rPr>
          <w:rFonts w:ascii="宋体" w:hAnsi="宋体"/>
          <w:sz w:val="24"/>
        </w:rPr>
      </w:pPr>
      <w:r>
        <w:rPr>
          <w:rFonts w:ascii="宋体" w:hAnsi="宋体" w:hint="eastAsia"/>
          <w:sz w:val="24"/>
        </w:rPr>
        <w:t>7．图形创意学习方法（掌握）</w:t>
      </w:r>
    </w:p>
    <w:p w:rsidR="00525E57" w:rsidRDefault="00525E57" w:rsidP="004328FB">
      <w:pPr>
        <w:spacing w:line="400" w:lineRule="exact"/>
        <w:ind w:firstLineChars="200" w:firstLine="480"/>
        <w:rPr>
          <w:rFonts w:ascii="宋体" w:hAnsi="宋体"/>
          <w:color w:val="000000"/>
          <w:sz w:val="24"/>
        </w:rPr>
      </w:pPr>
      <w:r>
        <w:rPr>
          <w:rFonts w:ascii="宋体" w:hAnsi="宋体" w:hint="eastAsia"/>
          <w:color w:val="000000"/>
          <w:sz w:val="24"/>
        </w:rPr>
        <w:t>难点：如何进行图形的创意。</w:t>
      </w:r>
    </w:p>
    <w:p w:rsidR="00525E57" w:rsidRDefault="00525E57" w:rsidP="004328FB">
      <w:pPr>
        <w:spacing w:line="400" w:lineRule="exact"/>
        <w:rPr>
          <w:rFonts w:ascii="宋体" w:hAnsi="宋体"/>
          <w:color w:val="000000"/>
          <w:sz w:val="24"/>
        </w:rPr>
      </w:pPr>
      <w:r>
        <w:rPr>
          <w:rFonts w:ascii="宋体" w:hAnsi="宋体" w:hint="eastAsia"/>
          <w:color w:val="000000"/>
          <w:sz w:val="24"/>
        </w:rPr>
        <w:t>（二）图形创意思维：</w:t>
      </w:r>
    </w:p>
    <w:p w:rsidR="00525E57" w:rsidRDefault="00525E57" w:rsidP="004328FB">
      <w:pPr>
        <w:spacing w:line="400" w:lineRule="exact"/>
        <w:ind w:firstLineChars="200" w:firstLine="480"/>
        <w:rPr>
          <w:rFonts w:ascii="宋体" w:hAnsi="宋体"/>
          <w:color w:val="000000"/>
          <w:sz w:val="24"/>
        </w:rPr>
      </w:pPr>
      <w:r>
        <w:rPr>
          <w:rFonts w:ascii="宋体" w:hAnsi="宋体" w:hint="eastAsia"/>
          <w:color w:val="000000"/>
          <w:sz w:val="24"/>
        </w:rPr>
        <w:t>1</w:t>
      </w:r>
      <w:r>
        <w:rPr>
          <w:rFonts w:ascii="宋体" w:hAnsi="宋体" w:hint="eastAsia"/>
          <w:sz w:val="24"/>
        </w:rPr>
        <w:t>．</w:t>
      </w:r>
      <w:r>
        <w:rPr>
          <w:rFonts w:ascii="宋体" w:hAnsi="宋体" w:hint="eastAsia"/>
          <w:color w:val="000000"/>
          <w:sz w:val="24"/>
        </w:rPr>
        <w:t>思维与创意思维概念（了解）</w:t>
      </w:r>
    </w:p>
    <w:p w:rsidR="00525E57" w:rsidRDefault="00525E57" w:rsidP="004328FB">
      <w:pPr>
        <w:spacing w:line="400" w:lineRule="exact"/>
        <w:ind w:firstLineChars="200" w:firstLine="480"/>
        <w:rPr>
          <w:rFonts w:ascii="宋体" w:hAnsi="宋体"/>
          <w:color w:val="000000"/>
          <w:sz w:val="24"/>
        </w:rPr>
      </w:pPr>
      <w:r>
        <w:rPr>
          <w:rFonts w:ascii="宋体" w:hAnsi="宋体" w:hint="eastAsia"/>
          <w:color w:val="000000"/>
          <w:sz w:val="24"/>
        </w:rPr>
        <w:t>2</w:t>
      </w:r>
      <w:r>
        <w:rPr>
          <w:rFonts w:ascii="宋体" w:hAnsi="宋体" w:hint="eastAsia"/>
          <w:sz w:val="24"/>
        </w:rPr>
        <w:t>．</w:t>
      </w:r>
      <w:r>
        <w:rPr>
          <w:rFonts w:ascii="宋体" w:hAnsi="宋体" w:hint="eastAsia"/>
          <w:color w:val="000000"/>
          <w:sz w:val="24"/>
        </w:rPr>
        <w:t>图形创意思维模式（理解）</w:t>
      </w:r>
    </w:p>
    <w:p w:rsidR="00525E57" w:rsidRDefault="0008361C" w:rsidP="0008361C">
      <w:pPr>
        <w:spacing w:line="400" w:lineRule="exact"/>
        <w:rPr>
          <w:rFonts w:ascii="宋体" w:hAnsi="宋体"/>
          <w:color w:val="000000"/>
          <w:sz w:val="24"/>
        </w:rPr>
      </w:pPr>
      <w:r>
        <w:rPr>
          <w:rFonts w:ascii="宋体" w:hAnsi="宋体" w:hint="eastAsia"/>
          <w:color w:val="000000"/>
          <w:sz w:val="24"/>
        </w:rPr>
        <w:t xml:space="preserve">    </w:t>
      </w:r>
      <w:r w:rsidR="00525E57">
        <w:rPr>
          <w:rFonts w:ascii="宋体" w:hAnsi="宋体" w:hint="eastAsia"/>
          <w:color w:val="000000"/>
          <w:sz w:val="24"/>
        </w:rPr>
        <w:t>难点：图形创意思维规律。</w:t>
      </w:r>
    </w:p>
    <w:p w:rsidR="00525E57" w:rsidRDefault="00525E57" w:rsidP="004328FB">
      <w:pPr>
        <w:spacing w:line="400" w:lineRule="exact"/>
        <w:rPr>
          <w:rFonts w:ascii="宋体" w:hAnsi="宋体"/>
          <w:color w:val="000000"/>
          <w:sz w:val="24"/>
        </w:rPr>
      </w:pPr>
      <w:r>
        <w:rPr>
          <w:rFonts w:ascii="宋体" w:hAnsi="宋体" w:hint="eastAsia"/>
          <w:color w:val="000000"/>
          <w:sz w:val="24"/>
        </w:rPr>
        <w:t>（三）静态图形创意方法与表现</w:t>
      </w:r>
    </w:p>
    <w:p w:rsidR="00525E57" w:rsidRDefault="00525E57" w:rsidP="004328FB">
      <w:pPr>
        <w:spacing w:line="400" w:lineRule="exact"/>
        <w:ind w:firstLineChars="200" w:firstLine="480"/>
        <w:rPr>
          <w:rFonts w:ascii="宋体" w:hAnsi="宋体"/>
          <w:color w:val="000000"/>
          <w:sz w:val="24"/>
        </w:rPr>
      </w:pPr>
      <w:r>
        <w:rPr>
          <w:rFonts w:ascii="宋体" w:hAnsi="宋体" w:hint="eastAsia"/>
          <w:color w:val="000000"/>
          <w:sz w:val="24"/>
        </w:rPr>
        <w:t>1</w:t>
      </w:r>
      <w:r>
        <w:rPr>
          <w:rFonts w:ascii="宋体" w:hAnsi="宋体" w:hint="eastAsia"/>
          <w:sz w:val="24"/>
        </w:rPr>
        <w:t>．</w:t>
      </w:r>
      <w:r>
        <w:rPr>
          <w:rFonts w:ascii="宋体" w:hAnsi="宋体" w:hint="eastAsia"/>
          <w:color w:val="000000"/>
          <w:sz w:val="24"/>
        </w:rPr>
        <w:t>异影图形(理解掌握)</w:t>
      </w:r>
    </w:p>
    <w:p w:rsidR="00525E57" w:rsidRDefault="00525E57" w:rsidP="004328FB">
      <w:pPr>
        <w:spacing w:line="400" w:lineRule="exact"/>
        <w:ind w:firstLineChars="200" w:firstLine="480"/>
        <w:rPr>
          <w:rFonts w:ascii="宋体" w:hAnsi="宋体"/>
          <w:color w:val="000000"/>
          <w:sz w:val="24"/>
        </w:rPr>
      </w:pPr>
      <w:r>
        <w:rPr>
          <w:rFonts w:ascii="宋体" w:hAnsi="宋体" w:hint="eastAsia"/>
          <w:color w:val="000000"/>
          <w:sz w:val="24"/>
        </w:rPr>
        <w:t>2</w:t>
      </w:r>
      <w:r>
        <w:rPr>
          <w:rFonts w:ascii="宋体" w:hAnsi="宋体" w:hint="eastAsia"/>
          <w:sz w:val="24"/>
        </w:rPr>
        <w:t>．</w:t>
      </w:r>
      <w:r>
        <w:rPr>
          <w:rFonts w:ascii="宋体" w:hAnsi="宋体" w:hint="eastAsia"/>
          <w:color w:val="000000"/>
          <w:sz w:val="24"/>
        </w:rPr>
        <w:t>渐变图形(理解掌握)</w:t>
      </w:r>
    </w:p>
    <w:p w:rsidR="00525E57" w:rsidRDefault="00525E57" w:rsidP="004328FB">
      <w:pPr>
        <w:spacing w:line="400" w:lineRule="exact"/>
        <w:ind w:firstLineChars="200" w:firstLine="480"/>
        <w:rPr>
          <w:rFonts w:ascii="宋体" w:hAnsi="宋体"/>
          <w:color w:val="000000"/>
          <w:sz w:val="24"/>
        </w:rPr>
      </w:pPr>
      <w:r>
        <w:rPr>
          <w:rFonts w:ascii="宋体" w:hAnsi="宋体" w:hint="eastAsia"/>
          <w:color w:val="000000"/>
          <w:sz w:val="24"/>
        </w:rPr>
        <w:t>难点：异影与渐变图形规律。</w:t>
      </w:r>
    </w:p>
    <w:p w:rsidR="00525E57" w:rsidRDefault="00525E57" w:rsidP="004328FB">
      <w:pPr>
        <w:spacing w:line="400" w:lineRule="exact"/>
        <w:ind w:firstLineChars="200" w:firstLine="480"/>
        <w:rPr>
          <w:rFonts w:ascii="宋体" w:hAnsi="宋体"/>
          <w:color w:val="000000"/>
          <w:sz w:val="24"/>
        </w:rPr>
      </w:pPr>
      <w:r>
        <w:rPr>
          <w:rFonts w:ascii="宋体" w:hAnsi="宋体" w:hint="eastAsia"/>
          <w:color w:val="000000"/>
          <w:sz w:val="24"/>
        </w:rPr>
        <w:t>3.同构图形(理解掌握)</w:t>
      </w:r>
    </w:p>
    <w:p w:rsidR="00525E57" w:rsidRDefault="00525E57" w:rsidP="004328FB">
      <w:pPr>
        <w:spacing w:line="400" w:lineRule="exact"/>
        <w:ind w:firstLineChars="200" w:firstLine="480"/>
        <w:rPr>
          <w:rFonts w:ascii="宋体" w:hAnsi="宋体"/>
          <w:color w:val="000000"/>
          <w:sz w:val="24"/>
        </w:rPr>
      </w:pPr>
      <w:r>
        <w:rPr>
          <w:rFonts w:ascii="宋体" w:hAnsi="宋体" w:hint="eastAsia"/>
          <w:color w:val="000000"/>
          <w:sz w:val="24"/>
        </w:rPr>
        <w:t>难点:异影、渐变与同构图形的方法与创意规律。</w:t>
      </w:r>
    </w:p>
    <w:p w:rsidR="00525E57" w:rsidRDefault="00525E57" w:rsidP="004328FB">
      <w:pPr>
        <w:spacing w:line="400" w:lineRule="exact"/>
        <w:rPr>
          <w:rFonts w:ascii="宋体" w:hAnsi="宋体"/>
          <w:color w:val="000000"/>
          <w:sz w:val="24"/>
        </w:rPr>
      </w:pPr>
      <w:r>
        <w:rPr>
          <w:rFonts w:ascii="宋体" w:hAnsi="宋体" w:hint="eastAsia"/>
          <w:color w:val="000000"/>
          <w:sz w:val="24"/>
        </w:rPr>
        <w:t>（四）动态图形创意：</w:t>
      </w:r>
    </w:p>
    <w:p w:rsidR="00525E57" w:rsidRDefault="00525E57" w:rsidP="004328FB">
      <w:pPr>
        <w:spacing w:line="400" w:lineRule="exact"/>
        <w:ind w:firstLineChars="200" w:firstLine="480"/>
        <w:rPr>
          <w:sz w:val="24"/>
        </w:rPr>
      </w:pPr>
      <w:r>
        <w:rPr>
          <w:rFonts w:ascii="宋体" w:hAnsi="宋体" w:hint="eastAsia"/>
          <w:color w:val="000000"/>
          <w:sz w:val="24"/>
        </w:rPr>
        <w:t>1</w:t>
      </w:r>
      <w:r>
        <w:rPr>
          <w:rFonts w:ascii="宋体" w:hAnsi="宋体" w:hint="eastAsia"/>
          <w:sz w:val="24"/>
        </w:rPr>
        <w:t>．</w:t>
      </w:r>
      <w:r>
        <w:rPr>
          <w:rFonts w:hint="eastAsia"/>
          <w:sz w:val="24"/>
        </w:rPr>
        <w:t>动态图形的概述（了解）</w:t>
      </w:r>
    </w:p>
    <w:p w:rsidR="00525E57" w:rsidRDefault="00525E57" w:rsidP="004328FB">
      <w:pPr>
        <w:spacing w:line="400" w:lineRule="exact"/>
        <w:ind w:firstLineChars="200" w:firstLine="480"/>
        <w:rPr>
          <w:sz w:val="24"/>
        </w:rPr>
      </w:pPr>
      <w:r>
        <w:rPr>
          <w:rFonts w:hint="eastAsia"/>
          <w:sz w:val="24"/>
        </w:rPr>
        <w:t>2</w:t>
      </w:r>
      <w:r>
        <w:rPr>
          <w:rFonts w:hint="eastAsia"/>
          <w:sz w:val="24"/>
        </w:rPr>
        <w:t>．动态图形时间与空间认知与设计（理解）</w:t>
      </w:r>
    </w:p>
    <w:p w:rsidR="00525E57" w:rsidRDefault="00525E57" w:rsidP="004328FB">
      <w:pPr>
        <w:spacing w:line="400" w:lineRule="exact"/>
        <w:ind w:firstLineChars="200" w:firstLine="480"/>
        <w:rPr>
          <w:sz w:val="24"/>
        </w:rPr>
      </w:pPr>
      <w:r>
        <w:rPr>
          <w:rFonts w:hint="eastAsia"/>
          <w:sz w:val="24"/>
        </w:rPr>
        <w:t>3</w:t>
      </w:r>
      <w:r>
        <w:rPr>
          <w:rFonts w:hint="eastAsia"/>
          <w:sz w:val="24"/>
        </w:rPr>
        <w:t>．运动表现（掌握）</w:t>
      </w:r>
    </w:p>
    <w:p w:rsidR="00525E57" w:rsidRDefault="0008361C" w:rsidP="004328FB">
      <w:pPr>
        <w:spacing w:line="400" w:lineRule="exact"/>
        <w:ind w:firstLineChars="200" w:firstLine="480"/>
        <w:rPr>
          <w:rFonts w:ascii="宋体" w:hAnsi="宋体"/>
          <w:color w:val="000000"/>
          <w:sz w:val="24"/>
        </w:rPr>
      </w:pPr>
      <w:r>
        <w:rPr>
          <w:rFonts w:ascii="宋体" w:hAnsi="宋体" w:hint="eastAsia"/>
          <w:color w:val="000000"/>
          <w:sz w:val="24"/>
        </w:rPr>
        <w:t>难点</w:t>
      </w:r>
      <w:r w:rsidR="00525E57">
        <w:rPr>
          <w:rFonts w:ascii="宋体" w:hAnsi="宋体" w:hint="eastAsia"/>
          <w:color w:val="000000"/>
          <w:sz w:val="24"/>
        </w:rPr>
        <w:t>：动态图形的时间与空间认知及动态图形的运动规律。</w:t>
      </w:r>
    </w:p>
    <w:p w:rsidR="00525E57" w:rsidRDefault="00525E57" w:rsidP="004328FB">
      <w:pPr>
        <w:spacing w:line="400" w:lineRule="exact"/>
        <w:rPr>
          <w:rFonts w:ascii="宋体" w:hAnsi="宋体"/>
          <w:color w:val="000000"/>
          <w:sz w:val="24"/>
        </w:rPr>
      </w:pPr>
      <w:r>
        <w:rPr>
          <w:rFonts w:ascii="宋体" w:hAnsi="宋体" w:hint="eastAsia"/>
          <w:color w:val="000000"/>
          <w:sz w:val="24"/>
        </w:rPr>
        <w:t xml:space="preserve"> （五）综合创作</w:t>
      </w:r>
    </w:p>
    <w:p w:rsidR="00525E57" w:rsidRDefault="00525E57" w:rsidP="004328FB">
      <w:pPr>
        <w:spacing w:line="400" w:lineRule="exact"/>
        <w:ind w:firstLineChars="200" w:firstLine="480"/>
        <w:rPr>
          <w:rFonts w:ascii="宋体" w:hAnsi="宋体"/>
          <w:color w:val="000000"/>
          <w:sz w:val="24"/>
        </w:rPr>
      </w:pPr>
      <w:r>
        <w:rPr>
          <w:rFonts w:ascii="宋体" w:hAnsi="宋体" w:hint="eastAsia"/>
          <w:color w:val="000000"/>
          <w:sz w:val="24"/>
        </w:rPr>
        <w:lastRenderedPageBreak/>
        <w:t>要求：掌握图形创意的规律及图形创意的应用，并通过图形创意实践来深化理解图形在动画设计中作为一种重要语言的形式、功能及技巧，提高学生的创意能力、动手能力。</w:t>
      </w:r>
    </w:p>
    <w:tbl>
      <w:tblPr>
        <w:tblpPr w:leftFromText="180" w:rightFromText="180" w:vertAnchor="text" w:horzAnchor="margin" w:tblpY="662"/>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40"/>
        <w:gridCol w:w="4040"/>
        <w:gridCol w:w="1280"/>
        <w:gridCol w:w="1265"/>
        <w:gridCol w:w="1070"/>
      </w:tblGrid>
      <w:tr w:rsidR="00F96D80" w:rsidTr="00FF58B7">
        <w:trPr>
          <w:trHeight w:val="454"/>
        </w:trPr>
        <w:tc>
          <w:tcPr>
            <w:tcW w:w="840" w:type="dxa"/>
            <w:vAlign w:val="center"/>
          </w:tcPr>
          <w:p w:rsidR="00F96D80" w:rsidRDefault="00F96D80" w:rsidP="004328FB">
            <w:pPr>
              <w:spacing w:line="400" w:lineRule="exact"/>
              <w:jc w:val="center"/>
              <w:rPr>
                <w:rFonts w:ascii="宋体" w:hAnsi="宋体"/>
                <w:color w:val="000000"/>
                <w:sz w:val="24"/>
              </w:rPr>
            </w:pPr>
            <w:r>
              <w:rPr>
                <w:rFonts w:ascii="宋体" w:hAnsi="宋体" w:hint="eastAsia"/>
                <w:color w:val="000000"/>
                <w:sz w:val="24"/>
              </w:rPr>
              <w:t>序号</w:t>
            </w:r>
          </w:p>
        </w:tc>
        <w:tc>
          <w:tcPr>
            <w:tcW w:w="4040" w:type="dxa"/>
            <w:vAlign w:val="center"/>
          </w:tcPr>
          <w:p w:rsidR="00F96D80" w:rsidRDefault="00F96D80" w:rsidP="004328FB">
            <w:pPr>
              <w:spacing w:line="400" w:lineRule="exact"/>
              <w:jc w:val="center"/>
              <w:rPr>
                <w:rFonts w:ascii="宋体" w:hAnsi="宋体"/>
                <w:color w:val="000000"/>
                <w:sz w:val="24"/>
              </w:rPr>
            </w:pPr>
            <w:r>
              <w:rPr>
                <w:rFonts w:ascii="宋体" w:hAnsi="宋体" w:hint="eastAsia"/>
                <w:color w:val="000000"/>
                <w:sz w:val="24"/>
              </w:rPr>
              <w:t>内               容</w:t>
            </w:r>
          </w:p>
        </w:tc>
        <w:tc>
          <w:tcPr>
            <w:tcW w:w="1280" w:type="dxa"/>
            <w:vAlign w:val="center"/>
          </w:tcPr>
          <w:p w:rsidR="00F96D80" w:rsidRDefault="00F96D80" w:rsidP="004328FB">
            <w:pPr>
              <w:spacing w:line="400" w:lineRule="exact"/>
              <w:jc w:val="center"/>
              <w:rPr>
                <w:rFonts w:ascii="宋体" w:hAnsi="宋体"/>
                <w:color w:val="000000"/>
                <w:sz w:val="24"/>
              </w:rPr>
            </w:pPr>
            <w:r>
              <w:rPr>
                <w:rFonts w:ascii="宋体" w:hAnsi="宋体" w:hint="eastAsia"/>
                <w:color w:val="000000"/>
                <w:sz w:val="24"/>
              </w:rPr>
              <w:t>讲 授</w:t>
            </w:r>
          </w:p>
        </w:tc>
        <w:tc>
          <w:tcPr>
            <w:tcW w:w="1265" w:type="dxa"/>
            <w:vAlign w:val="center"/>
          </w:tcPr>
          <w:p w:rsidR="00F96D80" w:rsidRDefault="00F96D80" w:rsidP="004328FB">
            <w:pPr>
              <w:spacing w:line="400" w:lineRule="exact"/>
              <w:jc w:val="center"/>
              <w:rPr>
                <w:rFonts w:ascii="宋体" w:hAnsi="宋体"/>
                <w:color w:val="000000"/>
                <w:sz w:val="24"/>
              </w:rPr>
            </w:pPr>
            <w:r>
              <w:rPr>
                <w:rFonts w:ascii="宋体" w:hAnsi="宋体" w:hint="eastAsia"/>
                <w:color w:val="000000"/>
                <w:sz w:val="24"/>
              </w:rPr>
              <w:t>实 践</w:t>
            </w:r>
          </w:p>
        </w:tc>
        <w:tc>
          <w:tcPr>
            <w:tcW w:w="1070" w:type="dxa"/>
            <w:vAlign w:val="center"/>
          </w:tcPr>
          <w:p w:rsidR="00F96D80" w:rsidRDefault="00F96D80" w:rsidP="004328FB">
            <w:pPr>
              <w:spacing w:line="400" w:lineRule="exact"/>
              <w:jc w:val="center"/>
              <w:rPr>
                <w:rFonts w:ascii="宋体" w:hAnsi="宋体"/>
                <w:color w:val="000000"/>
                <w:sz w:val="24"/>
              </w:rPr>
            </w:pPr>
            <w:r>
              <w:rPr>
                <w:rFonts w:ascii="宋体" w:hAnsi="宋体" w:hint="eastAsia"/>
                <w:color w:val="000000"/>
                <w:sz w:val="24"/>
              </w:rPr>
              <w:t>小 计</w:t>
            </w:r>
          </w:p>
        </w:tc>
      </w:tr>
      <w:tr w:rsidR="00F96D80" w:rsidTr="00FF58B7">
        <w:trPr>
          <w:trHeight w:val="454"/>
        </w:trPr>
        <w:tc>
          <w:tcPr>
            <w:tcW w:w="840" w:type="dxa"/>
            <w:vAlign w:val="bottom"/>
          </w:tcPr>
          <w:p w:rsidR="00F96D80" w:rsidRDefault="00F96D80" w:rsidP="004328FB">
            <w:pPr>
              <w:spacing w:line="400" w:lineRule="exact"/>
              <w:jc w:val="center"/>
              <w:rPr>
                <w:rFonts w:ascii="宋体" w:hAnsi="宋体"/>
                <w:color w:val="000000"/>
                <w:sz w:val="24"/>
              </w:rPr>
            </w:pPr>
            <w:r>
              <w:rPr>
                <w:rFonts w:ascii="宋体" w:hAnsi="宋体" w:hint="eastAsia"/>
                <w:color w:val="000000"/>
                <w:sz w:val="24"/>
              </w:rPr>
              <w:t>1</w:t>
            </w:r>
          </w:p>
        </w:tc>
        <w:tc>
          <w:tcPr>
            <w:tcW w:w="4040" w:type="dxa"/>
            <w:vAlign w:val="center"/>
          </w:tcPr>
          <w:p w:rsidR="00F96D80" w:rsidRDefault="00F96D80" w:rsidP="004328FB">
            <w:pPr>
              <w:spacing w:line="400" w:lineRule="exact"/>
              <w:rPr>
                <w:rFonts w:ascii="宋体" w:hAnsi="宋体"/>
                <w:color w:val="000000"/>
                <w:sz w:val="24"/>
              </w:rPr>
            </w:pPr>
            <w:r>
              <w:rPr>
                <w:rFonts w:ascii="宋体" w:hAnsi="宋体" w:hint="eastAsia"/>
                <w:color w:val="000000"/>
                <w:sz w:val="24"/>
              </w:rPr>
              <w:t>图形创意概述</w:t>
            </w:r>
          </w:p>
        </w:tc>
        <w:tc>
          <w:tcPr>
            <w:tcW w:w="1280" w:type="dxa"/>
            <w:vAlign w:val="center"/>
          </w:tcPr>
          <w:p w:rsidR="00F96D80" w:rsidRDefault="00F96D80" w:rsidP="004328FB">
            <w:pPr>
              <w:spacing w:line="400" w:lineRule="exact"/>
              <w:jc w:val="center"/>
              <w:rPr>
                <w:rFonts w:ascii="宋体" w:hAnsi="宋体"/>
                <w:color w:val="000000"/>
                <w:sz w:val="24"/>
              </w:rPr>
            </w:pPr>
            <w:r>
              <w:rPr>
                <w:rFonts w:ascii="宋体" w:hAnsi="宋体" w:hint="eastAsia"/>
                <w:color w:val="000000"/>
                <w:sz w:val="24"/>
              </w:rPr>
              <w:t>1</w:t>
            </w:r>
          </w:p>
        </w:tc>
        <w:tc>
          <w:tcPr>
            <w:tcW w:w="1265" w:type="dxa"/>
            <w:vAlign w:val="center"/>
          </w:tcPr>
          <w:p w:rsidR="00F96D80" w:rsidRDefault="00F96D80" w:rsidP="004328FB">
            <w:pPr>
              <w:spacing w:line="400" w:lineRule="exact"/>
              <w:jc w:val="center"/>
              <w:rPr>
                <w:rFonts w:ascii="宋体" w:hAnsi="宋体"/>
                <w:color w:val="000000"/>
                <w:sz w:val="24"/>
              </w:rPr>
            </w:pPr>
          </w:p>
        </w:tc>
        <w:tc>
          <w:tcPr>
            <w:tcW w:w="1070" w:type="dxa"/>
            <w:vAlign w:val="center"/>
          </w:tcPr>
          <w:p w:rsidR="00F96D80" w:rsidRDefault="00F96D80" w:rsidP="004328FB">
            <w:pPr>
              <w:spacing w:line="400" w:lineRule="exact"/>
              <w:jc w:val="center"/>
              <w:rPr>
                <w:rFonts w:ascii="宋体" w:hAnsi="宋体"/>
                <w:color w:val="000000"/>
                <w:sz w:val="24"/>
              </w:rPr>
            </w:pPr>
            <w:r>
              <w:rPr>
                <w:rFonts w:ascii="宋体" w:hAnsi="宋体" w:hint="eastAsia"/>
                <w:color w:val="000000"/>
                <w:sz w:val="24"/>
              </w:rPr>
              <w:t>1</w:t>
            </w:r>
          </w:p>
        </w:tc>
      </w:tr>
      <w:tr w:rsidR="00F96D80" w:rsidTr="00FF58B7">
        <w:trPr>
          <w:trHeight w:val="454"/>
        </w:trPr>
        <w:tc>
          <w:tcPr>
            <w:tcW w:w="840" w:type="dxa"/>
            <w:vAlign w:val="bottom"/>
          </w:tcPr>
          <w:p w:rsidR="00F96D80" w:rsidRDefault="00F96D80" w:rsidP="004328FB">
            <w:pPr>
              <w:spacing w:line="400" w:lineRule="exact"/>
              <w:jc w:val="center"/>
              <w:rPr>
                <w:rFonts w:ascii="宋体" w:hAnsi="宋体"/>
                <w:color w:val="000000"/>
                <w:sz w:val="24"/>
              </w:rPr>
            </w:pPr>
            <w:r>
              <w:rPr>
                <w:rFonts w:ascii="宋体" w:hAnsi="宋体" w:hint="eastAsia"/>
                <w:color w:val="000000"/>
                <w:sz w:val="24"/>
              </w:rPr>
              <w:t>2</w:t>
            </w:r>
          </w:p>
        </w:tc>
        <w:tc>
          <w:tcPr>
            <w:tcW w:w="4040" w:type="dxa"/>
            <w:vAlign w:val="center"/>
          </w:tcPr>
          <w:p w:rsidR="00F96D80" w:rsidRDefault="00F96D80" w:rsidP="004328FB">
            <w:pPr>
              <w:spacing w:line="400" w:lineRule="exact"/>
              <w:rPr>
                <w:rFonts w:ascii="宋体" w:hAnsi="宋体"/>
                <w:color w:val="000000"/>
                <w:sz w:val="24"/>
              </w:rPr>
            </w:pPr>
            <w:r>
              <w:rPr>
                <w:rFonts w:ascii="宋体" w:hAnsi="宋体" w:hint="eastAsia"/>
                <w:color w:val="000000"/>
                <w:sz w:val="24"/>
              </w:rPr>
              <w:t>图形创意思维</w:t>
            </w:r>
          </w:p>
        </w:tc>
        <w:tc>
          <w:tcPr>
            <w:tcW w:w="1280" w:type="dxa"/>
            <w:vAlign w:val="center"/>
          </w:tcPr>
          <w:p w:rsidR="00F96D80" w:rsidRDefault="00F96D80" w:rsidP="004328FB">
            <w:pPr>
              <w:spacing w:line="400" w:lineRule="exact"/>
              <w:jc w:val="center"/>
              <w:rPr>
                <w:rFonts w:ascii="宋体" w:hAnsi="宋体"/>
                <w:color w:val="000000"/>
                <w:sz w:val="24"/>
              </w:rPr>
            </w:pPr>
            <w:r>
              <w:rPr>
                <w:rFonts w:ascii="宋体" w:hAnsi="宋体" w:hint="eastAsia"/>
                <w:color w:val="000000"/>
                <w:sz w:val="24"/>
              </w:rPr>
              <w:t>3</w:t>
            </w:r>
          </w:p>
        </w:tc>
        <w:tc>
          <w:tcPr>
            <w:tcW w:w="1265" w:type="dxa"/>
            <w:vAlign w:val="center"/>
          </w:tcPr>
          <w:p w:rsidR="00F96D80" w:rsidRDefault="00F96D80" w:rsidP="004328FB">
            <w:pPr>
              <w:spacing w:line="400" w:lineRule="exact"/>
              <w:jc w:val="center"/>
              <w:rPr>
                <w:rFonts w:ascii="宋体" w:hAnsi="宋体"/>
                <w:color w:val="000000"/>
                <w:sz w:val="24"/>
              </w:rPr>
            </w:pPr>
          </w:p>
        </w:tc>
        <w:tc>
          <w:tcPr>
            <w:tcW w:w="1070" w:type="dxa"/>
            <w:vAlign w:val="center"/>
          </w:tcPr>
          <w:p w:rsidR="00F96D80" w:rsidRDefault="00F96D80" w:rsidP="004328FB">
            <w:pPr>
              <w:spacing w:line="400" w:lineRule="exact"/>
              <w:jc w:val="center"/>
              <w:rPr>
                <w:rFonts w:ascii="宋体" w:hAnsi="宋体"/>
                <w:color w:val="000000"/>
                <w:sz w:val="24"/>
              </w:rPr>
            </w:pPr>
            <w:r>
              <w:rPr>
                <w:rFonts w:ascii="宋体" w:hAnsi="宋体" w:hint="eastAsia"/>
                <w:color w:val="000000"/>
                <w:sz w:val="24"/>
              </w:rPr>
              <w:t>3</w:t>
            </w:r>
          </w:p>
        </w:tc>
      </w:tr>
      <w:tr w:rsidR="00F96D80" w:rsidTr="00FF58B7">
        <w:trPr>
          <w:trHeight w:val="454"/>
        </w:trPr>
        <w:tc>
          <w:tcPr>
            <w:tcW w:w="840" w:type="dxa"/>
            <w:vAlign w:val="center"/>
          </w:tcPr>
          <w:p w:rsidR="00F96D80" w:rsidRDefault="00F96D80" w:rsidP="004328FB">
            <w:pPr>
              <w:spacing w:line="400" w:lineRule="exact"/>
              <w:jc w:val="center"/>
              <w:rPr>
                <w:rFonts w:ascii="宋体" w:hAnsi="宋体"/>
                <w:color w:val="000000"/>
                <w:sz w:val="24"/>
              </w:rPr>
            </w:pPr>
            <w:r>
              <w:rPr>
                <w:rFonts w:ascii="宋体" w:hAnsi="宋体" w:hint="eastAsia"/>
                <w:color w:val="000000"/>
                <w:sz w:val="24"/>
              </w:rPr>
              <w:t>3</w:t>
            </w:r>
          </w:p>
        </w:tc>
        <w:tc>
          <w:tcPr>
            <w:tcW w:w="4040" w:type="dxa"/>
            <w:vAlign w:val="center"/>
          </w:tcPr>
          <w:p w:rsidR="00F96D80" w:rsidRDefault="00F96D80" w:rsidP="004328FB">
            <w:pPr>
              <w:spacing w:line="400" w:lineRule="exact"/>
              <w:rPr>
                <w:rFonts w:ascii="宋体" w:hAnsi="宋体"/>
                <w:color w:val="000000"/>
                <w:sz w:val="24"/>
              </w:rPr>
            </w:pPr>
            <w:r>
              <w:rPr>
                <w:rFonts w:ascii="宋体" w:hAnsi="宋体" w:hint="eastAsia"/>
                <w:color w:val="000000"/>
                <w:sz w:val="24"/>
              </w:rPr>
              <w:t>静态图形创意方法与表现</w:t>
            </w:r>
          </w:p>
        </w:tc>
        <w:tc>
          <w:tcPr>
            <w:tcW w:w="1280" w:type="dxa"/>
            <w:vAlign w:val="center"/>
          </w:tcPr>
          <w:p w:rsidR="00F96D80" w:rsidRDefault="00F96D80" w:rsidP="004328FB">
            <w:pPr>
              <w:spacing w:line="400" w:lineRule="exact"/>
              <w:jc w:val="center"/>
              <w:rPr>
                <w:rFonts w:ascii="宋体" w:hAnsi="宋体"/>
                <w:color w:val="000000"/>
                <w:sz w:val="24"/>
              </w:rPr>
            </w:pPr>
            <w:r>
              <w:rPr>
                <w:rFonts w:ascii="宋体" w:hAnsi="宋体" w:hint="eastAsia"/>
                <w:color w:val="000000"/>
                <w:sz w:val="24"/>
              </w:rPr>
              <w:t>12</w:t>
            </w:r>
          </w:p>
        </w:tc>
        <w:tc>
          <w:tcPr>
            <w:tcW w:w="1265" w:type="dxa"/>
            <w:vAlign w:val="center"/>
          </w:tcPr>
          <w:p w:rsidR="00F96D80" w:rsidRDefault="00F96D80" w:rsidP="004328FB">
            <w:pPr>
              <w:spacing w:line="400" w:lineRule="exact"/>
              <w:jc w:val="center"/>
              <w:rPr>
                <w:rFonts w:ascii="宋体" w:hAnsi="宋体"/>
                <w:color w:val="000000"/>
                <w:sz w:val="24"/>
              </w:rPr>
            </w:pPr>
          </w:p>
        </w:tc>
        <w:tc>
          <w:tcPr>
            <w:tcW w:w="1070" w:type="dxa"/>
            <w:vAlign w:val="center"/>
          </w:tcPr>
          <w:p w:rsidR="00F96D80" w:rsidRDefault="00F96D80" w:rsidP="004328FB">
            <w:pPr>
              <w:spacing w:line="400" w:lineRule="exact"/>
              <w:jc w:val="center"/>
              <w:rPr>
                <w:rFonts w:ascii="宋体" w:hAnsi="宋体"/>
                <w:color w:val="000000"/>
                <w:sz w:val="24"/>
              </w:rPr>
            </w:pPr>
            <w:r>
              <w:rPr>
                <w:rFonts w:ascii="宋体" w:hAnsi="宋体" w:hint="eastAsia"/>
                <w:color w:val="000000"/>
                <w:sz w:val="24"/>
              </w:rPr>
              <w:t>4</w:t>
            </w:r>
          </w:p>
        </w:tc>
      </w:tr>
      <w:tr w:rsidR="00F96D80" w:rsidTr="00FF58B7">
        <w:trPr>
          <w:trHeight w:val="454"/>
        </w:trPr>
        <w:tc>
          <w:tcPr>
            <w:tcW w:w="840" w:type="dxa"/>
            <w:vAlign w:val="center"/>
          </w:tcPr>
          <w:p w:rsidR="00F96D80" w:rsidRDefault="00F96D80" w:rsidP="004328FB">
            <w:pPr>
              <w:spacing w:line="400" w:lineRule="exact"/>
              <w:jc w:val="center"/>
              <w:rPr>
                <w:rFonts w:ascii="宋体" w:hAnsi="宋体"/>
                <w:color w:val="000000"/>
                <w:sz w:val="24"/>
              </w:rPr>
            </w:pPr>
            <w:r>
              <w:rPr>
                <w:rFonts w:ascii="宋体" w:hAnsi="宋体" w:hint="eastAsia"/>
                <w:color w:val="000000"/>
                <w:sz w:val="24"/>
              </w:rPr>
              <w:t>4</w:t>
            </w:r>
          </w:p>
        </w:tc>
        <w:tc>
          <w:tcPr>
            <w:tcW w:w="4040" w:type="dxa"/>
            <w:vAlign w:val="center"/>
          </w:tcPr>
          <w:p w:rsidR="00F96D80" w:rsidRDefault="00F96D80" w:rsidP="004328FB">
            <w:pPr>
              <w:spacing w:line="400" w:lineRule="exact"/>
              <w:rPr>
                <w:rFonts w:ascii="宋体" w:hAnsi="宋体"/>
                <w:color w:val="000000"/>
                <w:sz w:val="24"/>
              </w:rPr>
            </w:pPr>
            <w:r>
              <w:rPr>
                <w:rFonts w:ascii="宋体" w:hAnsi="宋体" w:hint="eastAsia"/>
                <w:color w:val="000000"/>
                <w:sz w:val="24"/>
              </w:rPr>
              <w:t>动态图形创意</w:t>
            </w:r>
          </w:p>
        </w:tc>
        <w:tc>
          <w:tcPr>
            <w:tcW w:w="1280" w:type="dxa"/>
            <w:vAlign w:val="center"/>
          </w:tcPr>
          <w:p w:rsidR="00F96D80" w:rsidRDefault="00F96D80" w:rsidP="004328FB">
            <w:pPr>
              <w:spacing w:line="400" w:lineRule="exact"/>
              <w:jc w:val="center"/>
              <w:rPr>
                <w:rFonts w:ascii="宋体" w:hAnsi="宋体"/>
                <w:color w:val="000000"/>
                <w:sz w:val="24"/>
              </w:rPr>
            </w:pPr>
            <w:r>
              <w:rPr>
                <w:rFonts w:ascii="宋体" w:hAnsi="宋体" w:hint="eastAsia"/>
                <w:color w:val="000000"/>
                <w:sz w:val="24"/>
              </w:rPr>
              <w:t>8</w:t>
            </w:r>
          </w:p>
        </w:tc>
        <w:tc>
          <w:tcPr>
            <w:tcW w:w="1265" w:type="dxa"/>
            <w:vAlign w:val="center"/>
          </w:tcPr>
          <w:p w:rsidR="00F96D80" w:rsidRDefault="00F96D80" w:rsidP="004328FB">
            <w:pPr>
              <w:spacing w:line="400" w:lineRule="exact"/>
              <w:jc w:val="center"/>
              <w:rPr>
                <w:rFonts w:ascii="宋体" w:hAnsi="宋体"/>
                <w:color w:val="000000"/>
                <w:sz w:val="24"/>
              </w:rPr>
            </w:pPr>
          </w:p>
        </w:tc>
        <w:tc>
          <w:tcPr>
            <w:tcW w:w="1070" w:type="dxa"/>
            <w:vAlign w:val="center"/>
          </w:tcPr>
          <w:p w:rsidR="00F96D80" w:rsidRDefault="00F96D80" w:rsidP="004328FB">
            <w:pPr>
              <w:spacing w:line="400" w:lineRule="exact"/>
              <w:jc w:val="center"/>
              <w:rPr>
                <w:rFonts w:ascii="宋体" w:hAnsi="宋体"/>
                <w:color w:val="000000"/>
                <w:sz w:val="24"/>
              </w:rPr>
            </w:pPr>
            <w:r>
              <w:rPr>
                <w:rFonts w:ascii="宋体" w:hAnsi="宋体" w:hint="eastAsia"/>
                <w:color w:val="000000"/>
                <w:sz w:val="24"/>
              </w:rPr>
              <w:t>8</w:t>
            </w:r>
          </w:p>
        </w:tc>
      </w:tr>
      <w:tr w:rsidR="00F96D80" w:rsidTr="00FF58B7">
        <w:trPr>
          <w:trHeight w:val="454"/>
        </w:trPr>
        <w:tc>
          <w:tcPr>
            <w:tcW w:w="840" w:type="dxa"/>
            <w:vAlign w:val="center"/>
          </w:tcPr>
          <w:p w:rsidR="00F96D80" w:rsidRDefault="00F96D80" w:rsidP="004328FB">
            <w:pPr>
              <w:spacing w:line="400" w:lineRule="exact"/>
              <w:jc w:val="center"/>
              <w:rPr>
                <w:rFonts w:ascii="宋体" w:hAnsi="宋体"/>
                <w:color w:val="000000"/>
                <w:sz w:val="24"/>
              </w:rPr>
            </w:pPr>
            <w:r>
              <w:rPr>
                <w:rFonts w:ascii="宋体" w:hAnsi="宋体" w:hint="eastAsia"/>
                <w:color w:val="000000"/>
                <w:sz w:val="24"/>
              </w:rPr>
              <w:t>5</w:t>
            </w:r>
          </w:p>
        </w:tc>
        <w:tc>
          <w:tcPr>
            <w:tcW w:w="4040" w:type="dxa"/>
            <w:vAlign w:val="center"/>
          </w:tcPr>
          <w:p w:rsidR="00F96D80" w:rsidRDefault="00F96D80" w:rsidP="004328FB">
            <w:pPr>
              <w:spacing w:line="400" w:lineRule="exact"/>
              <w:rPr>
                <w:rFonts w:ascii="宋体" w:hAnsi="宋体"/>
                <w:color w:val="000000"/>
                <w:sz w:val="24"/>
              </w:rPr>
            </w:pPr>
            <w:r>
              <w:rPr>
                <w:rFonts w:ascii="宋体" w:hAnsi="宋体" w:hint="eastAsia"/>
                <w:color w:val="000000"/>
                <w:sz w:val="24"/>
              </w:rPr>
              <w:t>综合创作</w:t>
            </w:r>
          </w:p>
        </w:tc>
        <w:tc>
          <w:tcPr>
            <w:tcW w:w="1280" w:type="dxa"/>
            <w:vAlign w:val="center"/>
          </w:tcPr>
          <w:p w:rsidR="00F96D80" w:rsidRDefault="00F96D80" w:rsidP="004328FB">
            <w:pPr>
              <w:spacing w:line="400" w:lineRule="exact"/>
              <w:jc w:val="center"/>
              <w:rPr>
                <w:rFonts w:ascii="宋体" w:hAnsi="宋体"/>
                <w:color w:val="000000"/>
                <w:sz w:val="24"/>
              </w:rPr>
            </w:pPr>
            <w:r>
              <w:rPr>
                <w:rFonts w:ascii="宋体" w:hAnsi="宋体" w:hint="eastAsia"/>
                <w:color w:val="000000"/>
                <w:sz w:val="24"/>
              </w:rPr>
              <w:t>8</w:t>
            </w:r>
          </w:p>
        </w:tc>
        <w:tc>
          <w:tcPr>
            <w:tcW w:w="1265" w:type="dxa"/>
            <w:vAlign w:val="center"/>
          </w:tcPr>
          <w:p w:rsidR="00F96D80" w:rsidRDefault="00F96D80" w:rsidP="004328FB">
            <w:pPr>
              <w:spacing w:line="400" w:lineRule="exact"/>
              <w:jc w:val="center"/>
              <w:rPr>
                <w:rFonts w:ascii="宋体" w:hAnsi="宋体"/>
                <w:color w:val="000000"/>
                <w:sz w:val="24"/>
              </w:rPr>
            </w:pPr>
          </w:p>
        </w:tc>
        <w:tc>
          <w:tcPr>
            <w:tcW w:w="1070" w:type="dxa"/>
            <w:vAlign w:val="center"/>
          </w:tcPr>
          <w:p w:rsidR="00F96D80" w:rsidRDefault="00F96D80" w:rsidP="004328FB">
            <w:pPr>
              <w:spacing w:line="400" w:lineRule="exact"/>
              <w:jc w:val="center"/>
              <w:rPr>
                <w:rFonts w:ascii="宋体" w:hAnsi="宋体"/>
                <w:color w:val="000000"/>
                <w:sz w:val="24"/>
              </w:rPr>
            </w:pPr>
            <w:r>
              <w:rPr>
                <w:rFonts w:ascii="宋体" w:hAnsi="宋体" w:hint="eastAsia"/>
                <w:color w:val="000000"/>
                <w:sz w:val="24"/>
              </w:rPr>
              <w:t>4</w:t>
            </w:r>
          </w:p>
        </w:tc>
      </w:tr>
      <w:tr w:rsidR="00F96D80" w:rsidTr="00FF58B7">
        <w:trPr>
          <w:trHeight w:val="454"/>
        </w:trPr>
        <w:tc>
          <w:tcPr>
            <w:tcW w:w="4880" w:type="dxa"/>
            <w:gridSpan w:val="2"/>
            <w:vAlign w:val="center"/>
          </w:tcPr>
          <w:p w:rsidR="00F96D80" w:rsidRDefault="00497E00" w:rsidP="004328FB">
            <w:pPr>
              <w:spacing w:line="400" w:lineRule="exact"/>
              <w:jc w:val="center"/>
              <w:rPr>
                <w:rFonts w:ascii="宋体" w:hAnsi="宋体"/>
                <w:color w:val="000000"/>
                <w:sz w:val="24"/>
              </w:rPr>
            </w:pPr>
            <w:r>
              <w:rPr>
                <w:rFonts w:ascii="宋体" w:hAnsi="宋体" w:hint="eastAsia"/>
                <w:color w:val="000000"/>
                <w:sz w:val="24"/>
              </w:rPr>
              <w:t>合</w:t>
            </w:r>
            <w:r w:rsidR="00F96D80">
              <w:rPr>
                <w:rFonts w:ascii="宋体" w:hAnsi="宋体" w:hint="eastAsia"/>
                <w:color w:val="000000"/>
                <w:sz w:val="24"/>
              </w:rPr>
              <w:t xml:space="preserve">            计</w:t>
            </w:r>
          </w:p>
        </w:tc>
        <w:tc>
          <w:tcPr>
            <w:tcW w:w="1280" w:type="dxa"/>
            <w:vAlign w:val="center"/>
          </w:tcPr>
          <w:p w:rsidR="00F96D80" w:rsidRDefault="00F96D80" w:rsidP="004328FB">
            <w:pPr>
              <w:spacing w:line="400" w:lineRule="exact"/>
              <w:jc w:val="center"/>
              <w:rPr>
                <w:rFonts w:ascii="宋体" w:hAnsi="宋体"/>
                <w:color w:val="000000"/>
                <w:sz w:val="24"/>
              </w:rPr>
            </w:pPr>
            <w:r>
              <w:rPr>
                <w:rFonts w:ascii="宋体" w:hAnsi="宋体" w:hint="eastAsia"/>
                <w:color w:val="000000"/>
                <w:sz w:val="24"/>
              </w:rPr>
              <w:t>32</w:t>
            </w:r>
          </w:p>
        </w:tc>
        <w:tc>
          <w:tcPr>
            <w:tcW w:w="1265" w:type="dxa"/>
            <w:vAlign w:val="center"/>
          </w:tcPr>
          <w:p w:rsidR="00F96D80" w:rsidRDefault="00F96D80" w:rsidP="004328FB">
            <w:pPr>
              <w:spacing w:line="400" w:lineRule="exact"/>
              <w:jc w:val="center"/>
              <w:rPr>
                <w:rFonts w:ascii="宋体" w:hAnsi="宋体"/>
                <w:color w:val="000000"/>
                <w:sz w:val="24"/>
              </w:rPr>
            </w:pPr>
          </w:p>
        </w:tc>
        <w:tc>
          <w:tcPr>
            <w:tcW w:w="1070" w:type="dxa"/>
            <w:vAlign w:val="center"/>
          </w:tcPr>
          <w:p w:rsidR="00F96D80" w:rsidRDefault="00F96D80" w:rsidP="004328FB">
            <w:pPr>
              <w:spacing w:line="400" w:lineRule="exact"/>
              <w:jc w:val="center"/>
              <w:rPr>
                <w:rFonts w:ascii="宋体" w:hAnsi="宋体"/>
                <w:color w:val="000000"/>
                <w:sz w:val="24"/>
              </w:rPr>
            </w:pPr>
            <w:r>
              <w:rPr>
                <w:rFonts w:ascii="宋体" w:hAnsi="宋体" w:hint="eastAsia"/>
                <w:color w:val="000000"/>
                <w:sz w:val="24"/>
              </w:rPr>
              <w:t>32</w:t>
            </w:r>
          </w:p>
        </w:tc>
      </w:tr>
    </w:tbl>
    <w:p w:rsidR="00525E57" w:rsidRPr="00F96D80" w:rsidRDefault="00525E57" w:rsidP="004328FB">
      <w:pPr>
        <w:spacing w:line="400" w:lineRule="exact"/>
        <w:rPr>
          <w:rFonts w:ascii="黑体" w:eastAsia="黑体" w:hAnsi="黑体"/>
          <w:bCs/>
          <w:color w:val="000000"/>
          <w:sz w:val="28"/>
          <w:szCs w:val="28"/>
        </w:rPr>
      </w:pPr>
      <w:r>
        <w:rPr>
          <w:rFonts w:ascii="黑体" w:eastAsia="黑体" w:hAnsi="黑体" w:hint="eastAsia"/>
          <w:bCs/>
          <w:color w:val="000000"/>
          <w:sz w:val="28"/>
          <w:szCs w:val="28"/>
        </w:rPr>
        <w:t>三、学时分配表</w:t>
      </w:r>
    </w:p>
    <w:p w:rsidR="00525E57" w:rsidRDefault="00525E57" w:rsidP="004328FB">
      <w:pPr>
        <w:spacing w:line="400" w:lineRule="exact"/>
        <w:rPr>
          <w:rFonts w:ascii="黑体" w:eastAsia="黑体" w:hAnsi="黑体"/>
          <w:bCs/>
          <w:color w:val="000000"/>
          <w:sz w:val="28"/>
          <w:szCs w:val="28"/>
        </w:rPr>
      </w:pPr>
      <w:r>
        <w:rPr>
          <w:rFonts w:ascii="黑体" w:eastAsia="黑体" w:hAnsi="黑体" w:hint="eastAsia"/>
          <w:bCs/>
          <w:color w:val="000000"/>
          <w:sz w:val="28"/>
          <w:szCs w:val="28"/>
        </w:rPr>
        <w:t>四、有关说明</w:t>
      </w:r>
    </w:p>
    <w:p w:rsidR="00525E57" w:rsidRDefault="00525E57" w:rsidP="004328FB">
      <w:pPr>
        <w:spacing w:line="400" w:lineRule="exact"/>
        <w:rPr>
          <w:rFonts w:ascii="宋体" w:hAnsi="宋体"/>
          <w:color w:val="000000"/>
          <w:sz w:val="24"/>
        </w:rPr>
      </w:pPr>
      <w:r>
        <w:rPr>
          <w:rFonts w:ascii="宋体" w:hAnsi="宋体" w:hint="eastAsia"/>
          <w:color w:val="000000"/>
          <w:sz w:val="24"/>
        </w:rPr>
        <w:t>（一）先修课程</w:t>
      </w:r>
    </w:p>
    <w:p w:rsidR="00525E57" w:rsidRDefault="00525E57" w:rsidP="004328FB">
      <w:pPr>
        <w:spacing w:line="400" w:lineRule="exact"/>
        <w:ind w:firstLineChars="200" w:firstLine="480"/>
        <w:rPr>
          <w:rFonts w:ascii="宋体" w:hAnsi="宋体"/>
          <w:color w:val="000000"/>
          <w:sz w:val="24"/>
        </w:rPr>
      </w:pPr>
      <w:r>
        <w:rPr>
          <w:rFonts w:ascii="宋体" w:hAnsi="宋体" w:hint="eastAsia"/>
          <w:color w:val="000000"/>
          <w:sz w:val="24"/>
        </w:rPr>
        <w:t>《素描》、《色彩》、《摄影摄像》等。</w:t>
      </w:r>
    </w:p>
    <w:p w:rsidR="00525E57" w:rsidRDefault="00525E57" w:rsidP="004328FB">
      <w:pPr>
        <w:spacing w:line="400" w:lineRule="exact"/>
        <w:rPr>
          <w:rFonts w:ascii="宋体" w:hAnsi="宋体"/>
          <w:color w:val="000000"/>
          <w:sz w:val="24"/>
        </w:rPr>
      </w:pPr>
      <w:r>
        <w:rPr>
          <w:rFonts w:ascii="宋体" w:hAnsi="宋体" w:hint="eastAsia"/>
          <w:color w:val="000000"/>
          <w:sz w:val="24"/>
        </w:rPr>
        <w:t>（二）教学建议</w:t>
      </w:r>
    </w:p>
    <w:p w:rsidR="00525E57" w:rsidRDefault="00525E57" w:rsidP="004328FB">
      <w:pPr>
        <w:spacing w:line="400" w:lineRule="exact"/>
        <w:ind w:firstLineChars="200" w:firstLine="480"/>
        <w:rPr>
          <w:rFonts w:ascii="宋体" w:hAnsi="宋体"/>
          <w:color w:val="000000"/>
          <w:sz w:val="24"/>
        </w:rPr>
      </w:pPr>
      <w:r>
        <w:rPr>
          <w:rFonts w:ascii="宋体" w:hAnsi="宋体" w:hint="eastAsia"/>
          <w:color w:val="000000"/>
          <w:sz w:val="24"/>
        </w:rPr>
        <w:t>1．根据课程特点，以教师讲授和学生实际设计和制作相结合。</w:t>
      </w:r>
    </w:p>
    <w:p w:rsidR="00525E57" w:rsidRDefault="00525E57" w:rsidP="004328FB">
      <w:pPr>
        <w:spacing w:line="400" w:lineRule="exact"/>
        <w:ind w:firstLineChars="200" w:firstLine="480"/>
        <w:rPr>
          <w:rFonts w:ascii="宋体" w:hAnsi="宋体"/>
          <w:color w:val="000000"/>
          <w:sz w:val="24"/>
        </w:rPr>
      </w:pPr>
      <w:r>
        <w:rPr>
          <w:rFonts w:ascii="宋体" w:hAnsi="宋体" w:hint="eastAsia"/>
          <w:color w:val="000000"/>
          <w:sz w:val="24"/>
        </w:rPr>
        <w:t>2．考核内容结合动画专业特点设计课题，学生成绩为平时成绩（40%）加考试成绩（60%）。</w:t>
      </w:r>
    </w:p>
    <w:p w:rsidR="00525E57" w:rsidRDefault="00525E57" w:rsidP="004328FB">
      <w:pPr>
        <w:spacing w:line="400" w:lineRule="exact"/>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教学辅助资料</w:t>
      </w:r>
      <w:r>
        <w:rPr>
          <w:rFonts w:ascii="宋体" w:hAnsi="宋体" w:hint="eastAsia"/>
          <w:color w:val="000000"/>
          <w:sz w:val="24"/>
        </w:rPr>
        <w:t>:</w:t>
      </w:r>
      <w:r>
        <w:rPr>
          <w:rFonts w:ascii="宋体" w:hAnsi="宋体"/>
          <w:color w:val="000000"/>
          <w:sz w:val="24"/>
        </w:rPr>
        <w:t>课件</w:t>
      </w:r>
      <w:r>
        <w:rPr>
          <w:rFonts w:ascii="宋体" w:hAnsi="宋体" w:hint="eastAsia"/>
          <w:color w:val="000000"/>
          <w:sz w:val="24"/>
        </w:rPr>
        <w:t>、视频资料</w:t>
      </w:r>
      <w:r>
        <w:rPr>
          <w:rFonts w:ascii="宋体" w:hAnsi="宋体"/>
          <w:color w:val="000000"/>
          <w:sz w:val="24"/>
        </w:rPr>
        <w:t>。</w:t>
      </w:r>
    </w:p>
    <w:p w:rsidR="00525E57" w:rsidRDefault="00525E57" w:rsidP="004328FB">
      <w:pPr>
        <w:spacing w:line="400" w:lineRule="exact"/>
        <w:rPr>
          <w:rFonts w:ascii="宋体" w:hAnsi="宋体"/>
          <w:color w:val="000000"/>
          <w:sz w:val="24"/>
        </w:rPr>
      </w:pPr>
      <w:r>
        <w:rPr>
          <w:rFonts w:ascii="宋体" w:hAnsi="宋体" w:hint="eastAsia"/>
          <w:color w:val="000000"/>
          <w:sz w:val="24"/>
        </w:rPr>
        <w:t>（三）教材及教学参考书</w:t>
      </w:r>
    </w:p>
    <w:p w:rsidR="00525E57" w:rsidRDefault="00525E57" w:rsidP="004328FB">
      <w:pPr>
        <w:spacing w:line="400" w:lineRule="exact"/>
        <w:ind w:firstLineChars="200" w:firstLine="480"/>
        <w:rPr>
          <w:rFonts w:ascii="宋体" w:hAnsi="宋体"/>
          <w:color w:val="000000"/>
          <w:sz w:val="24"/>
        </w:rPr>
      </w:pPr>
      <w:r>
        <w:rPr>
          <w:rFonts w:ascii="宋体" w:hAnsi="宋体" w:hint="eastAsia"/>
          <w:color w:val="000000"/>
          <w:sz w:val="24"/>
        </w:rPr>
        <w:t>1．李彦</w:t>
      </w:r>
      <w:r w:rsidR="00794EB7">
        <w:rPr>
          <w:rFonts w:ascii="宋体" w:hAnsi="宋体" w:hint="eastAsia"/>
          <w:color w:val="000000"/>
          <w:sz w:val="24"/>
        </w:rPr>
        <w:t xml:space="preserve">  </w:t>
      </w:r>
      <w:r>
        <w:rPr>
          <w:rFonts w:ascii="宋体" w:hAnsi="宋体" w:hint="eastAsia"/>
          <w:color w:val="000000"/>
          <w:sz w:val="24"/>
        </w:rPr>
        <w:t>朱建高主编</w:t>
      </w:r>
      <w:r w:rsidR="00794EB7">
        <w:rPr>
          <w:rFonts w:ascii="宋体" w:hAnsi="宋体" w:hint="eastAsia"/>
          <w:color w:val="000000"/>
          <w:sz w:val="24"/>
        </w:rPr>
        <w:t xml:space="preserve">    </w:t>
      </w:r>
      <w:r>
        <w:rPr>
          <w:rFonts w:ascii="宋体" w:hAnsi="宋体" w:hint="eastAsia"/>
          <w:color w:val="000000"/>
          <w:sz w:val="24"/>
        </w:rPr>
        <w:t>图形创意设计</w:t>
      </w:r>
      <w:r w:rsidR="00794EB7">
        <w:rPr>
          <w:rFonts w:ascii="宋体" w:hAnsi="宋体" w:hint="eastAsia"/>
          <w:color w:val="000000"/>
          <w:sz w:val="24"/>
        </w:rPr>
        <w:t xml:space="preserve">     哈尔滨工程大学出版社</w:t>
      </w:r>
    </w:p>
    <w:p w:rsidR="00525E57" w:rsidRDefault="00525E57" w:rsidP="004328FB">
      <w:pPr>
        <w:spacing w:line="400" w:lineRule="exact"/>
        <w:ind w:firstLineChars="200" w:firstLine="480"/>
        <w:rPr>
          <w:rFonts w:ascii="宋体" w:hAnsi="宋体"/>
          <w:color w:val="000000"/>
          <w:sz w:val="24"/>
        </w:rPr>
      </w:pPr>
      <w:r>
        <w:rPr>
          <w:rFonts w:ascii="宋体" w:hAnsi="宋体" w:hint="eastAsia"/>
          <w:color w:val="000000"/>
          <w:sz w:val="24"/>
        </w:rPr>
        <w:t>2．李渝主编</w:t>
      </w:r>
      <w:r w:rsidR="00794EB7">
        <w:rPr>
          <w:rFonts w:ascii="宋体" w:hAnsi="宋体" w:hint="eastAsia"/>
          <w:color w:val="000000"/>
          <w:sz w:val="24"/>
        </w:rPr>
        <w:t xml:space="preserve">            </w:t>
      </w:r>
      <w:r>
        <w:rPr>
          <w:rFonts w:ascii="宋体" w:hAnsi="宋体" w:hint="eastAsia"/>
          <w:color w:val="000000"/>
          <w:sz w:val="24"/>
        </w:rPr>
        <w:t>动态图形设计</w:t>
      </w:r>
      <w:r w:rsidR="00794EB7">
        <w:rPr>
          <w:rFonts w:ascii="宋体" w:hAnsi="宋体" w:hint="eastAsia"/>
          <w:color w:val="000000"/>
          <w:sz w:val="24"/>
        </w:rPr>
        <w:t xml:space="preserve">     西南师范大学出版社</w:t>
      </w:r>
    </w:p>
    <w:p w:rsidR="00525E57" w:rsidRDefault="00525E57" w:rsidP="004328FB">
      <w:pPr>
        <w:spacing w:line="400" w:lineRule="exact"/>
        <w:ind w:firstLineChars="200" w:firstLine="480"/>
        <w:rPr>
          <w:rFonts w:ascii="宋体" w:hAnsi="宋体"/>
          <w:color w:val="000000"/>
          <w:sz w:val="24"/>
        </w:rPr>
      </w:pPr>
      <w:r>
        <w:rPr>
          <w:rFonts w:ascii="宋体" w:hAnsi="宋体" w:hint="eastAsia"/>
          <w:color w:val="000000"/>
          <w:sz w:val="24"/>
        </w:rPr>
        <w:t>3．林家阳主编</w:t>
      </w:r>
      <w:r w:rsidR="00794EB7">
        <w:rPr>
          <w:rFonts w:ascii="宋体" w:hAnsi="宋体" w:hint="eastAsia"/>
          <w:color w:val="000000"/>
          <w:sz w:val="24"/>
        </w:rPr>
        <w:t xml:space="preserve">          </w:t>
      </w:r>
      <w:r>
        <w:rPr>
          <w:rFonts w:ascii="宋体" w:hAnsi="宋体" w:hint="eastAsia"/>
          <w:color w:val="000000"/>
          <w:sz w:val="24"/>
        </w:rPr>
        <w:t>图形创意</w:t>
      </w:r>
      <w:r w:rsidR="00794EB7">
        <w:rPr>
          <w:rFonts w:ascii="宋体" w:hAnsi="宋体" w:hint="eastAsia"/>
          <w:color w:val="000000"/>
          <w:sz w:val="24"/>
        </w:rPr>
        <w:t xml:space="preserve">         黑龙江美术出版社</w:t>
      </w:r>
    </w:p>
    <w:p w:rsidR="00525E57" w:rsidRDefault="00525E57" w:rsidP="004328FB">
      <w:pPr>
        <w:spacing w:line="400" w:lineRule="exact"/>
        <w:ind w:firstLineChars="200" w:firstLine="480"/>
        <w:rPr>
          <w:rFonts w:ascii="宋体" w:hAnsi="宋体"/>
          <w:color w:val="000000"/>
          <w:sz w:val="24"/>
        </w:rPr>
      </w:pPr>
    </w:p>
    <w:p w:rsidR="00525E57" w:rsidRDefault="00525E57" w:rsidP="004328FB">
      <w:pPr>
        <w:spacing w:line="400" w:lineRule="exact"/>
        <w:jc w:val="right"/>
        <w:rPr>
          <w:rFonts w:ascii="宋体" w:hAnsi="宋体"/>
          <w:sz w:val="24"/>
        </w:rPr>
      </w:pPr>
      <w:r w:rsidRPr="00525E57">
        <w:rPr>
          <w:rFonts w:ascii="宋体" w:hAnsi="宋体" w:hint="eastAsia"/>
          <w:sz w:val="24"/>
        </w:rPr>
        <w:t xml:space="preserve">      </w:t>
      </w:r>
      <w:r>
        <w:rPr>
          <w:rFonts w:ascii="宋体" w:hAnsi="宋体" w:hint="eastAsia"/>
          <w:sz w:val="24"/>
        </w:rPr>
        <w:t>执笔人：潘阿芳</w:t>
      </w:r>
    </w:p>
    <w:p w:rsidR="00525E57" w:rsidRDefault="00525E57" w:rsidP="004328FB">
      <w:pPr>
        <w:spacing w:line="400" w:lineRule="exact"/>
        <w:jc w:val="right"/>
        <w:rPr>
          <w:rFonts w:ascii="宋体" w:hAnsi="宋体"/>
          <w:sz w:val="24"/>
        </w:rPr>
      </w:pPr>
      <w:r>
        <w:rPr>
          <w:rFonts w:ascii="宋体" w:hAnsi="宋体" w:hint="eastAsia"/>
          <w:sz w:val="24"/>
        </w:rPr>
        <w:t xml:space="preserve">                审定人：彭  伟</w:t>
      </w:r>
    </w:p>
    <w:p w:rsidR="00525E57" w:rsidRDefault="00525E57" w:rsidP="004328FB">
      <w:pPr>
        <w:spacing w:line="400" w:lineRule="exact"/>
        <w:jc w:val="right"/>
        <w:rPr>
          <w:rFonts w:ascii="宋体" w:hAnsi="宋体"/>
          <w:sz w:val="24"/>
        </w:rPr>
      </w:pPr>
      <w:r>
        <w:rPr>
          <w:rFonts w:ascii="宋体" w:hAnsi="宋体" w:hint="eastAsia"/>
          <w:sz w:val="24"/>
        </w:rPr>
        <w:t xml:space="preserve"> 批准人：徐  茵</w:t>
      </w:r>
    </w:p>
    <w:p w:rsidR="007D07E3" w:rsidRDefault="007D07E3" w:rsidP="004328FB">
      <w:pPr>
        <w:pStyle w:val="p0"/>
        <w:spacing w:line="400" w:lineRule="exact"/>
        <w:jc w:val="left"/>
        <w:rPr>
          <w:rFonts w:ascii="宋体" w:hAnsi="宋体"/>
          <w:sz w:val="24"/>
        </w:rPr>
      </w:pPr>
    </w:p>
    <w:p w:rsidR="00525E57" w:rsidRDefault="00525E57" w:rsidP="004328FB">
      <w:pPr>
        <w:pStyle w:val="p0"/>
        <w:spacing w:line="400" w:lineRule="exact"/>
        <w:jc w:val="left"/>
        <w:rPr>
          <w:rFonts w:ascii="宋体" w:hAnsi="宋体"/>
          <w:sz w:val="24"/>
        </w:rPr>
      </w:pPr>
    </w:p>
    <w:p w:rsidR="00733331" w:rsidRDefault="00733331" w:rsidP="004328FB">
      <w:pPr>
        <w:pStyle w:val="p0"/>
        <w:spacing w:line="400" w:lineRule="exact"/>
        <w:jc w:val="left"/>
        <w:rPr>
          <w:rFonts w:ascii="宋体" w:hAnsi="宋体"/>
          <w:sz w:val="24"/>
        </w:rPr>
      </w:pPr>
    </w:p>
    <w:p w:rsidR="00AB20DA" w:rsidRDefault="00AB20DA" w:rsidP="004328FB">
      <w:pPr>
        <w:pStyle w:val="p0"/>
        <w:spacing w:line="400" w:lineRule="exact"/>
        <w:jc w:val="left"/>
        <w:rPr>
          <w:rFonts w:ascii="宋体" w:hAnsi="宋体"/>
          <w:sz w:val="24"/>
        </w:rPr>
      </w:pPr>
    </w:p>
    <w:p w:rsidR="00AB20DA" w:rsidRDefault="00AB20DA" w:rsidP="004328FB">
      <w:pPr>
        <w:pStyle w:val="p0"/>
        <w:spacing w:line="400" w:lineRule="exact"/>
        <w:jc w:val="left"/>
        <w:rPr>
          <w:rFonts w:ascii="宋体" w:hAnsi="宋体"/>
          <w:sz w:val="24"/>
        </w:rPr>
      </w:pPr>
    </w:p>
    <w:p w:rsidR="00AB20DA" w:rsidRDefault="00AB20DA" w:rsidP="004328FB">
      <w:pPr>
        <w:pStyle w:val="p0"/>
        <w:spacing w:line="400" w:lineRule="exact"/>
        <w:jc w:val="left"/>
        <w:rPr>
          <w:rFonts w:ascii="宋体" w:hAnsi="宋体"/>
          <w:sz w:val="24"/>
        </w:rPr>
      </w:pPr>
    </w:p>
    <w:p w:rsidR="00FF4E30" w:rsidRPr="00BD0077" w:rsidRDefault="008B213F" w:rsidP="004328FB">
      <w:pPr>
        <w:spacing w:line="400" w:lineRule="exact"/>
        <w:rPr>
          <w:rFonts w:ascii="宋体" w:hAnsi="宋体"/>
          <w:sz w:val="24"/>
        </w:rPr>
      </w:pPr>
      <w:r w:rsidRPr="008B213F">
        <w:lastRenderedPageBreak/>
        <w:pict>
          <v:shape id="_x0000_s1037" type="#_x0000_t202" style="position:absolute;left:0;text-align:left;margin-left:.55pt;margin-top:-4.6pt;width:108pt;height:23.4pt;z-index:251681792">
            <v:textbox style="mso-next-textbox:#_x0000_s1037">
              <w:txbxContent>
                <w:p w:rsidR="00441285" w:rsidRDefault="00441285" w:rsidP="00FF4E30">
                  <w:r>
                    <w:rPr>
                      <w:rFonts w:hint="eastAsia"/>
                    </w:rPr>
                    <w:t>课程编码：</w:t>
                  </w:r>
                  <w:r>
                    <w:rPr>
                      <w:rFonts w:ascii="宋体" w:hAnsi="宋体" w:hint="eastAsia"/>
                      <w:color w:val="000000"/>
                    </w:rPr>
                    <w:t>17048580</w:t>
                  </w:r>
                </w:p>
              </w:txbxContent>
            </v:textbox>
          </v:shape>
        </w:pict>
      </w:r>
    </w:p>
    <w:p w:rsidR="00FF4E30" w:rsidRPr="00124032" w:rsidRDefault="00FF4E30" w:rsidP="00DF5B77">
      <w:pPr>
        <w:autoSpaceDE w:val="0"/>
        <w:autoSpaceDN w:val="0"/>
        <w:adjustRightInd w:val="0"/>
        <w:spacing w:beforeLines="50" w:line="400" w:lineRule="exact"/>
        <w:jc w:val="center"/>
        <w:rPr>
          <w:rFonts w:ascii="黑体" w:eastAsia="黑体" w:hAnsi="宋体"/>
          <w:bCs/>
          <w:kern w:val="0"/>
          <w:sz w:val="44"/>
          <w:szCs w:val="44"/>
          <w:lang w:val="zh-CN"/>
        </w:rPr>
      </w:pPr>
      <w:r w:rsidRPr="00124032">
        <w:rPr>
          <w:rFonts w:ascii="黑体" w:eastAsia="黑体" w:hAnsi="宋体" w:hint="eastAsia"/>
          <w:bCs/>
          <w:kern w:val="0"/>
          <w:sz w:val="44"/>
          <w:szCs w:val="44"/>
          <w:lang w:val="zh-CN"/>
        </w:rPr>
        <w:t>漫画技法课程教学大纲</w:t>
      </w:r>
    </w:p>
    <w:p w:rsidR="00FF4E30" w:rsidRDefault="00FF4E30" w:rsidP="004328FB">
      <w:pPr>
        <w:autoSpaceDE w:val="0"/>
        <w:autoSpaceDN w:val="0"/>
        <w:adjustRightInd w:val="0"/>
        <w:spacing w:line="400" w:lineRule="exact"/>
        <w:jc w:val="center"/>
        <w:rPr>
          <w:rFonts w:ascii="宋体" w:hAnsi="宋体" w:cs="宋体"/>
          <w:szCs w:val="21"/>
          <w:lang w:val="zh-CN"/>
        </w:rPr>
      </w:pPr>
      <w:r w:rsidRPr="00BD0077">
        <w:rPr>
          <w:rFonts w:ascii="宋体" w:hAnsi="宋体" w:cs="宋体" w:hint="eastAsia"/>
          <w:szCs w:val="21"/>
          <w:lang w:val="zh-CN"/>
        </w:rPr>
        <w:t>（总学时数：</w:t>
      </w:r>
      <w:r w:rsidRPr="00BD0077">
        <w:rPr>
          <w:rFonts w:ascii="宋体" w:hAnsi="宋体" w:hint="eastAsia"/>
          <w:szCs w:val="21"/>
        </w:rPr>
        <w:t xml:space="preserve">32  </w:t>
      </w:r>
      <w:r w:rsidRPr="00BD0077">
        <w:rPr>
          <w:rFonts w:ascii="宋体" w:hAnsi="宋体" w:cs="宋体" w:hint="eastAsia"/>
          <w:szCs w:val="21"/>
          <w:lang w:val="zh-CN"/>
        </w:rPr>
        <w:t>学分数：</w:t>
      </w:r>
      <w:r w:rsidRPr="00BD0077">
        <w:rPr>
          <w:rFonts w:ascii="宋体" w:hAnsi="宋体" w:hint="eastAsia"/>
          <w:szCs w:val="21"/>
        </w:rPr>
        <w:t>2</w:t>
      </w:r>
      <w:r w:rsidRPr="00BD0077">
        <w:rPr>
          <w:rFonts w:ascii="宋体" w:hAnsi="宋体" w:cs="宋体" w:hint="eastAsia"/>
          <w:szCs w:val="21"/>
          <w:lang w:val="zh-CN"/>
        </w:rPr>
        <w:t>）</w:t>
      </w:r>
    </w:p>
    <w:p w:rsidR="00FF4E30" w:rsidRPr="00BD0077" w:rsidRDefault="00FF4E30" w:rsidP="004328FB">
      <w:pPr>
        <w:autoSpaceDE w:val="0"/>
        <w:autoSpaceDN w:val="0"/>
        <w:adjustRightInd w:val="0"/>
        <w:spacing w:line="400" w:lineRule="exact"/>
        <w:jc w:val="center"/>
        <w:rPr>
          <w:rFonts w:ascii="宋体" w:hAnsi="宋体"/>
          <w:szCs w:val="21"/>
        </w:rPr>
      </w:pPr>
    </w:p>
    <w:p w:rsidR="00FF4E30" w:rsidRPr="00124032" w:rsidRDefault="00FF4E30" w:rsidP="004328FB">
      <w:pPr>
        <w:spacing w:line="400" w:lineRule="exact"/>
        <w:rPr>
          <w:rFonts w:ascii="黑体" w:eastAsia="黑体" w:hAnsi="黑体"/>
          <w:sz w:val="28"/>
          <w:szCs w:val="28"/>
        </w:rPr>
      </w:pPr>
      <w:r w:rsidRPr="00124032">
        <w:rPr>
          <w:rFonts w:ascii="黑体" w:eastAsia="黑体" w:hAnsi="黑体" w:hint="eastAsia"/>
          <w:sz w:val="28"/>
          <w:szCs w:val="28"/>
        </w:rPr>
        <w:t>一、课程的性质、任务及目的</w:t>
      </w:r>
    </w:p>
    <w:p w:rsidR="00FF4E30" w:rsidRPr="00124032" w:rsidRDefault="00FF4E30" w:rsidP="004328FB">
      <w:pPr>
        <w:spacing w:line="400" w:lineRule="exact"/>
        <w:ind w:firstLineChars="200" w:firstLine="480"/>
        <w:rPr>
          <w:rFonts w:ascii="宋体" w:hAnsi="宋体"/>
          <w:sz w:val="24"/>
        </w:rPr>
      </w:pPr>
      <w:r w:rsidRPr="00124032">
        <w:rPr>
          <w:rFonts w:ascii="宋体" w:hAnsi="宋体" w:hint="eastAsia"/>
          <w:sz w:val="24"/>
        </w:rPr>
        <w:t>漫画是动画专业动画设计方向的专业课程，通过课堂实训让学生掌握漫画创作原理及漫画创作技法。要求学生掌握包括漫画概论，漫画的构图规则，透视的原理与应用，漫画用色规律，电脑漫画创作，漫画制作工具软件的基本操作与漫画绘制技法等方面知识。</w:t>
      </w:r>
    </w:p>
    <w:p w:rsidR="00FF4E30" w:rsidRPr="00124032" w:rsidRDefault="00FF4E30" w:rsidP="004328FB">
      <w:pPr>
        <w:spacing w:line="400" w:lineRule="exact"/>
        <w:rPr>
          <w:rFonts w:ascii="黑体" w:eastAsia="黑体" w:hAnsi="黑体"/>
          <w:sz w:val="28"/>
          <w:szCs w:val="28"/>
        </w:rPr>
      </w:pPr>
      <w:r w:rsidRPr="00124032">
        <w:rPr>
          <w:rFonts w:ascii="黑体" w:eastAsia="黑体" w:hAnsi="黑体" w:hint="eastAsia"/>
          <w:b/>
          <w:sz w:val="28"/>
          <w:szCs w:val="28"/>
        </w:rPr>
        <w:t>二</w:t>
      </w:r>
      <w:r w:rsidRPr="00124032">
        <w:rPr>
          <w:rFonts w:ascii="黑体" w:eastAsia="黑体" w:hAnsi="黑体" w:hint="eastAsia"/>
          <w:sz w:val="28"/>
          <w:szCs w:val="28"/>
        </w:rPr>
        <w:t>、课程的基本内容和要求</w:t>
      </w:r>
    </w:p>
    <w:p w:rsidR="00FF4E30" w:rsidRDefault="00FF4E30" w:rsidP="004328FB">
      <w:pPr>
        <w:spacing w:line="400" w:lineRule="exact"/>
        <w:ind w:firstLineChars="200" w:firstLine="480"/>
        <w:rPr>
          <w:rFonts w:ascii="宋体" w:hAnsi="宋体"/>
          <w:sz w:val="24"/>
        </w:rPr>
      </w:pPr>
      <w:r>
        <w:rPr>
          <w:rFonts w:ascii="宋体" w:hAnsi="宋体" w:hint="eastAsia"/>
          <w:sz w:val="24"/>
        </w:rPr>
        <w:t>（一）认识漫画的种类</w:t>
      </w:r>
    </w:p>
    <w:p w:rsidR="00FF4E30" w:rsidRPr="00082453" w:rsidRDefault="00FF4E30" w:rsidP="004328FB">
      <w:pPr>
        <w:spacing w:line="400" w:lineRule="exact"/>
        <w:ind w:firstLineChars="200" w:firstLine="480"/>
        <w:rPr>
          <w:rFonts w:ascii="宋体" w:hAnsi="宋体"/>
          <w:sz w:val="24"/>
        </w:rPr>
      </w:pPr>
      <w:r>
        <w:rPr>
          <w:rFonts w:ascii="宋体" w:hAnsi="宋体" w:hint="eastAsia"/>
          <w:sz w:val="24"/>
        </w:rPr>
        <w:t>1.</w:t>
      </w:r>
      <w:r w:rsidRPr="00082453">
        <w:rPr>
          <w:rFonts w:ascii="宋体" w:hAnsi="宋体" w:hint="eastAsia"/>
          <w:sz w:val="24"/>
        </w:rPr>
        <w:t>漫画创作基础</w:t>
      </w:r>
      <w:r>
        <w:rPr>
          <w:rFonts w:hint="eastAsia"/>
          <w:sz w:val="24"/>
        </w:rPr>
        <w:t>（理解）</w:t>
      </w:r>
    </w:p>
    <w:p w:rsidR="00FF4E30" w:rsidRPr="00082453" w:rsidRDefault="00FF4E30" w:rsidP="004328FB">
      <w:pPr>
        <w:spacing w:line="400" w:lineRule="exact"/>
        <w:ind w:firstLineChars="200" w:firstLine="480"/>
        <w:rPr>
          <w:rFonts w:ascii="宋体" w:hAnsi="宋体"/>
          <w:sz w:val="24"/>
        </w:rPr>
      </w:pPr>
      <w:r>
        <w:rPr>
          <w:rFonts w:ascii="宋体" w:hAnsi="宋体" w:hint="eastAsia"/>
          <w:sz w:val="24"/>
        </w:rPr>
        <w:t>2.</w:t>
      </w:r>
      <w:r w:rsidRPr="00082453">
        <w:rPr>
          <w:rFonts w:ascii="宋体" w:hAnsi="宋体" w:hint="eastAsia"/>
          <w:sz w:val="24"/>
        </w:rPr>
        <w:t>漫画概论</w:t>
      </w:r>
      <w:r>
        <w:rPr>
          <w:rFonts w:hint="eastAsia"/>
          <w:sz w:val="24"/>
        </w:rPr>
        <w:t>（了解）</w:t>
      </w:r>
    </w:p>
    <w:p w:rsidR="00FF4E30" w:rsidRDefault="00FF4E30" w:rsidP="004328FB">
      <w:pPr>
        <w:spacing w:line="400" w:lineRule="exact"/>
        <w:ind w:firstLineChars="200" w:firstLine="480"/>
        <w:rPr>
          <w:sz w:val="24"/>
        </w:rPr>
      </w:pPr>
      <w:r>
        <w:rPr>
          <w:rFonts w:ascii="宋体" w:hAnsi="宋体" w:hint="eastAsia"/>
          <w:sz w:val="24"/>
        </w:rPr>
        <w:t>3.</w:t>
      </w:r>
      <w:r w:rsidRPr="00082453">
        <w:rPr>
          <w:rFonts w:ascii="宋体" w:hAnsi="宋体" w:hint="eastAsia"/>
          <w:sz w:val="24"/>
        </w:rPr>
        <w:t>漫画创作准备</w:t>
      </w:r>
      <w:r>
        <w:rPr>
          <w:rFonts w:hint="eastAsia"/>
          <w:sz w:val="24"/>
        </w:rPr>
        <w:t>（了解）</w:t>
      </w:r>
    </w:p>
    <w:p w:rsidR="00FF4E30" w:rsidRDefault="00FF4E30" w:rsidP="004328FB">
      <w:pPr>
        <w:spacing w:line="400" w:lineRule="exact"/>
        <w:ind w:firstLineChars="200" w:firstLine="480"/>
        <w:rPr>
          <w:rFonts w:ascii="宋体" w:hAnsi="宋体"/>
          <w:sz w:val="24"/>
        </w:rPr>
      </w:pPr>
      <w:r>
        <w:rPr>
          <w:rFonts w:hint="eastAsia"/>
          <w:sz w:val="24"/>
        </w:rPr>
        <w:t>要求：了解漫画的概念</w:t>
      </w:r>
    </w:p>
    <w:p w:rsidR="00FF4E30" w:rsidRDefault="00FF4E30" w:rsidP="004328FB">
      <w:pPr>
        <w:spacing w:line="400" w:lineRule="exact"/>
        <w:ind w:firstLineChars="200" w:firstLine="480"/>
        <w:rPr>
          <w:rFonts w:ascii="宋体" w:hAnsi="宋体"/>
          <w:sz w:val="24"/>
        </w:rPr>
      </w:pPr>
      <w:r>
        <w:rPr>
          <w:rFonts w:ascii="宋体" w:hAnsi="宋体" w:hint="eastAsia"/>
          <w:sz w:val="24"/>
        </w:rPr>
        <w:t>（二）肖像漫画练习</w:t>
      </w:r>
    </w:p>
    <w:p w:rsidR="00FF4E30" w:rsidRDefault="00FF4E30" w:rsidP="004328FB">
      <w:pPr>
        <w:spacing w:line="400" w:lineRule="exact"/>
        <w:ind w:firstLineChars="200" w:firstLine="480"/>
        <w:rPr>
          <w:rFonts w:ascii="宋体" w:hAnsi="宋体"/>
          <w:sz w:val="24"/>
        </w:rPr>
      </w:pPr>
      <w:r>
        <w:rPr>
          <w:rFonts w:ascii="宋体" w:hAnsi="宋体" w:hint="eastAsia"/>
          <w:sz w:val="24"/>
        </w:rPr>
        <w:t>1．肖像漫画创作的方法（熟练掌握）</w:t>
      </w:r>
    </w:p>
    <w:p w:rsidR="00FF4E30" w:rsidRDefault="00FF4E30" w:rsidP="004328FB">
      <w:pPr>
        <w:spacing w:line="400" w:lineRule="exact"/>
        <w:ind w:firstLineChars="200" w:firstLine="480"/>
        <w:rPr>
          <w:rFonts w:ascii="宋体" w:hAnsi="宋体"/>
          <w:sz w:val="24"/>
        </w:rPr>
      </w:pPr>
      <w:r>
        <w:rPr>
          <w:rFonts w:ascii="宋体" w:hAnsi="宋体" w:hint="eastAsia"/>
          <w:sz w:val="24"/>
        </w:rPr>
        <w:t>2．肖像漫画创作练习（熟练掌握）</w:t>
      </w:r>
    </w:p>
    <w:p w:rsidR="00FF4E30" w:rsidRDefault="00FF4E30" w:rsidP="004328FB">
      <w:pPr>
        <w:spacing w:line="400" w:lineRule="exact"/>
        <w:ind w:firstLineChars="200" w:firstLine="480"/>
        <w:rPr>
          <w:rFonts w:ascii="宋体" w:hAnsi="宋体"/>
          <w:sz w:val="24"/>
        </w:rPr>
      </w:pPr>
      <w:r>
        <w:rPr>
          <w:rFonts w:ascii="宋体" w:hAnsi="宋体" w:hint="eastAsia"/>
          <w:sz w:val="24"/>
        </w:rPr>
        <w:t>要求：掌握漫画肖像的创作方法</w:t>
      </w:r>
    </w:p>
    <w:p w:rsidR="00FF4E30" w:rsidRPr="00D40A9A" w:rsidRDefault="00FF4E30" w:rsidP="004328FB">
      <w:pPr>
        <w:spacing w:line="400" w:lineRule="exact"/>
        <w:ind w:firstLineChars="200" w:firstLine="480"/>
        <w:rPr>
          <w:rFonts w:ascii="宋体" w:hAnsi="宋体"/>
          <w:sz w:val="24"/>
        </w:rPr>
      </w:pPr>
      <w:r>
        <w:rPr>
          <w:rFonts w:ascii="宋体" w:hAnsi="宋体" w:hint="eastAsia"/>
          <w:sz w:val="24"/>
        </w:rPr>
        <w:t>难点：漫画肖像的变形练习</w:t>
      </w:r>
    </w:p>
    <w:p w:rsidR="00FF4E30" w:rsidRDefault="00FF4E30" w:rsidP="004328FB">
      <w:pPr>
        <w:spacing w:line="400" w:lineRule="exact"/>
        <w:ind w:firstLineChars="200" w:firstLine="480"/>
        <w:rPr>
          <w:rFonts w:ascii="宋体" w:hAnsi="宋体"/>
          <w:sz w:val="24"/>
        </w:rPr>
      </w:pPr>
      <w:r>
        <w:rPr>
          <w:rFonts w:ascii="宋体" w:hAnsi="宋体" w:hint="eastAsia"/>
          <w:sz w:val="24"/>
        </w:rPr>
        <w:t>（三）四格漫画练习</w:t>
      </w:r>
    </w:p>
    <w:p w:rsidR="00FF4E30" w:rsidRDefault="00FF4E30" w:rsidP="004328FB">
      <w:pPr>
        <w:spacing w:line="400" w:lineRule="exact"/>
        <w:ind w:firstLineChars="200" w:firstLine="480"/>
        <w:rPr>
          <w:rFonts w:ascii="宋体" w:hAnsi="宋体"/>
          <w:sz w:val="24"/>
        </w:rPr>
      </w:pPr>
      <w:r>
        <w:rPr>
          <w:rFonts w:ascii="宋体" w:hAnsi="宋体" w:hint="eastAsia"/>
          <w:sz w:val="24"/>
        </w:rPr>
        <w:t>1.四格漫画的特点及创作技巧</w:t>
      </w:r>
    </w:p>
    <w:p w:rsidR="00FF4E30" w:rsidRDefault="00FF4E30" w:rsidP="004328FB">
      <w:pPr>
        <w:spacing w:line="400" w:lineRule="exact"/>
        <w:ind w:firstLineChars="200" w:firstLine="480"/>
        <w:rPr>
          <w:rFonts w:ascii="宋体" w:hAnsi="宋体"/>
          <w:sz w:val="24"/>
        </w:rPr>
      </w:pPr>
      <w:r>
        <w:rPr>
          <w:rFonts w:ascii="宋体" w:hAnsi="宋体" w:hint="eastAsia"/>
          <w:sz w:val="24"/>
        </w:rPr>
        <w:t>2.四格漫画创作练习</w:t>
      </w:r>
    </w:p>
    <w:p w:rsidR="00FF4E30" w:rsidRDefault="00FF4E30" w:rsidP="004328FB">
      <w:pPr>
        <w:spacing w:line="400" w:lineRule="exact"/>
        <w:ind w:firstLineChars="200" w:firstLine="480"/>
        <w:rPr>
          <w:rFonts w:ascii="宋体" w:hAnsi="宋体"/>
          <w:sz w:val="24"/>
        </w:rPr>
      </w:pPr>
      <w:r>
        <w:rPr>
          <w:rFonts w:ascii="宋体" w:hAnsi="宋体" w:hint="eastAsia"/>
          <w:sz w:val="24"/>
        </w:rPr>
        <w:t>要求：掌握四格漫画的特点及创作技巧</w:t>
      </w:r>
    </w:p>
    <w:p w:rsidR="00FF4E30" w:rsidRDefault="00FF4E30" w:rsidP="004328FB">
      <w:pPr>
        <w:spacing w:line="400" w:lineRule="exact"/>
        <w:ind w:firstLineChars="200" w:firstLine="480"/>
        <w:rPr>
          <w:rFonts w:ascii="宋体" w:hAnsi="宋体"/>
          <w:sz w:val="24"/>
        </w:rPr>
      </w:pPr>
      <w:r>
        <w:rPr>
          <w:rFonts w:ascii="宋体" w:hAnsi="宋体" w:hint="eastAsia"/>
          <w:sz w:val="24"/>
        </w:rPr>
        <w:t>难点：四格漫画技巧的运用</w:t>
      </w:r>
    </w:p>
    <w:p w:rsidR="00FF4E30" w:rsidRDefault="00FF4E30" w:rsidP="004328FB">
      <w:pPr>
        <w:spacing w:line="400" w:lineRule="exact"/>
        <w:ind w:firstLineChars="200" w:firstLine="480"/>
        <w:rPr>
          <w:rFonts w:ascii="宋体" w:hAnsi="宋体"/>
          <w:sz w:val="24"/>
        </w:rPr>
      </w:pPr>
      <w:r>
        <w:rPr>
          <w:rFonts w:ascii="宋体" w:hAnsi="宋体" w:hint="eastAsia"/>
          <w:sz w:val="24"/>
        </w:rPr>
        <w:t>（四）</w:t>
      </w:r>
      <w:r w:rsidRPr="00124032">
        <w:rPr>
          <w:rFonts w:ascii="宋体" w:hAnsi="宋体" w:hint="eastAsia"/>
          <w:sz w:val="24"/>
        </w:rPr>
        <w:t>故事漫画</w:t>
      </w:r>
    </w:p>
    <w:p w:rsidR="00FF4E30" w:rsidRDefault="00FF4E30" w:rsidP="004328FB">
      <w:pPr>
        <w:spacing w:line="400" w:lineRule="exact"/>
        <w:ind w:firstLineChars="200" w:firstLine="480"/>
        <w:rPr>
          <w:rFonts w:ascii="宋体" w:hAnsi="宋体"/>
          <w:sz w:val="24"/>
        </w:rPr>
      </w:pPr>
      <w:r>
        <w:rPr>
          <w:rFonts w:ascii="宋体" w:hAnsi="宋体" w:hint="eastAsia"/>
          <w:sz w:val="24"/>
        </w:rPr>
        <w:t>1.故事漫画的构图规则（掌握）</w:t>
      </w:r>
    </w:p>
    <w:p w:rsidR="00FF4E30" w:rsidRDefault="00FF4E30" w:rsidP="004328FB">
      <w:pPr>
        <w:spacing w:line="400" w:lineRule="exact"/>
        <w:ind w:firstLineChars="200" w:firstLine="480"/>
        <w:rPr>
          <w:rFonts w:ascii="宋体" w:hAnsi="宋体"/>
          <w:sz w:val="24"/>
        </w:rPr>
      </w:pPr>
      <w:r>
        <w:rPr>
          <w:rFonts w:ascii="宋体" w:hAnsi="宋体" w:hint="eastAsia"/>
          <w:sz w:val="24"/>
        </w:rPr>
        <w:t>2．</w:t>
      </w:r>
      <w:r w:rsidRPr="00124032">
        <w:rPr>
          <w:rFonts w:ascii="宋体" w:hAnsi="宋体" w:hint="eastAsia"/>
          <w:sz w:val="24"/>
        </w:rPr>
        <w:t>故事漫画的故事叙述原则</w:t>
      </w:r>
      <w:r>
        <w:rPr>
          <w:rFonts w:ascii="宋体" w:hAnsi="宋体" w:hint="eastAsia"/>
          <w:sz w:val="24"/>
        </w:rPr>
        <w:t>（掌握）</w:t>
      </w:r>
    </w:p>
    <w:p w:rsidR="00FF4E30" w:rsidRDefault="00FF4E30" w:rsidP="004328FB">
      <w:pPr>
        <w:spacing w:line="400" w:lineRule="exact"/>
        <w:ind w:firstLineChars="200" w:firstLine="480"/>
        <w:rPr>
          <w:rFonts w:ascii="宋体" w:hAnsi="宋体"/>
          <w:sz w:val="24"/>
        </w:rPr>
      </w:pPr>
      <w:r>
        <w:rPr>
          <w:rFonts w:ascii="宋体" w:hAnsi="宋体" w:hint="eastAsia"/>
          <w:sz w:val="24"/>
        </w:rPr>
        <w:t>3.</w:t>
      </w:r>
      <w:r w:rsidRPr="00124032">
        <w:rPr>
          <w:rFonts w:ascii="宋体" w:hAnsi="宋体" w:hint="eastAsia"/>
          <w:sz w:val="24"/>
        </w:rPr>
        <w:t>故事漫画的分类及故事漫画练习</w:t>
      </w:r>
      <w:r>
        <w:rPr>
          <w:rFonts w:ascii="宋体" w:hAnsi="宋体" w:hint="eastAsia"/>
          <w:sz w:val="24"/>
        </w:rPr>
        <w:t>（熟练掌握）</w:t>
      </w:r>
    </w:p>
    <w:p w:rsidR="00FF4E30" w:rsidRDefault="00FF4E30" w:rsidP="004328FB">
      <w:pPr>
        <w:spacing w:line="400" w:lineRule="exact"/>
        <w:ind w:firstLineChars="200" w:firstLine="480"/>
        <w:rPr>
          <w:rFonts w:ascii="宋体" w:hAnsi="宋体"/>
          <w:sz w:val="24"/>
        </w:rPr>
      </w:pPr>
      <w:r>
        <w:rPr>
          <w:rFonts w:ascii="宋体" w:hAnsi="宋体" w:hint="eastAsia"/>
          <w:sz w:val="24"/>
        </w:rPr>
        <w:t>要求：掌握故事漫画的创作方法及技巧</w:t>
      </w:r>
    </w:p>
    <w:p w:rsidR="00FF4E30" w:rsidRDefault="00FF4E30" w:rsidP="004328FB">
      <w:pPr>
        <w:spacing w:line="400" w:lineRule="exact"/>
        <w:ind w:firstLineChars="200" w:firstLine="480"/>
        <w:rPr>
          <w:rFonts w:ascii="宋体" w:hAnsi="宋体"/>
          <w:sz w:val="24"/>
        </w:rPr>
      </w:pPr>
      <w:r>
        <w:rPr>
          <w:rFonts w:ascii="宋体" w:hAnsi="宋体" w:hint="eastAsia"/>
          <w:sz w:val="24"/>
        </w:rPr>
        <w:t>难点：故事漫画创作中的技法</w:t>
      </w:r>
    </w:p>
    <w:p w:rsidR="00FF4E30" w:rsidRDefault="00FF4E30" w:rsidP="004328FB">
      <w:pPr>
        <w:spacing w:line="400" w:lineRule="exact"/>
        <w:ind w:firstLineChars="200" w:firstLine="480"/>
        <w:rPr>
          <w:rFonts w:ascii="宋体" w:hAnsi="宋体"/>
          <w:sz w:val="24"/>
        </w:rPr>
      </w:pPr>
      <w:r>
        <w:rPr>
          <w:rFonts w:ascii="宋体" w:hAnsi="宋体" w:hint="eastAsia"/>
          <w:sz w:val="24"/>
        </w:rPr>
        <w:t>（五）漫画的电脑辅助训练</w:t>
      </w:r>
    </w:p>
    <w:p w:rsidR="00FF4E30" w:rsidRDefault="00FF4E30" w:rsidP="004328FB">
      <w:pPr>
        <w:spacing w:line="400" w:lineRule="exact"/>
        <w:ind w:firstLineChars="200" w:firstLine="480"/>
        <w:rPr>
          <w:rFonts w:ascii="宋体" w:hAnsi="宋体"/>
          <w:sz w:val="24"/>
        </w:rPr>
      </w:pPr>
      <w:r>
        <w:rPr>
          <w:rFonts w:ascii="宋体" w:hAnsi="宋体" w:hint="eastAsia"/>
          <w:sz w:val="24"/>
        </w:rPr>
        <w:t>1.Photoshop/Flash软件绘制漫画的技巧（掌握）</w:t>
      </w:r>
    </w:p>
    <w:p w:rsidR="00FF4E30" w:rsidRPr="00124032" w:rsidRDefault="00FF4E30" w:rsidP="004328FB">
      <w:pPr>
        <w:spacing w:line="400" w:lineRule="exact"/>
        <w:ind w:firstLineChars="200" w:firstLine="480"/>
        <w:rPr>
          <w:rFonts w:ascii="宋体" w:hAnsi="宋体"/>
          <w:sz w:val="24"/>
        </w:rPr>
      </w:pPr>
      <w:r>
        <w:rPr>
          <w:rFonts w:ascii="宋体" w:hAnsi="宋体" w:hint="eastAsia"/>
          <w:sz w:val="24"/>
        </w:rPr>
        <w:t>要求：掌握电脑软件绘制漫画的技巧</w:t>
      </w:r>
    </w:p>
    <w:p w:rsidR="00FF4E30" w:rsidRPr="00124032" w:rsidRDefault="00FF4E30" w:rsidP="004328FB">
      <w:pPr>
        <w:spacing w:line="400" w:lineRule="exact"/>
        <w:rPr>
          <w:rFonts w:ascii="黑体" w:eastAsia="黑体" w:hAnsi="黑体"/>
          <w:sz w:val="28"/>
          <w:szCs w:val="28"/>
        </w:rPr>
      </w:pPr>
      <w:r w:rsidRPr="00124032">
        <w:rPr>
          <w:rFonts w:ascii="黑体" w:eastAsia="黑体" w:hAnsi="黑体" w:hint="eastAsia"/>
          <w:sz w:val="28"/>
          <w:szCs w:val="28"/>
        </w:rPr>
        <w:lastRenderedPageBreak/>
        <w:t>三、学时分配表</w:t>
      </w:r>
    </w:p>
    <w:tbl>
      <w:tblPr>
        <w:tblW w:w="8460" w:type="dxa"/>
        <w:tblInd w:w="108" w:type="dxa"/>
        <w:tblLayout w:type="fixed"/>
        <w:tblLook w:val="0000"/>
      </w:tblPr>
      <w:tblGrid>
        <w:gridCol w:w="709"/>
        <w:gridCol w:w="4151"/>
        <w:gridCol w:w="1260"/>
        <w:gridCol w:w="1260"/>
        <w:gridCol w:w="1080"/>
      </w:tblGrid>
      <w:tr w:rsidR="00FF4E30" w:rsidRPr="00BD0077" w:rsidTr="00956E42">
        <w:tc>
          <w:tcPr>
            <w:tcW w:w="709" w:type="dxa"/>
            <w:tcBorders>
              <w:top w:val="single" w:sz="6" w:space="0" w:color="auto"/>
              <w:left w:val="single" w:sz="6" w:space="0" w:color="auto"/>
              <w:bottom w:val="single" w:sz="6" w:space="0" w:color="auto"/>
              <w:right w:val="single" w:sz="6" w:space="0" w:color="auto"/>
            </w:tcBorders>
            <w:vAlign w:val="center"/>
          </w:tcPr>
          <w:p w:rsidR="00FF4E30" w:rsidRPr="00124032" w:rsidRDefault="00FF4E30" w:rsidP="004328FB">
            <w:pPr>
              <w:spacing w:line="400" w:lineRule="exact"/>
              <w:rPr>
                <w:rFonts w:ascii="宋体" w:hAnsi="宋体"/>
                <w:sz w:val="24"/>
              </w:rPr>
            </w:pPr>
            <w:r w:rsidRPr="00124032">
              <w:rPr>
                <w:rFonts w:ascii="宋体" w:hAnsi="宋体" w:hint="eastAsia"/>
                <w:sz w:val="24"/>
              </w:rPr>
              <w:t>序号</w:t>
            </w:r>
          </w:p>
        </w:tc>
        <w:tc>
          <w:tcPr>
            <w:tcW w:w="4151" w:type="dxa"/>
            <w:tcBorders>
              <w:top w:val="single" w:sz="6" w:space="0" w:color="auto"/>
              <w:left w:val="single" w:sz="6" w:space="0" w:color="auto"/>
              <w:bottom w:val="single" w:sz="6" w:space="0" w:color="auto"/>
              <w:right w:val="single" w:sz="6" w:space="0" w:color="auto"/>
            </w:tcBorders>
            <w:vAlign w:val="center"/>
          </w:tcPr>
          <w:p w:rsidR="00FF4E30" w:rsidRPr="00124032" w:rsidRDefault="00FF4E30" w:rsidP="004328FB">
            <w:pPr>
              <w:spacing w:line="400" w:lineRule="exact"/>
              <w:ind w:firstLineChars="200" w:firstLine="480"/>
              <w:rPr>
                <w:rFonts w:ascii="宋体" w:hAnsi="宋体"/>
                <w:sz w:val="24"/>
              </w:rPr>
            </w:pPr>
            <w:r w:rsidRPr="00124032">
              <w:rPr>
                <w:rFonts w:ascii="宋体" w:hAnsi="宋体" w:hint="eastAsia"/>
                <w:sz w:val="24"/>
              </w:rPr>
              <w:t>内</w:t>
            </w:r>
            <w:r w:rsidRPr="00124032">
              <w:rPr>
                <w:rFonts w:ascii="宋体" w:hAnsi="宋体"/>
                <w:sz w:val="24"/>
              </w:rPr>
              <w:t xml:space="preserve">        </w:t>
            </w:r>
            <w:r w:rsidRPr="00124032">
              <w:rPr>
                <w:rFonts w:ascii="宋体" w:hAnsi="宋体" w:hint="eastAsia"/>
                <w:sz w:val="24"/>
              </w:rPr>
              <w:t>容</w:t>
            </w:r>
          </w:p>
        </w:tc>
        <w:tc>
          <w:tcPr>
            <w:tcW w:w="1260" w:type="dxa"/>
            <w:tcBorders>
              <w:top w:val="single" w:sz="6" w:space="0" w:color="auto"/>
              <w:left w:val="single" w:sz="6" w:space="0" w:color="auto"/>
              <w:bottom w:val="single" w:sz="6" w:space="0" w:color="auto"/>
              <w:right w:val="single" w:sz="6" w:space="0" w:color="auto"/>
            </w:tcBorders>
            <w:vAlign w:val="center"/>
          </w:tcPr>
          <w:p w:rsidR="00FF4E30" w:rsidRPr="00124032" w:rsidRDefault="00FF4E30" w:rsidP="004328FB">
            <w:pPr>
              <w:spacing w:line="400" w:lineRule="exact"/>
              <w:rPr>
                <w:rFonts w:ascii="宋体" w:hAnsi="宋体"/>
                <w:sz w:val="24"/>
              </w:rPr>
            </w:pPr>
            <w:r w:rsidRPr="00124032">
              <w:rPr>
                <w:rFonts w:ascii="宋体" w:hAnsi="宋体" w:hint="eastAsia"/>
                <w:sz w:val="24"/>
              </w:rPr>
              <w:t>讲</w:t>
            </w:r>
            <w:r w:rsidRPr="00124032">
              <w:rPr>
                <w:rFonts w:ascii="宋体" w:hAnsi="宋体"/>
                <w:sz w:val="24"/>
              </w:rPr>
              <w:t xml:space="preserve"> </w:t>
            </w:r>
            <w:r w:rsidRPr="00124032">
              <w:rPr>
                <w:rFonts w:ascii="宋体" w:hAnsi="宋体" w:hint="eastAsia"/>
                <w:sz w:val="24"/>
              </w:rPr>
              <w:t>授</w:t>
            </w:r>
          </w:p>
        </w:tc>
        <w:tc>
          <w:tcPr>
            <w:tcW w:w="1260" w:type="dxa"/>
            <w:tcBorders>
              <w:top w:val="single" w:sz="6" w:space="0" w:color="auto"/>
              <w:left w:val="single" w:sz="6" w:space="0" w:color="auto"/>
              <w:bottom w:val="single" w:sz="4" w:space="0" w:color="auto"/>
              <w:right w:val="single" w:sz="6" w:space="0" w:color="auto"/>
            </w:tcBorders>
            <w:vAlign w:val="center"/>
          </w:tcPr>
          <w:p w:rsidR="00FF4E30" w:rsidRPr="00124032" w:rsidRDefault="00FF4E30" w:rsidP="004328FB">
            <w:pPr>
              <w:spacing w:line="400" w:lineRule="exact"/>
              <w:rPr>
                <w:rFonts w:ascii="宋体" w:hAnsi="宋体"/>
                <w:sz w:val="24"/>
              </w:rPr>
            </w:pPr>
            <w:r w:rsidRPr="00124032">
              <w:rPr>
                <w:rFonts w:ascii="宋体" w:hAnsi="宋体" w:hint="eastAsia"/>
                <w:sz w:val="24"/>
              </w:rPr>
              <w:t>课内实践</w:t>
            </w:r>
          </w:p>
        </w:tc>
        <w:tc>
          <w:tcPr>
            <w:tcW w:w="1080" w:type="dxa"/>
            <w:tcBorders>
              <w:top w:val="single" w:sz="6" w:space="0" w:color="auto"/>
              <w:left w:val="single" w:sz="6" w:space="0" w:color="auto"/>
              <w:bottom w:val="single" w:sz="4" w:space="0" w:color="auto"/>
              <w:right w:val="single" w:sz="6" w:space="0" w:color="auto"/>
            </w:tcBorders>
            <w:vAlign w:val="center"/>
          </w:tcPr>
          <w:p w:rsidR="00FF4E30" w:rsidRPr="00124032" w:rsidRDefault="00497E00" w:rsidP="00497E00">
            <w:pPr>
              <w:spacing w:line="400" w:lineRule="exact"/>
              <w:jc w:val="center"/>
              <w:rPr>
                <w:rFonts w:ascii="宋体" w:hAnsi="宋体"/>
                <w:sz w:val="24"/>
              </w:rPr>
            </w:pPr>
            <w:r>
              <w:rPr>
                <w:rFonts w:ascii="宋体" w:hAnsi="宋体" w:hint="eastAsia"/>
                <w:sz w:val="24"/>
              </w:rPr>
              <w:t>小</w:t>
            </w:r>
            <w:r w:rsidR="00FF4E30" w:rsidRPr="00124032">
              <w:rPr>
                <w:rFonts w:ascii="宋体" w:hAnsi="宋体"/>
                <w:sz w:val="24"/>
              </w:rPr>
              <w:t xml:space="preserve"> </w:t>
            </w:r>
            <w:r w:rsidR="00FF4E30" w:rsidRPr="00124032">
              <w:rPr>
                <w:rFonts w:ascii="宋体" w:hAnsi="宋体" w:hint="eastAsia"/>
                <w:sz w:val="24"/>
              </w:rPr>
              <w:t>计</w:t>
            </w:r>
          </w:p>
        </w:tc>
      </w:tr>
      <w:tr w:rsidR="00FF4E30" w:rsidRPr="00BD0077" w:rsidTr="00956E42">
        <w:trPr>
          <w:trHeight w:val="420"/>
        </w:trPr>
        <w:tc>
          <w:tcPr>
            <w:tcW w:w="709" w:type="dxa"/>
            <w:tcBorders>
              <w:top w:val="single" w:sz="6" w:space="0" w:color="auto"/>
              <w:left w:val="single" w:sz="6" w:space="0" w:color="auto"/>
              <w:bottom w:val="single" w:sz="4" w:space="0" w:color="auto"/>
              <w:right w:val="single" w:sz="6" w:space="0" w:color="auto"/>
            </w:tcBorders>
            <w:vAlign w:val="center"/>
          </w:tcPr>
          <w:p w:rsidR="00FF4E30" w:rsidRPr="00124032" w:rsidRDefault="00FF4E30" w:rsidP="004328FB">
            <w:pPr>
              <w:spacing w:line="400" w:lineRule="exact"/>
              <w:jc w:val="center"/>
              <w:rPr>
                <w:rFonts w:ascii="宋体" w:hAnsi="宋体"/>
                <w:sz w:val="24"/>
              </w:rPr>
            </w:pPr>
            <w:r w:rsidRPr="00124032">
              <w:rPr>
                <w:rFonts w:ascii="宋体" w:hAnsi="宋体"/>
                <w:sz w:val="24"/>
              </w:rPr>
              <w:t>1</w:t>
            </w:r>
          </w:p>
        </w:tc>
        <w:tc>
          <w:tcPr>
            <w:tcW w:w="4151" w:type="dxa"/>
            <w:tcBorders>
              <w:top w:val="single" w:sz="6" w:space="0" w:color="auto"/>
              <w:left w:val="single" w:sz="6" w:space="0" w:color="auto"/>
              <w:bottom w:val="single" w:sz="4" w:space="0" w:color="auto"/>
              <w:right w:val="single" w:sz="6" w:space="0" w:color="auto"/>
            </w:tcBorders>
            <w:vAlign w:val="center"/>
          </w:tcPr>
          <w:p w:rsidR="00FF4E30" w:rsidRPr="00124032" w:rsidRDefault="00FF4E30" w:rsidP="004328FB">
            <w:pPr>
              <w:spacing w:line="400" w:lineRule="exact"/>
              <w:ind w:firstLineChars="200" w:firstLine="480"/>
              <w:rPr>
                <w:rFonts w:ascii="宋体" w:hAnsi="宋体"/>
                <w:sz w:val="24"/>
              </w:rPr>
            </w:pPr>
            <w:r w:rsidRPr="00124032">
              <w:rPr>
                <w:rFonts w:ascii="宋体" w:hAnsi="宋体" w:hint="eastAsia"/>
                <w:sz w:val="24"/>
              </w:rPr>
              <w:t>认识漫画的种类</w:t>
            </w:r>
          </w:p>
        </w:tc>
        <w:tc>
          <w:tcPr>
            <w:tcW w:w="1260" w:type="dxa"/>
            <w:tcBorders>
              <w:top w:val="single" w:sz="6" w:space="0" w:color="auto"/>
              <w:left w:val="single" w:sz="6" w:space="0" w:color="auto"/>
              <w:bottom w:val="single" w:sz="4" w:space="0" w:color="auto"/>
              <w:right w:val="single" w:sz="6" w:space="0" w:color="auto"/>
            </w:tcBorders>
            <w:vAlign w:val="center"/>
          </w:tcPr>
          <w:p w:rsidR="00FF4E30" w:rsidRPr="00124032" w:rsidRDefault="00FF4E30" w:rsidP="004328FB">
            <w:pPr>
              <w:spacing w:line="400" w:lineRule="exact"/>
              <w:ind w:firstLineChars="200" w:firstLine="480"/>
              <w:rPr>
                <w:rFonts w:ascii="宋体" w:hAnsi="宋体"/>
                <w:sz w:val="24"/>
              </w:rPr>
            </w:pPr>
            <w:r w:rsidRPr="00124032">
              <w:rPr>
                <w:rFonts w:ascii="宋体" w:hAnsi="宋体" w:hint="eastAsia"/>
                <w:sz w:val="24"/>
              </w:rPr>
              <w:t>2</w:t>
            </w:r>
          </w:p>
        </w:tc>
        <w:tc>
          <w:tcPr>
            <w:tcW w:w="1260" w:type="dxa"/>
            <w:tcBorders>
              <w:top w:val="single" w:sz="6" w:space="0" w:color="auto"/>
              <w:left w:val="single" w:sz="6" w:space="0" w:color="auto"/>
              <w:bottom w:val="single" w:sz="4" w:space="0" w:color="auto"/>
              <w:right w:val="single" w:sz="6" w:space="0" w:color="auto"/>
            </w:tcBorders>
            <w:vAlign w:val="center"/>
          </w:tcPr>
          <w:p w:rsidR="00FF4E30" w:rsidRPr="00124032" w:rsidRDefault="00FF4E30" w:rsidP="004328FB">
            <w:pPr>
              <w:spacing w:line="400" w:lineRule="exact"/>
              <w:ind w:firstLineChars="200" w:firstLine="480"/>
              <w:rPr>
                <w:rFonts w:ascii="宋体" w:hAnsi="宋体"/>
                <w:sz w:val="24"/>
              </w:rPr>
            </w:pPr>
          </w:p>
        </w:tc>
        <w:tc>
          <w:tcPr>
            <w:tcW w:w="1080" w:type="dxa"/>
            <w:tcBorders>
              <w:top w:val="single" w:sz="6" w:space="0" w:color="auto"/>
              <w:left w:val="single" w:sz="6" w:space="0" w:color="auto"/>
              <w:bottom w:val="single" w:sz="4" w:space="0" w:color="auto"/>
              <w:right w:val="single" w:sz="6" w:space="0" w:color="auto"/>
            </w:tcBorders>
            <w:vAlign w:val="center"/>
          </w:tcPr>
          <w:p w:rsidR="00FF4E30" w:rsidRPr="00124032" w:rsidRDefault="00FF4E30" w:rsidP="004328FB">
            <w:pPr>
              <w:spacing w:line="400" w:lineRule="exact"/>
              <w:ind w:firstLineChars="200" w:firstLine="480"/>
              <w:rPr>
                <w:rFonts w:ascii="宋体" w:hAnsi="宋体"/>
                <w:sz w:val="24"/>
              </w:rPr>
            </w:pPr>
            <w:r w:rsidRPr="00124032">
              <w:rPr>
                <w:rFonts w:ascii="宋体" w:hAnsi="宋体" w:hint="eastAsia"/>
                <w:sz w:val="24"/>
              </w:rPr>
              <w:t>2</w:t>
            </w:r>
          </w:p>
        </w:tc>
      </w:tr>
      <w:tr w:rsidR="00FF4E30" w:rsidRPr="00BD0077" w:rsidTr="00956E42">
        <w:trPr>
          <w:trHeight w:val="460"/>
        </w:trPr>
        <w:tc>
          <w:tcPr>
            <w:tcW w:w="709" w:type="dxa"/>
            <w:tcBorders>
              <w:left w:val="single" w:sz="6" w:space="0" w:color="auto"/>
              <w:right w:val="single" w:sz="6" w:space="0" w:color="auto"/>
            </w:tcBorders>
            <w:vAlign w:val="center"/>
          </w:tcPr>
          <w:p w:rsidR="00FF4E30" w:rsidRPr="00124032" w:rsidRDefault="00FF4E30" w:rsidP="004328FB">
            <w:pPr>
              <w:spacing w:line="400" w:lineRule="exact"/>
              <w:jc w:val="center"/>
              <w:rPr>
                <w:rFonts w:ascii="宋体" w:hAnsi="宋体"/>
                <w:sz w:val="24"/>
              </w:rPr>
            </w:pPr>
            <w:r w:rsidRPr="00124032">
              <w:rPr>
                <w:rFonts w:ascii="宋体" w:hAnsi="宋体" w:hint="eastAsia"/>
                <w:sz w:val="24"/>
              </w:rPr>
              <w:t>2</w:t>
            </w:r>
          </w:p>
        </w:tc>
        <w:tc>
          <w:tcPr>
            <w:tcW w:w="4151" w:type="dxa"/>
            <w:tcBorders>
              <w:left w:val="single" w:sz="6" w:space="0" w:color="auto"/>
              <w:right w:val="single" w:sz="6" w:space="0" w:color="auto"/>
            </w:tcBorders>
            <w:vAlign w:val="center"/>
          </w:tcPr>
          <w:p w:rsidR="00FF4E30" w:rsidRPr="00124032" w:rsidRDefault="00FF4E30" w:rsidP="004328FB">
            <w:pPr>
              <w:spacing w:line="400" w:lineRule="exact"/>
              <w:ind w:firstLineChars="200" w:firstLine="480"/>
              <w:rPr>
                <w:rFonts w:ascii="宋体" w:hAnsi="宋体"/>
                <w:sz w:val="24"/>
              </w:rPr>
            </w:pPr>
            <w:r w:rsidRPr="00124032">
              <w:rPr>
                <w:rFonts w:ascii="宋体" w:hAnsi="宋体" w:hint="eastAsia"/>
                <w:sz w:val="24"/>
              </w:rPr>
              <w:t>肖像漫画练习</w:t>
            </w:r>
          </w:p>
        </w:tc>
        <w:tc>
          <w:tcPr>
            <w:tcW w:w="1260" w:type="dxa"/>
            <w:tcBorders>
              <w:top w:val="single" w:sz="4" w:space="0" w:color="auto"/>
              <w:left w:val="single" w:sz="6" w:space="0" w:color="auto"/>
              <w:right w:val="single" w:sz="6" w:space="0" w:color="auto"/>
            </w:tcBorders>
            <w:vAlign w:val="center"/>
          </w:tcPr>
          <w:p w:rsidR="00FF4E30" w:rsidRPr="00124032" w:rsidRDefault="00FF4E30" w:rsidP="004328FB">
            <w:pPr>
              <w:spacing w:line="400" w:lineRule="exact"/>
              <w:ind w:firstLineChars="200" w:firstLine="480"/>
              <w:rPr>
                <w:rFonts w:ascii="宋体" w:hAnsi="宋体"/>
                <w:sz w:val="24"/>
              </w:rPr>
            </w:pPr>
            <w:r w:rsidRPr="00124032">
              <w:rPr>
                <w:rFonts w:ascii="宋体" w:hAnsi="宋体" w:hint="eastAsia"/>
                <w:sz w:val="24"/>
              </w:rPr>
              <w:t>6</w:t>
            </w:r>
          </w:p>
        </w:tc>
        <w:tc>
          <w:tcPr>
            <w:tcW w:w="1260" w:type="dxa"/>
            <w:tcBorders>
              <w:top w:val="single" w:sz="4" w:space="0" w:color="auto"/>
              <w:left w:val="single" w:sz="6" w:space="0" w:color="auto"/>
              <w:right w:val="single" w:sz="6" w:space="0" w:color="auto"/>
            </w:tcBorders>
            <w:vAlign w:val="center"/>
          </w:tcPr>
          <w:p w:rsidR="00FF4E30" w:rsidRPr="00124032" w:rsidRDefault="00FF4E30" w:rsidP="004328FB">
            <w:pPr>
              <w:spacing w:line="400" w:lineRule="exact"/>
              <w:ind w:firstLineChars="200" w:firstLine="480"/>
              <w:rPr>
                <w:rFonts w:ascii="宋体" w:hAnsi="宋体"/>
                <w:sz w:val="24"/>
              </w:rPr>
            </w:pPr>
          </w:p>
        </w:tc>
        <w:tc>
          <w:tcPr>
            <w:tcW w:w="1080" w:type="dxa"/>
            <w:tcBorders>
              <w:top w:val="single" w:sz="4" w:space="0" w:color="auto"/>
              <w:left w:val="single" w:sz="6" w:space="0" w:color="auto"/>
              <w:right w:val="single" w:sz="6" w:space="0" w:color="auto"/>
            </w:tcBorders>
            <w:vAlign w:val="center"/>
          </w:tcPr>
          <w:p w:rsidR="00FF4E30" w:rsidRPr="00124032" w:rsidRDefault="00FF4E30" w:rsidP="004328FB">
            <w:pPr>
              <w:spacing w:line="400" w:lineRule="exact"/>
              <w:ind w:firstLineChars="200" w:firstLine="480"/>
              <w:rPr>
                <w:rFonts w:ascii="宋体" w:hAnsi="宋体"/>
                <w:sz w:val="24"/>
              </w:rPr>
            </w:pPr>
            <w:r w:rsidRPr="00124032">
              <w:rPr>
                <w:rFonts w:ascii="宋体" w:hAnsi="宋体" w:hint="eastAsia"/>
                <w:sz w:val="24"/>
              </w:rPr>
              <w:t>6</w:t>
            </w:r>
          </w:p>
        </w:tc>
      </w:tr>
      <w:tr w:rsidR="00FF4E30" w:rsidRPr="00BD0077" w:rsidTr="00956E42">
        <w:trPr>
          <w:trHeight w:val="387"/>
        </w:trPr>
        <w:tc>
          <w:tcPr>
            <w:tcW w:w="709" w:type="dxa"/>
            <w:tcBorders>
              <w:top w:val="single" w:sz="6" w:space="0" w:color="auto"/>
              <w:left w:val="single" w:sz="6" w:space="0" w:color="auto"/>
              <w:bottom w:val="single" w:sz="6" w:space="0" w:color="auto"/>
              <w:right w:val="single" w:sz="6" w:space="0" w:color="auto"/>
            </w:tcBorders>
            <w:vAlign w:val="center"/>
          </w:tcPr>
          <w:p w:rsidR="00FF4E30" w:rsidRPr="00124032" w:rsidRDefault="00FF4E30" w:rsidP="004328FB">
            <w:pPr>
              <w:spacing w:line="400" w:lineRule="exact"/>
              <w:jc w:val="center"/>
              <w:rPr>
                <w:rFonts w:ascii="宋体" w:hAnsi="宋体"/>
                <w:sz w:val="24"/>
              </w:rPr>
            </w:pPr>
            <w:r w:rsidRPr="00124032">
              <w:rPr>
                <w:rFonts w:ascii="宋体" w:hAnsi="宋体" w:hint="eastAsia"/>
                <w:sz w:val="24"/>
              </w:rPr>
              <w:t>3</w:t>
            </w:r>
          </w:p>
        </w:tc>
        <w:tc>
          <w:tcPr>
            <w:tcW w:w="4151" w:type="dxa"/>
            <w:tcBorders>
              <w:top w:val="single" w:sz="6" w:space="0" w:color="auto"/>
              <w:left w:val="single" w:sz="6" w:space="0" w:color="auto"/>
              <w:bottom w:val="single" w:sz="6" w:space="0" w:color="auto"/>
              <w:right w:val="single" w:sz="6" w:space="0" w:color="auto"/>
            </w:tcBorders>
            <w:vAlign w:val="center"/>
          </w:tcPr>
          <w:p w:rsidR="00FF4E30" w:rsidRPr="00124032" w:rsidRDefault="00FF4E30" w:rsidP="004328FB">
            <w:pPr>
              <w:spacing w:line="400" w:lineRule="exact"/>
              <w:ind w:firstLineChars="200" w:firstLine="480"/>
              <w:rPr>
                <w:rFonts w:ascii="宋体" w:hAnsi="宋体"/>
                <w:sz w:val="24"/>
              </w:rPr>
            </w:pPr>
            <w:r w:rsidRPr="00124032">
              <w:rPr>
                <w:rFonts w:ascii="宋体" w:hAnsi="宋体" w:hint="eastAsia"/>
                <w:sz w:val="24"/>
              </w:rPr>
              <w:t>四格漫画练习</w:t>
            </w:r>
          </w:p>
        </w:tc>
        <w:tc>
          <w:tcPr>
            <w:tcW w:w="1260" w:type="dxa"/>
            <w:tcBorders>
              <w:top w:val="single" w:sz="6" w:space="0" w:color="auto"/>
              <w:left w:val="single" w:sz="6" w:space="0" w:color="auto"/>
              <w:bottom w:val="single" w:sz="6" w:space="0" w:color="auto"/>
              <w:right w:val="single" w:sz="6" w:space="0" w:color="auto"/>
            </w:tcBorders>
            <w:vAlign w:val="center"/>
          </w:tcPr>
          <w:p w:rsidR="00FF4E30" w:rsidRPr="00124032" w:rsidRDefault="00FF4E30" w:rsidP="004328FB">
            <w:pPr>
              <w:spacing w:line="400" w:lineRule="exact"/>
              <w:ind w:firstLineChars="200" w:firstLine="480"/>
              <w:rPr>
                <w:rFonts w:ascii="宋体" w:hAnsi="宋体"/>
                <w:sz w:val="24"/>
              </w:rPr>
            </w:pPr>
            <w:r w:rsidRPr="00124032">
              <w:rPr>
                <w:rFonts w:ascii="宋体" w:hAnsi="宋体" w:hint="eastAsia"/>
                <w:sz w:val="24"/>
              </w:rPr>
              <w:t>4</w:t>
            </w:r>
          </w:p>
        </w:tc>
        <w:tc>
          <w:tcPr>
            <w:tcW w:w="1260" w:type="dxa"/>
            <w:tcBorders>
              <w:top w:val="single" w:sz="6" w:space="0" w:color="auto"/>
              <w:left w:val="single" w:sz="6" w:space="0" w:color="auto"/>
              <w:bottom w:val="single" w:sz="6" w:space="0" w:color="auto"/>
              <w:right w:val="single" w:sz="6" w:space="0" w:color="auto"/>
            </w:tcBorders>
            <w:vAlign w:val="center"/>
          </w:tcPr>
          <w:p w:rsidR="00FF4E30" w:rsidRPr="00124032" w:rsidRDefault="00FF4E30" w:rsidP="004328FB">
            <w:pPr>
              <w:spacing w:line="400" w:lineRule="exact"/>
              <w:ind w:firstLineChars="200" w:firstLine="480"/>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FF4E30" w:rsidRPr="00124032" w:rsidRDefault="00FF4E30" w:rsidP="004328FB">
            <w:pPr>
              <w:spacing w:line="400" w:lineRule="exact"/>
              <w:ind w:firstLineChars="200" w:firstLine="480"/>
              <w:rPr>
                <w:rFonts w:ascii="宋体" w:hAnsi="宋体"/>
                <w:sz w:val="24"/>
              </w:rPr>
            </w:pPr>
            <w:r w:rsidRPr="00124032">
              <w:rPr>
                <w:rFonts w:ascii="宋体" w:hAnsi="宋体" w:hint="eastAsia"/>
                <w:sz w:val="24"/>
              </w:rPr>
              <w:t>4</w:t>
            </w:r>
          </w:p>
        </w:tc>
      </w:tr>
      <w:tr w:rsidR="00FF4E30" w:rsidRPr="00BD0077" w:rsidTr="00956E42">
        <w:trPr>
          <w:trHeight w:val="451"/>
        </w:trPr>
        <w:tc>
          <w:tcPr>
            <w:tcW w:w="709" w:type="dxa"/>
            <w:tcBorders>
              <w:top w:val="single" w:sz="6" w:space="0" w:color="auto"/>
              <w:left w:val="single" w:sz="6" w:space="0" w:color="auto"/>
              <w:bottom w:val="single" w:sz="6" w:space="0" w:color="auto"/>
              <w:right w:val="single" w:sz="6" w:space="0" w:color="auto"/>
            </w:tcBorders>
            <w:vAlign w:val="center"/>
          </w:tcPr>
          <w:p w:rsidR="00FF4E30" w:rsidRPr="00124032" w:rsidRDefault="00FF4E30" w:rsidP="004328FB">
            <w:pPr>
              <w:spacing w:line="400" w:lineRule="exact"/>
              <w:jc w:val="center"/>
              <w:rPr>
                <w:rFonts w:ascii="宋体" w:hAnsi="宋体"/>
                <w:sz w:val="24"/>
              </w:rPr>
            </w:pPr>
            <w:r w:rsidRPr="00124032">
              <w:rPr>
                <w:rFonts w:ascii="宋体" w:hAnsi="宋体" w:hint="eastAsia"/>
                <w:sz w:val="24"/>
              </w:rPr>
              <w:t>4</w:t>
            </w:r>
          </w:p>
        </w:tc>
        <w:tc>
          <w:tcPr>
            <w:tcW w:w="4151" w:type="dxa"/>
            <w:tcBorders>
              <w:top w:val="single" w:sz="6" w:space="0" w:color="auto"/>
              <w:left w:val="single" w:sz="6" w:space="0" w:color="auto"/>
              <w:bottom w:val="single" w:sz="6" w:space="0" w:color="auto"/>
              <w:right w:val="single" w:sz="6" w:space="0" w:color="auto"/>
            </w:tcBorders>
            <w:vAlign w:val="center"/>
          </w:tcPr>
          <w:p w:rsidR="00FF4E30" w:rsidRPr="00124032" w:rsidRDefault="00FF4E30" w:rsidP="004328FB">
            <w:pPr>
              <w:spacing w:line="400" w:lineRule="exact"/>
              <w:ind w:firstLineChars="200" w:firstLine="480"/>
              <w:rPr>
                <w:rFonts w:ascii="宋体" w:hAnsi="宋体"/>
                <w:sz w:val="24"/>
              </w:rPr>
            </w:pPr>
            <w:r w:rsidRPr="00124032">
              <w:rPr>
                <w:rFonts w:ascii="宋体" w:hAnsi="宋体" w:hint="eastAsia"/>
                <w:sz w:val="24"/>
              </w:rPr>
              <w:t>故事漫画的构图规则</w:t>
            </w:r>
          </w:p>
        </w:tc>
        <w:tc>
          <w:tcPr>
            <w:tcW w:w="1260" w:type="dxa"/>
            <w:tcBorders>
              <w:top w:val="single" w:sz="6" w:space="0" w:color="auto"/>
              <w:left w:val="single" w:sz="6" w:space="0" w:color="auto"/>
              <w:bottom w:val="single" w:sz="6" w:space="0" w:color="auto"/>
              <w:right w:val="single" w:sz="6" w:space="0" w:color="auto"/>
            </w:tcBorders>
            <w:vAlign w:val="center"/>
          </w:tcPr>
          <w:p w:rsidR="00FF4E30" w:rsidRPr="00124032" w:rsidRDefault="00FF4E30" w:rsidP="004328FB">
            <w:pPr>
              <w:spacing w:line="400" w:lineRule="exact"/>
              <w:ind w:firstLineChars="200" w:firstLine="480"/>
              <w:rPr>
                <w:rFonts w:ascii="宋体" w:hAnsi="宋体"/>
                <w:sz w:val="24"/>
              </w:rPr>
            </w:pPr>
            <w:r w:rsidRPr="00124032">
              <w:rPr>
                <w:rFonts w:ascii="宋体" w:hAnsi="宋体" w:hint="eastAsia"/>
                <w:sz w:val="24"/>
              </w:rPr>
              <w:t>2</w:t>
            </w:r>
          </w:p>
        </w:tc>
        <w:tc>
          <w:tcPr>
            <w:tcW w:w="1260" w:type="dxa"/>
            <w:tcBorders>
              <w:top w:val="single" w:sz="6" w:space="0" w:color="auto"/>
              <w:left w:val="single" w:sz="6" w:space="0" w:color="auto"/>
              <w:bottom w:val="single" w:sz="6" w:space="0" w:color="auto"/>
              <w:right w:val="single" w:sz="6" w:space="0" w:color="auto"/>
            </w:tcBorders>
            <w:vAlign w:val="center"/>
          </w:tcPr>
          <w:p w:rsidR="00FF4E30" w:rsidRPr="00124032" w:rsidRDefault="00FF4E30" w:rsidP="004328FB">
            <w:pPr>
              <w:spacing w:line="400" w:lineRule="exact"/>
              <w:ind w:firstLineChars="200" w:firstLine="480"/>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FF4E30" w:rsidRPr="00124032" w:rsidRDefault="00FF4E30" w:rsidP="004328FB">
            <w:pPr>
              <w:spacing w:line="400" w:lineRule="exact"/>
              <w:ind w:firstLineChars="200" w:firstLine="480"/>
              <w:rPr>
                <w:rFonts w:ascii="宋体" w:hAnsi="宋体"/>
                <w:sz w:val="24"/>
              </w:rPr>
            </w:pPr>
            <w:r w:rsidRPr="00124032">
              <w:rPr>
                <w:rFonts w:ascii="宋体" w:hAnsi="宋体" w:hint="eastAsia"/>
                <w:sz w:val="24"/>
              </w:rPr>
              <w:t>2</w:t>
            </w:r>
          </w:p>
        </w:tc>
      </w:tr>
      <w:tr w:rsidR="00FF4E30" w:rsidRPr="00BD0077" w:rsidTr="00956E42">
        <w:trPr>
          <w:trHeight w:val="416"/>
        </w:trPr>
        <w:tc>
          <w:tcPr>
            <w:tcW w:w="709" w:type="dxa"/>
            <w:tcBorders>
              <w:top w:val="single" w:sz="6" w:space="0" w:color="auto"/>
              <w:left w:val="single" w:sz="6" w:space="0" w:color="auto"/>
              <w:bottom w:val="single" w:sz="6" w:space="0" w:color="auto"/>
              <w:right w:val="single" w:sz="6" w:space="0" w:color="auto"/>
            </w:tcBorders>
            <w:vAlign w:val="center"/>
          </w:tcPr>
          <w:p w:rsidR="00FF4E30" w:rsidRPr="00124032" w:rsidRDefault="00FF4E30" w:rsidP="004328FB">
            <w:pPr>
              <w:spacing w:line="400" w:lineRule="exact"/>
              <w:jc w:val="center"/>
              <w:rPr>
                <w:rFonts w:ascii="宋体" w:hAnsi="宋体"/>
                <w:sz w:val="24"/>
              </w:rPr>
            </w:pPr>
            <w:r w:rsidRPr="00124032">
              <w:rPr>
                <w:rFonts w:ascii="宋体" w:hAnsi="宋体" w:hint="eastAsia"/>
                <w:sz w:val="24"/>
              </w:rPr>
              <w:t>5</w:t>
            </w:r>
          </w:p>
        </w:tc>
        <w:tc>
          <w:tcPr>
            <w:tcW w:w="4151" w:type="dxa"/>
            <w:tcBorders>
              <w:top w:val="single" w:sz="6" w:space="0" w:color="auto"/>
              <w:left w:val="single" w:sz="6" w:space="0" w:color="auto"/>
              <w:bottom w:val="single" w:sz="6" w:space="0" w:color="auto"/>
              <w:right w:val="single" w:sz="6" w:space="0" w:color="auto"/>
            </w:tcBorders>
            <w:vAlign w:val="center"/>
          </w:tcPr>
          <w:p w:rsidR="00FF4E30" w:rsidRPr="00124032" w:rsidRDefault="00FF4E30" w:rsidP="004328FB">
            <w:pPr>
              <w:spacing w:line="400" w:lineRule="exact"/>
              <w:ind w:firstLineChars="200" w:firstLine="480"/>
              <w:rPr>
                <w:rFonts w:ascii="宋体" w:hAnsi="宋体"/>
                <w:sz w:val="24"/>
              </w:rPr>
            </w:pPr>
            <w:r w:rsidRPr="00124032">
              <w:rPr>
                <w:rFonts w:ascii="宋体" w:hAnsi="宋体" w:hint="eastAsia"/>
                <w:sz w:val="24"/>
              </w:rPr>
              <w:t>故事漫画的故事叙述原则</w:t>
            </w:r>
          </w:p>
        </w:tc>
        <w:tc>
          <w:tcPr>
            <w:tcW w:w="1260" w:type="dxa"/>
            <w:tcBorders>
              <w:top w:val="single" w:sz="6" w:space="0" w:color="auto"/>
              <w:left w:val="single" w:sz="6" w:space="0" w:color="auto"/>
              <w:bottom w:val="single" w:sz="6" w:space="0" w:color="auto"/>
              <w:right w:val="single" w:sz="6" w:space="0" w:color="auto"/>
            </w:tcBorders>
            <w:vAlign w:val="center"/>
          </w:tcPr>
          <w:p w:rsidR="00FF4E30" w:rsidRPr="00124032" w:rsidRDefault="00FF4E30" w:rsidP="004328FB">
            <w:pPr>
              <w:spacing w:line="400" w:lineRule="exact"/>
              <w:ind w:firstLineChars="200" w:firstLine="480"/>
              <w:rPr>
                <w:rFonts w:ascii="宋体" w:hAnsi="宋体"/>
                <w:sz w:val="24"/>
              </w:rPr>
            </w:pPr>
            <w:r w:rsidRPr="00124032">
              <w:rPr>
                <w:rFonts w:ascii="宋体" w:hAnsi="宋体" w:hint="eastAsia"/>
                <w:sz w:val="24"/>
              </w:rPr>
              <w:t>2</w:t>
            </w:r>
          </w:p>
        </w:tc>
        <w:tc>
          <w:tcPr>
            <w:tcW w:w="1260" w:type="dxa"/>
            <w:tcBorders>
              <w:top w:val="single" w:sz="6" w:space="0" w:color="auto"/>
              <w:left w:val="single" w:sz="6" w:space="0" w:color="auto"/>
              <w:bottom w:val="single" w:sz="6" w:space="0" w:color="auto"/>
              <w:right w:val="single" w:sz="6" w:space="0" w:color="auto"/>
            </w:tcBorders>
            <w:vAlign w:val="center"/>
          </w:tcPr>
          <w:p w:rsidR="00FF4E30" w:rsidRPr="00124032" w:rsidRDefault="00FF4E30" w:rsidP="004328FB">
            <w:pPr>
              <w:spacing w:line="400" w:lineRule="exact"/>
              <w:ind w:firstLineChars="200" w:firstLine="480"/>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FF4E30" w:rsidRPr="00124032" w:rsidRDefault="00FF4E30" w:rsidP="004328FB">
            <w:pPr>
              <w:spacing w:line="400" w:lineRule="exact"/>
              <w:ind w:firstLineChars="200" w:firstLine="480"/>
              <w:rPr>
                <w:rFonts w:ascii="宋体" w:hAnsi="宋体"/>
                <w:sz w:val="24"/>
              </w:rPr>
            </w:pPr>
            <w:r w:rsidRPr="00124032">
              <w:rPr>
                <w:rFonts w:ascii="宋体" w:hAnsi="宋体" w:hint="eastAsia"/>
                <w:sz w:val="24"/>
              </w:rPr>
              <w:t>2</w:t>
            </w:r>
          </w:p>
        </w:tc>
      </w:tr>
      <w:tr w:rsidR="00FF4E30" w:rsidRPr="00BD0077" w:rsidTr="00956E42">
        <w:trPr>
          <w:trHeight w:val="394"/>
        </w:trPr>
        <w:tc>
          <w:tcPr>
            <w:tcW w:w="709" w:type="dxa"/>
            <w:tcBorders>
              <w:top w:val="single" w:sz="6" w:space="0" w:color="auto"/>
              <w:left w:val="single" w:sz="6" w:space="0" w:color="auto"/>
              <w:bottom w:val="single" w:sz="6" w:space="0" w:color="auto"/>
              <w:right w:val="single" w:sz="6" w:space="0" w:color="auto"/>
            </w:tcBorders>
            <w:vAlign w:val="center"/>
          </w:tcPr>
          <w:p w:rsidR="00FF4E30" w:rsidRPr="00124032" w:rsidRDefault="00FF4E30" w:rsidP="004328FB">
            <w:pPr>
              <w:spacing w:line="400" w:lineRule="exact"/>
              <w:jc w:val="center"/>
              <w:rPr>
                <w:rFonts w:ascii="宋体" w:hAnsi="宋体"/>
                <w:sz w:val="24"/>
              </w:rPr>
            </w:pPr>
            <w:r w:rsidRPr="00124032">
              <w:rPr>
                <w:rFonts w:ascii="宋体" w:hAnsi="宋体" w:hint="eastAsia"/>
                <w:sz w:val="24"/>
              </w:rPr>
              <w:t>6</w:t>
            </w:r>
          </w:p>
        </w:tc>
        <w:tc>
          <w:tcPr>
            <w:tcW w:w="4151" w:type="dxa"/>
            <w:tcBorders>
              <w:top w:val="single" w:sz="6" w:space="0" w:color="auto"/>
              <w:left w:val="single" w:sz="6" w:space="0" w:color="auto"/>
              <w:bottom w:val="single" w:sz="6" w:space="0" w:color="auto"/>
              <w:right w:val="single" w:sz="6" w:space="0" w:color="auto"/>
            </w:tcBorders>
            <w:vAlign w:val="center"/>
          </w:tcPr>
          <w:p w:rsidR="00FF4E30" w:rsidRPr="00124032" w:rsidRDefault="00FF4E30" w:rsidP="004328FB">
            <w:pPr>
              <w:spacing w:line="400" w:lineRule="exact"/>
              <w:ind w:firstLineChars="200" w:firstLine="480"/>
              <w:rPr>
                <w:rFonts w:ascii="宋体" w:hAnsi="宋体"/>
                <w:sz w:val="24"/>
              </w:rPr>
            </w:pPr>
            <w:r w:rsidRPr="00124032">
              <w:rPr>
                <w:rFonts w:ascii="宋体" w:hAnsi="宋体" w:hint="eastAsia"/>
                <w:sz w:val="24"/>
              </w:rPr>
              <w:t>故事漫画的分类及故事漫画练习</w:t>
            </w:r>
          </w:p>
        </w:tc>
        <w:tc>
          <w:tcPr>
            <w:tcW w:w="1260" w:type="dxa"/>
            <w:tcBorders>
              <w:top w:val="single" w:sz="6" w:space="0" w:color="auto"/>
              <w:left w:val="single" w:sz="6" w:space="0" w:color="auto"/>
              <w:bottom w:val="single" w:sz="6" w:space="0" w:color="auto"/>
              <w:right w:val="single" w:sz="6" w:space="0" w:color="auto"/>
            </w:tcBorders>
            <w:vAlign w:val="center"/>
          </w:tcPr>
          <w:p w:rsidR="00FF4E30" w:rsidRPr="00124032" w:rsidRDefault="00FF4E30" w:rsidP="004328FB">
            <w:pPr>
              <w:spacing w:line="400" w:lineRule="exact"/>
              <w:ind w:firstLineChars="200" w:firstLine="480"/>
              <w:rPr>
                <w:rFonts w:ascii="宋体" w:hAnsi="宋体"/>
                <w:sz w:val="24"/>
              </w:rPr>
            </w:pPr>
            <w:r w:rsidRPr="00124032">
              <w:rPr>
                <w:rFonts w:ascii="宋体" w:hAnsi="宋体" w:hint="eastAsia"/>
                <w:sz w:val="24"/>
              </w:rPr>
              <w:t>8</w:t>
            </w:r>
          </w:p>
        </w:tc>
        <w:tc>
          <w:tcPr>
            <w:tcW w:w="1260" w:type="dxa"/>
            <w:tcBorders>
              <w:top w:val="single" w:sz="6" w:space="0" w:color="auto"/>
              <w:left w:val="single" w:sz="6" w:space="0" w:color="auto"/>
              <w:bottom w:val="single" w:sz="6" w:space="0" w:color="auto"/>
              <w:right w:val="single" w:sz="6" w:space="0" w:color="auto"/>
            </w:tcBorders>
            <w:vAlign w:val="center"/>
          </w:tcPr>
          <w:p w:rsidR="00FF4E30" w:rsidRPr="00124032" w:rsidRDefault="00FF4E30" w:rsidP="004328FB">
            <w:pPr>
              <w:spacing w:line="400" w:lineRule="exact"/>
              <w:ind w:firstLineChars="200" w:firstLine="480"/>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FF4E30" w:rsidRPr="00124032" w:rsidRDefault="00FF4E30" w:rsidP="004328FB">
            <w:pPr>
              <w:spacing w:line="400" w:lineRule="exact"/>
              <w:ind w:firstLineChars="200" w:firstLine="480"/>
              <w:rPr>
                <w:rFonts w:ascii="宋体" w:hAnsi="宋体"/>
                <w:sz w:val="24"/>
              </w:rPr>
            </w:pPr>
            <w:r w:rsidRPr="00124032">
              <w:rPr>
                <w:rFonts w:ascii="宋体" w:hAnsi="宋体" w:hint="eastAsia"/>
                <w:sz w:val="24"/>
              </w:rPr>
              <w:t>8</w:t>
            </w:r>
          </w:p>
        </w:tc>
      </w:tr>
      <w:tr w:rsidR="00FF4E30" w:rsidRPr="00BD0077" w:rsidTr="00956E42">
        <w:trPr>
          <w:trHeight w:val="427"/>
        </w:trPr>
        <w:tc>
          <w:tcPr>
            <w:tcW w:w="709" w:type="dxa"/>
            <w:tcBorders>
              <w:top w:val="single" w:sz="6" w:space="0" w:color="auto"/>
              <w:left w:val="single" w:sz="6" w:space="0" w:color="auto"/>
              <w:bottom w:val="single" w:sz="6" w:space="0" w:color="auto"/>
              <w:right w:val="single" w:sz="6" w:space="0" w:color="auto"/>
            </w:tcBorders>
            <w:vAlign w:val="center"/>
          </w:tcPr>
          <w:p w:rsidR="00FF4E30" w:rsidRPr="00124032" w:rsidRDefault="00FF4E30" w:rsidP="004328FB">
            <w:pPr>
              <w:spacing w:line="400" w:lineRule="exact"/>
              <w:jc w:val="center"/>
              <w:rPr>
                <w:rFonts w:ascii="宋体" w:hAnsi="宋体"/>
                <w:sz w:val="24"/>
              </w:rPr>
            </w:pPr>
            <w:r w:rsidRPr="00124032">
              <w:rPr>
                <w:rFonts w:ascii="宋体" w:hAnsi="宋体" w:hint="eastAsia"/>
                <w:sz w:val="24"/>
              </w:rPr>
              <w:t>7</w:t>
            </w:r>
          </w:p>
        </w:tc>
        <w:tc>
          <w:tcPr>
            <w:tcW w:w="4151" w:type="dxa"/>
            <w:tcBorders>
              <w:top w:val="single" w:sz="6" w:space="0" w:color="auto"/>
              <w:left w:val="single" w:sz="6" w:space="0" w:color="auto"/>
              <w:bottom w:val="single" w:sz="6" w:space="0" w:color="auto"/>
              <w:right w:val="single" w:sz="6" w:space="0" w:color="auto"/>
            </w:tcBorders>
            <w:vAlign w:val="center"/>
          </w:tcPr>
          <w:p w:rsidR="00FF4E30" w:rsidRPr="00124032" w:rsidRDefault="00FF4E30" w:rsidP="004328FB">
            <w:pPr>
              <w:spacing w:line="400" w:lineRule="exact"/>
              <w:ind w:firstLineChars="200" w:firstLine="480"/>
              <w:rPr>
                <w:rFonts w:ascii="宋体" w:hAnsi="宋体"/>
                <w:sz w:val="24"/>
              </w:rPr>
            </w:pPr>
            <w:r w:rsidRPr="00124032">
              <w:rPr>
                <w:rFonts w:ascii="宋体" w:hAnsi="宋体" w:hint="eastAsia"/>
                <w:sz w:val="24"/>
              </w:rPr>
              <w:t>漫画的电脑辅助训练</w:t>
            </w:r>
          </w:p>
        </w:tc>
        <w:tc>
          <w:tcPr>
            <w:tcW w:w="1260" w:type="dxa"/>
            <w:tcBorders>
              <w:top w:val="single" w:sz="6" w:space="0" w:color="auto"/>
              <w:left w:val="single" w:sz="6" w:space="0" w:color="auto"/>
              <w:bottom w:val="single" w:sz="6" w:space="0" w:color="auto"/>
              <w:right w:val="single" w:sz="6" w:space="0" w:color="auto"/>
            </w:tcBorders>
            <w:vAlign w:val="center"/>
          </w:tcPr>
          <w:p w:rsidR="00FF4E30" w:rsidRPr="00124032" w:rsidRDefault="00FF4E30" w:rsidP="004328FB">
            <w:pPr>
              <w:spacing w:line="400" w:lineRule="exact"/>
              <w:ind w:firstLineChars="200" w:firstLine="480"/>
              <w:rPr>
                <w:rFonts w:ascii="宋体" w:hAnsi="宋体"/>
                <w:sz w:val="24"/>
              </w:rPr>
            </w:pPr>
            <w:r w:rsidRPr="00124032">
              <w:rPr>
                <w:rFonts w:ascii="宋体" w:hAnsi="宋体" w:hint="eastAsia"/>
                <w:sz w:val="24"/>
              </w:rPr>
              <w:t>8</w:t>
            </w:r>
          </w:p>
        </w:tc>
        <w:tc>
          <w:tcPr>
            <w:tcW w:w="1260" w:type="dxa"/>
            <w:tcBorders>
              <w:top w:val="single" w:sz="6" w:space="0" w:color="auto"/>
              <w:left w:val="single" w:sz="6" w:space="0" w:color="auto"/>
              <w:bottom w:val="single" w:sz="6" w:space="0" w:color="auto"/>
              <w:right w:val="single" w:sz="6" w:space="0" w:color="auto"/>
            </w:tcBorders>
            <w:vAlign w:val="center"/>
          </w:tcPr>
          <w:p w:rsidR="00FF4E30" w:rsidRPr="00124032" w:rsidRDefault="00FF4E30" w:rsidP="004328FB">
            <w:pPr>
              <w:spacing w:line="400" w:lineRule="exact"/>
              <w:ind w:firstLineChars="200" w:firstLine="480"/>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FF4E30" w:rsidRPr="00124032" w:rsidRDefault="00FF4E30" w:rsidP="004328FB">
            <w:pPr>
              <w:spacing w:line="400" w:lineRule="exact"/>
              <w:ind w:firstLineChars="200" w:firstLine="480"/>
              <w:rPr>
                <w:rFonts w:ascii="宋体" w:hAnsi="宋体"/>
                <w:sz w:val="24"/>
              </w:rPr>
            </w:pPr>
            <w:r w:rsidRPr="00124032">
              <w:rPr>
                <w:rFonts w:ascii="宋体" w:hAnsi="宋体" w:hint="eastAsia"/>
                <w:sz w:val="24"/>
              </w:rPr>
              <w:t>8</w:t>
            </w:r>
          </w:p>
        </w:tc>
      </w:tr>
      <w:tr w:rsidR="00FF4E30" w:rsidRPr="00BD0077" w:rsidTr="00956E42">
        <w:tc>
          <w:tcPr>
            <w:tcW w:w="4860" w:type="dxa"/>
            <w:gridSpan w:val="2"/>
            <w:tcBorders>
              <w:top w:val="single" w:sz="6" w:space="0" w:color="auto"/>
              <w:left w:val="single" w:sz="6" w:space="0" w:color="auto"/>
              <w:bottom w:val="single" w:sz="6" w:space="0" w:color="auto"/>
              <w:right w:val="single" w:sz="6" w:space="0" w:color="auto"/>
            </w:tcBorders>
            <w:vAlign w:val="center"/>
          </w:tcPr>
          <w:p w:rsidR="00FF4E30" w:rsidRPr="00124032" w:rsidRDefault="00FF4E30" w:rsidP="004328FB">
            <w:pPr>
              <w:spacing w:line="400" w:lineRule="exact"/>
              <w:ind w:firstLineChars="200" w:firstLine="480"/>
              <w:rPr>
                <w:rFonts w:ascii="宋体" w:hAnsi="宋体"/>
                <w:sz w:val="24"/>
              </w:rPr>
            </w:pPr>
            <w:r>
              <w:rPr>
                <w:rFonts w:ascii="宋体" w:hAnsi="宋体" w:hint="eastAsia"/>
                <w:sz w:val="24"/>
              </w:rPr>
              <w:t>合</w:t>
            </w:r>
            <w:r w:rsidRPr="00124032">
              <w:rPr>
                <w:rFonts w:ascii="宋体" w:hAnsi="宋体"/>
                <w:sz w:val="24"/>
              </w:rPr>
              <w:t xml:space="preserve">     </w:t>
            </w:r>
            <w:r w:rsidRPr="00124032">
              <w:rPr>
                <w:rFonts w:ascii="宋体" w:hAnsi="宋体" w:hint="eastAsia"/>
                <w:sz w:val="24"/>
              </w:rPr>
              <w:t>计</w:t>
            </w:r>
          </w:p>
        </w:tc>
        <w:tc>
          <w:tcPr>
            <w:tcW w:w="1260" w:type="dxa"/>
            <w:tcBorders>
              <w:top w:val="single" w:sz="6" w:space="0" w:color="auto"/>
              <w:left w:val="single" w:sz="6" w:space="0" w:color="auto"/>
              <w:bottom w:val="single" w:sz="6" w:space="0" w:color="auto"/>
              <w:right w:val="single" w:sz="6" w:space="0" w:color="auto"/>
            </w:tcBorders>
            <w:vAlign w:val="center"/>
          </w:tcPr>
          <w:p w:rsidR="00FF4E30" w:rsidRPr="00124032" w:rsidRDefault="00FF4E30" w:rsidP="004328FB">
            <w:pPr>
              <w:spacing w:line="400" w:lineRule="exact"/>
              <w:ind w:firstLineChars="200" w:firstLine="480"/>
              <w:rPr>
                <w:rFonts w:ascii="宋体" w:hAnsi="宋体"/>
                <w:sz w:val="24"/>
              </w:rPr>
            </w:pPr>
            <w:r w:rsidRPr="00124032">
              <w:rPr>
                <w:rFonts w:ascii="宋体" w:hAnsi="宋体" w:hint="eastAsia"/>
                <w:sz w:val="24"/>
              </w:rPr>
              <w:t>32</w:t>
            </w:r>
          </w:p>
        </w:tc>
        <w:tc>
          <w:tcPr>
            <w:tcW w:w="1260" w:type="dxa"/>
            <w:tcBorders>
              <w:top w:val="single" w:sz="6" w:space="0" w:color="auto"/>
              <w:left w:val="single" w:sz="6" w:space="0" w:color="auto"/>
              <w:bottom w:val="single" w:sz="6" w:space="0" w:color="auto"/>
              <w:right w:val="single" w:sz="6" w:space="0" w:color="auto"/>
            </w:tcBorders>
            <w:vAlign w:val="center"/>
          </w:tcPr>
          <w:p w:rsidR="00FF4E30" w:rsidRPr="00124032" w:rsidRDefault="00FF4E30" w:rsidP="004328FB">
            <w:pPr>
              <w:spacing w:line="400" w:lineRule="exact"/>
              <w:ind w:firstLineChars="200" w:firstLine="480"/>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FF4E30" w:rsidRPr="00124032" w:rsidRDefault="00FF4E30" w:rsidP="004328FB">
            <w:pPr>
              <w:spacing w:line="400" w:lineRule="exact"/>
              <w:ind w:firstLineChars="200" w:firstLine="480"/>
              <w:rPr>
                <w:rFonts w:ascii="宋体" w:hAnsi="宋体"/>
                <w:sz w:val="24"/>
              </w:rPr>
            </w:pPr>
            <w:r w:rsidRPr="00124032">
              <w:rPr>
                <w:rFonts w:ascii="宋体" w:hAnsi="宋体" w:hint="eastAsia"/>
                <w:sz w:val="24"/>
              </w:rPr>
              <w:t>32</w:t>
            </w:r>
          </w:p>
        </w:tc>
      </w:tr>
    </w:tbl>
    <w:p w:rsidR="00FF4E30" w:rsidRPr="00124032" w:rsidRDefault="00FF4E30" w:rsidP="004328FB">
      <w:pPr>
        <w:spacing w:line="400" w:lineRule="exact"/>
        <w:rPr>
          <w:rFonts w:ascii="黑体" w:eastAsia="黑体" w:hAnsi="黑体"/>
          <w:sz w:val="28"/>
          <w:szCs w:val="28"/>
        </w:rPr>
      </w:pPr>
      <w:r w:rsidRPr="00124032">
        <w:rPr>
          <w:rFonts w:ascii="黑体" w:eastAsia="黑体" w:hAnsi="黑体" w:hint="eastAsia"/>
          <w:sz w:val="28"/>
          <w:szCs w:val="28"/>
        </w:rPr>
        <w:t>四、有关说明</w:t>
      </w:r>
    </w:p>
    <w:p w:rsidR="00A0445C" w:rsidRDefault="00FF4E30" w:rsidP="004328FB">
      <w:pPr>
        <w:spacing w:line="400" w:lineRule="exact"/>
        <w:ind w:firstLineChars="200" w:firstLine="480"/>
        <w:rPr>
          <w:rFonts w:ascii="宋体" w:hAnsi="宋体"/>
          <w:sz w:val="24"/>
        </w:rPr>
      </w:pPr>
      <w:r w:rsidRPr="00FF58B7">
        <w:rPr>
          <w:rFonts w:ascii="宋体" w:hAnsi="宋体" w:hint="eastAsia"/>
          <w:sz w:val="24"/>
        </w:rPr>
        <w:t>（</w:t>
      </w:r>
      <w:r w:rsidRPr="00124032">
        <w:rPr>
          <w:rFonts w:ascii="宋体" w:hAnsi="宋体" w:hint="eastAsia"/>
          <w:sz w:val="24"/>
        </w:rPr>
        <w:t>一）先修课程</w:t>
      </w:r>
    </w:p>
    <w:p w:rsidR="00FF4E30" w:rsidRPr="00124032" w:rsidRDefault="00FF4E30" w:rsidP="004328FB">
      <w:pPr>
        <w:spacing w:line="400" w:lineRule="exact"/>
        <w:ind w:firstLineChars="200" w:firstLine="480"/>
        <w:rPr>
          <w:rFonts w:ascii="宋体" w:hAnsi="宋体"/>
          <w:sz w:val="24"/>
        </w:rPr>
      </w:pPr>
      <w:r w:rsidRPr="00124032">
        <w:rPr>
          <w:rFonts w:ascii="宋体" w:hAnsi="宋体" w:hint="eastAsia"/>
          <w:sz w:val="24"/>
        </w:rPr>
        <w:t>无</w:t>
      </w:r>
      <w:r w:rsidR="00FF58B7">
        <w:rPr>
          <w:rFonts w:ascii="宋体" w:hAnsi="宋体" w:hint="eastAsia"/>
          <w:sz w:val="24"/>
        </w:rPr>
        <w:t>。</w:t>
      </w:r>
    </w:p>
    <w:p w:rsidR="00FF4E30" w:rsidRPr="00124032" w:rsidRDefault="00FF4E30" w:rsidP="004328FB">
      <w:pPr>
        <w:spacing w:line="400" w:lineRule="exact"/>
        <w:ind w:firstLineChars="200" w:firstLine="480"/>
        <w:rPr>
          <w:rFonts w:ascii="宋体" w:hAnsi="宋体"/>
          <w:sz w:val="24"/>
        </w:rPr>
      </w:pPr>
      <w:r w:rsidRPr="00124032">
        <w:rPr>
          <w:rFonts w:ascii="宋体" w:hAnsi="宋体" w:hint="eastAsia"/>
          <w:sz w:val="24"/>
        </w:rPr>
        <w:t>（二）教学建议</w:t>
      </w:r>
    </w:p>
    <w:p w:rsidR="00FF4E30" w:rsidRDefault="00A0445C" w:rsidP="004328FB">
      <w:pPr>
        <w:spacing w:line="400" w:lineRule="exact"/>
        <w:ind w:firstLineChars="200" w:firstLine="480"/>
        <w:rPr>
          <w:rFonts w:ascii="宋体" w:hAnsi="宋体"/>
          <w:sz w:val="24"/>
        </w:rPr>
      </w:pPr>
      <w:r>
        <w:rPr>
          <w:rFonts w:ascii="宋体" w:hAnsi="宋体" w:hint="eastAsia"/>
          <w:color w:val="000000"/>
          <w:sz w:val="24"/>
        </w:rPr>
        <w:t>1．</w:t>
      </w:r>
      <w:r w:rsidR="00FF4E30" w:rsidRPr="00124032">
        <w:rPr>
          <w:rFonts w:ascii="宋体" w:hAnsi="宋体" w:hint="eastAsia"/>
          <w:sz w:val="24"/>
        </w:rPr>
        <w:t>课程作业由任课老师作适当的安排，认真指导学生做好作业，平时成绩至少记载学生五次以上的作业</w:t>
      </w:r>
      <w:r w:rsidR="00FF4E30">
        <w:rPr>
          <w:rFonts w:ascii="宋体" w:hAnsi="宋体" w:hint="eastAsia"/>
          <w:sz w:val="24"/>
        </w:rPr>
        <w:t>。</w:t>
      </w:r>
      <w:r w:rsidR="00FF4E30" w:rsidRPr="00124032">
        <w:rPr>
          <w:rFonts w:ascii="宋体" w:hAnsi="宋体" w:hint="eastAsia"/>
          <w:sz w:val="24"/>
        </w:rPr>
        <w:t>本课程以漫画创作的形式进行考核，以作业的质量为考核标准。</w:t>
      </w:r>
    </w:p>
    <w:p w:rsidR="00FF4E30" w:rsidRPr="00FF58B7" w:rsidRDefault="00A0445C" w:rsidP="004328FB">
      <w:pPr>
        <w:spacing w:line="400" w:lineRule="exact"/>
        <w:ind w:firstLineChars="200" w:firstLine="480"/>
        <w:rPr>
          <w:rFonts w:ascii="宋体" w:hAnsi="宋体"/>
          <w:sz w:val="24"/>
        </w:rPr>
      </w:pPr>
      <w:r>
        <w:rPr>
          <w:rFonts w:ascii="宋体" w:hAnsi="宋体" w:hint="eastAsia"/>
          <w:color w:val="000000"/>
          <w:sz w:val="24"/>
        </w:rPr>
        <w:t>2．</w:t>
      </w:r>
      <w:r w:rsidR="00FF4E30" w:rsidRPr="00FF58B7">
        <w:rPr>
          <w:rFonts w:ascii="宋体" w:hAnsi="宋体" w:hint="eastAsia"/>
          <w:sz w:val="24"/>
        </w:rPr>
        <w:t>学生成绩为平时成绩（</w:t>
      </w:r>
      <w:r w:rsidR="00555921">
        <w:rPr>
          <w:rFonts w:ascii="宋体" w:hAnsi="宋体" w:hint="eastAsia"/>
          <w:sz w:val="24"/>
        </w:rPr>
        <w:t>4</w:t>
      </w:r>
      <w:r w:rsidR="00FF4E30" w:rsidRPr="00FF58B7">
        <w:rPr>
          <w:rFonts w:ascii="宋体" w:hAnsi="宋体" w:hint="eastAsia"/>
          <w:sz w:val="24"/>
        </w:rPr>
        <w:t>0%）加考试成绩（</w:t>
      </w:r>
      <w:r w:rsidR="00555921">
        <w:rPr>
          <w:rFonts w:ascii="宋体" w:hAnsi="宋体" w:hint="eastAsia"/>
          <w:sz w:val="24"/>
        </w:rPr>
        <w:t>6</w:t>
      </w:r>
      <w:r w:rsidR="00FF4E30" w:rsidRPr="00FF58B7">
        <w:rPr>
          <w:rFonts w:ascii="宋体" w:hAnsi="宋体" w:hint="eastAsia"/>
          <w:sz w:val="24"/>
        </w:rPr>
        <w:t>0%）。</w:t>
      </w:r>
    </w:p>
    <w:p w:rsidR="00FF4E30" w:rsidRDefault="00A0445C" w:rsidP="004328FB">
      <w:pPr>
        <w:spacing w:line="400" w:lineRule="exact"/>
        <w:ind w:firstLineChars="200" w:firstLine="480"/>
        <w:rPr>
          <w:rFonts w:ascii="宋体" w:hAnsi="宋体"/>
          <w:sz w:val="24"/>
        </w:rPr>
      </w:pPr>
      <w:r>
        <w:rPr>
          <w:rFonts w:ascii="宋体" w:hAnsi="宋体" w:hint="eastAsia"/>
          <w:sz w:val="24"/>
        </w:rPr>
        <w:t>（</w:t>
      </w:r>
      <w:r w:rsidRPr="00FF58B7">
        <w:rPr>
          <w:rFonts w:ascii="宋体" w:hAnsi="宋体" w:hint="eastAsia"/>
          <w:sz w:val="24"/>
        </w:rPr>
        <w:t>三</w:t>
      </w:r>
      <w:r w:rsidR="00FF4E30">
        <w:rPr>
          <w:rFonts w:ascii="宋体" w:hAnsi="宋体" w:hint="eastAsia"/>
          <w:sz w:val="24"/>
        </w:rPr>
        <w:t>）</w:t>
      </w:r>
      <w:r>
        <w:rPr>
          <w:rFonts w:ascii="宋体" w:hAnsi="宋体" w:hint="eastAsia"/>
          <w:sz w:val="24"/>
        </w:rPr>
        <w:t>教学参考书</w:t>
      </w:r>
    </w:p>
    <w:p w:rsidR="001276C9" w:rsidRDefault="00FF58B7" w:rsidP="004328FB">
      <w:pPr>
        <w:spacing w:line="400" w:lineRule="exact"/>
        <w:ind w:firstLineChars="200" w:firstLine="480"/>
        <w:rPr>
          <w:rFonts w:ascii="宋体" w:hAnsi="宋体"/>
          <w:sz w:val="24"/>
        </w:rPr>
      </w:pPr>
      <w:r>
        <w:rPr>
          <w:rFonts w:ascii="宋体" w:hAnsi="宋体" w:hint="eastAsia"/>
          <w:sz w:val="24"/>
        </w:rPr>
        <w:t xml:space="preserve"> </w:t>
      </w:r>
      <w:r>
        <w:rPr>
          <w:rFonts w:ascii="宋体" w:hAnsi="宋体" w:hint="eastAsia"/>
          <w:color w:val="000000"/>
          <w:sz w:val="24"/>
        </w:rPr>
        <w:t>1．</w:t>
      </w:r>
      <w:r w:rsidR="00FF4E30" w:rsidRPr="00124032">
        <w:rPr>
          <w:rFonts w:ascii="宋体" w:hAnsi="宋体" w:hint="eastAsia"/>
          <w:sz w:val="24"/>
        </w:rPr>
        <w:t>冯波</w:t>
      </w:r>
      <w:r w:rsidR="00FF4E30">
        <w:rPr>
          <w:rFonts w:ascii="宋体" w:hAnsi="宋体" w:hint="eastAsia"/>
          <w:sz w:val="24"/>
        </w:rPr>
        <w:t xml:space="preserve">  </w:t>
      </w:r>
      <w:r w:rsidR="001276C9">
        <w:rPr>
          <w:rFonts w:ascii="宋体" w:hAnsi="宋体" w:hint="eastAsia"/>
          <w:sz w:val="24"/>
        </w:rPr>
        <w:t xml:space="preserve">    </w:t>
      </w:r>
      <w:r w:rsidR="00FF4E30" w:rsidRPr="00124032">
        <w:rPr>
          <w:rFonts w:ascii="宋体" w:hAnsi="宋体" w:hint="eastAsia"/>
          <w:sz w:val="24"/>
        </w:rPr>
        <w:t>肖像漫画技法与赏析</w:t>
      </w:r>
      <w:r w:rsidR="001276C9">
        <w:rPr>
          <w:rFonts w:ascii="宋体" w:hAnsi="宋体" w:hint="eastAsia"/>
          <w:sz w:val="24"/>
        </w:rPr>
        <w:t xml:space="preserve">  </w:t>
      </w:r>
      <w:r w:rsidR="00FF4E30">
        <w:rPr>
          <w:rFonts w:ascii="宋体" w:hAnsi="宋体" w:hint="eastAsia"/>
          <w:sz w:val="24"/>
        </w:rPr>
        <w:t xml:space="preserve">  </w:t>
      </w:r>
      <w:r w:rsidR="00FF4E30" w:rsidRPr="00124032">
        <w:rPr>
          <w:rFonts w:ascii="宋体" w:hAnsi="宋体" w:hint="eastAsia"/>
          <w:sz w:val="24"/>
        </w:rPr>
        <w:t>东南大学出版社</w:t>
      </w:r>
      <w:r w:rsidR="001276C9">
        <w:rPr>
          <w:rFonts w:ascii="宋体" w:hAnsi="宋体" w:hint="eastAsia"/>
          <w:sz w:val="24"/>
        </w:rPr>
        <w:t xml:space="preserve"> </w:t>
      </w:r>
    </w:p>
    <w:p w:rsidR="00FF4E30" w:rsidRPr="00124032" w:rsidRDefault="001276C9" w:rsidP="004328FB">
      <w:pPr>
        <w:spacing w:line="400" w:lineRule="exact"/>
        <w:ind w:firstLineChars="200" w:firstLine="480"/>
        <w:rPr>
          <w:rFonts w:ascii="宋体" w:hAnsi="宋体"/>
          <w:sz w:val="24"/>
        </w:rPr>
      </w:pPr>
      <w:r>
        <w:rPr>
          <w:rFonts w:ascii="宋体" w:hAnsi="宋体" w:hint="eastAsia"/>
          <w:sz w:val="24"/>
        </w:rPr>
        <w:t xml:space="preserve"> </w:t>
      </w:r>
      <w:r w:rsidR="00FF58B7">
        <w:rPr>
          <w:rFonts w:ascii="宋体" w:hAnsi="宋体" w:hint="eastAsia"/>
          <w:color w:val="000000"/>
          <w:sz w:val="24"/>
        </w:rPr>
        <w:t>2．</w:t>
      </w:r>
      <w:r w:rsidR="00FF4E30" w:rsidRPr="00124032">
        <w:rPr>
          <w:rFonts w:ascii="宋体" w:hAnsi="宋体" w:hint="eastAsia"/>
          <w:sz w:val="24"/>
        </w:rPr>
        <w:t>丁理华</w:t>
      </w:r>
      <w:r w:rsidR="00FF4E30">
        <w:rPr>
          <w:rFonts w:ascii="宋体" w:hAnsi="宋体" w:hint="eastAsia"/>
          <w:sz w:val="24"/>
        </w:rPr>
        <w:t xml:space="preserve">  </w:t>
      </w:r>
      <w:r>
        <w:rPr>
          <w:rFonts w:ascii="宋体" w:hAnsi="宋体" w:hint="eastAsia"/>
          <w:sz w:val="24"/>
        </w:rPr>
        <w:t xml:space="preserve">  </w:t>
      </w:r>
      <w:r w:rsidR="00FF4E30" w:rsidRPr="00124032">
        <w:rPr>
          <w:rFonts w:ascii="宋体" w:hAnsi="宋体" w:hint="eastAsia"/>
          <w:sz w:val="24"/>
        </w:rPr>
        <w:t>漫画创作技法</w:t>
      </w:r>
      <w:r>
        <w:rPr>
          <w:rFonts w:ascii="宋体" w:hAnsi="宋体" w:hint="eastAsia"/>
          <w:sz w:val="24"/>
        </w:rPr>
        <w:t xml:space="preserve">          </w:t>
      </w:r>
      <w:r w:rsidR="00FF4E30">
        <w:rPr>
          <w:rFonts w:ascii="宋体" w:hAnsi="宋体" w:hint="eastAsia"/>
          <w:sz w:val="24"/>
        </w:rPr>
        <w:t xml:space="preserve">海洋出版社 </w:t>
      </w:r>
      <w:r>
        <w:rPr>
          <w:rFonts w:ascii="宋体" w:hAnsi="宋体" w:hint="eastAsia"/>
          <w:sz w:val="24"/>
        </w:rPr>
        <w:t xml:space="preserve"> </w:t>
      </w:r>
    </w:p>
    <w:p w:rsidR="00FF4E30" w:rsidRDefault="00FF4E30" w:rsidP="004328FB">
      <w:pPr>
        <w:spacing w:line="400" w:lineRule="exact"/>
        <w:jc w:val="right"/>
        <w:rPr>
          <w:rFonts w:ascii="宋体" w:hAnsi="宋体"/>
          <w:sz w:val="24"/>
        </w:rPr>
      </w:pPr>
      <w:r w:rsidRPr="00124032">
        <w:rPr>
          <w:rFonts w:ascii="宋体" w:hAnsi="宋体" w:hint="eastAsia"/>
          <w:sz w:val="24"/>
        </w:rPr>
        <w:t xml:space="preserve">        </w:t>
      </w:r>
      <w:r>
        <w:rPr>
          <w:rFonts w:ascii="宋体" w:hAnsi="宋体" w:hint="eastAsia"/>
          <w:sz w:val="24"/>
        </w:rPr>
        <w:t xml:space="preserve">                                         </w:t>
      </w:r>
      <w:r w:rsidRPr="00124032">
        <w:rPr>
          <w:rFonts w:ascii="宋体" w:hAnsi="宋体" w:hint="eastAsia"/>
          <w:sz w:val="24"/>
        </w:rPr>
        <w:t xml:space="preserve"> </w:t>
      </w:r>
      <w:r>
        <w:rPr>
          <w:rFonts w:ascii="宋体" w:hAnsi="宋体" w:hint="eastAsia"/>
          <w:sz w:val="24"/>
        </w:rPr>
        <w:t xml:space="preserve"> 执笔人：冯  波</w:t>
      </w:r>
    </w:p>
    <w:p w:rsidR="00FF4E30" w:rsidRDefault="00FF4E30" w:rsidP="004328FB">
      <w:pPr>
        <w:spacing w:line="400" w:lineRule="exact"/>
        <w:jc w:val="right"/>
        <w:rPr>
          <w:rFonts w:ascii="宋体" w:hAnsi="宋体"/>
          <w:sz w:val="24"/>
        </w:rPr>
      </w:pPr>
      <w:r>
        <w:rPr>
          <w:rFonts w:ascii="宋体" w:hAnsi="宋体" w:hint="eastAsia"/>
          <w:sz w:val="24"/>
        </w:rPr>
        <w:t>审定人：彭  伟</w:t>
      </w:r>
    </w:p>
    <w:p w:rsidR="00FF4E30" w:rsidRDefault="00FF4E30" w:rsidP="004328FB">
      <w:pPr>
        <w:spacing w:line="400" w:lineRule="exact"/>
        <w:jc w:val="right"/>
        <w:rPr>
          <w:rFonts w:ascii="宋体" w:hAnsi="宋体"/>
          <w:sz w:val="24"/>
        </w:rPr>
      </w:pPr>
      <w:r>
        <w:rPr>
          <w:rFonts w:ascii="宋体" w:hAnsi="宋体" w:hint="eastAsia"/>
          <w:sz w:val="24"/>
        </w:rPr>
        <w:t xml:space="preserve"> 批准人：徐  茵</w:t>
      </w:r>
    </w:p>
    <w:p w:rsidR="00FF4E30" w:rsidRDefault="00FF4E30" w:rsidP="004328FB">
      <w:pPr>
        <w:pStyle w:val="p0"/>
        <w:spacing w:line="400" w:lineRule="exact"/>
        <w:jc w:val="left"/>
        <w:rPr>
          <w:rFonts w:ascii="宋体" w:hAnsi="宋体"/>
          <w:sz w:val="24"/>
        </w:rPr>
      </w:pPr>
    </w:p>
    <w:p w:rsidR="00FF4E30" w:rsidRPr="00FF4E30" w:rsidRDefault="00FF4E30" w:rsidP="004328FB">
      <w:pPr>
        <w:spacing w:line="400" w:lineRule="exact"/>
        <w:ind w:right="602" w:firstLineChars="2600" w:firstLine="6240"/>
        <w:jc w:val="right"/>
        <w:rPr>
          <w:rFonts w:ascii="宋体" w:hAnsi="宋体"/>
          <w:sz w:val="24"/>
        </w:rPr>
      </w:pPr>
    </w:p>
    <w:p w:rsidR="00AF52F1" w:rsidRDefault="00AF52F1">
      <w:pPr>
        <w:widowControl/>
        <w:jc w:val="left"/>
      </w:pPr>
      <w:r>
        <w:br w:type="page"/>
      </w:r>
    </w:p>
    <w:p w:rsidR="00A56A5D" w:rsidRDefault="008B213F" w:rsidP="004328FB">
      <w:pPr>
        <w:spacing w:line="400" w:lineRule="exact"/>
      </w:pPr>
      <w:r>
        <w:lastRenderedPageBreak/>
        <w:pict>
          <v:shape id="Quad Arrow 14" o:spid="_x0000_s1038" type="#_x0000_t202" style="position:absolute;left:0;text-align:left;margin-left:.75pt;margin-top:4.5pt;width:108pt;height:19.35pt;z-index:251683840" o:gfxdata="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UONXn0wAAAAYBAAAPAAAAAAAAAAEAIAAAACIAAABkcnMvZG93bnJldi54bWxQSwEC&#10;FAAUAAAACACHTuJAfqFvs/kBAAAXBAAADgAAAAAAAAABACAAAAAiAQAAZHJzL2Uyb0RvYy54bWxQ&#10;SwUGAAAAAAYABgBZAQAAjQUAAAAA&#10;">
            <v:textbox style="mso-next-textbox:#Quad Arrow 14" inset="0,1.42pt,0,1.42pt">
              <w:txbxContent>
                <w:p w:rsidR="00441285" w:rsidRDefault="00441285" w:rsidP="00A56A5D">
                  <w:pPr>
                    <w:pStyle w:val="NewNewNewNewNew"/>
                    <w:jc w:val="center"/>
                    <w:rPr>
                      <w:bCs/>
                    </w:rPr>
                  </w:pPr>
                  <w:r>
                    <w:rPr>
                      <w:rFonts w:hint="eastAsia"/>
                      <w:bCs/>
                    </w:rPr>
                    <w:t>课程代码：</w:t>
                  </w:r>
                  <w:r>
                    <w:rPr>
                      <w:color w:val="000000"/>
                      <w:szCs w:val="21"/>
                    </w:rPr>
                    <w:t>1704</w:t>
                  </w:r>
                  <w:r>
                    <w:rPr>
                      <w:rFonts w:hint="eastAsia"/>
                      <w:color w:val="000000"/>
                      <w:szCs w:val="21"/>
                    </w:rPr>
                    <w:t>517</w:t>
                  </w:r>
                  <w:r>
                    <w:rPr>
                      <w:color w:val="000000"/>
                      <w:szCs w:val="21"/>
                    </w:rPr>
                    <w:t>0</w:t>
                  </w:r>
                </w:p>
              </w:txbxContent>
            </v:textbox>
          </v:shape>
        </w:pict>
      </w:r>
    </w:p>
    <w:p w:rsidR="00A56A5D" w:rsidRDefault="00A56A5D" w:rsidP="004328FB">
      <w:pPr>
        <w:pStyle w:val="1"/>
        <w:spacing w:line="400" w:lineRule="exact"/>
        <w:jc w:val="center"/>
        <w:rPr>
          <w:rFonts w:ascii="黑体" w:eastAsia="黑体" w:hAnsi="黑体"/>
          <w:b w:val="0"/>
        </w:rPr>
      </w:pPr>
      <w:bookmarkStart w:id="197" w:name="_Toc5593"/>
      <w:bookmarkStart w:id="198" w:name="_Toc398558248"/>
      <w:bookmarkStart w:id="199" w:name="_Toc469930209"/>
      <w:bookmarkStart w:id="200" w:name="_Toc476318408"/>
      <w:r>
        <w:rPr>
          <w:rFonts w:ascii="黑体" w:eastAsia="黑体" w:hAnsi="黑体" w:hint="eastAsia"/>
          <w:b w:val="0"/>
        </w:rPr>
        <w:t>设计心理学课程教学大纲</w:t>
      </w:r>
      <w:bookmarkEnd w:id="197"/>
      <w:bookmarkEnd w:id="198"/>
      <w:bookmarkEnd w:id="199"/>
      <w:bookmarkEnd w:id="200"/>
    </w:p>
    <w:p w:rsidR="00A56A5D" w:rsidRDefault="00A56A5D" w:rsidP="004328FB">
      <w:pPr>
        <w:spacing w:line="400" w:lineRule="exact"/>
        <w:jc w:val="center"/>
        <w:rPr>
          <w:rFonts w:eastAsia="仿宋_GB2312"/>
          <w:bCs/>
          <w:sz w:val="24"/>
        </w:rPr>
      </w:pPr>
      <w:r>
        <w:rPr>
          <w:rFonts w:eastAsia="仿宋_GB2312" w:hint="eastAsia"/>
          <w:bCs/>
          <w:sz w:val="24"/>
        </w:rPr>
        <w:t>（</w:t>
      </w:r>
      <w:r>
        <w:rPr>
          <w:rFonts w:hint="eastAsia"/>
          <w:bCs/>
          <w:sz w:val="24"/>
        </w:rPr>
        <w:t>总学时数：</w:t>
      </w:r>
      <w:r>
        <w:rPr>
          <w:rFonts w:hint="eastAsia"/>
          <w:bCs/>
          <w:sz w:val="24"/>
        </w:rPr>
        <w:t>32</w:t>
      </w:r>
      <w:r>
        <w:rPr>
          <w:rFonts w:hint="eastAsia"/>
          <w:bCs/>
          <w:sz w:val="24"/>
        </w:rPr>
        <w:t>，学分数：</w:t>
      </w:r>
      <w:r>
        <w:rPr>
          <w:rFonts w:hint="eastAsia"/>
          <w:bCs/>
          <w:sz w:val="24"/>
        </w:rPr>
        <w:t>2</w:t>
      </w:r>
      <w:r>
        <w:rPr>
          <w:rFonts w:eastAsia="仿宋_GB2312" w:hint="eastAsia"/>
          <w:bCs/>
          <w:sz w:val="24"/>
        </w:rPr>
        <w:t>）</w:t>
      </w:r>
    </w:p>
    <w:p w:rsidR="00A56A5D" w:rsidRDefault="00A56A5D" w:rsidP="004328FB">
      <w:pPr>
        <w:spacing w:line="400" w:lineRule="exact"/>
        <w:jc w:val="center"/>
        <w:rPr>
          <w:rFonts w:eastAsia="仿宋_GB2312"/>
          <w:bCs/>
          <w:sz w:val="24"/>
        </w:rPr>
      </w:pPr>
    </w:p>
    <w:p w:rsidR="00A56A5D" w:rsidRDefault="00A56A5D" w:rsidP="004328FB">
      <w:pPr>
        <w:autoSpaceDE w:val="0"/>
        <w:autoSpaceDN w:val="0"/>
        <w:adjustRightInd w:val="0"/>
        <w:spacing w:line="400" w:lineRule="exact"/>
        <w:ind w:firstLineChars="200" w:firstLine="560"/>
        <w:rPr>
          <w:rFonts w:ascii="黑体" w:eastAsia="黑体" w:hAnsi="黑体" w:cs="黑体"/>
          <w:sz w:val="28"/>
          <w:szCs w:val="28"/>
          <w:lang w:val="zh-CN"/>
        </w:rPr>
      </w:pPr>
      <w:r>
        <w:rPr>
          <w:rFonts w:ascii="黑体" w:eastAsia="黑体" w:hAnsi="黑体" w:cs="黑体" w:hint="eastAsia"/>
          <w:sz w:val="28"/>
          <w:szCs w:val="28"/>
          <w:lang w:val="zh-CN"/>
        </w:rPr>
        <w:t>一、课程的性质、目的和任务</w:t>
      </w:r>
    </w:p>
    <w:p w:rsidR="00A56A5D" w:rsidRDefault="00A56A5D"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本课程是数字媒体艺术专业的专业基础课程。本课程的教学任务和目的是通过学习《设计心理学》，使学生了解设计心理学的基本理论体系和设计心理学的研究成果，初步学会从设计心理学的研究出发，创造性地提出和解决设计问题。通过《设计心理学》课程的教学，力求培养设计专业人才的现代理念和科学方法，使学生树立“设计 = 科学+艺术”的观念。</w:t>
      </w:r>
    </w:p>
    <w:p w:rsidR="00A56A5D" w:rsidRDefault="00A56A5D" w:rsidP="004328FB">
      <w:pPr>
        <w:autoSpaceDE w:val="0"/>
        <w:autoSpaceDN w:val="0"/>
        <w:adjustRightInd w:val="0"/>
        <w:spacing w:line="400" w:lineRule="exact"/>
        <w:ind w:firstLineChars="200" w:firstLine="560"/>
        <w:rPr>
          <w:rFonts w:ascii="宋体" w:hAnsi="宋体"/>
          <w:sz w:val="24"/>
          <w:lang w:val="zh-CN"/>
        </w:rPr>
      </w:pPr>
      <w:r>
        <w:rPr>
          <w:rFonts w:ascii="黑体" w:eastAsia="黑体" w:hAnsi="黑体" w:cs="黑体" w:hint="eastAsia"/>
          <w:sz w:val="28"/>
          <w:szCs w:val="28"/>
          <w:lang w:val="zh-CN"/>
        </w:rPr>
        <w:t>二、课程的基本内容和要求</w:t>
      </w:r>
    </w:p>
    <w:p w:rsidR="00A56A5D" w:rsidRDefault="00A56A5D" w:rsidP="004328FB">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lang w:val="zh-CN"/>
        </w:rPr>
        <w:t xml:space="preserve">（一）设计心理学概述——作为一门设计科学的设计心理学 </w:t>
      </w:r>
    </w:p>
    <w:p w:rsidR="00A56A5D" w:rsidRDefault="00A56A5D" w:rsidP="004328FB">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1.</w:t>
      </w:r>
      <w:r>
        <w:rPr>
          <w:rFonts w:ascii="宋体" w:hAnsi="宋体" w:hint="eastAsia"/>
          <w:sz w:val="24"/>
          <w:lang w:val="zh-CN"/>
        </w:rPr>
        <w:t>设计心理学的概念和研究现状</w:t>
      </w:r>
      <w:r>
        <w:rPr>
          <w:rFonts w:hint="eastAsia"/>
          <w:sz w:val="24"/>
        </w:rPr>
        <w:t>（理解）</w:t>
      </w:r>
    </w:p>
    <w:p w:rsidR="00A56A5D" w:rsidRDefault="00A56A5D" w:rsidP="004328FB">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2.</w:t>
      </w:r>
      <w:r>
        <w:rPr>
          <w:rFonts w:ascii="宋体" w:hAnsi="宋体" w:hint="eastAsia"/>
          <w:sz w:val="24"/>
          <w:lang w:val="zh-CN"/>
        </w:rPr>
        <w:t>设计心理学的研究对象和研究范畴</w:t>
      </w:r>
      <w:r>
        <w:rPr>
          <w:rFonts w:hint="eastAsia"/>
          <w:sz w:val="24"/>
        </w:rPr>
        <w:t>（理解）</w:t>
      </w:r>
    </w:p>
    <w:p w:rsidR="00A56A5D" w:rsidRDefault="00A56A5D" w:rsidP="004328FB">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3.</w:t>
      </w:r>
      <w:r>
        <w:rPr>
          <w:rFonts w:ascii="宋体" w:hAnsi="宋体" w:hint="eastAsia"/>
          <w:sz w:val="24"/>
          <w:lang w:val="zh-CN"/>
        </w:rPr>
        <w:t>设计心理学的历史和相关学科（</w:t>
      </w:r>
      <w:r>
        <w:rPr>
          <w:rFonts w:ascii="宋体" w:hAnsi="宋体" w:hint="eastAsia"/>
          <w:sz w:val="24"/>
        </w:rPr>
        <w:t>了解</w:t>
      </w:r>
      <w:r>
        <w:rPr>
          <w:rFonts w:ascii="宋体" w:hAnsi="宋体" w:hint="eastAsia"/>
          <w:sz w:val="24"/>
          <w:lang w:val="zh-CN"/>
        </w:rPr>
        <w:t xml:space="preserve">） </w:t>
      </w:r>
    </w:p>
    <w:p w:rsidR="00A56A5D" w:rsidRDefault="00A56A5D" w:rsidP="004328FB">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4.</w:t>
      </w:r>
      <w:r>
        <w:rPr>
          <w:rFonts w:ascii="宋体" w:hAnsi="宋体" w:hint="eastAsia"/>
          <w:sz w:val="24"/>
          <w:lang w:val="zh-CN"/>
        </w:rPr>
        <w:t>现代设计心理学（</w:t>
      </w:r>
      <w:r>
        <w:rPr>
          <w:rFonts w:ascii="宋体" w:hAnsi="宋体" w:hint="eastAsia"/>
          <w:sz w:val="24"/>
        </w:rPr>
        <w:t>知道</w:t>
      </w:r>
      <w:r>
        <w:rPr>
          <w:rFonts w:ascii="宋体" w:hAnsi="宋体" w:hint="eastAsia"/>
          <w:sz w:val="24"/>
          <w:lang w:val="zh-CN"/>
        </w:rPr>
        <w:t>）</w:t>
      </w:r>
    </w:p>
    <w:p w:rsidR="00A56A5D" w:rsidRDefault="00A56A5D"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难点：</w:t>
      </w:r>
      <w:r>
        <w:rPr>
          <w:rFonts w:ascii="宋体" w:hAnsi="宋体" w:hint="eastAsia"/>
          <w:sz w:val="24"/>
          <w:lang w:val="zh-CN"/>
        </w:rPr>
        <w:t>设计心理学的概念和研究现状；设计心理学的研究对象和研究范畴。</w:t>
      </w:r>
    </w:p>
    <w:p w:rsidR="00A56A5D" w:rsidRDefault="00A56A5D" w:rsidP="004328FB">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lang w:val="zh-CN"/>
        </w:rPr>
        <w:t>（</w:t>
      </w:r>
      <w:r>
        <w:rPr>
          <w:rFonts w:ascii="宋体" w:hAnsi="宋体" w:hint="eastAsia"/>
          <w:sz w:val="24"/>
        </w:rPr>
        <w:t>二</w:t>
      </w:r>
      <w:r>
        <w:rPr>
          <w:rFonts w:ascii="宋体" w:hAnsi="宋体" w:hint="eastAsia"/>
          <w:sz w:val="24"/>
          <w:lang w:val="zh-CN"/>
        </w:rPr>
        <w:t>）设计中的感觉与知觉——以“视觉生产”为核心的艺术设计</w:t>
      </w:r>
    </w:p>
    <w:p w:rsidR="00A56A5D" w:rsidRDefault="00A56A5D" w:rsidP="004328FB">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1.</w:t>
      </w:r>
      <w:r>
        <w:rPr>
          <w:rFonts w:ascii="宋体" w:hAnsi="宋体" w:hint="eastAsia"/>
          <w:sz w:val="24"/>
          <w:lang w:val="zh-CN"/>
        </w:rPr>
        <w:t>感觉</w:t>
      </w:r>
      <w:r>
        <w:rPr>
          <w:rFonts w:hint="eastAsia"/>
          <w:sz w:val="24"/>
        </w:rPr>
        <w:t>（理解）</w:t>
      </w:r>
    </w:p>
    <w:p w:rsidR="00A56A5D" w:rsidRDefault="00A56A5D" w:rsidP="004328FB">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2.</w:t>
      </w:r>
      <w:r>
        <w:rPr>
          <w:rFonts w:ascii="宋体" w:hAnsi="宋体" w:hint="eastAsia"/>
          <w:sz w:val="24"/>
          <w:lang w:val="zh-CN"/>
        </w:rPr>
        <w:t>易于感知与难于感知：基于感知原理的设计技巧</w:t>
      </w:r>
      <w:r>
        <w:rPr>
          <w:rFonts w:hint="eastAsia"/>
          <w:sz w:val="24"/>
        </w:rPr>
        <w:t>（理解）</w:t>
      </w:r>
    </w:p>
    <w:p w:rsidR="00A56A5D" w:rsidRDefault="00A56A5D" w:rsidP="004328FB">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3.</w:t>
      </w:r>
      <w:r>
        <w:rPr>
          <w:rFonts w:ascii="宋体" w:hAnsi="宋体" w:hint="eastAsia"/>
          <w:sz w:val="24"/>
          <w:lang w:val="zh-CN"/>
        </w:rPr>
        <w:t>视觉</w:t>
      </w:r>
      <w:r>
        <w:rPr>
          <w:rFonts w:hint="eastAsia"/>
          <w:sz w:val="24"/>
        </w:rPr>
        <w:t>（理解）</w:t>
      </w:r>
    </w:p>
    <w:p w:rsidR="00A56A5D" w:rsidRDefault="00A56A5D" w:rsidP="004328FB">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4.</w:t>
      </w:r>
      <w:r>
        <w:rPr>
          <w:rFonts w:ascii="宋体" w:hAnsi="宋体" w:hint="eastAsia"/>
          <w:sz w:val="24"/>
          <w:lang w:val="zh-CN"/>
        </w:rPr>
        <w:t>现实与感知：视觉游戏（</w:t>
      </w:r>
      <w:r>
        <w:rPr>
          <w:rFonts w:ascii="宋体" w:hAnsi="宋体" w:hint="eastAsia"/>
          <w:sz w:val="24"/>
        </w:rPr>
        <w:t>了解</w:t>
      </w:r>
      <w:r>
        <w:rPr>
          <w:rFonts w:ascii="宋体" w:hAnsi="宋体" w:hint="eastAsia"/>
          <w:sz w:val="24"/>
          <w:lang w:val="zh-CN"/>
        </w:rPr>
        <w:t>）</w:t>
      </w:r>
    </w:p>
    <w:p w:rsidR="00A56A5D" w:rsidRDefault="00A56A5D" w:rsidP="004328FB">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5.</w:t>
      </w:r>
      <w:r>
        <w:rPr>
          <w:rFonts w:ascii="宋体" w:hAnsi="宋体" w:hint="eastAsia"/>
          <w:sz w:val="24"/>
          <w:lang w:val="zh-CN"/>
        </w:rPr>
        <w:t>错觉：被愚弄的知觉（</w:t>
      </w:r>
      <w:r>
        <w:rPr>
          <w:rFonts w:ascii="宋体" w:hAnsi="宋体" w:hint="eastAsia"/>
          <w:sz w:val="24"/>
        </w:rPr>
        <w:t>了解</w:t>
      </w:r>
      <w:r>
        <w:rPr>
          <w:rFonts w:ascii="宋体" w:hAnsi="宋体" w:hint="eastAsia"/>
          <w:sz w:val="24"/>
          <w:lang w:val="zh-CN"/>
        </w:rPr>
        <w:t>）</w:t>
      </w:r>
    </w:p>
    <w:p w:rsidR="00A56A5D" w:rsidRDefault="00A56A5D" w:rsidP="004328FB">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难点：</w:t>
      </w:r>
      <w:r>
        <w:rPr>
          <w:rFonts w:ascii="宋体" w:hAnsi="宋体" w:hint="eastAsia"/>
          <w:sz w:val="24"/>
          <w:lang w:val="zh-CN"/>
        </w:rPr>
        <w:t>感觉；易于感知与难于感知</w:t>
      </w:r>
      <w:r>
        <w:rPr>
          <w:rFonts w:ascii="宋体" w:hAnsi="宋体" w:hint="eastAsia"/>
          <w:sz w:val="24"/>
        </w:rPr>
        <w:t>-</w:t>
      </w:r>
      <w:r>
        <w:rPr>
          <w:rFonts w:ascii="宋体" w:hAnsi="宋体" w:hint="eastAsia"/>
          <w:sz w:val="24"/>
          <w:lang w:val="zh-CN"/>
        </w:rPr>
        <w:t>基于感知原理的设计技巧。</w:t>
      </w:r>
    </w:p>
    <w:p w:rsidR="00A56A5D" w:rsidRDefault="00A56A5D" w:rsidP="004328FB">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lang w:val="zh-CN"/>
        </w:rPr>
        <w:t>（</w:t>
      </w:r>
      <w:r>
        <w:rPr>
          <w:rFonts w:ascii="宋体" w:hAnsi="宋体" w:hint="eastAsia"/>
          <w:sz w:val="24"/>
        </w:rPr>
        <w:t>三）</w:t>
      </w:r>
      <w:r>
        <w:rPr>
          <w:rFonts w:ascii="宋体" w:hAnsi="宋体" w:hint="eastAsia"/>
          <w:sz w:val="24"/>
          <w:lang w:val="zh-CN"/>
        </w:rPr>
        <w:t xml:space="preserve">认知与学习——调节信息加工负荷的设计 </w:t>
      </w:r>
    </w:p>
    <w:p w:rsidR="00A56A5D" w:rsidRDefault="00A56A5D" w:rsidP="004328FB">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1.</w:t>
      </w:r>
      <w:r>
        <w:rPr>
          <w:rFonts w:ascii="宋体" w:hAnsi="宋体" w:hint="eastAsia"/>
          <w:sz w:val="24"/>
          <w:lang w:val="zh-CN"/>
        </w:rPr>
        <w:t xml:space="preserve">认知心理学：信息加工理论 </w:t>
      </w:r>
      <w:r>
        <w:rPr>
          <w:rFonts w:hint="eastAsia"/>
          <w:sz w:val="24"/>
        </w:rPr>
        <w:t>（理解）</w:t>
      </w:r>
    </w:p>
    <w:p w:rsidR="00A56A5D" w:rsidRDefault="00A56A5D" w:rsidP="004328FB">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2.</w:t>
      </w:r>
      <w:r>
        <w:rPr>
          <w:rFonts w:ascii="宋体" w:hAnsi="宋体" w:hint="eastAsia"/>
          <w:sz w:val="24"/>
          <w:lang w:val="zh-CN"/>
        </w:rPr>
        <w:t>人的认知</w:t>
      </w:r>
      <w:r>
        <w:rPr>
          <w:rFonts w:hint="eastAsia"/>
          <w:sz w:val="24"/>
        </w:rPr>
        <w:t>（理解）</w:t>
      </w:r>
    </w:p>
    <w:p w:rsidR="00A56A5D" w:rsidRDefault="00A56A5D" w:rsidP="004328FB">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3.</w:t>
      </w:r>
      <w:r>
        <w:rPr>
          <w:rFonts w:ascii="宋体" w:hAnsi="宋体" w:hint="eastAsia"/>
          <w:sz w:val="24"/>
          <w:lang w:val="zh-CN"/>
        </w:rPr>
        <w:t>注意：眼球争夺战（</w:t>
      </w:r>
      <w:r>
        <w:rPr>
          <w:rFonts w:ascii="宋体" w:hAnsi="宋体" w:hint="eastAsia"/>
          <w:sz w:val="24"/>
        </w:rPr>
        <w:t>了解</w:t>
      </w:r>
      <w:r>
        <w:rPr>
          <w:rFonts w:ascii="宋体" w:hAnsi="宋体" w:hint="eastAsia"/>
          <w:sz w:val="24"/>
          <w:lang w:val="zh-CN"/>
        </w:rPr>
        <w:t xml:space="preserve">） </w:t>
      </w:r>
    </w:p>
    <w:p w:rsidR="00A56A5D" w:rsidRDefault="00A56A5D" w:rsidP="004328FB">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4.</w:t>
      </w:r>
      <w:r>
        <w:rPr>
          <w:rFonts w:ascii="宋体" w:hAnsi="宋体" w:hint="eastAsia"/>
          <w:sz w:val="24"/>
          <w:lang w:val="zh-CN"/>
        </w:rPr>
        <w:t>记忆：学习策略（</w:t>
      </w:r>
      <w:r>
        <w:rPr>
          <w:rFonts w:ascii="宋体" w:hAnsi="宋体" w:hint="eastAsia"/>
          <w:sz w:val="24"/>
        </w:rPr>
        <w:t>了解</w:t>
      </w:r>
      <w:r>
        <w:rPr>
          <w:rFonts w:ascii="宋体" w:hAnsi="宋体" w:hint="eastAsia"/>
          <w:sz w:val="24"/>
          <w:lang w:val="zh-CN"/>
        </w:rPr>
        <w:t xml:space="preserve">）  </w:t>
      </w:r>
    </w:p>
    <w:p w:rsidR="00A56A5D" w:rsidRDefault="00A56A5D" w:rsidP="004328FB">
      <w:pPr>
        <w:autoSpaceDE w:val="0"/>
        <w:autoSpaceDN w:val="0"/>
        <w:adjustRightInd w:val="0"/>
        <w:spacing w:line="400" w:lineRule="exact"/>
        <w:ind w:firstLineChars="200" w:firstLine="480"/>
        <w:rPr>
          <w:sz w:val="24"/>
        </w:rPr>
      </w:pPr>
      <w:r>
        <w:rPr>
          <w:rFonts w:ascii="宋体" w:hAnsi="宋体" w:hint="eastAsia"/>
          <w:sz w:val="24"/>
        </w:rPr>
        <w:t>5.</w:t>
      </w:r>
      <w:r>
        <w:rPr>
          <w:rFonts w:ascii="宋体" w:hAnsi="宋体" w:hint="eastAsia"/>
          <w:sz w:val="24"/>
          <w:lang w:val="zh-CN"/>
        </w:rPr>
        <w:t>信息加工理论的应用：可用性设计</w:t>
      </w:r>
      <w:r>
        <w:rPr>
          <w:rFonts w:hint="eastAsia"/>
          <w:sz w:val="24"/>
        </w:rPr>
        <w:t>（理解）</w:t>
      </w:r>
    </w:p>
    <w:p w:rsidR="00A56A5D" w:rsidRDefault="00A56A5D" w:rsidP="004328FB">
      <w:pPr>
        <w:autoSpaceDE w:val="0"/>
        <w:autoSpaceDN w:val="0"/>
        <w:adjustRightInd w:val="0"/>
        <w:spacing w:line="400" w:lineRule="exact"/>
        <w:ind w:firstLineChars="200" w:firstLine="480"/>
        <w:rPr>
          <w:rFonts w:ascii="宋体" w:hAnsi="宋体"/>
          <w:sz w:val="24"/>
          <w:lang w:val="zh-CN"/>
        </w:rPr>
      </w:pPr>
      <w:r>
        <w:rPr>
          <w:rFonts w:hint="eastAsia"/>
          <w:sz w:val="24"/>
        </w:rPr>
        <w:t>难点：</w:t>
      </w:r>
      <w:r>
        <w:rPr>
          <w:rFonts w:ascii="宋体" w:hAnsi="宋体" w:hint="eastAsia"/>
          <w:sz w:val="24"/>
          <w:lang w:val="zh-CN"/>
        </w:rPr>
        <w:t>认知心理学</w:t>
      </w:r>
      <w:r>
        <w:rPr>
          <w:rFonts w:ascii="宋体" w:hAnsi="宋体" w:hint="eastAsia"/>
          <w:sz w:val="24"/>
        </w:rPr>
        <w:t>-</w:t>
      </w:r>
      <w:r>
        <w:rPr>
          <w:rFonts w:ascii="宋体" w:hAnsi="宋体" w:hint="eastAsia"/>
          <w:sz w:val="24"/>
          <w:lang w:val="zh-CN"/>
        </w:rPr>
        <w:t>信息加工理论；人的认知；信息加工理论的应用</w:t>
      </w:r>
      <w:r>
        <w:rPr>
          <w:rFonts w:ascii="宋体" w:hAnsi="宋体" w:hint="eastAsia"/>
          <w:sz w:val="24"/>
        </w:rPr>
        <w:t>-</w:t>
      </w:r>
      <w:r>
        <w:rPr>
          <w:rFonts w:ascii="宋体" w:hAnsi="宋体" w:hint="eastAsia"/>
          <w:sz w:val="24"/>
          <w:lang w:val="zh-CN"/>
        </w:rPr>
        <w:t xml:space="preserve">可用性设计。  </w:t>
      </w:r>
    </w:p>
    <w:p w:rsidR="00A56A5D" w:rsidRDefault="00A56A5D" w:rsidP="004328FB">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lang w:val="zh-CN"/>
        </w:rPr>
        <w:t>（</w:t>
      </w:r>
      <w:r>
        <w:rPr>
          <w:rFonts w:ascii="宋体" w:hAnsi="宋体" w:hint="eastAsia"/>
          <w:sz w:val="24"/>
        </w:rPr>
        <w:t>四</w:t>
      </w:r>
      <w:r>
        <w:rPr>
          <w:rFonts w:ascii="宋体" w:hAnsi="宋体" w:hint="eastAsia"/>
          <w:sz w:val="24"/>
          <w:lang w:val="zh-CN"/>
        </w:rPr>
        <w:t xml:space="preserve">）设计情感 </w:t>
      </w:r>
    </w:p>
    <w:p w:rsidR="00A56A5D" w:rsidRDefault="00A56A5D" w:rsidP="004328FB">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lastRenderedPageBreak/>
        <w:t>1.</w:t>
      </w:r>
      <w:r>
        <w:rPr>
          <w:rFonts w:ascii="宋体" w:hAnsi="宋体" w:hint="eastAsia"/>
          <w:sz w:val="24"/>
          <w:lang w:val="zh-CN"/>
        </w:rPr>
        <w:t>情绪和情感的界定（</w:t>
      </w:r>
      <w:r>
        <w:rPr>
          <w:rFonts w:ascii="宋体" w:hAnsi="宋体" w:hint="eastAsia"/>
          <w:sz w:val="24"/>
        </w:rPr>
        <w:t>了解</w:t>
      </w:r>
      <w:r>
        <w:rPr>
          <w:rFonts w:ascii="宋体" w:hAnsi="宋体" w:hint="eastAsia"/>
          <w:sz w:val="24"/>
          <w:lang w:val="zh-CN"/>
        </w:rPr>
        <w:t xml:space="preserve">） </w:t>
      </w:r>
    </w:p>
    <w:p w:rsidR="00A56A5D" w:rsidRDefault="00A56A5D" w:rsidP="004328FB">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2.</w:t>
      </w:r>
      <w:r>
        <w:rPr>
          <w:rFonts w:ascii="宋体" w:hAnsi="宋体" w:hint="eastAsia"/>
          <w:sz w:val="24"/>
          <w:lang w:val="zh-CN"/>
        </w:rPr>
        <w:t>设计的情绪表达</w:t>
      </w:r>
      <w:r>
        <w:rPr>
          <w:rFonts w:hint="eastAsia"/>
          <w:sz w:val="24"/>
        </w:rPr>
        <w:t>（理解）</w:t>
      </w:r>
    </w:p>
    <w:p w:rsidR="00A56A5D" w:rsidRDefault="00A56A5D" w:rsidP="004328FB">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3.</w:t>
      </w:r>
      <w:r>
        <w:rPr>
          <w:rFonts w:ascii="宋体" w:hAnsi="宋体" w:hint="eastAsia"/>
          <w:sz w:val="24"/>
          <w:lang w:val="zh-CN"/>
        </w:rPr>
        <w:t>设计情感（</w:t>
      </w:r>
      <w:r>
        <w:rPr>
          <w:rFonts w:ascii="宋体" w:hAnsi="宋体" w:hint="eastAsia"/>
          <w:sz w:val="24"/>
        </w:rPr>
        <w:t>了解</w:t>
      </w:r>
      <w:r>
        <w:rPr>
          <w:rFonts w:ascii="宋体" w:hAnsi="宋体" w:hint="eastAsia"/>
          <w:sz w:val="24"/>
          <w:lang w:val="zh-CN"/>
        </w:rPr>
        <w:t>）</w:t>
      </w:r>
    </w:p>
    <w:p w:rsidR="00A56A5D" w:rsidRDefault="00A56A5D" w:rsidP="004328FB">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难点：</w:t>
      </w:r>
      <w:r>
        <w:rPr>
          <w:rFonts w:ascii="宋体" w:hAnsi="宋体" w:hint="eastAsia"/>
          <w:sz w:val="24"/>
          <w:lang w:val="zh-CN"/>
        </w:rPr>
        <w:t xml:space="preserve">设计的情绪表达。 </w:t>
      </w:r>
    </w:p>
    <w:p w:rsidR="00A56A5D" w:rsidRDefault="00A56A5D" w:rsidP="004328FB">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lang w:val="zh-CN"/>
        </w:rPr>
        <w:t>（</w:t>
      </w:r>
      <w:r>
        <w:rPr>
          <w:rFonts w:ascii="宋体" w:hAnsi="宋体" w:hint="eastAsia"/>
          <w:sz w:val="24"/>
        </w:rPr>
        <w:t>五）</w:t>
      </w:r>
      <w:r>
        <w:rPr>
          <w:rFonts w:ascii="宋体" w:hAnsi="宋体" w:hint="eastAsia"/>
          <w:sz w:val="24"/>
          <w:lang w:val="zh-CN"/>
        </w:rPr>
        <w:t xml:space="preserve">情感设计 </w:t>
      </w:r>
    </w:p>
    <w:p w:rsidR="00A56A5D" w:rsidRDefault="00A56A5D" w:rsidP="004328FB">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1.</w:t>
      </w:r>
      <w:r>
        <w:rPr>
          <w:rFonts w:ascii="宋体" w:hAnsi="宋体" w:hint="eastAsia"/>
          <w:sz w:val="24"/>
          <w:lang w:val="zh-CN"/>
        </w:rPr>
        <w:t>情感肌肤（</w:t>
      </w:r>
      <w:r>
        <w:rPr>
          <w:rFonts w:ascii="宋体" w:hAnsi="宋体" w:hint="eastAsia"/>
          <w:sz w:val="24"/>
        </w:rPr>
        <w:t>了解</w:t>
      </w:r>
      <w:r>
        <w:rPr>
          <w:rFonts w:ascii="宋体" w:hAnsi="宋体" w:hint="eastAsia"/>
          <w:sz w:val="24"/>
          <w:lang w:val="zh-CN"/>
        </w:rPr>
        <w:t xml:space="preserve">） </w:t>
      </w:r>
    </w:p>
    <w:p w:rsidR="00A56A5D" w:rsidRDefault="00A56A5D" w:rsidP="004328FB">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2.</w:t>
      </w:r>
      <w:r>
        <w:rPr>
          <w:rFonts w:ascii="宋体" w:hAnsi="宋体" w:hint="eastAsia"/>
          <w:sz w:val="24"/>
          <w:lang w:val="zh-CN"/>
        </w:rPr>
        <w:t>情感的设计策略</w:t>
      </w:r>
      <w:r>
        <w:rPr>
          <w:rFonts w:hint="eastAsia"/>
          <w:sz w:val="24"/>
        </w:rPr>
        <w:t>（理解）</w:t>
      </w:r>
    </w:p>
    <w:p w:rsidR="00A56A5D" w:rsidRDefault="00A56A5D" w:rsidP="004328FB">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3.</w:t>
      </w:r>
      <w:r>
        <w:rPr>
          <w:rFonts w:ascii="宋体" w:hAnsi="宋体" w:hint="eastAsia"/>
          <w:sz w:val="24"/>
          <w:lang w:val="zh-CN"/>
        </w:rPr>
        <w:t>设计情感的表达（</w:t>
      </w:r>
      <w:r>
        <w:rPr>
          <w:rFonts w:ascii="宋体" w:hAnsi="宋体" w:hint="eastAsia"/>
          <w:sz w:val="24"/>
        </w:rPr>
        <w:t>了解</w:t>
      </w:r>
      <w:r>
        <w:rPr>
          <w:rFonts w:ascii="宋体" w:hAnsi="宋体" w:hint="eastAsia"/>
          <w:sz w:val="24"/>
          <w:lang w:val="zh-CN"/>
        </w:rPr>
        <w:t>）</w:t>
      </w:r>
    </w:p>
    <w:p w:rsidR="00A56A5D" w:rsidRDefault="00A56A5D" w:rsidP="004328FB">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难点：</w:t>
      </w:r>
      <w:r>
        <w:rPr>
          <w:rFonts w:ascii="宋体" w:hAnsi="宋体" w:hint="eastAsia"/>
          <w:sz w:val="24"/>
          <w:lang w:val="zh-CN"/>
        </w:rPr>
        <w:t xml:space="preserve">情感的设计策略。 </w:t>
      </w:r>
    </w:p>
    <w:p w:rsidR="00A56A5D" w:rsidRDefault="00A56A5D" w:rsidP="004328FB">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lang w:val="zh-CN"/>
        </w:rPr>
        <w:t>（</w:t>
      </w:r>
      <w:r>
        <w:rPr>
          <w:rFonts w:ascii="宋体" w:hAnsi="宋体" w:hint="eastAsia"/>
          <w:sz w:val="24"/>
        </w:rPr>
        <w:t>六</w:t>
      </w:r>
      <w:r>
        <w:rPr>
          <w:rFonts w:ascii="宋体" w:hAnsi="宋体" w:hint="eastAsia"/>
          <w:sz w:val="24"/>
          <w:lang w:val="zh-CN"/>
        </w:rPr>
        <w:t xml:space="preserve">）设计思维与设计师心理 </w:t>
      </w:r>
    </w:p>
    <w:p w:rsidR="00A56A5D" w:rsidRDefault="00A56A5D" w:rsidP="004328FB">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1.</w:t>
      </w:r>
      <w:r>
        <w:rPr>
          <w:rFonts w:ascii="宋体" w:hAnsi="宋体" w:hint="eastAsia"/>
          <w:sz w:val="24"/>
          <w:lang w:val="zh-CN"/>
        </w:rPr>
        <w:t>设计思维（</w:t>
      </w:r>
      <w:r>
        <w:rPr>
          <w:rFonts w:ascii="宋体" w:hAnsi="宋体" w:hint="eastAsia"/>
          <w:sz w:val="24"/>
        </w:rPr>
        <w:t>了解</w:t>
      </w:r>
      <w:r>
        <w:rPr>
          <w:rFonts w:ascii="宋体" w:hAnsi="宋体" w:hint="eastAsia"/>
          <w:sz w:val="24"/>
          <w:lang w:val="zh-CN"/>
        </w:rPr>
        <w:t xml:space="preserve">） </w:t>
      </w:r>
    </w:p>
    <w:p w:rsidR="00A56A5D" w:rsidRDefault="00A56A5D" w:rsidP="004328FB">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2.</w:t>
      </w:r>
      <w:r>
        <w:rPr>
          <w:rFonts w:ascii="宋体" w:hAnsi="宋体" w:hint="eastAsia"/>
          <w:sz w:val="24"/>
          <w:lang w:val="zh-CN"/>
        </w:rPr>
        <w:t>设计师个体心理（</w:t>
      </w:r>
      <w:r>
        <w:rPr>
          <w:rFonts w:ascii="宋体" w:hAnsi="宋体" w:hint="eastAsia"/>
          <w:sz w:val="24"/>
        </w:rPr>
        <w:t>知道</w:t>
      </w:r>
      <w:r>
        <w:rPr>
          <w:rFonts w:ascii="宋体" w:hAnsi="宋体" w:hint="eastAsia"/>
          <w:sz w:val="24"/>
          <w:lang w:val="zh-CN"/>
        </w:rPr>
        <w:t xml:space="preserve">） </w:t>
      </w:r>
    </w:p>
    <w:p w:rsidR="00A56A5D" w:rsidRDefault="00A56A5D" w:rsidP="004328FB">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3.</w:t>
      </w:r>
      <w:r>
        <w:rPr>
          <w:rFonts w:ascii="宋体" w:hAnsi="宋体" w:hint="eastAsia"/>
          <w:sz w:val="24"/>
          <w:lang w:val="zh-CN"/>
        </w:rPr>
        <w:t>设计师压力应对（</w:t>
      </w:r>
      <w:r>
        <w:rPr>
          <w:rFonts w:ascii="宋体" w:hAnsi="宋体" w:hint="eastAsia"/>
          <w:sz w:val="24"/>
        </w:rPr>
        <w:t>知道</w:t>
      </w:r>
      <w:r>
        <w:rPr>
          <w:rFonts w:ascii="宋体" w:hAnsi="宋体" w:hint="eastAsia"/>
          <w:sz w:val="24"/>
          <w:lang w:val="zh-CN"/>
        </w:rPr>
        <w:t>）</w:t>
      </w:r>
    </w:p>
    <w:p w:rsidR="00A56A5D" w:rsidRDefault="00A56A5D"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难点：无。</w:t>
      </w:r>
    </w:p>
    <w:p w:rsidR="00A56A5D" w:rsidRDefault="00A56A5D" w:rsidP="004328FB">
      <w:pPr>
        <w:autoSpaceDE w:val="0"/>
        <w:autoSpaceDN w:val="0"/>
        <w:adjustRightInd w:val="0"/>
        <w:spacing w:line="400" w:lineRule="exact"/>
        <w:ind w:firstLineChars="200" w:firstLine="560"/>
        <w:rPr>
          <w:rFonts w:ascii="黑体" w:eastAsia="黑体" w:hAnsi="黑体" w:cs="黑体"/>
          <w:sz w:val="28"/>
          <w:szCs w:val="28"/>
          <w:lang w:val="zh-CN"/>
        </w:rPr>
      </w:pPr>
      <w:r>
        <w:rPr>
          <w:rFonts w:ascii="黑体" w:eastAsia="黑体" w:hAnsi="黑体" w:cs="黑体" w:hint="eastAsia"/>
          <w:sz w:val="28"/>
          <w:szCs w:val="28"/>
          <w:lang w:val="zh-CN"/>
        </w:rPr>
        <w:t>三、学时分配表</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3146"/>
        <w:gridCol w:w="1396"/>
        <w:gridCol w:w="1396"/>
        <w:gridCol w:w="1396"/>
      </w:tblGrid>
      <w:tr w:rsidR="00A56A5D" w:rsidTr="00E93641">
        <w:trPr>
          <w:trHeight w:val="499"/>
          <w:jc w:val="center"/>
        </w:trPr>
        <w:tc>
          <w:tcPr>
            <w:tcW w:w="946" w:type="dxa"/>
            <w:vAlign w:val="center"/>
          </w:tcPr>
          <w:p w:rsidR="00A56A5D" w:rsidRDefault="00A56A5D" w:rsidP="004328FB">
            <w:pPr>
              <w:autoSpaceDE w:val="0"/>
              <w:autoSpaceDN w:val="0"/>
              <w:adjustRightInd w:val="0"/>
              <w:spacing w:line="400" w:lineRule="exact"/>
              <w:jc w:val="center"/>
              <w:rPr>
                <w:rFonts w:ascii="宋体" w:hAnsi="宋体"/>
                <w:sz w:val="24"/>
              </w:rPr>
            </w:pPr>
            <w:r>
              <w:rPr>
                <w:rFonts w:ascii="宋体" w:hAnsi="宋体" w:hint="eastAsia"/>
                <w:sz w:val="24"/>
              </w:rPr>
              <w:t>序号</w:t>
            </w:r>
          </w:p>
        </w:tc>
        <w:tc>
          <w:tcPr>
            <w:tcW w:w="3146" w:type="dxa"/>
            <w:vAlign w:val="center"/>
          </w:tcPr>
          <w:p w:rsidR="00A56A5D" w:rsidRDefault="00A56A5D" w:rsidP="004328FB">
            <w:pPr>
              <w:autoSpaceDE w:val="0"/>
              <w:autoSpaceDN w:val="0"/>
              <w:adjustRightInd w:val="0"/>
              <w:spacing w:line="400" w:lineRule="exact"/>
              <w:jc w:val="center"/>
              <w:rPr>
                <w:rFonts w:ascii="宋体" w:hAnsi="宋体"/>
                <w:sz w:val="24"/>
              </w:rPr>
            </w:pPr>
            <w:r>
              <w:rPr>
                <w:rFonts w:ascii="宋体" w:hAnsi="宋体" w:hint="eastAsia"/>
                <w:sz w:val="24"/>
              </w:rPr>
              <w:t>内  容</w:t>
            </w:r>
          </w:p>
        </w:tc>
        <w:tc>
          <w:tcPr>
            <w:tcW w:w="1396" w:type="dxa"/>
            <w:vAlign w:val="center"/>
          </w:tcPr>
          <w:p w:rsidR="00A56A5D" w:rsidRDefault="00A56A5D" w:rsidP="004328FB">
            <w:pPr>
              <w:autoSpaceDE w:val="0"/>
              <w:autoSpaceDN w:val="0"/>
              <w:adjustRightInd w:val="0"/>
              <w:spacing w:line="400" w:lineRule="exact"/>
              <w:jc w:val="center"/>
              <w:rPr>
                <w:rFonts w:ascii="宋体" w:hAnsi="宋体"/>
                <w:sz w:val="24"/>
              </w:rPr>
            </w:pPr>
            <w:r>
              <w:rPr>
                <w:rFonts w:ascii="宋体" w:hAnsi="宋体" w:hint="eastAsia"/>
                <w:sz w:val="24"/>
              </w:rPr>
              <w:t>讲授</w:t>
            </w:r>
          </w:p>
        </w:tc>
        <w:tc>
          <w:tcPr>
            <w:tcW w:w="1396" w:type="dxa"/>
            <w:vAlign w:val="center"/>
          </w:tcPr>
          <w:p w:rsidR="00A56A5D" w:rsidRDefault="00A56A5D" w:rsidP="004328FB">
            <w:pPr>
              <w:autoSpaceDE w:val="0"/>
              <w:autoSpaceDN w:val="0"/>
              <w:adjustRightInd w:val="0"/>
              <w:spacing w:line="400" w:lineRule="exact"/>
              <w:jc w:val="center"/>
              <w:rPr>
                <w:rFonts w:ascii="宋体" w:hAnsi="宋体"/>
                <w:sz w:val="24"/>
              </w:rPr>
            </w:pPr>
            <w:r>
              <w:rPr>
                <w:rFonts w:ascii="宋体" w:hAnsi="宋体" w:hint="eastAsia"/>
                <w:sz w:val="24"/>
              </w:rPr>
              <w:t>课内实践</w:t>
            </w:r>
          </w:p>
        </w:tc>
        <w:tc>
          <w:tcPr>
            <w:tcW w:w="1396" w:type="dxa"/>
            <w:vAlign w:val="center"/>
          </w:tcPr>
          <w:p w:rsidR="00A56A5D" w:rsidRDefault="00497E00" w:rsidP="004328FB">
            <w:pPr>
              <w:autoSpaceDE w:val="0"/>
              <w:autoSpaceDN w:val="0"/>
              <w:adjustRightInd w:val="0"/>
              <w:spacing w:line="400" w:lineRule="exact"/>
              <w:jc w:val="center"/>
              <w:rPr>
                <w:rFonts w:ascii="宋体" w:hAnsi="宋体"/>
                <w:sz w:val="24"/>
              </w:rPr>
            </w:pPr>
            <w:r>
              <w:rPr>
                <w:rFonts w:ascii="宋体" w:hAnsi="宋体" w:hint="eastAsia"/>
                <w:sz w:val="24"/>
              </w:rPr>
              <w:t>小</w:t>
            </w:r>
            <w:r w:rsidR="00AE0F0D">
              <w:rPr>
                <w:rFonts w:ascii="宋体" w:hAnsi="宋体" w:hint="eastAsia"/>
                <w:sz w:val="24"/>
              </w:rPr>
              <w:t>计</w:t>
            </w:r>
          </w:p>
        </w:tc>
      </w:tr>
      <w:tr w:rsidR="00A56A5D" w:rsidTr="00E93641">
        <w:trPr>
          <w:trHeight w:val="469"/>
          <w:jc w:val="center"/>
        </w:trPr>
        <w:tc>
          <w:tcPr>
            <w:tcW w:w="946" w:type="dxa"/>
            <w:vAlign w:val="center"/>
          </w:tcPr>
          <w:p w:rsidR="00A56A5D" w:rsidRDefault="00A56A5D" w:rsidP="004328FB">
            <w:pPr>
              <w:autoSpaceDE w:val="0"/>
              <w:autoSpaceDN w:val="0"/>
              <w:adjustRightInd w:val="0"/>
              <w:spacing w:line="400" w:lineRule="exact"/>
              <w:jc w:val="center"/>
              <w:rPr>
                <w:rFonts w:ascii="宋体" w:hAnsi="宋体"/>
                <w:sz w:val="24"/>
              </w:rPr>
            </w:pPr>
            <w:r>
              <w:rPr>
                <w:rFonts w:ascii="宋体" w:hAnsi="宋体" w:hint="eastAsia"/>
                <w:sz w:val="24"/>
              </w:rPr>
              <w:t>1</w:t>
            </w:r>
          </w:p>
        </w:tc>
        <w:tc>
          <w:tcPr>
            <w:tcW w:w="3146" w:type="dxa"/>
          </w:tcPr>
          <w:p w:rsidR="00A56A5D" w:rsidRDefault="00A56A5D" w:rsidP="004328FB">
            <w:pPr>
              <w:autoSpaceDE w:val="0"/>
              <w:autoSpaceDN w:val="0"/>
              <w:adjustRightInd w:val="0"/>
              <w:spacing w:line="400" w:lineRule="exact"/>
              <w:jc w:val="left"/>
              <w:rPr>
                <w:rFonts w:ascii="宋体" w:hAnsi="宋体"/>
                <w:sz w:val="24"/>
              </w:rPr>
            </w:pPr>
            <w:r>
              <w:rPr>
                <w:rFonts w:ascii="宋体" w:hAnsi="宋体" w:hint="eastAsia"/>
                <w:sz w:val="24"/>
                <w:lang w:val="zh-CN"/>
              </w:rPr>
              <w:t>设计心理学概述</w:t>
            </w:r>
          </w:p>
        </w:tc>
        <w:tc>
          <w:tcPr>
            <w:tcW w:w="1396" w:type="dxa"/>
            <w:vAlign w:val="center"/>
          </w:tcPr>
          <w:p w:rsidR="00A56A5D" w:rsidRDefault="00A56A5D" w:rsidP="004328FB">
            <w:pPr>
              <w:autoSpaceDE w:val="0"/>
              <w:autoSpaceDN w:val="0"/>
              <w:adjustRightInd w:val="0"/>
              <w:spacing w:line="400" w:lineRule="exact"/>
              <w:jc w:val="center"/>
              <w:rPr>
                <w:rFonts w:ascii="宋体" w:hAnsi="宋体"/>
                <w:sz w:val="24"/>
              </w:rPr>
            </w:pPr>
            <w:r>
              <w:rPr>
                <w:rFonts w:ascii="宋体" w:hAnsi="宋体" w:hint="eastAsia"/>
                <w:sz w:val="24"/>
              </w:rPr>
              <w:t>6</w:t>
            </w:r>
          </w:p>
        </w:tc>
        <w:tc>
          <w:tcPr>
            <w:tcW w:w="1396" w:type="dxa"/>
            <w:vAlign w:val="center"/>
          </w:tcPr>
          <w:p w:rsidR="00A56A5D" w:rsidRDefault="00A56A5D" w:rsidP="004328FB">
            <w:pPr>
              <w:autoSpaceDE w:val="0"/>
              <w:autoSpaceDN w:val="0"/>
              <w:adjustRightInd w:val="0"/>
              <w:spacing w:line="400" w:lineRule="exact"/>
              <w:ind w:firstLineChars="200" w:firstLine="480"/>
              <w:jc w:val="center"/>
              <w:rPr>
                <w:rFonts w:ascii="宋体" w:hAnsi="宋体"/>
                <w:sz w:val="24"/>
              </w:rPr>
            </w:pPr>
          </w:p>
        </w:tc>
        <w:tc>
          <w:tcPr>
            <w:tcW w:w="1396" w:type="dxa"/>
            <w:vAlign w:val="center"/>
          </w:tcPr>
          <w:p w:rsidR="00A56A5D" w:rsidRDefault="00A56A5D" w:rsidP="004328FB">
            <w:pPr>
              <w:autoSpaceDE w:val="0"/>
              <w:autoSpaceDN w:val="0"/>
              <w:adjustRightInd w:val="0"/>
              <w:spacing w:line="400" w:lineRule="exact"/>
              <w:jc w:val="center"/>
              <w:rPr>
                <w:rFonts w:ascii="宋体" w:hAnsi="宋体"/>
                <w:sz w:val="24"/>
              </w:rPr>
            </w:pPr>
            <w:r>
              <w:rPr>
                <w:rFonts w:ascii="宋体" w:hAnsi="宋体" w:hint="eastAsia"/>
                <w:sz w:val="24"/>
              </w:rPr>
              <w:t>6</w:t>
            </w:r>
          </w:p>
        </w:tc>
      </w:tr>
      <w:tr w:rsidR="00A56A5D" w:rsidTr="00E93641">
        <w:trPr>
          <w:trHeight w:val="469"/>
          <w:jc w:val="center"/>
        </w:trPr>
        <w:tc>
          <w:tcPr>
            <w:tcW w:w="946" w:type="dxa"/>
            <w:vAlign w:val="center"/>
          </w:tcPr>
          <w:p w:rsidR="00A56A5D" w:rsidRDefault="00A56A5D" w:rsidP="004328FB">
            <w:pPr>
              <w:autoSpaceDE w:val="0"/>
              <w:autoSpaceDN w:val="0"/>
              <w:adjustRightInd w:val="0"/>
              <w:spacing w:line="400" w:lineRule="exact"/>
              <w:jc w:val="center"/>
              <w:rPr>
                <w:rFonts w:ascii="宋体" w:hAnsi="宋体"/>
                <w:sz w:val="24"/>
              </w:rPr>
            </w:pPr>
            <w:r>
              <w:rPr>
                <w:rFonts w:ascii="宋体" w:hAnsi="宋体" w:hint="eastAsia"/>
                <w:sz w:val="24"/>
              </w:rPr>
              <w:t>2</w:t>
            </w:r>
          </w:p>
        </w:tc>
        <w:tc>
          <w:tcPr>
            <w:tcW w:w="3146" w:type="dxa"/>
          </w:tcPr>
          <w:p w:rsidR="00A56A5D" w:rsidRDefault="00A56A5D" w:rsidP="004328FB">
            <w:pPr>
              <w:autoSpaceDE w:val="0"/>
              <w:autoSpaceDN w:val="0"/>
              <w:adjustRightInd w:val="0"/>
              <w:spacing w:line="400" w:lineRule="exact"/>
              <w:jc w:val="left"/>
              <w:rPr>
                <w:rFonts w:ascii="宋体" w:hAnsi="宋体"/>
                <w:sz w:val="24"/>
              </w:rPr>
            </w:pPr>
            <w:r>
              <w:rPr>
                <w:rFonts w:ascii="宋体" w:hAnsi="宋体" w:hint="eastAsia"/>
                <w:sz w:val="24"/>
                <w:lang w:val="zh-CN"/>
              </w:rPr>
              <w:t>设计中的感觉与知觉</w:t>
            </w:r>
          </w:p>
        </w:tc>
        <w:tc>
          <w:tcPr>
            <w:tcW w:w="1396" w:type="dxa"/>
            <w:vAlign w:val="center"/>
          </w:tcPr>
          <w:p w:rsidR="00A56A5D" w:rsidRDefault="00A56A5D" w:rsidP="004328FB">
            <w:pPr>
              <w:autoSpaceDE w:val="0"/>
              <w:autoSpaceDN w:val="0"/>
              <w:adjustRightInd w:val="0"/>
              <w:spacing w:line="400" w:lineRule="exact"/>
              <w:jc w:val="center"/>
              <w:rPr>
                <w:rFonts w:ascii="宋体" w:hAnsi="宋体"/>
                <w:sz w:val="24"/>
              </w:rPr>
            </w:pPr>
            <w:r>
              <w:rPr>
                <w:rFonts w:ascii="宋体" w:hAnsi="宋体" w:hint="eastAsia"/>
                <w:sz w:val="24"/>
              </w:rPr>
              <w:t>6</w:t>
            </w:r>
          </w:p>
        </w:tc>
        <w:tc>
          <w:tcPr>
            <w:tcW w:w="1396" w:type="dxa"/>
            <w:vAlign w:val="center"/>
          </w:tcPr>
          <w:p w:rsidR="00A56A5D" w:rsidRDefault="00A56A5D" w:rsidP="004328FB">
            <w:pPr>
              <w:autoSpaceDE w:val="0"/>
              <w:autoSpaceDN w:val="0"/>
              <w:adjustRightInd w:val="0"/>
              <w:spacing w:line="400" w:lineRule="exact"/>
              <w:ind w:firstLineChars="200" w:firstLine="480"/>
              <w:jc w:val="center"/>
              <w:rPr>
                <w:rFonts w:ascii="宋体" w:hAnsi="宋体"/>
                <w:sz w:val="24"/>
              </w:rPr>
            </w:pPr>
          </w:p>
        </w:tc>
        <w:tc>
          <w:tcPr>
            <w:tcW w:w="1396" w:type="dxa"/>
            <w:vAlign w:val="center"/>
          </w:tcPr>
          <w:p w:rsidR="00A56A5D" w:rsidRDefault="00A56A5D" w:rsidP="004328FB">
            <w:pPr>
              <w:autoSpaceDE w:val="0"/>
              <w:autoSpaceDN w:val="0"/>
              <w:adjustRightInd w:val="0"/>
              <w:spacing w:line="400" w:lineRule="exact"/>
              <w:jc w:val="center"/>
              <w:rPr>
                <w:rFonts w:ascii="宋体" w:hAnsi="宋体"/>
                <w:sz w:val="24"/>
              </w:rPr>
            </w:pPr>
            <w:r>
              <w:rPr>
                <w:rFonts w:ascii="宋体" w:hAnsi="宋体" w:hint="eastAsia"/>
                <w:sz w:val="24"/>
              </w:rPr>
              <w:t>6</w:t>
            </w:r>
          </w:p>
        </w:tc>
      </w:tr>
      <w:tr w:rsidR="00A56A5D" w:rsidTr="00E93641">
        <w:trPr>
          <w:trHeight w:val="469"/>
          <w:jc w:val="center"/>
        </w:trPr>
        <w:tc>
          <w:tcPr>
            <w:tcW w:w="946" w:type="dxa"/>
            <w:vAlign w:val="center"/>
          </w:tcPr>
          <w:p w:rsidR="00A56A5D" w:rsidRDefault="00A56A5D" w:rsidP="004328FB">
            <w:pPr>
              <w:autoSpaceDE w:val="0"/>
              <w:autoSpaceDN w:val="0"/>
              <w:adjustRightInd w:val="0"/>
              <w:spacing w:line="400" w:lineRule="exact"/>
              <w:jc w:val="center"/>
              <w:rPr>
                <w:rFonts w:ascii="宋体" w:hAnsi="宋体"/>
                <w:sz w:val="24"/>
              </w:rPr>
            </w:pPr>
            <w:r>
              <w:rPr>
                <w:rFonts w:ascii="宋体" w:hAnsi="宋体" w:hint="eastAsia"/>
                <w:sz w:val="24"/>
              </w:rPr>
              <w:t>3</w:t>
            </w:r>
          </w:p>
        </w:tc>
        <w:tc>
          <w:tcPr>
            <w:tcW w:w="3146" w:type="dxa"/>
          </w:tcPr>
          <w:p w:rsidR="00A56A5D" w:rsidRDefault="00A56A5D" w:rsidP="004328FB">
            <w:pPr>
              <w:autoSpaceDE w:val="0"/>
              <w:autoSpaceDN w:val="0"/>
              <w:adjustRightInd w:val="0"/>
              <w:spacing w:line="400" w:lineRule="exact"/>
              <w:jc w:val="left"/>
              <w:rPr>
                <w:rFonts w:ascii="宋体" w:hAnsi="宋体"/>
                <w:sz w:val="24"/>
              </w:rPr>
            </w:pPr>
            <w:r>
              <w:rPr>
                <w:rFonts w:ascii="宋体" w:hAnsi="宋体" w:hint="eastAsia"/>
                <w:sz w:val="24"/>
                <w:lang w:val="zh-CN"/>
              </w:rPr>
              <w:t>认知与学习</w:t>
            </w:r>
          </w:p>
        </w:tc>
        <w:tc>
          <w:tcPr>
            <w:tcW w:w="1396" w:type="dxa"/>
            <w:vAlign w:val="center"/>
          </w:tcPr>
          <w:p w:rsidR="00A56A5D" w:rsidRDefault="00A56A5D" w:rsidP="004328FB">
            <w:pPr>
              <w:autoSpaceDE w:val="0"/>
              <w:autoSpaceDN w:val="0"/>
              <w:adjustRightInd w:val="0"/>
              <w:spacing w:line="400" w:lineRule="exact"/>
              <w:jc w:val="center"/>
              <w:rPr>
                <w:rFonts w:ascii="宋体" w:hAnsi="宋体"/>
                <w:sz w:val="24"/>
              </w:rPr>
            </w:pPr>
            <w:r>
              <w:rPr>
                <w:rFonts w:ascii="宋体" w:hAnsi="宋体" w:hint="eastAsia"/>
                <w:sz w:val="24"/>
              </w:rPr>
              <w:t>6</w:t>
            </w:r>
          </w:p>
        </w:tc>
        <w:tc>
          <w:tcPr>
            <w:tcW w:w="1396" w:type="dxa"/>
            <w:vAlign w:val="center"/>
          </w:tcPr>
          <w:p w:rsidR="00A56A5D" w:rsidRDefault="00A56A5D" w:rsidP="004328FB">
            <w:pPr>
              <w:autoSpaceDE w:val="0"/>
              <w:autoSpaceDN w:val="0"/>
              <w:adjustRightInd w:val="0"/>
              <w:spacing w:line="400" w:lineRule="exact"/>
              <w:ind w:firstLineChars="200" w:firstLine="480"/>
              <w:jc w:val="center"/>
              <w:rPr>
                <w:rFonts w:ascii="宋体" w:hAnsi="宋体"/>
                <w:sz w:val="24"/>
              </w:rPr>
            </w:pPr>
          </w:p>
        </w:tc>
        <w:tc>
          <w:tcPr>
            <w:tcW w:w="1396" w:type="dxa"/>
            <w:vAlign w:val="center"/>
          </w:tcPr>
          <w:p w:rsidR="00A56A5D" w:rsidRDefault="00A56A5D" w:rsidP="004328FB">
            <w:pPr>
              <w:autoSpaceDE w:val="0"/>
              <w:autoSpaceDN w:val="0"/>
              <w:adjustRightInd w:val="0"/>
              <w:spacing w:line="400" w:lineRule="exact"/>
              <w:jc w:val="center"/>
              <w:rPr>
                <w:rFonts w:ascii="宋体" w:hAnsi="宋体"/>
                <w:sz w:val="24"/>
              </w:rPr>
            </w:pPr>
            <w:r>
              <w:rPr>
                <w:rFonts w:ascii="宋体" w:hAnsi="宋体" w:hint="eastAsia"/>
                <w:sz w:val="24"/>
              </w:rPr>
              <w:t>6</w:t>
            </w:r>
          </w:p>
        </w:tc>
      </w:tr>
      <w:tr w:rsidR="00A56A5D" w:rsidTr="00E93641">
        <w:trPr>
          <w:trHeight w:val="469"/>
          <w:jc w:val="center"/>
        </w:trPr>
        <w:tc>
          <w:tcPr>
            <w:tcW w:w="946" w:type="dxa"/>
            <w:vAlign w:val="center"/>
          </w:tcPr>
          <w:p w:rsidR="00A56A5D" w:rsidRDefault="00A56A5D" w:rsidP="004328FB">
            <w:pPr>
              <w:autoSpaceDE w:val="0"/>
              <w:autoSpaceDN w:val="0"/>
              <w:adjustRightInd w:val="0"/>
              <w:spacing w:line="400" w:lineRule="exact"/>
              <w:jc w:val="center"/>
              <w:rPr>
                <w:rFonts w:ascii="宋体" w:hAnsi="宋体"/>
                <w:sz w:val="24"/>
              </w:rPr>
            </w:pPr>
            <w:r>
              <w:rPr>
                <w:rFonts w:ascii="宋体" w:hAnsi="宋体" w:hint="eastAsia"/>
                <w:sz w:val="24"/>
              </w:rPr>
              <w:t>4</w:t>
            </w:r>
          </w:p>
        </w:tc>
        <w:tc>
          <w:tcPr>
            <w:tcW w:w="3146" w:type="dxa"/>
          </w:tcPr>
          <w:p w:rsidR="00A56A5D" w:rsidRDefault="00A56A5D" w:rsidP="004328FB">
            <w:pPr>
              <w:autoSpaceDE w:val="0"/>
              <w:autoSpaceDN w:val="0"/>
              <w:adjustRightInd w:val="0"/>
              <w:spacing w:line="400" w:lineRule="exact"/>
              <w:jc w:val="left"/>
              <w:rPr>
                <w:rFonts w:ascii="宋体" w:hAnsi="宋体"/>
                <w:sz w:val="24"/>
              </w:rPr>
            </w:pPr>
            <w:r>
              <w:rPr>
                <w:rFonts w:ascii="宋体" w:hAnsi="宋体" w:hint="eastAsia"/>
                <w:sz w:val="24"/>
                <w:lang w:val="zh-CN"/>
              </w:rPr>
              <w:t xml:space="preserve">设计情感 </w:t>
            </w:r>
          </w:p>
        </w:tc>
        <w:tc>
          <w:tcPr>
            <w:tcW w:w="1396" w:type="dxa"/>
            <w:vAlign w:val="center"/>
          </w:tcPr>
          <w:p w:rsidR="00A56A5D" w:rsidRDefault="00A56A5D" w:rsidP="004328FB">
            <w:pPr>
              <w:autoSpaceDE w:val="0"/>
              <w:autoSpaceDN w:val="0"/>
              <w:adjustRightInd w:val="0"/>
              <w:spacing w:line="400" w:lineRule="exact"/>
              <w:jc w:val="center"/>
              <w:rPr>
                <w:rFonts w:ascii="宋体" w:hAnsi="宋体"/>
                <w:sz w:val="24"/>
              </w:rPr>
            </w:pPr>
            <w:r>
              <w:rPr>
                <w:rFonts w:ascii="宋体" w:hAnsi="宋体" w:hint="eastAsia"/>
                <w:sz w:val="24"/>
              </w:rPr>
              <w:t>4</w:t>
            </w:r>
          </w:p>
        </w:tc>
        <w:tc>
          <w:tcPr>
            <w:tcW w:w="1396" w:type="dxa"/>
            <w:vAlign w:val="center"/>
          </w:tcPr>
          <w:p w:rsidR="00A56A5D" w:rsidRDefault="00A56A5D" w:rsidP="004328FB">
            <w:pPr>
              <w:autoSpaceDE w:val="0"/>
              <w:autoSpaceDN w:val="0"/>
              <w:adjustRightInd w:val="0"/>
              <w:spacing w:line="400" w:lineRule="exact"/>
              <w:ind w:firstLineChars="200" w:firstLine="480"/>
              <w:jc w:val="center"/>
              <w:rPr>
                <w:rFonts w:ascii="宋体" w:hAnsi="宋体"/>
                <w:sz w:val="24"/>
              </w:rPr>
            </w:pPr>
          </w:p>
        </w:tc>
        <w:tc>
          <w:tcPr>
            <w:tcW w:w="1396" w:type="dxa"/>
            <w:vAlign w:val="center"/>
          </w:tcPr>
          <w:p w:rsidR="00A56A5D" w:rsidRDefault="00A56A5D" w:rsidP="004328FB">
            <w:pPr>
              <w:autoSpaceDE w:val="0"/>
              <w:autoSpaceDN w:val="0"/>
              <w:adjustRightInd w:val="0"/>
              <w:spacing w:line="400" w:lineRule="exact"/>
              <w:jc w:val="center"/>
              <w:rPr>
                <w:rFonts w:ascii="宋体" w:hAnsi="宋体"/>
                <w:sz w:val="24"/>
              </w:rPr>
            </w:pPr>
            <w:r>
              <w:rPr>
                <w:rFonts w:ascii="宋体" w:hAnsi="宋体" w:hint="eastAsia"/>
                <w:sz w:val="24"/>
              </w:rPr>
              <w:t>4</w:t>
            </w:r>
          </w:p>
        </w:tc>
      </w:tr>
      <w:tr w:rsidR="00A56A5D" w:rsidTr="00E93641">
        <w:trPr>
          <w:trHeight w:val="469"/>
          <w:jc w:val="center"/>
        </w:trPr>
        <w:tc>
          <w:tcPr>
            <w:tcW w:w="946" w:type="dxa"/>
            <w:vAlign w:val="center"/>
          </w:tcPr>
          <w:p w:rsidR="00A56A5D" w:rsidRDefault="00A56A5D" w:rsidP="004328FB">
            <w:pPr>
              <w:autoSpaceDE w:val="0"/>
              <w:autoSpaceDN w:val="0"/>
              <w:adjustRightInd w:val="0"/>
              <w:spacing w:line="400" w:lineRule="exact"/>
              <w:jc w:val="center"/>
              <w:rPr>
                <w:rFonts w:ascii="宋体" w:hAnsi="宋体"/>
                <w:sz w:val="24"/>
              </w:rPr>
            </w:pPr>
            <w:r>
              <w:rPr>
                <w:rFonts w:ascii="宋体" w:hAnsi="宋体" w:hint="eastAsia"/>
                <w:sz w:val="24"/>
              </w:rPr>
              <w:t>5</w:t>
            </w:r>
          </w:p>
        </w:tc>
        <w:tc>
          <w:tcPr>
            <w:tcW w:w="3146" w:type="dxa"/>
          </w:tcPr>
          <w:p w:rsidR="00A56A5D" w:rsidRDefault="00A56A5D" w:rsidP="004328FB">
            <w:pPr>
              <w:autoSpaceDE w:val="0"/>
              <w:autoSpaceDN w:val="0"/>
              <w:adjustRightInd w:val="0"/>
              <w:spacing w:line="400" w:lineRule="exact"/>
              <w:jc w:val="left"/>
              <w:rPr>
                <w:rFonts w:ascii="宋体" w:hAnsi="宋体"/>
                <w:sz w:val="24"/>
              </w:rPr>
            </w:pPr>
            <w:r>
              <w:rPr>
                <w:rFonts w:ascii="宋体" w:hAnsi="宋体" w:hint="eastAsia"/>
                <w:sz w:val="24"/>
                <w:lang w:val="zh-CN"/>
              </w:rPr>
              <w:t>情感设计</w:t>
            </w:r>
          </w:p>
        </w:tc>
        <w:tc>
          <w:tcPr>
            <w:tcW w:w="1396" w:type="dxa"/>
            <w:vAlign w:val="center"/>
          </w:tcPr>
          <w:p w:rsidR="00A56A5D" w:rsidRDefault="00A56A5D" w:rsidP="004328FB">
            <w:pPr>
              <w:autoSpaceDE w:val="0"/>
              <w:autoSpaceDN w:val="0"/>
              <w:adjustRightInd w:val="0"/>
              <w:spacing w:line="400" w:lineRule="exact"/>
              <w:jc w:val="center"/>
              <w:rPr>
                <w:rFonts w:ascii="宋体" w:hAnsi="宋体"/>
                <w:sz w:val="24"/>
              </w:rPr>
            </w:pPr>
            <w:r>
              <w:rPr>
                <w:rFonts w:ascii="宋体" w:hAnsi="宋体" w:hint="eastAsia"/>
                <w:sz w:val="24"/>
              </w:rPr>
              <w:t>6</w:t>
            </w:r>
          </w:p>
        </w:tc>
        <w:tc>
          <w:tcPr>
            <w:tcW w:w="1396" w:type="dxa"/>
            <w:vAlign w:val="center"/>
          </w:tcPr>
          <w:p w:rsidR="00A56A5D" w:rsidRDefault="00A56A5D" w:rsidP="004328FB">
            <w:pPr>
              <w:autoSpaceDE w:val="0"/>
              <w:autoSpaceDN w:val="0"/>
              <w:adjustRightInd w:val="0"/>
              <w:spacing w:line="400" w:lineRule="exact"/>
              <w:ind w:firstLineChars="200" w:firstLine="480"/>
              <w:jc w:val="center"/>
              <w:rPr>
                <w:rFonts w:ascii="宋体" w:hAnsi="宋体"/>
                <w:sz w:val="24"/>
              </w:rPr>
            </w:pPr>
          </w:p>
        </w:tc>
        <w:tc>
          <w:tcPr>
            <w:tcW w:w="1396" w:type="dxa"/>
            <w:vAlign w:val="center"/>
          </w:tcPr>
          <w:p w:rsidR="00A56A5D" w:rsidRDefault="00A56A5D" w:rsidP="004328FB">
            <w:pPr>
              <w:autoSpaceDE w:val="0"/>
              <w:autoSpaceDN w:val="0"/>
              <w:adjustRightInd w:val="0"/>
              <w:spacing w:line="400" w:lineRule="exact"/>
              <w:jc w:val="center"/>
              <w:rPr>
                <w:rFonts w:ascii="宋体" w:hAnsi="宋体"/>
                <w:sz w:val="24"/>
              </w:rPr>
            </w:pPr>
            <w:r>
              <w:rPr>
                <w:rFonts w:ascii="宋体" w:hAnsi="宋体" w:hint="eastAsia"/>
                <w:sz w:val="24"/>
              </w:rPr>
              <w:t>6</w:t>
            </w:r>
          </w:p>
        </w:tc>
      </w:tr>
      <w:tr w:rsidR="00A56A5D" w:rsidTr="00E93641">
        <w:trPr>
          <w:trHeight w:val="469"/>
          <w:jc w:val="center"/>
        </w:trPr>
        <w:tc>
          <w:tcPr>
            <w:tcW w:w="946" w:type="dxa"/>
            <w:vAlign w:val="center"/>
          </w:tcPr>
          <w:p w:rsidR="00A56A5D" w:rsidRDefault="00A56A5D" w:rsidP="004328FB">
            <w:pPr>
              <w:autoSpaceDE w:val="0"/>
              <w:autoSpaceDN w:val="0"/>
              <w:adjustRightInd w:val="0"/>
              <w:spacing w:line="400" w:lineRule="exact"/>
              <w:jc w:val="center"/>
              <w:rPr>
                <w:rFonts w:ascii="宋体" w:hAnsi="宋体"/>
                <w:sz w:val="24"/>
              </w:rPr>
            </w:pPr>
            <w:r>
              <w:rPr>
                <w:rFonts w:ascii="宋体" w:hAnsi="宋体" w:hint="eastAsia"/>
                <w:sz w:val="24"/>
              </w:rPr>
              <w:t>6</w:t>
            </w:r>
          </w:p>
        </w:tc>
        <w:tc>
          <w:tcPr>
            <w:tcW w:w="3146" w:type="dxa"/>
          </w:tcPr>
          <w:p w:rsidR="00A56A5D" w:rsidRDefault="00A56A5D" w:rsidP="004328FB">
            <w:pPr>
              <w:autoSpaceDE w:val="0"/>
              <w:autoSpaceDN w:val="0"/>
              <w:adjustRightInd w:val="0"/>
              <w:spacing w:line="400" w:lineRule="exact"/>
              <w:jc w:val="left"/>
              <w:rPr>
                <w:rFonts w:ascii="宋体" w:hAnsi="宋体"/>
                <w:sz w:val="24"/>
                <w:lang w:val="zh-CN"/>
              </w:rPr>
            </w:pPr>
            <w:r>
              <w:rPr>
                <w:rFonts w:ascii="宋体" w:hAnsi="宋体" w:hint="eastAsia"/>
                <w:sz w:val="24"/>
                <w:lang w:val="zh-CN"/>
              </w:rPr>
              <w:t>设计思维与设计师心理</w:t>
            </w:r>
          </w:p>
        </w:tc>
        <w:tc>
          <w:tcPr>
            <w:tcW w:w="1396" w:type="dxa"/>
            <w:vAlign w:val="center"/>
          </w:tcPr>
          <w:p w:rsidR="00A56A5D" w:rsidRDefault="00A56A5D" w:rsidP="004328FB">
            <w:pPr>
              <w:autoSpaceDE w:val="0"/>
              <w:autoSpaceDN w:val="0"/>
              <w:adjustRightInd w:val="0"/>
              <w:spacing w:line="400" w:lineRule="exact"/>
              <w:jc w:val="center"/>
              <w:rPr>
                <w:rFonts w:ascii="宋体" w:hAnsi="宋体"/>
                <w:sz w:val="24"/>
              </w:rPr>
            </w:pPr>
            <w:r>
              <w:rPr>
                <w:rFonts w:ascii="宋体" w:hAnsi="宋体" w:hint="eastAsia"/>
                <w:sz w:val="24"/>
              </w:rPr>
              <w:t>4</w:t>
            </w:r>
          </w:p>
        </w:tc>
        <w:tc>
          <w:tcPr>
            <w:tcW w:w="1396" w:type="dxa"/>
            <w:vAlign w:val="center"/>
          </w:tcPr>
          <w:p w:rsidR="00A56A5D" w:rsidRDefault="00A56A5D" w:rsidP="004328FB">
            <w:pPr>
              <w:autoSpaceDE w:val="0"/>
              <w:autoSpaceDN w:val="0"/>
              <w:adjustRightInd w:val="0"/>
              <w:spacing w:line="400" w:lineRule="exact"/>
              <w:ind w:firstLineChars="200" w:firstLine="480"/>
              <w:jc w:val="center"/>
              <w:rPr>
                <w:rFonts w:ascii="宋体" w:hAnsi="宋体"/>
                <w:sz w:val="24"/>
              </w:rPr>
            </w:pPr>
          </w:p>
        </w:tc>
        <w:tc>
          <w:tcPr>
            <w:tcW w:w="1396" w:type="dxa"/>
            <w:vAlign w:val="center"/>
          </w:tcPr>
          <w:p w:rsidR="00A56A5D" w:rsidRDefault="00A56A5D" w:rsidP="004328FB">
            <w:pPr>
              <w:autoSpaceDE w:val="0"/>
              <w:autoSpaceDN w:val="0"/>
              <w:adjustRightInd w:val="0"/>
              <w:spacing w:line="400" w:lineRule="exact"/>
              <w:jc w:val="center"/>
              <w:rPr>
                <w:rFonts w:ascii="宋体" w:hAnsi="宋体"/>
                <w:sz w:val="24"/>
              </w:rPr>
            </w:pPr>
            <w:r>
              <w:rPr>
                <w:rFonts w:ascii="宋体" w:hAnsi="宋体" w:hint="eastAsia"/>
                <w:sz w:val="24"/>
              </w:rPr>
              <w:t>4</w:t>
            </w:r>
          </w:p>
        </w:tc>
      </w:tr>
      <w:tr w:rsidR="00A56A5D" w:rsidTr="00E93641">
        <w:trPr>
          <w:trHeight w:val="499"/>
          <w:jc w:val="center"/>
        </w:trPr>
        <w:tc>
          <w:tcPr>
            <w:tcW w:w="4092" w:type="dxa"/>
            <w:gridSpan w:val="2"/>
            <w:vAlign w:val="center"/>
          </w:tcPr>
          <w:p w:rsidR="00A56A5D" w:rsidRDefault="00A56A5D" w:rsidP="004328FB">
            <w:pPr>
              <w:autoSpaceDE w:val="0"/>
              <w:autoSpaceDN w:val="0"/>
              <w:adjustRightInd w:val="0"/>
              <w:spacing w:line="400" w:lineRule="exact"/>
              <w:jc w:val="center"/>
              <w:rPr>
                <w:rFonts w:ascii="宋体" w:hAnsi="宋体"/>
                <w:sz w:val="24"/>
              </w:rPr>
            </w:pPr>
            <w:r>
              <w:rPr>
                <w:rFonts w:ascii="宋体" w:hAnsi="宋体" w:hint="eastAsia"/>
                <w:sz w:val="24"/>
              </w:rPr>
              <w:t>合 计</w:t>
            </w:r>
          </w:p>
        </w:tc>
        <w:tc>
          <w:tcPr>
            <w:tcW w:w="1396" w:type="dxa"/>
            <w:vAlign w:val="center"/>
          </w:tcPr>
          <w:p w:rsidR="00A56A5D" w:rsidRDefault="00A56A5D" w:rsidP="004328FB">
            <w:pPr>
              <w:autoSpaceDE w:val="0"/>
              <w:autoSpaceDN w:val="0"/>
              <w:adjustRightInd w:val="0"/>
              <w:spacing w:line="400" w:lineRule="exact"/>
              <w:jc w:val="center"/>
              <w:rPr>
                <w:rFonts w:ascii="宋体" w:hAnsi="宋体"/>
                <w:sz w:val="24"/>
              </w:rPr>
            </w:pPr>
            <w:r>
              <w:rPr>
                <w:rFonts w:ascii="宋体" w:hAnsi="宋体" w:hint="eastAsia"/>
                <w:sz w:val="24"/>
              </w:rPr>
              <w:t>32</w:t>
            </w:r>
          </w:p>
        </w:tc>
        <w:tc>
          <w:tcPr>
            <w:tcW w:w="1396" w:type="dxa"/>
            <w:vAlign w:val="center"/>
          </w:tcPr>
          <w:p w:rsidR="00A56A5D" w:rsidRDefault="00A56A5D" w:rsidP="004328FB">
            <w:pPr>
              <w:autoSpaceDE w:val="0"/>
              <w:autoSpaceDN w:val="0"/>
              <w:adjustRightInd w:val="0"/>
              <w:spacing w:line="400" w:lineRule="exact"/>
              <w:ind w:firstLineChars="200" w:firstLine="480"/>
              <w:jc w:val="center"/>
              <w:rPr>
                <w:rFonts w:ascii="宋体" w:hAnsi="宋体"/>
                <w:sz w:val="24"/>
              </w:rPr>
            </w:pPr>
          </w:p>
        </w:tc>
        <w:tc>
          <w:tcPr>
            <w:tcW w:w="1396" w:type="dxa"/>
            <w:vAlign w:val="center"/>
          </w:tcPr>
          <w:p w:rsidR="00A56A5D" w:rsidRDefault="00A56A5D" w:rsidP="004328FB">
            <w:pPr>
              <w:autoSpaceDE w:val="0"/>
              <w:autoSpaceDN w:val="0"/>
              <w:adjustRightInd w:val="0"/>
              <w:spacing w:line="400" w:lineRule="exact"/>
              <w:jc w:val="center"/>
              <w:rPr>
                <w:rFonts w:ascii="宋体" w:hAnsi="宋体"/>
                <w:sz w:val="24"/>
              </w:rPr>
            </w:pPr>
            <w:r>
              <w:rPr>
                <w:rFonts w:ascii="宋体" w:hAnsi="宋体" w:hint="eastAsia"/>
                <w:sz w:val="24"/>
              </w:rPr>
              <w:t>32</w:t>
            </w:r>
          </w:p>
        </w:tc>
      </w:tr>
    </w:tbl>
    <w:p w:rsidR="00A56A5D" w:rsidRDefault="00A56A5D" w:rsidP="004328FB">
      <w:pPr>
        <w:autoSpaceDE w:val="0"/>
        <w:autoSpaceDN w:val="0"/>
        <w:adjustRightInd w:val="0"/>
        <w:spacing w:line="400" w:lineRule="exact"/>
        <w:ind w:firstLineChars="200" w:firstLine="560"/>
        <w:rPr>
          <w:rFonts w:ascii="黑体" w:eastAsia="黑体" w:hAnsi="黑体" w:cs="黑体"/>
          <w:sz w:val="28"/>
          <w:szCs w:val="28"/>
          <w:lang w:val="zh-CN"/>
        </w:rPr>
      </w:pPr>
      <w:r>
        <w:rPr>
          <w:rFonts w:ascii="黑体" w:eastAsia="黑体" w:hAnsi="黑体" w:cs="黑体" w:hint="eastAsia"/>
          <w:sz w:val="28"/>
          <w:szCs w:val="28"/>
        </w:rPr>
        <w:t>四</w:t>
      </w:r>
      <w:r>
        <w:rPr>
          <w:rFonts w:ascii="黑体" w:eastAsia="黑体" w:hAnsi="黑体" w:cs="黑体" w:hint="eastAsia"/>
          <w:sz w:val="28"/>
          <w:szCs w:val="28"/>
          <w:lang w:val="zh-CN"/>
        </w:rPr>
        <w:t>、有关说明</w:t>
      </w:r>
    </w:p>
    <w:p w:rsidR="00A56A5D" w:rsidRDefault="00A56A5D"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（一）先修课程</w:t>
      </w:r>
    </w:p>
    <w:p w:rsidR="00A56A5D" w:rsidRDefault="00A56A5D"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无</w:t>
      </w:r>
      <w:r w:rsidR="002B2D63">
        <w:rPr>
          <w:rFonts w:ascii="宋体" w:hAnsi="宋体" w:hint="eastAsia"/>
          <w:sz w:val="24"/>
        </w:rPr>
        <w:t>。</w:t>
      </w:r>
    </w:p>
    <w:p w:rsidR="00A56A5D" w:rsidRDefault="00A56A5D"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（二）教学建议</w:t>
      </w:r>
    </w:p>
    <w:p w:rsidR="00A56A5D" w:rsidRDefault="00A56A5D"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1.着重于培养学生分析问题和解决问题的实际能力，结合实际的设计案例对相关理论进行讲解，并让学生尝试围绕相关设计课题，运用理论进行实际问题的分析。</w:t>
      </w:r>
    </w:p>
    <w:p w:rsidR="00A56A5D" w:rsidRDefault="00A56A5D"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2.学习是一个积累的过程，建议考核采用平时成绩和期末成绩相结合的方式，成绩计算：平时成绩占</w:t>
      </w:r>
      <w:r w:rsidR="00555921">
        <w:rPr>
          <w:rFonts w:ascii="宋体" w:hAnsi="宋体" w:hint="eastAsia"/>
          <w:sz w:val="24"/>
        </w:rPr>
        <w:t>3</w:t>
      </w:r>
      <w:r>
        <w:rPr>
          <w:rFonts w:ascii="宋体" w:hAnsi="宋体" w:hint="eastAsia"/>
          <w:sz w:val="24"/>
        </w:rPr>
        <w:t>0%，期末考查成绩占</w:t>
      </w:r>
      <w:r w:rsidR="00555921">
        <w:rPr>
          <w:rFonts w:ascii="宋体" w:hAnsi="宋体" w:hint="eastAsia"/>
          <w:sz w:val="24"/>
        </w:rPr>
        <w:t>7</w:t>
      </w:r>
      <w:r>
        <w:rPr>
          <w:rFonts w:ascii="宋体" w:hAnsi="宋体" w:hint="eastAsia"/>
          <w:sz w:val="24"/>
        </w:rPr>
        <w:t>0%。</w:t>
      </w:r>
    </w:p>
    <w:p w:rsidR="00A56A5D" w:rsidRDefault="00A56A5D"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（三）</w:t>
      </w:r>
      <w:r>
        <w:rPr>
          <w:rFonts w:ascii="宋体" w:hAnsi="宋体"/>
          <w:sz w:val="24"/>
        </w:rPr>
        <w:t>教材及</w:t>
      </w:r>
      <w:r>
        <w:rPr>
          <w:rFonts w:ascii="宋体" w:hAnsi="宋体" w:hint="eastAsia"/>
          <w:sz w:val="24"/>
        </w:rPr>
        <w:t>教学</w:t>
      </w:r>
      <w:r>
        <w:rPr>
          <w:rFonts w:ascii="宋体" w:hAnsi="宋体"/>
          <w:sz w:val="24"/>
        </w:rPr>
        <w:t>参考书</w:t>
      </w:r>
      <w:r>
        <w:rPr>
          <w:rFonts w:ascii="宋体" w:hAnsi="宋体" w:hint="eastAsia"/>
          <w:sz w:val="24"/>
        </w:rPr>
        <w:t>:</w:t>
      </w:r>
    </w:p>
    <w:p w:rsidR="00A56A5D" w:rsidRDefault="00A56A5D"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lastRenderedPageBreak/>
        <w:t xml:space="preserve">1.赵伟军  </w:t>
      </w:r>
      <w:r w:rsidR="001276C9">
        <w:rPr>
          <w:rFonts w:ascii="宋体" w:hAnsi="宋体" w:hint="eastAsia"/>
          <w:sz w:val="24"/>
        </w:rPr>
        <w:t xml:space="preserve">       </w:t>
      </w:r>
      <w:r>
        <w:rPr>
          <w:rFonts w:ascii="宋体" w:hAnsi="宋体" w:hint="eastAsia"/>
          <w:sz w:val="24"/>
        </w:rPr>
        <w:t>设计心理学</w:t>
      </w:r>
      <w:r w:rsidR="001276C9">
        <w:rPr>
          <w:rFonts w:ascii="宋体" w:hAnsi="宋体" w:hint="eastAsia"/>
          <w:sz w:val="24"/>
        </w:rPr>
        <w:t xml:space="preserve">              </w:t>
      </w:r>
      <w:r>
        <w:rPr>
          <w:rFonts w:ascii="宋体" w:hAnsi="宋体" w:hint="eastAsia"/>
          <w:sz w:val="24"/>
        </w:rPr>
        <w:t xml:space="preserve">  机械工业出版社 </w:t>
      </w:r>
    </w:p>
    <w:p w:rsidR="00A56A5D" w:rsidRDefault="00A56A5D"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 xml:space="preserve">2.柳沙  </w:t>
      </w:r>
      <w:r w:rsidR="001276C9">
        <w:rPr>
          <w:rFonts w:ascii="宋体" w:hAnsi="宋体" w:hint="eastAsia"/>
          <w:sz w:val="24"/>
        </w:rPr>
        <w:t xml:space="preserve">         </w:t>
      </w:r>
      <w:r>
        <w:rPr>
          <w:rFonts w:ascii="宋体" w:hAnsi="宋体" w:hint="eastAsia"/>
          <w:sz w:val="24"/>
        </w:rPr>
        <w:t>设计心理学</w:t>
      </w:r>
      <w:r w:rsidR="001276C9">
        <w:rPr>
          <w:rFonts w:ascii="宋体" w:hAnsi="宋体" w:hint="eastAsia"/>
          <w:sz w:val="24"/>
        </w:rPr>
        <w:t xml:space="preserve">              </w:t>
      </w:r>
      <w:r>
        <w:rPr>
          <w:rFonts w:ascii="宋体" w:hAnsi="宋体" w:hint="eastAsia"/>
          <w:sz w:val="24"/>
        </w:rPr>
        <w:t xml:space="preserve">  上海人民美术出版社</w:t>
      </w:r>
    </w:p>
    <w:p w:rsidR="00A56A5D" w:rsidRDefault="00A56A5D"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 xml:space="preserve">3.唐纳德·诺曼 </w:t>
      </w:r>
      <w:r w:rsidR="001276C9">
        <w:rPr>
          <w:rFonts w:ascii="宋体" w:hAnsi="宋体" w:hint="eastAsia"/>
          <w:sz w:val="24"/>
        </w:rPr>
        <w:t xml:space="preserve">  </w:t>
      </w:r>
      <w:r>
        <w:rPr>
          <w:rFonts w:ascii="宋体" w:hAnsi="宋体" w:hint="eastAsia"/>
          <w:sz w:val="24"/>
        </w:rPr>
        <w:t>设计心理学</w:t>
      </w:r>
      <w:r w:rsidR="001276C9">
        <w:rPr>
          <w:rFonts w:ascii="宋体" w:hAnsi="宋体" w:hint="eastAsia"/>
          <w:sz w:val="24"/>
        </w:rPr>
        <w:t xml:space="preserve">                </w:t>
      </w:r>
      <w:r>
        <w:rPr>
          <w:rFonts w:ascii="宋体" w:hAnsi="宋体" w:hint="eastAsia"/>
          <w:sz w:val="24"/>
        </w:rPr>
        <w:t>中信出版社</w:t>
      </w:r>
    </w:p>
    <w:p w:rsidR="00A56A5D" w:rsidRDefault="00A56A5D"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 xml:space="preserve">4.唐纳德·诺曼 </w:t>
      </w:r>
      <w:r w:rsidR="001276C9">
        <w:rPr>
          <w:rFonts w:ascii="宋体" w:hAnsi="宋体" w:hint="eastAsia"/>
          <w:sz w:val="24"/>
        </w:rPr>
        <w:t xml:space="preserve">  </w:t>
      </w:r>
      <w:r>
        <w:rPr>
          <w:rFonts w:ascii="宋体" w:hAnsi="宋体" w:hint="eastAsia"/>
          <w:sz w:val="24"/>
        </w:rPr>
        <w:t>设计心理学2：与复杂共处</w:t>
      </w:r>
      <w:r w:rsidR="001276C9">
        <w:rPr>
          <w:rFonts w:ascii="宋体" w:hAnsi="宋体" w:hint="eastAsia"/>
          <w:sz w:val="24"/>
        </w:rPr>
        <w:t xml:space="preserve">   </w:t>
      </w:r>
      <w:r>
        <w:rPr>
          <w:rFonts w:ascii="宋体" w:hAnsi="宋体" w:hint="eastAsia"/>
          <w:sz w:val="24"/>
        </w:rPr>
        <w:t>中信出版社</w:t>
      </w:r>
    </w:p>
    <w:p w:rsidR="00A56A5D" w:rsidRDefault="00A56A5D"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 xml:space="preserve">5.唐纳德·诺曼 </w:t>
      </w:r>
      <w:r w:rsidR="001276C9">
        <w:rPr>
          <w:rFonts w:ascii="宋体" w:hAnsi="宋体" w:hint="eastAsia"/>
          <w:sz w:val="24"/>
        </w:rPr>
        <w:t xml:space="preserve">  </w:t>
      </w:r>
      <w:r>
        <w:rPr>
          <w:rFonts w:ascii="宋体" w:hAnsi="宋体" w:hint="eastAsia"/>
          <w:sz w:val="24"/>
        </w:rPr>
        <w:t>设计心理学3-情感化设计</w:t>
      </w:r>
      <w:r w:rsidR="001276C9">
        <w:rPr>
          <w:rFonts w:ascii="宋体" w:hAnsi="宋体" w:hint="eastAsia"/>
          <w:sz w:val="24"/>
        </w:rPr>
        <w:t xml:space="preserve">  </w:t>
      </w:r>
      <w:r>
        <w:rPr>
          <w:rFonts w:ascii="宋体" w:hAnsi="宋体" w:hint="eastAsia"/>
          <w:sz w:val="24"/>
        </w:rPr>
        <w:t xml:space="preserve">  中信出版社</w:t>
      </w:r>
    </w:p>
    <w:p w:rsidR="00A56A5D" w:rsidRDefault="00A56A5D" w:rsidP="004328FB">
      <w:pPr>
        <w:autoSpaceDE w:val="0"/>
        <w:autoSpaceDN w:val="0"/>
        <w:adjustRightInd w:val="0"/>
        <w:spacing w:line="400" w:lineRule="exact"/>
        <w:jc w:val="right"/>
        <w:rPr>
          <w:rFonts w:ascii="宋体" w:hAnsi="宋体"/>
          <w:sz w:val="24"/>
        </w:rPr>
      </w:pPr>
      <w:r>
        <w:rPr>
          <w:rFonts w:ascii="宋体" w:hAnsi="宋体" w:hint="eastAsia"/>
          <w:sz w:val="24"/>
        </w:rPr>
        <w:t xml:space="preserve">                                                       执笔人：孟祥斌</w:t>
      </w:r>
    </w:p>
    <w:p w:rsidR="00A56A5D" w:rsidRDefault="00A56A5D" w:rsidP="004328FB">
      <w:pPr>
        <w:spacing w:line="400" w:lineRule="exact"/>
        <w:jc w:val="right"/>
        <w:rPr>
          <w:rFonts w:ascii="宋体" w:hAnsi="宋体"/>
          <w:sz w:val="24"/>
        </w:rPr>
      </w:pPr>
      <w:r>
        <w:rPr>
          <w:rFonts w:ascii="宋体" w:hAnsi="宋体" w:hint="eastAsia"/>
          <w:sz w:val="24"/>
        </w:rPr>
        <w:t>审定人：彭  伟</w:t>
      </w:r>
    </w:p>
    <w:p w:rsidR="00A56A5D" w:rsidRDefault="00A56A5D" w:rsidP="004328FB">
      <w:pPr>
        <w:spacing w:line="400" w:lineRule="exact"/>
        <w:jc w:val="right"/>
        <w:rPr>
          <w:rFonts w:ascii="宋体" w:hAnsi="宋体"/>
          <w:sz w:val="24"/>
        </w:rPr>
      </w:pPr>
      <w:r>
        <w:rPr>
          <w:rFonts w:ascii="宋体" w:hAnsi="宋体" w:hint="eastAsia"/>
          <w:sz w:val="24"/>
        </w:rPr>
        <w:t xml:space="preserve"> 批准人：徐  茵</w:t>
      </w:r>
    </w:p>
    <w:p w:rsidR="00A56A5D" w:rsidRPr="00A56A5D" w:rsidRDefault="00A56A5D" w:rsidP="004328FB">
      <w:pPr>
        <w:autoSpaceDE w:val="0"/>
        <w:autoSpaceDN w:val="0"/>
        <w:adjustRightInd w:val="0"/>
        <w:spacing w:line="400" w:lineRule="exact"/>
        <w:jc w:val="right"/>
        <w:rPr>
          <w:rFonts w:ascii="宋体" w:hAnsi="宋体"/>
          <w:sz w:val="24"/>
        </w:rPr>
      </w:pPr>
    </w:p>
    <w:p w:rsidR="00525E57" w:rsidRDefault="00525E57" w:rsidP="004328FB">
      <w:pPr>
        <w:pStyle w:val="p0"/>
        <w:spacing w:line="400" w:lineRule="exact"/>
        <w:jc w:val="left"/>
        <w:rPr>
          <w:rFonts w:ascii="宋体" w:hAnsi="宋体"/>
          <w:sz w:val="24"/>
        </w:rPr>
      </w:pPr>
    </w:p>
    <w:p w:rsidR="00AB20DA" w:rsidRDefault="00AB20DA">
      <w:pPr>
        <w:widowControl/>
        <w:jc w:val="left"/>
        <w:rPr>
          <w:rFonts w:ascii="宋体" w:hAnsi="宋体"/>
          <w:kern w:val="0"/>
          <w:sz w:val="24"/>
          <w:szCs w:val="21"/>
        </w:rPr>
      </w:pPr>
      <w:r>
        <w:rPr>
          <w:rFonts w:ascii="宋体" w:hAnsi="宋体"/>
          <w:sz w:val="24"/>
        </w:rPr>
        <w:br w:type="page"/>
      </w:r>
    </w:p>
    <w:p w:rsidR="00D56F0C" w:rsidRPr="00A2079A" w:rsidRDefault="008B213F" w:rsidP="00A2079A">
      <w:pPr>
        <w:pStyle w:val="NewNew"/>
        <w:spacing w:line="400" w:lineRule="exact"/>
        <w:ind w:firstLineChars="200" w:firstLine="480"/>
        <w:rPr>
          <w:rFonts w:ascii="宋体" w:hAnsi="宋体" w:cs="宋体"/>
          <w:sz w:val="24"/>
          <w:szCs w:val="24"/>
        </w:rPr>
      </w:pPr>
      <w:r>
        <w:rPr>
          <w:rFonts w:ascii="宋体" w:hAnsi="宋体" w:cs="宋体"/>
          <w:sz w:val="24"/>
          <w:szCs w:val="24"/>
        </w:rPr>
        <w:lastRenderedPageBreak/>
        <w:pict>
          <v:shape id="Text Box 35" o:spid="_x0000_s1039" type="#_x0000_t202" style="position:absolute;left:0;text-align:left;margin-left:6.75pt;margin-top:6.75pt;width:117pt;height:23.4pt;z-index:251685888" o:preferrelative="t">
            <v:stroke miterlimit="2"/>
            <v:textbox style="mso-next-textbox:#Text Box 35">
              <w:txbxContent>
                <w:p w:rsidR="00441285" w:rsidRDefault="00441285" w:rsidP="00D56F0C">
                  <w:pPr>
                    <w:pStyle w:val="NewNew"/>
                  </w:pPr>
                  <w:r>
                    <w:rPr>
                      <w:rFonts w:cs="宋体" w:hint="eastAsia"/>
                    </w:rPr>
                    <w:t>课程代码：</w:t>
                  </w:r>
                  <w:r>
                    <w:t>17044060</w:t>
                  </w:r>
                </w:p>
              </w:txbxContent>
            </v:textbox>
          </v:shape>
        </w:pict>
      </w:r>
      <w:bookmarkStart w:id="201" w:name="_Toc20675"/>
    </w:p>
    <w:p w:rsidR="00D56F0C" w:rsidRDefault="00D56F0C" w:rsidP="004328FB">
      <w:pPr>
        <w:pStyle w:val="1"/>
        <w:spacing w:line="400" w:lineRule="exact"/>
        <w:jc w:val="center"/>
        <w:rPr>
          <w:rFonts w:ascii="黑体" w:eastAsia="黑体" w:hAnsi="黑体"/>
          <w:b w:val="0"/>
          <w:bCs w:val="0"/>
        </w:rPr>
      </w:pPr>
      <w:bookmarkStart w:id="202" w:name="_Toc12607"/>
      <w:bookmarkStart w:id="203" w:name="_Toc469930210"/>
      <w:bookmarkStart w:id="204" w:name="_Toc476318409"/>
      <w:r>
        <w:rPr>
          <w:rFonts w:ascii="黑体" w:eastAsia="黑体" w:hAnsi="黑体" w:cs="黑体" w:hint="eastAsia"/>
          <w:b w:val="0"/>
          <w:bCs w:val="0"/>
          <w:color w:val="000000"/>
        </w:rPr>
        <w:t>原动画设计</w:t>
      </w:r>
      <w:r w:rsidR="0052286F">
        <w:rPr>
          <w:rFonts w:ascii="黑体" w:eastAsia="黑体" w:hAnsi="黑体" w:cs="黑体"/>
          <w:b w:val="0"/>
          <w:bCs w:val="0"/>
          <w:color w:val="000000"/>
        </w:rPr>
        <w:t>Ⅰ</w:t>
      </w:r>
      <w:r>
        <w:rPr>
          <w:rFonts w:ascii="黑体" w:eastAsia="黑体" w:hAnsi="黑体" w:cs="黑体" w:hint="eastAsia"/>
          <w:b w:val="0"/>
          <w:bCs w:val="0"/>
        </w:rPr>
        <w:t>课程教学大纲</w:t>
      </w:r>
      <w:bookmarkEnd w:id="201"/>
      <w:bookmarkEnd w:id="202"/>
      <w:bookmarkEnd w:id="203"/>
      <w:bookmarkEnd w:id="204"/>
    </w:p>
    <w:p w:rsidR="00D56F0C" w:rsidRDefault="00D56F0C" w:rsidP="004328FB">
      <w:pPr>
        <w:pStyle w:val="NewNew"/>
        <w:spacing w:line="400" w:lineRule="exact"/>
        <w:jc w:val="center"/>
        <w:rPr>
          <w:bCs/>
          <w:sz w:val="24"/>
          <w:szCs w:val="24"/>
        </w:rPr>
      </w:pPr>
      <w:r>
        <w:rPr>
          <w:rFonts w:hint="eastAsia"/>
          <w:bCs/>
          <w:sz w:val="24"/>
          <w:szCs w:val="24"/>
        </w:rPr>
        <w:t>（总学时数：</w:t>
      </w:r>
      <w:r>
        <w:rPr>
          <w:bCs/>
          <w:sz w:val="24"/>
          <w:szCs w:val="24"/>
        </w:rPr>
        <w:t>48</w:t>
      </w:r>
      <w:r>
        <w:rPr>
          <w:rFonts w:hint="eastAsia"/>
          <w:bCs/>
          <w:sz w:val="24"/>
          <w:szCs w:val="24"/>
        </w:rPr>
        <w:t>，课内实践学时数：</w:t>
      </w:r>
      <w:r>
        <w:rPr>
          <w:rFonts w:hint="eastAsia"/>
          <w:bCs/>
          <w:sz w:val="24"/>
          <w:szCs w:val="24"/>
        </w:rPr>
        <w:t>16</w:t>
      </w:r>
      <w:r>
        <w:rPr>
          <w:rFonts w:hint="eastAsia"/>
          <w:bCs/>
          <w:sz w:val="24"/>
          <w:szCs w:val="24"/>
        </w:rPr>
        <w:t>，学分数：</w:t>
      </w:r>
      <w:r>
        <w:rPr>
          <w:bCs/>
          <w:sz w:val="24"/>
          <w:szCs w:val="24"/>
        </w:rPr>
        <w:t>3</w:t>
      </w:r>
      <w:r>
        <w:rPr>
          <w:rFonts w:hint="eastAsia"/>
          <w:bCs/>
          <w:sz w:val="24"/>
          <w:szCs w:val="24"/>
        </w:rPr>
        <w:t>）</w:t>
      </w:r>
    </w:p>
    <w:p w:rsidR="00D56F0C" w:rsidRPr="00F87F72" w:rsidRDefault="00D56F0C" w:rsidP="004328FB">
      <w:pPr>
        <w:pStyle w:val="NewNew"/>
        <w:spacing w:line="400" w:lineRule="exact"/>
        <w:rPr>
          <w:rFonts w:ascii="宋体"/>
          <w:sz w:val="24"/>
          <w:szCs w:val="24"/>
        </w:rPr>
      </w:pPr>
    </w:p>
    <w:p w:rsidR="00D56F0C" w:rsidRDefault="00D56F0C" w:rsidP="004328FB">
      <w:pPr>
        <w:spacing w:line="400" w:lineRule="exact"/>
        <w:ind w:firstLineChars="200" w:firstLine="560"/>
        <w:rPr>
          <w:rFonts w:eastAsia="黑体"/>
          <w:bCs/>
          <w:sz w:val="28"/>
          <w:szCs w:val="28"/>
        </w:rPr>
      </w:pPr>
      <w:r>
        <w:rPr>
          <w:rFonts w:eastAsia="黑体" w:hint="eastAsia"/>
          <w:bCs/>
          <w:sz w:val="28"/>
          <w:szCs w:val="28"/>
        </w:rPr>
        <w:t>一、课程的性质、目的和任务</w:t>
      </w:r>
    </w:p>
    <w:p w:rsidR="00D56F0C" w:rsidRDefault="00D56F0C" w:rsidP="004328FB">
      <w:pPr>
        <w:pStyle w:val="NewNew"/>
        <w:spacing w:line="400" w:lineRule="exact"/>
        <w:ind w:firstLineChars="200" w:firstLine="480"/>
        <w:rPr>
          <w:rFonts w:ascii="宋体"/>
          <w:sz w:val="24"/>
          <w:szCs w:val="24"/>
        </w:rPr>
      </w:pPr>
      <w:r>
        <w:rPr>
          <w:rFonts w:cs="宋体" w:hint="eastAsia"/>
          <w:color w:val="000000"/>
          <w:sz w:val="24"/>
          <w:szCs w:val="24"/>
        </w:rPr>
        <w:t>原动画设计</w:t>
      </w:r>
      <w:r w:rsidR="005067A9">
        <w:rPr>
          <w:rFonts w:hint="eastAsia"/>
          <w:color w:val="000000"/>
          <w:sz w:val="24"/>
          <w:szCs w:val="24"/>
        </w:rPr>
        <w:t>Ⅰ</w:t>
      </w:r>
      <w:r>
        <w:rPr>
          <w:rFonts w:ascii="宋体" w:hAnsi="宋体" w:cs="宋体" w:hint="eastAsia"/>
          <w:sz w:val="24"/>
          <w:szCs w:val="24"/>
        </w:rPr>
        <w:t>课程是动画专业教学计划中具有承上启下意义的专业基础课，它建立在动画造型、动作设计、计算机技术等课程知识的基础上，为动画专业课程的学习打下坚实的基础。动画运动规律的基本任务由掌握动画的时间；掌握人与典型动物的运动规律；掌握常见自然现象运动规律的一般表现方式这几大部分构成。</w:t>
      </w:r>
    </w:p>
    <w:p w:rsidR="00D56F0C" w:rsidRDefault="00D56F0C" w:rsidP="004328FB">
      <w:pPr>
        <w:pStyle w:val="NewNew"/>
        <w:spacing w:line="400" w:lineRule="exact"/>
        <w:ind w:firstLineChars="200" w:firstLine="480"/>
        <w:rPr>
          <w:rFonts w:ascii="宋体"/>
          <w:sz w:val="24"/>
          <w:szCs w:val="24"/>
        </w:rPr>
      </w:pPr>
      <w:r>
        <w:rPr>
          <w:rFonts w:ascii="宋体" w:hAnsi="宋体" w:cs="宋体" w:hint="eastAsia"/>
          <w:sz w:val="24"/>
          <w:szCs w:val="24"/>
        </w:rPr>
        <w:t>运动规律是物体运动的基础，每个活动的物体都有它的自然运动规律。了解、认识、研究、掌握物体的运动规律是画好原画和一部动画片的前提条件，是动画课程中最基础的训练，通过本课程的学习，力求让学生掌握基本的物体的自然运动规律，同时加强理解力，开拓思维，强调理论与实践相结合，进一步提高学生的鉴赏力、动作的表现力及分析问题、解决问题的能力。</w:t>
      </w:r>
    </w:p>
    <w:p w:rsidR="00D56F0C" w:rsidRDefault="00D56F0C" w:rsidP="004328FB">
      <w:pPr>
        <w:spacing w:line="400" w:lineRule="exact"/>
        <w:ind w:firstLineChars="200" w:firstLine="560"/>
        <w:rPr>
          <w:rFonts w:eastAsia="黑体"/>
          <w:bCs/>
          <w:sz w:val="28"/>
          <w:szCs w:val="28"/>
        </w:rPr>
      </w:pPr>
      <w:r>
        <w:rPr>
          <w:rFonts w:eastAsia="黑体" w:hint="eastAsia"/>
          <w:bCs/>
          <w:sz w:val="28"/>
          <w:szCs w:val="28"/>
        </w:rPr>
        <w:t>二、课程基本内容和要求</w:t>
      </w:r>
    </w:p>
    <w:p w:rsidR="00D56F0C" w:rsidRDefault="00D56F0C" w:rsidP="004328FB">
      <w:pPr>
        <w:spacing w:line="400" w:lineRule="exact"/>
        <w:ind w:firstLineChars="200" w:firstLine="480"/>
        <w:rPr>
          <w:sz w:val="24"/>
        </w:rPr>
      </w:pPr>
      <w:r>
        <w:rPr>
          <w:rFonts w:hint="eastAsia"/>
          <w:sz w:val="24"/>
        </w:rPr>
        <w:t>（一）动画的时间（掌握）</w:t>
      </w:r>
    </w:p>
    <w:p w:rsidR="00D56F0C" w:rsidRDefault="00D56F0C" w:rsidP="004328FB">
      <w:pPr>
        <w:spacing w:line="400" w:lineRule="exact"/>
        <w:ind w:firstLineChars="200" w:firstLine="480"/>
        <w:rPr>
          <w:sz w:val="24"/>
        </w:rPr>
      </w:pPr>
      <w:r>
        <w:rPr>
          <w:rFonts w:hint="eastAsia"/>
          <w:sz w:val="24"/>
        </w:rPr>
        <w:t>（二）人物的运动规律</w:t>
      </w:r>
    </w:p>
    <w:p w:rsidR="00D56F0C" w:rsidRDefault="00A2079A" w:rsidP="004328FB">
      <w:pPr>
        <w:spacing w:line="400" w:lineRule="exact"/>
        <w:ind w:firstLineChars="200" w:firstLine="480"/>
        <w:rPr>
          <w:rFonts w:ascii="宋体"/>
          <w:sz w:val="24"/>
        </w:rPr>
      </w:pPr>
      <w:r>
        <w:rPr>
          <w:rFonts w:hint="eastAsia"/>
          <w:sz w:val="24"/>
        </w:rPr>
        <w:t xml:space="preserve"> </w:t>
      </w:r>
      <w:r w:rsidR="00D56F0C">
        <w:rPr>
          <w:sz w:val="24"/>
        </w:rPr>
        <w:t>1.</w:t>
      </w:r>
      <w:r w:rsidR="00D56F0C">
        <w:rPr>
          <w:rFonts w:hint="eastAsia"/>
          <w:sz w:val="24"/>
        </w:rPr>
        <w:t>人走路的动作基本规律（掌握）</w:t>
      </w:r>
    </w:p>
    <w:p w:rsidR="00D56F0C" w:rsidRDefault="00A2079A" w:rsidP="004328FB">
      <w:pPr>
        <w:spacing w:line="400" w:lineRule="exact"/>
        <w:ind w:firstLineChars="200" w:firstLine="480"/>
        <w:rPr>
          <w:rFonts w:ascii="宋体"/>
          <w:sz w:val="24"/>
        </w:rPr>
      </w:pPr>
      <w:r>
        <w:rPr>
          <w:rFonts w:hint="eastAsia"/>
          <w:sz w:val="24"/>
        </w:rPr>
        <w:t xml:space="preserve"> </w:t>
      </w:r>
      <w:r w:rsidR="00D56F0C">
        <w:rPr>
          <w:sz w:val="24"/>
        </w:rPr>
        <w:t>2.</w:t>
      </w:r>
      <w:r w:rsidR="00D56F0C">
        <w:rPr>
          <w:rFonts w:hint="eastAsia"/>
          <w:sz w:val="24"/>
        </w:rPr>
        <w:t>人的奔跑动作规律（掌握）</w:t>
      </w:r>
    </w:p>
    <w:p w:rsidR="00D56F0C" w:rsidRDefault="00D56F0C" w:rsidP="004328FB">
      <w:pPr>
        <w:pStyle w:val="NewNew"/>
        <w:spacing w:line="400" w:lineRule="exact"/>
        <w:ind w:firstLineChars="250" w:firstLine="600"/>
        <w:rPr>
          <w:rFonts w:ascii="宋体"/>
          <w:sz w:val="24"/>
          <w:szCs w:val="24"/>
        </w:rPr>
      </w:pPr>
      <w:r>
        <w:rPr>
          <w:rFonts w:ascii="宋体" w:hAnsi="宋体" w:cs="宋体" w:hint="eastAsia"/>
          <w:sz w:val="24"/>
          <w:szCs w:val="24"/>
        </w:rPr>
        <w:t>重点：人的原地循环走和循环跑。</w:t>
      </w:r>
    </w:p>
    <w:p w:rsidR="00D56F0C" w:rsidRDefault="00D56F0C" w:rsidP="004328FB">
      <w:pPr>
        <w:pStyle w:val="NewNew"/>
        <w:spacing w:line="400" w:lineRule="exact"/>
        <w:ind w:firstLineChars="250" w:firstLine="600"/>
        <w:rPr>
          <w:rFonts w:ascii="宋体"/>
          <w:sz w:val="24"/>
          <w:szCs w:val="24"/>
        </w:rPr>
      </w:pPr>
      <w:r>
        <w:rPr>
          <w:rFonts w:ascii="宋体" w:hAnsi="宋体" w:cs="宋体" w:hint="eastAsia"/>
          <w:sz w:val="24"/>
          <w:szCs w:val="24"/>
        </w:rPr>
        <w:t>难点：关键帧原画的确定和匀速循环的实现。</w:t>
      </w:r>
    </w:p>
    <w:p w:rsidR="00D56F0C" w:rsidRDefault="00D56F0C" w:rsidP="004328FB">
      <w:pPr>
        <w:spacing w:line="400" w:lineRule="exact"/>
        <w:ind w:firstLineChars="200" w:firstLine="480"/>
        <w:rPr>
          <w:sz w:val="24"/>
        </w:rPr>
      </w:pPr>
      <w:r>
        <w:rPr>
          <w:rFonts w:hint="eastAsia"/>
          <w:sz w:val="24"/>
        </w:rPr>
        <w:t>（三）动物运动规律</w:t>
      </w:r>
    </w:p>
    <w:p w:rsidR="00D56F0C" w:rsidRDefault="00A2079A" w:rsidP="004328FB">
      <w:pPr>
        <w:spacing w:line="400" w:lineRule="exact"/>
        <w:ind w:firstLineChars="200" w:firstLine="480"/>
        <w:rPr>
          <w:rFonts w:ascii="宋体"/>
          <w:sz w:val="24"/>
        </w:rPr>
      </w:pPr>
      <w:r>
        <w:rPr>
          <w:rFonts w:hint="eastAsia"/>
          <w:sz w:val="24"/>
        </w:rPr>
        <w:t xml:space="preserve"> </w:t>
      </w:r>
      <w:r w:rsidR="00D56F0C">
        <w:rPr>
          <w:sz w:val="24"/>
        </w:rPr>
        <w:t>1.</w:t>
      </w:r>
      <w:r w:rsidR="00D56F0C">
        <w:rPr>
          <w:rFonts w:hint="eastAsia"/>
          <w:sz w:val="24"/>
        </w:rPr>
        <w:t>四足动物（掌握）</w:t>
      </w:r>
    </w:p>
    <w:p w:rsidR="00D56F0C" w:rsidRDefault="00A2079A" w:rsidP="004328FB">
      <w:pPr>
        <w:spacing w:line="400" w:lineRule="exact"/>
        <w:ind w:firstLineChars="200" w:firstLine="480"/>
        <w:rPr>
          <w:rFonts w:ascii="宋体"/>
          <w:sz w:val="24"/>
        </w:rPr>
      </w:pPr>
      <w:r>
        <w:rPr>
          <w:rFonts w:hint="eastAsia"/>
          <w:sz w:val="24"/>
        </w:rPr>
        <w:t xml:space="preserve"> </w:t>
      </w:r>
      <w:r w:rsidR="00D56F0C">
        <w:rPr>
          <w:sz w:val="24"/>
        </w:rPr>
        <w:t>2.</w:t>
      </w:r>
      <w:r w:rsidR="00D56F0C">
        <w:rPr>
          <w:rFonts w:hint="eastAsia"/>
          <w:sz w:val="24"/>
        </w:rPr>
        <w:t>禽类动物（了解）</w:t>
      </w:r>
    </w:p>
    <w:p w:rsidR="00D56F0C" w:rsidRDefault="00A2079A" w:rsidP="004328FB">
      <w:pPr>
        <w:spacing w:line="400" w:lineRule="exact"/>
        <w:ind w:firstLineChars="200" w:firstLine="480"/>
        <w:rPr>
          <w:rFonts w:ascii="宋体"/>
          <w:sz w:val="24"/>
        </w:rPr>
      </w:pPr>
      <w:r>
        <w:rPr>
          <w:rFonts w:hint="eastAsia"/>
          <w:sz w:val="24"/>
        </w:rPr>
        <w:t xml:space="preserve"> </w:t>
      </w:r>
      <w:r w:rsidR="00D56F0C">
        <w:rPr>
          <w:sz w:val="24"/>
        </w:rPr>
        <w:t>3.</w:t>
      </w:r>
      <w:r w:rsidR="00D56F0C">
        <w:rPr>
          <w:rFonts w:hint="eastAsia"/>
          <w:sz w:val="24"/>
        </w:rPr>
        <w:t>鱼类动物（掌握）</w:t>
      </w:r>
    </w:p>
    <w:p w:rsidR="00D56F0C" w:rsidRDefault="00A2079A" w:rsidP="004328FB">
      <w:pPr>
        <w:spacing w:line="400" w:lineRule="exact"/>
        <w:ind w:firstLineChars="200" w:firstLine="480"/>
        <w:rPr>
          <w:rFonts w:ascii="宋体"/>
          <w:sz w:val="24"/>
        </w:rPr>
      </w:pPr>
      <w:r>
        <w:rPr>
          <w:rFonts w:hint="eastAsia"/>
          <w:sz w:val="24"/>
        </w:rPr>
        <w:t xml:space="preserve"> </w:t>
      </w:r>
      <w:r w:rsidR="00D56F0C">
        <w:rPr>
          <w:sz w:val="24"/>
        </w:rPr>
        <w:t>4.</w:t>
      </w:r>
      <w:r w:rsidR="00D56F0C">
        <w:rPr>
          <w:rFonts w:hint="eastAsia"/>
          <w:sz w:val="24"/>
        </w:rPr>
        <w:t>昆虫类动物（掌握）</w:t>
      </w:r>
    </w:p>
    <w:p w:rsidR="00D56F0C" w:rsidRDefault="00A2079A" w:rsidP="004328FB">
      <w:pPr>
        <w:spacing w:line="400" w:lineRule="exact"/>
        <w:ind w:firstLineChars="200" w:firstLine="480"/>
        <w:rPr>
          <w:rFonts w:ascii="宋体"/>
          <w:sz w:val="24"/>
        </w:rPr>
      </w:pPr>
      <w:r>
        <w:rPr>
          <w:rFonts w:hint="eastAsia"/>
          <w:sz w:val="24"/>
        </w:rPr>
        <w:t xml:space="preserve"> </w:t>
      </w:r>
      <w:r w:rsidR="00D56F0C">
        <w:rPr>
          <w:sz w:val="24"/>
        </w:rPr>
        <w:t>5.</w:t>
      </w:r>
      <w:r w:rsidR="00D56F0C">
        <w:rPr>
          <w:rFonts w:hint="eastAsia"/>
          <w:sz w:val="24"/>
        </w:rPr>
        <w:t>其它类动物（了解）</w:t>
      </w:r>
    </w:p>
    <w:p w:rsidR="00D56F0C" w:rsidRDefault="00D56F0C" w:rsidP="004328FB">
      <w:pPr>
        <w:pStyle w:val="NewNew"/>
        <w:spacing w:line="400" w:lineRule="exact"/>
        <w:ind w:firstLineChars="250" w:firstLine="600"/>
        <w:rPr>
          <w:rFonts w:ascii="宋体"/>
          <w:sz w:val="24"/>
          <w:szCs w:val="24"/>
        </w:rPr>
      </w:pPr>
      <w:r>
        <w:rPr>
          <w:rFonts w:ascii="宋体" w:hAnsi="宋体" w:cs="宋体" w:hint="eastAsia"/>
          <w:sz w:val="24"/>
          <w:szCs w:val="24"/>
        </w:rPr>
        <w:t>重点：四足动物的行走和奔跑。</w:t>
      </w:r>
    </w:p>
    <w:p w:rsidR="00D56F0C" w:rsidRDefault="00D56F0C" w:rsidP="004328FB">
      <w:pPr>
        <w:spacing w:line="400" w:lineRule="exact"/>
        <w:ind w:firstLineChars="200" w:firstLine="480"/>
        <w:rPr>
          <w:sz w:val="24"/>
        </w:rPr>
      </w:pPr>
      <w:r>
        <w:rPr>
          <w:rFonts w:hint="eastAsia"/>
          <w:sz w:val="24"/>
        </w:rPr>
        <w:t>（四）自然现象的运动规律</w:t>
      </w:r>
    </w:p>
    <w:p w:rsidR="00D56F0C" w:rsidRDefault="00D56F0C" w:rsidP="004328FB">
      <w:pPr>
        <w:spacing w:line="400" w:lineRule="exact"/>
        <w:ind w:firstLineChars="200" w:firstLine="480"/>
        <w:rPr>
          <w:sz w:val="24"/>
        </w:rPr>
      </w:pPr>
      <w:r>
        <w:rPr>
          <w:sz w:val="24"/>
        </w:rPr>
        <w:t xml:space="preserve"> 1.</w:t>
      </w:r>
      <w:r>
        <w:rPr>
          <w:rFonts w:hint="eastAsia"/>
          <w:sz w:val="24"/>
        </w:rPr>
        <w:t>风火闪电（掌握）</w:t>
      </w:r>
    </w:p>
    <w:p w:rsidR="00D56F0C" w:rsidRDefault="00A2079A" w:rsidP="004328FB">
      <w:pPr>
        <w:spacing w:line="400" w:lineRule="exact"/>
        <w:ind w:firstLineChars="200" w:firstLine="480"/>
        <w:rPr>
          <w:sz w:val="24"/>
        </w:rPr>
      </w:pPr>
      <w:r>
        <w:rPr>
          <w:sz w:val="24"/>
        </w:rPr>
        <w:t xml:space="preserve"> </w:t>
      </w:r>
      <w:r w:rsidR="00D56F0C">
        <w:rPr>
          <w:sz w:val="24"/>
        </w:rPr>
        <w:t>2.</w:t>
      </w:r>
      <w:r w:rsidR="00D56F0C">
        <w:rPr>
          <w:rFonts w:hint="eastAsia"/>
          <w:sz w:val="24"/>
        </w:rPr>
        <w:t>水（了解）</w:t>
      </w:r>
    </w:p>
    <w:p w:rsidR="00D56F0C" w:rsidRDefault="00D56F0C" w:rsidP="004328FB">
      <w:pPr>
        <w:spacing w:line="400" w:lineRule="exact"/>
        <w:ind w:firstLineChars="200" w:firstLine="480"/>
        <w:rPr>
          <w:rFonts w:ascii="宋体"/>
          <w:sz w:val="24"/>
        </w:rPr>
      </w:pPr>
      <w:r>
        <w:rPr>
          <w:rFonts w:hint="eastAsia"/>
          <w:sz w:val="24"/>
        </w:rPr>
        <w:t>（五）常见自然现象运动规律的一般表现形式</w:t>
      </w:r>
    </w:p>
    <w:p w:rsidR="00D56F0C" w:rsidRDefault="00A2079A" w:rsidP="004328FB">
      <w:pPr>
        <w:spacing w:line="400" w:lineRule="exact"/>
        <w:ind w:firstLineChars="200" w:firstLine="480"/>
        <w:rPr>
          <w:sz w:val="24"/>
        </w:rPr>
      </w:pPr>
      <w:r>
        <w:rPr>
          <w:rFonts w:hint="eastAsia"/>
          <w:sz w:val="24"/>
        </w:rPr>
        <w:lastRenderedPageBreak/>
        <w:t xml:space="preserve"> </w:t>
      </w:r>
      <w:r w:rsidR="00D56F0C">
        <w:rPr>
          <w:sz w:val="24"/>
        </w:rPr>
        <w:t>1.</w:t>
      </w:r>
      <w:r w:rsidR="00D56F0C">
        <w:rPr>
          <w:rFonts w:hint="eastAsia"/>
          <w:sz w:val="24"/>
        </w:rPr>
        <w:t>人物式（掌握）</w:t>
      </w:r>
    </w:p>
    <w:p w:rsidR="00D56F0C" w:rsidRDefault="00A2079A" w:rsidP="004328FB">
      <w:pPr>
        <w:spacing w:line="400" w:lineRule="exact"/>
        <w:ind w:firstLineChars="200" w:firstLine="480"/>
        <w:rPr>
          <w:sz w:val="24"/>
        </w:rPr>
      </w:pPr>
      <w:r>
        <w:rPr>
          <w:rFonts w:hint="eastAsia"/>
          <w:sz w:val="24"/>
        </w:rPr>
        <w:t xml:space="preserve"> </w:t>
      </w:r>
      <w:r w:rsidR="00D56F0C">
        <w:rPr>
          <w:sz w:val="24"/>
        </w:rPr>
        <w:t>2.</w:t>
      </w:r>
      <w:r w:rsidR="00D56F0C">
        <w:rPr>
          <w:rFonts w:hint="eastAsia"/>
          <w:sz w:val="24"/>
        </w:rPr>
        <w:t>动物式（了解）</w:t>
      </w:r>
    </w:p>
    <w:p w:rsidR="00D56F0C" w:rsidRDefault="00A2079A" w:rsidP="004328FB">
      <w:pPr>
        <w:spacing w:line="400" w:lineRule="exact"/>
        <w:ind w:firstLineChars="200" w:firstLine="480"/>
        <w:rPr>
          <w:sz w:val="24"/>
        </w:rPr>
      </w:pPr>
      <w:r>
        <w:rPr>
          <w:rFonts w:hint="eastAsia"/>
          <w:sz w:val="24"/>
        </w:rPr>
        <w:t xml:space="preserve"> </w:t>
      </w:r>
      <w:r w:rsidR="00D56F0C">
        <w:rPr>
          <w:sz w:val="24"/>
        </w:rPr>
        <w:t>3.</w:t>
      </w:r>
      <w:r w:rsidR="00D56F0C">
        <w:rPr>
          <w:rFonts w:hint="eastAsia"/>
          <w:sz w:val="24"/>
        </w:rPr>
        <w:t>机械式自然式（了解）</w:t>
      </w:r>
    </w:p>
    <w:p w:rsidR="00D56F0C" w:rsidRDefault="00D56F0C" w:rsidP="004328FB">
      <w:pPr>
        <w:pStyle w:val="NewNew"/>
        <w:spacing w:line="400" w:lineRule="exact"/>
        <w:ind w:firstLineChars="250" w:firstLine="600"/>
        <w:rPr>
          <w:rFonts w:ascii="宋体"/>
          <w:sz w:val="24"/>
          <w:szCs w:val="24"/>
        </w:rPr>
      </w:pPr>
      <w:r>
        <w:rPr>
          <w:rFonts w:ascii="宋体" w:hAnsi="宋体" w:cs="宋体" w:hint="eastAsia"/>
          <w:sz w:val="24"/>
          <w:szCs w:val="24"/>
        </w:rPr>
        <w:t>重点：自然现象的拟人化表现。</w:t>
      </w:r>
    </w:p>
    <w:p w:rsidR="00D56F0C" w:rsidRDefault="00D56F0C" w:rsidP="004328FB">
      <w:pPr>
        <w:spacing w:line="400" w:lineRule="exact"/>
        <w:ind w:firstLineChars="200" w:firstLine="560"/>
        <w:rPr>
          <w:rFonts w:eastAsia="黑体"/>
          <w:bCs/>
          <w:sz w:val="28"/>
          <w:szCs w:val="28"/>
        </w:rPr>
      </w:pPr>
      <w:r>
        <w:rPr>
          <w:rFonts w:eastAsia="黑体" w:hint="eastAsia"/>
          <w:bCs/>
          <w:sz w:val="28"/>
          <w:szCs w:val="28"/>
        </w:rPr>
        <w:t>三、学时分配表</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8"/>
        <w:gridCol w:w="3943"/>
        <w:gridCol w:w="851"/>
        <w:gridCol w:w="1276"/>
        <w:gridCol w:w="1034"/>
      </w:tblGrid>
      <w:tr w:rsidR="00D56F0C" w:rsidTr="00484470">
        <w:trPr>
          <w:jc w:val="center"/>
        </w:trPr>
        <w:tc>
          <w:tcPr>
            <w:tcW w:w="1118" w:type="dxa"/>
            <w:vAlign w:val="center"/>
          </w:tcPr>
          <w:p w:rsidR="00D56F0C" w:rsidRDefault="00D56F0C" w:rsidP="004328FB">
            <w:pPr>
              <w:pStyle w:val="NewNew"/>
              <w:spacing w:line="400" w:lineRule="exact"/>
              <w:jc w:val="center"/>
              <w:rPr>
                <w:rFonts w:ascii="宋体"/>
                <w:sz w:val="24"/>
                <w:szCs w:val="24"/>
              </w:rPr>
            </w:pPr>
            <w:r>
              <w:rPr>
                <w:rFonts w:ascii="宋体" w:hAnsi="宋体" w:cs="宋体" w:hint="eastAsia"/>
                <w:sz w:val="24"/>
                <w:szCs w:val="24"/>
              </w:rPr>
              <w:t>序号</w:t>
            </w:r>
          </w:p>
        </w:tc>
        <w:tc>
          <w:tcPr>
            <w:tcW w:w="3943" w:type="dxa"/>
            <w:vAlign w:val="center"/>
          </w:tcPr>
          <w:p w:rsidR="00D56F0C" w:rsidRDefault="00D56F0C" w:rsidP="004328FB">
            <w:pPr>
              <w:pStyle w:val="NewNew"/>
              <w:spacing w:line="400" w:lineRule="exact"/>
              <w:jc w:val="center"/>
              <w:rPr>
                <w:rFonts w:ascii="宋体"/>
                <w:sz w:val="24"/>
                <w:szCs w:val="24"/>
              </w:rPr>
            </w:pPr>
            <w:r>
              <w:rPr>
                <w:rFonts w:ascii="宋体" w:hAnsi="宋体" w:cs="宋体" w:hint="eastAsia"/>
                <w:sz w:val="24"/>
                <w:szCs w:val="24"/>
              </w:rPr>
              <w:t>内容</w:t>
            </w:r>
          </w:p>
        </w:tc>
        <w:tc>
          <w:tcPr>
            <w:tcW w:w="851" w:type="dxa"/>
            <w:vAlign w:val="center"/>
          </w:tcPr>
          <w:p w:rsidR="00D56F0C" w:rsidRDefault="00D56F0C" w:rsidP="004328FB">
            <w:pPr>
              <w:pStyle w:val="NewNew"/>
              <w:spacing w:line="400" w:lineRule="exact"/>
              <w:jc w:val="center"/>
              <w:rPr>
                <w:rFonts w:ascii="宋体"/>
                <w:sz w:val="24"/>
                <w:szCs w:val="24"/>
              </w:rPr>
            </w:pPr>
            <w:r>
              <w:rPr>
                <w:rFonts w:ascii="宋体" w:hAnsi="宋体" w:cs="宋体" w:hint="eastAsia"/>
                <w:sz w:val="24"/>
                <w:szCs w:val="24"/>
              </w:rPr>
              <w:t>讲授</w:t>
            </w:r>
          </w:p>
        </w:tc>
        <w:tc>
          <w:tcPr>
            <w:tcW w:w="1276" w:type="dxa"/>
            <w:vAlign w:val="center"/>
          </w:tcPr>
          <w:p w:rsidR="00D56F0C" w:rsidRDefault="00D56F0C" w:rsidP="004328FB">
            <w:pPr>
              <w:pStyle w:val="NewNew"/>
              <w:spacing w:line="400" w:lineRule="exact"/>
              <w:jc w:val="center"/>
              <w:rPr>
                <w:rFonts w:ascii="宋体"/>
                <w:sz w:val="24"/>
                <w:szCs w:val="24"/>
              </w:rPr>
            </w:pPr>
            <w:r>
              <w:rPr>
                <w:rFonts w:ascii="宋体" w:hAnsi="宋体" w:cs="宋体" w:hint="eastAsia"/>
                <w:sz w:val="24"/>
                <w:szCs w:val="24"/>
              </w:rPr>
              <w:t>课内实践</w:t>
            </w:r>
          </w:p>
        </w:tc>
        <w:tc>
          <w:tcPr>
            <w:tcW w:w="1034" w:type="dxa"/>
            <w:vAlign w:val="center"/>
          </w:tcPr>
          <w:p w:rsidR="00D56F0C" w:rsidRDefault="00497E00" w:rsidP="004328FB">
            <w:pPr>
              <w:pStyle w:val="NewNew"/>
              <w:spacing w:line="400" w:lineRule="exact"/>
              <w:jc w:val="center"/>
              <w:rPr>
                <w:rFonts w:ascii="宋体"/>
                <w:sz w:val="24"/>
                <w:szCs w:val="24"/>
              </w:rPr>
            </w:pPr>
            <w:r>
              <w:rPr>
                <w:rFonts w:ascii="宋体" w:hAnsi="宋体" w:cs="宋体" w:hint="eastAsia"/>
                <w:sz w:val="24"/>
                <w:szCs w:val="24"/>
              </w:rPr>
              <w:t>小</w:t>
            </w:r>
            <w:r w:rsidR="00AE0F0D">
              <w:rPr>
                <w:rFonts w:ascii="宋体" w:hAnsi="宋体" w:cs="宋体" w:hint="eastAsia"/>
                <w:sz w:val="24"/>
                <w:szCs w:val="24"/>
              </w:rPr>
              <w:t>计</w:t>
            </w:r>
          </w:p>
        </w:tc>
      </w:tr>
      <w:tr w:rsidR="00D56F0C" w:rsidTr="00484470">
        <w:trPr>
          <w:jc w:val="center"/>
        </w:trPr>
        <w:tc>
          <w:tcPr>
            <w:tcW w:w="1118" w:type="dxa"/>
          </w:tcPr>
          <w:p w:rsidR="00D56F0C" w:rsidRPr="00484470" w:rsidRDefault="00D56F0C" w:rsidP="004328FB">
            <w:pPr>
              <w:pStyle w:val="a5"/>
              <w:spacing w:line="400" w:lineRule="exact"/>
              <w:rPr>
                <w:rFonts w:ascii="宋体" w:hAnsi="宋体" w:cs="宋体"/>
                <w:sz w:val="24"/>
              </w:rPr>
            </w:pPr>
            <w:r w:rsidRPr="00484470">
              <w:rPr>
                <w:rFonts w:ascii="宋体" w:hAnsi="宋体" w:cs="宋体"/>
                <w:sz w:val="24"/>
              </w:rPr>
              <w:t>1</w:t>
            </w:r>
          </w:p>
        </w:tc>
        <w:tc>
          <w:tcPr>
            <w:tcW w:w="3943" w:type="dxa"/>
          </w:tcPr>
          <w:p w:rsidR="00D56F0C" w:rsidRPr="00484470" w:rsidRDefault="00D56F0C" w:rsidP="00484470">
            <w:pPr>
              <w:pStyle w:val="a5"/>
              <w:spacing w:line="400" w:lineRule="exact"/>
              <w:ind w:leftChars="3" w:left="6"/>
              <w:rPr>
                <w:rFonts w:ascii="宋体" w:hAnsi="宋体" w:cs="宋体"/>
                <w:sz w:val="24"/>
              </w:rPr>
            </w:pPr>
            <w:r w:rsidRPr="00484470">
              <w:rPr>
                <w:rFonts w:ascii="宋体" w:hAnsi="宋体" w:cs="宋体" w:hint="eastAsia"/>
                <w:sz w:val="24"/>
              </w:rPr>
              <w:t>动画时间的掌握</w:t>
            </w:r>
          </w:p>
        </w:tc>
        <w:tc>
          <w:tcPr>
            <w:tcW w:w="851" w:type="dxa"/>
          </w:tcPr>
          <w:p w:rsidR="00D56F0C" w:rsidRPr="00484470" w:rsidRDefault="00D56F0C" w:rsidP="004328FB">
            <w:pPr>
              <w:pStyle w:val="a5"/>
              <w:spacing w:line="400" w:lineRule="exact"/>
              <w:ind w:leftChars="15" w:left="31"/>
              <w:jc w:val="center"/>
              <w:rPr>
                <w:rFonts w:ascii="宋体" w:hAnsi="宋体" w:cs="宋体"/>
                <w:sz w:val="24"/>
              </w:rPr>
            </w:pPr>
            <w:r w:rsidRPr="00484470">
              <w:rPr>
                <w:rFonts w:ascii="宋体" w:hAnsi="宋体" w:cs="宋体"/>
                <w:sz w:val="24"/>
              </w:rPr>
              <w:t>2</w:t>
            </w:r>
          </w:p>
        </w:tc>
        <w:tc>
          <w:tcPr>
            <w:tcW w:w="1276" w:type="dxa"/>
          </w:tcPr>
          <w:p w:rsidR="00D56F0C" w:rsidRPr="00484470" w:rsidRDefault="00D56F0C" w:rsidP="004328FB">
            <w:pPr>
              <w:pStyle w:val="a5"/>
              <w:spacing w:line="400" w:lineRule="exact"/>
              <w:rPr>
                <w:rFonts w:ascii="宋体" w:hAnsi="宋体" w:cs="宋体"/>
                <w:sz w:val="24"/>
              </w:rPr>
            </w:pPr>
            <w:r w:rsidRPr="00484470">
              <w:rPr>
                <w:rFonts w:ascii="宋体" w:hAnsi="宋体" w:cs="宋体"/>
                <w:sz w:val="24"/>
              </w:rPr>
              <w:t>2</w:t>
            </w:r>
          </w:p>
        </w:tc>
        <w:tc>
          <w:tcPr>
            <w:tcW w:w="1034" w:type="dxa"/>
          </w:tcPr>
          <w:p w:rsidR="00D56F0C" w:rsidRPr="00484470" w:rsidRDefault="00D56F0C" w:rsidP="004328FB">
            <w:pPr>
              <w:pStyle w:val="a5"/>
              <w:spacing w:line="400" w:lineRule="exact"/>
              <w:rPr>
                <w:rFonts w:ascii="宋体" w:hAnsi="宋体" w:cs="宋体"/>
                <w:sz w:val="24"/>
              </w:rPr>
            </w:pPr>
            <w:r w:rsidRPr="00484470">
              <w:rPr>
                <w:rFonts w:ascii="宋体" w:hAnsi="宋体" w:cs="宋体"/>
                <w:sz w:val="24"/>
              </w:rPr>
              <w:t>4</w:t>
            </w:r>
          </w:p>
        </w:tc>
      </w:tr>
      <w:tr w:rsidR="00D56F0C" w:rsidTr="00484470">
        <w:trPr>
          <w:jc w:val="center"/>
        </w:trPr>
        <w:tc>
          <w:tcPr>
            <w:tcW w:w="1118" w:type="dxa"/>
          </w:tcPr>
          <w:p w:rsidR="00D56F0C" w:rsidRPr="00484470" w:rsidRDefault="00D56F0C" w:rsidP="004328FB">
            <w:pPr>
              <w:pStyle w:val="a5"/>
              <w:spacing w:line="400" w:lineRule="exact"/>
              <w:rPr>
                <w:rFonts w:ascii="宋体" w:hAnsi="宋体" w:cs="宋体"/>
                <w:sz w:val="24"/>
              </w:rPr>
            </w:pPr>
            <w:r w:rsidRPr="00484470">
              <w:rPr>
                <w:rFonts w:ascii="宋体" w:hAnsi="宋体" w:cs="宋体"/>
                <w:sz w:val="24"/>
              </w:rPr>
              <w:t>2</w:t>
            </w:r>
          </w:p>
        </w:tc>
        <w:tc>
          <w:tcPr>
            <w:tcW w:w="3943" w:type="dxa"/>
          </w:tcPr>
          <w:p w:rsidR="00D56F0C" w:rsidRPr="00484470" w:rsidRDefault="00D56F0C" w:rsidP="00484470">
            <w:pPr>
              <w:pStyle w:val="a5"/>
              <w:spacing w:line="400" w:lineRule="exact"/>
              <w:ind w:leftChars="3" w:left="6"/>
              <w:rPr>
                <w:rFonts w:ascii="宋体" w:hAnsi="宋体" w:cs="宋体"/>
                <w:sz w:val="24"/>
              </w:rPr>
            </w:pPr>
            <w:r w:rsidRPr="00484470">
              <w:rPr>
                <w:rFonts w:ascii="宋体" w:hAnsi="宋体" w:cs="宋体" w:hint="eastAsia"/>
                <w:sz w:val="24"/>
              </w:rPr>
              <w:t>人物的运动规律</w:t>
            </w:r>
          </w:p>
        </w:tc>
        <w:tc>
          <w:tcPr>
            <w:tcW w:w="851" w:type="dxa"/>
          </w:tcPr>
          <w:p w:rsidR="00D56F0C" w:rsidRPr="00484470" w:rsidRDefault="00D56F0C" w:rsidP="004328FB">
            <w:pPr>
              <w:pStyle w:val="a5"/>
              <w:spacing w:line="400" w:lineRule="exact"/>
              <w:ind w:leftChars="15" w:left="31"/>
              <w:jc w:val="center"/>
              <w:rPr>
                <w:rFonts w:ascii="宋体" w:hAnsi="宋体" w:cs="宋体"/>
                <w:sz w:val="24"/>
              </w:rPr>
            </w:pPr>
            <w:r w:rsidRPr="00484470">
              <w:rPr>
                <w:rFonts w:ascii="宋体" w:hAnsi="宋体" w:cs="宋体"/>
                <w:sz w:val="24"/>
              </w:rPr>
              <w:t>6</w:t>
            </w:r>
          </w:p>
        </w:tc>
        <w:tc>
          <w:tcPr>
            <w:tcW w:w="1276" w:type="dxa"/>
            <w:vAlign w:val="center"/>
          </w:tcPr>
          <w:p w:rsidR="00D56F0C" w:rsidRPr="00484470" w:rsidRDefault="00D56F0C" w:rsidP="004328FB">
            <w:pPr>
              <w:pStyle w:val="a5"/>
              <w:spacing w:line="400" w:lineRule="exact"/>
              <w:rPr>
                <w:rFonts w:ascii="宋体" w:hAnsi="宋体" w:cs="宋体"/>
                <w:sz w:val="24"/>
              </w:rPr>
            </w:pPr>
            <w:r w:rsidRPr="00484470">
              <w:rPr>
                <w:rFonts w:ascii="宋体" w:hAnsi="宋体" w:cs="宋体"/>
                <w:sz w:val="24"/>
              </w:rPr>
              <w:t>2</w:t>
            </w:r>
          </w:p>
        </w:tc>
        <w:tc>
          <w:tcPr>
            <w:tcW w:w="1034" w:type="dxa"/>
          </w:tcPr>
          <w:p w:rsidR="00D56F0C" w:rsidRPr="00484470" w:rsidRDefault="00D56F0C" w:rsidP="004328FB">
            <w:pPr>
              <w:pStyle w:val="a5"/>
              <w:spacing w:line="400" w:lineRule="exact"/>
              <w:rPr>
                <w:rFonts w:ascii="宋体" w:hAnsi="宋体" w:cs="宋体"/>
                <w:sz w:val="24"/>
              </w:rPr>
            </w:pPr>
            <w:r w:rsidRPr="00484470">
              <w:rPr>
                <w:rFonts w:ascii="宋体" w:hAnsi="宋体" w:cs="宋体"/>
                <w:sz w:val="24"/>
              </w:rPr>
              <w:t>8</w:t>
            </w:r>
          </w:p>
        </w:tc>
      </w:tr>
      <w:tr w:rsidR="00D56F0C" w:rsidTr="00484470">
        <w:trPr>
          <w:jc w:val="center"/>
        </w:trPr>
        <w:tc>
          <w:tcPr>
            <w:tcW w:w="1118" w:type="dxa"/>
          </w:tcPr>
          <w:p w:rsidR="00D56F0C" w:rsidRPr="00484470" w:rsidRDefault="00D56F0C" w:rsidP="004328FB">
            <w:pPr>
              <w:pStyle w:val="a5"/>
              <w:spacing w:line="400" w:lineRule="exact"/>
              <w:rPr>
                <w:rFonts w:ascii="宋体" w:hAnsi="宋体" w:cs="宋体"/>
                <w:sz w:val="24"/>
              </w:rPr>
            </w:pPr>
            <w:r w:rsidRPr="00484470">
              <w:rPr>
                <w:rFonts w:ascii="宋体" w:hAnsi="宋体" w:cs="宋体"/>
                <w:sz w:val="24"/>
              </w:rPr>
              <w:t>3</w:t>
            </w:r>
          </w:p>
        </w:tc>
        <w:tc>
          <w:tcPr>
            <w:tcW w:w="3943" w:type="dxa"/>
          </w:tcPr>
          <w:p w:rsidR="00D56F0C" w:rsidRPr="00484470" w:rsidRDefault="00D56F0C" w:rsidP="00484470">
            <w:pPr>
              <w:pStyle w:val="a5"/>
              <w:spacing w:line="400" w:lineRule="exact"/>
              <w:ind w:leftChars="3" w:left="6"/>
              <w:rPr>
                <w:rFonts w:ascii="宋体" w:hAnsi="宋体" w:cs="宋体"/>
                <w:sz w:val="24"/>
              </w:rPr>
            </w:pPr>
            <w:r w:rsidRPr="00484470">
              <w:rPr>
                <w:rFonts w:ascii="宋体" w:hAnsi="宋体" w:cs="宋体" w:hint="eastAsia"/>
                <w:sz w:val="24"/>
              </w:rPr>
              <w:t>动物的运动规律</w:t>
            </w:r>
          </w:p>
        </w:tc>
        <w:tc>
          <w:tcPr>
            <w:tcW w:w="851" w:type="dxa"/>
          </w:tcPr>
          <w:p w:rsidR="00D56F0C" w:rsidRPr="00484470" w:rsidRDefault="00D56F0C" w:rsidP="004328FB">
            <w:pPr>
              <w:pStyle w:val="a5"/>
              <w:spacing w:line="400" w:lineRule="exact"/>
              <w:ind w:leftChars="15" w:left="31"/>
              <w:jc w:val="center"/>
              <w:rPr>
                <w:rFonts w:ascii="宋体" w:hAnsi="宋体" w:cs="宋体"/>
                <w:sz w:val="24"/>
              </w:rPr>
            </w:pPr>
            <w:r w:rsidRPr="00484470">
              <w:rPr>
                <w:rFonts w:ascii="宋体" w:hAnsi="宋体" w:cs="宋体"/>
                <w:sz w:val="24"/>
              </w:rPr>
              <w:t>1</w:t>
            </w:r>
            <w:r w:rsidRPr="00484470">
              <w:rPr>
                <w:rFonts w:ascii="宋体" w:hAnsi="宋体" w:cs="宋体" w:hint="eastAsia"/>
                <w:sz w:val="24"/>
              </w:rPr>
              <w:t>0</w:t>
            </w:r>
          </w:p>
        </w:tc>
        <w:tc>
          <w:tcPr>
            <w:tcW w:w="1276" w:type="dxa"/>
            <w:vAlign w:val="center"/>
          </w:tcPr>
          <w:p w:rsidR="00D56F0C" w:rsidRPr="00484470" w:rsidRDefault="00D56F0C" w:rsidP="004328FB">
            <w:pPr>
              <w:pStyle w:val="a5"/>
              <w:spacing w:line="400" w:lineRule="exact"/>
              <w:rPr>
                <w:rFonts w:ascii="宋体" w:hAnsi="宋体" w:cs="宋体"/>
                <w:sz w:val="24"/>
              </w:rPr>
            </w:pPr>
            <w:r w:rsidRPr="00484470">
              <w:rPr>
                <w:rFonts w:ascii="宋体" w:hAnsi="宋体" w:cs="宋体"/>
                <w:sz w:val="24"/>
              </w:rPr>
              <w:t>4</w:t>
            </w:r>
          </w:p>
        </w:tc>
        <w:tc>
          <w:tcPr>
            <w:tcW w:w="1034" w:type="dxa"/>
          </w:tcPr>
          <w:p w:rsidR="00D56F0C" w:rsidRPr="00484470" w:rsidRDefault="00D56F0C" w:rsidP="004328FB">
            <w:pPr>
              <w:pStyle w:val="a5"/>
              <w:spacing w:line="400" w:lineRule="exact"/>
              <w:rPr>
                <w:rFonts w:ascii="宋体" w:hAnsi="宋体" w:cs="宋体"/>
                <w:sz w:val="24"/>
              </w:rPr>
            </w:pPr>
            <w:r w:rsidRPr="00484470">
              <w:rPr>
                <w:rFonts w:ascii="宋体" w:hAnsi="宋体" w:cs="宋体"/>
                <w:sz w:val="24"/>
              </w:rPr>
              <w:t>1</w:t>
            </w:r>
            <w:r w:rsidRPr="00484470">
              <w:rPr>
                <w:rFonts w:ascii="宋体" w:hAnsi="宋体" w:cs="宋体" w:hint="eastAsia"/>
                <w:sz w:val="24"/>
              </w:rPr>
              <w:t>4</w:t>
            </w:r>
          </w:p>
        </w:tc>
      </w:tr>
      <w:tr w:rsidR="00D56F0C" w:rsidTr="00484470">
        <w:trPr>
          <w:jc w:val="center"/>
        </w:trPr>
        <w:tc>
          <w:tcPr>
            <w:tcW w:w="1118" w:type="dxa"/>
          </w:tcPr>
          <w:p w:rsidR="00D56F0C" w:rsidRPr="00484470" w:rsidRDefault="00D56F0C" w:rsidP="004328FB">
            <w:pPr>
              <w:pStyle w:val="a5"/>
              <w:spacing w:line="400" w:lineRule="exact"/>
              <w:rPr>
                <w:rFonts w:ascii="宋体" w:hAnsi="宋体" w:cs="宋体"/>
                <w:sz w:val="24"/>
              </w:rPr>
            </w:pPr>
            <w:r w:rsidRPr="00484470">
              <w:rPr>
                <w:rFonts w:ascii="宋体" w:hAnsi="宋体" w:cs="宋体"/>
                <w:sz w:val="24"/>
              </w:rPr>
              <w:t>4</w:t>
            </w:r>
          </w:p>
        </w:tc>
        <w:tc>
          <w:tcPr>
            <w:tcW w:w="3943" w:type="dxa"/>
          </w:tcPr>
          <w:p w:rsidR="00D56F0C" w:rsidRPr="00484470" w:rsidRDefault="00D56F0C" w:rsidP="00484470">
            <w:pPr>
              <w:pStyle w:val="a5"/>
              <w:spacing w:line="400" w:lineRule="exact"/>
              <w:ind w:leftChars="3" w:left="6"/>
              <w:rPr>
                <w:rFonts w:ascii="宋体" w:hAnsi="宋体" w:cs="宋体"/>
                <w:sz w:val="24"/>
              </w:rPr>
            </w:pPr>
            <w:r w:rsidRPr="00484470">
              <w:rPr>
                <w:rFonts w:ascii="宋体" w:hAnsi="宋体" w:cs="宋体" w:hint="eastAsia"/>
                <w:sz w:val="24"/>
              </w:rPr>
              <w:t>自然现象的运动规律</w:t>
            </w:r>
          </w:p>
        </w:tc>
        <w:tc>
          <w:tcPr>
            <w:tcW w:w="851" w:type="dxa"/>
          </w:tcPr>
          <w:p w:rsidR="00D56F0C" w:rsidRPr="00484470" w:rsidRDefault="00D56F0C" w:rsidP="004328FB">
            <w:pPr>
              <w:pStyle w:val="a5"/>
              <w:spacing w:line="400" w:lineRule="exact"/>
              <w:ind w:leftChars="15" w:left="31"/>
              <w:jc w:val="center"/>
              <w:rPr>
                <w:rFonts w:ascii="宋体" w:hAnsi="宋体" w:cs="宋体"/>
                <w:sz w:val="24"/>
              </w:rPr>
            </w:pPr>
            <w:r w:rsidRPr="00484470">
              <w:rPr>
                <w:rFonts w:ascii="宋体" w:hAnsi="宋体" w:cs="宋体"/>
                <w:sz w:val="24"/>
              </w:rPr>
              <w:t>6</w:t>
            </w:r>
          </w:p>
        </w:tc>
        <w:tc>
          <w:tcPr>
            <w:tcW w:w="1276" w:type="dxa"/>
            <w:vAlign w:val="center"/>
          </w:tcPr>
          <w:p w:rsidR="00D56F0C" w:rsidRPr="00484470" w:rsidRDefault="00D56F0C" w:rsidP="004328FB">
            <w:pPr>
              <w:pStyle w:val="a5"/>
              <w:spacing w:line="400" w:lineRule="exact"/>
              <w:rPr>
                <w:rFonts w:ascii="宋体" w:hAnsi="宋体" w:cs="宋体"/>
                <w:sz w:val="24"/>
              </w:rPr>
            </w:pPr>
            <w:r w:rsidRPr="00484470">
              <w:rPr>
                <w:rFonts w:ascii="宋体" w:hAnsi="宋体" w:cs="宋体"/>
                <w:sz w:val="24"/>
              </w:rPr>
              <w:t>2</w:t>
            </w:r>
          </w:p>
        </w:tc>
        <w:tc>
          <w:tcPr>
            <w:tcW w:w="1034" w:type="dxa"/>
          </w:tcPr>
          <w:p w:rsidR="00D56F0C" w:rsidRPr="00484470" w:rsidRDefault="00D56F0C" w:rsidP="004328FB">
            <w:pPr>
              <w:pStyle w:val="a5"/>
              <w:spacing w:line="400" w:lineRule="exact"/>
              <w:rPr>
                <w:rFonts w:ascii="宋体" w:hAnsi="宋体" w:cs="宋体"/>
                <w:sz w:val="24"/>
              </w:rPr>
            </w:pPr>
            <w:r w:rsidRPr="00484470">
              <w:rPr>
                <w:rFonts w:ascii="宋体" w:hAnsi="宋体" w:cs="宋体"/>
                <w:sz w:val="24"/>
              </w:rPr>
              <w:t>8</w:t>
            </w:r>
          </w:p>
        </w:tc>
      </w:tr>
      <w:tr w:rsidR="00D56F0C" w:rsidTr="00484470">
        <w:trPr>
          <w:trHeight w:val="240"/>
          <w:jc w:val="center"/>
        </w:trPr>
        <w:tc>
          <w:tcPr>
            <w:tcW w:w="1118" w:type="dxa"/>
          </w:tcPr>
          <w:p w:rsidR="00D56F0C" w:rsidRPr="00484470" w:rsidRDefault="00D56F0C" w:rsidP="004328FB">
            <w:pPr>
              <w:pStyle w:val="a5"/>
              <w:spacing w:line="400" w:lineRule="exact"/>
              <w:rPr>
                <w:rFonts w:ascii="宋体" w:hAnsi="宋体" w:cs="宋体"/>
                <w:sz w:val="24"/>
              </w:rPr>
            </w:pPr>
            <w:r w:rsidRPr="00484470">
              <w:rPr>
                <w:rFonts w:ascii="宋体" w:hAnsi="宋体" w:cs="宋体"/>
                <w:sz w:val="24"/>
              </w:rPr>
              <w:t>5</w:t>
            </w:r>
          </w:p>
        </w:tc>
        <w:tc>
          <w:tcPr>
            <w:tcW w:w="3943" w:type="dxa"/>
          </w:tcPr>
          <w:p w:rsidR="00D56F0C" w:rsidRPr="00484470" w:rsidRDefault="00D56F0C" w:rsidP="00484470">
            <w:pPr>
              <w:pStyle w:val="a5"/>
              <w:spacing w:line="400" w:lineRule="exact"/>
              <w:ind w:leftChars="3" w:left="6"/>
              <w:rPr>
                <w:rFonts w:ascii="宋体" w:hAnsi="宋体" w:cs="宋体"/>
                <w:sz w:val="24"/>
              </w:rPr>
            </w:pPr>
            <w:r w:rsidRPr="00484470">
              <w:rPr>
                <w:rFonts w:ascii="宋体" w:hAnsi="宋体" w:cs="宋体" w:hint="eastAsia"/>
                <w:sz w:val="24"/>
              </w:rPr>
              <w:t>自然现象运动规律的一般表现形式</w:t>
            </w:r>
          </w:p>
        </w:tc>
        <w:tc>
          <w:tcPr>
            <w:tcW w:w="851" w:type="dxa"/>
          </w:tcPr>
          <w:p w:rsidR="00D56F0C" w:rsidRPr="00484470" w:rsidRDefault="00D56F0C" w:rsidP="004328FB">
            <w:pPr>
              <w:pStyle w:val="a5"/>
              <w:spacing w:line="400" w:lineRule="exact"/>
              <w:ind w:leftChars="15" w:left="31"/>
              <w:jc w:val="center"/>
              <w:rPr>
                <w:rFonts w:ascii="宋体" w:hAnsi="宋体" w:cs="宋体"/>
                <w:sz w:val="24"/>
              </w:rPr>
            </w:pPr>
            <w:r w:rsidRPr="00484470">
              <w:rPr>
                <w:rFonts w:ascii="宋体" w:hAnsi="宋体" w:cs="宋体"/>
                <w:sz w:val="24"/>
              </w:rPr>
              <w:t>2</w:t>
            </w:r>
          </w:p>
        </w:tc>
        <w:tc>
          <w:tcPr>
            <w:tcW w:w="1276" w:type="dxa"/>
            <w:vAlign w:val="center"/>
          </w:tcPr>
          <w:p w:rsidR="00D56F0C" w:rsidRPr="00484470" w:rsidRDefault="00D56F0C" w:rsidP="004328FB">
            <w:pPr>
              <w:pStyle w:val="a5"/>
              <w:spacing w:line="400" w:lineRule="exact"/>
              <w:rPr>
                <w:rFonts w:ascii="宋体" w:hAnsi="宋体" w:cs="宋体"/>
                <w:sz w:val="24"/>
              </w:rPr>
            </w:pPr>
            <w:r w:rsidRPr="00484470">
              <w:rPr>
                <w:rFonts w:ascii="宋体" w:hAnsi="宋体" w:cs="宋体" w:hint="eastAsia"/>
                <w:sz w:val="24"/>
              </w:rPr>
              <w:t>3</w:t>
            </w:r>
          </w:p>
        </w:tc>
        <w:tc>
          <w:tcPr>
            <w:tcW w:w="1034" w:type="dxa"/>
          </w:tcPr>
          <w:p w:rsidR="00D56F0C" w:rsidRPr="00484470" w:rsidRDefault="00D56F0C" w:rsidP="004328FB">
            <w:pPr>
              <w:pStyle w:val="a5"/>
              <w:spacing w:line="400" w:lineRule="exact"/>
              <w:rPr>
                <w:rFonts w:ascii="宋体" w:hAnsi="宋体" w:cs="宋体"/>
                <w:sz w:val="24"/>
              </w:rPr>
            </w:pPr>
            <w:r w:rsidRPr="00484470">
              <w:rPr>
                <w:rFonts w:ascii="宋体" w:hAnsi="宋体" w:cs="宋体" w:hint="eastAsia"/>
                <w:sz w:val="24"/>
              </w:rPr>
              <w:t>5</w:t>
            </w:r>
          </w:p>
        </w:tc>
      </w:tr>
      <w:tr w:rsidR="00D56F0C" w:rsidTr="00484470">
        <w:trPr>
          <w:trHeight w:val="285"/>
          <w:jc w:val="center"/>
        </w:trPr>
        <w:tc>
          <w:tcPr>
            <w:tcW w:w="1118" w:type="dxa"/>
          </w:tcPr>
          <w:p w:rsidR="00D56F0C" w:rsidRPr="00484470" w:rsidRDefault="00D56F0C" w:rsidP="004328FB">
            <w:pPr>
              <w:pStyle w:val="a5"/>
              <w:spacing w:line="400" w:lineRule="exact"/>
              <w:rPr>
                <w:rFonts w:ascii="宋体" w:hAnsi="宋体" w:cs="宋体"/>
                <w:sz w:val="24"/>
              </w:rPr>
            </w:pPr>
            <w:r w:rsidRPr="00484470">
              <w:rPr>
                <w:rFonts w:ascii="宋体" w:hAnsi="宋体" w:cs="宋体"/>
                <w:sz w:val="24"/>
              </w:rPr>
              <w:t>6</w:t>
            </w:r>
          </w:p>
        </w:tc>
        <w:tc>
          <w:tcPr>
            <w:tcW w:w="3943" w:type="dxa"/>
          </w:tcPr>
          <w:p w:rsidR="00D56F0C" w:rsidRPr="00484470" w:rsidRDefault="00D56F0C" w:rsidP="00484470">
            <w:pPr>
              <w:pStyle w:val="a5"/>
              <w:spacing w:line="400" w:lineRule="exact"/>
              <w:ind w:leftChars="3" w:left="6"/>
              <w:rPr>
                <w:rFonts w:ascii="宋体" w:hAnsi="宋体" w:cs="宋体"/>
                <w:sz w:val="24"/>
              </w:rPr>
            </w:pPr>
            <w:r w:rsidRPr="00484470">
              <w:rPr>
                <w:rFonts w:ascii="宋体" w:hAnsi="宋体" w:cs="宋体" w:hint="eastAsia"/>
                <w:sz w:val="24"/>
              </w:rPr>
              <w:t>运动规律综合运用</w:t>
            </w:r>
          </w:p>
        </w:tc>
        <w:tc>
          <w:tcPr>
            <w:tcW w:w="851" w:type="dxa"/>
          </w:tcPr>
          <w:p w:rsidR="00D56F0C" w:rsidRPr="00484470" w:rsidRDefault="00D56F0C" w:rsidP="004328FB">
            <w:pPr>
              <w:pStyle w:val="a5"/>
              <w:spacing w:line="400" w:lineRule="exact"/>
              <w:ind w:leftChars="15" w:left="31"/>
              <w:jc w:val="center"/>
              <w:rPr>
                <w:rFonts w:ascii="宋体" w:hAnsi="宋体" w:cs="宋体"/>
                <w:sz w:val="24"/>
              </w:rPr>
            </w:pPr>
            <w:r w:rsidRPr="00484470">
              <w:rPr>
                <w:rFonts w:ascii="宋体" w:hAnsi="宋体" w:cs="宋体"/>
                <w:sz w:val="24"/>
              </w:rPr>
              <w:t>6</w:t>
            </w:r>
          </w:p>
        </w:tc>
        <w:tc>
          <w:tcPr>
            <w:tcW w:w="1276" w:type="dxa"/>
            <w:vAlign w:val="center"/>
          </w:tcPr>
          <w:p w:rsidR="00D56F0C" w:rsidRPr="00484470" w:rsidRDefault="00D56F0C" w:rsidP="004328FB">
            <w:pPr>
              <w:pStyle w:val="a5"/>
              <w:spacing w:line="400" w:lineRule="exact"/>
              <w:rPr>
                <w:rFonts w:ascii="宋体" w:hAnsi="宋体" w:cs="宋体"/>
                <w:sz w:val="24"/>
              </w:rPr>
            </w:pPr>
            <w:r w:rsidRPr="00484470">
              <w:rPr>
                <w:rFonts w:ascii="宋体" w:hAnsi="宋体" w:cs="宋体" w:hint="eastAsia"/>
                <w:sz w:val="24"/>
              </w:rPr>
              <w:t>3</w:t>
            </w:r>
          </w:p>
        </w:tc>
        <w:tc>
          <w:tcPr>
            <w:tcW w:w="1034" w:type="dxa"/>
          </w:tcPr>
          <w:p w:rsidR="00D56F0C" w:rsidRPr="00484470" w:rsidRDefault="00D56F0C" w:rsidP="004328FB">
            <w:pPr>
              <w:pStyle w:val="a5"/>
              <w:spacing w:line="400" w:lineRule="exact"/>
              <w:rPr>
                <w:rFonts w:ascii="宋体" w:hAnsi="宋体" w:cs="宋体"/>
                <w:sz w:val="24"/>
              </w:rPr>
            </w:pPr>
            <w:r w:rsidRPr="00484470">
              <w:rPr>
                <w:rFonts w:ascii="宋体" w:hAnsi="宋体" w:cs="宋体" w:hint="eastAsia"/>
                <w:sz w:val="24"/>
              </w:rPr>
              <w:t>9</w:t>
            </w:r>
          </w:p>
        </w:tc>
      </w:tr>
      <w:tr w:rsidR="00D56F0C" w:rsidTr="00484470">
        <w:trPr>
          <w:jc w:val="center"/>
        </w:trPr>
        <w:tc>
          <w:tcPr>
            <w:tcW w:w="5061" w:type="dxa"/>
            <w:gridSpan w:val="2"/>
            <w:vAlign w:val="center"/>
          </w:tcPr>
          <w:p w:rsidR="00D56F0C" w:rsidRPr="00484470" w:rsidRDefault="00D56F0C" w:rsidP="00497E00">
            <w:pPr>
              <w:pStyle w:val="a5"/>
              <w:spacing w:line="400" w:lineRule="exact"/>
              <w:jc w:val="center"/>
              <w:rPr>
                <w:rFonts w:ascii="宋体" w:hAnsi="宋体" w:cs="宋体"/>
                <w:sz w:val="24"/>
              </w:rPr>
            </w:pPr>
            <w:r w:rsidRPr="00484470">
              <w:rPr>
                <w:rFonts w:ascii="宋体" w:hAnsi="宋体" w:cs="宋体" w:hint="eastAsia"/>
                <w:sz w:val="24"/>
              </w:rPr>
              <w:t>合</w:t>
            </w:r>
            <w:r w:rsidR="00497E00">
              <w:rPr>
                <w:rFonts w:ascii="宋体" w:hAnsi="宋体" w:cs="宋体" w:hint="eastAsia"/>
                <w:sz w:val="24"/>
              </w:rPr>
              <w:t xml:space="preserve">   </w:t>
            </w:r>
            <w:r w:rsidRPr="00484470">
              <w:rPr>
                <w:rFonts w:ascii="宋体" w:hAnsi="宋体" w:cs="宋体" w:hint="eastAsia"/>
                <w:sz w:val="24"/>
              </w:rPr>
              <w:t>计</w:t>
            </w:r>
          </w:p>
        </w:tc>
        <w:tc>
          <w:tcPr>
            <w:tcW w:w="851" w:type="dxa"/>
          </w:tcPr>
          <w:p w:rsidR="00D56F0C" w:rsidRPr="00484470" w:rsidRDefault="00D56F0C" w:rsidP="004328FB">
            <w:pPr>
              <w:pStyle w:val="a5"/>
              <w:spacing w:line="400" w:lineRule="exact"/>
              <w:ind w:leftChars="15" w:left="31"/>
              <w:jc w:val="center"/>
              <w:rPr>
                <w:rFonts w:ascii="宋体" w:hAnsi="宋体" w:cs="宋体"/>
                <w:sz w:val="24"/>
              </w:rPr>
            </w:pPr>
            <w:r w:rsidRPr="00484470">
              <w:rPr>
                <w:rFonts w:ascii="宋体" w:hAnsi="宋体" w:cs="宋体"/>
                <w:sz w:val="24"/>
              </w:rPr>
              <w:t>32</w:t>
            </w:r>
          </w:p>
        </w:tc>
        <w:tc>
          <w:tcPr>
            <w:tcW w:w="1276" w:type="dxa"/>
            <w:vAlign w:val="center"/>
          </w:tcPr>
          <w:p w:rsidR="00D56F0C" w:rsidRPr="00484470" w:rsidRDefault="00D56F0C" w:rsidP="004328FB">
            <w:pPr>
              <w:pStyle w:val="a5"/>
              <w:spacing w:line="400" w:lineRule="exact"/>
              <w:rPr>
                <w:rFonts w:ascii="宋体" w:hAnsi="宋体" w:cs="宋体"/>
                <w:sz w:val="24"/>
              </w:rPr>
            </w:pPr>
            <w:r w:rsidRPr="00484470">
              <w:rPr>
                <w:rFonts w:ascii="宋体" w:hAnsi="宋体" w:cs="宋体"/>
                <w:sz w:val="24"/>
              </w:rPr>
              <w:t>16</w:t>
            </w:r>
          </w:p>
        </w:tc>
        <w:tc>
          <w:tcPr>
            <w:tcW w:w="1034" w:type="dxa"/>
          </w:tcPr>
          <w:p w:rsidR="00D56F0C" w:rsidRPr="00484470" w:rsidRDefault="00D56F0C" w:rsidP="004328FB">
            <w:pPr>
              <w:pStyle w:val="a5"/>
              <w:spacing w:line="400" w:lineRule="exact"/>
              <w:rPr>
                <w:rFonts w:ascii="宋体" w:hAnsi="宋体" w:cs="宋体"/>
                <w:sz w:val="24"/>
              </w:rPr>
            </w:pPr>
            <w:r w:rsidRPr="00484470">
              <w:rPr>
                <w:rFonts w:ascii="宋体" w:hAnsi="宋体" w:cs="宋体"/>
                <w:sz w:val="24"/>
              </w:rPr>
              <w:t>48</w:t>
            </w:r>
          </w:p>
        </w:tc>
      </w:tr>
    </w:tbl>
    <w:p w:rsidR="00D56F0C" w:rsidRDefault="00D56F0C" w:rsidP="004328FB">
      <w:pPr>
        <w:spacing w:line="400" w:lineRule="exact"/>
        <w:ind w:firstLineChars="200" w:firstLine="560"/>
        <w:rPr>
          <w:rFonts w:eastAsia="黑体"/>
          <w:bCs/>
          <w:sz w:val="28"/>
          <w:szCs w:val="28"/>
        </w:rPr>
      </w:pPr>
      <w:r>
        <w:rPr>
          <w:rFonts w:eastAsia="黑体" w:hint="eastAsia"/>
          <w:bCs/>
          <w:sz w:val="28"/>
          <w:szCs w:val="28"/>
        </w:rPr>
        <w:t>四、课内实践项目表</w:t>
      </w:r>
    </w:p>
    <w:tbl>
      <w:tblPr>
        <w:tblW w:w="8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2403"/>
        <w:gridCol w:w="4173"/>
        <w:gridCol w:w="1033"/>
      </w:tblGrid>
      <w:tr w:rsidR="00D56F0C" w:rsidTr="00956E42">
        <w:trPr>
          <w:cantSplit/>
          <w:trHeight w:val="315"/>
          <w:jc w:val="center"/>
        </w:trPr>
        <w:tc>
          <w:tcPr>
            <w:tcW w:w="735" w:type="dxa"/>
            <w:vAlign w:val="center"/>
          </w:tcPr>
          <w:p w:rsidR="00D56F0C" w:rsidRPr="00484470" w:rsidRDefault="00D56F0C" w:rsidP="004328FB">
            <w:pPr>
              <w:pStyle w:val="a5"/>
              <w:spacing w:line="400" w:lineRule="exact"/>
              <w:ind w:leftChars="25" w:left="53"/>
              <w:jc w:val="center"/>
              <w:rPr>
                <w:sz w:val="24"/>
              </w:rPr>
            </w:pPr>
            <w:r w:rsidRPr="00484470">
              <w:rPr>
                <w:rFonts w:cs="宋体" w:hint="eastAsia"/>
                <w:sz w:val="24"/>
              </w:rPr>
              <w:t>序号</w:t>
            </w:r>
          </w:p>
        </w:tc>
        <w:tc>
          <w:tcPr>
            <w:tcW w:w="2403" w:type="dxa"/>
            <w:vAlign w:val="center"/>
          </w:tcPr>
          <w:p w:rsidR="00D56F0C" w:rsidRPr="00484470" w:rsidRDefault="00D56F0C" w:rsidP="00484470">
            <w:pPr>
              <w:pStyle w:val="a5"/>
              <w:spacing w:line="400" w:lineRule="exact"/>
              <w:ind w:leftChars="12" w:left="25"/>
              <w:jc w:val="center"/>
              <w:rPr>
                <w:sz w:val="24"/>
              </w:rPr>
            </w:pPr>
            <w:r w:rsidRPr="00484470">
              <w:rPr>
                <w:rFonts w:cs="宋体" w:hint="eastAsia"/>
                <w:sz w:val="24"/>
              </w:rPr>
              <w:t>项目名称</w:t>
            </w:r>
          </w:p>
        </w:tc>
        <w:tc>
          <w:tcPr>
            <w:tcW w:w="4173" w:type="dxa"/>
            <w:vAlign w:val="center"/>
          </w:tcPr>
          <w:p w:rsidR="00D56F0C" w:rsidRPr="00484470" w:rsidRDefault="00D56F0C" w:rsidP="004328FB">
            <w:pPr>
              <w:pStyle w:val="a5"/>
              <w:spacing w:line="400" w:lineRule="exact"/>
              <w:ind w:leftChars="16" w:left="34"/>
              <w:jc w:val="center"/>
              <w:rPr>
                <w:sz w:val="24"/>
              </w:rPr>
            </w:pPr>
            <w:r w:rsidRPr="00484470">
              <w:rPr>
                <w:rFonts w:cs="宋体" w:hint="eastAsia"/>
                <w:sz w:val="24"/>
              </w:rPr>
              <w:t>内容和要求</w:t>
            </w:r>
          </w:p>
        </w:tc>
        <w:tc>
          <w:tcPr>
            <w:tcW w:w="1033" w:type="dxa"/>
            <w:vAlign w:val="center"/>
          </w:tcPr>
          <w:p w:rsidR="00D56F0C" w:rsidRPr="00484470" w:rsidRDefault="00D56F0C" w:rsidP="004328FB">
            <w:pPr>
              <w:pStyle w:val="a5"/>
              <w:spacing w:line="400" w:lineRule="exact"/>
              <w:ind w:leftChars="0" w:left="0"/>
              <w:jc w:val="center"/>
              <w:rPr>
                <w:sz w:val="24"/>
              </w:rPr>
            </w:pPr>
            <w:r w:rsidRPr="00484470">
              <w:rPr>
                <w:rFonts w:cs="宋体" w:hint="eastAsia"/>
                <w:sz w:val="24"/>
              </w:rPr>
              <w:t>学时数</w:t>
            </w:r>
          </w:p>
        </w:tc>
      </w:tr>
      <w:tr w:rsidR="00D56F0C" w:rsidTr="00956E42">
        <w:trPr>
          <w:cantSplit/>
          <w:trHeight w:val="345"/>
          <w:jc w:val="center"/>
        </w:trPr>
        <w:tc>
          <w:tcPr>
            <w:tcW w:w="735" w:type="dxa"/>
            <w:vAlign w:val="center"/>
          </w:tcPr>
          <w:p w:rsidR="00D56F0C" w:rsidRPr="00384B15" w:rsidRDefault="00D56F0C" w:rsidP="00384B15">
            <w:pPr>
              <w:pStyle w:val="a5"/>
              <w:spacing w:line="400" w:lineRule="exact"/>
              <w:ind w:leftChars="25" w:left="53"/>
              <w:jc w:val="center"/>
              <w:rPr>
                <w:rFonts w:ascii="宋体" w:hAnsi="宋体" w:cs="宋体"/>
                <w:sz w:val="24"/>
              </w:rPr>
            </w:pPr>
            <w:r w:rsidRPr="00384B15">
              <w:rPr>
                <w:rFonts w:ascii="宋体" w:hAnsi="宋体" w:cs="宋体"/>
                <w:sz w:val="24"/>
              </w:rPr>
              <w:t>1</w:t>
            </w:r>
          </w:p>
        </w:tc>
        <w:tc>
          <w:tcPr>
            <w:tcW w:w="2403" w:type="dxa"/>
            <w:vAlign w:val="center"/>
          </w:tcPr>
          <w:p w:rsidR="00D56F0C" w:rsidRPr="00484470" w:rsidRDefault="00D56F0C" w:rsidP="004328FB">
            <w:pPr>
              <w:pStyle w:val="a5"/>
              <w:spacing w:line="400" w:lineRule="exact"/>
              <w:ind w:leftChars="0" w:left="0"/>
              <w:rPr>
                <w:sz w:val="24"/>
              </w:rPr>
            </w:pPr>
            <w:r w:rsidRPr="00484470">
              <w:rPr>
                <w:rFonts w:ascii="宋体" w:hAnsi="宋体" w:cs="宋体" w:hint="eastAsia"/>
                <w:sz w:val="24"/>
              </w:rPr>
              <w:t>动画时间的掌握</w:t>
            </w:r>
          </w:p>
        </w:tc>
        <w:tc>
          <w:tcPr>
            <w:tcW w:w="4173" w:type="dxa"/>
            <w:vAlign w:val="center"/>
          </w:tcPr>
          <w:p w:rsidR="00D56F0C" w:rsidRPr="00484470" w:rsidRDefault="00D56F0C" w:rsidP="004328FB">
            <w:pPr>
              <w:pStyle w:val="a5"/>
              <w:spacing w:line="400" w:lineRule="exact"/>
              <w:rPr>
                <w:sz w:val="24"/>
              </w:rPr>
            </w:pPr>
            <w:r w:rsidRPr="00484470">
              <w:rPr>
                <w:rFonts w:cs="宋体" w:hint="eastAsia"/>
                <w:sz w:val="24"/>
              </w:rPr>
              <w:t>完成不同质量的小球落体动画</w:t>
            </w:r>
          </w:p>
        </w:tc>
        <w:tc>
          <w:tcPr>
            <w:tcW w:w="1033" w:type="dxa"/>
          </w:tcPr>
          <w:p w:rsidR="00D56F0C" w:rsidRPr="00484470" w:rsidRDefault="00D56F0C" w:rsidP="004328FB">
            <w:pPr>
              <w:pStyle w:val="a5"/>
              <w:spacing w:line="400" w:lineRule="exact"/>
              <w:rPr>
                <w:rFonts w:ascii="宋体" w:hAnsi="宋体" w:cs="宋体"/>
                <w:sz w:val="24"/>
              </w:rPr>
            </w:pPr>
            <w:r w:rsidRPr="00484470">
              <w:rPr>
                <w:rFonts w:ascii="宋体" w:hAnsi="宋体" w:cs="宋体"/>
                <w:sz w:val="24"/>
              </w:rPr>
              <w:t>2</w:t>
            </w:r>
          </w:p>
        </w:tc>
      </w:tr>
      <w:tr w:rsidR="00D56F0C" w:rsidTr="00956E42">
        <w:trPr>
          <w:cantSplit/>
          <w:trHeight w:val="249"/>
          <w:jc w:val="center"/>
        </w:trPr>
        <w:tc>
          <w:tcPr>
            <w:tcW w:w="735" w:type="dxa"/>
            <w:vAlign w:val="center"/>
          </w:tcPr>
          <w:p w:rsidR="00D56F0C" w:rsidRPr="00384B15" w:rsidRDefault="00D56F0C" w:rsidP="00384B15">
            <w:pPr>
              <w:pStyle w:val="a5"/>
              <w:spacing w:line="400" w:lineRule="exact"/>
              <w:ind w:leftChars="25" w:left="53"/>
              <w:jc w:val="center"/>
              <w:rPr>
                <w:rFonts w:ascii="宋体" w:hAnsi="宋体" w:cs="宋体"/>
                <w:sz w:val="24"/>
              </w:rPr>
            </w:pPr>
            <w:r w:rsidRPr="00384B15">
              <w:rPr>
                <w:rFonts w:ascii="宋体" w:hAnsi="宋体" w:cs="宋体"/>
                <w:sz w:val="24"/>
              </w:rPr>
              <w:t>2</w:t>
            </w:r>
          </w:p>
        </w:tc>
        <w:tc>
          <w:tcPr>
            <w:tcW w:w="2403" w:type="dxa"/>
            <w:vAlign w:val="center"/>
          </w:tcPr>
          <w:p w:rsidR="00D56F0C" w:rsidRPr="00484470" w:rsidRDefault="00D56F0C" w:rsidP="004328FB">
            <w:pPr>
              <w:pStyle w:val="a5"/>
              <w:spacing w:line="400" w:lineRule="exact"/>
              <w:ind w:leftChars="0" w:left="0"/>
              <w:rPr>
                <w:sz w:val="24"/>
              </w:rPr>
            </w:pPr>
            <w:r w:rsidRPr="00484470">
              <w:rPr>
                <w:rFonts w:ascii="宋体" w:hAnsi="宋体" w:cs="宋体" w:hint="eastAsia"/>
                <w:sz w:val="24"/>
              </w:rPr>
              <w:t>人物的运动规律</w:t>
            </w:r>
          </w:p>
        </w:tc>
        <w:tc>
          <w:tcPr>
            <w:tcW w:w="4173" w:type="dxa"/>
            <w:vAlign w:val="center"/>
          </w:tcPr>
          <w:p w:rsidR="00D56F0C" w:rsidRPr="00484470" w:rsidRDefault="00D56F0C" w:rsidP="004328FB">
            <w:pPr>
              <w:pStyle w:val="a5"/>
              <w:spacing w:line="400" w:lineRule="exact"/>
              <w:rPr>
                <w:sz w:val="24"/>
              </w:rPr>
            </w:pPr>
            <w:r w:rsidRPr="00484470">
              <w:rPr>
                <w:rFonts w:cs="宋体" w:hint="eastAsia"/>
                <w:sz w:val="24"/>
              </w:rPr>
              <w:t>完成人物原地循环行走动画</w:t>
            </w:r>
          </w:p>
        </w:tc>
        <w:tc>
          <w:tcPr>
            <w:tcW w:w="1033" w:type="dxa"/>
            <w:vAlign w:val="center"/>
          </w:tcPr>
          <w:p w:rsidR="00D56F0C" w:rsidRPr="00484470" w:rsidRDefault="00D56F0C" w:rsidP="004328FB">
            <w:pPr>
              <w:pStyle w:val="a5"/>
              <w:spacing w:line="400" w:lineRule="exact"/>
              <w:rPr>
                <w:rFonts w:ascii="宋体" w:hAnsi="宋体" w:cs="宋体"/>
                <w:sz w:val="24"/>
              </w:rPr>
            </w:pPr>
            <w:r w:rsidRPr="00484470">
              <w:rPr>
                <w:rFonts w:ascii="宋体" w:hAnsi="宋体" w:cs="宋体"/>
                <w:sz w:val="24"/>
              </w:rPr>
              <w:t>2</w:t>
            </w:r>
          </w:p>
        </w:tc>
      </w:tr>
      <w:tr w:rsidR="00D56F0C" w:rsidTr="00956E42">
        <w:trPr>
          <w:cantSplit/>
          <w:trHeight w:val="300"/>
          <w:jc w:val="center"/>
        </w:trPr>
        <w:tc>
          <w:tcPr>
            <w:tcW w:w="735" w:type="dxa"/>
            <w:vAlign w:val="center"/>
          </w:tcPr>
          <w:p w:rsidR="00D56F0C" w:rsidRPr="00384B15" w:rsidRDefault="00D56F0C" w:rsidP="00384B15">
            <w:pPr>
              <w:pStyle w:val="a5"/>
              <w:spacing w:line="400" w:lineRule="exact"/>
              <w:ind w:leftChars="25" w:left="53"/>
              <w:jc w:val="center"/>
              <w:rPr>
                <w:rFonts w:ascii="宋体" w:hAnsi="宋体" w:cs="宋体"/>
                <w:sz w:val="24"/>
              </w:rPr>
            </w:pPr>
            <w:r w:rsidRPr="00384B15">
              <w:rPr>
                <w:rFonts w:ascii="宋体" w:hAnsi="宋体" w:cs="宋体"/>
                <w:sz w:val="24"/>
              </w:rPr>
              <w:t>3</w:t>
            </w:r>
          </w:p>
        </w:tc>
        <w:tc>
          <w:tcPr>
            <w:tcW w:w="2403" w:type="dxa"/>
            <w:vAlign w:val="center"/>
          </w:tcPr>
          <w:p w:rsidR="00D56F0C" w:rsidRPr="00484470" w:rsidRDefault="00D56F0C" w:rsidP="004328FB">
            <w:pPr>
              <w:pStyle w:val="a5"/>
              <w:spacing w:line="400" w:lineRule="exact"/>
              <w:ind w:leftChars="0" w:left="0"/>
              <w:rPr>
                <w:sz w:val="24"/>
              </w:rPr>
            </w:pPr>
            <w:r w:rsidRPr="00484470">
              <w:rPr>
                <w:rFonts w:ascii="宋体" w:hAnsi="宋体" w:cs="宋体" w:hint="eastAsia"/>
                <w:sz w:val="24"/>
              </w:rPr>
              <w:t>动物的运动规律</w:t>
            </w:r>
          </w:p>
        </w:tc>
        <w:tc>
          <w:tcPr>
            <w:tcW w:w="4173" w:type="dxa"/>
            <w:vAlign w:val="center"/>
          </w:tcPr>
          <w:p w:rsidR="00D56F0C" w:rsidRPr="00484470" w:rsidRDefault="00D56F0C" w:rsidP="004328FB">
            <w:pPr>
              <w:pStyle w:val="a5"/>
              <w:spacing w:line="400" w:lineRule="exact"/>
              <w:rPr>
                <w:sz w:val="24"/>
              </w:rPr>
            </w:pPr>
            <w:r w:rsidRPr="00484470">
              <w:rPr>
                <w:rFonts w:cs="宋体" w:hint="eastAsia"/>
                <w:sz w:val="24"/>
              </w:rPr>
              <w:t>完整四足动物原地循环奔跑动画</w:t>
            </w:r>
          </w:p>
        </w:tc>
        <w:tc>
          <w:tcPr>
            <w:tcW w:w="1033" w:type="dxa"/>
            <w:vAlign w:val="center"/>
          </w:tcPr>
          <w:p w:rsidR="00D56F0C" w:rsidRPr="00484470" w:rsidRDefault="00D56F0C" w:rsidP="004328FB">
            <w:pPr>
              <w:pStyle w:val="a5"/>
              <w:spacing w:line="400" w:lineRule="exact"/>
              <w:rPr>
                <w:rFonts w:ascii="宋体" w:hAnsi="宋体" w:cs="宋体"/>
                <w:sz w:val="24"/>
              </w:rPr>
            </w:pPr>
            <w:r w:rsidRPr="00484470">
              <w:rPr>
                <w:rFonts w:ascii="宋体" w:hAnsi="宋体" w:cs="宋体"/>
                <w:sz w:val="24"/>
              </w:rPr>
              <w:t>4</w:t>
            </w:r>
          </w:p>
        </w:tc>
      </w:tr>
      <w:tr w:rsidR="00D56F0C" w:rsidTr="00956E42">
        <w:trPr>
          <w:cantSplit/>
          <w:trHeight w:val="270"/>
          <w:jc w:val="center"/>
        </w:trPr>
        <w:tc>
          <w:tcPr>
            <w:tcW w:w="735" w:type="dxa"/>
            <w:vAlign w:val="center"/>
          </w:tcPr>
          <w:p w:rsidR="00D56F0C" w:rsidRPr="00384B15" w:rsidRDefault="00D56F0C" w:rsidP="00384B15">
            <w:pPr>
              <w:pStyle w:val="a5"/>
              <w:spacing w:line="400" w:lineRule="exact"/>
              <w:ind w:leftChars="25" w:left="53"/>
              <w:jc w:val="center"/>
              <w:rPr>
                <w:rFonts w:ascii="宋体" w:hAnsi="宋体" w:cs="宋体"/>
                <w:sz w:val="24"/>
              </w:rPr>
            </w:pPr>
            <w:r w:rsidRPr="00384B15">
              <w:rPr>
                <w:rFonts w:ascii="宋体" w:hAnsi="宋体" w:cs="宋体"/>
                <w:sz w:val="24"/>
              </w:rPr>
              <w:t>4</w:t>
            </w:r>
          </w:p>
        </w:tc>
        <w:tc>
          <w:tcPr>
            <w:tcW w:w="2403" w:type="dxa"/>
            <w:vAlign w:val="center"/>
          </w:tcPr>
          <w:p w:rsidR="00D56F0C" w:rsidRPr="00484470" w:rsidRDefault="00D56F0C" w:rsidP="004328FB">
            <w:pPr>
              <w:pStyle w:val="a5"/>
              <w:spacing w:line="400" w:lineRule="exact"/>
              <w:ind w:leftChars="0" w:left="0"/>
              <w:rPr>
                <w:sz w:val="24"/>
              </w:rPr>
            </w:pPr>
            <w:r w:rsidRPr="00484470">
              <w:rPr>
                <w:rFonts w:ascii="宋体" w:hAnsi="宋体" w:cs="宋体" w:hint="eastAsia"/>
                <w:sz w:val="24"/>
              </w:rPr>
              <w:t>自然现象的运动规律</w:t>
            </w:r>
          </w:p>
        </w:tc>
        <w:tc>
          <w:tcPr>
            <w:tcW w:w="4173" w:type="dxa"/>
            <w:vAlign w:val="center"/>
          </w:tcPr>
          <w:p w:rsidR="00D56F0C" w:rsidRPr="00484470" w:rsidRDefault="00D56F0C" w:rsidP="004328FB">
            <w:pPr>
              <w:pStyle w:val="a5"/>
              <w:spacing w:line="400" w:lineRule="exact"/>
              <w:rPr>
                <w:sz w:val="24"/>
              </w:rPr>
            </w:pPr>
            <w:r w:rsidRPr="00484470">
              <w:rPr>
                <w:rFonts w:cs="宋体" w:hint="eastAsia"/>
                <w:sz w:val="24"/>
              </w:rPr>
              <w:t>完成火与水的模拟动画</w:t>
            </w:r>
          </w:p>
        </w:tc>
        <w:tc>
          <w:tcPr>
            <w:tcW w:w="1033" w:type="dxa"/>
            <w:vAlign w:val="center"/>
          </w:tcPr>
          <w:p w:rsidR="00D56F0C" w:rsidRPr="00484470" w:rsidRDefault="00D56F0C" w:rsidP="004328FB">
            <w:pPr>
              <w:pStyle w:val="a5"/>
              <w:spacing w:line="400" w:lineRule="exact"/>
              <w:rPr>
                <w:rFonts w:ascii="宋体" w:hAnsi="宋体" w:cs="宋体"/>
                <w:sz w:val="24"/>
              </w:rPr>
            </w:pPr>
            <w:r w:rsidRPr="00484470">
              <w:rPr>
                <w:rFonts w:ascii="宋体" w:hAnsi="宋体" w:cs="宋体" w:hint="eastAsia"/>
                <w:sz w:val="24"/>
              </w:rPr>
              <w:t>4</w:t>
            </w:r>
          </w:p>
        </w:tc>
      </w:tr>
      <w:tr w:rsidR="00D56F0C" w:rsidTr="00956E42">
        <w:trPr>
          <w:cantSplit/>
          <w:trHeight w:val="270"/>
          <w:jc w:val="center"/>
        </w:trPr>
        <w:tc>
          <w:tcPr>
            <w:tcW w:w="735" w:type="dxa"/>
            <w:vAlign w:val="center"/>
          </w:tcPr>
          <w:p w:rsidR="00D56F0C" w:rsidRPr="00384B15" w:rsidRDefault="00D56F0C" w:rsidP="00384B15">
            <w:pPr>
              <w:pStyle w:val="a5"/>
              <w:spacing w:line="400" w:lineRule="exact"/>
              <w:ind w:leftChars="25" w:left="53"/>
              <w:jc w:val="center"/>
              <w:rPr>
                <w:rFonts w:ascii="宋体" w:hAnsi="宋体" w:cs="宋体"/>
                <w:sz w:val="24"/>
              </w:rPr>
            </w:pPr>
            <w:r w:rsidRPr="00384B15">
              <w:rPr>
                <w:rFonts w:ascii="宋体" w:hAnsi="宋体" w:cs="宋体" w:hint="eastAsia"/>
                <w:sz w:val="24"/>
              </w:rPr>
              <w:t>5</w:t>
            </w:r>
          </w:p>
        </w:tc>
        <w:tc>
          <w:tcPr>
            <w:tcW w:w="2403" w:type="dxa"/>
            <w:vAlign w:val="center"/>
          </w:tcPr>
          <w:p w:rsidR="00D56F0C" w:rsidRPr="00484470" w:rsidRDefault="00D56F0C" w:rsidP="004328FB">
            <w:pPr>
              <w:pStyle w:val="a5"/>
              <w:spacing w:line="400" w:lineRule="exact"/>
              <w:ind w:leftChars="0" w:left="0"/>
              <w:rPr>
                <w:rFonts w:ascii="宋体"/>
                <w:sz w:val="24"/>
              </w:rPr>
            </w:pPr>
            <w:r w:rsidRPr="00484470">
              <w:rPr>
                <w:rFonts w:ascii="宋体" w:hAnsi="宋体" w:cs="宋体" w:hint="eastAsia"/>
                <w:sz w:val="24"/>
              </w:rPr>
              <w:t>运动规律综合运用</w:t>
            </w:r>
          </w:p>
        </w:tc>
        <w:tc>
          <w:tcPr>
            <w:tcW w:w="4173" w:type="dxa"/>
            <w:vAlign w:val="center"/>
          </w:tcPr>
          <w:p w:rsidR="00D56F0C" w:rsidRPr="00484470" w:rsidRDefault="00D56F0C" w:rsidP="004328FB">
            <w:pPr>
              <w:pStyle w:val="a5"/>
              <w:spacing w:line="400" w:lineRule="exact"/>
              <w:rPr>
                <w:sz w:val="24"/>
              </w:rPr>
            </w:pPr>
            <w:r w:rsidRPr="00484470">
              <w:rPr>
                <w:rFonts w:cs="宋体" w:hint="eastAsia"/>
                <w:sz w:val="24"/>
              </w:rPr>
              <w:t>综合所学内容完成考核课题</w:t>
            </w:r>
          </w:p>
        </w:tc>
        <w:tc>
          <w:tcPr>
            <w:tcW w:w="1033" w:type="dxa"/>
            <w:vAlign w:val="center"/>
          </w:tcPr>
          <w:p w:rsidR="00D56F0C" w:rsidRPr="00484470" w:rsidRDefault="00D56F0C" w:rsidP="004328FB">
            <w:pPr>
              <w:pStyle w:val="a5"/>
              <w:spacing w:line="400" w:lineRule="exact"/>
              <w:rPr>
                <w:rFonts w:ascii="宋体" w:hAnsi="宋体" w:cs="宋体"/>
                <w:sz w:val="24"/>
              </w:rPr>
            </w:pPr>
            <w:r w:rsidRPr="00484470">
              <w:rPr>
                <w:rFonts w:ascii="宋体" w:hAnsi="宋体" w:cs="宋体"/>
                <w:sz w:val="24"/>
              </w:rPr>
              <w:t>4</w:t>
            </w:r>
          </w:p>
        </w:tc>
      </w:tr>
      <w:tr w:rsidR="00D56F0C" w:rsidTr="00956E42">
        <w:trPr>
          <w:cantSplit/>
          <w:trHeight w:val="270"/>
          <w:jc w:val="center"/>
        </w:trPr>
        <w:tc>
          <w:tcPr>
            <w:tcW w:w="7311" w:type="dxa"/>
            <w:gridSpan w:val="3"/>
            <w:vAlign w:val="center"/>
          </w:tcPr>
          <w:p w:rsidR="00D56F0C" w:rsidRPr="00484470" w:rsidRDefault="00D56F0C" w:rsidP="004328FB">
            <w:pPr>
              <w:pStyle w:val="a5"/>
              <w:spacing w:line="400" w:lineRule="exact"/>
              <w:jc w:val="center"/>
              <w:rPr>
                <w:sz w:val="24"/>
              </w:rPr>
            </w:pPr>
            <w:r w:rsidRPr="00484470">
              <w:rPr>
                <w:rFonts w:cs="宋体" w:hint="eastAsia"/>
                <w:sz w:val="24"/>
              </w:rPr>
              <w:t>合</w:t>
            </w:r>
            <w:r w:rsidR="00497E00">
              <w:rPr>
                <w:rFonts w:cs="宋体" w:hint="eastAsia"/>
                <w:sz w:val="24"/>
              </w:rPr>
              <w:t xml:space="preserve">   </w:t>
            </w:r>
            <w:r w:rsidRPr="00484470">
              <w:rPr>
                <w:rFonts w:cs="宋体" w:hint="eastAsia"/>
                <w:sz w:val="24"/>
              </w:rPr>
              <w:t>计</w:t>
            </w:r>
          </w:p>
        </w:tc>
        <w:tc>
          <w:tcPr>
            <w:tcW w:w="1033" w:type="dxa"/>
            <w:vAlign w:val="center"/>
          </w:tcPr>
          <w:p w:rsidR="00D56F0C" w:rsidRPr="00484470" w:rsidRDefault="00D56F0C" w:rsidP="004328FB">
            <w:pPr>
              <w:pStyle w:val="a5"/>
              <w:spacing w:line="400" w:lineRule="exact"/>
              <w:rPr>
                <w:rFonts w:ascii="宋体" w:hAnsi="宋体" w:cs="宋体"/>
                <w:sz w:val="24"/>
              </w:rPr>
            </w:pPr>
            <w:r w:rsidRPr="00484470">
              <w:rPr>
                <w:rFonts w:ascii="宋体" w:hAnsi="宋体" w:cs="宋体"/>
                <w:sz w:val="24"/>
              </w:rPr>
              <w:t>16</w:t>
            </w:r>
          </w:p>
        </w:tc>
      </w:tr>
    </w:tbl>
    <w:p w:rsidR="00D56F0C" w:rsidRDefault="00D56F0C" w:rsidP="004328FB">
      <w:pPr>
        <w:spacing w:line="400" w:lineRule="exact"/>
        <w:ind w:firstLineChars="200" w:firstLine="560"/>
        <w:rPr>
          <w:rFonts w:eastAsia="黑体"/>
          <w:bCs/>
          <w:sz w:val="28"/>
          <w:szCs w:val="28"/>
        </w:rPr>
      </w:pPr>
      <w:r>
        <w:rPr>
          <w:rFonts w:eastAsia="黑体" w:hint="eastAsia"/>
          <w:bCs/>
          <w:sz w:val="28"/>
          <w:szCs w:val="28"/>
        </w:rPr>
        <w:t>五、有关说明</w:t>
      </w:r>
    </w:p>
    <w:p w:rsidR="00D56F0C" w:rsidRDefault="00A2079A" w:rsidP="004328FB">
      <w:pPr>
        <w:pStyle w:val="NewNew"/>
        <w:spacing w:line="400" w:lineRule="exact"/>
        <w:ind w:firstLineChars="200" w:firstLine="480"/>
        <w:rPr>
          <w:rFonts w:ascii="宋体"/>
          <w:sz w:val="24"/>
          <w:szCs w:val="24"/>
        </w:rPr>
      </w:pPr>
      <w:r>
        <w:rPr>
          <w:rFonts w:ascii="宋体" w:hAnsi="宋体" w:cs="宋体" w:hint="eastAsia"/>
          <w:sz w:val="24"/>
          <w:szCs w:val="24"/>
        </w:rPr>
        <w:t>（一）先修课程</w:t>
      </w:r>
    </w:p>
    <w:p w:rsidR="00D56F0C" w:rsidRDefault="00733331" w:rsidP="004328FB">
      <w:pPr>
        <w:pStyle w:val="NewNew"/>
        <w:spacing w:line="400" w:lineRule="exact"/>
        <w:ind w:firstLineChars="200" w:firstLine="480"/>
        <w:rPr>
          <w:rFonts w:ascii="宋体"/>
          <w:sz w:val="24"/>
          <w:szCs w:val="24"/>
        </w:rPr>
      </w:pPr>
      <w:r>
        <w:rPr>
          <w:rFonts w:ascii="宋体" w:hAnsi="宋体" w:cs="宋体" w:hint="eastAsia"/>
          <w:sz w:val="24"/>
          <w:szCs w:val="24"/>
        </w:rPr>
        <w:t>无</w:t>
      </w:r>
    </w:p>
    <w:p w:rsidR="00D56F0C" w:rsidRDefault="00D56F0C" w:rsidP="004328FB">
      <w:pPr>
        <w:pStyle w:val="NewNew"/>
        <w:spacing w:line="400" w:lineRule="exact"/>
        <w:ind w:firstLineChars="200" w:firstLine="480"/>
        <w:rPr>
          <w:rFonts w:ascii="宋体" w:cs="宋体"/>
          <w:sz w:val="24"/>
          <w:szCs w:val="24"/>
        </w:rPr>
      </w:pPr>
      <w:r>
        <w:rPr>
          <w:rFonts w:ascii="宋体" w:hAnsi="宋体" w:cs="宋体" w:hint="eastAsia"/>
          <w:sz w:val="24"/>
          <w:szCs w:val="24"/>
        </w:rPr>
        <w:t>（二）教学建议</w:t>
      </w:r>
    </w:p>
    <w:p w:rsidR="00D56F0C" w:rsidRDefault="00D56F0C" w:rsidP="004328FB">
      <w:pPr>
        <w:pStyle w:val="NewNew"/>
        <w:spacing w:line="400" w:lineRule="exact"/>
        <w:ind w:firstLineChars="200" w:firstLine="480"/>
        <w:rPr>
          <w:rFonts w:ascii="宋体"/>
          <w:sz w:val="24"/>
          <w:szCs w:val="24"/>
        </w:rPr>
      </w:pPr>
      <w:r>
        <w:rPr>
          <w:rFonts w:ascii="宋体" w:hAnsi="宋体" w:cs="宋体" w:hint="eastAsia"/>
          <w:sz w:val="24"/>
          <w:szCs w:val="24"/>
        </w:rPr>
        <w:t>需要连环画教室；课程的考核形式为：平时成绩占</w:t>
      </w:r>
      <w:r>
        <w:rPr>
          <w:rFonts w:ascii="宋体" w:hAnsi="宋体" w:cs="宋体"/>
          <w:sz w:val="24"/>
          <w:szCs w:val="24"/>
        </w:rPr>
        <w:t>40 %</w:t>
      </w:r>
      <w:r>
        <w:rPr>
          <w:rFonts w:ascii="宋体" w:hAnsi="宋体" w:cs="宋体" w:hint="eastAsia"/>
          <w:sz w:val="24"/>
          <w:szCs w:val="24"/>
        </w:rPr>
        <w:t>（平时课内外作业完成质量及上课的综合表现），主要检验学生平时实践的学习情况；考试成绩占</w:t>
      </w:r>
      <w:r>
        <w:rPr>
          <w:rFonts w:ascii="宋体" w:hAnsi="宋体" w:cs="宋体"/>
          <w:sz w:val="24"/>
          <w:szCs w:val="24"/>
        </w:rPr>
        <w:t>60 %</w:t>
      </w:r>
      <w:r>
        <w:rPr>
          <w:rFonts w:ascii="宋体" w:hAnsi="宋体" w:cs="宋体" w:hint="eastAsia"/>
          <w:sz w:val="24"/>
          <w:szCs w:val="24"/>
        </w:rPr>
        <w:t>（命题作业内容为主），主要检验是学生对本课程学习的情况</w:t>
      </w:r>
      <w:r>
        <w:rPr>
          <w:rFonts w:ascii="宋体" w:cs="宋体"/>
          <w:sz w:val="24"/>
          <w:szCs w:val="24"/>
        </w:rPr>
        <w:t>,</w:t>
      </w:r>
      <w:r>
        <w:rPr>
          <w:rFonts w:ascii="宋体" w:hAnsi="宋体" w:cs="宋体" w:hint="eastAsia"/>
          <w:sz w:val="24"/>
          <w:szCs w:val="24"/>
        </w:rPr>
        <w:t>最终由这两部分成绩综合后根据课程的评分标准评定。</w:t>
      </w:r>
    </w:p>
    <w:p w:rsidR="00D56F0C" w:rsidRDefault="00D56F0C" w:rsidP="004328FB">
      <w:pPr>
        <w:pStyle w:val="NewNew"/>
        <w:spacing w:line="400" w:lineRule="exact"/>
        <w:ind w:firstLineChars="200" w:firstLine="480"/>
        <w:rPr>
          <w:rFonts w:ascii="宋体"/>
          <w:sz w:val="24"/>
          <w:szCs w:val="24"/>
        </w:rPr>
      </w:pPr>
      <w:r>
        <w:rPr>
          <w:rFonts w:ascii="宋体" w:hAnsi="宋体" w:cs="宋体" w:hint="eastAsia"/>
          <w:sz w:val="24"/>
          <w:szCs w:val="24"/>
        </w:rPr>
        <w:lastRenderedPageBreak/>
        <w:t>（三）教材及参考书</w:t>
      </w:r>
    </w:p>
    <w:p w:rsidR="00D56F0C" w:rsidRDefault="00D56F0C" w:rsidP="004328FB">
      <w:pPr>
        <w:pStyle w:val="NewNew"/>
        <w:spacing w:line="400" w:lineRule="exact"/>
        <w:ind w:firstLineChars="200" w:firstLine="480"/>
        <w:rPr>
          <w:rFonts w:ascii="宋体"/>
          <w:sz w:val="24"/>
          <w:szCs w:val="24"/>
        </w:rPr>
      </w:pPr>
      <w:r>
        <w:rPr>
          <w:rFonts w:ascii="宋体" w:hAnsi="宋体" w:cs="宋体"/>
          <w:sz w:val="24"/>
          <w:szCs w:val="24"/>
        </w:rPr>
        <w:t>1</w:t>
      </w:r>
      <w:r>
        <w:rPr>
          <w:rFonts w:ascii="宋体" w:cs="宋体"/>
          <w:sz w:val="24"/>
          <w:szCs w:val="24"/>
        </w:rPr>
        <w:t>.</w:t>
      </w:r>
      <w:r>
        <w:rPr>
          <w:rFonts w:ascii="宋体" w:hAnsi="宋体" w:cs="宋体" w:hint="eastAsia"/>
          <w:sz w:val="24"/>
          <w:szCs w:val="24"/>
        </w:rPr>
        <w:t xml:space="preserve">孙聪  </w:t>
      </w:r>
      <w:r w:rsidR="001B55F4">
        <w:rPr>
          <w:rFonts w:ascii="宋体" w:hAnsi="宋体" w:cs="宋体" w:hint="eastAsia"/>
          <w:sz w:val="24"/>
          <w:szCs w:val="24"/>
        </w:rPr>
        <w:t xml:space="preserve">        </w:t>
      </w:r>
      <w:r>
        <w:rPr>
          <w:rFonts w:ascii="宋体" w:hAnsi="宋体" w:cs="宋体" w:hint="eastAsia"/>
          <w:sz w:val="24"/>
          <w:szCs w:val="24"/>
        </w:rPr>
        <w:t xml:space="preserve">动画运动规律 </w:t>
      </w:r>
      <w:r w:rsidR="001B55F4">
        <w:rPr>
          <w:rFonts w:ascii="宋体" w:hAnsi="宋体" w:cs="宋体" w:hint="eastAsia"/>
          <w:sz w:val="24"/>
          <w:szCs w:val="24"/>
        </w:rPr>
        <w:t xml:space="preserve">   </w:t>
      </w:r>
      <w:r>
        <w:rPr>
          <w:rFonts w:ascii="宋体" w:hAnsi="宋体" w:cs="宋体" w:hint="eastAsia"/>
          <w:sz w:val="24"/>
          <w:szCs w:val="24"/>
        </w:rPr>
        <w:t xml:space="preserve"> 清华大学出版社</w:t>
      </w:r>
    </w:p>
    <w:p w:rsidR="00D56F0C" w:rsidRDefault="00D56F0C" w:rsidP="004328FB">
      <w:pPr>
        <w:pStyle w:val="NewNew"/>
        <w:spacing w:line="400" w:lineRule="exact"/>
        <w:ind w:firstLineChars="200" w:firstLine="480"/>
        <w:rPr>
          <w:rFonts w:ascii="宋体"/>
          <w:sz w:val="24"/>
          <w:szCs w:val="24"/>
        </w:rPr>
      </w:pPr>
      <w:r>
        <w:rPr>
          <w:rFonts w:ascii="宋体" w:hAnsi="宋体" w:cs="宋体"/>
          <w:sz w:val="24"/>
          <w:szCs w:val="24"/>
        </w:rPr>
        <w:t>2</w:t>
      </w:r>
      <w:r>
        <w:rPr>
          <w:rFonts w:ascii="宋体" w:cs="宋体"/>
          <w:sz w:val="24"/>
          <w:szCs w:val="24"/>
        </w:rPr>
        <w:t>.</w:t>
      </w:r>
      <w:r>
        <w:rPr>
          <w:rFonts w:ascii="宋体" w:hAnsi="宋体" w:cs="宋体" w:hint="eastAsia"/>
          <w:sz w:val="24"/>
          <w:szCs w:val="24"/>
        </w:rPr>
        <w:t xml:space="preserve">孙立军  </w:t>
      </w:r>
      <w:r w:rsidR="001B55F4">
        <w:rPr>
          <w:rFonts w:ascii="宋体" w:hAnsi="宋体" w:cs="宋体" w:hint="eastAsia"/>
          <w:sz w:val="24"/>
          <w:szCs w:val="24"/>
        </w:rPr>
        <w:t xml:space="preserve">      </w:t>
      </w:r>
      <w:r>
        <w:rPr>
          <w:rFonts w:ascii="宋体" w:hAnsi="宋体" w:cs="宋体" w:hint="eastAsia"/>
          <w:sz w:val="24"/>
          <w:szCs w:val="24"/>
        </w:rPr>
        <w:t xml:space="preserve">现代动画设计  </w:t>
      </w:r>
      <w:r w:rsidR="001B55F4">
        <w:rPr>
          <w:rFonts w:ascii="宋体" w:hAnsi="宋体" w:cs="宋体" w:hint="eastAsia"/>
          <w:sz w:val="24"/>
          <w:szCs w:val="24"/>
        </w:rPr>
        <w:t xml:space="preserve">   </w:t>
      </w:r>
      <w:r>
        <w:rPr>
          <w:rFonts w:ascii="宋体" w:hAnsi="宋体" w:cs="宋体" w:hint="eastAsia"/>
          <w:sz w:val="24"/>
          <w:szCs w:val="24"/>
        </w:rPr>
        <w:t>河北美术出版社</w:t>
      </w:r>
    </w:p>
    <w:p w:rsidR="00D56F0C" w:rsidRDefault="00D56F0C" w:rsidP="004328FB">
      <w:pPr>
        <w:pStyle w:val="NewNew"/>
        <w:spacing w:line="400" w:lineRule="exact"/>
        <w:ind w:firstLineChars="200" w:firstLine="480"/>
        <w:rPr>
          <w:rFonts w:ascii="宋体"/>
          <w:sz w:val="24"/>
          <w:szCs w:val="24"/>
        </w:rPr>
      </w:pPr>
      <w:r>
        <w:rPr>
          <w:rFonts w:ascii="宋体" w:hAnsi="宋体" w:cs="宋体"/>
          <w:sz w:val="24"/>
          <w:szCs w:val="24"/>
        </w:rPr>
        <w:t>3</w:t>
      </w:r>
      <w:r>
        <w:rPr>
          <w:rFonts w:ascii="宋体" w:cs="宋体"/>
          <w:sz w:val="24"/>
          <w:szCs w:val="24"/>
        </w:rPr>
        <w:t>.</w:t>
      </w:r>
      <w:r>
        <w:rPr>
          <w:rFonts w:ascii="宋体" w:hAnsi="宋体" w:cs="宋体" w:hint="eastAsia"/>
          <w:sz w:val="24"/>
          <w:szCs w:val="24"/>
        </w:rPr>
        <w:t xml:space="preserve">哈罗德威特克  动画的时间掌握  </w:t>
      </w:r>
      <w:r w:rsidR="001B55F4">
        <w:rPr>
          <w:rFonts w:ascii="宋体" w:hAnsi="宋体" w:cs="宋体" w:hint="eastAsia"/>
          <w:sz w:val="24"/>
          <w:szCs w:val="24"/>
        </w:rPr>
        <w:t xml:space="preserve"> </w:t>
      </w:r>
      <w:r>
        <w:rPr>
          <w:rFonts w:ascii="宋体" w:hAnsi="宋体" w:cs="宋体" w:hint="eastAsia"/>
          <w:sz w:val="24"/>
          <w:szCs w:val="24"/>
        </w:rPr>
        <w:t>中国电影出版社</w:t>
      </w:r>
    </w:p>
    <w:p w:rsidR="00D56F0C" w:rsidRDefault="00D56F0C" w:rsidP="004328FB">
      <w:pPr>
        <w:pStyle w:val="NewNew"/>
        <w:spacing w:line="400" w:lineRule="exact"/>
        <w:ind w:firstLineChars="200" w:firstLine="480"/>
        <w:jc w:val="right"/>
        <w:rPr>
          <w:rFonts w:ascii="宋体"/>
          <w:sz w:val="24"/>
          <w:szCs w:val="24"/>
        </w:rPr>
      </w:pPr>
    </w:p>
    <w:p w:rsidR="00D56F0C" w:rsidRDefault="00D56F0C" w:rsidP="004328FB">
      <w:pPr>
        <w:pStyle w:val="NewNew"/>
        <w:spacing w:line="400" w:lineRule="exact"/>
        <w:ind w:firstLineChars="200" w:firstLine="480"/>
        <w:jc w:val="right"/>
        <w:rPr>
          <w:rFonts w:ascii="宋体"/>
          <w:sz w:val="24"/>
          <w:szCs w:val="24"/>
        </w:rPr>
      </w:pPr>
      <w:r>
        <w:rPr>
          <w:rFonts w:ascii="宋体" w:hAnsi="宋体" w:cs="宋体" w:hint="eastAsia"/>
          <w:sz w:val="24"/>
          <w:szCs w:val="24"/>
        </w:rPr>
        <w:t>执笔人：</w:t>
      </w:r>
      <w:r w:rsidR="00733331">
        <w:rPr>
          <w:rFonts w:ascii="宋体" w:hAnsi="宋体" w:cs="宋体" w:hint="eastAsia"/>
          <w:sz w:val="24"/>
          <w:szCs w:val="24"/>
        </w:rPr>
        <w:t>彭  伟</w:t>
      </w:r>
    </w:p>
    <w:p w:rsidR="00D56F0C" w:rsidRDefault="00D56F0C" w:rsidP="004328FB">
      <w:pPr>
        <w:spacing w:line="400" w:lineRule="exact"/>
        <w:jc w:val="right"/>
        <w:rPr>
          <w:rFonts w:ascii="宋体" w:hAnsi="宋体"/>
          <w:sz w:val="24"/>
        </w:rPr>
      </w:pPr>
      <w:r>
        <w:rPr>
          <w:rFonts w:ascii="宋体" w:hAnsi="宋体" w:hint="eastAsia"/>
          <w:sz w:val="24"/>
        </w:rPr>
        <w:t>审定人：彭  伟</w:t>
      </w:r>
    </w:p>
    <w:p w:rsidR="00D56F0C" w:rsidRDefault="00D56F0C" w:rsidP="004328FB">
      <w:pPr>
        <w:spacing w:line="400" w:lineRule="exact"/>
        <w:jc w:val="right"/>
        <w:rPr>
          <w:rFonts w:ascii="宋体" w:hAnsi="宋体"/>
          <w:sz w:val="24"/>
        </w:rPr>
      </w:pPr>
      <w:r>
        <w:rPr>
          <w:rFonts w:ascii="宋体" w:hAnsi="宋体" w:hint="eastAsia"/>
          <w:sz w:val="24"/>
        </w:rPr>
        <w:t xml:space="preserve"> 批准人：徐  茵</w:t>
      </w:r>
    </w:p>
    <w:p w:rsidR="00D56F0C" w:rsidRDefault="00D56F0C" w:rsidP="004328FB">
      <w:pPr>
        <w:spacing w:line="400" w:lineRule="exact"/>
      </w:pPr>
    </w:p>
    <w:p w:rsidR="005067A9" w:rsidRDefault="005067A9">
      <w:pPr>
        <w:widowControl/>
        <w:jc w:val="left"/>
      </w:pPr>
      <w:r>
        <w:br w:type="page"/>
      </w:r>
    </w:p>
    <w:p w:rsidR="002167EC" w:rsidRDefault="002167EC" w:rsidP="004328FB">
      <w:pPr>
        <w:pStyle w:val="p0"/>
        <w:spacing w:line="400" w:lineRule="exact"/>
        <w:jc w:val="left"/>
        <w:rPr>
          <w:rFonts w:ascii="宋体" w:hAnsi="宋体"/>
          <w:sz w:val="24"/>
        </w:rPr>
      </w:pPr>
    </w:p>
    <w:p w:rsidR="008545F2" w:rsidRDefault="008B213F" w:rsidP="004328FB">
      <w:pPr>
        <w:pStyle w:val="1"/>
        <w:spacing w:line="400" w:lineRule="exact"/>
        <w:jc w:val="center"/>
        <w:rPr>
          <w:rFonts w:ascii="黑体" w:eastAsia="黑体" w:hAnsi="黑体"/>
          <w:b w:val="0"/>
        </w:rPr>
      </w:pPr>
      <w:bookmarkStart w:id="205" w:name="_Toc29954"/>
      <w:r w:rsidRPr="008B213F">
        <w:rPr>
          <w:rFonts w:ascii="黑体" w:eastAsia="黑体" w:hAnsi="黑体"/>
          <w:b w:val="0"/>
          <w:noProof/>
          <w:color w:val="000000"/>
        </w:rPr>
        <w:pict>
          <v:shape id="Text Box 36" o:spid="_x0000_s1040" type="#_x0000_t202" style="position:absolute;left:0;text-align:left;margin-left:6.75pt;margin-top:-22.5pt;width:108pt;height:19.35pt;z-index:251687936" o:preferrelative="t">
            <v:stroke miterlimit="2"/>
            <v:textbox style="mso-next-textbox:#Text Box 36" inset="0,1.42pt,0,1.42pt">
              <w:txbxContent>
                <w:p w:rsidR="00441285" w:rsidRDefault="00441285" w:rsidP="008545F2">
                  <w:pPr>
                    <w:jc w:val="center"/>
                  </w:pPr>
                  <w:r>
                    <w:rPr>
                      <w:rFonts w:hint="eastAsia"/>
                      <w:bCs/>
                    </w:rPr>
                    <w:t>课程编码：</w:t>
                  </w:r>
                  <w:r>
                    <w:rPr>
                      <w:sz w:val="18"/>
                    </w:rPr>
                    <w:t>1704</w:t>
                  </w:r>
                  <w:r>
                    <w:rPr>
                      <w:rFonts w:hint="eastAsia"/>
                      <w:sz w:val="18"/>
                    </w:rPr>
                    <w:t>407</w:t>
                  </w:r>
                  <w:r>
                    <w:rPr>
                      <w:sz w:val="18"/>
                    </w:rPr>
                    <w:t>0</w:t>
                  </w:r>
                </w:p>
              </w:txbxContent>
            </v:textbox>
          </v:shape>
        </w:pict>
      </w:r>
      <w:bookmarkStart w:id="206" w:name="_Toc469930211"/>
      <w:bookmarkStart w:id="207" w:name="_Toc476318410"/>
      <w:r w:rsidR="008545F2">
        <w:rPr>
          <w:rFonts w:ascii="黑体" w:eastAsia="黑体" w:hAnsi="黑体" w:hint="eastAsia"/>
          <w:b w:val="0"/>
          <w:color w:val="000000"/>
        </w:rPr>
        <w:t>原动画设计</w:t>
      </w:r>
      <w:r w:rsidR="005067A9">
        <w:rPr>
          <w:rFonts w:ascii="黑体" w:eastAsia="黑体" w:hAnsi="黑体" w:hint="eastAsia"/>
          <w:b w:val="0"/>
          <w:color w:val="000000"/>
        </w:rPr>
        <w:t>Ⅱ</w:t>
      </w:r>
      <w:r w:rsidR="008545F2">
        <w:rPr>
          <w:rFonts w:ascii="黑体" w:eastAsia="黑体" w:hAnsi="黑体" w:hint="eastAsia"/>
          <w:b w:val="0"/>
          <w:color w:val="000000"/>
        </w:rPr>
        <w:t>课</w:t>
      </w:r>
      <w:r w:rsidR="008545F2">
        <w:rPr>
          <w:rFonts w:ascii="黑体" w:eastAsia="黑体" w:hAnsi="黑体" w:hint="eastAsia"/>
          <w:b w:val="0"/>
        </w:rPr>
        <w:t>程教学大纲</w:t>
      </w:r>
      <w:bookmarkEnd w:id="205"/>
      <w:bookmarkEnd w:id="206"/>
      <w:bookmarkEnd w:id="207"/>
    </w:p>
    <w:p w:rsidR="008545F2" w:rsidRDefault="008545F2" w:rsidP="004328FB">
      <w:pPr>
        <w:spacing w:line="400" w:lineRule="exact"/>
        <w:jc w:val="center"/>
        <w:rPr>
          <w:rFonts w:ascii="宋体" w:hAnsi="宋体"/>
          <w:sz w:val="24"/>
        </w:rPr>
      </w:pPr>
      <w:r>
        <w:rPr>
          <w:rFonts w:ascii="宋体" w:hAnsi="宋体" w:hint="eastAsia"/>
          <w:sz w:val="24"/>
        </w:rPr>
        <w:t>（总学时数：48，课内实践学时数：16，学分数：3 ）</w:t>
      </w:r>
    </w:p>
    <w:p w:rsidR="008545F2" w:rsidRDefault="008545F2" w:rsidP="004328FB">
      <w:pPr>
        <w:spacing w:line="400" w:lineRule="exact"/>
        <w:rPr>
          <w:rFonts w:ascii="黑体" w:eastAsia="黑体" w:hAnsi="黑体"/>
          <w:sz w:val="28"/>
          <w:szCs w:val="28"/>
        </w:rPr>
      </w:pPr>
      <w:r>
        <w:rPr>
          <w:rFonts w:ascii="黑体" w:eastAsia="黑体" w:hAnsi="黑体" w:hint="eastAsia"/>
          <w:sz w:val="28"/>
          <w:szCs w:val="28"/>
        </w:rPr>
        <w:t>一、课程的性质、目的和任务</w:t>
      </w:r>
    </w:p>
    <w:p w:rsidR="008545F2" w:rsidRDefault="008545F2" w:rsidP="004328FB">
      <w:pPr>
        <w:spacing w:line="400" w:lineRule="exact"/>
        <w:ind w:firstLineChars="200" w:firstLine="480"/>
        <w:rPr>
          <w:rFonts w:ascii="宋体" w:hAnsi="宋体"/>
          <w:sz w:val="24"/>
        </w:rPr>
      </w:pPr>
      <w:r>
        <w:rPr>
          <w:rFonts w:ascii="宋体" w:hAnsi="宋体" w:hint="eastAsia"/>
          <w:sz w:val="24"/>
        </w:rPr>
        <w:t>原动画设计</w:t>
      </w:r>
      <w:r w:rsidR="005067A9">
        <w:rPr>
          <w:rFonts w:ascii="宋体" w:hAnsi="宋体" w:hint="eastAsia"/>
          <w:sz w:val="24"/>
        </w:rPr>
        <w:t>Ⅱ</w:t>
      </w:r>
      <w:r>
        <w:rPr>
          <w:rFonts w:ascii="宋体" w:hAnsi="宋体" w:hint="eastAsia"/>
          <w:sz w:val="24"/>
        </w:rPr>
        <w:t>课程是动画专业的一门重要必修专业基础课程，在整个动画的教与学中，具有举足轻重的作用。主要是学习和掌握动画中期创作中角色的动作设计。使学生全面了解掌握原画创作的过程以及设计要领，按照有关剧情和要求独立完成角色的动作设计，设计出不同动作和表情的关键张画面。</w:t>
      </w:r>
    </w:p>
    <w:p w:rsidR="008545F2" w:rsidRDefault="008545F2" w:rsidP="004328FB">
      <w:pPr>
        <w:spacing w:line="400" w:lineRule="exact"/>
        <w:rPr>
          <w:rFonts w:ascii="黑体" w:eastAsia="黑体" w:hAnsi="黑体"/>
          <w:sz w:val="28"/>
          <w:szCs w:val="28"/>
        </w:rPr>
      </w:pPr>
      <w:r>
        <w:rPr>
          <w:rFonts w:ascii="黑体" w:eastAsia="黑体" w:hAnsi="黑体" w:hint="eastAsia"/>
          <w:sz w:val="28"/>
          <w:szCs w:val="28"/>
        </w:rPr>
        <w:t>二、课程基本内容和要求</w:t>
      </w:r>
    </w:p>
    <w:p w:rsidR="008545F2" w:rsidRDefault="008545F2" w:rsidP="004328FB">
      <w:pPr>
        <w:spacing w:line="400" w:lineRule="exact"/>
        <w:ind w:firstLineChars="200" w:firstLine="480"/>
        <w:rPr>
          <w:rFonts w:ascii="宋体" w:hAnsi="宋体"/>
          <w:sz w:val="24"/>
        </w:rPr>
      </w:pPr>
      <w:r>
        <w:rPr>
          <w:rFonts w:ascii="宋体" w:hAnsi="宋体" w:hint="eastAsia"/>
          <w:sz w:val="24"/>
        </w:rPr>
        <w:t>（一）原画导论</w:t>
      </w:r>
    </w:p>
    <w:p w:rsidR="008545F2" w:rsidRDefault="008545F2" w:rsidP="004328FB">
      <w:pPr>
        <w:spacing w:line="400" w:lineRule="exact"/>
        <w:ind w:firstLineChars="200" w:firstLine="480"/>
        <w:rPr>
          <w:rFonts w:ascii="宋体" w:hAnsi="宋体"/>
          <w:sz w:val="24"/>
        </w:rPr>
      </w:pPr>
      <w:r>
        <w:rPr>
          <w:rFonts w:ascii="宋体" w:hAnsi="宋体" w:hint="eastAsia"/>
          <w:sz w:val="24"/>
        </w:rPr>
        <w:t>1</w:t>
      </w:r>
      <w:r w:rsidR="00A2079A">
        <w:rPr>
          <w:rFonts w:ascii="宋体" w:cs="宋体"/>
          <w:sz w:val="24"/>
        </w:rPr>
        <w:t>.</w:t>
      </w:r>
      <w:r>
        <w:rPr>
          <w:rFonts w:ascii="宋体" w:hAnsi="宋体" w:hint="eastAsia"/>
          <w:sz w:val="24"/>
        </w:rPr>
        <w:t>原画的概念(理解)</w:t>
      </w:r>
    </w:p>
    <w:p w:rsidR="008545F2" w:rsidRDefault="008545F2" w:rsidP="004328FB">
      <w:pPr>
        <w:spacing w:line="400" w:lineRule="exact"/>
        <w:ind w:firstLineChars="200" w:firstLine="480"/>
        <w:rPr>
          <w:rFonts w:ascii="宋体" w:hAnsi="宋体"/>
          <w:sz w:val="24"/>
        </w:rPr>
      </w:pPr>
      <w:r>
        <w:rPr>
          <w:rFonts w:ascii="宋体" w:hAnsi="宋体" w:hint="eastAsia"/>
          <w:sz w:val="24"/>
        </w:rPr>
        <w:t>2</w:t>
      </w:r>
      <w:r w:rsidR="00A2079A">
        <w:rPr>
          <w:rFonts w:ascii="宋体" w:cs="宋体"/>
          <w:sz w:val="24"/>
        </w:rPr>
        <w:t>.</w:t>
      </w:r>
      <w:r>
        <w:rPr>
          <w:rFonts w:ascii="宋体" w:hAnsi="宋体" w:hint="eastAsia"/>
          <w:sz w:val="24"/>
        </w:rPr>
        <w:t>规格框和镜头的运动(理解)</w:t>
      </w:r>
    </w:p>
    <w:p w:rsidR="008545F2" w:rsidRDefault="008545F2" w:rsidP="004328FB">
      <w:pPr>
        <w:spacing w:line="400" w:lineRule="exact"/>
        <w:ind w:firstLineChars="200" w:firstLine="480"/>
        <w:rPr>
          <w:rFonts w:ascii="宋体" w:hAnsi="宋体"/>
          <w:sz w:val="24"/>
        </w:rPr>
      </w:pPr>
      <w:r>
        <w:rPr>
          <w:rFonts w:ascii="宋体" w:hAnsi="宋体" w:hint="eastAsia"/>
          <w:sz w:val="24"/>
        </w:rPr>
        <w:t>3</w:t>
      </w:r>
      <w:r w:rsidR="00A2079A">
        <w:rPr>
          <w:rFonts w:ascii="宋体" w:cs="宋体"/>
          <w:sz w:val="24"/>
        </w:rPr>
        <w:t>.</w:t>
      </w:r>
      <w:r>
        <w:rPr>
          <w:rFonts w:ascii="宋体" w:hAnsi="宋体" w:hint="eastAsia"/>
          <w:sz w:val="24"/>
        </w:rPr>
        <w:t>速度轨目（掌握）</w:t>
      </w:r>
    </w:p>
    <w:p w:rsidR="008545F2" w:rsidRDefault="008545F2" w:rsidP="004328FB">
      <w:pPr>
        <w:spacing w:line="400" w:lineRule="exact"/>
        <w:ind w:firstLineChars="200" w:firstLine="480"/>
        <w:rPr>
          <w:rFonts w:ascii="宋体" w:hAnsi="宋体"/>
          <w:sz w:val="24"/>
        </w:rPr>
      </w:pPr>
      <w:r>
        <w:rPr>
          <w:rFonts w:ascii="宋体" w:hAnsi="宋体" w:hint="eastAsia"/>
          <w:sz w:val="24"/>
        </w:rPr>
        <w:t>4</w:t>
      </w:r>
      <w:r w:rsidR="00A2079A">
        <w:rPr>
          <w:rFonts w:ascii="宋体" w:cs="宋体"/>
          <w:sz w:val="24"/>
        </w:rPr>
        <w:t>.</w:t>
      </w:r>
      <w:r>
        <w:rPr>
          <w:rFonts w:ascii="宋体" w:hAnsi="宋体" w:hint="eastAsia"/>
          <w:sz w:val="24"/>
        </w:rPr>
        <w:t>原画线条的要求（熟练掌握）</w:t>
      </w:r>
    </w:p>
    <w:p w:rsidR="008545F2" w:rsidRDefault="008545F2" w:rsidP="004328FB">
      <w:pPr>
        <w:spacing w:line="400" w:lineRule="exact"/>
        <w:ind w:firstLineChars="200" w:firstLine="480"/>
        <w:rPr>
          <w:rFonts w:ascii="宋体" w:hAnsi="宋体"/>
          <w:sz w:val="24"/>
        </w:rPr>
      </w:pPr>
      <w:r>
        <w:rPr>
          <w:rFonts w:ascii="宋体" w:hAnsi="宋体" w:hint="eastAsia"/>
          <w:sz w:val="24"/>
        </w:rPr>
        <w:t>要求：理解什么是原画、原画创作的过程以及要领，能看懂原画中速度轨目的标注意义，能掌握原画绘制中线条的处理。</w:t>
      </w:r>
    </w:p>
    <w:p w:rsidR="008545F2" w:rsidRDefault="008545F2" w:rsidP="004328FB">
      <w:pPr>
        <w:spacing w:line="400" w:lineRule="exact"/>
        <w:ind w:firstLineChars="200" w:firstLine="480"/>
        <w:rPr>
          <w:rFonts w:ascii="宋体" w:hAnsi="宋体"/>
          <w:sz w:val="24"/>
        </w:rPr>
      </w:pPr>
      <w:r>
        <w:rPr>
          <w:rFonts w:ascii="宋体" w:hAnsi="宋体" w:hint="eastAsia"/>
          <w:sz w:val="24"/>
        </w:rPr>
        <w:t>难点：如何看速度轨目、如何达到原画线条的要求</w:t>
      </w:r>
    </w:p>
    <w:p w:rsidR="008545F2" w:rsidRDefault="008545F2" w:rsidP="004328FB">
      <w:pPr>
        <w:spacing w:line="400" w:lineRule="exact"/>
        <w:ind w:firstLineChars="200" w:firstLine="480"/>
        <w:rPr>
          <w:rFonts w:ascii="宋体" w:hAnsi="宋体"/>
          <w:sz w:val="24"/>
        </w:rPr>
      </w:pPr>
      <w:r>
        <w:rPr>
          <w:rFonts w:ascii="宋体" w:hAnsi="宋体" w:hint="eastAsia"/>
          <w:sz w:val="24"/>
        </w:rPr>
        <w:t>（二）</w:t>
      </w:r>
      <w:r w:rsidRPr="00B60BCD">
        <w:rPr>
          <w:rFonts w:ascii="宋体" w:hAnsi="宋体" w:hint="eastAsia"/>
          <w:sz w:val="24"/>
        </w:rPr>
        <w:t>原画绘制基础知识</w:t>
      </w:r>
    </w:p>
    <w:p w:rsidR="008545F2" w:rsidRDefault="008545F2" w:rsidP="004328FB">
      <w:pPr>
        <w:spacing w:line="400" w:lineRule="exact"/>
        <w:ind w:firstLineChars="200" w:firstLine="480"/>
        <w:rPr>
          <w:rFonts w:ascii="宋体" w:hAnsi="宋体"/>
          <w:sz w:val="24"/>
        </w:rPr>
      </w:pPr>
      <w:r>
        <w:rPr>
          <w:rFonts w:ascii="宋体" w:hAnsi="宋体" w:hint="eastAsia"/>
          <w:sz w:val="24"/>
        </w:rPr>
        <w:t>1</w:t>
      </w:r>
      <w:r w:rsidR="00A2079A">
        <w:rPr>
          <w:rFonts w:ascii="宋体" w:cs="宋体"/>
          <w:sz w:val="24"/>
        </w:rPr>
        <w:t>.</w:t>
      </w:r>
      <w:r>
        <w:rPr>
          <w:rFonts w:ascii="宋体" w:hAnsi="宋体" w:hint="eastAsia"/>
          <w:sz w:val="24"/>
        </w:rPr>
        <w:t>透视和比例（理解</w:t>
      </w:r>
      <w:r>
        <w:rPr>
          <w:rFonts w:ascii="宋体" w:hAnsi="宋体"/>
          <w:sz w:val="24"/>
        </w:rPr>
        <w:t>）</w:t>
      </w:r>
    </w:p>
    <w:p w:rsidR="008545F2" w:rsidRDefault="008545F2" w:rsidP="004328FB">
      <w:pPr>
        <w:spacing w:line="400" w:lineRule="exact"/>
        <w:ind w:firstLineChars="200" w:firstLine="480"/>
        <w:rPr>
          <w:rFonts w:ascii="宋体" w:hAnsi="宋体"/>
          <w:sz w:val="24"/>
        </w:rPr>
      </w:pPr>
      <w:r>
        <w:rPr>
          <w:rFonts w:ascii="宋体" w:hAnsi="宋体" w:hint="eastAsia"/>
          <w:sz w:val="24"/>
        </w:rPr>
        <w:t>2</w:t>
      </w:r>
      <w:r w:rsidR="00A2079A">
        <w:rPr>
          <w:rFonts w:ascii="宋体" w:cs="宋体"/>
          <w:sz w:val="24"/>
        </w:rPr>
        <w:t>.</w:t>
      </w:r>
      <w:r>
        <w:rPr>
          <w:rFonts w:ascii="宋体" w:hAnsi="宋体" w:hint="eastAsia"/>
          <w:sz w:val="24"/>
        </w:rPr>
        <w:t>运动人体(掌握)</w:t>
      </w:r>
    </w:p>
    <w:p w:rsidR="008545F2" w:rsidRDefault="008545F2" w:rsidP="004328FB">
      <w:pPr>
        <w:spacing w:line="400" w:lineRule="exact"/>
        <w:ind w:firstLineChars="200" w:firstLine="480"/>
        <w:rPr>
          <w:rFonts w:ascii="宋体" w:hAnsi="宋体"/>
          <w:sz w:val="24"/>
        </w:rPr>
      </w:pPr>
      <w:r>
        <w:rPr>
          <w:rFonts w:ascii="宋体" w:hAnsi="宋体" w:hint="eastAsia"/>
          <w:sz w:val="24"/>
        </w:rPr>
        <w:t>3</w:t>
      </w:r>
      <w:r w:rsidR="00A2079A">
        <w:rPr>
          <w:rFonts w:ascii="宋体" w:cs="宋体"/>
          <w:sz w:val="24"/>
        </w:rPr>
        <w:t>.</w:t>
      </w:r>
      <w:r>
        <w:rPr>
          <w:rFonts w:ascii="宋体" w:hAnsi="宋体" w:hint="eastAsia"/>
          <w:sz w:val="24"/>
        </w:rPr>
        <w:t>动态线（掌握）</w:t>
      </w:r>
    </w:p>
    <w:p w:rsidR="008545F2" w:rsidRDefault="008545F2" w:rsidP="004328FB">
      <w:pPr>
        <w:spacing w:line="400" w:lineRule="exact"/>
        <w:ind w:firstLineChars="200" w:firstLine="480"/>
        <w:rPr>
          <w:rFonts w:ascii="宋体" w:hAnsi="宋体"/>
          <w:sz w:val="24"/>
        </w:rPr>
      </w:pPr>
      <w:r>
        <w:rPr>
          <w:rFonts w:ascii="宋体" w:hAnsi="宋体" w:hint="eastAsia"/>
          <w:sz w:val="24"/>
        </w:rPr>
        <w:t>4</w:t>
      </w:r>
      <w:r w:rsidR="00A2079A">
        <w:rPr>
          <w:rFonts w:ascii="宋体" w:cs="宋体"/>
          <w:sz w:val="24"/>
        </w:rPr>
        <w:t>.</w:t>
      </w:r>
      <w:r>
        <w:rPr>
          <w:rFonts w:ascii="宋体" w:hAnsi="宋体" w:hint="eastAsia"/>
          <w:sz w:val="24"/>
        </w:rPr>
        <w:t>透视中的人体运动结构（掌握）</w:t>
      </w:r>
    </w:p>
    <w:p w:rsidR="008545F2" w:rsidRDefault="008545F2" w:rsidP="004328FB">
      <w:pPr>
        <w:spacing w:line="400" w:lineRule="exact"/>
        <w:ind w:firstLineChars="200" w:firstLine="480"/>
        <w:rPr>
          <w:rFonts w:ascii="宋体" w:hAnsi="宋体"/>
          <w:sz w:val="24"/>
        </w:rPr>
      </w:pPr>
      <w:r>
        <w:rPr>
          <w:rFonts w:ascii="宋体" w:hAnsi="宋体" w:hint="eastAsia"/>
          <w:sz w:val="24"/>
        </w:rPr>
        <w:t>5</w:t>
      </w:r>
      <w:r w:rsidR="00A2079A">
        <w:rPr>
          <w:rFonts w:ascii="宋体" w:cs="宋体"/>
          <w:sz w:val="24"/>
        </w:rPr>
        <w:t>.</w:t>
      </w:r>
      <w:r>
        <w:rPr>
          <w:rFonts w:ascii="宋体" w:hAnsi="宋体" w:hint="eastAsia"/>
          <w:sz w:val="24"/>
        </w:rPr>
        <w:t>人物在画面中的透视平衡（掌握）</w:t>
      </w:r>
    </w:p>
    <w:p w:rsidR="008545F2" w:rsidRDefault="008545F2" w:rsidP="004328FB">
      <w:pPr>
        <w:spacing w:line="400" w:lineRule="exact"/>
        <w:ind w:firstLineChars="200" w:firstLine="480"/>
        <w:rPr>
          <w:rFonts w:ascii="宋体" w:hAnsi="宋体"/>
          <w:sz w:val="24"/>
        </w:rPr>
      </w:pPr>
      <w:r>
        <w:rPr>
          <w:rFonts w:ascii="宋体" w:hAnsi="宋体" w:hint="eastAsia"/>
          <w:sz w:val="24"/>
        </w:rPr>
        <w:t>要求：能绘制出各种动画角色的动态，并在画面空间中确定角色的透视及比例，使角色在画面中达到透视平衡</w:t>
      </w:r>
    </w:p>
    <w:p w:rsidR="008545F2" w:rsidRDefault="008545F2" w:rsidP="004328FB">
      <w:pPr>
        <w:spacing w:line="400" w:lineRule="exact"/>
        <w:ind w:firstLineChars="200" w:firstLine="480"/>
        <w:rPr>
          <w:rFonts w:ascii="宋体" w:hAnsi="宋体"/>
          <w:sz w:val="24"/>
        </w:rPr>
      </w:pPr>
      <w:r>
        <w:rPr>
          <w:rFonts w:ascii="宋体" w:hAnsi="宋体" w:hint="eastAsia"/>
          <w:sz w:val="24"/>
        </w:rPr>
        <w:t>难点：如何使人物在画面中达到透视平衡</w:t>
      </w:r>
    </w:p>
    <w:p w:rsidR="008545F2" w:rsidRDefault="008545F2" w:rsidP="004328FB">
      <w:pPr>
        <w:spacing w:line="400" w:lineRule="exact"/>
        <w:ind w:firstLineChars="200" w:firstLine="480"/>
        <w:rPr>
          <w:rFonts w:ascii="宋体" w:hAnsi="宋体"/>
          <w:sz w:val="24"/>
        </w:rPr>
      </w:pPr>
      <w:r>
        <w:rPr>
          <w:rFonts w:ascii="宋体" w:hAnsi="宋体" w:hint="eastAsia"/>
          <w:sz w:val="24"/>
        </w:rPr>
        <w:t>（三）</w:t>
      </w:r>
      <w:r w:rsidRPr="00B60BCD">
        <w:rPr>
          <w:rFonts w:ascii="宋体" w:hAnsi="宋体" w:hint="eastAsia"/>
          <w:sz w:val="24"/>
        </w:rPr>
        <w:t>原画的制作</w:t>
      </w:r>
    </w:p>
    <w:p w:rsidR="008545F2" w:rsidRDefault="008545F2" w:rsidP="004328FB">
      <w:pPr>
        <w:spacing w:line="400" w:lineRule="exact"/>
        <w:ind w:firstLineChars="200" w:firstLine="480"/>
        <w:rPr>
          <w:rFonts w:ascii="宋体" w:hAnsi="宋体"/>
          <w:sz w:val="24"/>
        </w:rPr>
      </w:pPr>
      <w:r>
        <w:rPr>
          <w:rFonts w:ascii="宋体" w:hAnsi="宋体" w:hint="eastAsia"/>
          <w:sz w:val="24"/>
        </w:rPr>
        <w:t>l</w:t>
      </w:r>
      <w:r w:rsidR="00A2079A">
        <w:rPr>
          <w:rFonts w:ascii="宋体" w:cs="宋体"/>
          <w:sz w:val="24"/>
        </w:rPr>
        <w:t>.</w:t>
      </w:r>
      <w:r>
        <w:rPr>
          <w:rFonts w:ascii="宋体" w:hAnsi="宋体" w:hint="eastAsia"/>
          <w:sz w:val="24"/>
        </w:rPr>
        <w:t>动作的基本原理（了解）</w:t>
      </w:r>
    </w:p>
    <w:p w:rsidR="008545F2" w:rsidRDefault="008545F2" w:rsidP="004328FB">
      <w:pPr>
        <w:spacing w:line="400" w:lineRule="exact"/>
        <w:ind w:firstLineChars="200" w:firstLine="480"/>
        <w:rPr>
          <w:rFonts w:ascii="宋体" w:hAnsi="宋体"/>
          <w:sz w:val="24"/>
        </w:rPr>
      </w:pPr>
      <w:r>
        <w:rPr>
          <w:rFonts w:ascii="宋体" w:hAnsi="宋体" w:hint="eastAsia"/>
          <w:sz w:val="24"/>
        </w:rPr>
        <w:t>2</w:t>
      </w:r>
      <w:r w:rsidR="00A2079A">
        <w:rPr>
          <w:rFonts w:ascii="宋体" w:cs="宋体"/>
          <w:sz w:val="24"/>
        </w:rPr>
        <w:t>.</w:t>
      </w:r>
      <w:r>
        <w:rPr>
          <w:rFonts w:ascii="宋体" w:hAnsi="宋体" w:hint="eastAsia"/>
          <w:sz w:val="24"/>
        </w:rPr>
        <w:t>动作分析（掌握）</w:t>
      </w:r>
    </w:p>
    <w:p w:rsidR="008545F2" w:rsidRDefault="008545F2" w:rsidP="004328FB">
      <w:pPr>
        <w:spacing w:line="400" w:lineRule="exact"/>
        <w:ind w:firstLineChars="200" w:firstLine="480"/>
        <w:rPr>
          <w:rFonts w:ascii="宋体" w:hAnsi="宋体"/>
          <w:sz w:val="24"/>
        </w:rPr>
      </w:pPr>
      <w:r>
        <w:rPr>
          <w:rFonts w:ascii="宋体" w:hAnsi="宋体" w:hint="eastAsia"/>
          <w:sz w:val="24"/>
        </w:rPr>
        <w:t>3</w:t>
      </w:r>
      <w:r w:rsidR="00A2079A">
        <w:rPr>
          <w:rFonts w:ascii="宋体" w:cs="宋体"/>
          <w:sz w:val="24"/>
        </w:rPr>
        <w:t>.</w:t>
      </w:r>
      <w:r>
        <w:rPr>
          <w:rFonts w:ascii="宋体" w:hAnsi="宋体" w:hint="eastAsia"/>
          <w:sz w:val="24"/>
        </w:rPr>
        <w:t>动作的起止、转折、跟随、连贯（熟练掌握）</w:t>
      </w:r>
    </w:p>
    <w:p w:rsidR="008545F2" w:rsidRDefault="008545F2" w:rsidP="004328FB">
      <w:pPr>
        <w:spacing w:line="400" w:lineRule="exact"/>
        <w:ind w:firstLineChars="200" w:firstLine="480"/>
        <w:rPr>
          <w:rFonts w:ascii="宋体" w:hAnsi="宋体"/>
          <w:sz w:val="24"/>
        </w:rPr>
      </w:pPr>
      <w:r>
        <w:rPr>
          <w:rFonts w:ascii="宋体" w:hAnsi="宋体" w:hint="eastAsia"/>
          <w:sz w:val="24"/>
        </w:rPr>
        <w:t>4</w:t>
      </w:r>
      <w:r w:rsidR="00A2079A">
        <w:rPr>
          <w:rFonts w:ascii="宋体" w:cs="宋体"/>
          <w:sz w:val="24"/>
        </w:rPr>
        <w:t>.</w:t>
      </w:r>
      <w:r>
        <w:rPr>
          <w:rFonts w:ascii="宋体" w:hAnsi="宋体" w:hint="eastAsia"/>
          <w:sz w:val="24"/>
        </w:rPr>
        <w:t>如何进行动作分析（熟练掌握）</w:t>
      </w:r>
    </w:p>
    <w:p w:rsidR="008545F2" w:rsidRDefault="008545F2" w:rsidP="004328FB">
      <w:pPr>
        <w:spacing w:line="400" w:lineRule="exact"/>
        <w:ind w:firstLineChars="200" w:firstLine="480"/>
        <w:rPr>
          <w:rFonts w:ascii="宋体" w:hAnsi="宋体"/>
          <w:sz w:val="24"/>
        </w:rPr>
      </w:pPr>
      <w:r>
        <w:rPr>
          <w:rFonts w:ascii="宋体" w:hAnsi="宋体" w:hint="eastAsia"/>
          <w:sz w:val="24"/>
        </w:rPr>
        <w:t>要求：能从一段角色动画中分析角色的动作，找出动作的</w:t>
      </w:r>
      <w:r w:rsidRPr="00474BA8">
        <w:rPr>
          <w:rFonts w:ascii="宋体" w:hAnsi="宋体" w:hint="eastAsia"/>
          <w:sz w:val="24"/>
        </w:rPr>
        <w:t>关键张（起始动作、预备动作、极张动作、缓冲动作、转折动作、跟随动作、定置动作）</w:t>
      </w:r>
      <w:r>
        <w:rPr>
          <w:rFonts w:ascii="宋体" w:hAnsi="宋体" w:hint="eastAsia"/>
          <w:sz w:val="24"/>
        </w:rPr>
        <w:t>，并且将其</w:t>
      </w:r>
      <w:r>
        <w:rPr>
          <w:rFonts w:ascii="宋体" w:hAnsi="宋体" w:hint="eastAsia"/>
          <w:sz w:val="24"/>
        </w:rPr>
        <w:lastRenderedPageBreak/>
        <w:t>运用到动作设计中去</w:t>
      </w:r>
    </w:p>
    <w:p w:rsidR="008545F2" w:rsidRDefault="008545F2" w:rsidP="004328FB">
      <w:pPr>
        <w:spacing w:line="400" w:lineRule="exact"/>
        <w:ind w:firstLineChars="200" w:firstLine="480"/>
        <w:rPr>
          <w:rFonts w:ascii="宋体" w:hAnsi="宋体"/>
          <w:sz w:val="24"/>
        </w:rPr>
      </w:pPr>
      <w:r>
        <w:rPr>
          <w:rFonts w:ascii="宋体" w:hAnsi="宋体" w:hint="eastAsia"/>
          <w:sz w:val="24"/>
        </w:rPr>
        <w:t>难点：如何运用动作分析来设计角色动作</w:t>
      </w:r>
    </w:p>
    <w:p w:rsidR="008545F2" w:rsidRDefault="008545F2" w:rsidP="004328FB">
      <w:pPr>
        <w:spacing w:line="400" w:lineRule="exact"/>
        <w:ind w:firstLineChars="200" w:firstLine="480"/>
        <w:rPr>
          <w:rFonts w:ascii="宋体" w:hAnsi="宋体"/>
          <w:sz w:val="24"/>
        </w:rPr>
      </w:pPr>
      <w:r>
        <w:rPr>
          <w:rFonts w:ascii="宋体" w:hAnsi="宋体" w:hint="eastAsia"/>
          <w:sz w:val="24"/>
        </w:rPr>
        <w:t>（四</w:t>
      </w:r>
      <w:r>
        <w:rPr>
          <w:rFonts w:ascii="宋体" w:hAnsi="宋体"/>
          <w:sz w:val="24"/>
        </w:rPr>
        <w:t>）</w:t>
      </w:r>
      <w:r w:rsidRPr="00B60BCD">
        <w:rPr>
          <w:rFonts w:ascii="宋体" w:hAnsi="宋体" w:hint="eastAsia"/>
          <w:sz w:val="24"/>
        </w:rPr>
        <w:t>常规性原画的表现方法</w:t>
      </w:r>
    </w:p>
    <w:p w:rsidR="008545F2" w:rsidRDefault="008545F2" w:rsidP="004328FB">
      <w:pPr>
        <w:spacing w:line="400" w:lineRule="exact"/>
        <w:ind w:firstLineChars="200" w:firstLine="480"/>
        <w:rPr>
          <w:rFonts w:ascii="宋体" w:hAnsi="宋体"/>
          <w:sz w:val="24"/>
        </w:rPr>
      </w:pPr>
      <w:r>
        <w:rPr>
          <w:rFonts w:ascii="宋体" w:hAnsi="宋体" w:hint="eastAsia"/>
          <w:sz w:val="24"/>
        </w:rPr>
        <w:t>1</w:t>
      </w:r>
      <w:r w:rsidR="00A2079A">
        <w:rPr>
          <w:rFonts w:ascii="宋体" w:cs="宋体"/>
          <w:sz w:val="24"/>
        </w:rPr>
        <w:t>.</w:t>
      </w:r>
      <w:r>
        <w:rPr>
          <w:rFonts w:ascii="宋体" w:hAnsi="宋体" w:hint="eastAsia"/>
          <w:sz w:val="24"/>
        </w:rPr>
        <w:t>常规性原画的概念（掌握）</w:t>
      </w:r>
    </w:p>
    <w:p w:rsidR="008545F2" w:rsidRDefault="008545F2" w:rsidP="004328FB">
      <w:pPr>
        <w:spacing w:line="400" w:lineRule="exact"/>
        <w:ind w:firstLineChars="200" w:firstLine="480"/>
        <w:rPr>
          <w:rFonts w:ascii="宋体" w:hAnsi="宋体"/>
          <w:sz w:val="24"/>
        </w:rPr>
      </w:pPr>
      <w:r>
        <w:rPr>
          <w:rFonts w:ascii="宋体" w:hAnsi="宋体" w:hint="eastAsia"/>
          <w:sz w:val="24"/>
        </w:rPr>
        <w:t>2</w:t>
      </w:r>
      <w:r w:rsidR="00A2079A">
        <w:rPr>
          <w:rFonts w:ascii="宋体" w:cs="宋体"/>
          <w:sz w:val="24"/>
        </w:rPr>
        <w:t>.</w:t>
      </w:r>
      <w:r w:rsidRPr="009F233C">
        <w:rPr>
          <w:rFonts w:ascii="宋体" w:hAnsi="宋体" w:hint="eastAsia"/>
          <w:sz w:val="24"/>
        </w:rPr>
        <w:t>曲线运动</w:t>
      </w:r>
      <w:r>
        <w:rPr>
          <w:rFonts w:ascii="宋体" w:hAnsi="宋体" w:hint="eastAsia"/>
          <w:sz w:val="24"/>
        </w:rPr>
        <w:t>（掌握）</w:t>
      </w:r>
    </w:p>
    <w:p w:rsidR="008545F2" w:rsidRDefault="008545F2" w:rsidP="004328FB">
      <w:pPr>
        <w:spacing w:line="400" w:lineRule="exact"/>
        <w:ind w:firstLineChars="200" w:firstLine="480"/>
        <w:rPr>
          <w:rFonts w:ascii="宋体" w:hAnsi="宋体"/>
          <w:sz w:val="24"/>
        </w:rPr>
      </w:pPr>
      <w:r>
        <w:rPr>
          <w:rFonts w:ascii="宋体" w:hAnsi="宋体" w:hint="eastAsia"/>
          <w:sz w:val="24"/>
        </w:rPr>
        <w:t>3</w:t>
      </w:r>
      <w:r w:rsidR="00A2079A">
        <w:rPr>
          <w:rFonts w:ascii="宋体" w:cs="宋体"/>
          <w:sz w:val="24"/>
        </w:rPr>
        <w:t>.</w:t>
      </w:r>
      <w:r w:rsidRPr="009F233C">
        <w:rPr>
          <w:rFonts w:ascii="宋体" w:hAnsi="宋体" w:hint="eastAsia"/>
          <w:sz w:val="24"/>
        </w:rPr>
        <w:t>人的走路动作</w:t>
      </w:r>
      <w:r>
        <w:rPr>
          <w:rFonts w:ascii="宋体" w:hAnsi="宋体" w:hint="eastAsia"/>
          <w:sz w:val="24"/>
        </w:rPr>
        <w:t>（掌握）</w:t>
      </w:r>
    </w:p>
    <w:p w:rsidR="008545F2" w:rsidRDefault="008545F2" w:rsidP="004328FB">
      <w:pPr>
        <w:spacing w:line="400" w:lineRule="exact"/>
        <w:ind w:firstLineChars="200" w:firstLine="480"/>
        <w:rPr>
          <w:rFonts w:ascii="宋体" w:hAnsi="宋体"/>
          <w:sz w:val="24"/>
        </w:rPr>
      </w:pPr>
      <w:r>
        <w:rPr>
          <w:rFonts w:ascii="宋体" w:hAnsi="宋体" w:hint="eastAsia"/>
          <w:sz w:val="24"/>
        </w:rPr>
        <w:t>4</w:t>
      </w:r>
      <w:r w:rsidR="00A2079A">
        <w:rPr>
          <w:rFonts w:ascii="宋体" w:cs="宋体"/>
          <w:sz w:val="24"/>
        </w:rPr>
        <w:t>.</w:t>
      </w:r>
      <w:r w:rsidRPr="009F233C">
        <w:rPr>
          <w:rFonts w:ascii="宋体" w:hAnsi="宋体" w:hint="eastAsia"/>
          <w:sz w:val="24"/>
        </w:rPr>
        <w:t>人的跑步动作</w:t>
      </w:r>
      <w:r>
        <w:rPr>
          <w:rFonts w:ascii="宋体" w:hAnsi="宋体" w:hint="eastAsia"/>
          <w:sz w:val="24"/>
        </w:rPr>
        <w:t>（掌握）</w:t>
      </w:r>
    </w:p>
    <w:p w:rsidR="008545F2" w:rsidRDefault="008545F2" w:rsidP="004328FB">
      <w:pPr>
        <w:spacing w:line="400" w:lineRule="exact"/>
        <w:ind w:firstLineChars="200" w:firstLine="480"/>
        <w:rPr>
          <w:rFonts w:ascii="宋体" w:hAnsi="宋体"/>
          <w:sz w:val="24"/>
        </w:rPr>
      </w:pPr>
      <w:r>
        <w:rPr>
          <w:rFonts w:ascii="宋体" w:hAnsi="宋体" w:hint="eastAsia"/>
          <w:sz w:val="24"/>
        </w:rPr>
        <w:t>5</w:t>
      </w:r>
      <w:r w:rsidR="00A2079A">
        <w:rPr>
          <w:rFonts w:ascii="宋体" w:cs="宋体"/>
          <w:sz w:val="24"/>
        </w:rPr>
        <w:t>.</w:t>
      </w:r>
      <w:r w:rsidRPr="009F233C">
        <w:rPr>
          <w:rFonts w:ascii="宋体" w:hAnsi="宋体" w:hint="eastAsia"/>
          <w:sz w:val="24"/>
        </w:rPr>
        <w:t>动物的运动</w:t>
      </w:r>
      <w:r>
        <w:rPr>
          <w:rFonts w:ascii="宋体" w:hAnsi="宋体" w:hint="eastAsia"/>
          <w:sz w:val="24"/>
        </w:rPr>
        <w:t>（掌握）</w:t>
      </w:r>
    </w:p>
    <w:p w:rsidR="008545F2" w:rsidRDefault="008545F2" w:rsidP="004328FB">
      <w:pPr>
        <w:spacing w:line="400" w:lineRule="exact"/>
        <w:ind w:firstLineChars="200" w:firstLine="480"/>
        <w:rPr>
          <w:rFonts w:ascii="宋体" w:hAnsi="宋体"/>
          <w:sz w:val="24"/>
        </w:rPr>
      </w:pPr>
      <w:r>
        <w:rPr>
          <w:rFonts w:ascii="宋体" w:hAnsi="宋体" w:hint="eastAsia"/>
          <w:sz w:val="24"/>
        </w:rPr>
        <w:t>6</w:t>
      </w:r>
      <w:r w:rsidR="00A2079A">
        <w:rPr>
          <w:rFonts w:ascii="宋体" w:cs="宋体"/>
          <w:sz w:val="24"/>
        </w:rPr>
        <w:t>.</w:t>
      </w:r>
      <w:r>
        <w:rPr>
          <w:rFonts w:ascii="宋体" w:hAnsi="宋体" w:hint="eastAsia"/>
          <w:sz w:val="24"/>
        </w:rPr>
        <w:t>自然现象：雨、雪、烟、火、水（掌握）</w:t>
      </w:r>
    </w:p>
    <w:p w:rsidR="008545F2" w:rsidRDefault="008545F2" w:rsidP="004328FB">
      <w:pPr>
        <w:spacing w:line="400" w:lineRule="exact"/>
        <w:ind w:firstLineChars="200" w:firstLine="480"/>
        <w:rPr>
          <w:rFonts w:ascii="宋体" w:hAnsi="宋体"/>
          <w:sz w:val="24"/>
        </w:rPr>
      </w:pPr>
      <w:r>
        <w:rPr>
          <w:rFonts w:ascii="宋体" w:hAnsi="宋体" w:hint="eastAsia"/>
          <w:sz w:val="24"/>
        </w:rPr>
        <w:t>7</w:t>
      </w:r>
      <w:r w:rsidR="00A2079A">
        <w:rPr>
          <w:rFonts w:ascii="宋体" w:cs="宋体"/>
          <w:sz w:val="24"/>
        </w:rPr>
        <w:t>.</w:t>
      </w:r>
      <w:r>
        <w:rPr>
          <w:rFonts w:ascii="宋体" w:hAnsi="宋体" w:hint="eastAsia"/>
          <w:sz w:val="24"/>
        </w:rPr>
        <w:t>特效的表现：光效、爆炸、速度线（掌握）</w:t>
      </w:r>
    </w:p>
    <w:p w:rsidR="008545F2" w:rsidRDefault="008545F2" w:rsidP="004328FB">
      <w:pPr>
        <w:spacing w:line="400" w:lineRule="exact"/>
        <w:ind w:firstLineChars="200" w:firstLine="480"/>
        <w:rPr>
          <w:rFonts w:ascii="宋体" w:hAnsi="宋体"/>
          <w:sz w:val="24"/>
        </w:rPr>
      </w:pPr>
      <w:r>
        <w:rPr>
          <w:rFonts w:ascii="宋体" w:hAnsi="宋体" w:hint="eastAsia"/>
          <w:sz w:val="24"/>
        </w:rPr>
        <w:t>要求：独立完成角色的动作设计，画出不同动作</w:t>
      </w:r>
    </w:p>
    <w:p w:rsidR="008545F2" w:rsidRDefault="008545F2" w:rsidP="004328FB">
      <w:pPr>
        <w:spacing w:line="400" w:lineRule="exact"/>
        <w:ind w:firstLineChars="200" w:firstLine="480"/>
        <w:rPr>
          <w:rFonts w:ascii="宋体" w:hAnsi="宋体"/>
          <w:sz w:val="24"/>
        </w:rPr>
      </w:pPr>
      <w:r>
        <w:rPr>
          <w:rFonts w:ascii="宋体" w:hAnsi="宋体" w:hint="eastAsia"/>
          <w:sz w:val="24"/>
        </w:rPr>
        <w:t>难点：如何将曲线运动，人物、动物的常规性动作进行多视角的表现和衔接，如何设计好镜头中的自然现象和特效</w:t>
      </w:r>
    </w:p>
    <w:p w:rsidR="008545F2" w:rsidRDefault="008545F2" w:rsidP="004328FB">
      <w:pPr>
        <w:spacing w:line="400" w:lineRule="exact"/>
        <w:ind w:firstLineChars="200" w:firstLine="480"/>
        <w:rPr>
          <w:rFonts w:ascii="宋体" w:hAnsi="宋体"/>
          <w:sz w:val="24"/>
        </w:rPr>
      </w:pPr>
      <w:r>
        <w:rPr>
          <w:rFonts w:ascii="宋体" w:hAnsi="宋体" w:hint="eastAsia"/>
          <w:sz w:val="24"/>
        </w:rPr>
        <w:t>（五）表演</w:t>
      </w:r>
      <w:r w:rsidRPr="00B60BCD">
        <w:rPr>
          <w:rFonts w:ascii="宋体" w:hAnsi="宋体" w:hint="eastAsia"/>
          <w:sz w:val="24"/>
        </w:rPr>
        <w:t>性原画的表现方法</w:t>
      </w:r>
    </w:p>
    <w:p w:rsidR="008545F2" w:rsidRDefault="008545F2" w:rsidP="004328FB">
      <w:pPr>
        <w:spacing w:line="400" w:lineRule="exact"/>
        <w:ind w:firstLineChars="200" w:firstLine="480"/>
        <w:rPr>
          <w:rFonts w:ascii="宋体" w:hAnsi="宋体"/>
          <w:sz w:val="24"/>
        </w:rPr>
      </w:pPr>
      <w:r>
        <w:rPr>
          <w:rFonts w:ascii="宋体" w:hAnsi="宋体" w:hint="eastAsia"/>
          <w:sz w:val="24"/>
        </w:rPr>
        <w:t>l</w:t>
      </w:r>
      <w:r w:rsidR="00A2079A">
        <w:rPr>
          <w:rFonts w:ascii="宋体" w:cs="宋体"/>
          <w:sz w:val="24"/>
        </w:rPr>
        <w:t>.</w:t>
      </w:r>
      <w:r>
        <w:rPr>
          <w:rFonts w:ascii="宋体" w:hAnsi="宋体" w:hint="eastAsia"/>
          <w:sz w:val="24"/>
        </w:rPr>
        <w:t>表演与动作设计（理解）</w:t>
      </w:r>
    </w:p>
    <w:p w:rsidR="008545F2" w:rsidRDefault="008545F2" w:rsidP="004328FB">
      <w:pPr>
        <w:spacing w:line="400" w:lineRule="exact"/>
        <w:ind w:firstLineChars="200" w:firstLine="480"/>
        <w:rPr>
          <w:rFonts w:ascii="宋体" w:hAnsi="宋体"/>
          <w:sz w:val="24"/>
        </w:rPr>
      </w:pPr>
      <w:r>
        <w:rPr>
          <w:rFonts w:ascii="宋体" w:hAnsi="宋体" w:hint="eastAsia"/>
          <w:sz w:val="24"/>
        </w:rPr>
        <w:t>2</w:t>
      </w:r>
      <w:r w:rsidR="00A2079A">
        <w:rPr>
          <w:rFonts w:ascii="宋体" w:cs="宋体"/>
          <w:sz w:val="24"/>
        </w:rPr>
        <w:t>.</w:t>
      </w:r>
      <w:r>
        <w:rPr>
          <w:rFonts w:ascii="宋体" w:hAnsi="宋体" w:hint="eastAsia"/>
          <w:sz w:val="24"/>
        </w:rPr>
        <w:t>跟随动作（熟练掌握）</w:t>
      </w:r>
    </w:p>
    <w:p w:rsidR="008545F2" w:rsidRDefault="008545F2" w:rsidP="004328FB">
      <w:pPr>
        <w:spacing w:line="400" w:lineRule="exact"/>
        <w:ind w:firstLineChars="200" w:firstLine="480"/>
        <w:rPr>
          <w:rFonts w:ascii="宋体" w:hAnsi="宋体"/>
          <w:sz w:val="24"/>
        </w:rPr>
      </w:pPr>
      <w:r>
        <w:rPr>
          <w:rFonts w:ascii="宋体" w:hAnsi="宋体" w:hint="eastAsia"/>
          <w:sz w:val="24"/>
        </w:rPr>
        <w:t>3</w:t>
      </w:r>
      <w:r w:rsidR="00A2079A">
        <w:rPr>
          <w:rFonts w:ascii="宋体" w:cs="宋体"/>
          <w:sz w:val="24"/>
        </w:rPr>
        <w:t>.</w:t>
      </w:r>
      <w:r>
        <w:rPr>
          <w:rFonts w:ascii="宋体" w:hAnsi="宋体" w:hint="eastAsia"/>
          <w:sz w:val="24"/>
        </w:rPr>
        <w:t>交叉动作（掌握）</w:t>
      </w:r>
    </w:p>
    <w:p w:rsidR="008545F2" w:rsidRDefault="008545F2" w:rsidP="004328FB">
      <w:pPr>
        <w:spacing w:line="400" w:lineRule="exact"/>
        <w:ind w:firstLineChars="200" w:firstLine="480"/>
        <w:rPr>
          <w:rFonts w:ascii="宋体" w:hAnsi="宋体"/>
          <w:sz w:val="24"/>
        </w:rPr>
      </w:pPr>
      <w:r>
        <w:rPr>
          <w:rFonts w:ascii="宋体" w:hAnsi="宋体" w:hint="eastAsia"/>
          <w:sz w:val="24"/>
        </w:rPr>
        <w:t>4</w:t>
      </w:r>
      <w:r w:rsidR="00A2079A">
        <w:rPr>
          <w:rFonts w:ascii="宋体" w:cs="宋体"/>
          <w:sz w:val="24"/>
        </w:rPr>
        <w:t>.</w:t>
      </w:r>
      <w:r>
        <w:rPr>
          <w:rFonts w:ascii="宋体" w:hAnsi="宋体" w:hint="eastAsia"/>
          <w:sz w:val="24"/>
        </w:rPr>
        <w:t>循环动作（熟练掌握）</w:t>
      </w:r>
    </w:p>
    <w:p w:rsidR="008545F2" w:rsidRDefault="008545F2" w:rsidP="004328FB">
      <w:pPr>
        <w:spacing w:line="400" w:lineRule="exact"/>
        <w:ind w:firstLineChars="200" w:firstLine="480"/>
        <w:rPr>
          <w:rFonts w:ascii="宋体" w:hAnsi="宋体"/>
          <w:sz w:val="24"/>
        </w:rPr>
      </w:pPr>
      <w:r>
        <w:rPr>
          <w:rFonts w:ascii="宋体" w:hAnsi="宋体" w:hint="eastAsia"/>
          <w:sz w:val="24"/>
        </w:rPr>
        <w:t>5</w:t>
      </w:r>
      <w:r w:rsidR="00A2079A">
        <w:rPr>
          <w:rFonts w:ascii="宋体" w:cs="宋体"/>
          <w:sz w:val="24"/>
        </w:rPr>
        <w:t>.</w:t>
      </w:r>
      <w:r w:rsidRPr="00F549A0">
        <w:rPr>
          <w:rFonts w:ascii="宋体" w:hAnsi="宋体" w:hint="eastAsia"/>
          <w:sz w:val="24"/>
        </w:rPr>
        <w:t>预备、极张、缓冲动作</w:t>
      </w:r>
      <w:r>
        <w:rPr>
          <w:rFonts w:ascii="宋体" w:hAnsi="宋体" w:hint="eastAsia"/>
          <w:sz w:val="24"/>
        </w:rPr>
        <w:t>（熟练掌握）</w:t>
      </w:r>
    </w:p>
    <w:p w:rsidR="008545F2" w:rsidRPr="00F549A0" w:rsidRDefault="008545F2" w:rsidP="004328FB">
      <w:pPr>
        <w:spacing w:line="400" w:lineRule="exact"/>
        <w:ind w:firstLineChars="200" w:firstLine="480"/>
        <w:rPr>
          <w:rFonts w:ascii="宋体" w:hAnsi="宋体"/>
          <w:sz w:val="24"/>
        </w:rPr>
      </w:pPr>
      <w:r>
        <w:rPr>
          <w:rFonts w:ascii="宋体" w:hAnsi="宋体" w:hint="eastAsia"/>
          <w:sz w:val="24"/>
        </w:rPr>
        <w:t>6</w:t>
      </w:r>
      <w:r w:rsidR="00A2079A">
        <w:rPr>
          <w:rFonts w:ascii="宋体" w:cs="宋体"/>
          <w:sz w:val="24"/>
        </w:rPr>
        <w:t>.</w:t>
      </w:r>
      <w:r w:rsidRPr="00F549A0">
        <w:rPr>
          <w:rFonts w:ascii="宋体" w:hAnsi="宋体" w:hint="eastAsia"/>
          <w:sz w:val="24"/>
        </w:rPr>
        <w:t>挤压与拉长的变形动作、弹性运动</w:t>
      </w:r>
      <w:r>
        <w:rPr>
          <w:rFonts w:ascii="宋体" w:hAnsi="宋体" w:hint="eastAsia"/>
          <w:sz w:val="24"/>
        </w:rPr>
        <w:t>（熟练掌握）</w:t>
      </w:r>
    </w:p>
    <w:p w:rsidR="008545F2" w:rsidRPr="00F549A0" w:rsidRDefault="008545F2" w:rsidP="004328FB">
      <w:pPr>
        <w:spacing w:line="400" w:lineRule="exact"/>
        <w:ind w:firstLineChars="200" w:firstLine="480"/>
        <w:rPr>
          <w:rFonts w:ascii="宋体" w:hAnsi="宋体"/>
          <w:sz w:val="24"/>
        </w:rPr>
      </w:pPr>
      <w:r>
        <w:rPr>
          <w:rFonts w:ascii="宋体" w:hAnsi="宋体" w:hint="eastAsia"/>
          <w:sz w:val="24"/>
        </w:rPr>
        <w:t>7</w:t>
      </w:r>
      <w:r w:rsidR="00A2079A">
        <w:rPr>
          <w:rFonts w:ascii="宋体" w:cs="宋体"/>
          <w:sz w:val="24"/>
        </w:rPr>
        <w:t>.</w:t>
      </w:r>
      <w:r w:rsidRPr="00F549A0">
        <w:rPr>
          <w:rFonts w:ascii="宋体" w:hAnsi="宋体" w:hint="eastAsia"/>
          <w:sz w:val="24"/>
        </w:rPr>
        <w:t>过渡性原画</w:t>
      </w:r>
      <w:r>
        <w:rPr>
          <w:rFonts w:ascii="宋体" w:hAnsi="宋体" w:hint="eastAsia"/>
          <w:sz w:val="24"/>
        </w:rPr>
        <w:t>（掌握）</w:t>
      </w:r>
    </w:p>
    <w:p w:rsidR="008545F2" w:rsidRPr="00F549A0" w:rsidRDefault="008545F2" w:rsidP="004328FB">
      <w:pPr>
        <w:spacing w:line="400" w:lineRule="exact"/>
        <w:ind w:firstLineChars="200" w:firstLine="480"/>
        <w:rPr>
          <w:rFonts w:ascii="宋体" w:hAnsi="宋体"/>
          <w:sz w:val="24"/>
        </w:rPr>
      </w:pPr>
      <w:r>
        <w:rPr>
          <w:rFonts w:ascii="宋体" w:hAnsi="宋体" w:hint="eastAsia"/>
          <w:sz w:val="24"/>
        </w:rPr>
        <w:t>8</w:t>
      </w:r>
      <w:r w:rsidR="00A2079A">
        <w:rPr>
          <w:rFonts w:ascii="宋体" w:cs="宋体"/>
          <w:sz w:val="24"/>
        </w:rPr>
        <w:t>.</w:t>
      </w:r>
      <w:r w:rsidRPr="00F549A0">
        <w:rPr>
          <w:rFonts w:ascii="宋体" w:hAnsi="宋体" w:hint="eastAsia"/>
          <w:sz w:val="24"/>
        </w:rPr>
        <w:t>间隙动作</w:t>
      </w:r>
      <w:r>
        <w:rPr>
          <w:rFonts w:ascii="宋体" w:hAnsi="宋体" w:hint="eastAsia"/>
          <w:sz w:val="24"/>
        </w:rPr>
        <w:t>（掌握）</w:t>
      </w:r>
    </w:p>
    <w:p w:rsidR="008545F2" w:rsidRDefault="008545F2" w:rsidP="004328FB">
      <w:pPr>
        <w:spacing w:line="400" w:lineRule="exact"/>
        <w:ind w:firstLineChars="200" w:firstLine="480"/>
        <w:rPr>
          <w:rFonts w:ascii="宋体" w:hAnsi="宋体"/>
          <w:sz w:val="24"/>
        </w:rPr>
      </w:pPr>
      <w:r>
        <w:rPr>
          <w:rFonts w:ascii="宋体" w:hAnsi="宋体" w:hint="eastAsia"/>
          <w:sz w:val="24"/>
        </w:rPr>
        <w:t>9</w:t>
      </w:r>
      <w:r w:rsidR="00A2079A">
        <w:rPr>
          <w:rFonts w:ascii="宋体" w:cs="宋体"/>
          <w:sz w:val="24"/>
        </w:rPr>
        <w:t>.</w:t>
      </w:r>
      <w:r w:rsidRPr="00F549A0">
        <w:rPr>
          <w:rFonts w:ascii="宋体" w:hAnsi="宋体" w:hint="eastAsia"/>
          <w:sz w:val="24"/>
        </w:rPr>
        <w:t>头部动作</w:t>
      </w:r>
      <w:r>
        <w:rPr>
          <w:rFonts w:ascii="宋体" w:hAnsi="宋体" w:hint="eastAsia"/>
          <w:sz w:val="24"/>
        </w:rPr>
        <w:t>（熟练掌握）</w:t>
      </w:r>
    </w:p>
    <w:p w:rsidR="008545F2" w:rsidRDefault="008545F2" w:rsidP="004328FB">
      <w:pPr>
        <w:spacing w:line="400" w:lineRule="exact"/>
        <w:ind w:firstLineChars="200" w:firstLine="480"/>
        <w:rPr>
          <w:rFonts w:ascii="宋体" w:hAnsi="宋体"/>
          <w:sz w:val="24"/>
        </w:rPr>
      </w:pPr>
      <w:r>
        <w:rPr>
          <w:rFonts w:ascii="宋体" w:hAnsi="宋体" w:hint="eastAsia"/>
          <w:sz w:val="24"/>
        </w:rPr>
        <w:t>10</w:t>
      </w:r>
      <w:r w:rsidR="00A2079A">
        <w:rPr>
          <w:rFonts w:ascii="宋体" w:cs="宋体"/>
          <w:sz w:val="24"/>
        </w:rPr>
        <w:t>.</w:t>
      </w:r>
      <w:r w:rsidRPr="00F549A0">
        <w:rPr>
          <w:rFonts w:ascii="宋体" w:hAnsi="宋体" w:hint="eastAsia"/>
          <w:sz w:val="24"/>
        </w:rPr>
        <w:t>表情</w:t>
      </w:r>
      <w:r>
        <w:rPr>
          <w:rFonts w:ascii="宋体" w:hAnsi="宋体" w:hint="eastAsia"/>
          <w:sz w:val="24"/>
        </w:rPr>
        <w:t>和口型（熟练掌握）</w:t>
      </w:r>
    </w:p>
    <w:p w:rsidR="008545F2" w:rsidRPr="000A3EFA" w:rsidRDefault="008545F2" w:rsidP="004328FB">
      <w:pPr>
        <w:spacing w:line="400" w:lineRule="exact"/>
        <w:ind w:firstLineChars="200" w:firstLine="480"/>
        <w:rPr>
          <w:rFonts w:ascii="宋体" w:hAnsi="宋体"/>
          <w:sz w:val="24"/>
        </w:rPr>
      </w:pPr>
      <w:r>
        <w:rPr>
          <w:rFonts w:ascii="宋体" w:hAnsi="宋体" w:hint="eastAsia"/>
          <w:sz w:val="24"/>
        </w:rPr>
        <w:t>11</w:t>
      </w:r>
      <w:r w:rsidR="00A2079A">
        <w:rPr>
          <w:rFonts w:ascii="宋体" w:cs="宋体"/>
          <w:sz w:val="24"/>
        </w:rPr>
        <w:t>.</w:t>
      </w:r>
      <w:r>
        <w:rPr>
          <w:rFonts w:ascii="宋体" w:hAnsi="宋体" w:hint="eastAsia"/>
          <w:sz w:val="24"/>
        </w:rPr>
        <w:t>动作</w:t>
      </w:r>
      <w:r w:rsidRPr="000A3EFA">
        <w:rPr>
          <w:rFonts w:ascii="宋体" w:hAnsi="宋体" w:hint="eastAsia"/>
          <w:sz w:val="24"/>
        </w:rPr>
        <w:t>时间</w:t>
      </w:r>
      <w:r>
        <w:rPr>
          <w:rFonts w:ascii="宋体" w:hAnsi="宋体" w:hint="eastAsia"/>
          <w:sz w:val="24"/>
        </w:rPr>
        <w:t>的</w:t>
      </w:r>
      <w:r w:rsidRPr="000A3EFA">
        <w:rPr>
          <w:rFonts w:ascii="宋体" w:hAnsi="宋体" w:hint="eastAsia"/>
          <w:sz w:val="24"/>
        </w:rPr>
        <w:t>掌握</w:t>
      </w:r>
      <w:r>
        <w:rPr>
          <w:rFonts w:ascii="宋体" w:hAnsi="宋体" w:hint="eastAsia"/>
          <w:sz w:val="24"/>
        </w:rPr>
        <w:t>（掌握）</w:t>
      </w:r>
    </w:p>
    <w:p w:rsidR="008545F2" w:rsidRPr="000A3EFA" w:rsidRDefault="008545F2" w:rsidP="004328FB">
      <w:pPr>
        <w:spacing w:line="400" w:lineRule="exact"/>
        <w:ind w:firstLineChars="200" w:firstLine="480"/>
        <w:rPr>
          <w:rFonts w:ascii="宋体" w:hAnsi="宋体"/>
          <w:sz w:val="24"/>
        </w:rPr>
      </w:pPr>
      <w:r>
        <w:rPr>
          <w:rFonts w:ascii="宋体" w:hAnsi="宋体" w:hint="eastAsia"/>
          <w:sz w:val="24"/>
        </w:rPr>
        <w:t>12</w:t>
      </w:r>
      <w:r w:rsidR="00A2079A">
        <w:rPr>
          <w:rFonts w:ascii="宋体" w:cs="宋体"/>
          <w:sz w:val="24"/>
        </w:rPr>
        <w:t>.</w:t>
      </w:r>
      <w:r w:rsidRPr="000A3EFA">
        <w:rPr>
          <w:rFonts w:ascii="宋体" w:hAnsi="宋体" w:hint="eastAsia"/>
          <w:sz w:val="24"/>
        </w:rPr>
        <w:t>动作弧度</w:t>
      </w:r>
      <w:r>
        <w:rPr>
          <w:rFonts w:ascii="宋体" w:hAnsi="宋体" w:hint="eastAsia"/>
          <w:sz w:val="24"/>
        </w:rPr>
        <w:t>（熟练掌握）</w:t>
      </w:r>
    </w:p>
    <w:p w:rsidR="008545F2" w:rsidRDefault="008545F2" w:rsidP="004328FB">
      <w:pPr>
        <w:spacing w:line="400" w:lineRule="exact"/>
        <w:ind w:firstLineChars="200" w:firstLine="480"/>
        <w:rPr>
          <w:rFonts w:ascii="宋体" w:hAnsi="宋体"/>
          <w:sz w:val="24"/>
        </w:rPr>
      </w:pPr>
      <w:r>
        <w:rPr>
          <w:rFonts w:ascii="宋体" w:hAnsi="宋体" w:hint="eastAsia"/>
          <w:sz w:val="24"/>
        </w:rPr>
        <w:t>13</w:t>
      </w:r>
      <w:r w:rsidR="00A2079A">
        <w:rPr>
          <w:rFonts w:ascii="宋体" w:cs="宋体"/>
          <w:sz w:val="24"/>
        </w:rPr>
        <w:t>.</w:t>
      </w:r>
      <w:r w:rsidRPr="000A3EFA">
        <w:rPr>
          <w:rFonts w:ascii="宋体" w:hAnsi="宋体" w:hint="eastAsia"/>
          <w:sz w:val="24"/>
        </w:rPr>
        <w:t>慢入与慢出</w:t>
      </w:r>
      <w:r w:rsidRPr="000A3EFA">
        <w:rPr>
          <w:rFonts w:ascii="宋体" w:hAnsi="宋体"/>
          <w:sz w:val="24"/>
        </w:rPr>
        <w:t xml:space="preserve"> </w:t>
      </w:r>
      <w:r>
        <w:rPr>
          <w:rFonts w:ascii="宋体" w:hAnsi="宋体" w:hint="eastAsia"/>
          <w:sz w:val="24"/>
        </w:rPr>
        <w:t>（掌握）</w:t>
      </w:r>
    </w:p>
    <w:p w:rsidR="008545F2" w:rsidRPr="000A3EFA" w:rsidRDefault="008545F2" w:rsidP="004328FB">
      <w:pPr>
        <w:spacing w:line="400" w:lineRule="exact"/>
        <w:ind w:firstLineChars="200" w:firstLine="480"/>
        <w:rPr>
          <w:rFonts w:ascii="宋体" w:hAnsi="宋体"/>
          <w:sz w:val="24"/>
        </w:rPr>
      </w:pPr>
      <w:r>
        <w:rPr>
          <w:rFonts w:ascii="宋体" w:hAnsi="宋体" w:hint="eastAsia"/>
          <w:sz w:val="24"/>
        </w:rPr>
        <w:t>14</w:t>
      </w:r>
      <w:r w:rsidR="00A2079A">
        <w:rPr>
          <w:rFonts w:ascii="宋体" w:cs="宋体"/>
          <w:sz w:val="24"/>
        </w:rPr>
        <w:t>.</w:t>
      </w:r>
      <w:r>
        <w:rPr>
          <w:rFonts w:ascii="宋体" w:hAnsi="宋体" w:hint="eastAsia"/>
          <w:sz w:val="24"/>
        </w:rPr>
        <w:t>动作调度（掌握）</w:t>
      </w:r>
    </w:p>
    <w:p w:rsidR="008545F2" w:rsidRDefault="008545F2" w:rsidP="004328FB">
      <w:pPr>
        <w:spacing w:line="400" w:lineRule="exact"/>
        <w:ind w:firstLineChars="200" w:firstLine="480"/>
        <w:rPr>
          <w:rFonts w:ascii="宋体" w:hAnsi="宋体"/>
          <w:sz w:val="24"/>
        </w:rPr>
      </w:pPr>
      <w:r>
        <w:rPr>
          <w:rFonts w:ascii="宋体" w:hAnsi="宋体" w:hint="eastAsia"/>
          <w:sz w:val="24"/>
        </w:rPr>
        <w:t>要求：通过学习能掌握并设计角色的表演性动作</w:t>
      </w:r>
    </w:p>
    <w:p w:rsidR="008545F2" w:rsidRDefault="008545F2" w:rsidP="004328FB">
      <w:pPr>
        <w:spacing w:line="400" w:lineRule="exact"/>
        <w:ind w:firstLineChars="200" w:firstLine="480"/>
        <w:rPr>
          <w:rFonts w:ascii="宋体" w:hAnsi="宋体"/>
          <w:sz w:val="24"/>
        </w:rPr>
      </w:pPr>
      <w:r>
        <w:rPr>
          <w:rFonts w:ascii="宋体" w:hAnsi="宋体" w:hint="eastAsia"/>
          <w:sz w:val="24"/>
        </w:rPr>
        <w:t>难点：多种动作原理的综合运用，动作节奏的处理</w:t>
      </w:r>
    </w:p>
    <w:p w:rsidR="008545F2" w:rsidRDefault="008545F2" w:rsidP="004328FB">
      <w:pPr>
        <w:spacing w:line="400" w:lineRule="exact"/>
        <w:ind w:firstLineChars="200" w:firstLine="480"/>
        <w:rPr>
          <w:rFonts w:ascii="宋体" w:hAnsi="宋体"/>
          <w:sz w:val="24"/>
        </w:rPr>
      </w:pPr>
      <w:r>
        <w:rPr>
          <w:rFonts w:ascii="宋体" w:hAnsi="宋体" w:hint="eastAsia"/>
          <w:sz w:val="24"/>
        </w:rPr>
        <w:t>（六）原画创作</w:t>
      </w:r>
    </w:p>
    <w:p w:rsidR="008545F2" w:rsidRDefault="008545F2" w:rsidP="004328FB">
      <w:pPr>
        <w:spacing w:line="400" w:lineRule="exact"/>
        <w:ind w:firstLineChars="200" w:firstLine="480"/>
        <w:rPr>
          <w:rFonts w:ascii="宋体" w:hAnsi="宋体"/>
          <w:sz w:val="24"/>
        </w:rPr>
      </w:pPr>
      <w:r>
        <w:rPr>
          <w:rFonts w:ascii="宋体" w:hAnsi="宋体" w:hint="eastAsia"/>
          <w:sz w:val="24"/>
        </w:rPr>
        <w:t>能根据要求，设计角色动作（熟练掌握）</w:t>
      </w:r>
    </w:p>
    <w:p w:rsidR="008545F2" w:rsidRDefault="008545F2" w:rsidP="004328FB">
      <w:pPr>
        <w:spacing w:line="400" w:lineRule="exact"/>
        <w:ind w:firstLineChars="200" w:firstLine="480"/>
        <w:rPr>
          <w:rFonts w:ascii="宋体" w:hAnsi="宋体"/>
          <w:sz w:val="24"/>
        </w:rPr>
      </w:pPr>
      <w:r>
        <w:rPr>
          <w:rFonts w:ascii="宋体" w:hAnsi="宋体" w:hint="eastAsia"/>
          <w:sz w:val="24"/>
        </w:rPr>
        <w:t>要求：能创作一段一分钟内的角色动作，具体要求</w:t>
      </w:r>
      <w:r w:rsidRPr="000C6BA8">
        <w:rPr>
          <w:rFonts w:hint="eastAsia"/>
          <w:sz w:val="24"/>
        </w:rPr>
        <w:t>情节构思夸张，动作设计合理，动作流畅</w:t>
      </w:r>
      <w:r>
        <w:rPr>
          <w:rFonts w:hint="eastAsia"/>
          <w:sz w:val="24"/>
        </w:rPr>
        <w:t>，角色</w:t>
      </w:r>
      <w:r w:rsidRPr="000C6BA8">
        <w:rPr>
          <w:rFonts w:hint="eastAsia"/>
          <w:sz w:val="24"/>
        </w:rPr>
        <w:t>动作表演完整，适当运用夸张变形的手法</w:t>
      </w:r>
      <w:r>
        <w:rPr>
          <w:rFonts w:hint="eastAsia"/>
          <w:sz w:val="24"/>
        </w:rPr>
        <w:t>，注意角色动作</w:t>
      </w:r>
      <w:r>
        <w:rPr>
          <w:rFonts w:hint="eastAsia"/>
          <w:sz w:val="24"/>
        </w:rPr>
        <w:lastRenderedPageBreak/>
        <w:t>的预备、缓冲、追随、交搭，动作要有主次，把握好动画的时间，动作要有节奏感</w:t>
      </w:r>
      <w:r w:rsidRPr="000C6BA8">
        <w:rPr>
          <w:rFonts w:hint="eastAsia"/>
          <w:sz w:val="24"/>
        </w:rPr>
        <w:t>。</w:t>
      </w:r>
    </w:p>
    <w:p w:rsidR="008545F2" w:rsidRDefault="008545F2" w:rsidP="004328FB">
      <w:pPr>
        <w:spacing w:line="400" w:lineRule="exact"/>
        <w:ind w:firstLineChars="200" w:firstLine="480"/>
        <w:rPr>
          <w:rFonts w:ascii="宋体" w:hAnsi="宋体"/>
          <w:sz w:val="24"/>
        </w:rPr>
      </w:pPr>
      <w:r>
        <w:rPr>
          <w:rFonts w:ascii="宋体" w:hAnsi="宋体" w:hint="eastAsia"/>
          <w:sz w:val="24"/>
        </w:rPr>
        <w:t>难点：如何构思情节，运用表情及肢体语言，使角色生动起来</w:t>
      </w:r>
    </w:p>
    <w:p w:rsidR="008545F2" w:rsidRDefault="008545F2" w:rsidP="004328FB">
      <w:pPr>
        <w:spacing w:line="400" w:lineRule="exact"/>
        <w:rPr>
          <w:rFonts w:ascii="黑体" w:eastAsia="黑体" w:hAnsi="黑体"/>
          <w:sz w:val="28"/>
          <w:szCs w:val="28"/>
        </w:rPr>
      </w:pPr>
      <w:r>
        <w:rPr>
          <w:rFonts w:ascii="黑体" w:eastAsia="黑体" w:hAnsi="黑体" w:hint="eastAsia"/>
          <w:sz w:val="28"/>
          <w:szCs w:val="28"/>
        </w:rPr>
        <w:t>三、学时分配表</w:t>
      </w:r>
    </w:p>
    <w:tbl>
      <w:tblPr>
        <w:tblW w:w="7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3600"/>
        <w:gridCol w:w="765"/>
        <w:gridCol w:w="1440"/>
        <w:gridCol w:w="854"/>
      </w:tblGrid>
      <w:tr w:rsidR="008545F2" w:rsidTr="00956E42">
        <w:trPr>
          <w:trHeight w:val="413"/>
          <w:jc w:val="center"/>
        </w:trPr>
        <w:tc>
          <w:tcPr>
            <w:tcW w:w="738" w:type="dxa"/>
          </w:tcPr>
          <w:p w:rsidR="008545F2" w:rsidRDefault="008545F2" w:rsidP="004328FB">
            <w:pPr>
              <w:spacing w:line="400" w:lineRule="exact"/>
              <w:rPr>
                <w:rFonts w:ascii="宋体" w:hAnsi="宋体"/>
                <w:sz w:val="24"/>
              </w:rPr>
            </w:pPr>
            <w:r>
              <w:rPr>
                <w:rFonts w:ascii="宋体" w:hAnsi="宋体" w:hint="eastAsia"/>
                <w:sz w:val="24"/>
              </w:rPr>
              <w:t>序号</w:t>
            </w:r>
          </w:p>
        </w:tc>
        <w:tc>
          <w:tcPr>
            <w:tcW w:w="3600" w:type="dxa"/>
          </w:tcPr>
          <w:p w:rsidR="008545F2" w:rsidRDefault="008545F2" w:rsidP="004328FB">
            <w:pPr>
              <w:spacing w:line="400" w:lineRule="exact"/>
              <w:jc w:val="center"/>
              <w:rPr>
                <w:rFonts w:ascii="宋体" w:hAnsi="宋体"/>
                <w:sz w:val="24"/>
              </w:rPr>
            </w:pPr>
            <w:r>
              <w:rPr>
                <w:rFonts w:ascii="宋体" w:hAnsi="宋体" w:hint="eastAsia"/>
                <w:sz w:val="24"/>
              </w:rPr>
              <w:t>内容</w:t>
            </w:r>
          </w:p>
        </w:tc>
        <w:tc>
          <w:tcPr>
            <w:tcW w:w="765" w:type="dxa"/>
          </w:tcPr>
          <w:p w:rsidR="008545F2" w:rsidRDefault="008545F2" w:rsidP="004328FB">
            <w:pPr>
              <w:spacing w:line="400" w:lineRule="exact"/>
              <w:rPr>
                <w:rFonts w:ascii="宋体" w:hAnsi="宋体"/>
                <w:sz w:val="24"/>
              </w:rPr>
            </w:pPr>
            <w:r>
              <w:rPr>
                <w:rFonts w:ascii="宋体" w:hAnsi="宋体" w:hint="eastAsia"/>
                <w:sz w:val="24"/>
              </w:rPr>
              <w:t>讲授</w:t>
            </w:r>
          </w:p>
        </w:tc>
        <w:tc>
          <w:tcPr>
            <w:tcW w:w="1440" w:type="dxa"/>
          </w:tcPr>
          <w:p w:rsidR="008545F2" w:rsidRDefault="008545F2" w:rsidP="004328FB">
            <w:pPr>
              <w:spacing w:line="400" w:lineRule="exact"/>
              <w:rPr>
                <w:rFonts w:ascii="宋体" w:hAnsi="宋体"/>
                <w:sz w:val="24"/>
              </w:rPr>
            </w:pPr>
            <w:r>
              <w:rPr>
                <w:rFonts w:ascii="宋体" w:hAnsi="宋体" w:hint="eastAsia"/>
                <w:sz w:val="24"/>
              </w:rPr>
              <w:t>课内实践</w:t>
            </w:r>
          </w:p>
        </w:tc>
        <w:tc>
          <w:tcPr>
            <w:tcW w:w="854" w:type="dxa"/>
          </w:tcPr>
          <w:p w:rsidR="008545F2" w:rsidRDefault="00497E00" w:rsidP="004328FB">
            <w:pPr>
              <w:spacing w:line="400" w:lineRule="exact"/>
              <w:rPr>
                <w:rFonts w:ascii="宋体" w:hAnsi="宋体"/>
                <w:sz w:val="24"/>
              </w:rPr>
            </w:pPr>
            <w:r>
              <w:rPr>
                <w:rFonts w:ascii="宋体" w:hAnsi="宋体" w:hint="eastAsia"/>
                <w:sz w:val="24"/>
              </w:rPr>
              <w:t>小</w:t>
            </w:r>
            <w:r w:rsidR="00AE0F0D">
              <w:rPr>
                <w:rFonts w:ascii="宋体" w:hAnsi="宋体" w:hint="eastAsia"/>
                <w:sz w:val="24"/>
              </w:rPr>
              <w:t>计</w:t>
            </w:r>
          </w:p>
        </w:tc>
      </w:tr>
      <w:tr w:rsidR="008545F2" w:rsidTr="00956E42">
        <w:trPr>
          <w:trHeight w:val="413"/>
          <w:jc w:val="center"/>
        </w:trPr>
        <w:tc>
          <w:tcPr>
            <w:tcW w:w="738" w:type="dxa"/>
            <w:vAlign w:val="center"/>
          </w:tcPr>
          <w:p w:rsidR="008545F2" w:rsidRDefault="008545F2" w:rsidP="004328FB">
            <w:pPr>
              <w:spacing w:line="400" w:lineRule="exact"/>
              <w:jc w:val="center"/>
              <w:rPr>
                <w:rFonts w:ascii="宋体" w:hAnsi="宋体"/>
                <w:sz w:val="24"/>
              </w:rPr>
            </w:pPr>
            <w:r>
              <w:rPr>
                <w:rFonts w:ascii="宋体" w:hAnsi="宋体" w:hint="eastAsia"/>
                <w:sz w:val="24"/>
              </w:rPr>
              <w:t>1</w:t>
            </w:r>
          </w:p>
        </w:tc>
        <w:tc>
          <w:tcPr>
            <w:tcW w:w="3600" w:type="dxa"/>
            <w:vAlign w:val="center"/>
          </w:tcPr>
          <w:p w:rsidR="008545F2" w:rsidRDefault="008545F2" w:rsidP="004328FB">
            <w:pPr>
              <w:spacing w:line="400" w:lineRule="exact"/>
              <w:jc w:val="left"/>
              <w:rPr>
                <w:rFonts w:ascii="宋体" w:hAnsi="宋体"/>
                <w:sz w:val="24"/>
              </w:rPr>
            </w:pPr>
            <w:r>
              <w:rPr>
                <w:rFonts w:ascii="宋体" w:hAnsi="宋体" w:hint="eastAsia"/>
                <w:sz w:val="24"/>
              </w:rPr>
              <w:t>原画导论</w:t>
            </w:r>
          </w:p>
        </w:tc>
        <w:tc>
          <w:tcPr>
            <w:tcW w:w="765" w:type="dxa"/>
            <w:vAlign w:val="center"/>
          </w:tcPr>
          <w:p w:rsidR="008545F2" w:rsidRDefault="008545F2" w:rsidP="004328FB">
            <w:pPr>
              <w:spacing w:line="400" w:lineRule="exact"/>
              <w:jc w:val="center"/>
              <w:rPr>
                <w:rFonts w:ascii="宋体" w:hAnsi="宋体"/>
                <w:sz w:val="24"/>
              </w:rPr>
            </w:pPr>
            <w:r>
              <w:rPr>
                <w:rFonts w:ascii="宋体" w:hAnsi="宋体" w:hint="eastAsia"/>
                <w:sz w:val="24"/>
              </w:rPr>
              <w:t>3</w:t>
            </w:r>
          </w:p>
        </w:tc>
        <w:tc>
          <w:tcPr>
            <w:tcW w:w="1440" w:type="dxa"/>
            <w:vAlign w:val="center"/>
          </w:tcPr>
          <w:p w:rsidR="008545F2" w:rsidRDefault="008545F2" w:rsidP="004328FB">
            <w:pPr>
              <w:spacing w:line="400" w:lineRule="exact"/>
              <w:jc w:val="center"/>
              <w:rPr>
                <w:rFonts w:ascii="宋体" w:hAnsi="宋体"/>
                <w:sz w:val="24"/>
              </w:rPr>
            </w:pPr>
            <w:r>
              <w:rPr>
                <w:rFonts w:ascii="宋体" w:hAnsi="宋体" w:hint="eastAsia"/>
                <w:sz w:val="24"/>
              </w:rPr>
              <w:t>1</w:t>
            </w:r>
          </w:p>
        </w:tc>
        <w:tc>
          <w:tcPr>
            <w:tcW w:w="854" w:type="dxa"/>
            <w:vAlign w:val="center"/>
          </w:tcPr>
          <w:p w:rsidR="008545F2" w:rsidRDefault="008545F2" w:rsidP="004328FB">
            <w:pPr>
              <w:spacing w:line="400" w:lineRule="exact"/>
              <w:jc w:val="center"/>
              <w:rPr>
                <w:rFonts w:ascii="宋体" w:hAnsi="宋体"/>
                <w:sz w:val="24"/>
              </w:rPr>
            </w:pPr>
            <w:r>
              <w:rPr>
                <w:rFonts w:ascii="宋体" w:hAnsi="宋体" w:hint="eastAsia"/>
                <w:sz w:val="24"/>
              </w:rPr>
              <w:t>4</w:t>
            </w:r>
          </w:p>
        </w:tc>
      </w:tr>
      <w:tr w:rsidR="008545F2" w:rsidTr="00956E42">
        <w:trPr>
          <w:trHeight w:val="413"/>
          <w:jc w:val="center"/>
        </w:trPr>
        <w:tc>
          <w:tcPr>
            <w:tcW w:w="738" w:type="dxa"/>
            <w:vAlign w:val="center"/>
          </w:tcPr>
          <w:p w:rsidR="008545F2" w:rsidRDefault="008545F2" w:rsidP="004328FB">
            <w:pPr>
              <w:spacing w:line="400" w:lineRule="exact"/>
              <w:jc w:val="center"/>
              <w:rPr>
                <w:rFonts w:ascii="宋体" w:hAnsi="宋体"/>
                <w:sz w:val="24"/>
              </w:rPr>
            </w:pPr>
            <w:r>
              <w:rPr>
                <w:rFonts w:ascii="宋体" w:hAnsi="宋体" w:hint="eastAsia"/>
                <w:sz w:val="24"/>
              </w:rPr>
              <w:t>2</w:t>
            </w:r>
          </w:p>
        </w:tc>
        <w:tc>
          <w:tcPr>
            <w:tcW w:w="3600" w:type="dxa"/>
            <w:vAlign w:val="center"/>
          </w:tcPr>
          <w:p w:rsidR="008545F2" w:rsidRDefault="008545F2" w:rsidP="004328FB">
            <w:pPr>
              <w:spacing w:line="400" w:lineRule="exact"/>
              <w:jc w:val="left"/>
              <w:rPr>
                <w:rFonts w:ascii="宋体" w:hAnsi="宋体"/>
                <w:sz w:val="24"/>
              </w:rPr>
            </w:pPr>
            <w:r w:rsidRPr="00B60BCD">
              <w:rPr>
                <w:rFonts w:ascii="宋体" w:hAnsi="宋体" w:hint="eastAsia"/>
                <w:sz w:val="24"/>
              </w:rPr>
              <w:t>原画绘制基础知识</w:t>
            </w:r>
          </w:p>
        </w:tc>
        <w:tc>
          <w:tcPr>
            <w:tcW w:w="765" w:type="dxa"/>
            <w:vAlign w:val="center"/>
          </w:tcPr>
          <w:p w:rsidR="008545F2" w:rsidRDefault="008545F2" w:rsidP="004328FB">
            <w:pPr>
              <w:spacing w:line="400" w:lineRule="exact"/>
              <w:jc w:val="center"/>
              <w:rPr>
                <w:rFonts w:ascii="宋体" w:hAnsi="宋体"/>
                <w:sz w:val="24"/>
              </w:rPr>
            </w:pPr>
            <w:r>
              <w:rPr>
                <w:rFonts w:ascii="宋体" w:hAnsi="宋体" w:hint="eastAsia"/>
                <w:sz w:val="24"/>
              </w:rPr>
              <w:t>1</w:t>
            </w:r>
          </w:p>
        </w:tc>
        <w:tc>
          <w:tcPr>
            <w:tcW w:w="1440" w:type="dxa"/>
            <w:vAlign w:val="center"/>
          </w:tcPr>
          <w:p w:rsidR="008545F2" w:rsidRDefault="008545F2" w:rsidP="004328FB">
            <w:pPr>
              <w:spacing w:line="400" w:lineRule="exact"/>
              <w:jc w:val="center"/>
              <w:rPr>
                <w:rFonts w:ascii="宋体" w:hAnsi="宋体"/>
                <w:sz w:val="24"/>
              </w:rPr>
            </w:pPr>
            <w:r>
              <w:rPr>
                <w:rFonts w:ascii="宋体" w:hAnsi="宋体" w:hint="eastAsia"/>
                <w:sz w:val="24"/>
              </w:rPr>
              <w:t>1</w:t>
            </w:r>
          </w:p>
        </w:tc>
        <w:tc>
          <w:tcPr>
            <w:tcW w:w="854" w:type="dxa"/>
            <w:vAlign w:val="center"/>
          </w:tcPr>
          <w:p w:rsidR="008545F2" w:rsidRDefault="008545F2" w:rsidP="004328FB">
            <w:pPr>
              <w:spacing w:line="400" w:lineRule="exact"/>
              <w:jc w:val="center"/>
              <w:rPr>
                <w:rFonts w:ascii="宋体" w:hAnsi="宋体"/>
                <w:sz w:val="24"/>
              </w:rPr>
            </w:pPr>
            <w:r>
              <w:rPr>
                <w:rFonts w:ascii="宋体" w:hAnsi="宋体" w:hint="eastAsia"/>
                <w:sz w:val="24"/>
              </w:rPr>
              <w:t>2</w:t>
            </w:r>
          </w:p>
        </w:tc>
      </w:tr>
      <w:tr w:rsidR="008545F2" w:rsidTr="00956E42">
        <w:trPr>
          <w:trHeight w:val="414"/>
          <w:jc w:val="center"/>
        </w:trPr>
        <w:tc>
          <w:tcPr>
            <w:tcW w:w="738" w:type="dxa"/>
            <w:vAlign w:val="center"/>
          </w:tcPr>
          <w:p w:rsidR="008545F2" w:rsidRDefault="008545F2" w:rsidP="004328FB">
            <w:pPr>
              <w:spacing w:line="400" w:lineRule="exact"/>
              <w:jc w:val="center"/>
              <w:rPr>
                <w:rFonts w:ascii="宋体" w:hAnsi="宋体"/>
                <w:sz w:val="24"/>
              </w:rPr>
            </w:pPr>
            <w:r>
              <w:rPr>
                <w:rFonts w:ascii="宋体" w:hAnsi="宋体" w:hint="eastAsia"/>
                <w:sz w:val="24"/>
              </w:rPr>
              <w:t>3</w:t>
            </w:r>
          </w:p>
        </w:tc>
        <w:tc>
          <w:tcPr>
            <w:tcW w:w="3600" w:type="dxa"/>
            <w:vAlign w:val="center"/>
          </w:tcPr>
          <w:p w:rsidR="008545F2" w:rsidRDefault="008545F2" w:rsidP="004328FB">
            <w:pPr>
              <w:spacing w:line="400" w:lineRule="exact"/>
              <w:jc w:val="left"/>
              <w:rPr>
                <w:rFonts w:ascii="宋体" w:hAnsi="宋体"/>
                <w:sz w:val="24"/>
              </w:rPr>
            </w:pPr>
            <w:r w:rsidRPr="00B60BCD">
              <w:rPr>
                <w:rFonts w:ascii="宋体" w:hAnsi="宋体" w:hint="eastAsia"/>
                <w:sz w:val="24"/>
              </w:rPr>
              <w:t>原画的制作</w:t>
            </w:r>
          </w:p>
        </w:tc>
        <w:tc>
          <w:tcPr>
            <w:tcW w:w="765" w:type="dxa"/>
            <w:vAlign w:val="center"/>
          </w:tcPr>
          <w:p w:rsidR="008545F2" w:rsidRDefault="008545F2" w:rsidP="004328FB">
            <w:pPr>
              <w:spacing w:line="400" w:lineRule="exact"/>
              <w:jc w:val="center"/>
              <w:rPr>
                <w:rFonts w:ascii="宋体" w:hAnsi="宋体"/>
                <w:sz w:val="24"/>
              </w:rPr>
            </w:pPr>
            <w:r>
              <w:rPr>
                <w:rFonts w:ascii="宋体" w:hAnsi="宋体" w:hint="eastAsia"/>
                <w:sz w:val="24"/>
              </w:rPr>
              <w:t>2</w:t>
            </w:r>
          </w:p>
        </w:tc>
        <w:tc>
          <w:tcPr>
            <w:tcW w:w="1440" w:type="dxa"/>
            <w:vAlign w:val="center"/>
          </w:tcPr>
          <w:p w:rsidR="008545F2" w:rsidRDefault="008545F2" w:rsidP="004328FB">
            <w:pPr>
              <w:spacing w:line="400" w:lineRule="exact"/>
              <w:jc w:val="center"/>
              <w:rPr>
                <w:rFonts w:ascii="宋体" w:hAnsi="宋体"/>
                <w:sz w:val="24"/>
              </w:rPr>
            </w:pPr>
            <w:r>
              <w:rPr>
                <w:rFonts w:ascii="宋体" w:hAnsi="宋体" w:hint="eastAsia"/>
                <w:sz w:val="24"/>
              </w:rPr>
              <w:t>2</w:t>
            </w:r>
          </w:p>
        </w:tc>
        <w:tc>
          <w:tcPr>
            <w:tcW w:w="854" w:type="dxa"/>
            <w:vAlign w:val="center"/>
          </w:tcPr>
          <w:p w:rsidR="008545F2" w:rsidRDefault="008545F2" w:rsidP="004328FB">
            <w:pPr>
              <w:spacing w:line="400" w:lineRule="exact"/>
              <w:jc w:val="center"/>
              <w:rPr>
                <w:rFonts w:ascii="宋体" w:hAnsi="宋体"/>
                <w:sz w:val="24"/>
              </w:rPr>
            </w:pPr>
            <w:r>
              <w:rPr>
                <w:rFonts w:ascii="宋体" w:hAnsi="宋体" w:hint="eastAsia"/>
                <w:sz w:val="24"/>
              </w:rPr>
              <w:t>4</w:t>
            </w:r>
          </w:p>
        </w:tc>
      </w:tr>
      <w:tr w:rsidR="008545F2" w:rsidTr="00956E42">
        <w:trPr>
          <w:trHeight w:val="413"/>
          <w:jc w:val="center"/>
        </w:trPr>
        <w:tc>
          <w:tcPr>
            <w:tcW w:w="738" w:type="dxa"/>
            <w:vAlign w:val="center"/>
          </w:tcPr>
          <w:p w:rsidR="008545F2" w:rsidRDefault="008545F2" w:rsidP="004328FB">
            <w:pPr>
              <w:spacing w:line="400" w:lineRule="exact"/>
              <w:jc w:val="center"/>
              <w:rPr>
                <w:rFonts w:ascii="宋体" w:hAnsi="宋体"/>
                <w:sz w:val="24"/>
              </w:rPr>
            </w:pPr>
            <w:r>
              <w:rPr>
                <w:rFonts w:ascii="宋体" w:hAnsi="宋体" w:hint="eastAsia"/>
                <w:sz w:val="24"/>
              </w:rPr>
              <w:t>4</w:t>
            </w:r>
          </w:p>
        </w:tc>
        <w:tc>
          <w:tcPr>
            <w:tcW w:w="3600" w:type="dxa"/>
            <w:vAlign w:val="center"/>
          </w:tcPr>
          <w:p w:rsidR="008545F2" w:rsidRDefault="008545F2" w:rsidP="004328FB">
            <w:pPr>
              <w:spacing w:line="400" w:lineRule="exact"/>
              <w:jc w:val="left"/>
              <w:rPr>
                <w:rFonts w:ascii="宋体" w:hAnsi="宋体"/>
                <w:sz w:val="24"/>
              </w:rPr>
            </w:pPr>
            <w:r w:rsidRPr="00B60BCD">
              <w:rPr>
                <w:rFonts w:ascii="宋体" w:hAnsi="宋体" w:hint="eastAsia"/>
                <w:sz w:val="24"/>
              </w:rPr>
              <w:t>常规性原画的表现方法</w:t>
            </w:r>
          </w:p>
        </w:tc>
        <w:tc>
          <w:tcPr>
            <w:tcW w:w="765" w:type="dxa"/>
            <w:vAlign w:val="center"/>
          </w:tcPr>
          <w:p w:rsidR="008545F2" w:rsidRDefault="008545F2" w:rsidP="004328FB">
            <w:pPr>
              <w:spacing w:line="400" w:lineRule="exact"/>
              <w:jc w:val="center"/>
              <w:rPr>
                <w:rFonts w:ascii="宋体" w:hAnsi="宋体"/>
                <w:sz w:val="24"/>
              </w:rPr>
            </w:pPr>
            <w:r>
              <w:rPr>
                <w:rFonts w:ascii="宋体" w:hAnsi="宋体" w:hint="eastAsia"/>
                <w:sz w:val="24"/>
              </w:rPr>
              <w:t>10</w:t>
            </w:r>
          </w:p>
        </w:tc>
        <w:tc>
          <w:tcPr>
            <w:tcW w:w="1440" w:type="dxa"/>
            <w:vAlign w:val="center"/>
          </w:tcPr>
          <w:p w:rsidR="008545F2" w:rsidRDefault="008545F2" w:rsidP="004328FB">
            <w:pPr>
              <w:spacing w:line="400" w:lineRule="exact"/>
              <w:jc w:val="center"/>
              <w:rPr>
                <w:rFonts w:ascii="宋体" w:hAnsi="宋体"/>
                <w:sz w:val="24"/>
              </w:rPr>
            </w:pPr>
            <w:r>
              <w:rPr>
                <w:rFonts w:ascii="宋体" w:hAnsi="宋体" w:hint="eastAsia"/>
                <w:sz w:val="24"/>
              </w:rPr>
              <w:t>4</w:t>
            </w:r>
          </w:p>
        </w:tc>
        <w:tc>
          <w:tcPr>
            <w:tcW w:w="854" w:type="dxa"/>
            <w:vAlign w:val="center"/>
          </w:tcPr>
          <w:p w:rsidR="008545F2" w:rsidRDefault="008545F2" w:rsidP="004328FB">
            <w:pPr>
              <w:spacing w:line="400" w:lineRule="exact"/>
              <w:jc w:val="center"/>
              <w:rPr>
                <w:rFonts w:ascii="宋体" w:hAnsi="宋体"/>
                <w:sz w:val="24"/>
              </w:rPr>
            </w:pPr>
            <w:r>
              <w:rPr>
                <w:rFonts w:ascii="宋体" w:hAnsi="宋体" w:hint="eastAsia"/>
                <w:sz w:val="24"/>
              </w:rPr>
              <w:t>14</w:t>
            </w:r>
          </w:p>
        </w:tc>
      </w:tr>
      <w:tr w:rsidR="008545F2" w:rsidTr="00956E42">
        <w:trPr>
          <w:trHeight w:val="414"/>
          <w:jc w:val="center"/>
        </w:trPr>
        <w:tc>
          <w:tcPr>
            <w:tcW w:w="738" w:type="dxa"/>
            <w:vAlign w:val="center"/>
          </w:tcPr>
          <w:p w:rsidR="008545F2" w:rsidRDefault="008545F2" w:rsidP="004328FB">
            <w:pPr>
              <w:spacing w:line="400" w:lineRule="exact"/>
              <w:jc w:val="center"/>
              <w:rPr>
                <w:rFonts w:ascii="宋体" w:hAnsi="宋体"/>
                <w:sz w:val="24"/>
              </w:rPr>
            </w:pPr>
            <w:r>
              <w:rPr>
                <w:rFonts w:ascii="宋体" w:hAnsi="宋体" w:hint="eastAsia"/>
                <w:sz w:val="24"/>
              </w:rPr>
              <w:t>5</w:t>
            </w:r>
          </w:p>
        </w:tc>
        <w:tc>
          <w:tcPr>
            <w:tcW w:w="3600" w:type="dxa"/>
            <w:vAlign w:val="center"/>
          </w:tcPr>
          <w:p w:rsidR="008545F2" w:rsidRDefault="008545F2" w:rsidP="004328FB">
            <w:pPr>
              <w:spacing w:line="400" w:lineRule="exact"/>
              <w:jc w:val="left"/>
              <w:rPr>
                <w:rFonts w:ascii="宋体" w:hAnsi="宋体"/>
                <w:sz w:val="24"/>
              </w:rPr>
            </w:pPr>
            <w:r>
              <w:rPr>
                <w:rFonts w:ascii="宋体" w:hAnsi="宋体" w:hint="eastAsia"/>
                <w:sz w:val="24"/>
              </w:rPr>
              <w:t>表演</w:t>
            </w:r>
            <w:r w:rsidRPr="00B60BCD">
              <w:rPr>
                <w:rFonts w:ascii="宋体" w:hAnsi="宋体" w:hint="eastAsia"/>
                <w:sz w:val="24"/>
              </w:rPr>
              <w:t>性原画的表现方法</w:t>
            </w:r>
          </w:p>
        </w:tc>
        <w:tc>
          <w:tcPr>
            <w:tcW w:w="765" w:type="dxa"/>
            <w:vAlign w:val="center"/>
          </w:tcPr>
          <w:p w:rsidR="008545F2" w:rsidRDefault="008545F2" w:rsidP="004328FB">
            <w:pPr>
              <w:spacing w:line="400" w:lineRule="exact"/>
              <w:jc w:val="center"/>
              <w:rPr>
                <w:rFonts w:ascii="宋体" w:hAnsi="宋体"/>
                <w:sz w:val="24"/>
              </w:rPr>
            </w:pPr>
            <w:r>
              <w:rPr>
                <w:rFonts w:ascii="宋体" w:hAnsi="宋体" w:hint="eastAsia"/>
                <w:sz w:val="24"/>
              </w:rPr>
              <w:t>12</w:t>
            </w:r>
          </w:p>
        </w:tc>
        <w:tc>
          <w:tcPr>
            <w:tcW w:w="1440" w:type="dxa"/>
            <w:vAlign w:val="center"/>
          </w:tcPr>
          <w:p w:rsidR="008545F2" w:rsidRDefault="008545F2" w:rsidP="004328FB">
            <w:pPr>
              <w:spacing w:line="400" w:lineRule="exact"/>
              <w:jc w:val="center"/>
              <w:rPr>
                <w:rFonts w:ascii="宋体" w:hAnsi="宋体"/>
                <w:sz w:val="24"/>
              </w:rPr>
            </w:pPr>
            <w:r>
              <w:rPr>
                <w:rFonts w:ascii="宋体" w:hAnsi="宋体" w:hint="eastAsia"/>
                <w:sz w:val="24"/>
              </w:rPr>
              <w:t>4</w:t>
            </w:r>
          </w:p>
        </w:tc>
        <w:tc>
          <w:tcPr>
            <w:tcW w:w="854" w:type="dxa"/>
            <w:vAlign w:val="center"/>
          </w:tcPr>
          <w:p w:rsidR="008545F2" w:rsidRDefault="008545F2" w:rsidP="004328FB">
            <w:pPr>
              <w:spacing w:line="400" w:lineRule="exact"/>
              <w:jc w:val="center"/>
              <w:rPr>
                <w:rFonts w:ascii="宋体" w:hAnsi="宋体"/>
                <w:sz w:val="24"/>
              </w:rPr>
            </w:pPr>
            <w:r>
              <w:rPr>
                <w:rFonts w:ascii="宋体" w:hAnsi="宋体" w:hint="eastAsia"/>
                <w:sz w:val="24"/>
              </w:rPr>
              <w:t>16</w:t>
            </w:r>
          </w:p>
        </w:tc>
      </w:tr>
      <w:tr w:rsidR="008545F2" w:rsidTr="00956E42">
        <w:trPr>
          <w:trHeight w:val="413"/>
          <w:jc w:val="center"/>
        </w:trPr>
        <w:tc>
          <w:tcPr>
            <w:tcW w:w="738" w:type="dxa"/>
            <w:vAlign w:val="center"/>
          </w:tcPr>
          <w:p w:rsidR="008545F2" w:rsidRDefault="008545F2" w:rsidP="004328FB">
            <w:pPr>
              <w:spacing w:line="400" w:lineRule="exact"/>
              <w:jc w:val="center"/>
              <w:rPr>
                <w:rFonts w:ascii="宋体" w:hAnsi="宋体"/>
                <w:sz w:val="24"/>
              </w:rPr>
            </w:pPr>
            <w:r>
              <w:rPr>
                <w:rFonts w:ascii="宋体" w:hAnsi="宋体" w:hint="eastAsia"/>
                <w:sz w:val="24"/>
              </w:rPr>
              <w:t>6</w:t>
            </w:r>
          </w:p>
        </w:tc>
        <w:tc>
          <w:tcPr>
            <w:tcW w:w="3600" w:type="dxa"/>
            <w:vAlign w:val="center"/>
          </w:tcPr>
          <w:p w:rsidR="008545F2" w:rsidRDefault="008545F2" w:rsidP="004328FB">
            <w:pPr>
              <w:spacing w:line="400" w:lineRule="exact"/>
              <w:jc w:val="left"/>
              <w:rPr>
                <w:rFonts w:ascii="宋体" w:hAnsi="宋体"/>
                <w:sz w:val="24"/>
              </w:rPr>
            </w:pPr>
            <w:r>
              <w:rPr>
                <w:rFonts w:ascii="宋体" w:hAnsi="宋体" w:hint="eastAsia"/>
                <w:sz w:val="24"/>
              </w:rPr>
              <w:t>原画创作</w:t>
            </w:r>
          </w:p>
        </w:tc>
        <w:tc>
          <w:tcPr>
            <w:tcW w:w="765" w:type="dxa"/>
            <w:vAlign w:val="center"/>
          </w:tcPr>
          <w:p w:rsidR="008545F2" w:rsidRDefault="008545F2" w:rsidP="004328FB">
            <w:pPr>
              <w:spacing w:line="400" w:lineRule="exact"/>
              <w:jc w:val="center"/>
              <w:rPr>
                <w:rFonts w:ascii="宋体" w:hAnsi="宋体"/>
                <w:sz w:val="24"/>
              </w:rPr>
            </w:pPr>
            <w:r>
              <w:rPr>
                <w:rFonts w:ascii="宋体" w:hAnsi="宋体" w:hint="eastAsia"/>
                <w:sz w:val="24"/>
              </w:rPr>
              <w:t>4</w:t>
            </w:r>
          </w:p>
        </w:tc>
        <w:tc>
          <w:tcPr>
            <w:tcW w:w="1440" w:type="dxa"/>
            <w:vAlign w:val="center"/>
          </w:tcPr>
          <w:p w:rsidR="008545F2" w:rsidRDefault="008545F2" w:rsidP="004328FB">
            <w:pPr>
              <w:spacing w:line="400" w:lineRule="exact"/>
              <w:jc w:val="center"/>
              <w:rPr>
                <w:rFonts w:ascii="宋体" w:hAnsi="宋体"/>
                <w:sz w:val="24"/>
              </w:rPr>
            </w:pPr>
            <w:r>
              <w:rPr>
                <w:rFonts w:ascii="宋体" w:hAnsi="宋体" w:hint="eastAsia"/>
                <w:sz w:val="24"/>
              </w:rPr>
              <w:t>4</w:t>
            </w:r>
          </w:p>
        </w:tc>
        <w:tc>
          <w:tcPr>
            <w:tcW w:w="854" w:type="dxa"/>
            <w:vAlign w:val="center"/>
          </w:tcPr>
          <w:p w:rsidR="008545F2" w:rsidRDefault="008545F2" w:rsidP="004328FB">
            <w:pPr>
              <w:spacing w:line="400" w:lineRule="exact"/>
              <w:jc w:val="center"/>
              <w:rPr>
                <w:rFonts w:ascii="宋体" w:hAnsi="宋体"/>
                <w:sz w:val="24"/>
              </w:rPr>
            </w:pPr>
            <w:r>
              <w:rPr>
                <w:rFonts w:ascii="宋体" w:hAnsi="宋体" w:hint="eastAsia"/>
                <w:sz w:val="24"/>
              </w:rPr>
              <w:t>8</w:t>
            </w:r>
          </w:p>
        </w:tc>
      </w:tr>
      <w:tr w:rsidR="008545F2" w:rsidTr="00956E42">
        <w:trPr>
          <w:trHeight w:val="414"/>
          <w:jc w:val="center"/>
        </w:trPr>
        <w:tc>
          <w:tcPr>
            <w:tcW w:w="4338" w:type="dxa"/>
            <w:gridSpan w:val="2"/>
            <w:vAlign w:val="center"/>
          </w:tcPr>
          <w:p w:rsidR="008545F2" w:rsidRDefault="008545F2" w:rsidP="004328FB">
            <w:pPr>
              <w:spacing w:line="400" w:lineRule="exact"/>
              <w:ind w:firstLineChars="200" w:firstLine="480"/>
              <w:rPr>
                <w:rFonts w:ascii="宋体" w:hAnsi="宋体"/>
                <w:sz w:val="24"/>
              </w:rPr>
            </w:pPr>
            <w:r>
              <w:rPr>
                <w:rFonts w:ascii="宋体" w:hAnsi="宋体" w:hint="eastAsia"/>
                <w:sz w:val="24"/>
              </w:rPr>
              <w:t>合   计</w:t>
            </w:r>
          </w:p>
        </w:tc>
        <w:tc>
          <w:tcPr>
            <w:tcW w:w="765" w:type="dxa"/>
            <w:vAlign w:val="center"/>
          </w:tcPr>
          <w:p w:rsidR="008545F2" w:rsidRDefault="008545F2" w:rsidP="004328FB">
            <w:pPr>
              <w:spacing w:line="400" w:lineRule="exact"/>
              <w:jc w:val="center"/>
              <w:rPr>
                <w:rFonts w:ascii="宋体" w:hAnsi="宋体"/>
                <w:sz w:val="24"/>
              </w:rPr>
            </w:pPr>
            <w:r>
              <w:rPr>
                <w:rFonts w:ascii="宋体" w:hAnsi="宋体" w:hint="eastAsia"/>
                <w:sz w:val="24"/>
              </w:rPr>
              <w:t>32</w:t>
            </w:r>
          </w:p>
        </w:tc>
        <w:tc>
          <w:tcPr>
            <w:tcW w:w="1440" w:type="dxa"/>
            <w:vAlign w:val="center"/>
          </w:tcPr>
          <w:p w:rsidR="008545F2" w:rsidRDefault="008545F2" w:rsidP="004328FB">
            <w:pPr>
              <w:spacing w:line="400" w:lineRule="exact"/>
              <w:jc w:val="center"/>
              <w:rPr>
                <w:rFonts w:ascii="宋体" w:hAnsi="宋体"/>
                <w:sz w:val="24"/>
              </w:rPr>
            </w:pPr>
            <w:r>
              <w:rPr>
                <w:rFonts w:ascii="宋体" w:hAnsi="宋体" w:hint="eastAsia"/>
                <w:sz w:val="24"/>
              </w:rPr>
              <w:t>16</w:t>
            </w:r>
          </w:p>
        </w:tc>
        <w:tc>
          <w:tcPr>
            <w:tcW w:w="854" w:type="dxa"/>
            <w:vAlign w:val="center"/>
          </w:tcPr>
          <w:p w:rsidR="008545F2" w:rsidRDefault="008545F2" w:rsidP="004328FB">
            <w:pPr>
              <w:spacing w:line="400" w:lineRule="exact"/>
              <w:jc w:val="center"/>
              <w:rPr>
                <w:rFonts w:ascii="宋体" w:hAnsi="宋体"/>
                <w:sz w:val="24"/>
              </w:rPr>
            </w:pPr>
            <w:r>
              <w:rPr>
                <w:rFonts w:ascii="宋体" w:hAnsi="宋体" w:hint="eastAsia"/>
                <w:sz w:val="24"/>
              </w:rPr>
              <w:t>48</w:t>
            </w:r>
          </w:p>
        </w:tc>
      </w:tr>
    </w:tbl>
    <w:p w:rsidR="008545F2" w:rsidRPr="000535E7" w:rsidRDefault="008545F2" w:rsidP="004328FB">
      <w:pPr>
        <w:spacing w:line="400" w:lineRule="exact"/>
        <w:rPr>
          <w:rFonts w:ascii="黑体" w:eastAsia="黑体" w:hAnsi="黑体"/>
          <w:sz w:val="28"/>
          <w:szCs w:val="28"/>
        </w:rPr>
      </w:pPr>
      <w:r w:rsidRPr="000535E7">
        <w:rPr>
          <w:rFonts w:ascii="黑体" w:eastAsia="黑体" w:hAnsi="黑体" w:hint="eastAsia"/>
          <w:sz w:val="28"/>
          <w:szCs w:val="28"/>
        </w:rPr>
        <w:t>四、课内实践项目表</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540"/>
        <w:gridCol w:w="2078"/>
        <w:gridCol w:w="3046"/>
        <w:gridCol w:w="1019"/>
      </w:tblGrid>
      <w:tr w:rsidR="008545F2" w:rsidTr="00BE42DF">
        <w:trPr>
          <w:jc w:val="center"/>
        </w:trPr>
        <w:tc>
          <w:tcPr>
            <w:tcW w:w="648" w:type="dxa"/>
            <w:tcMar>
              <w:left w:w="28" w:type="dxa"/>
              <w:right w:w="28" w:type="dxa"/>
            </w:tcMar>
            <w:vAlign w:val="center"/>
          </w:tcPr>
          <w:p w:rsidR="008545F2" w:rsidRDefault="008545F2" w:rsidP="004328FB">
            <w:pPr>
              <w:spacing w:line="400" w:lineRule="exact"/>
              <w:jc w:val="center"/>
              <w:rPr>
                <w:sz w:val="24"/>
              </w:rPr>
            </w:pPr>
            <w:r>
              <w:rPr>
                <w:rFonts w:hint="eastAsia"/>
                <w:sz w:val="24"/>
              </w:rPr>
              <w:t>序号</w:t>
            </w:r>
          </w:p>
        </w:tc>
        <w:tc>
          <w:tcPr>
            <w:tcW w:w="1540" w:type="dxa"/>
            <w:tcMar>
              <w:left w:w="28" w:type="dxa"/>
              <w:right w:w="28" w:type="dxa"/>
            </w:tcMar>
            <w:vAlign w:val="center"/>
          </w:tcPr>
          <w:p w:rsidR="008545F2" w:rsidRDefault="008545F2" w:rsidP="004328FB">
            <w:pPr>
              <w:spacing w:line="400" w:lineRule="exact"/>
              <w:jc w:val="center"/>
              <w:rPr>
                <w:sz w:val="24"/>
              </w:rPr>
            </w:pPr>
            <w:r>
              <w:rPr>
                <w:rFonts w:hint="eastAsia"/>
                <w:sz w:val="24"/>
              </w:rPr>
              <w:t>项目名称</w:t>
            </w:r>
          </w:p>
        </w:tc>
        <w:tc>
          <w:tcPr>
            <w:tcW w:w="2078" w:type="dxa"/>
            <w:vAlign w:val="center"/>
          </w:tcPr>
          <w:p w:rsidR="008545F2" w:rsidRDefault="008545F2" w:rsidP="004328FB">
            <w:pPr>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3046" w:type="dxa"/>
            <w:vAlign w:val="center"/>
          </w:tcPr>
          <w:p w:rsidR="008545F2" w:rsidRDefault="008545F2" w:rsidP="004328FB">
            <w:pPr>
              <w:spacing w:line="400" w:lineRule="exact"/>
              <w:jc w:val="center"/>
              <w:rPr>
                <w:sz w:val="24"/>
              </w:rPr>
            </w:pPr>
            <w:r>
              <w:rPr>
                <w:rFonts w:hint="eastAsia"/>
                <w:sz w:val="24"/>
              </w:rPr>
              <w:t>要求</w:t>
            </w:r>
          </w:p>
        </w:tc>
        <w:tc>
          <w:tcPr>
            <w:tcW w:w="1019" w:type="dxa"/>
            <w:vAlign w:val="center"/>
          </w:tcPr>
          <w:p w:rsidR="008545F2" w:rsidRDefault="008545F2" w:rsidP="004328FB">
            <w:pPr>
              <w:spacing w:line="400" w:lineRule="exact"/>
              <w:jc w:val="center"/>
              <w:rPr>
                <w:sz w:val="24"/>
              </w:rPr>
            </w:pPr>
            <w:r>
              <w:rPr>
                <w:rFonts w:hint="eastAsia"/>
                <w:sz w:val="24"/>
              </w:rPr>
              <w:t>学时数</w:t>
            </w:r>
          </w:p>
        </w:tc>
      </w:tr>
      <w:tr w:rsidR="008545F2" w:rsidTr="00BE42DF">
        <w:trPr>
          <w:trHeight w:val="586"/>
          <w:jc w:val="center"/>
        </w:trPr>
        <w:tc>
          <w:tcPr>
            <w:tcW w:w="648" w:type="dxa"/>
            <w:vAlign w:val="center"/>
          </w:tcPr>
          <w:p w:rsidR="008545F2" w:rsidRDefault="008545F2" w:rsidP="004328FB">
            <w:pPr>
              <w:spacing w:line="400" w:lineRule="exact"/>
              <w:jc w:val="center"/>
              <w:rPr>
                <w:sz w:val="24"/>
              </w:rPr>
            </w:pPr>
            <w:r>
              <w:rPr>
                <w:rFonts w:hint="eastAsia"/>
                <w:sz w:val="24"/>
              </w:rPr>
              <w:t>1</w:t>
            </w:r>
          </w:p>
        </w:tc>
        <w:tc>
          <w:tcPr>
            <w:tcW w:w="1540" w:type="dxa"/>
            <w:tcMar>
              <w:left w:w="28" w:type="dxa"/>
              <w:right w:w="28" w:type="dxa"/>
            </w:tcMar>
            <w:vAlign w:val="center"/>
          </w:tcPr>
          <w:p w:rsidR="008545F2" w:rsidRDefault="008545F2" w:rsidP="004328FB">
            <w:pPr>
              <w:spacing w:line="400" w:lineRule="exact"/>
              <w:rPr>
                <w:sz w:val="24"/>
              </w:rPr>
            </w:pPr>
            <w:r>
              <w:rPr>
                <w:rFonts w:ascii="宋体" w:hAnsi="宋体" w:hint="eastAsia"/>
                <w:sz w:val="24"/>
              </w:rPr>
              <w:t>原画导论</w:t>
            </w:r>
          </w:p>
        </w:tc>
        <w:tc>
          <w:tcPr>
            <w:tcW w:w="2078" w:type="dxa"/>
            <w:vAlign w:val="center"/>
          </w:tcPr>
          <w:p w:rsidR="008545F2" w:rsidRDefault="008545F2" w:rsidP="004328FB">
            <w:pPr>
              <w:spacing w:line="400" w:lineRule="exact"/>
              <w:jc w:val="left"/>
              <w:rPr>
                <w:sz w:val="24"/>
              </w:rPr>
            </w:pPr>
            <w:r>
              <w:rPr>
                <w:rFonts w:hint="eastAsia"/>
                <w:sz w:val="24"/>
              </w:rPr>
              <w:t>原画线条的练习</w:t>
            </w:r>
          </w:p>
        </w:tc>
        <w:tc>
          <w:tcPr>
            <w:tcW w:w="3046" w:type="dxa"/>
            <w:vAlign w:val="center"/>
          </w:tcPr>
          <w:p w:rsidR="008545F2" w:rsidRDefault="008545F2" w:rsidP="004328FB">
            <w:pPr>
              <w:spacing w:line="400" w:lineRule="exact"/>
              <w:jc w:val="left"/>
              <w:rPr>
                <w:sz w:val="24"/>
              </w:rPr>
            </w:pPr>
            <w:r>
              <w:rPr>
                <w:rFonts w:hint="eastAsia"/>
                <w:sz w:val="24"/>
              </w:rPr>
              <w:t>线条不断线，画面不能脏、不能破损</w:t>
            </w:r>
          </w:p>
        </w:tc>
        <w:tc>
          <w:tcPr>
            <w:tcW w:w="1019" w:type="dxa"/>
            <w:vAlign w:val="center"/>
          </w:tcPr>
          <w:p w:rsidR="008545F2" w:rsidRDefault="008545F2" w:rsidP="004328FB">
            <w:pPr>
              <w:spacing w:line="400" w:lineRule="exact"/>
              <w:jc w:val="center"/>
              <w:rPr>
                <w:rFonts w:ascii="宋体" w:hAnsi="宋体"/>
                <w:sz w:val="24"/>
              </w:rPr>
            </w:pPr>
            <w:r>
              <w:rPr>
                <w:rFonts w:ascii="宋体" w:hAnsi="宋体" w:hint="eastAsia"/>
                <w:sz w:val="24"/>
              </w:rPr>
              <w:t>1</w:t>
            </w:r>
          </w:p>
        </w:tc>
      </w:tr>
      <w:tr w:rsidR="008545F2" w:rsidTr="00BE42DF">
        <w:trPr>
          <w:trHeight w:val="840"/>
          <w:jc w:val="center"/>
        </w:trPr>
        <w:tc>
          <w:tcPr>
            <w:tcW w:w="648" w:type="dxa"/>
            <w:vAlign w:val="center"/>
          </w:tcPr>
          <w:p w:rsidR="008545F2" w:rsidRDefault="008545F2" w:rsidP="004328FB">
            <w:pPr>
              <w:spacing w:line="400" w:lineRule="exact"/>
              <w:jc w:val="center"/>
              <w:rPr>
                <w:sz w:val="24"/>
              </w:rPr>
            </w:pPr>
            <w:r>
              <w:rPr>
                <w:rFonts w:hint="eastAsia"/>
                <w:sz w:val="24"/>
              </w:rPr>
              <w:t>2</w:t>
            </w:r>
          </w:p>
        </w:tc>
        <w:tc>
          <w:tcPr>
            <w:tcW w:w="1540" w:type="dxa"/>
            <w:tcMar>
              <w:left w:w="28" w:type="dxa"/>
              <w:right w:w="28" w:type="dxa"/>
            </w:tcMar>
            <w:vAlign w:val="center"/>
          </w:tcPr>
          <w:p w:rsidR="008545F2" w:rsidRDefault="008545F2" w:rsidP="004328FB">
            <w:pPr>
              <w:spacing w:line="400" w:lineRule="exact"/>
              <w:jc w:val="left"/>
              <w:rPr>
                <w:rFonts w:ascii="宋体" w:hAnsi="宋体"/>
                <w:sz w:val="24"/>
              </w:rPr>
            </w:pPr>
            <w:r w:rsidRPr="00B60BCD">
              <w:rPr>
                <w:rFonts w:ascii="宋体" w:hAnsi="宋体" w:hint="eastAsia"/>
                <w:sz w:val="24"/>
              </w:rPr>
              <w:t>原画绘制基础知识</w:t>
            </w:r>
          </w:p>
        </w:tc>
        <w:tc>
          <w:tcPr>
            <w:tcW w:w="2078" w:type="dxa"/>
            <w:vAlign w:val="center"/>
          </w:tcPr>
          <w:p w:rsidR="008545F2" w:rsidRDefault="00A22162" w:rsidP="004328FB">
            <w:pPr>
              <w:spacing w:line="400" w:lineRule="exact"/>
              <w:jc w:val="left"/>
              <w:rPr>
                <w:rFonts w:ascii="宋体" w:hAnsi="宋体"/>
                <w:sz w:val="24"/>
              </w:rPr>
            </w:pPr>
            <w:r>
              <w:rPr>
                <w:rFonts w:ascii="宋体" w:hAnsi="宋体" w:hint="eastAsia"/>
                <w:sz w:val="24"/>
              </w:rPr>
              <w:t>人景结合原画静帧练习</w:t>
            </w:r>
          </w:p>
        </w:tc>
        <w:tc>
          <w:tcPr>
            <w:tcW w:w="3046" w:type="dxa"/>
            <w:vAlign w:val="center"/>
          </w:tcPr>
          <w:p w:rsidR="008545F2" w:rsidRDefault="00E93641" w:rsidP="004328FB">
            <w:pPr>
              <w:spacing w:line="400" w:lineRule="exact"/>
              <w:jc w:val="left"/>
              <w:rPr>
                <w:sz w:val="24"/>
              </w:rPr>
            </w:pPr>
            <w:r>
              <w:rPr>
                <w:rFonts w:hint="eastAsia"/>
                <w:sz w:val="24"/>
              </w:rPr>
              <w:t>场景透视准确，同时注意</w:t>
            </w:r>
            <w:r w:rsidRPr="00E93641">
              <w:rPr>
                <w:rFonts w:hint="eastAsia"/>
                <w:sz w:val="24"/>
              </w:rPr>
              <w:t>人物与场景的比例关系</w:t>
            </w:r>
          </w:p>
        </w:tc>
        <w:tc>
          <w:tcPr>
            <w:tcW w:w="1019" w:type="dxa"/>
            <w:vAlign w:val="center"/>
          </w:tcPr>
          <w:p w:rsidR="008545F2" w:rsidRDefault="008545F2" w:rsidP="004328FB">
            <w:pPr>
              <w:spacing w:line="400" w:lineRule="exact"/>
              <w:jc w:val="center"/>
              <w:rPr>
                <w:rFonts w:ascii="宋体" w:hAnsi="宋体"/>
                <w:sz w:val="24"/>
              </w:rPr>
            </w:pPr>
            <w:r>
              <w:rPr>
                <w:rFonts w:ascii="宋体" w:hAnsi="宋体" w:hint="eastAsia"/>
                <w:sz w:val="24"/>
              </w:rPr>
              <w:t>1</w:t>
            </w:r>
          </w:p>
        </w:tc>
      </w:tr>
      <w:tr w:rsidR="008545F2" w:rsidTr="00BE42DF">
        <w:trPr>
          <w:trHeight w:val="345"/>
          <w:jc w:val="center"/>
        </w:trPr>
        <w:tc>
          <w:tcPr>
            <w:tcW w:w="648" w:type="dxa"/>
            <w:vAlign w:val="center"/>
          </w:tcPr>
          <w:p w:rsidR="008545F2" w:rsidRDefault="008545F2" w:rsidP="004328FB">
            <w:pPr>
              <w:spacing w:line="400" w:lineRule="exact"/>
              <w:jc w:val="center"/>
              <w:rPr>
                <w:sz w:val="24"/>
              </w:rPr>
            </w:pPr>
            <w:r>
              <w:rPr>
                <w:rFonts w:hint="eastAsia"/>
                <w:sz w:val="24"/>
              </w:rPr>
              <w:t>3</w:t>
            </w:r>
          </w:p>
        </w:tc>
        <w:tc>
          <w:tcPr>
            <w:tcW w:w="1540" w:type="dxa"/>
            <w:tcMar>
              <w:left w:w="28" w:type="dxa"/>
              <w:right w:w="28" w:type="dxa"/>
            </w:tcMar>
            <w:vAlign w:val="center"/>
          </w:tcPr>
          <w:p w:rsidR="008545F2" w:rsidRDefault="008545F2" w:rsidP="004328FB">
            <w:pPr>
              <w:spacing w:line="400" w:lineRule="exact"/>
              <w:jc w:val="left"/>
              <w:rPr>
                <w:rFonts w:ascii="宋体" w:hAnsi="宋体"/>
                <w:sz w:val="24"/>
              </w:rPr>
            </w:pPr>
            <w:r w:rsidRPr="00B60BCD">
              <w:rPr>
                <w:rFonts w:ascii="宋体" w:hAnsi="宋体" w:hint="eastAsia"/>
                <w:sz w:val="24"/>
              </w:rPr>
              <w:t>原画的制作</w:t>
            </w:r>
          </w:p>
        </w:tc>
        <w:tc>
          <w:tcPr>
            <w:tcW w:w="2078" w:type="dxa"/>
            <w:vAlign w:val="center"/>
          </w:tcPr>
          <w:p w:rsidR="008545F2" w:rsidRDefault="000B2932" w:rsidP="004328FB">
            <w:pPr>
              <w:spacing w:line="400" w:lineRule="exact"/>
              <w:jc w:val="left"/>
              <w:rPr>
                <w:rFonts w:ascii="宋体" w:hAnsi="宋体"/>
                <w:sz w:val="24"/>
              </w:rPr>
            </w:pPr>
            <w:r>
              <w:rPr>
                <w:rFonts w:ascii="宋体" w:hAnsi="宋体" w:hint="eastAsia"/>
                <w:sz w:val="24"/>
              </w:rPr>
              <w:t>原画分析</w:t>
            </w:r>
          </w:p>
        </w:tc>
        <w:tc>
          <w:tcPr>
            <w:tcW w:w="3046" w:type="dxa"/>
            <w:vAlign w:val="center"/>
          </w:tcPr>
          <w:p w:rsidR="008545F2" w:rsidRDefault="000B2932" w:rsidP="004328FB">
            <w:pPr>
              <w:spacing w:line="400" w:lineRule="exact"/>
              <w:jc w:val="left"/>
              <w:rPr>
                <w:rFonts w:ascii="宋体" w:hAnsi="宋体"/>
                <w:sz w:val="24"/>
              </w:rPr>
            </w:pPr>
            <w:r>
              <w:rPr>
                <w:rFonts w:ascii="宋体" w:hAnsi="宋体" w:hint="eastAsia"/>
                <w:sz w:val="24"/>
              </w:rPr>
              <w:t>一段角色动画中分析角色的动作，找出动作的</w:t>
            </w:r>
            <w:r w:rsidRPr="00474BA8">
              <w:rPr>
                <w:rFonts w:ascii="宋体" w:hAnsi="宋体" w:hint="eastAsia"/>
                <w:sz w:val="24"/>
              </w:rPr>
              <w:t>关键张</w:t>
            </w:r>
          </w:p>
        </w:tc>
        <w:tc>
          <w:tcPr>
            <w:tcW w:w="1019" w:type="dxa"/>
            <w:vAlign w:val="center"/>
          </w:tcPr>
          <w:p w:rsidR="008545F2" w:rsidRDefault="008545F2" w:rsidP="004328FB">
            <w:pPr>
              <w:spacing w:line="400" w:lineRule="exact"/>
              <w:jc w:val="center"/>
              <w:rPr>
                <w:rFonts w:ascii="宋体" w:hAnsi="宋体"/>
                <w:sz w:val="24"/>
              </w:rPr>
            </w:pPr>
            <w:r>
              <w:rPr>
                <w:rFonts w:ascii="宋体" w:hAnsi="宋体" w:hint="eastAsia"/>
                <w:sz w:val="24"/>
              </w:rPr>
              <w:t>2</w:t>
            </w:r>
          </w:p>
        </w:tc>
      </w:tr>
      <w:tr w:rsidR="008545F2" w:rsidTr="00BE42DF">
        <w:trPr>
          <w:jc w:val="center"/>
        </w:trPr>
        <w:tc>
          <w:tcPr>
            <w:tcW w:w="648" w:type="dxa"/>
            <w:vAlign w:val="center"/>
          </w:tcPr>
          <w:p w:rsidR="008545F2" w:rsidRDefault="008545F2" w:rsidP="004328FB">
            <w:pPr>
              <w:spacing w:line="400" w:lineRule="exact"/>
              <w:jc w:val="center"/>
              <w:rPr>
                <w:sz w:val="24"/>
              </w:rPr>
            </w:pPr>
            <w:r>
              <w:rPr>
                <w:rFonts w:hint="eastAsia"/>
                <w:sz w:val="24"/>
              </w:rPr>
              <w:t>4</w:t>
            </w:r>
          </w:p>
        </w:tc>
        <w:tc>
          <w:tcPr>
            <w:tcW w:w="1540" w:type="dxa"/>
            <w:tcMar>
              <w:left w:w="28" w:type="dxa"/>
              <w:right w:w="28" w:type="dxa"/>
            </w:tcMar>
            <w:vAlign w:val="center"/>
          </w:tcPr>
          <w:p w:rsidR="008545F2" w:rsidRDefault="008545F2" w:rsidP="004328FB">
            <w:pPr>
              <w:spacing w:line="400" w:lineRule="exact"/>
              <w:jc w:val="left"/>
              <w:rPr>
                <w:rFonts w:ascii="宋体" w:hAnsi="宋体"/>
                <w:sz w:val="24"/>
              </w:rPr>
            </w:pPr>
            <w:r w:rsidRPr="00B60BCD">
              <w:rPr>
                <w:rFonts w:ascii="宋体" w:hAnsi="宋体" w:hint="eastAsia"/>
                <w:sz w:val="24"/>
              </w:rPr>
              <w:t>常规性原画的表现方法</w:t>
            </w:r>
          </w:p>
        </w:tc>
        <w:tc>
          <w:tcPr>
            <w:tcW w:w="2078" w:type="dxa"/>
            <w:vAlign w:val="center"/>
          </w:tcPr>
          <w:p w:rsidR="008545F2" w:rsidRDefault="006631FE" w:rsidP="004328FB">
            <w:pPr>
              <w:spacing w:line="400" w:lineRule="exact"/>
              <w:jc w:val="left"/>
              <w:rPr>
                <w:sz w:val="24"/>
              </w:rPr>
            </w:pPr>
            <w:r>
              <w:rPr>
                <w:rFonts w:hint="eastAsia"/>
                <w:sz w:val="24"/>
              </w:rPr>
              <w:t>人、动物、自然、特效等原画练习</w:t>
            </w:r>
          </w:p>
        </w:tc>
        <w:tc>
          <w:tcPr>
            <w:tcW w:w="3046" w:type="dxa"/>
            <w:vAlign w:val="center"/>
          </w:tcPr>
          <w:p w:rsidR="008545F2" w:rsidRDefault="0064557F" w:rsidP="004328FB">
            <w:pPr>
              <w:spacing w:line="400" w:lineRule="exact"/>
              <w:jc w:val="left"/>
              <w:rPr>
                <w:sz w:val="24"/>
              </w:rPr>
            </w:pPr>
            <w:r>
              <w:rPr>
                <w:rFonts w:hint="eastAsia"/>
                <w:sz w:val="24"/>
              </w:rPr>
              <w:t>在动画运动规律的基础上，</w:t>
            </w:r>
            <w:r w:rsidR="00DB1BB8">
              <w:rPr>
                <w:rFonts w:hint="eastAsia"/>
                <w:sz w:val="24"/>
              </w:rPr>
              <w:t>能根据分镜头设计常规性原画</w:t>
            </w:r>
          </w:p>
        </w:tc>
        <w:tc>
          <w:tcPr>
            <w:tcW w:w="1019" w:type="dxa"/>
            <w:vAlign w:val="center"/>
          </w:tcPr>
          <w:p w:rsidR="008545F2" w:rsidRDefault="008545F2" w:rsidP="004328FB">
            <w:pPr>
              <w:spacing w:line="400" w:lineRule="exact"/>
              <w:jc w:val="center"/>
              <w:rPr>
                <w:rFonts w:ascii="宋体" w:hAnsi="宋体"/>
                <w:sz w:val="24"/>
              </w:rPr>
            </w:pPr>
            <w:r>
              <w:rPr>
                <w:rFonts w:ascii="宋体" w:hAnsi="宋体" w:hint="eastAsia"/>
                <w:sz w:val="24"/>
              </w:rPr>
              <w:t>4</w:t>
            </w:r>
          </w:p>
        </w:tc>
      </w:tr>
      <w:tr w:rsidR="008545F2" w:rsidTr="00BE42DF">
        <w:trPr>
          <w:jc w:val="center"/>
        </w:trPr>
        <w:tc>
          <w:tcPr>
            <w:tcW w:w="648" w:type="dxa"/>
            <w:vAlign w:val="center"/>
          </w:tcPr>
          <w:p w:rsidR="008545F2" w:rsidRDefault="008545F2" w:rsidP="004328FB">
            <w:pPr>
              <w:spacing w:line="400" w:lineRule="exact"/>
              <w:jc w:val="center"/>
              <w:rPr>
                <w:sz w:val="24"/>
              </w:rPr>
            </w:pPr>
            <w:r>
              <w:rPr>
                <w:rFonts w:hint="eastAsia"/>
                <w:sz w:val="24"/>
              </w:rPr>
              <w:t>5</w:t>
            </w:r>
          </w:p>
        </w:tc>
        <w:tc>
          <w:tcPr>
            <w:tcW w:w="1540" w:type="dxa"/>
            <w:tcMar>
              <w:left w:w="28" w:type="dxa"/>
              <w:right w:w="28" w:type="dxa"/>
            </w:tcMar>
            <w:vAlign w:val="center"/>
          </w:tcPr>
          <w:p w:rsidR="008545F2" w:rsidRDefault="008545F2" w:rsidP="004328FB">
            <w:pPr>
              <w:spacing w:line="400" w:lineRule="exact"/>
              <w:jc w:val="left"/>
              <w:rPr>
                <w:rFonts w:ascii="宋体" w:hAnsi="宋体"/>
                <w:sz w:val="24"/>
              </w:rPr>
            </w:pPr>
            <w:r>
              <w:rPr>
                <w:rFonts w:ascii="宋体" w:hAnsi="宋体" w:hint="eastAsia"/>
                <w:sz w:val="24"/>
              </w:rPr>
              <w:t>表演</w:t>
            </w:r>
            <w:r w:rsidRPr="00B60BCD">
              <w:rPr>
                <w:rFonts w:ascii="宋体" w:hAnsi="宋体" w:hint="eastAsia"/>
                <w:sz w:val="24"/>
              </w:rPr>
              <w:t>性原画的表现方法</w:t>
            </w:r>
          </w:p>
        </w:tc>
        <w:tc>
          <w:tcPr>
            <w:tcW w:w="2078" w:type="dxa"/>
            <w:vAlign w:val="center"/>
          </w:tcPr>
          <w:p w:rsidR="008545F2" w:rsidRDefault="006631FE" w:rsidP="004328FB">
            <w:pPr>
              <w:spacing w:line="400" w:lineRule="exact"/>
              <w:jc w:val="left"/>
              <w:rPr>
                <w:sz w:val="24"/>
              </w:rPr>
            </w:pPr>
            <w:r>
              <w:rPr>
                <w:rFonts w:hint="eastAsia"/>
                <w:sz w:val="24"/>
              </w:rPr>
              <w:t>角色表演原画练习</w:t>
            </w:r>
          </w:p>
        </w:tc>
        <w:tc>
          <w:tcPr>
            <w:tcW w:w="3046" w:type="dxa"/>
            <w:vAlign w:val="center"/>
          </w:tcPr>
          <w:p w:rsidR="008545F2" w:rsidRDefault="006631FE" w:rsidP="004328FB">
            <w:pPr>
              <w:spacing w:line="400" w:lineRule="exact"/>
              <w:jc w:val="left"/>
              <w:rPr>
                <w:sz w:val="24"/>
              </w:rPr>
            </w:pPr>
            <w:r>
              <w:rPr>
                <w:rFonts w:hint="eastAsia"/>
                <w:sz w:val="24"/>
              </w:rPr>
              <w:t>掌握仿真及夸张两种不同风格的表演</w:t>
            </w:r>
            <w:r w:rsidR="00427C2A">
              <w:rPr>
                <w:rFonts w:hint="eastAsia"/>
                <w:sz w:val="24"/>
              </w:rPr>
              <w:t>，并能通过设计角色表演将故事情节展现出来</w:t>
            </w:r>
          </w:p>
        </w:tc>
        <w:tc>
          <w:tcPr>
            <w:tcW w:w="1019" w:type="dxa"/>
            <w:vAlign w:val="center"/>
          </w:tcPr>
          <w:p w:rsidR="008545F2" w:rsidRDefault="008545F2" w:rsidP="004328FB">
            <w:pPr>
              <w:spacing w:line="400" w:lineRule="exact"/>
              <w:jc w:val="center"/>
              <w:rPr>
                <w:rFonts w:ascii="宋体" w:hAnsi="宋体"/>
                <w:sz w:val="24"/>
              </w:rPr>
            </w:pPr>
            <w:r>
              <w:rPr>
                <w:rFonts w:ascii="宋体" w:hAnsi="宋体" w:hint="eastAsia"/>
                <w:sz w:val="24"/>
              </w:rPr>
              <w:t>4</w:t>
            </w:r>
          </w:p>
        </w:tc>
      </w:tr>
      <w:tr w:rsidR="008545F2" w:rsidTr="000A2E16">
        <w:trPr>
          <w:trHeight w:val="416"/>
          <w:jc w:val="center"/>
        </w:trPr>
        <w:tc>
          <w:tcPr>
            <w:tcW w:w="648" w:type="dxa"/>
            <w:vAlign w:val="center"/>
          </w:tcPr>
          <w:p w:rsidR="008545F2" w:rsidRDefault="008545F2" w:rsidP="004328FB">
            <w:pPr>
              <w:spacing w:line="400" w:lineRule="exact"/>
              <w:jc w:val="center"/>
              <w:rPr>
                <w:sz w:val="24"/>
              </w:rPr>
            </w:pPr>
            <w:r>
              <w:rPr>
                <w:rFonts w:hint="eastAsia"/>
                <w:sz w:val="24"/>
              </w:rPr>
              <w:t>6</w:t>
            </w:r>
          </w:p>
        </w:tc>
        <w:tc>
          <w:tcPr>
            <w:tcW w:w="1540" w:type="dxa"/>
            <w:tcMar>
              <w:left w:w="28" w:type="dxa"/>
              <w:right w:w="28" w:type="dxa"/>
            </w:tcMar>
            <w:vAlign w:val="center"/>
          </w:tcPr>
          <w:p w:rsidR="008545F2" w:rsidRDefault="008545F2" w:rsidP="004328FB">
            <w:pPr>
              <w:spacing w:line="400" w:lineRule="exact"/>
              <w:rPr>
                <w:sz w:val="24"/>
              </w:rPr>
            </w:pPr>
            <w:r>
              <w:rPr>
                <w:rFonts w:ascii="宋体" w:hAnsi="宋体" w:hint="eastAsia"/>
                <w:sz w:val="24"/>
              </w:rPr>
              <w:t>原画创作</w:t>
            </w:r>
          </w:p>
        </w:tc>
        <w:tc>
          <w:tcPr>
            <w:tcW w:w="2078" w:type="dxa"/>
            <w:vAlign w:val="center"/>
          </w:tcPr>
          <w:p w:rsidR="008545F2" w:rsidRDefault="00BE42DF" w:rsidP="004328FB">
            <w:pPr>
              <w:spacing w:line="400" w:lineRule="exact"/>
              <w:jc w:val="left"/>
              <w:rPr>
                <w:sz w:val="24"/>
              </w:rPr>
            </w:pPr>
            <w:r>
              <w:rPr>
                <w:rFonts w:hint="eastAsia"/>
                <w:sz w:val="24"/>
              </w:rPr>
              <w:t>角色原画表演创作</w:t>
            </w:r>
          </w:p>
        </w:tc>
        <w:tc>
          <w:tcPr>
            <w:tcW w:w="3046" w:type="dxa"/>
            <w:vAlign w:val="center"/>
          </w:tcPr>
          <w:p w:rsidR="00BE42DF" w:rsidRPr="000C6BA8" w:rsidRDefault="00BE42DF" w:rsidP="004328FB">
            <w:pPr>
              <w:spacing w:line="400" w:lineRule="exact"/>
              <w:jc w:val="left"/>
              <w:rPr>
                <w:sz w:val="24"/>
              </w:rPr>
            </w:pPr>
            <w:r w:rsidRPr="000C6BA8">
              <w:rPr>
                <w:rFonts w:hint="eastAsia"/>
                <w:sz w:val="24"/>
              </w:rPr>
              <w:t>情节构思夸张，动作设计合理，动作流畅。</w:t>
            </w:r>
          </w:p>
          <w:p w:rsidR="008545F2" w:rsidRDefault="00BE42DF" w:rsidP="004328FB">
            <w:pPr>
              <w:spacing w:line="400" w:lineRule="exact"/>
              <w:jc w:val="left"/>
              <w:rPr>
                <w:sz w:val="24"/>
              </w:rPr>
            </w:pPr>
            <w:r w:rsidRPr="000C6BA8">
              <w:rPr>
                <w:rFonts w:hint="eastAsia"/>
                <w:sz w:val="24"/>
              </w:rPr>
              <w:t>适当运用夸张变形的手法</w:t>
            </w:r>
            <w:r>
              <w:rPr>
                <w:rFonts w:hint="eastAsia"/>
                <w:sz w:val="24"/>
              </w:rPr>
              <w:t>，注意角色动作的预备、缓冲、追随、交搭，动作要有主次，把握好动画的时间，动作要有节奏感</w:t>
            </w:r>
            <w:r w:rsidRPr="000C6BA8">
              <w:rPr>
                <w:rFonts w:hint="eastAsia"/>
                <w:sz w:val="24"/>
              </w:rPr>
              <w:t>。</w:t>
            </w:r>
          </w:p>
        </w:tc>
        <w:tc>
          <w:tcPr>
            <w:tcW w:w="1019" w:type="dxa"/>
            <w:vAlign w:val="center"/>
          </w:tcPr>
          <w:p w:rsidR="008545F2" w:rsidRDefault="008545F2" w:rsidP="004328FB">
            <w:pPr>
              <w:spacing w:line="400" w:lineRule="exact"/>
              <w:jc w:val="center"/>
              <w:rPr>
                <w:rFonts w:ascii="宋体" w:hAnsi="宋体"/>
                <w:sz w:val="24"/>
              </w:rPr>
            </w:pPr>
            <w:r>
              <w:rPr>
                <w:rFonts w:ascii="宋体" w:hAnsi="宋体" w:hint="eastAsia"/>
                <w:sz w:val="24"/>
              </w:rPr>
              <w:t>4</w:t>
            </w:r>
          </w:p>
        </w:tc>
      </w:tr>
      <w:tr w:rsidR="008545F2" w:rsidTr="00733331">
        <w:trPr>
          <w:jc w:val="center"/>
        </w:trPr>
        <w:tc>
          <w:tcPr>
            <w:tcW w:w="7312" w:type="dxa"/>
            <w:gridSpan w:val="4"/>
            <w:tcMar>
              <w:left w:w="28" w:type="dxa"/>
              <w:right w:w="28" w:type="dxa"/>
            </w:tcMar>
            <w:vAlign w:val="center"/>
          </w:tcPr>
          <w:p w:rsidR="008545F2" w:rsidRDefault="008545F2" w:rsidP="004328FB">
            <w:pPr>
              <w:spacing w:line="400" w:lineRule="exact"/>
              <w:jc w:val="center"/>
              <w:rPr>
                <w:sz w:val="24"/>
              </w:rPr>
            </w:pPr>
            <w:r>
              <w:rPr>
                <w:rFonts w:hint="eastAsia"/>
                <w:sz w:val="24"/>
              </w:rPr>
              <w:lastRenderedPageBreak/>
              <w:t>合</w:t>
            </w:r>
            <w:r>
              <w:rPr>
                <w:rFonts w:hint="eastAsia"/>
                <w:sz w:val="24"/>
              </w:rPr>
              <w:t xml:space="preserve">    </w:t>
            </w:r>
            <w:r>
              <w:rPr>
                <w:rFonts w:hint="eastAsia"/>
                <w:sz w:val="24"/>
              </w:rPr>
              <w:t>计</w:t>
            </w:r>
          </w:p>
        </w:tc>
        <w:tc>
          <w:tcPr>
            <w:tcW w:w="1019" w:type="dxa"/>
            <w:vAlign w:val="center"/>
          </w:tcPr>
          <w:p w:rsidR="008545F2" w:rsidRDefault="008545F2" w:rsidP="004328FB">
            <w:pPr>
              <w:spacing w:line="400" w:lineRule="exact"/>
              <w:jc w:val="center"/>
              <w:rPr>
                <w:sz w:val="24"/>
              </w:rPr>
            </w:pPr>
            <w:r>
              <w:rPr>
                <w:rFonts w:hint="eastAsia"/>
                <w:sz w:val="24"/>
              </w:rPr>
              <w:t>16</w:t>
            </w:r>
          </w:p>
        </w:tc>
      </w:tr>
    </w:tbl>
    <w:p w:rsidR="008545F2" w:rsidRDefault="008545F2" w:rsidP="004328FB">
      <w:pPr>
        <w:spacing w:line="400" w:lineRule="exact"/>
        <w:rPr>
          <w:rFonts w:ascii="黑体" w:eastAsia="黑体" w:hAnsi="黑体"/>
          <w:sz w:val="28"/>
          <w:szCs w:val="28"/>
        </w:rPr>
      </w:pPr>
      <w:r>
        <w:rPr>
          <w:rFonts w:ascii="宋体" w:hAnsi="宋体" w:hint="eastAsia"/>
          <w:sz w:val="28"/>
          <w:szCs w:val="28"/>
        </w:rPr>
        <w:t>五</w:t>
      </w:r>
      <w:r>
        <w:rPr>
          <w:rFonts w:ascii="黑体" w:eastAsia="黑体" w:hAnsi="黑体" w:hint="eastAsia"/>
          <w:sz w:val="28"/>
          <w:szCs w:val="28"/>
        </w:rPr>
        <w:t>、有关说明</w:t>
      </w:r>
    </w:p>
    <w:p w:rsidR="00A2079A" w:rsidRDefault="008545F2" w:rsidP="004328FB">
      <w:pPr>
        <w:spacing w:line="400" w:lineRule="exact"/>
        <w:ind w:firstLineChars="200" w:firstLine="480"/>
        <w:rPr>
          <w:rFonts w:ascii="宋体" w:hAnsi="宋体"/>
          <w:sz w:val="24"/>
        </w:rPr>
      </w:pPr>
      <w:r w:rsidRPr="000535E7">
        <w:rPr>
          <w:rFonts w:ascii="宋体" w:hAnsi="宋体" w:hint="eastAsia"/>
          <w:sz w:val="24"/>
        </w:rPr>
        <w:t>（</w:t>
      </w:r>
      <w:r w:rsidR="00A2079A">
        <w:rPr>
          <w:rFonts w:ascii="宋体" w:hAnsi="宋体" w:hint="eastAsia"/>
          <w:sz w:val="24"/>
        </w:rPr>
        <w:t>一）先修课程</w:t>
      </w:r>
    </w:p>
    <w:p w:rsidR="008545F2" w:rsidRDefault="008545F2" w:rsidP="004328FB">
      <w:pPr>
        <w:spacing w:line="400" w:lineRule="exact"/>
        <w:ind w:firstLineChars="200" w:firstLine="480"/>
        <w:rPr>
          <w:rFonts w:ascii="宋体" w:hAnsi="宋体"/>
          <w:sz w:val="24"/>
        </w:rPr>
      </w:pPr>
      <w:r>
        <w:rPr>
          <w:rFonts w:ascii="宋体" w:hAnsi="宋体" w:hint="eastAsia"/>
          <w:sz w:val="24"/>
        </w:rPr>
        <w:t>动画造型设计、原动画设计</w:t>
      </w:r>
      <w:r w:rsidR="000A2E16">
        <w:rPr>
          <w:rFonts w:ascii="宋体" w:hAnsi="宋体" w:hint="eastAsia"/>
          <w:sz w:val="24"/>
        </w:rPr>
        <w:t>Ⅰ</w:t>
      </w:r>
      <w:r>
        <w:rPr>
          <w:rFonts w:ascii="宋体" w:hAnsi="宋体" w:hint="eastAsia"/>
          <w:sz w:val="24"/>
        </w:rPr>
        <w:t>。</w:t>
      </w:r>
    </w:p>
    <w:p w:rsidR="00A2079A" w:rsidRDefault="008545F2" w:rsidP="004328FB">
      <w:pPr>
        <w:spacing w:line="400" w:lineRule="exact"/>
        <w:ind w:firstLineChars="200" w:firstLine="480"/>
        <w:rPr>
          <w:rFonts w:ascii="宋体" w:hAnsi="宋体"/>
          <w:sz w:val="24"/>
        </w:rPr>
      </w:pPr>
      <w:r>
        <w:rPr>
          <w:rFonts w:ascii="宋体" w:hAnsi="宋体" w:hint="eastAsia"/>
          <w:sz w:val="24"/>
        </w:rPr>
        <w:t>（二）教学建议</w:t>
      </w:r>
    </w:p>
    <w:p w:rsidR="008545F2" w:rsidRPr="00C06191" w:rsidRDefault="008545F2" w:rsidP="004328FB">
      <w:pPr>
        <w:pStyle w:val="p0"/>
        <w:spacing w:line="400" w:lineRule="exact"/>
        <w:ind w:firstLineChars="200" w:firstLine="480"/>
        <w:rPr>
          <w:rFonts w:ascii="宋体" w:hAnsi="宋体"/>
          <w:sz w:val="24"/>
          <w:szCs w:val="24"/>
        </w:rPr>
      </w:pPr>
      <w:r>
        <w:rPr>
          <w:rFonts w:ascii="宋体" w:hAnsi="宋体" w:hint="eastAsia"/>
          <w:sz w:val="24"/>
        </w:rPr>
        <w:t>1</w:t>
      </w:r>
      <w:r w:rsidR="00A2079A">
        <w:rPr>
          <w:rFonts w:ascii="宋体" w:cs="宋体"/>
          <w:sz w:val="24"/>
          <w:szCs w:val="24"/>
        </w:rPr>
        <w:t>.</w:t>
      </w:r>
      <w:r>
        <w:rPr>
          <w:rFonts w:ascii="宋体" w:hAnsi="宋体" w:hint="eastAsia"/>
          <w:sz w:val="24"/>
        </w:rPr>
        <w:t>本课程在拷贝台教室上课，</w:t>
      </w:r>
      <w:r>
        <w:rPr>
          <w:rFonts w:ascii="宋体" w:hAnsi="宋体" w:hint="eastAsia"/>
          <w:sz w:val="24"/>
          <w:szCs w:val="24"/>
        </w:rPr>
        <w:t>根据课程内容需要使用动画拷贝台、电脑等设备。</w:t>
      </w:r>
    </w:p>
    <w:p w:rsidR="008545F2" w:rsidRPr="000535E7" w:rsidRDefault="008545F2" w:rsidP="004328FB">
      <w:pPr>
        <w:spacing w:line="400" w:lineRule="exact"/>
        <w:ind w:firstLineChars="200" w:firstLine="480"/>
        <w:rPr>
          <w:rFonts w:ascii="宋体" w:hAnsi="宋体"/>
          <w:sz w:val="24"/>
        </w:rPr>
      </w:pPr>
      <w:r>
        <w:rPr>
          <w:rFonts w:ascii="宋体" w:hAnsi="宋体" w:hint="eastAsia"/>
          <w:sz w:val="24"/>
        </w:rPr>
        <w:t>2</w:t>
      </w:r>
      <w:r w:rsidR="00A2079A">
        <w:rPr>
          <w:rFonts w:ascii="宋体" w:cs="宋体"/>
          <w:sz w:val="24"/>
        </w:rPr>
        <w:t>.</w:t>
      </w:r>
      <w:r>
        <w:rPr>
          <w:rFonts w:ascii="宋体" w:hAnsi="宋体" w:hint="eastAsia"/>
          <w:sz w:val="24"/>
        </w:rPr>
        <w:t>本课程以作品的形式进行考核，以作品的数量和质量为考核标准。成绩总评中平时成绩占50%，考试成绩占50%。</w:t>
      </w:r>
    </w:p>
    <w:p w:rsidR="008545F2" w:rsidRDefault="008545F2" w:rsidP="004328FB">
      <w:pPr>
        <w:spacing w:line="400" w:lineRule="exact"/>
        <w:ind w:firstLineChars="200" w:firstLine="480"/>
        <w:rPr>
          <w:rFonts w:ascii="宋体" w:hAnsi="宋体"/>
          <w:sz w:val="24"/>
        </w:rPr>
      </w:pPr>
      <w:r>
        <w:rPr>
          <w:rFonts w:ascii="宋体" w:hAnsi="宋体" w:hint="eastAsia"/>
          <w:sz w:val="24"/>
        </w:rPr>
        <w:t>（</w:t>
      </w:r>
      <w:r w:rsidRPr="000535E7">
        <w:rPr>
          <w:rFonts w:ascii="宋体" w:hAnsi="宋体" w:hint="eastAsia"/>
          <w:sz w:val="24"/>
        </w:rPr>
        <w:t>三</w:t>
      </w:r>
      <w:r>
        <w:rPr>
          <w:rFonts w:ascii="宋体" w:hAnsi="宋体" w:hint="eastAsia"/>
          <w:sz w:val="24"/>
        </w:rPr>
        <w:t>）参考书目</w:t>
      </w:r>
    </w:p>
    <w:p w:rsidR="008545F2" w:rsidRDefault="008545F2" w:rsidP="004328FB">
      <w:pPr>
        <w:spacing w:line="400" w:lineRule="exact"/>
        <w:ind w:firstLineChars="200" w:firstLine="480"/>
        <w:rPr>
          <w:rFonts w:ascii="宋体" w:hAnsi="宋体"/>
          <w:sz w:val="24"/>
        </w:rPr>
      </w:pPr>
      <w:r>
        <w:rPr>
          <w:rFonts w:ascii="宋体" w:hAnsi="宋体" w:hint="eastAsia"/>
          <w:sz w:val="24"/>
        </w:rPr>
        <w:t xml:space="preserve">1. 汪璎  </w:t>
      </w:r>
      <w:r w:rsidR="001B55F4">
        <w:rPr>
          <w:rFonts w:ascii="宋体" w:hAnsi="宋体" w:hint="eastAsia"/>
          <w:sz w:val="24"/>
        </w:rPr>
        <w:t xml:space="preserve">              </w:t>
      </w:r>
      <w:r>
        <w:rPr>
          <w:rFonts w:ascii="宋体" w:hAnsi="宋体" w:hint="eastAsia"/>
          <w:sz w:val="24"/>
        </w:rPr>
        <w:t>原画设计</w:t>
      </w:r>
      <w:r w:rsidR="00D37684">
        <w:rPr>
          <w:rFonts w:ascii="宋体" w:hAnsi="宋体" w:hint="eastAsia"/>
          <w:sz w:val="24"/>
        </w:rPr>
        <w:t xml:space="preserve"> </w:t>
      </w:r>
      <w:r>
        <w:rPr>
          <w:rFonts w:ascii="宋体" w:hAnsi="宋体" w:hint="eastAsia"/>
          <w:sz w:val="24"/>
        </w:rPr>
        <w:t xml:space="preserve">  </w:t>
      </w:r>
      <w:r w:rsidR="001B55F4">
        <w:rPr>
          <w:rFonts w:ascii="宋体" w:hAnsi="宋体" w:hint="eastAsia"/>
          <w:sz w:val="24"/>
        </w:rPr>
        <w:t xml:space="preserve">            </w:t>
      </w:r>
      <w:r>
        <w:rPr>
          <w:rFonts w:ascii="宋体" w:hAnsi="宋体" w:hint="eastAsia"/>
          <w:sz w:val="24"/>
        </w:rPr>
        <w:t>上海人民美术出版社</w:t>
      </w:r>
    </w:p>
    <w:p w:rsidR="008545F2" w:rsidRPr="0037521B" w:rsidRDefault="008545F2" w:rsidP="004328FB">
      <w:pPr>
        <w:spacing w:line="400" w:lineRule="exact"/>
        <w:ind w:firstLineChars="200" w:firstLine="480"/>
        <w:rPr>
          <w:rFonts w:ascii="宋体" w:hAnsi="宋体"/>
          <w:sz w:val="24"/>
        </w:rPr>
      </w:pPr>
      <w:r>
        <w:rPr>
          <w:rFonts w:ascii="宋体" w:hAnsi="宋体" w:hint="eastAsia"/>
          <w:sz w:val="24"/>
        </w:rPr>
        <w:t xml:space="preserve">2. </w:t>
      </w:r>
      <w:hyperlink r:id="rId20" w:history="1">
        <w:r w:rsidRPr="0037521B">
          <w:rPr>
            <w:rFonts w:ascii="宋体" w:hAnsi="宋体"/>
            <w:sz w:val="24"/>
          </w:rPr>
          <w:t>威廉姆斯</w:t>
        </w:r>
      </w:hyperlink>
      <w:r w:rsidR="001B55F4">
        <w:rPr>
          <w:rFonts w:ascii="宋体" w:hAnsi="宋体" w:hint="eastAsia"/>
          <w:sz w:val="24"/>
        </w:rPr>
        <w:t xml:space="preserve">  </w:t>
      </w:r>
      <w:hyperlink r:id="rId21" w:history="1">
        <w:r w:rsidRPr="0037521B">
          <w:rPr>
            <w:rFonts w:ascii="宋体" w:hAnsi="宋体"/>
            <w:sz w:val="24"/>
          </w:rPr>
          <w:t>邓晓娥</w:t>
        </w:r>
      </w:hyperlink>
      <w:r w:rsidRPr="0037521B">
        <w:rPr>
          <w:rFonts w:ascii="宋体" w:hAnsi="宋体"/>
          <w:sz w:val="24"/>
        </w:rPr>
        <w:t xml:space="preserve"> </w:t>
      </w:r>
      <w:r w:rsidR="001B55F4">
        <w:rPr>
          <w:rFonts w:ascii="宋体" w:hAnsi="宋体" w:hint="eastAsia"/>
          <w:sz w:val="24"/>
        </w:rPr>
        <w:t xml:space="preserve">  </w:t>
      </w:r>
      <w:r w:rsidRPr="0037521B">
        <w:rPr>
          <w:rFonts w:ascii="宋体" w:hAnsi="宋体"/>
          <w:sz w:val="24"/>
        </w:rPr>
        <w:t>原动画基础教程:动画人的生存手册</w:t>
      </w:r>
      <w:r w:rsidR="001B55F4">
        <w:rPr>
          <w:rFonts w:ascii="宋体" w:hAnsi="宋体" w:hint="eastAsia"/>
          <w:sz w:val="24"/>
        </w:rPr>
        <w:t xml:space="preserve"> </w:t>
      </w:r>
      <w:r>
        <w:rPr>
          <w:rFonts w:ascii="宋体" w:hAnsi="宋体" w:hint="eastAsia"/>
          <w:sz w:val="24"/>
        </w:rPr>
        <w:t xml:space="preserve">  </w:t>
      </w:r>
      <w:r w:rsidRPr="00873937">
        <w:rPr>
          <w:rFonts w:ascii="宋体" w:hAnsi="宋体"/>
          <w:sz w:val="24"/>
        </w:rPr>
        <w:t>中国青年出版社</w:t>
      </w:r>
    </w:p>
    <w:p w:rsidR="008545F2" w:rsidRPr="00873937" w:rsidRDefault="008545F2" w:rsidP="004328FB">
      <w:pPr>
        <w:spacing w:line="400" w:lineRule="exact"/>
        <w:ind w:firstLineChars="200" w:firstLine="480"/>
        <w:rPr>
          <w:rFonts w:ascii="宋体" w:hAnsi="宋体"/>
          <w:sz w:val="24"/>
        </w:rPr>
      </w:pPr>
      <w:r>
        <w:rPr>
          <w:rFonts w:ascii="宋体" w:hAnsi="宋体" w:hint="eastAsia"/>
          <w:sz w:val="24"/>
        </w:rPr>
        <w:t xml:space="preserve">3. 李杰  </w:t>
      </w:r>
      <w:r w:rsidR="001B55F4">
        <w:rPr>
          <w:rFonts w:ascii="宋体" w:hAnsi="宋体" w:hint="eastAsia"/>
          <w:sz w:val="24"/>
        </w:rPr>
        <w:t xml:space="preserve">              </w:t>
      </w:r>
      <w:r>
        <w:rPr>
          <w:rFonts w:ascii="宋体" w:hAnsi="宋体" w:hint="eastAsia"/>
          <w:sz w:val="24"/>
        </w:rPr>
        <w:t>原画设计（第二版）</w:t>
      </w:r>
      <w:r w:rsidR="00D37684">
        <w:rPr>
          <w:rFonts w:ascii="宋体" w:hAnsi="宋体" w:hint="eastAsia"/>
          <w:sz w:val="24"/>
        </w:rPr>
        <w:t xml:space="preserve"> </w:t>
      </w:r>
      <w:r>
        <w:rPr>
          <w:rFonts w:ascii="宋体" w:hAnsi="宋体" w:hint="eastAsia"/>
          <w:sz w:val="24"/>
        </w:rPr>
        <w:t xml:space="preserve">  </w:t>
      </w:r>
      <w:r w:rsidR="001B55F4">
        <w:rPr>
          <w:rFonts w:ascii="宋体" w:hAnsi="宋体" w:hint="eastAsia"/>
          <w:sz w:val="24"/>
        </w:rPr>
        <w:t xml:space="preserve">   </w:t>
      </w:r>
      <w:r w:rsidRPr="00873937">
        <w:rPr>
          <w:rFonts w:ascii="宋体" w:hAnsi="宋体"/>
          <w:sz w:val="24"/>
        </w:rPr>
        <w:t>中国青年出版社</w:t>
      </w:r>
    </w:p>
    <w:p w:rsidR="008545F2" w:rsidRDefault="008545F2" w:rsidP="004328FB">
      <w:pPr>
        <w:spacing w:line="400" w:lineRule="exact"/>
        <w:ind w:firstLineChars="200" w:firstLine="480"/>
        <w:rPr>
          <w:rFonts w:ascii="宋体" w:hAnsi="宋体"/>
          <w:sz w:val="24"/>
        </w:rPr>
      </w:pPr>
      <w:r>
        <w:rPr>
          <w:rFonts w:ascii="宋体" w:hAnsi="宋体" w:hint="eastAsia"/>
          <w:sz w:val="24"/>
        </w:rPr>
        <w:t xml:space="preserve">4. </w:t>
      </w:r>
      <w:hyperlink r:id="rId22" w:history="1">
        <w:r w:rsidRPr="00873937">
          <w:rPr>
            <w:rFonts w:ascii="宋体" w:hAnsi="宋体"/>
            <w:sz w:val="24"/>
          </w:rPr>
          <w:t>孙雯</w:t>
        </w:r>
      </w:hyperlink>
      <w:r w:rsidR="001B55F4">
        <w:rPr>
          <w:rFonts w:ascii="宋体" w:hAnsi="宋体" w:hint="eastAsia"/>
          <w:sz w:val="24"/>
        </w:rPr>
        <w:t xml:space="preserve"> </w:t>
      </w:r>
      <w:hyperlink r:id="rId23" w:history="1">
        <w:r w:rsidRPr="00873937">
          <w:rPr>
            <w:rFonts w:ascii="宋体" w:hAnsi="宋体"/>
            <w:sz w:val="24"/>
          </w:rPr>
          <w:t>路清</w:t>
        </w:r>
      </w:hyperlink>
      <w:r>
        <w:rPr>
          <w:rFonts w:ascii="宋体" w:hAnsi="宋体" w:hint="eastAsia"/>
          <w:sz w:val="24"/>
        </w:rPr>
        <w:t xml:space="preserve">  </w:t>
      </w:r>
      <w:r w:rsidR="001B55F4">
        <w:rPr>
          <w:rFonts w:ascii="宋体" w:hAnsi="宋体" w:hint="eastAsia"/>
          <w:sz w:val="24"/>
        </w:rPr>
        <w:t xml:space="preserve">         </w:t>
      </w:r>
      <w:r>
        <w:rPr>
          <w:rFonts w:ascii="宋体" w:hAnsi="宋体" w:hint="eastAsia"/>
          <w:sz w:val="24"/>
        </w:rPr>
        <w:t xml:space="preserve">原画设计  </w:t>
      </w:r>
      <w:r w:rsidR="001B55F4">
        <w:rPr>
          <w:rFonts w:ascii="宋体" w:hAnsi="宋体" w:hint="eastAsia"/>
          <w:sz w:val="24"/>
        </w:rPr>
        <w:t xml:space="preserve">              </w:t>
      </w:r>
      <w:r>
        <w:rPr>
          <w:rFonts w:ascii="宋体" w:hAnsi="宋体" w:hint="eastAsia"/>
          <w:sz w:val="24"/>
        </w:rPr>
        <w:t>中国传媒大学出版社</w:t>
      </w:r>
    </w:p>
    <w:p w:rsidR="008545F2" w:rsidRDefault="008545F2" w:rsidP="004328FB">
      <w:pPr>
        <w:spacing w:line="400" w:lineRule="exact"/>
        <w:ind w:firstLineChars="200" w:firstLine="480"/>
        <w:rPr>
          <w:rFonts w:ascii="宋体" w:hAnsi="宋体"/>
          <w:sz w:val="24"/>
        </w:rPr>
      </w:pPr>
      <w:r>
        <w:rPr>
          <w:rFonts w:ascii="宋体" w:hAnsi="宋体" w:hint="eastAsia"/>
          <w:sz w:val="24"/>
        </w:rPr>
        <w:t xml:space="preserve">5. 李杰、张爱华  </w:t>
      </w:r>
      <w:r w:rsidR="001B55F4">
        <w:rPr>
          <w:rFonts w:ascii="宋体" w:hAnsi="宋体" w:hint="eastAsia"/>
          <w:sz w:val="24"/>
        </w:rPr>
        <w:t xml:space="preserve">      </w:t>
      </w:r>
      <w:r w:rsidRPr="00BC5289">
        <w:rPr>
          <w:rFonts w:ascii="宋体" w:hAnsi="宋体"/>
          <w:sz w:val="24"/>
        </w:rPr>
        <w:t>原画设计实训教程</w:t>
      </w:r>
      <w:r w:rsidR="001B55F4">
        <w:rPr>
          <w:rFonts w:ascii="宋体" w:hAnsi="宋体" w:hint="eastAsia"/>
          <w:sz w:val="24"/>
        </w:rPr>
        <w:t xml:space="preserve">        </w:t>
      </w:r>
      <w:r w:rsidRPr="00BC5289">
        <w:rPr>
          <w:rFonts w:ascii="宋体" w:hAnsi="宋体"/>
          <w:sz w:val="24"/>
        </w:rPr>
        <w:t>上海人民美术出版社</w:t>
      </w:r>
    </w:p>
    <w:p w:rsidR="008545F2" w:rsidRPr="00B914FA" w:rsidRDefault="008545F2" w:rsidP="004328FB">
      <w:pPr>
        <w:spacing w:line="400" w:lineRule="exact"/>
        <w:ind w:firstLineChars="200" w:firstLine="480"/>
        <w:rPr>
          <w:rFonts w:ascii="宋体" w:hAnsi="宋体"/>
          <w:sz w:val="24"/>
        </w:rPr>
      </w:pPr>
      <w:r w:rsidRPr="00B914FA">
        <w:rPr>
          <w:rFonts w:ascii="宋体" w:hAnsi="宋体" w:hint="eastAsia"/>
          <w:sz w:val="24"/>
        </w:rPr>
        <w:t>6</w:t>
      </w:r>
      <w:r>
        <w:rPr>
          <w:rFonts w:ascii="宋体" w:hAnsi="宋体" w:hint="eastAsia"/>
          <w:sz w:val="24"/>
        </w:rPr>
        <w:t xml:space="preserve">. </w:t>
      </w:r>
      <w:r w:rsidRPr="00B914FA">
        <w:rPr>
          <w:rFonts w:ascii="宋体" w:hAnsi="宋体" w:hint="eastAsia"/>
          <w:sz w:val="24"/>
        </w:rPr>
        <w:t>高平</w:t>
      </w:r>
      <w:r>
        <w:rPr>
          <w:rFonts w:ascii="宋体" w:hAnsi="宋体" w:hint="eastAsia"/>
          <w:sz w:val="24"/>
        </w:rPr>
        <w:t xml:space="preserve">  </w:t>
      </w:r>
      <w:r w:rsidR="001B55F4">
        <w:rPr>
          <w:rFonts w:ascii="宋体" w:hAnsi="宋体" w:hint="eastAsia"/>
          <w:sz w:val="24"/>
        </w:rPr>
        <w:t xml:space="preserve">              </w:t>
      </w:r>
      <w:r w:rsidRPr="00B914FA">
        <w:rPr>
          <w:rFonts w:ascii="宋体" w:hAnsi="宋体"/>
          <w:sz w:val="24"/>
        </w:rPr>
        <w:t>原画设计</w:t>
      </w:r>
      <w:r w:rsidR="001B55F4">
        <w:rPr>
          <w:rFonts w:ascii="宋体" w:hAnsi="宋体" w:hint="eastAsia"/>
          <w:sz w:val="24"/>
        </w:rPr>
        <w:t xml:space="preserve">    </w:t>
      </w:r>
      <w:r>
        <w:rPr>
          <w:rFonts w:ascii="宋体" w:hAnsi="宋体" w:hint="eastAsia"/>
          <w:sz w:val="24"/>
        </w:rPr>
        <w:t xml:space="preserve"> </w:t>
      </w:r>
      <w:r w:rsidR="001B55F4">
        <w:rPr>
          <w:rFonts w:ascii="宋体" w:hAnsi="宋体" w:hint="eastAsia"/>
          <w:sz w:val="24"/>
        </w:rPr>
        <w:t xml:space="preserve">          </w:t>
      </w:r>
      <w:r>
        <w:rPr>
          <w:rFonts w:ascii="宋体" w:hAnsi="宋体" w:hint="eastAsia"/>
          <w:sz w:val="24"/>
        </w:rPr>
        <w:t xml:space="preserve"> </w:t>
      </w:r>
      <w:r w:rsidRPr="00B914FA">
        <w:rPr>
          <w:rFonts w:ascii="宋体" w:hAnsi="宋体"/>
          <w:sz w:val="24"/>
        </w:rPr>
        <w:t>清华大学出版社</w:t>
      </w:r>
      <w:r>
        <w:rPr>
          <w:rFonts w:ascii="宋体" w:hAnsi="宋体" w:hint="eastAsia"/>
          <w:sz w:val="24"/>
        </w:rPr>
        <w:t>、</w:t>
      </w:r>
      <w:r w:rsidRPr="00B914FA">
        <w:rPr>
          <w:rFonts w:ascii="宋体" w:hAnsi="宋体"/>
          <w:sz w:val="24"/>
        </w:rPr>
        <w:t>北京交通大学出版社</w:t>
      </w:r>
    </w:p>
    <w:p w:rsidR="008545F2" w:rsidRDefault="008545F2" w:rsidP="004328FB">
      <w:pPr>
        <w:spacing w:line="400" w:lineRule="exact"/>
        <w:jc w:val="right"/>
        <w:rPr>
          <w:rFonts w:ascii="宋体" w:hAnsi="宋体"/>
          <w:sz w:val="24"/>
        </w:rPr>
      </w:pPr>
      <w:r>
        <w:rPr>
          <w:rFonts w:ascii="宋体" w:hAnsi="宋体" w:hint="eastAsia"/>
          <w:sz w:val="24"/>
        </w:rPr>
        <w:t>执笔人：陶晶晶</w:t>
      </w:r>
    </w:p>
    <w:p w:rsidR="008545F2" w:rsidRDefault="008545F2" w:rsidP="004328FB">
      <w:pPr>
        <w:spacing w:line="400" w:lineRule="exact"/>
        <w:jc w:val="right"/>
        <w:rPr>
          <w:rFonts w:ascii="宋体" w:hAnsi="宋体"/>
          <w:sz w:val="24"/>
        </w:rPr>
      </w:pPr>
      <w:r>
        <w:rPr>
          <w:rFonts w:ascii="宋体" w:hAnsi="宋体" w:hint="eastAsia"/>
          <w:sz w:val="24"/>
        </w:rPr>
        <w:t>审定人：彭  伟</w:t>
      </w:r>
    </w:p>
    <w:p w:rsidR="008545F2" w:rsidRDefault="008545F2" w:rsidP="004328FB">
      <w:pPr>
        <w:spacing w:line="400" w:lineRule="exact"/>
        <w:jc w:val="right"/>
        <w:rPr>
          <w:rFonts w:ascii="宋体" w:hAnsi="宋体"/>
          <w:sz w:val="24"/>
        </w:rPr>
      </w:pPr>
      <w:r>
        <w:rPr>
          <w:rFonts w:ascii="宋体" w:hAnsi="宋体" w:hint="eastAsia"/>
          <w:sz w:val="24"/>
        </w:rPr>
        <w:t xml:space="preserve"> 批准人：徐  茵</w:t>
      </w:r>
    </w:p>
    <w:p w:rsidR="008545F2" w:rsidRDefault="008545F2" w:rsidP="004328FB">
      <w:pPr>
        <w:pStyle w:val="p0"/>
        <w:spacing w:line="400" w:lineRule="exact"/>
        <w:jc w:val="left"/>
        <w:rPr>
          <w:rFonts w:ascii="宋体" w:hAnsi="宋体"/>
          <w:sz w:val="24"/>
        </w:rPr>
      </w:pPr>
    </w:p>
    <w:p w:rsidR="008545F2" w:rsidRDefault="008545F2" w:rsidP="004328FB">
      <w:pPr>
        <w:pStyle w:val="p0"/>
        <w:spacing w:line="400" w:lineRule="exact"/>
        <w:jc w:val="left"/>
        <w:rPr>
          <w:rFonts w:ascii="宋体" w:hAnsi="宋体"/>
          <w:sz w:val="24"/>
        </w:rPr>
      </w:pPr>
    </w:p>
    <w:p w:rsidR="00EB7862" w:rsidRDefault="00EB7862" w:rsidP="004328FB">
      <w:pPr>
        <w:pStyle w:val="p0"/>
        <w:spacing w:line="400" w:lineRule="exact"/>
        <w:jc w:val="left"/>
        <w:rPr>
          <w:rFonts w:ascii="宋体" w:hAnsi="宋体"/>
          <w:sz w:val="24"/>
        </w:rPr>
      </w:pPr>
    </w:p>
    <w:p w:rsidR="000A2E16" w:rsidRDefault="000A2E16">
      <w:pPr>
        <w:widowControl/>
        <w:jc w:val="left"/>
      </w:pPr>
      <w:r>
        <w:br w:type="page"/>
      </w:r>
    </w:p>
    <w:p w:rsidR="00EB7862" w:rsidRDefault="008B213F" w:rsidP="004328FB">
      <w:pPr>
        <w:spacing w:line="400" w:lineRule="exact"/>
      </w:pPr>
      <w:r>
        <w:rPr>
          <w:noProof/>
        </w:rPr>
        <w:lastRenderedPageBreak/>
        <w:pict>
          <v:shape id="文本框 2" o:spid="_x0000_s1041" type="#_x0000_t202" style="position:absolute;left:0;text-align:left;margin-left:9pt;margin-top:7.15pt;width:108pt;height:19.3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">
            <v:stroke miterlimit="2"/>
            <v:textbox style="mso-next-textbox:#文本框 2" inset="0,1.42pt,0,1.42pt">
              <w:txbxContent>
                <w:p w:rsidR="00441285" w:rsidRDefault="00441285" w:rsidP="00EB7862">
                  <w:pPr>
                    <w:jc w:val="center"/>
                  </w:pPr>
                  <w:r>
                    <w:rPr>
                      <w:rFonts w:hint="eastAsia"/>
                      <w:bCs/>
                    </w:rPr>
                    <w:t>课程代码：</w:t>
                  </w:r>
                  <w:r>
                    <w:rPr>
                      <w:sz w:val="18"/>
                    </w:rPr>
                    <w:t>1704</w:t>
                  </w:r>
                  <w:r>
                    <w:rPr>
                      <w:rFonts w:hint="eastAsia"/>
                      <w:sz w:val="18"/>
                    </w:rPr>
                    <w:t>808</w:t>
                  </w:r>
                  <w:r>
                    <w:rPr>
                      <w:sz w:val="18"/>
                    </w:rPr>
                    <w:t>0</w:t>
                  </w:r>
                </w:p>
              </w:txbxContent>
            </v:textbox>
          </v:shape>
        </w:pict>
      </w:r>
    </w:p>
    <w:p w:rsidR="00EB7862" w:rsidRPr="000002EF" w:rsidRDefault="00EB7862" w:rsidP="004328FB">
      <w:pPr>
        <w:pStyle w:val="1"/>
        <w:spacing w:line="400" w:lineRule="exact"/>
        <w:jc w:val="center"/>
        <w:rPr>
          <w:rFonts w:ascii="黑体" w:eastAsia="黑体" w:hAnsi="黑体"/>
          <w:b w:val="0"/>
        </w:rPr>
      </w:pPr>
      <w:bookmarkStart w:id="208" w:name="_Toc16164"/>
      <w:bookmarkStart w:id="209" w:name="_Toc469930212"/>
      <w:bookmarkStart w:id="210" w:name="_Toc304879792"/>
      <w:bookmarkStart w:id="211" w:name="_Toc476318411"/>
      <w:r w:rsidRPr="000002EF">
        <w:rPr>
          <w:rFonts w:ascii="黑体" w:eastAsia="黑体" w:hAnsi="黑体" w:hint="eastAsia"/>
          <w:b w:val="0"/>
        </w:rPr>
        <w:t>场景设计课程教学大纲</w:t>
      </w:r>
      <w:bookmarkEnd w:id="208"/>
      <w:bookmarkEnd w:id="209"/>
      <w:bookmarkEnd w:id="211"/>
    </w:p>
    <w:p w:rsidR="00EB7862" w:rsidRDefault="00EB7862" w:rsidP="004328FB">
      <w:pPr>
        <w:spacing w:line="400" w:lineRule="exact"/>
        <w:jc w:val="center"/>
        <w:rPr>
          <w:bCs/>
          <w:sz w:val="24"/>
        </w:rPr>
      </w:pPr>
      <w:r>
        <w:rPr>
          <w:rFonts w:hint="eastAsia"/>
          <w:bCs/>
          <w:sz w:val="24"/>
        </w:rPr>
        <w:t>（总学时数：</w:t>
      </w:r>
      <w:r>
        <w:rPr>
          <w:rFonts w:hint="eastAsia"/>
          <w:bCs/>
          <w:sz w:val="24"/>
        </w:rPr>
        <w:t>48</w:t>
      </w:r>
      <w:r>
        <w:rPr>
          <w:rFonts w:hint="eastAsia"/>
          <w:bCs/>
          <w:sz w:val="24"/>
        </w:rPr>
        <w:t>，</w:t>
      </w:r>
      <w:r w:rsidR="000E6D41">
        <w:rPr>
          <w:rFonts w:ascii="宋体" w:hAnsi="宋体" w:hint="eastAsia"/>
          <w:sz w:val="24"/>
        </w:rPr>
        <w:t>课内实践学时数：16，</w:t>
      </w:r>
      <w:r>
        <w:rPr>
          <w:rFonts w:hint="eastAsia"/>
          <w:bCs/>
          <w:sz w:val="24"/>
        </w:rPr>
        <w:t>学分数：</w:t>
      </w:r>
      <w:r>
        <w:rPr>
          <w:rFonts w:hint="eastAsia"/>
          <w:bCs/>
          <w:sz w:val="24"/>
        </w:rPr>
        <w:t>3</w:t>
      </w:r>
      <w:r>
        <w:rPr>
          <w:rFonts w:hint="eastAsia"/>
          <w:bCs/>
          <w:sz w:val="24"/>
        </w:rPr>
        <w:t>）</w:t>
      </w:r>
    </w:p>
    <w:p w:rsidR="00EB7862" w:rsidRDefault="00EB7862" w:rsidP="004328FB">
      <w:pPr>
        <w:spacing w:line="400" w:lineRule="exact"/>
        <w:jc w:val="center"/>
        <w:rPr>
          <w:bCs/>
          <w:sz w:val="24"/>
        </w:rPr>
      </w:pPr>
    </w:p>
    <w:bookmarkEnd w:id="210"/>
    <w:p w:rsidR="00EB7862" w:rsidRDefault="00EB7862" w:rsidP="004328FB">
      <w:pPr>
        <w:spacing w:line="400" w:lineRule="exact"/>
        <w:rPr>
          <w:rFonts w:eastAsia="黑体"/>
          <w:bCs/>
          <w:sz w:val="28"/>
          <w:szCs w:val="28"/>
        </w:rPr>
      </w:pPr>
      <w:r>
        <w:rPr>
          <w:rFonts w:eastAsia="黑体" w:hint="eastAsia"/>
          <w:bCs/>
          <w:sz w:val="28"/>
          <w:szCs w:val="28"/>
        </w:rPr>
        <w:t>一、课程的性质、目的和任务</w:t>
      </w:r>
    </w:p>
    <w:p w:rsidR="00EB7862" w:rsidRDefault="00EB7862" w:rsidP="004328FB">
      <w:pPr>
        <w:spacing w:line="400" w:lineRule="exact"/>
        <w:ind w:leftChars="202" w:left="424" w:firstLineChars="200" w:firstLine="480"/>
        <w:rPr>
          <w:sz w:val="24"/>
        </w:rPr>
      </w:pPr>
      <w:r>
        <w:rPr>
          <w:rFonts w:hint="eastAsia"/>
          <w:sz w:val="24"/>
        </w:rPr>
        <w:t>本课程是动画专业的一门专业课。基本任务是：通过本课程的学习使学生掌握场景设计的基本原则，设计方法，</w:t>
      </w:r>
      <w:r>
        <w:rPr>
          <w:rFonts w:ascii="宋体" w:hAnsi="宋体" w:hint="eastAsia"/>
          <w:sz w:val="24"/>
        </w:rPr>
        <w:t>能依据剧本、依据人物、依据特定的时间线索完成戏剧冲突，刻画人物性格的时空场景设计，并能应用相关软件进行比较好的设计和表现动画场景。</w:t>
      </w:r>
    </w:p>
    <w:p w:rsidR="00EB7862" w:rsidRDefault="00EB7862" w:rsidP="004328FB">
      <w:pPr>
        <w:spacing w:line="400" w:lineRule="exact"/>
        <w:rPr>
          <w:rFonts w:eastAsia="黑体"/>
          <w:bCs/>
          <w:sz w:val="28"/>
          <w:szCs w:val="28"/>
        </w:rPr>
      </w:pPr>
      <w:r>
        <w:rPr>
          <w:rFonts w:eastAsia="黑体" w:hint="eastAsia"/>
          <w:bCs/>
          <w:sz w:val="28"/>
          <w:szCs w:val="28"/>
        </w:rPr>
        <w:t>二、课程基本内容和要求</w:t>
      </w:r>
    </w:p>
    <w:p w:rsidR="00EB7862" w:rsidRDefault="002654D5" w:rsidP="004328FB">
      <w:pPr>
        <w:spacing w:line="400" w:lineRule="exact"/>
        <w:rPr>
          <w:rFonts w:ascii="宋体" w:hAnsi="宋体"/>
          <w:bCs/>
          <w:sz w:val="24"/>
        </w:rPr>
      </w:pPr>
      <w:r>
        <w:rPr>
          <w:rFonts w:hint="eastAsia"/>
          <w:sz w:val="24"/>
        </w:rPr>
        <w:t xml:space="preserve">  </w:t>
      </w:r>
      <w:r w:rsidR="00EB7862">
        <w:rPr>
          <w:rFonts w:hint="eastAsia"/>
          <w:sz w:val="24"/>
        </w:rPr>
        <w:t>（一）</w:t>
      </w:r>
      <w:r w:rsidR="00EB7862">
        <w:rPr>
          <w:rFonts w:ascii="宋体" w:hAnsi="宋体" w:hint="eastAsia"/>
          <w:bCs/>
          <w:sz w:val="24"/>
        </w:rPr>
        <w:t>影视动画场景设计概述</w:t>
      </w:r>
    </w:p>
    <w:p w:rsidR="00EB7862" w:rsidRDefault="00EB7862" w:rsidP="004328FB">
      <w:pPr>
        <w:numPr>
          <w:ilvl w:val="0"/>
          <w:numId w:val="13"/>
        </w:numPr>
        <w:spacing w:line="400" w:lineRule="exact"/>
        <w:ind w:firstLine="420"/>
        <w:rPr>
          <w:rFonts w:ascii="宋体" w:hAnsi="宋体"/>
          <w:color w:val="000000"/>
          <w:sz w:val="24"/>
        </w:rPr>
      </w:pPr>
      <w:r>
        <w:rPr>
          <w:rFonts w:ascii="宋体" w:hAnsi="宋体" w:hint="eastAsia"/>
          <w:color w:val="000000"/>
          <w:sz w:val="24"/>
        </w:rPr>
        <w:t>场景设计的概念（理解）</w:t>
      </w:r>
    </w:p>
    <w:p w:rsidR="00EB7862" w:rsidRDefault="00EB7862" w:rsidP="004328FB">
      <w:pPr>
        <w:numPr>
          <w:ilvl w:val="0"/>
          <w:numId w:val="13"/>
        </w:numPr>
        <w:spacing w:line="400" w:lineRule="exact"/>
        <w:ind w:firstLine="420"/>
        <w:rPr>
          <w:rFonts w:ascii="宋体" w:hAnsi="宋体"/>
          <w:color w:val="000000"/>
          <w:sz w:val="24"/>
        </w:rPr>
      </w:pPr>
      <w:r>
        <w:rPr>
          <w:rFonts w:ascii="宋体" w:hAnsi="宋体" w:hint="eastAsia"/>
          <w:color w:val="000000"/>
          <w:sz w:val="24"/>
        </w:rPr>
        <w:t>场景设计的范围和任务（了解）</w:t>
      </w:r>
    </w:p>
    <w:p w:rsidR="00EB7862" w:rsidRDefault="00EB7862" w:rsidP="004328FB">
      <w:pPr>
        <w:numPr>
          <w:ilvl w:val="0"/>
          <w:numId w:val="13"/>
        </w:numPr>
        <w:spacing w:line="400" w:lineRule="exact"/>
        <w:ind w:firstLine="420"/>
        <w:rPr>
          <w:rFonts w:ascii="宋体" w:hAnsi="宋体"/>
          <w:color w:val="000000"/>
          <w:sz w:val="24"/>
        </w:rPr>
      </w:pPr>
      <w:r>
        <w:rPr>
          <w:rFonts w:ascii="宋体" w:hAnsi="宋体" w:hint="eastAsia"/>
          <w:color w:val="000000"/>
          <w:sz w:val="24"/>
        </w:rPr>
        <w:t>场景设计的特点及功能（理解）</w:t>
      </w:r>
    </w:p>
    <w:p w:rsidR="00EB7862" w:rsidRDefault="00EB7862" w:rsidP="004328FB">
      <w:pPr>
        <w:numPr>
          <w:ilvl w:val="0"/>
          <w:numId w:val="13"/>
        </w:numPr>
        <w:spacing w:line="400" w:lineRule="exact"/>
        <w:ind w:firstLine="420"/>
        <w:rPr>
          <w:rFonts w:ascii="宋体" w:hAnsi="宋体"/>
          <w:color w:val="000000"/>
          <w:sz w:val="24"/>
        </w:rPr>
      </w:pPr>
      <w:r>
        <w:rPr>
          <w:rFonts w:ascii="宋体" w:hAnsi="宋体" w:hint="eastAsia"/>
          <w:color w:val="000000"/>
          <w:sz w:val="24"/>
        </w:rPr>
        <w:t>场景的特性（了解）</w:t>
      </w:r>
    </w:p>
    <w:p w:rsidR="00EB7862" w:rsidRDefault="00EB7862" w:rsidP="004328FB">
      <w:pPr>
        <w:numPr>
          <w:ilvl w:val="0"/>
          <w:numId w:val="13"/>
        </w:numPr>
        <w:spacing w:line="400" w:lineRule="exact"/>
        <w:ind w:firstLine="420"/>
        <w:rPr>
          <w:rFonts w:ascii="宋体" w:hAnsi="宋体"/>
          <w:color w:val="000000"/>
          <w:sz w:val="24"/>
        </w:rPr>
      </w:pPr>
      <w:r>
        <w:rPr>
          <w:rFonts w:ascii="宋体" w:hAnsi="宋体" w:hint="eastAsia"/>
          <w:color w:val="000000"/>
          <w:sz w:val="24"/>
        </w:rPr>
        <w:t>欣赏优秀的短片场景设计作品（了解）</w:t>
      </w:r>
    </w:p>
    <w:p w:rsidR="00EB7862" w:rsidRDefault="00EB7862" w:rsidP="004328FB">
      <w:pPr>
        <w:spacing w:line="400" w:lineRule="exact"/>
        <w:ind w:left="420"/>
        <w:rPr>
          <w:rFonts w:ascii="宋体" w:hAnsi="宋体"/>
          <w:color w:val="000000"/>
          <w:sz w:val="24"/>
        </w:rPr>
      </w:pPr>
      <w:r>
        <w:rPr>
          <w:rFonts w:ascii="宋体" w:hAnsi="宋体" w:hint="eastAsia"/>
          <w:color w:val="000000"/>
          <w:sz w:val="24"/>
        </w:rPr>
        <w:t>要求：了解场景设计的概念与特点、功能</w:t>
      </w:r>
    </w:p>
    <w:p w:rsidR="00EB7862" w:rsidRDefault="00EB7862" w:rsidP="004328FB">
      <w:pPr>
        <w:spacing w:line="400" w:lineRule="exact"/>
        <w:ind w:leftChars="200" w:left="1210" w:hangingChars="329" w:hanging="790"/>
        <w:jc w:val="left"/>
        <w:rPr>
          <w:sz w:val="24"/>
        </w:rPr>
      </w:pPr>
      <w:r>
        <w:rPr>
          <w:rFonts w:hint="eastAsia"/>
          <w:sz w:val="24"/>
        </w:rPr>
        <w:t>难点：场景设计的特点及功能</w:t>
      </w:r>
    </w:p>
    <w:p w:rsidR="00EB7862" w:rsidRDefault="00EB7862" w:rsidP="004328FB">
      <w:pPr>
        <w:spacing w:line="400" w:lineRule="exact"/>
        <w:rPr>
          <w:rFonts w:ascii="宋体" w:hAnsi="宋体" w:cs="宋体"/>
          <w:sz w:val="24"/>
        </w:rPr>
      </w:pPr>
      <w:r>
        <w:rPr>
          <w:rFonts w:ascii="宋体" w:hAnsi="宋体" w:cs="宋体" w:hint="eastAsia"/>
          <w:sz w:val="24"/>
        </w:rPr>
        <w:t xml:space="preserve">   </w:t>
      </w:r>
      <w:r w:rsidR="002654D5">
        <w:rPr>
          <w:rFonts w:hint="eastAsia"/>
          <w:sz w:val="24"/>
        </w:rPr>
        <w:t>（</w:t>
      </w:r>
      <w:r>
        <w:rPr>
          <w:rFonts w:ascii="宋体" w:hAnsi="宋体" w:cs="宋体" w:hint="eastAsia"/>
          <w:sz w:val="24"/>
        </w:rPr>
        <w:t>二</w:t>
      </w:r>
      <w:r w:rsidR="002654D5">
        <w:rPr>
          <w:rFonts w:hint="eastAsia"/>
          <w:sz w:val="24"/>
        </w:rPr>
        <w:t>）</w:t>
      </w:r>
      <w:r>
        <w:rPr>
          <w:rFonts w:ascii="宋体" w:hAnsi="宋体" w:cs="宋体" w:hint="eastAsia"/>
          <w:sz w:val="24"/>
        </w:rPr>
        <w:t>动画场景设计构思与创作</w:t>
      </w:r>
    </w:p>
    <w:p w:rsidR="00EB7862" w:rsidRDefault="00EB7862" w:rsidP="004328FB">
      <w:pPr>
        <w:spacing w:line="400" w:lineRule="exact"/>
        <w:ind w:firstLine="420"/>
        <w:rPr>
          <w:rFonts w:ascii="宋体" w:hAnsi="宋体" w:cs="宋体"/>
          <w:sz w:val="24"/>
        </w:rPr>
      </w:pPr>
      <w:r>
        <w:rPr>
          <w:rFonts w:ascii="宋体" w:hAnsi="宋体" w:cs="宋体" w:hint="eastAsia"/>
          <w:sz w:val="24"/>
        </w:rPr>
        <w:t>1．场景设计的造型原则与方法（掌握）</w:t>
      </w:r>
    </w:p>
    <w:p w:rsidR="00EB7862" w:rsidRDefault="00EB7862" w:rsidP="004328FB">
      <w:pPr>
        <w:spacing w:line="400" w:lineRule="exact"/>
        <w:ind w:leftChars="200" w:left="420"/>
        <w:rPr>
          <w:rFonts w:ascii="宋体" w:hAnsi="宋体" w:cs="宋体"/>
          <w:sz w:val="24"/>
        </w:rPr>
      </w:pPr>
      <w:r>
        <w:rPr>
          <w:rFonts w:ascii="宋体" w:hAnsi="宋体" w:cs="宋体" w:hint="eastAsia"/>
          <w:sz w:val="24"/>
        </w:rPr>
        <w:t>2. 主场景的设计方法和流程（理解）</w:t>
      </w:r>
    </w:p>
    <w:p w:rsidR="00EB7862" w:rsidRDefault="00EB7862" w:rsidP="004328FB">
      <w:pPr>
        <w:spacing w:line="400" w:lineRule="exact"/>
        <w:ind w:leftChars="200" w:left="420"/>
        <w:rPr>
          <w:rFonts w:ascii="宋体" w:hAnsi="宋体" w:cs="宋体"/>
          <w:sz w:val="24"/>
        </w:rPr>
      </w:pPr>
      <w:r>
        <w:rPr>
          <w:rFonts w:ascii="宋体" w:hAnsi="宋体" w:cs="宋体" w:hint="eastAsia"/>
          <w:sz w:val="24"/>
        </w:rPr>
        <w:t>3. 探索独特适当的造型形式（掌握）</w:t>
      </w:r>
    </w:p>
    <w:p w:rsidR="00EB7862" w:rsidRDefault="00EB7862" w:rsidP="004328FB">
      <w:pPr>
        <w:spacing w:line="400" w:lineRule="exact"/>
        <w:ind w:firstLine="420"/>
        <w:rPr>
          <w:rFonts w:ascii="宋体" w:hAnsi="宋体" w:cs="宋体"/>
          <w:sz w:val="24"/>
        </w:rPr>
      </w:pPr>
      <w:r>
        <w:rPr>
          <w:rFonts w:ascii="宋体" w:hAnsi="宋体" w:cs="宋体" w:hint="eastAsia"/>
          <w:sz w:val="24"/>
        </w:rPr>
        <w:t>4. 空间格局结构与场面调度（掌握）</w:t>
      </w:r>
    </w:p>
    <w:p w:rsidR="00EB7862" w:rsidRDefault="00EB7862" w:rsidP="004328FB">
      <w:pPr>
        <w:spacing w:line="400" w:lineRule="exact"/>
        <w:ind w:firstLine="420"/>
        <w:rPr>
          <w:rFonts w:ascii="宋体" w:hAnsi="宋体" w:cs="宋体"/>
          <w:sz w:val="24"/>
        </w:rPr>
      </w:pPr>
      <w:r>
        <w:rPr>
          <w:rFonts w:ascii="宋体" w:hAnsi="宋体" w:cs="宋体" w:hint="eastAsia"/>
          <w:sz w:val="24"/>
        </w:rPr>
        <w:t>要求：要求学生掌握场景设计的方法与造型原则、掌握场景设计空间与场面调度</w:t>
      </w:r>
    </w:p>
    <w:p w:rsidR="00EB7862" w:rsidRDefault="00EB7862" w:rsidP="004328FB">
      <w:pPr>
        <w:spacing w:line="400" w:lineRule="exact"/>
        <w:ind w:left="400"/>
        <w:rPr>
          <w:sz w:val="24"/>
        </w:rPr>
      </w:pPr>
      <w:r>
        <w:rPr>
          <w:rFonts w:hint="eastAsia"/>
          <w:sz w:val="24"/>
        </w:rPr>
        <w:t>难点：主场景的设计方法和</w:t>
      </w:r>
      <w:r>
        <w:rPr>
          <w:rFonts w:ascii="宋体" w:hAnsi="宋体" w:cs="宋体" w:hint="eastAsia"/>
          <w:sz w:val="24"/>
        </w:rPr>
        <w:t>流程</w:t>
      </w:r>
      <w:r>
        <w:rPr>
          <w:rFonts w:hint="eastAsia"/>
          <w:sz w:val="24"/>
        </w:rPr>
        <w:t>，空间格局结构与场面调度</w:t>
      </w:r>
    </w:p>
    <w:p w:rsidR="00EB7862" w:rsidRDefault="002654D5" w:rsidP="004328FB">
      <w:pPr>
        <w:spacing w:line="400" w:lineRule="exact"/>
        <w:rPr>
          <w:sz w:val="24"/>
        </w:rPr>
      </w:pPr>
      <w:r>
        <w:rPr>
          <w:rFonts w:hint="eastAsia"/>
          <w:sz w:val="24"/>
        </w:rPr>
        <w:t xml:space="preserve">   </w:t>
      </w:r>
      <w:r w:rsidR="00EB7862">
        <w:rPr>
          <w:rFonts w:hint="eastAsia"/>
          <w:sz w:val="24"/>
        </w:rPr>
        <w:t>（三）</w:t>
      </w:r>
      <w:r w:rsidR="00EB7862">
        <w:rPr>
          <w:rFonts w:ascii="宋体" w:hAnsi="宋体"/>
          <w:sz w:val="24"/>
        </w:rPr>
        <w:t>动画</w:t>
      </w:r>
      <w:r w:rsidR="00EB7862">
        <w:rPr>
          <w:rFonts w:hint="eastAsia"/>
          <w:sz w:val="24"/>
        </w:rPr>
        <w:t>场景的空间构成</w:t>
      </w:r>
    </w:p>
    <w:p w:rsidR="00EB7862" w:rsidRDefault="009C2F93" w:rsidP="004328FB">
      <w:pPr>
        <w:spacing w:line="400" w:lineRule="exact"/>
        <w:ind w:left="400"/>
        <w:rPr>
          <w:rFonts w:ascii="宋体" w:hAnsi="宋体" w:cs="宋体"/>
          <w:sz w:val="24"/>
        </w:rPr>
      </w:pPr>
      <w:r>
        <w:rPr>
          <w:rFonts w:ascii="宋体" w:hAnsi="宋体" w:cs="宋体" w:hint="eastAsia"/>
          <w:sz w:val="24"/>
        </w:rPr>
        <w:t xml:space="preserve"> </w:t>
      </w:r>
      <w:r w:rsidR="00EB7862">
        <w:rPr>
          <w:rFonts w:ascii="宋体" w:hAnsi="宋体" w:cs="宋体" w:hint="eastAsia"/>
          <w:sz w:val="24"/>
        </w:rPr>
        <w:t>1. 形的基本概念（了解）</w:t>
      </w:r>
    </w:p>
    <w:p w:rsidR="00EB7862" w:rsidRDefault="009C2F93" w:rsidP="004328FB">
      <w:pPr>
        <w:spacing w:line="400" w:lineRule="exact"/>
        <w:ind w:left="400"/>
        <w:rPr>
          <w:rFonts w:ascii="宋体" w:hAnsi="宋体" w:cs="宋体"/>
          <w:sz w:val="24"/>
        </w:rPr>
      </w:pPr>
      <w:r>
        <w:rPr>
          <w:rFonts w:ascii="宋体" w:hAnsi="宋体" w:cs="宋体" w:hint="eastAsia"/>
          <w:sz w:val="24"/>
        </w:rPr>
        <w:t xml:space="preserve"> </w:t>
      </w:r>
      <w:r w:rsidR="00EB7862">
        <w:rPr>
          <w:rFonts w:ascii="宋体" w:hAnsi="宋体" w:cs="宋体" w:hint="eastAsia"/>
          <w:sz w:val="24"/>
        </w:rPr>
        <w:t>2. 空间的概念（了解）</w:t>
      </w:r>
    </w:p>
    <w:p w:rsidR="00EB7862" w:rsidRDefault="00EB7862" w:rsidP="004328FB">
      <w:pPr>
        <w:tabs>
          <w:tab w:val="left" w:pos="640"/>
        </w:tabs>
        <w:spacing w:line="400" w:lineRule="exact"/>
        <w:ind w:leftChars="-103" w:hangingChars="90" w:hanging="216"/>
        <w:rPr>
          <w:rFonts w:ascii="宋体" w:hAnsi="宋体" w:cs="宋体"/>
          <w:sz w:val="24"/>
        </w:rPr>
      </w:pPr>
      <w:r>
        <w:rPr>
          <w:rFonts w:ascii="宋体" w:hAnsi="宋体" w:cs="宋体" w:hint="eastAsia"/>
          <w:sz w:val="24"/>
        </w:rPr>
        <w:t xml:space="preserve">    </w:t>
      </w:r>
      <w:r w:rsidR="009C2F93">
        <w:rPr>
          <w:rFonts w:ascii="宋体" w:hAnsi="宋体" w:cs="宋体" w:hint="eastAsia"/>
          <w:sz w:val="24"/>
        </w:rPr>
        <w:t xml:space="preserve"> </w:t>
      </w:r>
      <w:r>
        <w:rPr>
          <w:rFonts w:ascii="宋体" w:hAnsi="宋体" w:cs="宋体" w:hint="eastAsia"/>
          <w:sz w:val="24"/>
        </w:rPr>
        <w:t xml:space="preserve"> 3. 塑造造型空间的方法（掌握）</w:t>
      </w:r>
    </w:p>
    <w:p w:rsidR="00EB7862" w:rsidRDefault="00EB7862" w:rsidP="004328FB">
      <w:pPr>
        <w:tabs>
          <w:tab w:val="left" w:pos="220"/>
        </w:tabs>
        <w:spacing w:line="400" w:lineRule="exact"/>
        <w:ind w:left="638" w:hangingChars="266" w:hanging="638"/>
        <w:rPr>
          <w:rFonts w:ascii="宋体" w:hAnsi="宋体" w:cs="宋体"/>
          <w:sz w:val="24"/>
        </w:rPr>
      </w:pPr>
      <w:r>
        <w:rPr>
          <w:rFonts w:ascii="宋体" w:hAnsi="宋体" w:cs="宋体" w:hint="eastAsia"/>
          <w:sz w:val="24"/>
        </w:rPr>
        <w:t xml:space="preserve">   </w:t>
      </w:r>
      <w:r w:rsidR="009C2F93">
        <w:rPr>
          <w:rFonts w:ascii="宋体" w:hAnsi="宋体" w:cs="宋体" w:hint="eastAsia"/>
          <w:sz w:val="24"/>
        </w:rPr>
        <w:t xml:space="preserve"> </w:t>
      </w:r>
      <w:r>
        <w:rPr>
          <w:rFonts w:ascii="宋体" w:hAnsi="宋体" w:cs="宋体" w:hint="eastAsia"/>
          <w:sz w:val="24"/>
        </w:rPr>
        <w:t>4. 场景空间在动画影片中作用（理解）</w:t>
      </w:r>
    </w:p>
    <w:p w:rsidR="00EB7862" w:rsidRDefault="00EB7862" w:rsidP="004328FB">
      <w:pPr>
        <w:tabs>
          <w:tab w:val="left" w:pos="220"/>
        </w:tabs>
        <w:spacing w:line="400" w:lineRule="exact"/>
        <w:ind w:left="638" w:hangingChars="266" w:hanging="638"/>
        <w:rPr>
          <w:rFonts w:ascii="宋体" w:hAnsi="宋体" w:cs="宋体"/>
          <w:sz w:val="24"/>
        </w:rPr>
      </w:pPr>
      <w:r>
        <w:rPr>
          <w:rFonts w:ascii="宋体" w:hAnsi="宋体" w:cs="宋体" w:hint="eastAsia"/>
          <w:sz w:val="24"/>
        </w:rPr>
        <w:t xml:space="preserve">  </w:t>
      </w:r>
      <w:r w:rsidR="009C2F93">
        <w:rPr>
          <w:rFonts w:ascii="宋体" w:hAnsi="宋体" w:cs="宋体" w:hint="eastAsia"/>
          <w:sz w:val="24"/>
        </w:rPr>
        <w:t xml:space="preserve"> </w:t>
      </w:r>
      <w:r>
        <w:rPr>
          <w:rFonts w:ascii="宋体" w:hAnsi="宋体" w:cs="宋体" w:hint="eastAsia"/>
          <w:sz w:val="24"/>
        </w:rPr>
        <w:t xml:space="preserve"> 要求：了解场景设计的形态与空间的概念，掌握空间造型方法</w:t>
      </w:r>
    </w:p>
    <w:p w:rsidR="00EB7862" w:rsidRDefault="00EB7862" w:rsidP="004328FB">
      <w:pPr>
        <w:spacing w:line="400" w:lineRule="exact"/>
        <w:rPr>
          <w:rFonts w:ascii="宋体" w:hAnsi="宋体" w:cs="宋体"/>
          <w:sz w:val="24"/>
        </w:rPr>
      </w:pPr>
      <w:r>
        <w:rPr>
          <w:rFonts w:ascii="宋体" w:hAnsi="宋体" w:cs="宋体" w:hint="eastAsia"/>
          <w:sz w:val="24"/>
        </w:rPr>
        <w:t xml:space="preserve">   </w:t>
      </w:r>
      <w:r w:rsidR="009C2F93">
        <w:rPr>
          <w:rFonts w:ascii="宋体" w:hAnsi="宋体" w:cs="宋体" w:hint="eastAsia"/>
          <w:sz w:val="24"/>
        </w:rPr>
        <w:t xml:space="preserve"> </w:t>
      </w:r>
      <w:r>
        <w:rPr>
          <w:rFonts w:ascii="宋体" w:hAnsi="宋体" w:cs="宋体" w:hint="eastAsia"/>
          <w:sz w:val="24"/>
        </w:rPr>
        <w:t>难点：塑造造型空间的方法</w:t>
      </w:r>
    </w:p>
    <w:p w:rsidR="00EB7862" w:rsidRDefault="002654D5" w:rsidP="004328FB">
      <w:pPr>
        <w:tabs>
          <w:tab w:val="left" w:pos="360"/>
        </w:tabs>
        <w:spacing w:line="400" w:lineRule="exact"/>
        <w:rPr>
          <w:sz w:val="24"/>
        </w:rPr>
      </w:pPr>
      <w:r>
        <w:rPr>
          <w:rFonts w:hint="eastAsia"/>
          <w:sz w:val="24"/>
        </w:rPr>
        <w:lastRenderedPageBreak/>
        <w:t xml:space="preserve">   </w:t>
      </w:r>
      <w:r w:rsidR="00EB7862">
        <w:rPr>
          <w:rFonts w:hint="eastAsia"/>
          <w:sz w:val="24"/>
        </w:rPr>
        <w:t>（四）动画场景的色彩创作</w:t>
      </w:r>
    </w:p>
    <w:p w:rsidR="00EB7862" w:rsidRDefault="009C2F93" w:rsidP="004328FB">
      <w:pPr>
        <w:tabs>
          <w:tab w:val="left" w:pos="220"/>
        </w:tabs>
        <w:spacing w:line="400" w:lineRule="exact"/>
        <w:rPr>
          <w:rFonts w:ascii="宋体" w:hAnsi="宋体" w:cs="宋体"/>
          <w:sz w:val="24"/>
        </w:rPr>
      </w:pPr>
      <w:r>
        <w:rPr>
          <w:rFonts w:ascii="宋体" w:hAnsi="宋体" w:cs="宋体" w:hint="eastAsia"/>
          <w:sz w:val="24"/>
        </w:rPr>
        <w:t xml:space="preserve">    </w:t>
      </w:r>
      <w:r w:rsidR="00EB7862">
        <w:rPr>
          <w:rFonts w:ascii="宋体" w:hAnsi="宋体" w:cs="宋体" w:hint="eastAsia"/>
          <w:sz w:val="24"/>
        </w:rPr>
        <w:t>1. 色彩的基本规律（了解）</w:t>
      </w:r>
    </w:p>
    <w:p w:rsidR="00EB7862" w:rsidRDefault="00EB7862" w:rsidP="004328FB">
      <w:pPr>
        <w:tabs>
          <w:tab w:val="left" w:pos="360"/>
        </w:tabs>
        <w:spacing w:line="400" w:lineRule="exact"/>
        <w:rPr>
          <w:rFonts w:ascii="宋体" w:hAnsi="宋体" w:cs="宋体"/>
          <w:sz w:val="24"/>
        </w:rPr>
      </w:pPr>
      <w:r>
        <w:rPr>
          <w:rFonts w:ascii="宋体" w:hAnsi="宋体" w:cs="宋体" w:hint="eastAsia"/>
          <w:sz w:val="24"/>
        </w:rPr>
        <w:t xml:space="preserve">   </w:t>
      </w:r>
      <w:r w:rsidR="009C2F93">
        <w:rPr>
          <w:rFonts w:ascii="宋体" w:hAnsi="宋体" w:cs="宋体" w:hint="eastAsia"/>
          <w:sz w:val="24"/>
        </w:rPr>
        <w:t xml:space="preserve"> </w:t>
      </w:r>
      <w:r>
        <w:rPr>
          <w:rFonts w:ascii="宋体" w:hAnsi="宋体" w:cs="宋体" w:hint="eastAsia"/>
          <w:sz w:val="24"/>
        </w:rPr>
        <w:t>2. 色彩的心理（理解）</w:t>
      </w:r>
    </w:p>
    <w:p w:rsidR="00EB7862" w:rsidRDefault="00EB7862" w:rsidP="004328FB">
      <w:pPr>
        <w:spacing w:line="400" w:lineRule="exact"/>
        <w:rPr>
          <w:rFonts w:ascii="宋体" w:hAnsi="宋体" w:cs="宋体"/>
          <w:sz w:val="24"/>
        </w:rPr>
      </w:pPr>
      <w:r>
        <w:rPr>
          <w:rFonts w:ascii="宋体" w:hAnsi="宋体" w:cs="宋体" w:hint="eastAsia"/>
          <w:sz w:val="24"/>
        </w:rPr>
        <w:t xml:space="preserve">   </w:t>
      </w:r>
      <w:r w:rsidR="009C2F93">
        <w:rPr>
          <w:rFonts w:ascii="宋体" w:hAnsi="宋体" w:cs="宋体" w:hint="eastAsia"/>
          <w:sz w:val="24"/>
        </w:rPr>
        <w:t xml:space="preserve"> </w:t>
      </w:r>
      <w:r>
        <w:rPr>
          <w:rFonts w:ascii="宋体" w:hAnsi="宋体" w:cs="宋体" w:hint="eastAsia"/>
          <w:sz w:val="24"/>
        </w:rPr>
        <w:t>3. 造型形态色彩（了解）</w:t>
      </w:r>
    </w:p>
    <w:p w:rsidR="00EB7862" w:rsidRDefault="00EB7862" w:rsidP="004328FB">
      <w:pPr>
        <w:spacing w:line="400" w:lineRule="exact"/>
        <w:rPr>
          <w:rFonts w:ascii="宋体" w:hAnsi="宋体" w:cs="宋体"/>
          <w:sz w:val="24"/>
        </w:rPr>
      </w:pPr>
      <w:r>
        <w:rPr>
          <w:rFonts w:ascii="宋体" w:hAnsi="宋体" w:cs="宋体" w:hint="eastAsia"/>
          <w:sz w:val="24"/>
        </w:rPr>
        <w:t xml:space="preserve">   </w:t>
      </w:r>
      <w:r w:rsidR="009C2F93">
        <w:rPr>
          <w:rFonts w:ascii="宋体" w:hAnsi="宋体" w:cs="宋体" w:hint="eastAsia"/>
          <w:sz w:val="24"/>
        </w:rPr>
        <w:t xml:space="preserve"> </w:t>
      </w:r>
      <w:r>
        <w:rPr>
          <w:rFonts w:ascii="宋体" w:hAnsi="宋体" w:cs="宋体" w:hint="eastAsia"/>
          <w:sz w:val="24"/>
        </w:rPr>
        <w:t>4. 光影色彩（了解）</w:t>
      </w:r>
    </w:p>
    <w:p w:rsidR="00EB7862" w:rsidRDefault="00EB7862" w:rsidP="004328FB">
      <w:pPr>
        <w:spacing w:line="400" w:lineRule="exact"/>
        <w:rPr>
          <w:rFonts w:ascii="宋体" w:hAnsi="宋体" w:cs="宋体"/>
          <w:sz w:val="24"/>
        </w:rPr>
      </w:pPr>
      <w:r>
        <w:rPr>
          <w:rFonts w:ascii="宋体" w:hAnsi="宋体" w:cs="宋体" w:hint="eastAsia"/>
          <w:sz w:val="24"/>
        </w:rPr>
        <w:t xml:space="preserve">  </w:t>
      </w:r>
      <w:r w:rsidR="009C2F93">
        <w:rPr>
          <w:rFonts w:ascii="宋体" w:hAnsi="宋体" w:cs="宋体" w:hint="eastAsia"/>
          <w:sz w:val="24"/>
        </w:rPr>
        <w:t xml:space="preserve"> </w:t>
      </w:r>
      <w:r>
        <w:rPr>
          <w:rFonts w:ascii="宋体" w:hAnsi="宋体" w:cs="宋体" w:hint="eastAsia"/>
          <w:sz w:val="24"/>
        </w:rPr>
        <w:t xml:space="preserve"> 5. 语境色彩设计（了解）</w:t>
      </w:r>
    </w:p>
    <w:p w:rsidR="00EB7862" w:rsidRDefault="009C2F93" w:rsidP="009C2F93">
      <w:pPr>
        <w:spacing w:line="400" w:lineRule="exact"/>
        <w:rPr>
          <w:rFonts w:ascii="宋体" w:hAnsi="宋体" w:cs="宋体"/>
          <w:sz w:val="24"/>
        </w:rPr>
      </w:pPr>
      <w:r>
        <w:rPr>
          <w:rFonts w:ascii="宋体" w:hAnsi="宋体" w:cs="宋体" w:hint="eastAsia"/>
          <w:sz w:val="24"/>
        </w:rPr>
        <w:t xml:space="preserve">    6. </w:t>
      </w:r>
      <w:r w:rsidR="00EB7862">
        <w:rPr>
          <w:rFonts w:ascii="宋体" w:hAnsi="宋体" w:cs="宋体" w:hint="eastAsia"/>
          <w:sz w:val="24"/>
        </w:rPr>
        <w:t>色彩设计的方法与实现（理解）</w:t>
      </w:r>
    </w:p>
    <w:p w:rsidR="00EB7862" w:rsidRDefault="00EB7862" w:rsidP="004328FB">
      <w:pPr>
        <w:spacing w:line="400" w:lineRule="exact"/>
        <w:ind w:left="420"/>
        <w:rPr>
          <w:rFonts w:ascii="宋体" w:hAnsi="宋体" w:cs="宋体"/>
          <w:sz w:val="24"/>
        </w:rPr>
      </w:pPr>
      <w:r>
        <w:rPr>
          <w:rFonts w:ascii="宋体" w:hAnsi="宋体" w:cs="宋体" w:hint="eastAsia"/>
          <w:sz w:val="24"/>
        </w:rPr>
        <w:t>要求：动画场景的色彩关系与气氛色彩表现</w:t>
      </w:r>
    </w:p>
    <w:p w:rsidR="009C2F93" w:rsidRDefault="00EB7862" w:rsidP="009C2F93">
      <w:pPr>
        <w:spacing w:line="400" w:lineRule="exact"/>
        <w:ind w:firstLine="420"/>
        <w:rPr>
          <w:rFonts w:ascii="宋体" w:hAnsi="宋体" w:cs="宋体"/>
          <w:sz w:val="24"/>
        </w:rPr>
      </w:pPr>
      <w:r>
        <w:rPr>
          <w:rFonts w:ascii="宋体" w:hAnsi="宋体" w:cs="宋体" w:hint="eastAsia"/>
          <w:sz w:val="24"/>
        </w:rPr>
        <w:t>难点：色彩设计的方法与实现，场景设计的气氛图表现</w:t>
      </w:r>
    </w:p>
    <w:p w:rsidR="00EB7862" w:rsidRDefault="002654D5" w:rsidP="009C2F93">
      <w:pPr>
        <w:spacing w:line="400" w:lineRule="exact"/>
        <w:rPr>
          <w:rFonts w:ascii="宋体" w:hAnsi="宋体" w:cs="宋体"/>
          <w:sz w:val="24"/>
        </w:rPr>
      </w:pPr>
      <w:r>
        <w:rPr>
          <w:rFonts w:ascii="宋体" w:hAnsi="宋体" w:cs="宋体" w:hint="eastAsia"/>
          <w:sz w:val="24"/>
        </w:rPr>
        <w:t xml:space="preserve">   </w:t>
      </w:r>
      <w:r w:rsidR="00EB7862">
        <w:rPr>
          <w:rFonts w:ascii="宋体" w:hAnsi="宋体" w:cs="宋体" w:hint="eastAsia"/>
          <w:sz w:val="24"/>
        </w:rPr>
        <w:t>（五）动画场景的光影的造型</w:t>
      </w:r>
    </w:p>
    <w:p w:rsidR="00EB7862" w:rsidRDefault="00EB7862" w:rsidP="004328FB">
      <w:pPr>
        <w:spacing w:line="400" w:lineRule="exact"/>
        <w:rPr>
          <w:rFonts w:ascii="宋体" w:hAnsi="宋体" w:cs="宋体"/>
          <w:sz w:val="24"/>
        </w:rPr>
      </w:pPr>
      <w:r>
        <w:rPr>
          <w:rFonts w:ascii="宋体" w:hAnsi="宋体" w:cs="宋体" w:hint="eastAsia"/>
          <w:sz w:val="24"/>
        </w:rPr>
        <w:t xml:space="preserve">    1．光影造型概述（了解）</w:t>
      </w:r>
    </w:p>
    <w:p w:rsidR="00EB7862" w:rsidRDefault="00EB7862" w:rsidP="004328FB">
      <w:pPr>
        <w:spacing w:line="400" w:lineRule="exact"/>
        <w:ind w:firstLineChars="200" w:firstLine="480"/>
        <w:rPr>
          <w:rFonts w:ascii="宋体" w:hAnsi="宋体" w:cs="宋体"/>
          <w:sz w:val="24"/>
        </w:rPr>
      </w:pPr>
      <w:r>
        <w:rPr>
          <w:rFonts w:ascii="宋体" w:hAnsi="宋体" w:cs="宋体" w:hint="eastAsia"/>
          <w:sz w:val="24"/>
        </w:rPr>
        <w:t xml:space="preserve">2．光影在动画影片中应用（了解） </w:t>
      </w:r>
    </w:p>
    <w:p w:rsidR="00EB7862" w:rsidRDefault="00EB7862" w:rsidP="004328FB">
      <w:pPr>
        <w:spacing w:line="400" w:lineRule="exact"/>
        <w:ind w:firstLineChars="200" w:firstLine="480"/>
        <w:rPr>
          <w:rFonts w:ascii="宋体" w:hAnsi="宋体" w:cs="宋体"/>
          <w:sz w:val="24"/>
        </w:rPr>
      </w:pPr>
      <w:r>
        <w:rPr>
          <w:rFonts w:ascii="宋体" w:hAnsi="宋体" w:cs="宋体" w:hint="eastAsia"/>
          <w:sz w:val="24"/>
        </w:rPr>
        <w:t>要求：了解动画场景设计中的光影的应用</w:t>
      </w:r>
    </w:p>
    <w:p w:rsidR="00EB7862" w:rsidRDefault="00EB7862" w:rsidP="004328FB">
      <w:pPr>
        <w:spacing w:line="400" w:lineRule="exact"/>
        <w:ind w:firstLineChars="200" w:firstLine="480"/>
        <w:rPr>
          <w:rFonts w:ascii="宋体" w:hAnsi="宋体" w:cs="宋体"/>
          <w:sz w:val="24"/>
        </w:rPr>
      </w:pPr>
      <w:r>
        <w:rPr>
          <w:rFonts w:ascii="宋体" w:hAnsi="宋体" w:cs="宋体" w:hint="eastAsia"/>
          <w:sz w:val="24"/>
        </w:rPr>
        <w:t>难点：场景空间造型与光影表现</w:t>
      </w:r>
    </w:p>
    <w:p w:rsidR="00EB7862" w:rsidRDefault="002654D5" w:rsidP="004328FB">
      <w:pPr>
        <w:spacing w:line="400" w:lineRule="exact"/>
        <w:rPr>
          <w:sz w:val="24"/>
        </w:rPr>
      </w:pPr>
      <w:r>
        <w:rPr>
          <w:rFonts w:hint="eastAsia"/>
          <w:sz w:val="24"/>
        </w:rPr>
        <w:t xml:space="preserve">   </w:t>
      </w:r>
      <w:r w:rsidR="00EB7862">
        <w:rPr>
          <w:rFonts w:hint="eastAsia"/>
          <w:sz w:val="24"/>
        </w:rPr>
        <w:t>（六）动画场景镜头透视与应用</w:t>
      </w:r>
    </w:p>
    <w:p w:rsidR="00EB7862" w:rsidRDefault="009C2F93" w:rsidP="004328FB">
      <w:pPr>
        <w:spacing w:line="400" w:lineRule="exact"/>
        <w:rPr>
          <w:rFonts w:ascii="宋体" w:hAnsi="宋体" w:cs="宋体"/>
          <w:sz w:val="24"/>
        </w:rPr>
      </w:pPr>
      <w:r>
        <w:rPr>
          <w:rFonts w:ascii="宋体" w:hAnsi="宋体" w:cs="宋体" w:hint="eastAsia"/>
          <w:sz w:val="24"/>
        </w:rPr>
        <w:t xml:space="preserve">     </w:t>
      </w:r>
      <w:r w:rsidR="00EB7862">
        <w:rPr>
          <w:rFonts w:ascii="宋体" w:hAnsi="宋体" w:cs="宋体" w:hint="eastAsia"/>
          <w:sz w:val="24"/>
        </w:rPr>
        <w:t>1．方位结构图的制作（掌握）</w:t>
      </w:r>
    </w:p>
    <w:p w:rsidR="00EB7862" w:rsidRDefault="00EB7862" w:rsidP="004328FB">
      <w:pPr>
        <w:spacing w:line="400" w:lineRule="exact"/>
        <w:rPr>
          <w:rFonts w:ascii="宋体" w:hAnsi="宋体" w:cs="宋体"/>
          <w:sz w:val="24"/>
        </w:rPr>
      </w:pPr>
      <w:r>
        <w:rPr>
          <w:rFonts w:ascii="宋体" w:hAnsi="宋体" w:cs="宋体" w:hint="eastAsia"/>
          <w:sz w:val="24"/>
        </w:rPr>
        <w:t xml:space="preserve">     2．场景效果图的制作（掌握）</w:t>
      </w:r>
    </w:p>
    <w:p w:rsidR="00EB7862" w:rsidRDefault="00EB7862" w:rsidP="004328FB">
      <w:pPr>
        <w:spacing w:line="400" w:lineRule="exact"/>
        <w:rPr>
          <w:rFonts w:ascii="宋体" w:hAnsi="宋体" w:cs="宋体"/>
          <w:sz w:val="24"/>
        </w:rPr>
      </w:pPr>
      <w:r>
        <w:rPr>
          <w:rFonts w:ascii="宋体" w:hAnsi="宋体" w:cs="宋体" w:hint="eastAsia"/>
          <w:sz w:val="24"/>
        </w:rPr>
        <w:t xml:space="preserve">     3．场景镜头画面透视与构图（掌握）</w:t>
      </w:r>
    </w:p>
    <w:p w:rsidR="00EB7862" w:rsidRDefault="00EB7862" w:rsidP="004328FB">
      <w:pPr>
        <w:spacing w:line="400" w:lineRule="exact"/>
        <w:rPr>
          <w:rFonts w:ascii="宋体" w:hAnsi="宋体" w:cs="宋体"/>
          <w:sz w:val="24"/>
        </w:rPr>
      </w:pPr>
      <w:r>
        <w:rPr>
          <w:rFonts w:ascii="宋体" w:hAnsi="宋体" w:cs="宋体" w:hint="eastAsia"/>
          <w:sz w:val="24"/>
        </w:rPr>
        <w:t xml:space="preserve">     4．场景透视的表现功能（掌握）</w:t>
      </w:r>
    </w:p>
    <w:p w:rsidR="00EB7862" w:rsidRDefault="00EB7862" w:rsidP="004328FB">
      <w:pPr>
        <w:spacing w:line="400" w:lineRule="exact"/>
        <w:rPr>
          <w:rFonts w:ascii="宋体" w:hAnsi="宋体" w:cs="宋体"/>
          <w:sz w:val="24"/>
        </w:rPr>
      </w:pPr>
      <w:r>
        <w:rPr>
          <w:rFonts w:ascii="宋体" w:hAnsi="宋体" w:cs="宋体" w:hint="eastAsia"/>
          <w:sz w:val="24"/>
        </w:rPr>
        <w:t xml:space="preserve">     要求：掌握场景效果图表现与透视绘制</w:t>
      </w:r>
    </w:p>
    <w:p w:rsidR="00EB7862" w:rsidRDefault="00EB7862" w:rsidP="004328FB">
      <w:pPr>
        <w:spacing w:line="400" w:lineRule="exact"/>
        <w:rPr>
          <w:rFonts w:ascii="宋体" w:hAnsi="宋体" w:cs="宋体"/>
          <w:sz w:val="24"/>
        </w:rPr>
      </w:pPr>
      <w:r>
        <w:rPr>
          <w:rFonts w:ascii="宋体" w:hAnsi="宋体" w:cs="宋体" w:hint="eastAsia"/>
          <w:sz w:val="24"/>
        </w:rPr>
        <w:t xml:space="preserve">     难点：场景镜头画面透视与构图</w:t>
      </w:r>
    </w:p>
    <w:p w:rsidR="00EB7862" w:rsidRDefault="00EB7862" w:rsidP="004328FB">
      <w:pPr>
        <w:spacing w:line="400" w:lineRule="exact"/>
        <w:rPr>
          <w:rFonts w:ascii="宋体" w:hAnsi="宋体"/>
          <w:sz w:val="24"/>
        </w:rPr>
      </w:pPr>
      <w:r>
        <w:rPr>
          <w:rFonts w:ascii="宋体" w:hAnsi="宋体" w:hint="eastAsia"/>
          <w:sz w:val="24"/>
        </w:rPr>
        <w:t xml:space="preserve">  </w:t>
      </w:r>
      <w:r w:rsidR="002654D5">
        <w:rPr>
          <w:rFonts w:ascii="宋体" w:hAnsi="宋体" w:hint="eastAsia"/>
          <w:sz w:val="24"/>
        </w:rPr>
        <w:t xml:space="preserve"> </w:t>
      </w:r>
      <w:r>
        <w:rPr>
          <w:rFonts w:ascii="宋体" w:hAnsi="宋体" w:hint="eastAsia"/>
          <w:sz w:val="24"/>
        </w:rPr>
        <w:t xml:space="preserve"> （七）场景设计数字技法</w:t>
      </w:r>
    </w:p>
    <w:p w:rsidR="00EB7862" w:rsidRDefault="00EB7862" w:rsidP="004328FB">
      <w:pPr>
        <w:spacing w:line="400" w:lineRule="exact"/>
        <w:rPr>
          <w:rFonts w:ascii="宋体" w:hAnsi="宋体" w:cs="宋体"/>
          <w:sz w:val="24"/>
        </w:rPr>
      </w:pPr>
      <w:r>
        <w:rPr>
          <w:rFonts w:ascii="宋体" w:hAnsi="宋体" w:cs="宋体" w:hint="eastAsia"/>
          <w:sz w:val="24"/>
        </w:rPr>
        <w:t xml:space="preserve">     1．PS笔刷基本操作（掌握）</w:t>
      </w:r>
    </w:p>
    <w:p w:rsidR="00EB7862" w:rsidRDefault="00EB7862" w:rsidP="004328FB">
      <w:pPr>
        <w:spacing w:line="400" w:lineRule="exact"/>
        <w:rPr>
          <w:rFonts w:ascii="宋体" w:hAnsi="宋体" w:cs="宋体"/>
          <w:sz w:val="24"/>
        </w:rPr>
      </w:pPr>
      <w:r>
        <w:rPr>
          <w:rFonts w:ascii="宋体" w:hAnsi="宋体" w:cs="宋体" w:hint="eastAsia"/>
          <w:sz w:val="24"/>
        </w:rPr>
        <w:t xml:space="preserve">     2．数字场景案例训练（掌握）</w:t>
      </w:r>
    </w:p>
    <w:p w:rsidR="00EB7862" w:rsidRDefault="00EB7862" w:rsidP="004328FB">
      <w:pPr>
        <w:spacing w:line="400" w:lineRule="exact"/>
        <w:rPr>
          <w:rFonts w:ascii="宋体" w:hAnsi="宋体" w:cs="宋体"/>
          <w:sz w:val="24"/>
        </w:rPr>
      </w:pPr>
      <w:r>
        <w:rPr>
          <w:rFonts w:ascii="宋体" w:hAnsi="宋体" w:cs="宋体" w:hint="eastAsia"/>
          <w:sz w:val="24"/>
        </w:rPr>
        <w:t xml:space="preserve">     要求：掌握软件中基本的笔刷绘制的方法</w:t>
      </w:r>
    </w:p>
    <w:p w:rsidR="00EB7862" w:rsidRDefault="00EB7862" w:rsidP="004328FB">
      <w:pPr>
        <w:spacing w:line="400" w:lineRule="exact"/>
        <w:rPr>
          <w:rFonts w:ascii="宋体" w:hAnsi="宋体" w:cs="宋体"/>
          <w:sz w:val="24"/>
        </w:rPr>
      </w:pPr>
      <w:r>
        <w:rPr>
          <w:rFonts w:ascii="宋体" w:hAnsi="宋体" w:cs="宋体" w:hint="eastAsia"/>
          <w:sz w:val="24"/>
        </w:rPr>
        <w:t xml:space="preserve">     难点：数字场景案例训练</w:t>
      </w:r>
    </w:p>
    <w:p w:rsidR="00EB7862" w:rsidRDefault="00EB7862" w:rsidP="004328FB">
      <w:pPr>
        <w:spacing w:line="400" w:lineRule="exact"/>
        <w:rPr>
          <w:rFonts w:ascii="黑体" w:eastAsia="黑体" w:hAnsi="黑体" w:cs="黑体"/>
          <w:sz w:val="28"/>
          <w:szCs w:val="28"/>
        </w:rPr>
      </w:pPr>
      <w:r>
        <w:rPr>
          <w:rFonts w:ascii="黑体" w:eastAsia="黑体" w:hAnsi="黑体" w:cs="黑体" w:hint="eastAsia"/>
          <w:sz w:val="28"/>
          <w:szCs w:val="28"/>
        </w:rPr>
        <w:t xml:space="preserve">   三、学时分配表</w:t>
      </w:r>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6"/>
        <w:gridCol w:w="3570"/>
        <w:gridCol w:w="961"/>
        <w:gridCol w:w="1291"/>
        <w:gridCol w:w="1292"/>
      </w:tblGrid>
      <w:tr w:rsidR="00EB7862" w:rsidTr="00733331">
        <w:trPr>
          <w:jc w:val="center"/>
        </w:trPr>
        <w:tc>
          <w:tcPr>
            <w:tcW w:w="1126" w:type="dxa"/>
            <w:vAlign w:val="center"/>
          </w:tcPr>
          <w:p w:rsidR="00EB7862" w:rsidRDefault="00EB7862" w:rsidP="004328FB">
            <w:pPr>
              <w:spacing w:line="400" w:lineRule="exact"/>
              <w:jc w:val="center"/>
              <w:rPr>
                <w:rFonts w:ascii="宋体" w:hAnsi="宋体"/>
                <w:sz w:val="24"/>
              </w:rPr>
            </w:pPr>
            <w:r>
              <w:rPr>
                <w:rFonts w:ascii="宋体" w:hAnsi="宋体" w:hint="eastAsia"/>
                <w:sz w:val="24"/>
              </w:rPr>
              <w:t>序号</w:t>
            </w:r>
          </w:p>
        </w:tc>
        <w:tc>
          <w:tcPr>
            <w:tcW w:w="3570" w:type="dxa"/>
          </w:tcPr>
          <w:p w:rsidR="00EB7862" w:rsidRDefault="00EB7862" w:rsidP="004328FB">
            <w:pPr>
              <w:spacing w:line="400" w:lineRule="exact"/>
              <w:jc w:val="center"/>
              <w:rPr>
                <w:rFonts w:ascii="宋体" w:hAnsi="宋体"/>
                <w:sz w:val="24"/>
              </w:rPr>
            </w:pPr>
            <w:r>
              <w:rPr>
                <w:rFonts w:ascii="宋体" w:hAnsi="宋体" w:hint="eastAsia"/>
                <w:sz w:val="24"/>
              </w:rPr>
              <w:t>内  容</w:t>
            </w:r>
          </w:p>
        </w:tc>
        <w:tc>
          <w:tcPr>
            <w:tcW w:w="961" w:type="dxa"/>
            <w:vAlign w:val="center"/>
          </w:tcPr>
          <w:p w:rsidR="00EB7862" w:rsidRDefault="00EB7862" w:rsidP="004328FB">
            <w:pPr>
              <w:spacing w:line="400" w:lineRule="exact"/>
              <w:jc w:val="center"/>
              <w:rPr>
                <w:rFonts w:ascii="宋体" w:hAnsi="宋体"/>
                <w:sz w:val="24"/>
              </w:rPr>
            </w:pPr>
            <w:r>
              <w:rPr>
                <w:rFonts w:ascii="宋体" w:hAnsi="宋体" w:hint="eastAsia"/>
                <w:sz w:val="24"/>
              </w:rPr>
              <w:t>讲授</w:t>
            </w:r>
          </w:p>
        </w:tc>
        <w:tc>
          <w:tcPr>
            <w:tcW w:w="1291" w:type="dxa"/>
            <w:vAlign w:val="center"/>
          </w:tcPr>
          <w:p w:rsidR="00EB7862" w:rsidRDefault="00EB7862" w:rsidP="004328FB">
            <w:pPr>
              <w:spacing w:line="400" w:lineRule="exact"/>
              <w:jc w:val="center"/>
              <w:rPr>
                <w:rFonts w:ascii="宋体" w:hAnsi="宋体"/>
                <w:sz w:val="24"/>
              </w:rPr>
            </w:pPr>
            <w:r>
              <w:rPr>
                <w:rFonts w:ascii="宋体" w:hAnsi="宋体" w:hint="eastAsia"/>
                <w:sz w:val="24"/>
              </w:rPr>
              <w:t>课内实践</w:t>
            </w:r>
          </w:p>
        </w:tc>
        <w:tc>
          <w:tcPr>
            <w:tcW w:w="1292" w:type="dxa"/>
            <w:vAlign w:val="center"/>
          </w:tcPr>
          <w:p w:rsidR="00EB7862" w:rsidRDefault="007A3C3E" w:rsidP="004328FB">
            <w:pPr>
              <w:spacing w:line="400" w:lineRule="exact"/>
              <w:jc w:val="center"/>
              <w:rPr>
                <w:rFonts w:ascii="宋体" w:hAnsi="宋体"/>
                <w:sz w:val="24"/>
              </w:rPr>
            </w:pPr>
            <w:r>
              <w:rPr>
                <w:rFonts w:ascii="宋体" w:hAnsi="宋体" w:hint="eastAsia"/>
                <w:sz w:val="24"/>
              </w:rPr>
              <w:t>小</w:t>
            </w:r>
            <w:r w:rsidR="00AE0F0D">
              <w:rPr>
                <w:rFonts w:ascii="宋体" w:hAnsi="宋体" w:hint="eastAsia"/>
                <w:sz w:val="24"/>
              </w:rPr>
              <w:t>计</w:t>
            </w:r>
          </w:p>
        </w:tc>
      </w:tr>
      <w:tr w:rsidR="00EB7862" w:rsidTr="00733331">
        <w:trPr>
          <w:trHeight w:val="287"/>
          <w:jc w:val="center"/>
        </w:trPr>
        <w:tc>
          <w:tcPr>
            <w:tcW w:w="1126" w:type="dxa"/>
            <w:vAlign w:val="center"/>
          </w:tcPr>
          <w:p w:rsidR="00EB7862" w:rsidRDefault="00EB7862" w:rsidP="004328FB">
            <w:pPr>
              <w:spacing w:line="400" w:lineRule="exact"/>
              <w:jc w:val="center"/>
              <w:rPr>
                <w:rFonts w:ascii="宋体" w:hAnsi="宋体"/>
                <w:sz w:val="24"/>
              </w:rPr>
            </w:pPr>
            <w:r>
              <w:rPr>
                <w:rFonts w:ascii="宋体" w:hAnsi="宋体" w:hint="eastAsia"/>
                <w:sz w:val="24"/>
              </w:rPr>
              <w:t>1</w:t>
            </w:r>
          </w:p>
        </w:tc>
        <w:tc>
          <w:tcPr>
            <w:tcW w:w="3570" w:type="dxa"/>
          </w:tcPr>
          <w:p w:rsidR="00EB7862" w:rsidRDefault="00EB7862" w:rsidP="004328FB">
            <w:pPr>
              <w:spacing w:line="400" w:lineRule="exact"/>
              <w:jc w:val="left"/>
              <w:rPr>
                <w:rFonts w:ascii="宋体" w:hAnsi="宋体"/>
                <w:sz w:val="24"/>
              </w:rPr>
            </w:pPr>
            <w:r>
              <w:rPr>
                <w:rFonts w:ascii="宋体" w:hAnsi="宋体" w:hint="eastAsia"/>
                <w:sz w:val="24"/>
              </w:rPr>
              <w:t>影视动画场景设计概述</w:t>
            </w:r>
          </w:p>
        </w:tc>
        <w:tc>
          <w:tcPr>
            <w:tcW w:w="961" w:type="dxa"/>
            <w:vAlign w:val="center"/>
          </w:tcPr>
          <w:p w:rsidR="00EB7862" w:rsidRDefault="00EB7862" w:rsidP="004328FB">
            <w:pPr>
              <w:spacing w:line="400" w:lineRule="exact"/>
              <w:jc w:val="center"/>
              <w:rPr>
                <w:rFonts w:ascii="宋体" w:hAnsi="宋体"/>
                <w:sz w:val="24"/>
              </w:rPr>
            </w:pPr>
            <w:r>
              <w:rPr>
                <w:rFonts w:ascii="宋体" w:hAnsi="宋体" w:hint="eastAsia"/>
                <w:sz w:val="24"/>
              </w:rPr>
              <w:t>4</w:t>
            </w:r>
          </w:p>
        </w:tc>
        <w:tc>
          <w:tcPr>
            <w:tcW w:w="1291" w:type="dxa"/>
            <w:vAlign w:val="center"/>
          </w:tcPr>
          <w:p w:rsidR="00EB7862" w:rsidRDefault="00EB7862" w:rsidP="004328FB">
            <w:pPr>
              <w:spacing w:line="400" w:lineRule="exact"/>
              <w:jc w:val="center"/>
              <w:rPr>
                <w:rFonts w:ascii="宋体" w:hAnsi="宋体"/>
                <w:sz w:val="24"/>
              </w:rPr>
            </w:pPr>
          </w:p>
        </w:tc>
        <w:tc>
          <w:tcPr>
            <w:tcW w:w="1292" w:type="dxa"/>
            <w:vAlign w:val="center"/>
          </w:tcPr>
          <w:p w:rsidR="00EB7862" w:rsidRDefault="00EB7862" w:rsidP="004328FB">
            <w:pPr>
              <w:spacing w:line="400" w:lineRule="exact"/>
              <w:jc w:val="center"/>
              <w:rPr>
                <w:rFonts w:ascii="宋体" w:hAnsi="宋体"/>
                <w:sz w:val="24"/>
              </w:rPr>
            </w:pPr>
            <w:r>
              <w:rPr>
                <w:rFonts w:ascii="宋体" w:hAnsi="宋体" w:hint="eastAsia"/>
                <w:sz w:val="24"/>
              </w:rPr>
              <w:t>4</w:t>
            </w:r>
          </w:p>
        </w:tc>
      </w:tr>
      <w:tr w:rsidR="00EB7862" w:rsidTr="00733331">
        <w:trPr>
          <w:jc w:val="center"/>
        </w:trPr>
        <w:tc>
          <w:tcPr>
            <w:tcW w:w="1126" w:type="dxa"/>
            <w:vAlign w:val="center"/>
          </w:tcPr>
          <w:p w:rsidR="00EB7862" w:rsidRDefault="00EB7862" w:rsidP="004328FB">
            <w:pPr>
              <w:spacing w:line="400" w:lineRule="exact"/>
              <w:jc w:val="center"/>
              <w:rPr>
                <w:rFonts w:ascii="宋体" w:hAnsi="宋体"/>
                <w:sz w:val="24"/>
              </w:rPr>
            </w:pPr>
            <w:r>
              <w:rPr>
                <w:rFonts w:ascii="宋体" w:hAnsi="宋体" w:hint="eastAsia"/>
                <w:sz w:val="24"/>
              </w:rPr>
              <w:t>2</w:t>
            </w:r>
          </w:p>
        </w:tc>
        <w:tc>
          <w:tcPr>
            <w:tcW w:w="3570" w:type="dxa"/>
          </w:tcPr>
          <w:p w:rsidR="00EB7862" w:rsidRDefault="00EB7862" w:rsidP="004328FB">
            <w:pPr>
              <w:spacing w:line="400" w:lineRule="exact"/>
              <w:jc w:val="left"/>
              <w:rPr>
                <w:rFonts w:ascii="宋体" w:hAnsi="宋体"/>
                <w:sz w:val="24"/>
              </w:rPr>
            </w:pPr>
            <w:r>
              <w:rPr>
                <w:rFonts w:ascii="宋体" w:hAnsi="宋体" w:hint="eastAsia"/>
                <w:sz w:val="24"/>
              </w:rPr>
              <w:t>动画场景的构思与创作</w:t>
            </w:r>
          </w:p>
        </w:tc>
        <w:tc>
          <w:tcPr>
            <w:tcW w:w="961" w:type="dxa"/>
            <w:vAlign w:val="center"/>
          </w:tcPr>
          <w:p w:rsidR="00EB7862" w:rsidRDefault="00EB7862" w:rsidP="004328FB">
            <w:pPr>
              <w:spacing w:line="400" w:lineRule="exact"/>
              <w:jc w:val="center"/>
              <w:rPr>
                <w:rFonts w:ascii="宋体" w:hAnsi="宋体"/>
                <w:sz w:val="24"/>
              </w:rPr>
            </w:pPr>
            <w:r>
              <w:rPr>
                <w:rFonts w:ascii="宋体" w:hAnsi="宋体" w:hint="eastAsia"/>
                <w:sz w:val="24"/>
              </w:rPr>
              <w:t>4</w:t>
            </w:r>
          </w:p>
        </w:tc>
        <w:tc>
          <w:tcPr>
            <w:tcW w:w="1291" w:type="dxa"/>
            <w:vAlign w:val="center"/>
          </w:tcPr>
          <w:p w:rsidR="00EB7862" w:rsidRDefault="00EB7862" w:rsidP="004328FB">
            <w:pPr>
              <w:spacing w:line="400" w:lineRule="exact"/>
              <w:jc w:val="center"/>
              <w:rPr>
                <w:rFonts w:ascii="宋体" w:hAnsi="宋体"/>
                <w:sz w:val="24"/>
              </w:rPr>
            </w:pPr>
          </w:p>
        </w:tc>
        <w:tc>
          <w:tcPr>
            <w:tcW w:w="1292" w:type="dxa"/>
            <w:vAlign w:val="center"/>
          </w:tcPr>
          <w:p w:rsidR="00EB7862" w:rsidRDefault="00EB7862" w:rsidP="004328FB">
            <w:pPr>
              <w:spacing w:line="400" w:lineRule="exact"/>
              <w:jc w:val="center"/>
              <w:rPr>
                <w:rFonts w:ascii="宋体" w:hAnsi="宋体"/>
                <w:sz w:val="24"/>
              </w:rPr>
            </w:pPr>
            <w:r>
              <w:rPr>
                <w:rFonts w:ascii="宋体" w:hAnsi="宋体" w:hint="eastAsia"/>
                <w:sz w:val="24"/>
              </w:rPr>
              <w:t>4</w:t>
            </w:r>
          </w:p>
        </w:tc>
      </w:tr>
      <w:tr w:rsidR="00EB7862" w:rsidTr="00733331">
        <w:trPr>
          <w:jc w:val="center"/>
        </w:trPr>
        <w:tc>
          <w:tcPr>
            <w:tcW w:w="1126" w:type="dxa"/>
            <w:vAlign w:val="center"/>
          </w:tcPr>
          <w:p w:rsidR="00EB7862" w:rsidRDefault="00EB7862" w:rsidP="004328FB">
            <w:pPr>
              <w:spacing w:line="400" w:lineRule="exact"/>
              <w:jc w:val="center"/>
              <w:rPr>
                <w:rFonts w:ascii="宋体" w:hAnsi="宋体"/>
                <w:sz w:val="24"/>
              </w:rPr>
            </w:pPr>
            <w:r>
              <w:rPr>
                <w:rFonts w:ascii="宋体" w:hAnsi="宋体" w:hint="eastAsia"/>
                <w:sz w:val="24"/>
              </w:rPr>
              <w:t>3</w:t>
            </w:r>
          </w:p>
        </w:tc>
        <w:tc>
          <w:tcPr>
            <w:tcW w:w="3570" w:type="dxa"/>
          </w:tcPr>
          <w:p w:rsidR="00EB7862" w:rsidRDefault="00EB7862" w:rsidP="004328FB">
            <w:pPr>
              <w:spacing w:line="400" w:lineRule="exact"/>
              <w:jc w:val="left"/>
              <w:rPr>
                <w:rFonts w:ascii="宋体" w:hAnsi="宋体"/>
                <w:sz w:val="24"/>
              </w:rPr>
            </w:pPr>
            <w:r>
              <w:rPr>
                <w:rFonts w:ascii="宋体" w:hAnsi="宋体"/>
                <w:sz w:val="24"/>
              </w:rPr>
              <w:t>动画场景</w:t>
            </w:r>
            <w:r>
              <w:rPr>
                <w:rFonts w:ascii="宋体" w:hAnsi="宋体" w:hint="eastAsia"/>
                <w:sz w:val="24"/>
              </w:rPr>
              <w:t>造型的空间构成</w:t>
            </w:r>
          </w:p>
        </w:tc>
        <w:tc>
          <w:tcPr>
            <w:tcW w:w="961" w:type="dxa"/>
            <w:vAlign w:val="center"/>
          </w:tcPr>
          <w:p w:rsidR="00EB7862" w:rsidRDefault="00EB7862" w:rsidP="004328FB">
            <w:pPr>
              <w:spacing w:line="400" w:lineRule="exact"/>
              <w:jc w:val="center"/>
              <w:rPr>
                <w:rFonts w:ascii="宋体" w:hAnsi="宋体"/>
                <w:sz w:val="24"/>
              </w:rPr>
            </w:pPr>
            <w:r>
              <w:rPr>
                <w:rFonts w:ascii="宋体" w:hAnsi="宋体" w:hint="eastAsia"/>
                <w:sz w:val="24"/>
              </w:rPr>
              <w:t>4</w:t>
            </w:r>
          </w:p>
        </w:tc>
        <w:tc>
          <w:tcPr>
            <w:tcW w:w="1291" w:type="dxa"/>
            <w:vAlign w:val="center"/>
          </w:tcPr>
          <w:p w:rsidR="00EB7862" w:rsidRDefault="00EB7862" w:rsidP="004328FB">
            <w:pPr>
              <w:spacing w:line="400" w:lineRule="exact"/>
              <w:jc w:val="center"/>
              <w:rPr>
                <w:rFonts w:ascii="宋体" w:hAnsi="宋体"/>
                <w:sz w:val="24"/>
              </w:rPr>
            </w:pPr>
          </w:p>
        </w:tc>
        <w:tc>
          <w:tcPr>
            <w:tcW w:w="1292" w:type="dxa"/>
            <w:vAlign w:val="center"/>
          </w:tcPr>
          <w:p w:rsidR="00EB7862" w:rsidRDefault="00EB7862" w:rsidP="004328FB">
            <w:pPr>
              <w:spacing w:line="400" w:lineRule="exact"/>
              <w:jc w:val="center"/>
              <w:rPr>
                <w:rFonts w:ascii="宋体" w:hAnsi="宋体"/>
                <w:sz w:val="24"/>
              </w:rPr>
            </w:pPr>
            <w:r>
              <w:rPr>
                <w:rFonts w:ascii="宋体" w:hAnsi="宋体" w:hint="eastAsia"/>
                <w:sz w:val="24"/>
              </w:rPr>
              <w:t>4</w:t>
            </w:r>
          </w:p>
        </w:tc>
      </w:tr>
      <w:tr w:rsidR="00EB7862" w:rsidTr="00733331">
        <w:trPr>
          <w:jc w:val="center"/>
        </w:trPr>
        <w:tc>
          <w:tcPr>
            <w:tcW w:w="1126" w:type="dxa"/>
            <w:vAlign w:val="center"/>
          </w:tcPr>
          <w:p w:rsidR="00EB7862" w:rsidRDefault="00EB7862" w:rsidP="004328FB">
            <w:pPr>
              <w:spacing w:line="400" w:lineRule="exact"/>
              <w:jc w:val="center"/>
              <w:rPr>
                <w:rFonts w:ascii="宋体" w:hAnsi="宋体"/>
                <w:sz w:val="24"/>
              </w:rPr>
            </w:pPr>
            <w:r>
              <w:rPr>
                <w:rFonts w:ascii="宋体" w:hAnsi="宋体" w:hint="eastAsia"/>
                <w:sz w:val="24"/>
              </w:rPr>
              <w:t>4</w:t>
            </w:r>
          </w:p>
        </w:tc>
        <w:tc>
          <w:tcPr>
            <w:tcW w:w="3570" w:type="dxa"/>
          </w:tcPr>
          <w:p w:rsidR="00EB7862" w:rsidRDefault="00EB7862" w:rsidP="004328FB">
            <w:pPr>
              <w:spacing w:line="400" w:lineRule="exact"/>
              <w:jc w:val="left"/>
              <w:rPr>
                <w:rFonts w:ascii="宋体" w:hAnsi="宋体"/>
                <w:sz w:val="24"/>
              </w:rPr>
            </w:pPr>
            <w:r>
              <w:rPr>
                <w:rFonts w:ascii="宋体" w:hAnsi="宋体" w:hint="eastAsia"/>
                <w:sz w:val="24"/>
              </w:rPr>
              <w:t>动画场景的色彩创作</w:t>
            </w:r>
          </w:p>
        </w:tc>
        <w:tc>
          <w:tcPr>
            <w:tcW w:w="961" w:type="dxa"/>
            <w:vAlign w:val="center"/>
          </w:tcPr>
          <w:p w:rsidR="00EB7862" w:rsidRDefault="00EB7862" w:rsidP="004328FB">
            <w:pPr>
              <w:spacing w:line="400" w:lineRule="exact"/>
              <w:jc w:val="center"/>
              <w:rPr>
                <w:rFonts w:ascii="宋体" w:hAnsi="宋体"/>
                <w:sz w:val="24"/>
              </w:rPr>
            </w:pPr>
            <w:r>
              <w:rPr>
                <w:rFonts w:ascii="宋体" w:hAnsi="宋体" w:hint="eastAsia"/>
                <w:sz w:val="24"/>
              </w:rPr>
              <w:t>4</w:t>
            </w:r>
          </w:p>
        </w:tc>
        <w:tc>
          <w:tcPr>
            <w:tcW w:w="1291" w:type="dxa"/>
            <w:vAlign w:val="center"/>
          </w:tcPr>
          <w:p w:rsidR="00EB7862" w:rsidRDefault="00EB7862" w:rsidP="004328FB">
            <w:pPr>
              <w:spacing w:line="400" w:lineRule="exact"/>
              <w:jc w:val="center"/>
              <w:rPr>
                <w:rFonts w:ascii="宋体" w:hAnsi="宋体"/>
                <w:sz w:val="24"/>
              </w:rPr>
            </w:pPr>
            <w:r>
              <w:rPr>
                <w:rFonts w:ascii="宋体" w:hAnsi="宋体" w:hint="eastAsia"/>
                <w:sz w:val="24"/>
              </w:rPr>
              <w:t>2</w:t>
            </w:r>
          </w:p>
        </w:tc>
        <w:tc>
          <w:tcPr>
            <w:tcW w:w="1292" w:type="dxa"/>
            <w:vAlign w:val="center"/>
          </w:tcPr>
          <w:p w:rsidR="00EB7862" w:rsidRDefault="00EB7862" w:rsidP="004328FB">
            <w:pPr>
              <w:spacing w:line="400" w:lineRule="exact"/>
              <w:jc w:val="center"/>
              <w:rPr>
                <w:rFonts w:ascii="宋体" w:hAnsi="宋体"/>
                <w:sz w:val="24"/>
              </w:rPr>
            </w:pPr>
            <w:r>
              <w:rPr>
                <w:rFonts w:ascii="宋体" w:hAnsi="宋体" w:hint="eastAsia"/>
                <w:sz w:val="24"/>
              </w:rPr>
              <w:t>6</w:t>
            </w:r>
          </w:p>
        </w:tc>
      </w:tr>
      <w:tr w:rsidR="00EB7862" w:rsidTr="00733331">
        <w:trPr>
          <w:jc w:val="center"/>
        </w:trPr>
        <w:tc>
          <w:tcPr>
            <w:tcW w:w="1126" w:type="dxa"/>
            <w:vAlign w:val="center"/>
          </w:tcPr>
          <w:p w:rsidR="00EB7862" w:rsidRDefault="00EB7862" w:rsidP="004328FB">
            <w:pPr>
              <w:spacing w:line="400" w:lineRule="exact"/>
              <w:jc w:val="center"/>
              <w:rPr>
                <w:rFonts w:ascii="宋体" w:hAnsi="宋体"/>
                <w:sz w:val="24"/>
              </w:rPr>
            </w:pPr>
            <w:r>
              <w:rPr>
                <w:rFonts w:ascii="宋体" w:hAnsi="宋体" w:hint="eastAsia"/>
                <w:sz w:val="24"/>
              </w:rPr>
              <w:t>5</w:t>
            </w:r>
          </w:p>
        </w:tc>
        <w:tc>
          <w:tcPr>
            <w:tcW w:w="3570" w:type="dxa"/>
          </w:tcPr>
          <w:p w:rsidR="00EB7862" w:rsidRDefault="00EB7862" w:rsidP="004328FB">
            <w:pPr>
              <w:spacing w:line="400" w:lineRule="exact"/>
              <w:jc w:val="left"/>
              <w:rPr>
                <w:rFonts w:ascii="宋体" w:hAnsi="宋体"/>
                <w:sz w:val="24"/>
              </w:rPr>
            </w:pPr>
            <w:r>
              <w:rPr>
                <w:rFonts w:ascii="宋体" w:hAnsi="宋体" w:hint="eastAsia"/>
                <w:sz w:val="24"/>
              </w:rPr>
              <w:t>动画场景设计的光影造型</w:t>
            </w:r>
          </w:p>
        </w:tc>
        <w:tc>
          <w:tcPr>
            <w:tcW w:w="961" w:type="dxa"/>
            <w:vAlign w:val="center"/>
          </w:tcPr>
          <w:p w:rsidR="00EB7862" w:rsidRDefault="00EB7862" w:rsidP="004328FB">
            <w:pPr>
              <w:spacing w:line="400" w:lineRule="exact"/>
              <w:jc w:val="center"/>
              <w:rPr>
                <w:rFonts w:ascii="宋体" w:hAnsi="宋体"/>
                <w:sz w:val="24"/>
              </w:rPr>
            </w:pPr>
            <w:r>
              <w:rPr>
                <w:rFonts w:ascii="宋体" w:hAnsi="宋体" w:hint="eastAsia"/>
                <w:sz w:val="24"/>
              </w:rPr>
              <w:t>4</w:t>
            </w:r>
          </w:p>
        </w:tc>
        <w:tc>
          <w:tcPr>
            <w:tcW w:w="1291" w:type="dxa"/>
            <w:vAlign w:val="center"/>
          </w:tcPr>
          <w:p w:rsidR="00EB7862" w:rsidRDefault="00EB7862" w:rsidP="004328FB">
            <w:pPr>
              <w:spacing w:line="400" w:lineRule="exact"/>
              <w:jc w:val="center"/>
              <w:rPr>
                <w:rFonts w:ascii="宋体" w:hAnsi="宋体"/>
                <w:sz w:val="24"/>
              </w:rPr>
            </w:pPr>
            <w:r>
              <w:rPr>
                <w:rFonts w:ascii="宋体" w:hAnsi="宋体" w:hint="eastAsia"/>
                <w:sz w:val="24"/>
              </w:rPr>
              <w:t>2</w:t>
            </w:r>
          </w:p>
        </w:tc>
        <w:tc>
          <w:tcPr>
            <w:tcW w:w="1292" w:type="dxa"/>
            <w:vAlign w:val="center"/>
          </w:tcPr>
          <w:p w:rsidR="00EB7862" w:rsidRDefault="00EB7862" w:rsidP="004328FB">
            <w:pPr>
              <w:spacing w:line="400" w:lineRule="exact"/>
              <w:jc w:val="center"/>
              <w:rPr>
                <w:rFonts w:ascii="宋体" w:hAnsi="宋体"/>
                <w:sz w:val="24"/>
              </w:rPr>
            </w:pPr>
            <w:r>
              <w:rPr>
                <w:rFonts w:ascii="宋体" w:hAnsi="宋体" w:hint="eastAsia"/>
                <w:sz w:val="24"/>
              </w:rPr>
              <w:t>6</w:t>
            </w:r>
          </w:p>
        </w:tc>
      </w:tr>
      <w:tr w:rsidR="00EB7862" w:rsidTr="00733331">
        <w:trPr>
          <w:jc w:val="center"/>
        </w:trPr>
        <w:tc>
          <w:tcPr>
            <w:tcW w:w="1126" w:type="dxa"/>
            <w:vAlign w:val="center"/>
          </w:tcPr>
          <w:p w:rsidR="00EB7862" w:rsidRDefault="00EB7862" w:rsidP="004328FB">
            <w:pPr>
              <w:spacing w:line="400" w:lineRule="exact"/>
              <w:jc w:val="center"/>
              <w:rPr>
                <w:rFonts w:ascii="宋体" w:hAnsi="宋体"/>
                <w:sz w:val="24"/>
              </w:rPr>
            </w:pPr>
            <w:r>
              <w:rPr>
                <w:rFonts w:ascii="宋体" w:hAnsi="宋体" w:hint="eastAsia"/>
                <w:sz w:val="24"/>
              </w:rPr>
              <w:t>6</w:t>
            </w:r>
          </w:p>
        </w:tc>
        <w:tc>
          <w:tcPr>
            <w:tcW w:w="3570" w:type="dxa"/>
          </w:tcPr>
          <w:p w:rsidR="00EB7862" w:rsidRDefault="00EB7862" w:rsidP="004328FB">
            <w:pPr>
              <w:spacing w:line="400" w:lineRule="exact"/>
              <w:jc w:val="left"/>
              <w:rPr>
                <w:rFonts w:ascii="宋体" w:hAnsi="宋体"/>
                <w:sz w:val="24"/>
              </w:rPr>
            </w:pPr>
            <w:r>
              <w:rPr>
                <w:rFonts w:hint="eastAsia"/>
                <w:sz w:val="24"/>
              </w:rPr>
              <w:t>动画场景镜头透视与应用</w:t>
            </w:r>
          </w:p>
        </w:tc>
        <w:tc>
          <w:tcPr>
            <w:tcW w:w="961" w:type="dxa"/>
            <w:vAlign w:val="center"/>
          </w:tcPr>
          <w:p w:rsidR="00EB7862" w:rsidRDefault="00EB7862" w:rsidP="004328FB">
            <w:pPr>
              <w:spacing w:line="400" w:lineRule="exact"/>
              <w:jc w:val="center"/>
              <w:rPr>
                <w:rFonts w:ascii="宋体" w:hAnsi="宋体"/>
                <w:sz w:val="24"/>
              </w:rPr>
            </w:pPr>
            <w:r>
              <w:rPr>
                <w:rFonts w:ascii="宋体" w:hAnsi="宋体" w:hint="eastAsia"/>
                <w:sz w:val="24"/>
              </w:rPr>
              <w:t>4</w:t>
            </w:r>
          </w:p>
        </w:tc>
        <w:tc>
          <w:tcPr>
            <w:tcW w:w="1291" w:type="dxa"/>
            <w:vAlign w:val="center"/>
          </w:tcPr>
          <w:p w:rsidR="00EB7862" w:rsidRDefault="00EB7862" w:rsidP="004328FB">
            <w:pPr>
              <w:spacing w:line="400" w:lineRule="exact"/>
              <w:jc w:val="center"/>
              <w:rPr>
                <w:rFonts w:ascii="宋体" w:hAnsi="宋体"/>
                <w:sz w:val="24"/>
              </w:rPr>
            </w:pPr>
            <w:r>
              <w:rPr>
                <w:rFonts w:ascii="宋体" w:hAnsi="宋体" w:hint="eastAsia"/>
                <w:sz w:val="24"/>
              </w:rPr>
              <w:t>4</w:t>
            </w:r>
          </w:p>
        </w:tc>
        <w:tc>
          <w:tcPr>
            <w:tcW w:w="1292" w:type="dxa"/>
            <w:vAlign w:val="center"/>
          </w:tcPr>
          <w:p w:rsidR="00EB7862" w:rsidRDefault="00EB7862" w:rsidP="004328FB">
            <w:pPr>
              <w:spacing w:line="400" w:lineRule="exact"/>
              <w:jc w:val="center"/>
              <w:rPr>
                <w:rFonts w:ascii="宋体" w:hAnsi="宋体"/>
                <w:sz w:val="24"/>
              </w:rPr>
            </w:pPr>
            <w:r>
              <w:rPr>
                <w:rFonts w:ascii="宋体" w:hAnsi="宋体" w:hint="eastAsia"/>
                <w:sz w:val="24"/>
              </w:rPr>
              <w:t>8</w:t>
            </w:r>
          </w:p>
        </w:tc>
      </w:tr>
      <w:tr w:rsidR="00EB7862" w:rsidTr="00733331">
        <w:trPr>
          <w:jc w:val="center"/>
        </w:trPr>
        <w:tc>
          <w:tcPr>
            <w:tcW w:w="1126" w:type="dxa"/>
            <w:vAlign w:val="center"/>
          </w:tcPr>
          <w:p w:rsidR="00EB7862" w:rsidRDefault="00EB7862" w:rsidP="004328FB">
            <w:pPr>
              <w:spacing w:line="400" w:lineRule="exact"/>
              <w:jc w:val="center"/>
              <w:rPr>
                <w:rFonts w:ascii="宋体" w:hAnsi="宋体"/>
                <w:sz w:val="24"/>
              </w:rPr>
            </w:pPr>
            <w:r>
              <w:rPr>
                <w:rFonts w:ascii="宋体" w:hAnsi="宋体" w:hint="eastAsia"/>
                <w:sz w:val="24"/>
              </w:rPr>
              <w:lastRenderedPageBreak/>
              <w:t>7</w:t>
            </w:r>
          </w:p>
        </w:tc>
        <w:tc>
          <w:tcPr>
            <w:tcW w:w="3570" w:type="dxa"/>
          </w:tcPr>
          <w:p w:rsidR="00EB7862" w:rsidRDefault="00EB7862" w:rsidP="004328FB">
            <w:pPr>
              <w:spacing w:line="400" w:lineRule="exact"/>
              <w:jc w:val="left"/>
              <w:rPr>
                <w:rFonts w:ascii="宋体" w:hAnsi="宋体"/>
                <w:sz w:val="24"/>
              </w:rPr>
            </w:pPr>
            <w:r>
              <w:rPr>
                <w:rFonts w:ascii="宋体" w:hAnsi="宋体" w:hint="eastAsia"/>
                <w:sz w:val="24"/>
              </w:rPr>
              <w:t>场景设计数字技法</w:t>
            </w:r>
          </w:p>
        </w:tc>
        <w:tc>
          <w:tcPr>
            <w:tcW w:w="961" w:type="dxa"/>
            <w:vAlign w:val="center"/>
          </w:tcPr>
          <w:p w:rsidR="00EB7862" w:rsidRDefault="00EB7862" w:rsidP="004328FB">
            <w:pPr>
              <w:spacing w:line="400" w:lineRule="exact"/>
              <w:jc w:val="center"/>
              <w:rPr>
                <w:rFonts w:ascii="宋体" w:hAnsi="宋体"/>
                <w:sz w:val="24"/>
              </w:rPr>
            </w:pPr>
            <w:r>
              <w:rPr>
                <w:rFonts w:ascii="宋体" w:hAnsi="宋体" w:hint="eastAsia"/>
                <w:sz w:val="24"/>
              </w:rPr>
              <w:t>8</w:t>
            </w:r>
          </w:p>
        </w:tc>
        <w:tc>
          <w:tcPr>
            <w:tcW w:w="1291" w:type="dxa"/>
            <w:vAlign w:val="center"/>
          </w:tcPr>
          <w:p w:rsidR="00EB7862" w:rsidRDefault="00EB7862" w:rsidP="004328FB">
            <w:pPr>
              <w:spacing w:line="400" w:lineRule="exact"/>
              <w:jc w:val="center"/>
              <w:rPr>
                <w:rFonts w:ascii="宋体" w:hAnsi="宋体"/>
                <w:sz w:val="24"/>
              </w:rPr>
            </w:pPr>
            <w:r>
              <w:rPr>
                <w:rFonts w:ascii="宋体" w:hAnsi="宋体" w:hint="eastAsia"/>
                <w:sz w:val="24"/>
              </w:rPr>
              <w:t>8</w:t>
            </w:r>
          </w:p>
        </w:tc>
        <w:tc>
          <w:tcPr>
            <w:tcW w:w="1292" w:type="dxa"/>
            <w:vAlign w:val="center"/>
          </w:tcPr>
          <w:p w:rsidR="00EB7862" w:rsidRDefault="00EB7862" w:rsidP="004328FB">
            <w:pPr>
              <w:spacing w:line="400" w:lineRule="exact"/>
              <w:jc w:val="center"/>
              <w:rPr>
                <w:rFonts w:ascii="宋体" w:hAnsi="宋体"/>
                <w:sz w:val="24"/>
              </w:rPr>
            </w:pPr>
            <w:r>
              <w:rPr>
                <w:rFonts w:ascii="宋体" w:hAnsi="宋体" w:hint="eastAsia"/>
                <w:sz w:val="24"/>
              </w:rPr>
              <w:t>16</w:t>
            </w:r>
          </w:p>
        </w:tc>
      </w:tr>
      <w:tr w:rsidR="00EB7862" w:rsidTr="00733331">
        <w:trPr>
          <w:cantSplit/>
          <w:jc w:val="center"/>
        </w:trPr>
        <w:tc>
          <w:tcPr>
            <w:tcW w:w="4696" w:type="dxa"/>
            <w:gridSpan w:val="2"/>
            <w:vAlign w:val="center"/>
          </w:tcPr>
          <w:p w:rsidR="00EB7862" w:rsidRDefault="00EB7862" w:rsidP="004328FB">
            <w:pPr>
              <w:spacing w:line="400" w:lineRule="exact"/>
              <w:jc w:val="center"/>
              <w:rPr>
                <w:rFonts w:ascii="宋体" w:hAnsi="宋体"/>
                <w:sz w:val="24"/>
              </w:rPr>
            </w:pPr>
            <w:r>
              <w:rPr>
                <w:rFonts w:ascii="宋体" w:hAnsi="宋体" w:hint="eastAsia"/>
                <w:sz w:val="24"/>
              </w:rPr>
              <w:t>合    计</w:t>
            </w:r>
          </w:p>
        </w:tc>
        <w:tc>
          <w:tcPr>
            <w:tcW w:w="961" w:type="dxa"/>
            <w:vAlign w:val="center"/>
          </w:tcPr>
          <w:p w:rsidR="00EB7862" w:rsidRDefault="00EB7862" w:rsidP="004328FB">
            <w:pPr>
              <w:spacing w:line="400" w:lineRule="exact"/>
              <w:jc w:val="center"/>
              <w:rPr>
                <w:rFonts w:ascii="宋体" w:hAnsi="宋体"/>
                <w:sz w:val="24"/>
              </w:rPr>
            </w:pPr>
            <w:r>
              <w:rPr>
                <w:rFonts w:ascii="宋体" w:hAnsi="宋体" w:hint="eastAsia"/>
                <w:sz w:val="24"/>
              </w:rPr>
              <w:t>32</w:t>
            </w:r>
          </w:p>
        </w:tc>
        <w:tc>
          <w:tcPr>
            <w:tcW w:w="1291" w:type="dxa"/>
            <w:vAlign w:val="center"/>
          </w:tcPr>
          <w:p w:rsidR="00EB7862" w:rsidRDefault="00EB7862" w:rsidP="004328FB">
            <w:pPr>
              <w:spacing w:line="400" w:lineRule="exact"/>
              <w:jc w:val="center"/>
              <w:rPr>
                <w:rFonts w:ascii="宋体" w:hAnsi="宋体"/>
                <w:sz w:val="24"/>
              </w:rPr>
            </w:pPr>
            <w:r>
              <w:rPr>
                <w:rFonts w:ascii="宋体" w:hAnsi="宋体" w:hint="eastAsia"/>
                <w:sz w:val="24"/>
              </w:rPr>
              <w:t>16</w:t>
            </w:r>
          </w:p>
        </w:tc>
        <w:tc>
          <w:tcPr>
            <w:tcW w:w="1292" w:type="dxa"/>
            <w:vAlign w:val="center"/>
          </w:tcPr>
          <w:p w:rsidR="00EB7862" w:rsidRDefault="00EB7862" w:rsidP="004328FB">
            <w:pPr>
              <w:spacing w:line="400" w:lineRule="exact"/>
              <w:jc w:val="center"/>
              <w:rPr>
                <w:rFonts w:ascii="宋体" w:hAnsi="宋体"/>
                <w:sz w:val="24"/>
              </w:rPr>
            </w:pPr>
            <w:r>
              <w:rPr>
                <w:rFonts w:ascii="宋体" w:hAnsi="宋体" w:hint="eastAsia"/>
                <w:sz w:val="24"/>
              </w:rPr>
              <w:t>48</w:t>
            </w:r>
          </w:p>
        </w:tc>
      </w:tr>
    </w:tbl>
    <w:p w:rsidR="00243FF0" w:rsidRDefault="00243FF0" w:rsidP="004328FB">
      <w:pPr>
        <w:spacing w:line="400" w:lineRule="exact"/>
        <w:rPr>
          <w:rFonts w:eastAsia="黑体"/>
          <w:bCs/>
          <w:sz w:val="28"/>
          <w:szCs w:val="28"/>
        </w:rPr>
      </w:pPr>
    </w:p>
    <w:p w:rsidR="00EB7862" w:rsidRDefault="00EB7862" w:rsidP="004328FB">
      <w:pPr>
        <w:spacing w:line="400" w:lineRule="exact"/>
        <w:rPr>
          <w:rFonts w:eastAsia="黑体"/>
          <w:bCs/>
          <w:sz w:val="28"/>
          <w:szCs w:val="28"/>
        </w:rPr>
      </w:pPr>
      <w:r>
        <w:rPr>
          <w:rFonts w:eastAsia="黑体" w:hint="eastAsia"/>
          <w:bCs/>
          <w:sz w:val="28"/>
          <w:szCs w:val="28"/>
        </w:rPr>
        <w:t>四、课内实践项目表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1637"/>
        <w:gridCol w:w="2126"/>
        <w:gridCol w:w="2805"/>
        <w:gridCol w:w="960"/>
      </w:tblGrid>
      <w:tr w:rsidR="00EB7862" w:rsidTr="00733331">
        <w:trPr>
          <w:cantSplit/>
          <w:jc w:val="center"/>
        </w:trPr>
        <w:tc>
          <w:tcPr>
            <w:tcW w:w="768" w:type="dxa"/>
          </w:tcPr>
          <w:p w:rsidR="00EB7862" w:rsidRDefault="00EB7862" w:rsidP="004328FB">
            <w:pPr>
              <w:tabs>
                <w:tab w:val="left" w:pos="900"/>
              </w:tabs>
              <w:spacing w:line="400" w:lineRule="exact"/>
              <w:jc w:val="center"/>
              <w:rPr>
                <w:rFonts w:ascii="宋体" w:hAnsi="宋体" w:cs="宋体"/>
                <w:sz w:val="24"/>
              </w:rPr>
            </w:pPr>
            <w:r>
              <w:rPr>
                <w:rFonts w:ascii="宋体" w:hAnsi="宋体" w:cs="宋体" w:hint="eastAsia"/>
                <w:sz w:val="24"/>
              </w:rPr>
              <w:t>序号</w:t>
            </w:r>
          </w:p>
        </w:tc>
        <w:tc>
          <w:tcPr>
            <w:tcW w:w="1637" w:type="dxa"/>
          </w:tcPr>
          <w:p w:rsidR="00EB7862" w:rsidRDefault="00EB7862" w:rsidP="004328FB">
            <w:pPr>
              <w:tabs>
                <w:tab w:val="left" w:pos="900"/>
              </w:tabs>
              <w:spacing w:line="400" w:lineRule="exact"/>
              <w:jc w:val="center"/>
              <w:rPr>
                <w:rFonts w:ascii="宋体" w:hAnsi="宋体" w:cs="宋体"/>
                <w:sz w:val="24"/>
              </w:rPr>
            </w:pPr>
            <w:r>
              <w:rPr>
                <w:rFonts w:ascii="宋体" w:hAnsi="宋体" w:cs="宋体" w:hint="eastAsia"/>
                <w:sz w:val="24"/>
              </w:rPr>
              <w:t>项目名称</w:t>
            </w:r>
          </w:p>
        </w:tc>
        <w:tc>
          <w:tcPr>
            <w:tcW w:w="2126" w:type="dxa"/>
          </w:tcPr>
          <w:p w:rsidR="00EB7862" w:rsidRDefault="00EB7862" w:rsidP="004328FB">
            <w:pPr>
              <w:tabs>
                <w:tab w:val="left" w:pos="900"/>
              </w:tabs>
              <w:spacing w:line="400" w:lineRule="exact"/>
              <w:jc w:val="center"/>
              <w:rPr>
                <w:rFonts w:ascii="宋体" w:hAnsi="宋体" w:cs="宋体"/>
                <w:sz w:val="24"/>
              </w:rPr>
            </w:pPr>
            <w:r>
              <w:rPr>
                <w:rFonts w:ascii="宋体" w:hAnsi="宋体" w:cs="宋体" w:hint="eastAsia"/>
                <w:sz w:val="24"/>
              </w:rPr>
              <w:t>内容</w:t>
            </w:r>
          </w:p>
        </w:tc>
        <w:tc>
          <w:tcPr>
            <w:tcW w:w="2805" w:type="dxa"/>
          </w:tcPr>
          <w:p w:rsidR="00EB7862" w:rsidRDefault="00EB7862" w:rsidP="004328FB">
            <w:pPr>
              <w:tabs>
                <w:tab w:val="left" w:pos="900"/>
              </w:tabs>
              <w:spacing w:line="400" w:lineRule="exact"/>
              <w:jc w:val="center"/>
              <w:rPr>
                <w:rFonts w:ascii="宋体" w:hAnsi="宋体" w:cs="宋体"/>
                <w:sz w:val="24"/>
              </w:rPr>
            </w:pPr>
            <w:r>
              <w:rPr>
                <w:rFonts w:ascii="宋体" w:hAnsi="宋体" w:cs="宋体" w:hint="eastAsia"/>
                <w:sz w:val="24"/>
              </w:rPr>
              <w:t>要求</w:t>
            </w:r>
          </w:p>
        </w:tc>
        <w:tc>
          <w:tcPr>
            <w:tcW w:w="960" w:type="dxa"/>
            <w:vAlign w:val="center"/>
          </w:tcPr>
          <w:p w:rsidR="00EB7862" w:rsidRDefault="00EB7862" w:rsidP="004328FB">
            <w:pPr>
              <w:tabs>
                <w:tab w:val="left" w:pos="900"/>
              </w:tabs>
              <w:spacing w:line="400" w:lineRule="exact"/>
              <w:jc w:val="center"/>
              <w:rPr>
                <w:rFonts w:ascii="宋体" w:hAnsi="宋体" w:cs="宋体"/>
                <w:sz w:val="24"/>
              </w:rPr>
            </w:pPr>
            <w:r>
              <w:rPr>
                <w:rFonts w:ascii="宋体" w:hAnsi="宋体" w:cs="宋体" w:hint="eastAsia"/>
                <w:sz w:val="24"/>
              </w:rPr>
              <w:t>学时数</w:t>
            </w:r>
          </w:p>
        </w:tc>
      </w:tr>
      <w:tr w:rsidR="00EB7862" w:rsidTr="00733331">
        <w:trPr>
          <w:cantSplit/>
          <w:jc w:val="center"/>
        </w:trPr>
        <w:tc>
          <w:tcPr>
            <w:tcW w:w="768" w:type="dxa"/>
          </w:tcPr>
          <w:p w:rsidR="00EB7862" w:rsidRDefault="00EB7862" w:rsidP="004328FB">
            <w:pPr>
              <w:tabs>
                <w:tab w:val="left" w:pos="900"/>
              </w:tabs>
              <w:spacing w:line="400" w:lineRule="exact"/>
              <w:jc w:val="center"/>
              <w:rPr>
                <w:rFonts w:ascii="宋体" w:hAnsi="宋体" w:cs="宋体"/>
                <w:sz w:val="24"/>
              </w:rPr>
            </w:pPr>
            <w:r>
              <w:rPr>
                <w:rFonts w:ascii="宋体" w:hAnsi="宋体" w:cs="宋体" w:hint="eastAsia"/>
                <w:sz w:val="24"/>
              </w:rPr>
              <w:t>1</w:t>
            </w:r>
          </w:p>
        </w:tc>
        <w:tc>
          <w:tcPr>
            <w:tcW w:w="1637" w:type="dxa"/>
          </w:tcPr>
          <w:p w:rsidR="00EB7862" w:rsidRDefault="00EB7862" w:rsidP="004328FB">
            <w:pPr>
              <w:tabs>
                <w:tab w:val="left" w:pos="900"/>
              </w:tabs>
              <w:spacing w:line="400" w:lineRule="exact"/>
              <w:jc w:val="left"/>
              <w:rPr>
                <w:rFonts w:ascii="宋体" w:hAnsi="宋体" w:cs="宋体"/>
                <w:sz w:val="24"/>
              </w:rPr>
            </w:pPr>
            <w:r>
              <w:rPr>
                <w:rFonts w:ascii="宋体" w:hAnsi="宋体" w:cs="宋体"/>
                <w:sz w:val="24"/>
              </w:rPr>
              <w:t>动画场景造型设计</w:t>
            </w:r>
          </w:p>
        </w:tc>
        <w:tc>
          <w:tcPr>
            <w:tcW w:w="2126" w:type="dxa"/>
          </w:tcPr>
          <w:p w:rsidR="00EB7862" w:rsidRDefault="00EB7862" w:rsidP="004328FB">
            <w:pPr>
              <w:tabs>
                <w:tab w:val="left" w:pos="900"/>
              </w:tabs>
              <w:spacing w:line="400" w:lineRule="exact"/>
              <w:jc w:val="left"/>
              <w:rPr>
                <w:rFonts w:ascii="宋体" w:hAnsi="宋体" w:cs="宋体"/>
                <w:sz w:val="24"/>
              </w:rPr>
            </w:pPr>
            <w:r>
              <w:rPr>
                <w:rFonts w:ascii="宋体" w:hAnsi="宋体" w:cs="宋体"/>
                <w:sz w:val="24"/>
              </w:rPr>
              <w:t>场景造型设计草图、线稿</w:t>
            </w:r>
          </w:p>
        </w:tc>
        <w:tc>
          <w:tcPr>
            <w:tcW w:w="2805" w:type="dxa"/>
          </w:tcPr>
          <w:p w:rsidR="00EB7862" w:rsidRDefault="00EB7862" w:rsidP="004328FB">
            <w:pPr>
              <w:tabs>
                <w:tab w:val="left" w:pos="900"/>
              </w:tabs>
              <w:spacing w:line="400" w:lineRule="exact"/>
              <w:jc w:val="left"/>
              <w:rPr>
                <w:rFonts w:ascii="宋体" w:hAnsi="宋体" w:cs="宋体"/>
                <w:sz w:val="24"/>
              </w:rPr>
            </w:pPr>
            <w:r>
              <w:rPr>
                <w:rFonts w:ascii="宋体" w:hAnsi="宋体" w:cs="宋体"/>
                <w:sz w:val="24"/>
              </w:rPr>
              <w:t>造型准确，</w:t>
            </w:r>
            <w:r>
              <w:rPr>
                <w:rFonts w:ascii="宋体" w:hAnsi="宋体" w:cs="宋体" w:hint="eastAsia"/>
                <w:sz w:val="24"/>
              </w:rPr>
              <w:t>构图完整，</w:t>
            </w:r>
            <w:r>
              <w:rPr>
                <w:rFonts w:ascii="宋体" w:hAnsi="宋体" w:cs="宋体"/>
                <w:sz w:val="24"/>
              </w:rPr>
              <w:t>线条流畅，设计元素合理，符合动画设计风格的表现，</w:t>
            </w:r>
          </w:p>
        </w:tc>
        <w:tc>
          <w:tcPr>
            <w:tcW w:w="960" w:type="dxa"/>
            <w:vAlign w:val="center"/>
          </w:tcPr>
          <w:p w:rsidR="00EB7862" w:rsidRDefault="00EB7862" w:rsidP="004328FB">
            <w:pPr>
              <w:tabs>
                <w:tab w:val="left" w:pos="900"/>
              </w:tabs>
              <w:spacing w:line="400" w:lineRule="exact"/>
              <w:jc w:val="center"/>
              <w:rPr>
                <w:rFonts w:ascii="宋体" w:hAnsi="宋体" w:cs="宋体"/>
                <w:sz w:val="24"/>
              </w:rPr>
            </w:pPr>
            <w:r>
              <w:rPr>
                <w:rFonts w:ascii="宋体" w:hAnsi="宋体" w:cs="宋体" w:hint="eastAsia"/>
                <w:sz w:val="24"/>
              </w:rPr>
              <w:t>2</w:t>
            </w:r>
          </w:p>
        </w:tc>
      </w:tr>
      <w:tr w:rsidR="00EB7862" w:rsidTr="00733331">
        <w:trPr>
          <w:cantSplit/>
          <w:jc w:val="center"/>
        </w:trPr>
        <w:tc>
          <w:tcPr>
            <w:tcW w:w="768" w:type="dxa"/>
          </w:tcPr>
          <w:p w:rsidR="00EB7862" w:rsidRDefault="00EB7862" w:rsidP="004328FB">
            <w:pPr>
              <w:tabs>
                <w:tab w:val="left" w:pos="900"/>
              </w:tabs>
              <w:spacing w:line="400" w:lineRule="exact"/>
              <w:jc w:val="center"/>
              <w:rPr>
                <w:rFonts w:ascii="宋体" w:hAnsi="宋体" w:cs="宋体"/>
                <w:sz w:val="24"/>
              </w:rPr>
            </w:pPr>
            <w:r>
              <w:rPr>
                <w:rFonts w:ascii="宋体" w:hAnsi="宋体" w:cs="宋体" w:hint="eastAsia"/>
                <w:sz w:val="24"/>
              </w:rPr>
              <w:t>2</w:t>
            </w:r>
          </w:p>
        </w:tc>
        <w:tc>
          <w:tcPr>
            <w:tcW w:w="1637" w:type="dxa"/>
          </w:tcPr>
          <w:p w:rsidR="00EB7862" w:rsidRDefault="00EB7862" w:rsidP="004328FB">
            <w:pPr>
              <w:tabs>
                <w:tab w:val="left" w:pos="900"/>
              </w:tabs>
              <w:spacing w:line="400" w:lineRule="exact"/>
              <w:jc w:val="left"/>
              <w:rPr>
                <w:rFonts w:ascii="宋体" w:hAnsi="宋体" w:cs="宋体"/>
                <w:sz w:val="24"/>
              </w:rPr>
            </w:pPr>
            <w:r>
              <w:rPr>
                <w:rFonts w:ascii="宋体" w:hAnsi="宋体" w:cs="宋体" w:hint="eastAsia"/>
                <w:sz w:val="24"/>
              </w:rPr>
              <w:t>动画场景的色彩设计</w:t>
            </w:r>
          </w:p>
        </w:tc>
        <w:tc>
          <w:tcPr>
            <w:tcW w:w="2126" w:type="dxa"/>
          </w:tcPr>
          <w:p w:rsidR="00EB7862" w:rsidRDefault="00EB7862" w:rsidP="004328FB">
            <w:pPr>
              <w:tabs>
                <w:tab w:val="left" w:pos="900"/>
              </w:tabs>
              <w:spacing w:line="400" w:lineRule="exact"/>
              <w:jc w:val="left"/>
              <w:rPr>
                <w:rFonts w:ascii="宋体" w:hAnsi="宋体" w:cs="宋体"/>
                <w:sz w:val="24"/>
              </w:rPr>
            </w:pPr>
            <w:r>
              <w:rPr>
                <w:rFonts w:ascii="宋体" w:hAnsi="宋体" w:cs="宋体" w:hint="eastAsia"/>
                <w:sz w:val="24"/>
              </w:rPr>
              <w:t>动画场景色彩气氛图</w:t>
            </w:r>
          </w:p>
        </w:tc>
        <w:tc>
          <w:tcPr>
            <w:tcW w:w="2805" w:type="dxa"/>
          </w:tcPr>
          <w:p w:rsidR="00EB7862" w:rsidRDefault="00EB7862" w:rsidP="004328FB">
            <w:pPr>
              <w:tabs>
                <w:tab w:val="left" w:pos="900"/>
              </w:tabs>
              <w:spacing w:line="400" w:lineRule="exact"/>
              <w:jc w:val="left"/>
              <w:rPr>
                <w:rFonts w:ascii="宋体" w:hAnsi="宋体" w:cs="宋体"/>
                <w:sz w:val="24"/>
              </w:rPr>
            </w:pPr>
            <w:r>
              <w:rPr>
                <w:rFonts w:ascii="宋体" w:hAnsi="宋体" w:cs="宋体"/>
                <w:sz w:val="24"/>
              </w:rPr>
              <w:t>色彩关系明确，能夠烘托场景气氛。</w:t>
            </w:r>
          </w:p>
        </w:tc>
        <w:tc>
          <w:tcPr>
            <w:tcW w:w="960" w:type="dxa"/>
            <w:vAlign w:val="center"/>
          </w:tcPr>
          <w:p w:rsidR="00EB7862" w:rsidRDefault="00EB7862" w:rsidP="004328FB">
            <w:pPr>
              <w:tabs>
                <w:tab w:val="left" w:pos="900"/>
              </w:tabs>
              <w:spacing w:line="400" w:lineRule="exact"/>
              <w:jc w:val="center"/>
              <w:rPr>
                <w:rFonts w:ascii="宋体" w:hAnsi="宋体" w:cs="宋体"/>
                <w:sz w:val="24"/>
              </w:rPr>
            </w:pPr>
            <w:r>
              <w:rPr>
                <w:rFonts w:ascii="宋体" w:hAnsi="宋体" w:cs="宋体" w:hint="eastAsia"/>
                <w:sz w:val="24"/>
              </w:rPr>
              <w:t>2</w:t>
            </w:r>
          </w:p>
        </w:tc>
      </w:tr>
      <w:tr w:rsidR="00EB7862" w:rsidTr="00733331">
        <w:trPr>
          <w:cantSplit/>
          <w:jc w:val="center"/>
        </w:trPr>
        <w:tc>
          <w:tcPr>
            <w:tcW w:w="768" w:type="dxa"/>
          </w:tcPr>
          <w:p w:rsidR="00EB7862" w:rsidRDefault="00EB7862" w:rsidP="004328FB">
            <w:pPr>
              <w:tabs>
                <w:tab w:val="left" w:pos="900"/>
              </w:tabs>
              <w:spacing w:line="400" w:lineRule="exact"/>
              <w:jc w:val="center"/>
              <w:rPr>
                <w:rFonts w:ascii="宋体" w:hAnsi="宋体" w:cs="宋体"/>
                <w:sz w:val="24"/>
              </w:rPr>
            </w:pPr>
            <w:r>
              <w:rPr>
                <w:rFonts w:ascii="宋体" w:hAnsi="宋体" w:cs="宋体" w:hint="eastAsia"/>
                <w:sz w:val="24"/>
              </w:rPr>
              <w:t>3</w:t>
            </w:r>
          </w:p>
        </w:tc>
        <w:tc>
          <w:tcPr>
            <w:tcW w:w="1637" w:type="dxa"/>
          </w:tcPr>
          <w:p w:rsidR="00EB7862" w:rsidRDefault="00EB7862" w:rsidP="004328FB">
            <w:pPr>
              <w:tabs>
                <w:tab w:val="left" w:pos="900"/>
              </w:tabs>
              <w:spacing w:line="400" w:lineRule="exact"/>
              <w:jc w:val="left"/>
              <w:rPr>
                <w:rFonts w:ascii="宋体" w:hAnsi="宋体" w:cs="宋体"/>
                <w:sz w:val="24"/>
              </w:rPr>
            </w:pPr>
            <w:r>
              <w:rPr>
                <w:rFonts w:ascii="宋体" w:hAnsi="宋体" w:cs="宋体" w:hint="eastAsia"/>
                <w:sz w:val="24"/>
              </w:rPr>
              <w:t>动画场景透视设计</w:t>
            </w:r>
          </w:p>
        </w:tc>
        <w:tc>
          <w:tcPr>
            <w:tcW w:w="2126" w:type="dxa"/>
          </w:tcPr>
          <w:p w:rsidR="00EB7862" w:rsidRDefault="00EB7862" w:rsidP="004328FB">
            <w:pPr>
              <w:tabs>
                <w:tab w:val="left" w:pos="900"/>
              </w:tabs>
              <w:spacing w:line="400" w:lineRule="exact"/>
              <w:jc w:val="left"/>
              <w:rPr>
                <w:rFonts w:ascii="宋体" w:hAnsi="宋体" w:cs="宋体"/>
                <w:sz w:val="24"/>
              </w:rPr>
            </w:pPr>
            <w:r>
              <w:rPr>
                <w:rFonts w:ascii="宋体" w:hAnsi="宋体" w:cs="宋体" w:hint="eastAsia"/>
                <w:sz w:val="24"/>
              </w:rPr>
              <w:t>一点透视、二点透视、三点透视场景设计草图</w:t>
            </w:r>
          </w:p>
        </w:tc>
        <w:tc>
          <w:tcPr>
            <w:tcW w:w="2805" w:type="dxa"/>
          </w:tcPr>
          <w:p w:rsidR="00EB7862" w:rsidRDefault="00EB7862" w:rsidP="004328FB">
            <w:pPr>
              <w:tabs>
                <w:tab w:val="left" w:pos="900"/>
              </w:tabs>
              <w:spacing w:line="400" w:lineRule="exact"/>
              <w:jc w:val="left"/>
              <w:rPr>
                <w:rFonts w:ascii="宋体" w:hAnsi="宋体" w:cs="宋体"/>
                <w:sz w:val="24"/>
              </w:rPr>
            </w:pPr>
            <w:r>
              <w:rPr>
                <w:rFonts w:ascii="宋体" w:hAnsi="宋体" w:cs="宋体"/>
                <w:sz w:val="24"/>
              </w:rPr>
              <w:t>造型准确，符合透视关系，</w:t>
            </w:r>
            <w:r>
              <w:rPr>
                <w:rFonts w:ascii="宋体" w:hAnsi="宋体" w:cs="宋体" w:hint="eastAsia"/>
                <w:sz w:val="24"/>
              </w:rPr>
              <w:t>比例大小合理，场景景别符合镜头要求。</w:t>
            </w:r>
          </w:p>
        </w:tc>
        <w:tc>
          <w:tcPr>
            <w:tcW w:w="960" w:type="dxa"/>
            <w:vAlign w:val="center"/>
          </w:tcPr>
          <w:p w:rsidR="00EB7862" w:rsidRDefault="00EB7862" w:rsidP="004328FB">
            <w:pPr>
              <w:tabs>
                <w:tab w:val="left" w:pos="900"/>
              </w:tabs>
              <w:spacing w:line="400" w:lineRule="exact"/>
              <w:jc w:val="center"/>
              <w:rPr>
                <w:rFonts w:ascii="宋体" w:hAnsi="宋体" w:cs="宋体"/>
                <w:sz w:val="24"/>
              </w:rPr>
            </w:pPr>
            <w:r>
              <w:rPr>
                <w:rFonts w:ascii="宋体" w:hAnsi="宋体" w:cs="宋体" w:hint="eastAsia"/>
                <w:sz w:val="24"/>
              </w:rPr>
              <w:t>4</w:t>
            </w:r>
          </w:p>
        </w:tc>
      </w:tr>
      <w:tr w:rsidR="00EB7862" w:rsidTr="00733331">
        <w:trPr>
          <w:cantSplit/>
          <w:jc w:val="center"/>
        </w:trPr>
        <w:tc>
          <w:tcPr>
            <w:tcW w:w="768" w:type="dxa"/>
          </w:tcPr>
          <w:p w:rsidR="00EB7862" w:rsidRDefault="00EB7862" w:rsidP="004328FB">
            <w:pPr>
              <w:tabs>
                <w:tab w:val="left" w:pos="900"/>
              </w:tabs>
              <w:spacing w:line="400" w:lineRule="exact"/>
              <w:jc w:val="center"/>
              <w:rPr>
                <w:rFonts w:ascii="宋体" w:hAnsi="宋体" w:cs="宋体"/>
                <w:sz w:val="24"/>
              </w:rPr>
            </w:pPr>
            <w:r>
              <w:rPr>
                <w:rFonts w:ascii="宋体" w:hAnsi="宋体" w:cs="宋体" w:hint="eastAsia"/>
                <w:sz w:val="24"/>
              </w:rPr>
              <w:t>4</w:t>
            </w:r>
          </w:p>
        </w:tc>
        <w:tc>
          <w:tcPr>
            <w:tcW w:w="1637" w:type="dxa"/>
          </w:tcPr>
          <w:p w:rsidR="00EB7862" w:rsidRDefault="00EB7862" w:rsidP="004328FB">
            <w:pPr>
              <w:tabs>
                <w:tab w:val="left" w:pos="900"/>
              </w:tabs>
              <w:spacing w:line="400" w:lineRule="exact"/>
              <w:jc w:val="left"/>
              <w:rPr>
                <w:rFonts w:ascii="宋体" w:hAnsi="宋体" w:cs="宋体"/>
                <w:sz w:val="24"/>
              </w:rPr>
            </w:pPr>
            <w:r>
              <w:rPr>
                <w:rFonts w:ascii="宋体" w:hAnsi="宋体" w:cs="宋体" w:hint="eastAsia"/>
                <w:sz w:val="24"/>
              </w:rPr>
              <w:t>场景设计数字技法</w:t>
            </w:r>
          </w:p>
        </w:tc>
        <w:tc>
          <w:tcPr>
            <w:tcW w:w="2126" w:type="dxa"/>
          </w:tcPr>
          <w:p w:rsidR="00EB7862" w:rsidRDefault="00EB7862" w:rsidP="004328FB">
            <w:pPr>
              <w:tabs>
                <w:tab w:val="left" w:pos="900"/>
              </w:tabs>
              <w:spacing w:line="400" w:lineRule="exact"/>
              <w:jc w:val="left"/>
              <w:rPr>
                <w:rFonts w:ascii="宋体" w:hAnsi="宋体" w:cs="宋体"/>
                <w:sz w:val="24"/>
              </w:rPr>
            </w:pPr>
            <w:r>
              <w:rPr>
                <w:rFonts w:ascii="宋体" w:hAnsi="宋体" w:cs="宋体" w:hint="eastAsia"/>
                <w:sz w:val="24"/>
              </w:rPr>
              <w:t>数字场景绘画技法，手写板软件操作，画笔笔刷技法</w:t>
            </w:r>
          </w:p>
        </w:tc>
        <w:tc>
          <w:tcPr>
            <w:tcW w:w="2805" w:type="dxa"/>
          </w:tcPr>
          <w:p w:rsidR="00EB7862" w:rsidRDefault="00EB7862" w:rsidP="004328FB">
            <w:pPr>
              <w:tabs>
                <w:tab w:val="left" w:pos="900"/>
              </w:tabs>
              <w:spacing w:line="400" w:lineRule="exact"/>
              <w:jc w:val="left"/>
              <w:rPr>
                <w:rFonts w:ascii="宋体" w:hAnsi="宋体" w:cs="宋体"/>
                <w:sz w:val="24"/>
              </w:rPr>
            </w:pPr>
            <w:r>
              <w:rPr>
                <w:rFonts w:ascii="宋体" w:hAnsi="宋体" w:cs="宋体" w:hint="eastAsia"/>
                <w:sz w:val="24"/>
              </w:rPr>
              <w:t>熟练手写板使用，掌握基本平面软件画笔笔刷功能运用，造型细节表现细腻。</w:t>
            </w:r>
          </w:p>
        </w:tc>
        <w:tc>
          <w:tcPr>
            <w:tcW w:w="960" w:type="dxa"/>
            <w:vAlign w:val="center"/>
          </w:tcPr>
          <w:p w:rsidR="00EB7862" w:rsidRDefault="00EB7862" w:rsidP="004328FB">
            <w:pPr>
              <w:tabs>
                <w:tab w:val="left" w:pos="900"/>
              </w:tabs>
              <w:spacing w:line="400" w:lineRule="exact"/>
              <w:jc w:val="center"/>
              <w:rPr>
                <w:rFonts w:ascii="宋体" w:hAnsi="宋体" w:cs="宋体"/>
                <w:sz w:val="24"/>
              </w:rPr>
            </w:pPr>
            <w:r>
              <w:rPr>
                <w:rFonts w:ascii="宋体" w:hAnsi="宋体" w:cs="宋体" w:hint="eastAsia"/>
                <w:sz w:val="24"/>
              </w:rPr>
              <w:t>8</w:t>
            </w:r>
          </w:p>
        </w:tc>
      </w:tr>
      <w:tr w:rsidR="00EB7862" w:rsidTr="00733331">
        <w:trPr>
          <w:jc w:val="center"/>
        </w:trPr>
        <w:tc>
          <w:tcPr>
            <w:tcW w:w="7336" w:type="dxa"/>
            <w:gridSpan w:val="4"/>
          </w:tcPr>
          <w:p w:rsidR="00EB7862" w:rsidRDefault="00EB7862" w:rsidP="004328FB">
            <w:pPr>
              <w:tabs>
                <w:tab w:val="left" w:pos="900"/>
              </w:tabs>
              <w:spacing w:line="400" w:lineRule="exact"/>
              <w:jc w:val="center"/>
              <w:rPr>
                <w:rFonts w:ascii="宋体" w:hAnsi="宋体" w:cs="宋体"/>
                <w:sz w:val="24"/>
              </w:rPr>
            </w:pPr>
            <w:r>
              <w:rPr>
                <w:rFonts w:ascii="宋体" w:hAnsi="宋体" w:cs="宋体" w:hint="eastAsia"/>
                <w:sz w:val="24"/>
              </w:rPr>
              <w:t>合    计</w:t>
            </w:r>
          </w:p>
        </w:tc>
        <w:tc>
          <w:tcPr>
            <w:tcW w:w="960" w:type="dxa"/>
          </w:tcPr>
          <w:p w:rsidR="00EB7862" w:rsidRDefault="00EB7862" w:rsidP="004328FB">
            <w:pPr>
              <w:tabs>
                <w:tab w:val="left" w:pos="900"/>
              </w:tabs>
              <w:spacing w:line="400" w:lineRule="exact"/>
              <w:jc w:val="center"/>
              <w:rPr>
                <w:rFonts w:ascii="宋体" w:hAnsi="宋体" w:cs="宋体"/>
                <w:sz w:val="24"/>
              </w:rPr>
            </w:pPr>
            <w:r>
              <w:rPr>
                <w:rFonts w:ascii="宋体" w:hAnsi="宋体" w:cs="宋体" w:hint="eastAsia"/>
                <w:sz w:val="24"/>
              </w:rPr>
              <w:t>16</w:t>
            </w:r>
          </w:p>
        </w:tc>
      </w:tr>
    </w:tbl>
    <w:p w:rsidR="00243FF0" w:rsidRDefault="00EB7862" w:rsidP="004328FB">
      <w:pPr>
        <w:spacing w:line="400" w:lineRule="exact"/>
        <w:rPr>
          <w:rFonts w:ascii="黑体" w:eastAsia="黑体" w:hAnsi="黑体" w:cs="黑体"/>
          <w:sz w:val="28"/>
          <w:szCs w:val="28"/>
        </w:rPr>
      </w:pPr>
      <w:r>
        <w:rPr>
          <w:rFonts w:ascii="黑体" w:eastAsia="黑体" w:hAnsi="黑体" w:cs="黑体" w:hint="eastAsia"/>
          <w:sz w:val="28"/>
          <w:szCs w:val="28"/>
        </w:rPr>
        <w:t xml:space="preserve">   </w:t>
      </w:r>
    </w:p>
    <w:p w:rsidR="00EB7862" w:rsidRDefault="00EB7862" w:rsidP="004328FB">
      <w:pPr>
        <w:spacing w:line="400" w:lineRule="exact"/>
        <w:rPr>
          <w:rFonts w:ascii="黑体" w:eastAsia="黑体" w:hAnsi="黑体" w:cs="黑体"/>
          <w:sz w:val="28"/>
          <w:szCs w:val="28"/>
        </w:rPr>
      </w:pPr>
      <w:r>
        <w:rPr>
          <w:rFonts w:ascii="黑体" w:eastAsia="黑体" w:hAnsi="黑体" w:cs="黑体" w:hint="eastAsia"/>
          <w:sz w:val="28"/>
          <w:szCs w:val="28"/>
        </w:rPr>
        <w:t>五、有关说明</w:t>
      </w:r>
    </w:p>
    <w:p w:rsidR="00EB7862" w:rsidRDefault="00EB7862" w:rsidP="004328FB">
      <w:pPr>
        <w:spacing w:line="400" w:lineRule="exact"/>
        <w:rPr>
          <w:rFonts w:ascii="宋体" w:hAnsi="宋体" w:cs="宋体"/>
          <w:sz w:val="24"/>
        </w:rPr>
      </w:pPr>
      <w:r>
        <w:rPr>
          <w:rFonts w:ascii="宋体" w:hAnsi="宋体" w:cs="宋体" w:hint="eastAsia"/>
          <w:sz w:val="24"/>
        </w:rPr>
        <w:t xml:space="preserve">  </w:t>
      </w:r>
      <w:r w:rsidR="002654D5">
        <w:rPr>
          <w:rFonts w:ascii="宋体" w:hAnsi="宋体" w:cs="宋体" w:hint="eastAsia"/>
          <w:sz w:val="24"/>
        </w:rPr>
        <w:t>（一）先修课程</w:t>
      </w:r>
    </w:p>
    <w:p w:rsidR="00EB7862" w:rsidRDefault="00EB7862" w:rsidP="004328FB">
      <w:pPr>
        <w:spacing w:line="400" w:lineRule="exact"/>
        <w:ind w:firstLineChars="200" w:firstLine="480"/>
        <w:rPr>
          <w:rFonts w:ascii="宋体" w:hAnsi="宋体" w:cs="宋体"/>
          <w:sz w:val="24"/>
        </w:rPr>
      </w:pPr>
      <w:r>
        <w:rPr>
          <w:rFonts w:ascii="宋体" w:hAnsi="宋体" w:cs="宋体" w:hint="eastAsia"/>
          <w:sz w:val="24"/>
        </w:rPr>
        <w:t>素描、色彩、速写、插画设计。</w:t>
      </w:r>
    </w:p>
    <w:p w:rsidR="00EB7862" w:rsidRDefault="00EB7862" w:rsidP="004328FB">
      <w:pPr>
        <w:spacing w:line="400" w:lineRule="exact"/>
        <w:rPr>
          <w:rFonts w:ascii="宋体" w:hAnsi="宋体" w:cs="宋体"/>
          <w:sz w:val="24"/>
        </w:rPr>
      </w:pPr>
      <w:r>
        <w:rPr>
          <w:rFonts w:ascii="宋体" w:hAnsi="宋体" w:cs="宋体" w:hint="eastAsia"/>
          <w:sz w:val="24"/>
        </w:rPr>
        <w:t xml:space="preserve">  （二）教学建议</w:t>
      </w:r>
    </w:p>
    <w:p w:rsidR="002654D5" w:rsidRDefault="002654D5" w:rsidP="002654D5">
      <w:pPr>
        <w:spacing w:line="400" w:lineRule="exact"/>
        <w:ind w:leftChars="67" w:left="141" w:firstLineChars="100" w:firstLine="240"/>
        <w:rPr>
          <w:rFonts w:ascii="宋体" w:hAnsi="宋体" w:cs="宋体"/>
          <w:sz w:val="24"/>
        </w:rPr>
      </w:pPr>
      <w:r>
        <w:rPr>
          <w:rFonts w:ascii="宋体" w:hAnsi="宋体" w:cs="宋体" w:hint="eastAsia"/>
          <w:sz w:val="24"/>
        </w:rPr>
        <w:t xml:space="preserve"> </w:t>
      </w:r>
      <w:r w:rsidR="00EB7862">
        <w:rPr>
          <w:rFonts w:ascii="宋体" w:hAnsi="宋体" w:cs="宋体" w:hint="eastAsia"/>
          <w:sz w:val="24"/>
        </w:rPr>
        <w:t>1</w:t>
      </w:r>
      <w:r>
        <w:rPr>
          <w:rFonts w:ascii="宋体" w:hAnsi="宋体" w:cs="宋体" w:hint="eastAsia"/>
          <w:sz w:val="24"/>
        </w:rPr>
        <w:t>．</w:t>
      </w:r>
      <w:r w:rsidR="00EB7862">
        <w:rPr>
          <w:rFonts w:ascii="宋体" w:hAnsi="宋体" w:cs="宋体" w:hint="eastAsia"/>
          <w:sz w:val="24"/>
        </w:rPr>
        <w:t>本课程在PC/苹果机房上课，需配备专业绘图板。</w:t>
      </w:r>
    </w:p>
    <w:p w:rsidR="00EB7862" w:rsidRPr="002654D5" w:rsidRDefault="002654D5" w:rsidP="002654D5">
      <w:pPr>
        <w:spacing w:line="400" w:lineRule="exact"/>
        <w:ind w:leftChars="67" w:left="141" w:firstLineChars="100" w:firstLine="240"/>
        <w:rPr>
          <w:rFonts w:ascii="宋体" w:hAnsi="宋体" w:cs="宋体"/>
          <w:sz w:val="24"/>
        </w:rPr>
      </w:pPr>
      <w:r>
        <w:rPr>
          <w:rFonts w:ascii="宋体" w:hAnsi="宋体" w:cs="宋体" w:hint="eastAsia"/>
          <w:sz w:val="24"/>
        </w:rPr>
        <w:t xml:space="preserve"> </w:t>
      </w:r>
      <w:r w:rsidR="00EB7862">
        <w:rPr>
          <w:rFonts w:ascii="宋体" w:hAnsi="宋体" w:cs="宋体" w:hint="eastAsia"/>
          <w:sz w:val="24"/>
        </w:rPr>
        <w:t>2</w:t>
      </w:r>
      <w:r>
        <w:rPr>
          <w:rFonts w:ascii="宋体" w:hAnsi="宋体" w:cs="宋体" w:hint="eastAsia"/>
          <w:sz w:val="24"/>
        </w:rPr>
        <w:t>．</w:t>
      </w:r>
      <w:r w:rsidR="00EB7862">
        <w:rPr>
          <w:rFonts w:ascii="宋体" w:hAnsi="宋体" w:cs="宋体" w:hint="eastAsia"/>
          <w:sz w:val="24"/>
        </w:rPr>
        <w:t>作业要求对不同类型的动画场景用相关的知识和动画软件进行设计和表现。要求准确的表达出角色造型以外的一切物的造型。能够具备基本的场景设计知识，独立完成常规的场景设计图，有效的表达人物性格的时空场景，环境气氛等。</w:t>
      </w:r>
      <w:r w:rsidR="00EB7862">
        <w:rPr>
          <w:rFonts w:ascii="宋体" w:hAnsi="宋体" w:hint="eastAsia"/>
          <w:bCs/>
          <w:sz w:val="24"/>
        </w:rPr>
        <w:t>在讲授时，注意结合案例和实际项目；认真指导学生做好作业，提高分析问题和解决问题的实际能力。并用课内实践，让学生掌握用Photoshop，SAI等图形和动画软件进行辅助制作</w:t>
      </w:r>
    </w:p>
    <w:p w:rsidR="00EB7862" w:rsidRDefault="00EB7862" w:rsidP="004328FB">
      <w:pPr>
        <w:spacing w:line="400" w:lineRule="exact"/>
        <w:ind w:left="425" w:hangingChars="177" w:hanging="425"/>
        <w:rPr>
          <w:rFonts w:ascii="宋体" w:hAnsi="宋体"/>
          <w:bCs/>
          <w:sz w:val="24"/>
        </w:rPr>
      </w:pPr>
      <w:r>
        <w:rPr>
          <w:rFonts w:ascii="宋体" w:hAnsi="宋体" w:cs="宋体" w:hint="eastAsia"/>
          <w:sz w:val="24"/>
        </w:rPr>
        <w:t xml:space="preserve"> </w:t>
      </w:r>
      <w:r w:rsidR="008D2693">
        <w:rPr>
          <w:rFonts w:ascii="宋体" w:hAnsi="宋体" w:cs="宋体" w:hint="eastAsia"/>
          <w:sz w:val="24"/>
        </w:rPr>
        <w:t xml:space="preserve">  </w:t>
      </w:r>
      <w:r>
        <w:rPr>
          <w:rFonts w:ascii="宋体" w:hAnsi="宋体" w:cs="宋体" w:hint="eastAsia"/>
          <w:sz w:val="24"/>
        </w:rPr>
        <w:t xml:space="preserve"> </w:t>
      </w:r>
      <w:r w:rsidR="008D2693">
        <w:rPr>
          <w:rFonts w:ascii="宋体" w:hAnsi="宋体" w:cs="宋体" w:hint="eastAsia"/>
          <w:sz w:val="24"/>
        </w:rPr>
        <w:t>3．</w:t>
      </w:r>
      <w:r>
        <w:rPr>
          <w:rFonts w:ascii="宋体" w:hAnsi="宋体" w:cs="宋体" w:hint="eastAsia"/>
          <w:sz w:val="24"/>
        </w:rPr>
        <w:t>本课程以作品的形式进行考核，以作品的数量和质量为考核标准。</w:t>
      </w:r>
      <w:r>
        <w:rPr>
          <w:rFonts w:ascii="宋体" w:hAnsi="宋体" w:hint="eastAsia"/>
          <w:bCs/>
          <w:sz w:val="24"/>
        </w:rPr>
        <w:t>学生成绩为平时成绩（40%）加考试成绩（60%）。</w:t>
      </w:r>
    </w:p>
    <w:p w:rsidR="00EB7862" w:rsidRDefault="00EB7862" w:rsidP="004328FB">
      <w:pPr>
        <w:spacing w:line="400" w:lineRule="exact"/>
        <w:rPr>
          <w:rFonts w:ascii="宋体" w:hAnsi="宋体" w:cs="宋体"/>
          <w:sz w:val="24"/>
        </w:rPr>
      </w:pPr>
      <w:r>
        <w:rPr>
          <w:rFonts w:ascii="宋体" w:hAnsi="宋体" w:cs="宋体" w:hint="eastAsia"/>
          <w:sz w:val="24"/>
        </w:rPr>
        <w:t xml:space="preserve">  （</w:t>
      </w:r>
      <w:r w:rsidR="008D2693">
        <w:rPr>
          <w:rFonts w:ascii="宋体" w:hAnsi="宋体" w:cs="宋体" w:hint="eastAsia"/>
          <w:sz w:val="24"/>
        </w:rPr>
        <w:t>三</w:t>
      </w:r>
      <w:r>
        <w:rPr>
          <w:rFonts w:ascii="宋体" w:hAnsi="宋体" w:cs="宋体" w:hint="eastAsia"/>
          <w:sz w:val="24"/>
        </w:rPr>
        <w:t>）教材及教学参考书</w:t>
      </w:r>
    </w:p>
    <w:p w:rsidR="00EB7862" w:rsidRDefault="00EB7862" w:rsidP="004328FB">
      <w:pPr>
        <w:spacing w:line="400" w:lineRule="exact"/>
        <w:ind w:firstLineChars="200" w:firstLine="480"/>
        <w:rPr>
          <w:rFonts w:ascii="宋体" w:hAnsi="宋体" w:cs="宋体"/>
          <w:sz w:val="24"/>
        </w:rPr>
      </w:pPr>
      <w:r>
        <w:rPr>
          <w:rFonts w:ascii="宋体" w:hAnsi="宋体" w:cs="宋体" w:hint="eastAsia"/>
          <w:sz w:val="24"/>
        </w:rPr>
        <w:lastRenderedPageBreak/>
        <w:t>1.</w:t>
      </w:r>
      <w:r w:rsidR="008D2693">
        <w:rPr>
          <w:rFonts w:ascii="宋体" w:hAnsi="宋体" w:cs="宋体" w:hint="eastAsia"/>
          <w:sz w:val="24"/>
        </w:rPr>
        <w:t xml:space="preserve"> </w:t>
      </w:r>
      <w:r>
        <w:rPr>
          <w:rFonts w:ascii="宋体" w:hAnsi="宋体" w:cs="宋体" w:hint="eastAsia"/>
          <w:sz w:val="24"/>
        </w:rPr>
        <w:t xml:space="preserve">韩笑著  </w:t>
      </w:r>
      <w:r w:rsidR="001E7D7C">
        <w:rPr>
          <w:rFonts w:ascii="宋体" w:hAnsi="宋体" w:cs="宋体" w:hint="eastAsia"/>
          <w:sz w:val="24"/>
        </w:rPr>
        <w:t xml:space="preserve"> </w:t>
      </w:r>
      <w:r>
        <w:rPr>
          <w:rFonts w:ascii="宋体" w:hAnsi="宋体" w:cs="宋体" w:hint="eastAsia"/>
          <w:sz w:val="24"/>
        </w:rPr>
        <w:t>影视动画场景设计</w:t>
      </w:r>
      <w:r w:rsidR="001E7D7C">
        <w:rPr>
          <w:rFonts w:ascii="宋体" w:hAnsi="宋体" w:cs="宋体" w:hint="eastAsia"/>
          <w:sz w:val="24"/>
        </w:rPr>
        <w:t xml:space="preserve"> </w:t>
      </w:r>
      <w:r>
        <w:rPr>
          <w:rFonts w:ascii="宋体" w:hAnsi="宋体" w:cs="宋体" w:hint="eastAsia"/>
          <w:sz w:val="24"/>
        </w:rPr>
        <w:t xml:space="preserve">  北京联合出版公司</w:t>
      </w:r>
    </w:p>
    <w:p w:rsidR="00EB7862" w:rsidRPr="00F71AE4" w:rsidRDefault="00EB7862" w:rsidP="004328FB">
      <w:pPr>
        <w:spacing w:line="400" w:lineRule="exact"/>
        <w:ind w:firstLineChars="200" w:firstLine="480"/>
        <w:rPr>
          <w:rFonts w:ascii="宋体" w:hAnsi="宋体" w:cs="宋体"/>
          <w:sz w:val="24"/>
        </w:rPr>
      </w:pPr>
      <w:r>
        <w:rPr>
          <w:rFonts w:ascii="宋体" w:hAnsi="宋体" w:cs="宋体" w:hint="eastAsia"/>
          <w:sz w:val="24"/>
        </w:rPr>
        <w:t xml:space="preserve">2. 王伟著  </w:t>
      </w:r>
      <w:r w:rsidR="001E7D7C">
        <w:rPr>
          <w:rFonts w:ascii="宋体" w:hAnsi="宋体" w:cs="宋体" w:hint="eastAsia"/>
          <w:sz w:val="24"/>
        </w:rPr>
        <w:t xml:space="preserve"> </w:t>
      </w:r>
      <w:r>
        <w:rPr>
          <w:rFonts w:ascii="宋体" w:hAnsi="宋体" w:cs="宋体" w:hint="eastAsia"/>
          <w:sz w:val="24"/>
        </w:rPr>
        <w:t>场景设计</w:t>
      </w:r>
      <w:r w:rsidR="001E7D7C">
        <w:rPr>
          <w:rFonts w:ascii="宋体" w:hAnsi="宋体" w:cs="宋体" w:hint="eastAsia"/>
          <w:sz w:val="24"/>
        </w:rPr>
        <w:t xml:space="preserve">         </w:t>
      </w:r>
      <w:r>
        <w:rPr>
          <w:rFonts w:ascii="宋体" w:hAnsi="宋体" w:cs="宋体" w:hint="eastAsia"/>
          <w:sz w:val="24"/>
        </w:rPr>
        <w:t xml:space="preserve">  广西美术出版社    </w:t>
      </w:r>
    </w:p>
    <w:p w:rsidR="00EB7862" w:rsidRDefault="00EB7862" w:rsidP="004328FB">
      <w:pPr>
        <w:spacing w:line="400" w:lineRule="exact"/>
        <w:jc w:val="right"/>
        <w:rPr>
          <w:rFonts w:ascii="宋体" w:hAnsi="宋体"/>
          <w:sz w:val="24"/>
        </w:rPr>
      </w:pPr>
      <w:r>
        <w:rPr>
          <w:rFonts w:ascii="宋体" w:hAnsi="宋体" w:hint="eastAsia"/>
          <w:sz w:val="24"/>
        </w:rPr>
        <w:t>执笔人：王箫音</w:t>
      </w:r>
    </w:p>
    <w:p w:rsidR="00EB7862" w:rsidRDefault="00EB7862" w:rsidP="004328FB">
      <w:pPr>
        <w:spacing w:line="400" w:lineRule="exact"/>
        <w:jc w:val="right"/>
        <w:rPr>
          <w:rFonts w:ascii="宋体" w:hAnsi="宋体"/>
          <w:sz w:val="24"/>
        </w:rPr>
      </w:pPr>
      <w:r>
        <w:rPr>
          <w:rFonts w:ascii="宋体" w:hAnsi="宋体" w:hint="eastAsia"/>
          <w:sz w:val="24"/>
        </w:rPr>
        <w:t xml:space="preserve">                       审定人：彭  伟</w:t>
      </w:r>
    </w:p>
    <w:p w:rsidR="00EB7862" w:rsidRDefault="00EB7862" w:rsidP="004328FB">
      <w:pPr>
        <w:spacing w:line="400" w:lineRule="exact"/>
        <w:jc w:val="right"/>
        <w:rPr>
          <w:rFonts w:ascii="宋体" w:hAnsi="宋体"/>
          <w:sz w:val="24"/>
        </w:rPr>
      </w:pPr>
      <w:r>
        <w:rPr>
          <w:rFonts w:ascii="宋体" w:hAnsi="宋体" w:hint="eastAsia"/>
          <w:sz w:val="24"/>
        </w:rPr>
        <w:t xml:space="preserve"> 批准人：徐  茵</w:t>
      </w:r>
    </w:p>
    <w:p w:rsidR="00EB7862" w:rsidRDefault="00EB7862" w:rsidP="004328FB">
      <w:pPr>
        <w:spacing w:line="400" w:lineRule="exact"/>
        <w:jc w:val="left"/>
        <w:rPr>
          <w:rFonts w:ascii="宋体" w:hAnsi="宋体"/>
          <w:sz w:val="24"/>
        </w:rPr>
      </w:pPr>
    </w:p>
    <w:p w:rsidR="00FF7110" w:rsidRDefault="00FF7110">
      <w:pPr>
        <w:widowControl/>
        <w:jc w:val="left"/>
        <w:rPr>
          <w:rFonts w:ascii="宋体" w:hAnsi="宋体"/>
          <w:sz w:val="24"/>
        </w:rPr>
      </w:pPr>
      <w:r>
        <w:rPr>
          <w:rFonts w:ascii="宋体" w:hAnsi="宋体"/>
          <w:sz w:val="24"/>
        </w:rPr>
        <w:br w:type="page"/>
      </w:r>
    </w:p>
    <w:p w:rsidR="00A5697E" w:rsidRDefault="008B213F" w:rsidP="004328FB">
      <w:pPr>
        <w:spacing w:line="400" w:lineRule="exact"/>
        <w:jc w:val="left"/>
        <w:rPr>
          <w:rFonts w:ascii="宋体" w:hAnsi="宋体"/>
          <w:sz w:val="24"/>
        </w:rPr>
      </w:pPr>
      <w:r w:rsidRPr="008B213F">
        <w:rPr>
          <w:noProof/>
        </w:rPr>
        <w:lastRenderedPageBreak/>
        <w:pict>
          <v:shape id="_x0000_s1042" type="#_x0000_t202" style="position:absolute;margin-left:0;margin-top:-1.55pt;width:108pt;height:19.3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">
            <v:textbox style="mso-next-textbox:#_x0000_s1042" inset="0,.5mm,0,.5mm">
              <w:txbxContent>
                <w:p w:rsidR="00441285" w:rsidRDefault="00441285" w:rsidP="0050271E">
                  <w:pPr>
                    <w:jc w:val="center"/>
                  </w:pPr>
                  <w:r>
                    <w:rPr>
                      <w:rFonts w:ascii="宋体" w:hAnsi="宋体" w:hint="eastAsia"/>
                    </w:rPr>
                    <w:t>课程编码</w:t>
                  </w:r>
                  <w:r>
                    <w:rPr>
                      <w:rFonts w:hint="eastAsia"/>
                      <w:bCs/>
                    </w:rPr>
                    <w:t>：</w:t>
                  </w:r>
                  <w:r>
                    <w:rPr>
                      <w:rFonts w:ascii="宋体" w:hAnsi="宋体" w:hint="eastAsia"/>
                      <w:color w:val="000000"/>
                      <w:szCs w:val="18"/>
                    </w:rPr>
                    <w:t>17044090</w:t>
                  </w:r>
                </w:p>
              </w:txbxContent>
            </v:textbox>
          </v:shape>
        </w:pict>
      </w:r>
    </w:p>
    <w:p w:rsidR="0050271E" w:rsidRPr="00FA345B" w:rsidRDefault="0050271E" w:rsidP="004328FB">
      <w:pPr>
        <w:pStyle w:val="1"/>
        <w:spacing w:line="400" w:lineRule="exact"/>
        <w:jc w:val="center"/>
        <w:rPr>
          <w:rFonts w:ascii="黑体" w:eastAsia="黑体" w:hAnsi="黑体"/>
          <w:b w:val="0"/>
        </w:rPr>
      </w:pPr>
      <w:bookmarkStart w:id="212" w:name="_Toc132620158"/>
      <w:bookmarkStart w:id="213" w:name="_Toc132620047"/>
      <w:bookmarkStart w:id="214" w:name="_Toc132620103"/>
      <w:bookmarkStart w:id="215" w:name="_Toc132645506"/>
      <w:bookmarkStart w:id="216" w:name="_Toc144874677"/>
      <w:bookmarkStart w:id="217" w:name="_Toc146251705"/>
      <w:bookmarkStart w:id="218" w:name="_Toc144874754"/>
      <w:bookmarkStart w:id="219" w:name="_Toc144956797"/>
      <w:bookmarkStart w:id="220" w:name="_Toc29817"/>
      <w:bookmarkStart w:id="221" w:name="_Toc469930213"/>
      <w:bookmarkStart w:id="222" w:name="_Toc476318412"/>
      <w:r w:rsidRPr="00FA345B">
        <w:rPr>
          <w:rFonts w:ascii="黑体" w:eastAsia="黑体" w:hAnsi="黑体" w:hint="eastAsia"/>
          <w:b w:val="0"/>
        </w:rPr>
        <w:t>分镜头画面设计</w:t>
      </w:r>
      <w:bookmarkEnd w:id="212"/>
      <w:bookmarkEnd w:id="213"/>
      <w:bookmarkEnd w:id="214"/>
      <w:bookmarkEnd w:id="215"/>
      <w:r w:rsidRPr="00FA345B">
        <w:rPr>
          <w:rFonts w:ascii="黑体" w:eastAsia="黑体" w:hAnsi="黑体" w:hint="eastAsia"/>
          <w:b w:val="0"/>
        </w:rPr>
        <w:t>课程教学大纲</w:t>
      </w:r>
      <w:bookmarkEnd w:id="216"/>
      <w:bookmarkEnd w:id="217"/>
      <w:bookmarkEnd w:id="218"/>
      <w:bookmarkEnd w:id="219"/>
      <w:bookmarkEnd w:id="220"/>
      <w:bookmarkEnd w:id="221"/>
      <w:bookmarkEnd w:id="222"/>
    </w:p>
    <w:p w:rsidR="0050271E" w:rsidRDefault="0050271E" w:rsidP="004328FB">
      <w:pPr>
        <w:spacing w:line="400" w:lineRule="exact"/>
        <w:jc w:val="center"/>
        <w:rPr>
          <w:rFonts w:ascii="宋体" w:hAnsi="宋体"/>
          <w:sz w:val="24"/>
        </w:rPr>
      </w:pPr>
      <w:r>
        <w:rPr>
          <w:rFonts w:ascii="宋体" w:hAnsi="宋体" w:hint="eastAsia"/>
          <w:sz w:val="24"/>
        </w:rPr>
        <w:t>（总学时：48</w:t>
      </w:r>
      <w:r w:rsidR="008E4FF4">
        <w:rPr>
          <w:rFonts w:ascii="宋体" w:hAnsi="宋体" w:hint="eastAsia"/>
          <w:sz w:val="24"/>
        </w:rPr>
        <w:t>，课内实践学时数：16，</w:t>
      </w:r>
      <w:r>
        <w:rPr>
          <w:rFonts w:ascii="宋体" w:hAnsi="宋体" w:hint="eastAsia"/>
          <w:sz w:val="24"/>
        </w:rPr>
        <w:t>学分数：3 ）</w:t>
      </w:r>
    </w:p>
    <w:p w:rsidR="008E4FF4" w:rsidRDefault="008E4FF4" w:rsidP="004328FB">
      <w:pPr>
        <w:spacing w:line="400" w:lineRule="exact"/>
        <w:jc w:val="center"/>
        <w:rPr>
          <w:rFonts w:ascii="宋体" w:hAnsi="宋体"/>
          <w:sz w:val="24"/>
        </w:rPr>
      </w:pPr>
    </w:p>
    <w:p w:rsidR="0050271E" w:rsidRDefault="0050271E" w:rsidP="004328FB">
      <w:pPr>
        <w:spacing w:line="400" w:lineRule="exact"/>
        <w:ind w:firstLineChars="196" w:firstLine="549"/>
        <w:rPr>
          <w:rFonts w:ascii="黑体" w:eastAsia="黑体" w:hAnsi="黑体"/>
          <w:sz w:val="28"/>
          <w:szCs w:val="28"/>
        </w:rPr>
      </w:pPr>
      <w:r>
        <w:rPr>
          <w:rFonts w:ascii="黑体" w:eastAsia="黑体" w:hAnsi="黑体" w:hint="eastAsia"/>
          <w:sz w:val="28"/>
          <w:szCs w:val="28"/>
        </w:rPr>
        <w:t>一、课程的性质、任务和目的</w:t>
      </w:r>
    </w:p>
    <w:p w:rsidR="0050271E" w:rsidRDefault="0050271E" w:rsidP="004328FB">
      <w:pPr>
        <w:spacing w:line="400" w:lineRule="exact"/>
        <w:ind w:leftChars="202" w:left="424" w:firstLineChars="200" w:firstLine="480"/>
        <w:rPr>
          <w:rFonts w:ascii="宋体" w:hAnsi="宋体"/>
          <w:sz w:val="24"/>
        </w:rPr>
      </w:pPr>
      <w:r>
        <w:rPr>
          <w:rFonts w:ascii="宋体" w:hAnsi="宋体" w:hint="eastAsia"/>
          <w:sz w:val="24"/>
        </w:rPr>
        <w:t>分镜头画面设计是动画设计专业教学中具有承上启下意义的专业基础课程，它建立影片赏析、试听语言、动作设计等课程知识的基础上，为专业课程的学习打下坚实的基础。</w:t>
      </w:r>
    </w:p>
    <w:p w:rsidR="0050271E" w:rsidRDefault="0050271E" w:rsidP="004328FB">
      <w:pPr>
        <w:spacing w:line="400" w:lineRule="exact"/>
        <w:ind w:leftChars="202" w:left="424" w:firstLineChars="200" w:firstLine="480"/>
        <w:rPr>
          <w:sz w:val="24"/>
        </w:rPr>
      </w:pPr>
      <w:r>
        <w:rPr>
          <w:rFonts w:hint="eastAsia"/>
          <w:sz w:val="24"/>
        </w:rPr>
        <w:t>基本任务是：掌握分镜头画面的实质、掌握分镜头的分段原理、掌握分镜头绘制的一般表现方法。分镜头画面设计关系到整部动画片的风格，关系到整部动画片的视听效果，是动画片制作中重要的一个环节，通过本课程的学习，力求让学生掌握基本的分镜头画面设计的原则，同时加强理解力，开拓思维，进一步提高学生的视听语言的表现力。</w:t>
      </w:r>
    </w:p>
    <w:p w:rsidR="0050271E" w:rsidRDefault="0050271E" w:rsidP="004328FB">
      <w:pPr>
        <w:spacing w:line="400" w:lineRule="exact"/>
        <w:ind w:firstLineChars="196" w:firstLine="549"/>
        <w:rPr>
          <w:rFonts w:ascii="黑体" w:eastAsia="黑体" w:hAnsi="黑体"/>
          <w:sz w:val="28"/>
          <w:szCs w:val="28"/>
        </w:rPr>
      </w:pPr>
      <w:r>
        <w:rPr>
          <w:rFonts w:ascii="黑体" w:eastAsia="黑体" w:hAnsi="黑体" w:hint="eastAsia"/>
          <w:sz w:val="28"/>
          <w:szCs w:val="28"/>
        </w:rPr>
        <w:t>二、 课程的基本内容和要求</w:t>
      </w:r>
    </w:p>
    <w:p w:rsidR="0050271E" w:rsidRDefault="0050271E" w:rsidP="004328FB">
      <w:pPr>
        <w:spacing w:line="400" w:lineRule="exact"/>
        <w:ind w:firstLineChars="200" w:firstLine="480"/>
        <w:rPr>
          <w:rFonts w:ascii="宋体" w:hAnsi="宋体"/>
          <w:sz w:val="24"/>
        </w:rPr>
      </w:pPr>
      <w:r>
        <w:rPr>
          <w:rFonts w:ascii="宋体" w:hAnsi="宋体" w:hint="eastAsia"/>
          <w:sz w:val="24"/>
        </w:rPr>
        <w:t>（一）动画分镜头概述基础</w:t>
      </w:r>
    </w:p>
    <w:p w:rsidR="0050271E" w:rsidRDefault="0050271E" w:rsidP="004328FB">
      <w:pPr>
        <w:spacing w:line="400" w:lineRule="exact"/>
        <w:ind w:firstLineChars="200" w:firstLine="480"/>
        <w:rPr>
          <w:rFonts w:ascii="宋体" w:hAnsi="宋体"/>
          <w:sz w:val="24"/>
        </w:rPr>
      </w:pPr>
      <w:r>
        <w:rPr>
          <w:rFonts w:ascii="宋体" w:hAnsi="宋体" w:hint="eastAsia"/>
          <w:sz w:val="24"/>
        </w:rPr>
        <w:t>1．动画分镜头基本概念</w:t>
      </w:r>
      <w:r>
        <w:rPr>
          <w:rFonts w:hint="eastAsia"/>
          <w:sz w:val="24"/>
        </w:rPr>
        <w:t>（理解）</w:t>
      </w:r>
    </w:p>
    <w:p w:rsidR="0050271E" w:rsidRDefault="0050271E" w:rsidP="004328FB">
      <w:pPr>
        <w:spacing w:line="400" w:lineRule="exact"/>
        <w:ind w:firstLineChars="200" w:firstLine="480"/>
        <w:rPr>
          <w:rFonts w:ascii="宋体" w:hAnsi="宋体"/>
          <w:sz w:val="24"/>
        </w:rPr>
      </w:pPr>
      <w:r>
        <w:rPr>
          <w:rFonts w:ascii="宋体" w:hAnsi="宋体" w:hint="eastAsia"/>
          <w:sz w:val="24"/>
        </w:rPr>
        <w:t>2. 绘制分镜头的准备工作</w:t>
      </w:r>
      <w:r>
        <w:rPr>
          <w:rFonts w:hint="eastAsia"/>
          <w:sz w:val="24"/>
        </w:rPr>
        <w:t>（理解）</w:t>
      </w:r>
    </w:p>
    <w:p w:rsidR="0050271E" w:rsidRDefault="0050271E" w:rsidP="004328FB">
      <w:pPr>
        <w:spacing w:line="400" w:lineRule="exact"/>
        <w:ind w:firstLineChars="200" w:firstLine="480"/>
        <w:rPr>
          <w:rFonts w:ascii="宋体" w:hAnsi="宋体"/>
          <w:sz w:val="24"/>
        </w:rPr>
      </w:pPr>
      <w:r>
        <w:rPr>
          <w:rFonts w:ascii="宋体" w:hAnsi="宋体" w:hint="eastAsia"/>
          <w:sz w:val="24"/>
        </w:rPr>
        <w:t>3. 动画分镜头的制作流程</w:t>
      </w:r>
      <w:r>
        <w:rPr>
          <w:rFonts w:hint="eastAsia"/>
          <w:sz w:val="24"/>
        </w:rPr>
        <w:t>（理解）</w:t>
      </w:r>
    </w:p>
    <w:p w:rsidR="0050271E" w:rsidRDefault="0050271E" w:rsidP="004328FB">
      <w:pPr>
        <w:spacing w:line="400" w:lineRule="exact"/>
        <w:ind w:firstLineChars="200" w:firstLine="480"/>
        <w:rPr>
          <w:rFonts w:ascii="宋体" w:hAnsi="宋体"/>
          <w:sz w:val="24"/>
        </w:rPr>
      </w:pPr>
      <w:r>
        <w:rPr>
          <w:rFonts w:ascii="宋体" w:hAnsi="宋体" w:hint="eastAsia"/>
          <w:sz w:val="24"/>
        </w:rPr>
        <w:t>4. 动画分镜头与漫画、电影分镜头的异同</w:t>
      </w:r>
      <w:r>
        <w:rPr>
          <w:rFonts w:hint="eastAsia"/>
          <w:sz w:val="24"/>
        </w:rPr>
        <w:t>（理解）</w:t>
      </w:r>
    </w:p>
    <w:p w:rsidR="0050271E" w:rsidRDefault="0050271E" w:rsidP="004328FB">
      <w:pPr>
        <w:spacing w:line="400" w:lineRule="exact"/>
        <w:ind w:firstLineChars="200" w:firstLine="480"/>
        <w:rPr>
          <w:rFonts w:ascii="宋体" w:hAnsi="宋体"/>
          <w:sz w:val="24"/>
        </w:rPr>
      </w:pPr>
      <w:r>
        <w:rPr>
          <w:rFonts w:ascii="宋体" w:hAnsi="宋体" w:hint="eastAsia"/>
          <w:sz w:val="24"/>
        </w:rPr>
        <w:t>（二）动画分镜头制作流程</w:t>
      </w:r>
    </w:p>
    <w:p w:rsidR="0050271E" w:rsidRDefault="0050271E" w:rsidP="004328FB">
      <w:pPr>
        <w:spacing w:line="400" w:lineRule="exact"/>
        <w:ind w:firstLineChars="200" w:firstLine="480"/>
        <w:rPr>
          <w:rFonts w:ascii="宋体" w:hAnsi="宋体"/>
          <w:sz w:val="24"/>
        </w:rPr>
      </w:pPr>
      <w:r>
        <w:rPr>
          <w:rFonts w:ascii="宋体" w:hAnsi="宋体" w:hint="eastAsia"/>
          <w:sz w:val="24"/>
        </w:rPr>
        <w:t>1. 表演风格的确定（了解）</w:t>
      </w:r>
    </w:p>
    <w:p w:rsidR="0050271E" w:rsidRDefault="0050271E" w:rsidP="004328FB">
      <w:pPr>
        <w:spacing w:line="400" w:lineRule="exact"/>
        <w:ind w:firstLineChars="200" w:firstLine="480"/>
        <w:rPr>
          <w:rFonts w:ascii="宋体" w:hAnsi="宋体"/>
          <w:sz w:val="24"/>
        </w:rPr>
      </w:pPr>
      <w:r>
        <w:rPr>
          <w:rFonts w:ascii="宋体" w:hAnsi="宋体" w:hint="eastAsia"/>
          <w:sz w:val="24"/>
        </w:rPr>
        <w:t>2. 分镜头中的关键动作</w:t>
      </w:r>
      <w:r>
        <w:rPr>
          <w:rFonts w:hint="eastAsia"/>
          <w:sz w:val="24"/>
        </w:rPr>
        <w:t>（掌握）</w:t>
      </w:r>
    </w:p>
    <w:p w:rsidR="0050271E" w:rsidRDefault="0050271E" w:rsidP="004328FB">
      <w:pPr>
        <w:spacing w:line="400" w:lineRule="exact"/>
        <w:ind w:firstLineChars="200" w:firstLine="480"/>
        <w:rPr>
          <w:rFonts w:ascii="宋体" w:hAnsi="宋体"/>
          <w:sz w:val="24"/>
        </w:rPr>
      </w:pPr>
      <w:r>
        <w:rPr>
          <w:rFonts w:ascii="宋体" w:hAnsi="宋体" w:hint="eastAsia"/>
          <w:sz w:val="24"/>
        </w:rPr>
        <w:t>3. 人物情绪的直观体现</w:t>
      </w:r>
      <w:r w:rsidR="009A502B">
        <w:rPr>
          <w:rFonts w:ascii="宋体" w:hAnsi="宋体" w:hint="eastAsia"/>
          <w:sz w:val="24"/>
        </w:rPr>
        <w:t>——</w:t>
      </w:r>
      <w:r>
        <w:rPr>
          <w:rFonts w:ascii="宋体" w:hAnsi="宋体" w:hint="eastAsia"/>
          <w:sz w:val="24"/>
        </w:rPr>
        <w:t>表情</w:t>
      </w:r>
      <w:r>
        <w:rPr>
          <w:rFonts w:hint="eastAsia"/>
          <w:sz w:val="24"/>
        </w:rPr>
        <w:t>（理解）</w:t>
      </w:r>
    </w:p>
    <w:p w:rsidR="0050271E" w:rsidRDefault="0050271E" w:rsidP="004328FB">
      <w:pPr>
        <w:spacing w:line="400" w:lineRule="exact"/>
        <w:ind w:firstLineChars="200" w:firstLine="480"/>
        <w:rPr>
          <w:rFonts w:ascii="宋体" w:hAnsi="宋体"/>
          <w:sz w:val="24"/>
        </w:rPr>
      </w:pPr>
      <w:r>
        <w:rPr>
          <w:rFonts w:ascii="宋体" w:hAnsi="宋体" w:hint="eastAsia"/>
          <w:sz w:val="24"/>
        </w:rPr>
        <w:t>4. 独角戏、对手戏、群戏的表演技巧</w:t>
      </w:r>
      <w:r>
        <w:rPr>
          <w:rFonts w:hint="eastAsia"/>
          <w:sz w:val="24"/>
        </w:rPr>
        <w:t>（理解）</w:t>
      </w:r>
    </w:p>
    <w:p w:rsidR="0050271E" w:rsidRDefault="0050271E" w:rsidP="004328FB">
      <w:pPr>
        <w:spacing w:line="400" w:lineRule="exact"/>
        <w:ind w:firstLineChars="200" w:firstLine="480"/>
        <w:rPr>
          <w:sz w:val="24"/>
        </w:rPr>
      </w:pPr>
      <w:r>
        <w:rPr>
          <w:rFonts w:ascii="宋体" w:hAnsi="宋体" w:hint="eastAsia"/>
          <w:sz w:val="24"/>
        </w:rPr>
        <w:t>5. 如何提高表演技巧</w:t>
      </w:r>
      <w:r>
        <w:rPr>
          <w:rFonts w:hint="eastAsia"/>
          <w:sz w:val="24"/>
        </w:rPr>
        <w:t>（理解）</w:t>
      </w:r>
    </w:p>
    <w:p w:rsidR="0050271E" w:rsidRDefault="0050271E" w:rsidP="004328FB">
      <w:pPr>
        <w:spacing w:line="400" w:lineRule="exact"/>
        <w:ind w:firstLineChars="200" w:firstLine="480"/>
        <w:rPr>
          <w:sz w:val="24"/>
        </w:rPr>
      </w:pPr>
      <w:r>
        <w:rPr>
          <w:rFonts w:hint="eastAsia"/>
          <w:sz w:val="24"/>
        </w:rPr>
        <w:t>要求：掌握分镜设计中的角色表演</w:t>
      </w:r>
    </w:p>
    <w:p w:rsidR="0050271E" w:rsidRDefault="0050271E" w:rsidP="004328FB">
      <w:pPr>
        <w:spacing w:line="400" w:lineRule="exact"/>
        <w:ind w:firstLineChars="200" w:firstLine="480"/>
        <w:rPr>
          <w:rFonts w:ascii="宋体" w:hAnsi="宋体"/>
          <w:sz w:val="24"/>
        </w:rPr>
      </w:pPr>
      <w:r>
        <w:rPr>
          <w:rFonts w:hint="eastAsia"/>
          <w:sz w:val="24"/>
        </w:rPr>
        <w:t>难点：表演风格的确定；头中的关键动作；情绪的直观体现</w:t>
      </w:r>
      <w:r>
        <w:rPr>
          <w:rFonts w:hint="eastAsia"/>
          <w:sz w:val="24"/>
        </w:rPr>
        <w:t>--</w:t>
      </w:r>
      <w:r>
        <w:rPr>
          <w:rFonts w:hint="eastAsia"/>
          <w:sz w:val="24"/>
        </w:rPr>
        <w:t>表情</w:t>
      </w:r>
    </w:p>
    <w:p w:rsidR="0050271E" w:rsidRDefault="0050271E" w:rsidP="004328FB">
      <w:pPr>
        <w:spacing w:line="400" w:lineRule="exact"/>
        <w:ind w:firstLineChars="200" w:firstLine="480"/>
        <w:rPr>
          <w:rFonts w:ascii="宋体" w:hAnsi="宋体"/>
          <w:sz w:val="24"/>
        </w:rPr>
      </w:pPr>
      <w:r>
        <w:rPr>
          <w:rFonts w:ascii="宋体" w:hAnsi="宋体" w:hint="eastAsia"/>
          <w:sz w:val="24"/>
        </w:rPr>
        <w:t>（三）虚拟空间架构</w:t>
      </w:r>
      <w:r w:rsidR="00C03071">
        <w:rPr>
          <w:rFonts w:ascii="宋体" w:hAnsi="宋体" w:hint="eastAsia"/>
          <w:sz w:val="24"/>
        </w:rPr>
        <w:t>——</w:t>
      </w:r>
      <w:r>
        <w:rPr>
          <w:rFonts w:ascii="宋体" w:hAnsi="宋体" w:hint="eastAsia"/>
          <w:sz w:val="24"/>
        </w:rPr>
        <w:t>分镜头中的透视应用</w:t>
      </w:r>
    </w:p>
    <w:p w:rsidR="0050271E" w:rsidRDefault="0050271E" w:rsidP="004328FB">
      <w:pPr>
        <w:spacing w:line="400" w:lineRule="exact"/>
        <w:ind w:firstLineChars="200" w:firstLine="480"/>
        <w:rPr>
          <w:rFonts w:ascii="宋体" w:hAnsi="宋体"/>
          <w:sz w:val="24"/>
        </w:rPr>
      </w:pPr>
      <w:r>
        <w:rPr>
          <w:rFonts w:ascii="宋体" w:hAnsi="宋体" w:hint="eastAsia"/>
          <w:sz w:val="24"/>
        </w:rPr>
        <w:t>1. 绘制分镜头需掌握的透视原理</w:t>
      </w:r>
      <w:r>
        <w:rPr>
          <w:rFonts w:hint="eastAsia"/>
          <w:sz w:val="24"/>
        </w:rPr>
        <w:t>（理解）</w:t>
      </w:r>
    </w:p>
    <w:p w:rsidR="0050271E" w:rsidRDefault="0050271E" w:rsidP="004328FB">
      <w:pPr>
        <w:spacing w:line="400" w:lineRule="exact"/>
        <w:ind w:firstLineChars="200" w:firstLine="480"/>
        <w:rPr>
          <w:rFonts w:ascii="宋体" w:hAnsi="宋体"/>
          <w:sz w:val="24"/>
        </w:rPr>
      </w:pPr>
      <w:r>
        <w:rPr>
          <w:rFonts w:ascii="宋体" w:hAnsi="宋体" w:hint="eastAsia"/>
          <w:sz w:val="24"/>
        </w:rPr>
        <w:t>2. 视角改变后的透视变形</w:t>
      </w:r>
      <w:r>
        <w:rPr>
          <w:rFonts w:hint="eastAsia"/>
          <w:sz w:val="24"/>
        </w:rPr>
        <w:t>（掌握）</w:t>
      </w:r>
    </w:p>
    <w:p w:rsidR="0050271E" w:rsidRDefault="0050271E" w:rsidP="004328FB">
      <w:pPr>
        <w:spacing w:line="400" w:lineRule="exact"/>
        <w:ind w:firstLineChars="200" w:firstLine="480"/>
        <w:rPr>
          <w:sz w:val="24"/>
        </w:rPr>
      </w:pPr>
      <w:r>
        <w:rPr>
          <w:rFonts w:ascii="宋体" w:hAnsi="宋体" w:hint="eastAsia"/>
          <w:sz w:val="24"/>
        </w:rPr>
        <w:t>3. 摇镜头中的背景透视变形</w:t>
      </w:r>
      <w:r>
        <w:rPr>
          <w:rFonts w:hint="eastAsia"/>
          <w:sz w:val="24"/>
        </w:rPr>
        <w:t>（掌握）</w:t>
      </w:r>
    </w:p>
    <w:p w:rsidR="0050271E" w:rsidRDefault="0050271E" w:rsidP="004328FB">
      <w:pPr>
        <w:spacing w:line="400" w:lineRule="exact"/>
        <w:ind w:firstLineChars="200" w:firstLine="480"/>
        <w:rPr>
          <w:sz w:val="24"/>
        </w:rPr>
      </w:pPr>
      <w:r>
        <w:rPr>
          <w:rFonts w:ascii="宋体" w:hAnsi="宋体" w:hint="eastAsia"/>
          <w:sz w:val="24"/>
        </w:rPr>
        <w:t>要求：</w:t>
      </w:r>
      <w:r>
        <w:rPr>
          <w:rFonts w:hint="eastAsia"/>
          <w:sz w:val="24"/>
        </w:rPr>
        <w:t>掌握分镜中多种场景的透视设计</w:t>
      </w:r>
    </w:p>
    <w:p w:rsidR="0050271E" w:rsidRDefault="0050271E" w:rsidP="004328FB">
      <w:pPr>
        <w:spacing w:line="400" w:lineRule="exact"/>
        <w:ind w:firstLineChars="200" w:firstLine="480"/>
        <w:rPr>
          <w:rFonts w:ascii="宋体" w:hAnsi="宋体"/>
          <w:sz w:val="24"/>
        </w:rPr>
      </w:pPr>
      <w:r>
        <w:rPr>
          <w:rFonts w:hint="eastAsia"/>
          <w:sz w:val="24"/>
        </w:rPr>
        <w:t>难点：视角改变后的透视变形；摇镜头中的背景透视变形</w:t>
      </w:r>
    </w:p>
    <w:p w:rsidR="0050271E" w:rsidRDefault="0050271E" w:rsidP="004328FB">
      <w:pPr>
        <w:spacing w:line="400" w:lineRule="exact"/>
        <w:ind w:firstLineChars="200" w:firstLine="480"/>
        <w:rPr>
          <w:rFonts w:ascii="宋体" w:hAnsi="宋体"/>
          <w:sz w:val="24"/>
        </w:rPr>
      </w:pPr>
      <w:r>
        <w:rPr>
          <w:rFonts w:ascii="宋体" w:hAnsi="宋体" w:hint="eastAsia"/>
          <w:sz w:val="24"/>
        </w:rPr>
        <w:lastRenderedPageBreak/>
        <w:t>（四）独特的艺术形态</w:t>
      </w:r>
      <w:r w:rsidR="00C03071">
        <w:rPr>
          <w:rFonts w:ascii="宋体" w:hAnsi="宋体" w:hint="eastAsia"/>
          <w:sz w:val="24"/>
        </w:rPr>
        <w:t>——</w:t>
      </w:r>
      <w:r>
        <w:rPr>
          <w:rFonts w:ascii="宋体" w:hAnsi="宋体" w:hint="eastAsia"/>
          <w:sz w:val="24"/>
        </w:rPr>
        <w:t>视听语言的分镜头应用</w:t>
      </w:r>
    </w:p>
    <w:p w:rsidR="0050271E" w:rsidRDefault="0050271E" w:rsidP="004328FB">
      <w:pPr>
        <w:spacing w:line="400" w:lineRule="exact"/>
        <w:ind w:firstLineChars="200" w:firstLine="480"/>
        <w:rPr>
          <w:rFonts w:ascii="宋体" w:hAnsi="宋体"/>
          <w:sz w:val="24"/>
        </w:rPr>
      </w:pPr>
      <w:r>
        <w:rPr>
          <w:rFonts w:ascii="宋体" w:hAnsi="宋体" w:hint="eastAsia"/>
          <w:sz w:val="24"/>
        </w:rPr>
        <w:t>1.</w:t>
      </w:r>
      <w:r w:rsidR="003F067E">
        <w:rPr>
          <w:rFonts w:ascii="宋体" w:hAnsi="宋体" w:hint="eastAsia"/>
          <w:sz w:val="24"/>
        </w:rPr>
        <w:t xml:space="preserve"> </w:t>
      </w:r>
      <w:r>
        <w:rPr>
          <w:rFonts w:ascii="宋体" w:hAnsi="宋体" w:hint="eastAsia"/>
          <w:sz w:val="24"/>
        </w:rPr>
        <w:t>镜头的基础知</w:t>
      </w:r>
      <w:r>
        <w:rPr>
          <w:rFonts w:hint="eastAsia"/>
          <w:sz w:val="24"/>
        </w:rPr>
        <w:t>（掌握）</w:t>
      </w:r>
    </w:p>
    <w:p w:rsidR="0050271E" w:rsidRDefault="0050271E" w:rsidP="004328FB">
      <w:pPr>
        <w:spacing w:line="400" w:lineRule="exact"/>
        <w:ind w:firstLineChars="200" w:firstLine="480"/>
        <w:rPr>
          <w:rFonts w:ascii="宋体" w:hAnsi="宋体"/>
          <w:sz w:val="24"/>
        </w:rPr>
      </w:pPr>
      <w:r>
        <w:rPr>
          <w:rFonts w:ascii="宋体" w:hAnsi="宋体" w:hint="eastAsia"/>
          <w:sz w:val="24"/>
        </w:rPr>
        <w:t>2. 镜头的内容</w:t>
      </w:r>
      <w:r>
        <w:rPr>
          <w:rFonts w:hint="eastAsia"/>
          <w:sz w:val="24"/>
        </w:rPr>
        <w:t>（掌握）</w:t>
      </w:r>
    </w:p>
    <w:p w:rsidR="0050271E" w:rsidRPr="00FA345B" w:rsidRDefault="0050271E" w:rsidP="004328FB">
      <w:pPr>
        <w:spacing w:line="400" w:lineRule="exact"/>
        <w:ind w:firstLineChars="200" w:firstLine="480"/>
        <w:rPr>
          <w:rFonts w:ascii="宋体" w:hAnsi="宋体"/>
          <w:sz w:val="24"/>
        </w:rPr>
      </w:pPr>
      <w:r>
        <w:rPr>
          <w:rFonts w:ascii="宋体" w:hAnsi="宋体" w:hint="eastAsia"/>
          <w:sz w:val="24"/>
        </w:rPr>
        <w:t>3. 镜头的构图技法</w:t>
      </w:r>
      <w:r w:rsidRPr="00FA345B">
        <w:rPr>
          <w:rFonts w:ascii="宋体" w:hAnsi="宋体" w:hint="eastAsia"/>
          <w:sz w:val="24"/>
        </w:rPr>
        <w:t>（熟练掌握）</w:t>
      </w:r>
    </w:p>
    <w:p w:rsidR="0050271E" w:rsidRPr="00FA345B" w:rsidRDefault="0050271E" w:rsidP="00FA345B">
      <w:pPr>
        <w:spacing w:line="400" w:lineRule="exact"/>
        <w:ind w:firstLineChars="200" w:firstLine="480"/>
        <w:rPr>
          <w:rFonts w:ascii="宋体" w:hAnsi="宋体"/>
          <w:sz w:val="24"/>
        </w:rPr>
      </w:pPr>
      <w:r w:rsidRPr="00FA345B">
        <w:rPr>
          <w:rFonts w:ascii="宋体" w:hAnsi="宋体" w:hint="eastAsia"/>
          <w:sz w:val="24"/>
        </w:rPr>
        <w:t>4. 镜头中的轴线法则（熟练掌握）</w:t>
      </w:r>
    </w:p>
    <w:p w:rsidR="0050271E" w:rsidRPr="00FA345B" w:rsidRDefault="0050271E" w:rsidP="00FA345B">
      <w:pPr>
        <w:spacing w:line="400" w:lineRule="exact"/>
        <w:ind w:firstLineChars="200" w:firstLine="480"/>
        <w:rPr>
          <w:rFonts w:ascii="宋体" w:hAnsi="宋体"/>
          <w:sz w:val="24"/>
        </w:rPr>
      </w:pPr>
      <w:r w:rsidRPr="00FA345B">
        <w:rPr>
          <w:rFonts w:ascii="宋体" w:hAnsi="宋体" w:hint="eastAsia"/>
          <w:sz w:val="24"/>
        </w:rPr>
        <w:t>5. 镜头的连贯性（熟练掌握）</w:t>
      </w:r>
    </w:p>
    <w:p w:rsidR="0050271E" w:rsidRPr="00FA345B" w:rsidRDefault="0050271E" w:rsidP="00FA345B">
      <w:pPr>
        <w:spacing w:line="400" w:lineRule="exact"/>
        <w:ind w:firstLineChars="200" w:firstLine="480"/>
        <w:rPr>
          <w:rFonts w:ascii="宋体" w:hAnsi="宋体"/>
          <w:sz w:val="24"/>
        </w:rPr>
      </w:pPr>
      <w:r w:rsidRPr="00FA345B">
        <w:rPr>
          <w:rFonts w:ascii="宋体" w:hAnsi="宋体" w:hint="eastAsia"/>
          <w:sz w:val="24"/>
        </w:rPr>
        <w:t>6. 镜头中的场面调度（熟练掌握）</w:t>
      </w:r>
    </w:p>
    <w:p w:rsidR="0050271E" w:rsidRPr="00FA345B" w:rsidRDefault="0050271E" w:rsidP="00FA345B">
      <w:pPr>
        <w:spacing w:line="400" w:lineRule="exact"/>
        <w:ind w:firstLineChars="200" w:firstLine="480"/>
        <w:rPr>
          <w:rFonts w:ascii="宋体" w:hAnsi="宋体"/>
          <w:sz w:val="24"/>
        </w:rPr>
      </w:pPr>
      <w:r w:rsidRPr="00FA345B">
        <w:rPr>
          <w:rFonts w:ascii="宋体" w:hAnsi="宋体" w:hint="eastAsia"/>
          <w:sz w:val="24"/>
        </w:rPr>
        <w:t>7. 镜头中的蒙太奇（熟练掌握）</w:t>
      </w:r>
    </w:p>
    <w:p w:rsidR="0050271E" w:rsidRPr="00FA345B" w:rsidRDefault="0050271E" w:rsidP="00FA345B">
      <w:pPr>
        <w:spacing w:line="400" w:lineRule="exact"/>
        <w:ind w:firstLineChars="200" w:firstLine="480"/>
        <w:rPr>
          <w:rFonts w:ascii="宋体" w:hAnsi="宋体"/>
          <w:sz w:val="24"/>
        </w:rPr>
      </w:pPr>
      <w:r w:rsidRPr="00FA345B">
        <w:rPr>
          <w:rFonts w:ascii="宋体" w:hAnsi="宋体" w:hint="eastAsia"/>
          <w:sz w:val="24"/>
        </w:rPr>
        <w:t>8. 镜头的组接技巧（熟练掌握）</w:t>
      </w:r>
    </w:p>
    <w:p w:rsidR="0050271E" w:rsidRPr="00FA345B" w:rsidRDefault="0050271E" w:rsidP="00FA345B">
      <w:pPr>
        <w:spacing w:line="400" w:lineRule="exact"/>
        <w:ind w:firstLineChars="200" w:firstLine="480"/>
        <w:rPr>
          <w:sz w:val="24"/>
        </w:rPr>
      </w:pPr>
      <w:r w:rsidRPr="00FA345B">
        <w:rPr>
          <w:rFonts w:ascii="宋体" w:hAnsi="宋体" w:hint="eastAsia"/>
          <w:sz w:val="24"/>
        </w:rPr>
        <w:t>9.</w:t>
      </w:r>
      <w:r w:rsidRPr="00FA345B">
        <w:rPr>
          <w:rFonts w:hint="eastAsia"/>
          <w:sz w:val="24"/>
        </w:rPr>
        <w:t xml:space="preserve"> </w:t>
      </w:r>
      <w:r w:rsidRPr="00FA345B">
        <w:rPr>
          <w:rFonts w:hint="eastAsia"/>
          <w:sz w:val="24"/>
        </w:rPr>
        <w:t>镜头的时间掌握和节奏控制（掌握）</w:t>
      </w:r>
    </w:p>
    <w:p w:rsidR="0050271E" w:rsidRDefault="0050271E" w:rsidP="00FA345B">
      <w:pPr>
        <w:spacing w:line="400" w:lineRule="exact"/>
        <w:ind w:firstLineChars="200" w:firstLine="480"/>
        <w:rPr>
          <w:sz w:val="24"/>
        </w:rPr>
      </w:pPr>
      <w:r w:rsidRPr="00FA345B">
        <w:rPr>
          <w:rFonts w:hint="eastAsia"/>
          <w:sz w:val="24"/>
        </w:rPr>
        <w:t>要</w:t>
      </w:r>
      <w:r>
        <w:rPr>
          <w:rFonts w:hint="eastAsia"/>
          <w:sz w:val="24"/>
        </w:rPr>
        <w:t>求：掌握分镜中的视听语言应用</w:t>
      </w:r>
    </w:p>
    <w:p w:rsidR="0050271E" w:rsidRDefault="0050271E" w:rsidP="004328FB">
      <w:pPr>
        <w:spacing w:line="400" w:lineRule="exact"/>
        <w:ind w:firstLineChars="200" w:firstLine="480"/>
        <w:rPr>
          <w:sz w:val="24"/>
        </w:rPr>
      </w:pPr>
      <w:r>
        <w:rPr>
          <w:rFonts w:hint="eastAsia"/>
          <w:sz w:val="24"/>
        </w:rPr>
        <w:t>难点：镜头的构图技法，轴线法则，连贯性，场面调度，蒙太奇组接技巧</w:t>
      </w:r>
    </w:p>
    <w:p w:rsidR="0050271E" w:rsidRDefault="0050271E" w:rsidP="004328FB">
      <w:pPr>
        <w:spacing w:line="400" w:lineRule="exact"/>
        <w:ind w:firstLineChars="200" w:firstLine="480"/>
        <w:rPr>
          <w:rFonts w:ascii="宋体" w:hAnsi="宋体"/>
          <w:sz w:val="24"/>
        </w:rPr>
      </w:pPr>
      <w:r>
        <w:rPr>
          <w:rFonts w:ascii="宋体" w:hAnsi="宋体" w:hint="eastAsia"/>
          <w:sz w:val="24"/>
        </w:rPr>
        <w:t>（五）有的放矢</w:t>
      </w:r>
      <w:r w:rsidR="00C03071">
        <w:rPr>
          <w:rFonts w:ascii="宋体" w:hAnsi="宋体" w:hint="eastAsia"/>
          <w:sz w:val="24"/>
        </w:rPr>
        <w:t>——</w:t>
      </w:r>
      <w:r>
        <w:rPr>
          <w:rFonts w:ascii="宋体" w:hAnsi="宋体" w:hint="eastAsia"/>
          <w:sz w:val="24"/>
        </w:rPr>
        <w:t>不同类型的动画分镜头创作方法</w:t>
      </w:r>
    </w:p>
    <w:p w:rsidR="0050271E" w:rsidRDefault="0050271E" w:rsidP="004328FB">
      <w:pPr>
        <w:spacing w:line="400" w:lineRule="exact"/>
        <w:ind w:firstLineChars="200" w:firstLine="480"/>
        <w:rPr>
          <w:rFonts w:ascii="宋体" w:hAnsi="宋体"/>
          <w:sz w:val="24"/>
        </w:rPr>
      </w:pPr>
      <w:r>
        <w:rPr>
          <w:rFonts w:ascii="宋体" w:hAnsi="宋体" w:hint="eastAsia"/>
          <w:sz w:val="24"/>
        </w:rPr>
        <w:t>1. 不同受众群体的动画分镜头创作方法</w:t>
      </w:r>
      <w:r>
        <w:rPr>
          <w:rFonts w:hint="eastAsia"/>
          <w:sz w:val="24"/>
        </w:rPr>
        <w:t>（理解）</w:t>
      </w:r>
    </w:p>
    <w:p w:rsidR="0050271E" w:rsidRDefault="0050271E" w:rsidP="004328FB">
      <w:pPr>
        <w:spacing w:line="400" w:lineRule="exact"/>
        <w:ind w:firstLineChars="200" w:firstLine="480"/>
        <w:rPr>
          <w:rFonts w:ascii="宋体" w:hAnsi="宋体"/>
          <w:sz w:val="24"/>
        </w:rPr>
      </w:pPr>
      <w:r>
        <w:rPr>
          <w:rFonts w:ascii="宋体" w:hAnsi="宋体" w:hint="eastAsia"/>
          <w:sz w:val="24"/>
        </w:rPr>
        <w:t>2. 不同制作工艺的动画分镜头创作方法</w:t>
      </w:r>
      <w:r>
        <w:rPr>
          <w:rFonts w:hint="eastAsia"/>
          <w:sz w:val="24"/>
        </w:rPr>
        <w:t>（理解）</w:t>
      </w:r>
    </w:p>
    <w:p w:rsidR="0050271E" w:rsidRDefault="0050271E" w:rsidP="004328FB">
      <w:pPr>
        <w:spacing w:line="400" w:lineRule="exact"/>
        <w:ind w:firstLineChars="200" w:firstLine="480"/>
        <w:rPr>
          <w:rFonts w:ascii="宋体" w:hAnsi="宋体"/>
          <w:sz w:val="24"/>
        </w:rPr>
      </w:pPr>
      <w:r>
        <w:rPr>
          <w:rFonts w:ascii="宋体" w:hAnsi="宋体" w:hint="eastAsia"/>
          <w:sz w:val="24"/>
        </w:rPr>
        <w:t>3. 不同传播媒介的动画分镜头创作方法</w:t>
      </w:r>
      <w:r>
        <w:rPr>
          <w:rFonts w:hint="eastAsia"/>
          <w:sz w:val="24"/>
        </w:rPr>
        <w:t>（理解）</w:t>
      </w:r>
    </w:p>
    <w:p w:rsidR="0050271E" w:rsidRDefault="0050271E" w:rsidP="004328FB">
      <w:pPr>
        <w:spacing w:line="400" w:lineRule="exact"/>
        <w:ind w:firstLineChars="200" w:firstLine="480"/>
        <w:rPr>
          <w:sz w:val="24"/>
        </w:rPr>
      </w:pPr>
      <w:r>
        <w:rPr>
          <w:rFonts w:ascii="宋体" w:hAnsi="宋体" w:hint="eastAsia"/>
          <w:sz w:val="24"/>
        </w:rPr>
        <w:t>4. 不同题材的动画分镜头创作方法</w:t>
      </w:r>
      <w:r>
        <w:rPr>
          <w:rFonts w:hint="eastAsia"/>
          <w:sz w:val="24"/>
        </w:rPr>
        <w:t>（理解）</w:t>
      </w:r>
    </w:p>
    <w:p w:rsidR="0050271E" w:rsidRDefault="0050271E" w:rsidP="004328FB">
      <w:pPr>
        <w:spacing w:line="400" w:lineRule="exact"/>
        <w:ind w:firstLineChars="200" w:firstLine="480"/>
        <w:rPr>
          <w:sz w:val="24"/>
        </w:rPr>
      </w:pPr>
      <w:r>
        <w:rPr>
          <w:rFonts w:hint="eastAsia"/>
          <w:sz w:val="24"/>
        </w:rPr>
        <w:t>要求：熟练掌握不同类型的分镜头设计</w:t>
      </w:r>
    </w:p>
    <w:p w:rsidR="0050271E" w:rsidRDefault="0050271E" w:rsidP="004328FB">
      <w:pPr>
        <w:spacing w:line="400" w:lineRule="exact"/>
        <w:ind w:firstLineChars="200" w:firstLine="480"/>
        <w:rPr>
          <w:rFonts w:ascii="宋体" w:hAnsi="宋体"/>
          <w:sz w:val="24"/>
        </w:rPr>
      </w:pPr>
      <w:r>
        <w:rPr>
          <w:rFonts w:hint="eastAsia"/>
          <w:sz w:val="24"/>
        </w:rPr>
        <w:t>难点：不同受众群体，制作工艺，传播媒介的动画分镜头创作方法</w:t>
      </w:r>
    </w:p>
    <w:p w:rsidR="0050271E" w:rsidRDefault="0050271E" w:rsidP="004328FB">
      <w:pPr>
        <w:spacing w:line="400" w:lineRule="exact"/>
        <w:ind w:firstLineChars="200" w:firstLine="480"/>
        <w:rPr>
          <w:rFonts w:ascii="宋体" w:hAnsi="宋体"/>
          <w:sz w:val="24"/>
        </w:rPr>
      </w:pPr>
      <w:r>
        <w:rPr>
          <w:rFonts w:ascii="宋体" w:hAnsi="宋体" w:hint="eastAsia"/>
          <w:sz w:val="24"/>
        </w:rPr>
        <w:t>（六）电子动画分镜头的画面制作</w:t>
      </w:r>
    </w:p>
    <w:p w:rsidR="0050271E" w:rsidRDefault="0050271E" w:rsidP="004328FB">
      <w:pPr>
        <w:spacing w:line="400" w:lineRule="exact"/>
        <w:ind w:firstLineChars="200" w:firstLine="480"/>
        <w:rPr>
          <w:rFonts w:ascii="宋体" w:hAnsi="宋体"/>
          <w:sz w:val="24"/>
        </w:rPr>
      </w:pPr>
      <w:r>
        <w:rPr>
          <w:rFonts w:ascii="宋体" w:hAnsi="宋体" w:hint="eastAsia"/>
          <w:sz w:val="24"/>
        </w:rPr>
        <w:t>1. Flash软件制作电子分镜头（掌握）</w:t>
      </w:r>
    </w:p>
    <w:p w:rsidR="0050271E" w:rsidRDefault="0050271E" w:rsidP="004328FB">
      <w:pPr>
        <w:spacing w:line="400" w:lineRule="exact"/>
        <w:ind w:firstLineChars="200" w:firstLine="480"/>
        <w:rPr>
          <w:rFonts w:ascii="宋体" w:hAnsi="宋体"/>
          <w:sz w:val="24"/>
        </w:rPr>
      </w:pPr>
      <w:r>
        <w:rPr>
          <w:rFonts w:ascii="宋体" w:hAnsi="宋体" w:hint="eastAsia"/>
          <w:sz w:val="24"/>
        </w:rPr>
        <w:t>2. Toon Boom Storyboard Pm软件制作电子分镜头（了解）</w:t>
      </w:r>
    </w:p>
    <w:p w:rsidR="0050271E" w:rsidRDefault="0050271E" w:rsidP="004328FB">
      <w:pPr>
        <w:spacing w:line="400" w:lineRule="exact"/>
        <w:ind w:firstLineChars="200" w:firstLine="480"/>
        <w:rPr>
          <w:rFonts w:ascii="宋体" w:hAnsi="宋体"/>
          <w:sz w:val="24"/>
        </w:rPr>
      </w:pPr>
      <w:r>
        <w:rPr>
          <w:rFonts w:ascii="宋体" w:hAnsi="宋体" w:hint="eastAsia"/>
          <w:sz w:val="24"/>
        </w:rPr>
        <w:t>要求：用用软件制作电子分镜</w:t>
      </w:r>
    </w:p>
    <w:p w:rsidR="0050271E" w:rsidRPr="00D90525" w:rsidRDefault="0050271E" w:rsidP="004328FB">
      <w:pPr>
        <w:pStyle w:val="F"/>
        <w:tabs>
          <w:tab w:val="left" w:pos="567"/>
        </w:tabs>
        <w:spacing w:line="400" w:lineRule="exact"/>
        <w:rPr>
          <w:lang w:val="en-US"/>
        </w:rPr>
      </w:pPr>
      <w:r>
        <w:rPr>
          <w:rFonts w:hint="eastAsia"/>
        </w:rPr>
        <w:t>三、学时分配表</w:t>
      </w:r>
    </w:p>
    <w:tbl>
      <w:tblPr>
        <w:tblW w:w="8234"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9"/>
        <w:gridCol w:w="3195"/>
        <w:gridCol w:w="1260"/>
        <w:gridCol w:w="1260"/>
        <w:gridCol w:w="1250"/>
      </w:tblGrid>
      <w:tr w:rsidR="0050271E" w:rsidTr="00956E42">
        <w:tc>
          <w:tcPr>
            <w:tcW w:w="1269" w:type="dxa"/>
          </w:tcPr>
          <w:p w:rsidR="0050271E" w:rsidRDefault="0050271E" w:rsidP="004328FB">
            <w:pPr>
              <w:spacing w:line="400" w:lineRule="exact"/>
              <w:rPr>
                <w:rFonts w:ascii="宋体" w:hAnsi="宋体"/>
                <w:sz w:val="24"/>
              </w:rPr>
            </w:pPr>
            <w:r>
              <w:rPr>
                <w:rFonts w:ascii="宋体" w:hAnsi="宋体" w:hint="eastAsia"/>
                <w:sz w:val="24"/>
              </w:rPr>
              <w:t>序  号</w:t>
            </w:r>
          </w:p>
        </w:tc>
        <w:tc>
          <w:tcPr>
            <w:tcW w:w="3195" w:type="dxa"/>
          </w:tcPr>
          <w:p w:rsidR="0050271E" w:rsidRDefault="0050271E" w:rsidP="004328FB">
            <w:pPr>
              <w:spacing w:line="400" w:lineRule="exact"/>
              <w:jc w:val="center"/>
              <w:rPr>
                <w:rFonts w:ascii="宋体" w:hAnsi="宋体"/>
                <w:sz w:val="24"/>
              </w:rPr>
            </w:pPr>
            <w:r>
              <w:rPr>
                <w:rFonts w:ascii="宋体" w:hAnsi="宋体" w:hint="eastAsia"/>
                <w:sz w:val="24"/>
              </w:rPr>
              <w:t>内  容</w:t>
            </w:r>
          </w:p>
        </w:tc>
        <w:tc>
          <w:tcPr>
            <w:tcW w:w="1260" w:type="dxa"/>
          </w:tcPr>
          <w:p w:rsidR="0050271E" w:rsidRDefault="0050271E" w:rsidP="004328FB">
            <w:pPr>
              <w:spacing w:line="400" w:lineRule="exact"/>
              <w:jc w:val="center"/>
              <w:rPr>
                <w:rFonts w:ascii="宋体" w:hAnsi="宋体"/>
                <w:sz w:val="24"/>
              </w:rPr>
            </w:pPr>
            <w:r>
              <w:rPr>
                <w:rFonts w:ascii="宋体" w:hAnsi="宋体" w:hint="eastAsia"/>
                <w:sz w:val="24"/>
              </w:rPr>
              <w:t>讲  授</w:t>
            </w:r>
          </w:p>
        </w:tc>
        <w:tc>
          <w:tcPr>
            <w:tcW w:w="1260" w:type="dxa"/>
          </w:tcPr>
          <w:p w:rsidR="0050271E" w:rsidRDefault="0050271E" w:rsidP="004328FB">
            <w:pPr>
              <w:spacing w:line="400" w:lineRule="exact"/>
              <w:jc w:val="center"/>
              <w:rPr>
                <w:rFonts w:ascii="宋体" w:hAnsi="宋体"/>
                <w:sz w:val="24"/>
              </w:rPr>
            </w:pPr>
            <w:r>
              <w:rPr>
                <w:rFonts w:ascii="宋体" w:hAnsi="宋体" w:hint="eastAsia"/>
                <w:sz w:val="24"/>
              </w:rPr>
              <w:t>课内实践</w:t>
            </w:r>
          </w:p>
        </w:tc>
        <w:tc>
          <w:tcPr>
            <w:tcW w:w="1250" w:type="dxa"/>
          </w:tcPr>
          <w:p w:rsidR="0050271E" w:rsidRDefault="0050271E" w:rsidP="004328FB">
            <w:pPr>
              <w:spacing w:line="400" w:lineRule="exact"/>
              <w:jc w:val="center"/>
              <w:rPr>
                <w:rFonts w:ascii="宋体" w:hAnsi="宋体"/>
                <w:sz w:val="24"/>
              </w:rPr>
            </w:pPr>
            <w:r>
              <w:rPr>
                <w:rFonts w:ascii="宋体" w:hAnsi="宋体" w:hint="eastAsia"/>
                <w:sz w:val="24"/>
              </w:rPr>
              <w:t>小  计</w:t>
            </w:r>
          </w:p>
        </w:tc>
      </w:tr>
      <w:tr w:rsidR="0050271E" w:rsidTr="00956E42">
        <w:tc>
          <w:tcPr>
            <w:tcW w:w="1269" w:type="dxa"/>
            <w:vAlign w:val="center"/>
          </w:tcPr>
          <w:p w:rsidR="0050271E" w:rsidRDefault="0050271E" w:rsidP="004328FB">
            <w:pPr>
              <w:spacing w:line="400" w:lineRule="exact"/>
              <w:jc w:val="center"/>
              <w:rPr>
                <w:rFonts w:ascii="宋体" w:hAnsi="宋体"/>
                <w:sz w:val="24"/>
              </w:rPr>
            </w:pPr>
            <w:r>
              <w:rPr>
                <w:rFonts w:ascii="宋体" w:hAnsi="宋体" w:hint="eastAsia"/>
                <w:sz w:val="24"/>
              </w:rPr>
              <w:t>1</w:t>
            </w:r>
          </w:p>
        </w:tc>
        <w:tc>
          <w:tcPr>
            <w:tcW w:w="3195" w:type="dxa"/>
          </w:tcPr>
          <w:p w:rsidR="0050271E" w:rsidRDefault="0050271E" w:rsidP="004328FB">
            <w:pPr>
              <w:spacing w:line="400" w:lineRule="exact"/>
              <w:ind w:leftChars="-51" w:left="1" w:hangingChars="45" w:hanging="108"/>
              <w:jc w:val="left"/>
              <w:rPr>
                <w:rFonts w:ascii="宋体" w:hAnsi="宋体"/>
                <w:sz w:val="24"/>
              </w:rPr>
            </w:pPr>
            <w:r>
              <w:rPr>
                <w:rFonts w:ascii="宋体" w:hAnsi="宋体" w:hint="eastAsia"/>
                <w:sz w:val="24"/>
              </w:rPr>
              <w:t>动画分镜头基础</w:t>
            </w:r>
          </w:p>
        </w:tc>
        <w:tc>
          <w:tcPr>
            <w:tcW w:w="1260" w:type="dxa"/>
          </w:tcPr>
          <w:p w:rsidR="0050271E" w:rsidRDefault="0050271E" w:rsidP="004328FB">
            <w:pPr>
              <w:spacing w:line="400" w:lineRule="exact"/>
              <w:ind w:firstLineChars="200" w:firstLine="480"/>
              <w:rPr>
                <w:rFonts w:ascii="宋体" w:hAnsi="宋体"/>
                <w:sz w:val="24"/>
              </w:rPr>
            </w:pPr>
            <w:r>
              <w:rPr>
                <w:rFonts w:ascii="宋体" w:hAnsi="宋体" w:hint="eastAsia"/>
                <w:sz w:val="24"/>
              </w:rPr>
              <w:t>4</w:t>
            </w:r>
          </w:p>
        </w:tc>
        <w:tc>
          <w:tcPr>
            <w:tcW w:w="1260" w:type="dxa"/>
          </w:tcPr>
          <w:p w:rsidR="0050271E" w:rsidRDefault="0050271E" w:rsidP="004328FB">
            <w:pPr>
              <w:spacing w:line="400" w:lineRule="exact"/>
              <w:ind w:firstLineChars="200" w:firstLine="480"/>
              <w:rPr>
                <w:rFonts w:ascii="宋体" w:hAnsi="宋体"/>
                <w:sz w:val="24"/>
              </w:rPr>
            </w:pPr>
          </w:p>
        </w:tc>
        <w:tc>
          <w:tcPr>
            <w:tcW w:w="1250" w:type="dxa"/>
          </w:tcPr>
          <w:p w:rsidR="0050271E" w:rsidRDefault="0050271E" w:rsidP="004328FB">
            <w:pPr>
              <w:spacing w:line="400" w:lineRule="exact"/>
              <w:jc w:val="center"/>
              <w:rPr>
                <w:rFonts w:ascii="宋体" w:hAnsi="宋体"/>
                <w:sz w:val="24"/>
              </w:rPr>
            </w:pPr>
            <w:r>
              <w:rPr>
                <w:rFonts w:ascii="宋体" w:hAnsi="宋体" w:hint="eastAsia"/>
                <w:sz w:val="24"/>
              </w:rPr>
              <w:t>4</w:t>
            </w:r>
          </w:p>
        </w:tc>
      </w:tr>
      <w:tr w:rsidR="0050271E" w:rsidTr="00956E42">
        <w:tc>
          <w:tcPr>
            <w:tcW w:w="1269" w:type="dxa"/>
            <w:vAlign w:val="center"/>
          </w:tcPr>
          <w:p w:rsidR="0050271E" w:rsidRDefault="0050271E" w:rsidP="004328FB">
            <w:pPr>
              <w:spacing w:line="400" w:lineRule="exact"/>
              <w:jc w:val="center"/>
              <w:rPr>
                <w:rFonts w:ascii="宋体" w:hAnsi="宋体"/>
                <w:sz w:val="24"/>
              </w:rPr>
            </w:pPr>
            <w:r>
              <w:rPr>
                <w:rFonts w:ascii="宋体" w:hAnsi="宋体" w:hint="eastAsia"/>
                <w:sz w:val="24"/>
              </w:rPr>
              <w:t>2</w:t>
            </w:r>
          </w:p>
        </w:tc>
        <w:tc>
          <w:tcPr>
            <w:tcW w:w="3195" w:type="dxa"/>
          </w:tcPr>
          <w:p w:rsidR="0050271E" w:rsidRDefault="0050271E" w:rsidP="00C03071">
            <w:pPr>
              <w:spacing w:line="400" w:lineRule="exact"/>
              <w:ind w:leftChars="-51" w:left="1" w:hangingChars="45" w:hanging="108"/>
              <w:jc w:val="left"/>
              <w:rPr>
                <w:rFonts w:ascii="宋体" w:hAnsi="宋体"/>
                <w:sz w:val="24"/>
              </w:rPr>
            </w:pPr>
            <w:r>
              <w:rPr>
                <w:rFonts w:ascii="宋体" w:hAnsi="宋体" w:hint="eastAsia"/>
                <w:sz w:val="24"/>
              </w:rPr>
              <w:t>角色造型</w:t>
            </w:r>
            <w:r w:rsidR="00C03071">
              <w:rPr>
                <w:rFonts w:ascii="宋体" w:hAnsi="宋体" w:hint="eastAsia"/>
                <w:sz w:val="24"/>
              </w:rPr>
              <w:t>——</w:t>
            </w:r>
            <w:r>
              <w:rPr>
                <w:rFonts w:ascii="宋体" w:hAnsi="宋体" w:hint="eastAsia"/>
                <w:sz w:val="24"/>
              </w:rPr>
              <w:t>分镜头中的人物表演</w:t>
            </w:r>
          </w:p>
        </w:tc>
        <w:tc>
          <w:tcPr>
            <w:tcW w:w="1260" w:type="dxa"/>
          </w:tcPr>
          <w:p w:rsidR="0050271E" w:rsidRDefault="0050271E" w:rsidP="004328FB">
            <w:pPr>
              <w:spacing w:line="400" w:lineRule="exact"/>
              <w:ind w:firstLineChars="200" w:firstLine="480"/>
              <w:rPr>
                <w:rFonts w:ascii="宋体" w:hAnsi="宋体"/>
                <w:sz w:val="24"/>
              </w:rPr>
            </w:pPr>
            <w:r>
              <w:rPr>
                <w:rFonts w:ascii="宋体" w:hAnsi="宋体" w:hint="eastAsia"/>
                <w:sz w:val="24"/>
              </w:rPr>
              <w:t>2</w:t>
            </w:r>
          </w:p>
        </w:tc>
        <w:tc>
          <w:tcPr>
            <w:tcW w:w="1260" w:type="dxa"/>
          </w:tcPr>
          <w:p w:rsidR="0050271E" w:rsidRDefault="0050271E" w:rsidP="004328FB">
            <w:pPr>
              <w:spacing w:line="400" w:lineRule="exact"/>
              <w:ind w:firstLineChars="200" w:firstLine="480"/>
              <w:rPr>
                <w:rFonts w:ascii="宋体" w:hAnsi="宋体"/>
                <w:sz w:val="24"/>
              </w:rPr>
            </w:pPr>
            <w:r>
              <w:rPr>
                <w:rFonts w:ascii="宋体" w:hAnsi="宋体"/>
                <w:sz w:val="24"/>
              </w:rPr>
              <w:t>2</w:t>
            </w:r>
          </w:p>
        </w:tc>
        <w:tc>
          <w:tcPr>
            <w:tcW w:w="1250" w:type="dxa"/>
          </w:tcPr>
          <w:p w:rsidR="0050271E" w:rsidRDefault="0050271E" w:rsidP="004328FB">
            <w:pPr>
              <w:spacing w:line="400" w:lineRule="exact"/>
              <w:jc w:val="center"/>
              <w:rPr>
                <w:rFonts w:ascii="宋体" w:hAnsi="宋体"/>
                <w:sz w:val="24"/>
              </w:rPr>
            </w:pPr>
            <w:r>
              <w:rPr>
                <w:rFonts w:ascii="宋体" w:hAnsi="宋体" w:hint="eastAsia"/>
                <w:sz w:val="24"/>
              </w:rPr>
              <w:t>4</w:t>
            </w:r>
          </w:p>
        </w:tc>
      </w:tr>
      <w:tr w:rsidR="0050271E" w:rsidTr="00956E42">
        <w:tc>
          <w:tcPr>
            <w:tcW w:w="1269" w:type="dxa"/>
            <w:vAlign w:val="center"/>
          </w:tcPr>
          <w:p w:rsidR="0050271E" w:rsidRDefault="0050271E" w:rsidP="004328FB">
            <w:pPr>
              <w:spacing w:line="400" w:lineRule="exact"/>
              <w:jc w:val="center"/>
              <w:rPr>
                <w:rFonts w:ascii="宋体" w:hAnsi="宋体"/>
                <w:sz w:val="24"/>
              </w:rPr>
            </w:pPr>
            <w:r>
              <w:rPr>
                <w:rFonts w:ascii="宋体" w:hAnsi="宋体" w:hint="eastAsia"/>
                <w:sz w:val="24"/>
              </w:rPr>
              <w:t>3</w:t>
            </w:r>
          </w:p>
        </w:tc>
        <w:tc>
          <w:tcPr>
            <w:tcW w:w="3195" w:type="dxa"/>
          </w:tcPr>
          <w:p w:rsidR="0050271E" w:rsidRDefault="0050271E" w:rsidP="00C03071">
            <w:pPr>
              <w:spacing w:line="400" w:lineRule="exact"/>
              <w:ind w:leftChars="-51" w:left="1" w:hangingChars="45" w:hanging="108"/>
              <w:jc w:val="left"/>
              <w:rPr>
                <w:rFonts w:ascii="宋体" w:hAnsi="宋体"/>
                <w:sz w:val="24"/>
              </w:rPr>
            </w:pPr>
            <w:r>
              <w:rPr>
                <w:rFonts w:ascii="宋体" w:hAnsi="宋体" w:hint="eastAsia"/>
                <w:sz w:val="24"/>
              </w:rPr>
              <w:t>虚拟空间架构</w:t>
            </w:r>
            <w:r w:rsidR="00C03071">
              <w:rPr>
                <w:rFonts w:ascii="宋体" w:hAnsi="宋体" w:hint="eastAsia"/>
                <w:sz w:val="24"/>
              </w:rPr>
              <w:t>——</w:t>
            </w:r>
            <w:r>
              <w:rPr>
                <w:rFonts w:ascii="宋体" w:hAnsi="宋体" w:hint="eastAsia"/>
                <w:sz w:val="24"/>
              </w:rPr>
              <w:t>分镜头中的透视应用</w:t>
            </w:r>
          </w:p>
        </w:tc>
        <w:tc>
          <w:tcPr>
            <w:tcW w:w="1260" w:type="dxa"/>
          </w:tcPr>
          <w:p w:rsidR="0050271E" w:rsidRDefault="0050271E" w:rsidP="004328FB">
            <w:pPr>
              <w:spacing w:line="400" w:lineRule="exact"/>
              <w:ind w:firstLineChars="200" w:firstLine="480"/>
              <w:rPr>
                <w:rFonts w:ascii="宋体" w:hAnsi="宋体"/>
                <w:sz w:val="24"/>
              </w:rPr>
            </w:pPr>
            <w:r>
              <w:rPr>
                <w:rFonts w:ascii="宋体" w:hAnsi="宋体" w:hint="eastAsia"/>
                <w:sz w:val="24"/>
              </w:rPr>
              <w:t>4</w:t>
            </w:r>
          </w:p>
        </w:tc>
        <w:tc>
          <w:tcPr>
            <w:tcW w:w="1260" w:type="dxa"/>
          </w:tcPr>
          <w:p w:rsidR="0050271E" w:rsidRDefault="0050271E" w:rsidP="004328FB">
            <w:pPr>
              <w:spacing w:line="400" w:lineRule="exact"/>
              <w:ind w:firstLineChars="200" w:firstLine="480"/>
              <w:rPr>
                <w:rFonts w:ascii="宋体" w:hAnsi="宋体"/>
                <w:sz w:val="24"/>
              </w:rPr>
            </w:pPr>
            <w:r>
              <w:rPr>
                <w:rFonts w:ascii="宋体" w:hAnsi="宋体"/>
                <w:sz w:val="24"/>
              </w:rPr>
              <w:t>4</w:t>
            </w:r>
          </w:p>
        </w:tc>
        <w:tc>
          <w:tcPr>
            <w:tcW w:w="1250" w:type="dxa"/>
          </w:tcPr>
          <w:p w:rsidR="0050271E" w:rsidRDefault="0050271E" w:rsidP="004328FB">
            <w:pPr>
              <w:spacing w:line="400" w:lineRule="exact"/>
              <w:jc w:val="center"/>
              <w:rPr>
                <w:rFonts w:ascii="宋体" w:hAnsi="宋体"/>
                <w:sz w:val="24"/>
              </w:rPr>
            </w:pPr>
            <w:r>
              <w:rPr>
                <w:rFonts w:ascii="宋体" w:hAnsi="宋体" w:hint="eastAsia"/>
                <w:sz w:val="24"/>
              </w:rPr>
              <w:t>8</w:t>
            </w:r>
          </w:p>
        </w:tc>
      </w:tr>
      <w:tr w:rsidR="0050271E" w:rsidTr="00956E42">
        <w:tc>
          <w:tcPr>
            <w:tcW w:w="1269" w:type="dxa"/>
            <w:vAlign w:val="center"/>
          </w:tcPr>
          <w:p w:rsidR="0050271E" w:rsidRDefault="0050271E" w:rsidP="004328FB">
            <w:pPr>
              <w:spacing w:line="400" w:lineRule="exact"/>
              <w:jc w:val="center"/>
              <w:rPr>
                <w:rFonts w:ascii="宋体" w:hAnsi="宋体"/>
                <w:sz w:val="24"/>
              </w:rPr>
            </w:pPr>
            <w:r>
              <w:rPr>
                <w:rFonts w:ascii="宋体" w:hAnsi="宋体" w:hint="eastAsia"/>
                <w:sz w:val="24"/>
              </w:rPr>
              <w:t>4</w:t>
            </w:r>
          </w:p>
        </w:tc>
        <w:tc>
          <w:tcPr>
            <w:tcW w:w="3195" w:type="dxa"/>
          </w:tcPr>
          <w:p w:rsidR="0050271E" w:rsidRDefault="0050271E" w:rsidP="00C03071">
            <w:pPr>
              <w:spacing w:line="400" w:lineRule="exact"/>
              <w:ind w:leftChars="-51" w:left="-106" w:hanging="1"/>
              <w:rPr>
                <w:rFonts w:ascii="宋体" w:hAnsi="宋体"/>
                <w:sz w:val="24"/>
              </w:rPr>
            </w:pPr>
            <w:r>
              <w:rPr>
                <w:rFonts w:ascii="宋体" w:hAnsi="宋体" w:hint="eastAsia"/>
                <w:sz w:val="24"/>
              </w:rPr>
              <w:t>独特的艺术形态</w:t>
            </w:r>
            <w:r w:rsidR="00C03071">
              <w:rPr>
                <w:rFonts w:ascii="宋体" w:hAnsi="宋体" w:hint="eastAsia"/>
                <w:sz w:val="24"/>
              </w:rPr>
              <w:t>——</w:t>
            </w:r>
            <w:r>
              <w:rPr>
                <w:rFonts w:ascii="宋体" w:hAnsi="宋体" w:hint="eastAsia"/>
                <w:sz w:val="24"/>
              </w:rPr>
              <w:t>视听语言的分镜头应用</w:t>
            </w:r>
          </w:p>
        </w:tc>
        <w:tc>
          <w:tcPr>
            <w:tcW w:w="1260" w:type="dxa"/>
          </w:tcPr>
          <w:p w:rsidR="0050271E" w:rsidRDefault="0050271E" w:rsidP="004328FB">
            <w:pPr>
              <w:spacing w:line="400" w:lineRule="exact"/>
              <w:ind w:firstLineChars="200" w:firstLine="480"/>
              <w:rPr>
                <w:rFonts w:ascii="宋体" w:hAnsi="宋体"/>
                <w:sz w:val="24"/>
              </w:rPr>
            </w:pPr>
            <w:r>
              <w:rPr>
                <w:rFonts w:ascii="宋体" w:hAnsi="宋体" w:hint="eastAsia"/>
                <w:sz w:val="24"/>
              </w:rPr>
              <w:t>4</w:t>
            </w:r>
          </w:p>
        </w:tc>
        <w:tc>
          <w:tcPr>
            <w:tcW w:w="1260" w:type="dxa"/>
          </w:tcPr>
          <w:p w:rsidR="0050271E" w:rsidRDefault="0050271E" w:rsidP="004328FB">
            <w:pPr>
              <w:spacing w:line="400" w:lineRule="exact"/>
              <w:ind w:firstLineChars="200" w:firstLine="480"/>
              <w:rPr>
                <w:rFonts w:ascii="宋体" w:hAnsi="宋体"/>
                <w:sz w:val="24"/>
              </w:rPr>
            </w:pPr>
            <w:r>
              <w:rPr>
                <w:rFonts w:ascii="宋体" w:hAnsi="宋体"/>
                <w:sz w:val="24"/>
              </w:rPr>
              <w:t>4</w:t>
            </w:r>
          </w:p>
        </w:tc>
        <w:tc>
          <w:tcPr>
            <w:tcW w:w="1250" w:type="dxa"/>
          </w:tcPr>
          <w:p w:rsidR="0050271E" w:rsidRDefault="0050271E" w:rsidP="004328FB">
            <w:pPr>
              <w:spacing w:line="400" w:lineRule="exact"/>
              <w:jc w:val="center"/>
              <w:rPr>
                <w:rFonts w:ascii="宋体" w:hAnsi="宋体"/>
                <w:sz w:val="24"/>
              </w:rPr>
            </w:pPr>
            <w:r>
              <w:rPr>
                <w:rFonts w:ascii="宋体" w:hAnsi="宋体" w:hint="eastAsia"/>
                <w:sz w:val="24"/>
              </w:rPr>
              <w:t>8</w:t>
            </w:r>
          </w:p>
        </w:tc>
      </w:tr>
      <w:tr w:rsidR="0050271E" w:rsidTr="00956E42">
        <w:tc>
          <w:tcPr>
            <w:tcW w:w="1269" w:type="dxa"/>
            <w:vAlign w:val="center"/>
          </w:tcPr>
          <w:p w:rsidR="0050271E" w:rsidRDefault="0050271E" w:rsidP="004328FB">
            <w:pPr>
              <w:spacing w:line="400" w:lineRule="exact"/>
              <w:jc w:val="center"/>
              <w:rPr>
                <w:rFonts w:ascii="宋体" w:hAnsi="宋体"/>
                <w:sz w:val="24"/>
              </w:rPr>
            </w:pPr>
            <w:r>
              <w:rPr>
                <w:rFonts w:ascii="宋体" w:hAnsi="宋体" w:hint="eastAsia"/>
                <w:sz w:val="24"/>
              </w:rPr>
              <w:t>5</w:t>
            </w:r>
          </w:p>
        </w:tc>
        <w:tc>
          <w:tcPr>
            <w:tcW w:w="3195" w:type="dxa"/>
          </w:tcPr>
          <w:p w:rsidR="0050271E" w:rsidRDefault="0050271E" w:rsidP="00C03071">
            <w:pPr>
              <w:spacing w:line="400" w:lineRule="exact"/>
              <w:ind w:leftChars="-51" w:left="-106" w:hanging="1"/>
              <w:rPr>
                <w:rFonts w:ascii="宋体" w:hAnsi="宋体"/>
                <w:sz w:val="24"/>
              </w:rPr>
            </w:pPr>
            <w:r>
              <w:rPr>
                <w:rFonts w:ascii="宋体" w:hAnsi="宋体" w:hint="eastAsia"/>
                <w:sz w:val="24"/>
              </w:rPr>
              <w:t>有的放矢</w:t>
            </w:r>
            <w:r w:rsidR="00C03071">
              <w:rPr>
                <w:rFonts w:ascii="宋体" w:hAnsi="宋体" w:hint="eastAsia"/>
                <w:sz w:val="24"/>
              </w:rPr>
              <w:t>——</w:t>
            </w:r>
            <w:r>
              <w:rPr>
                <w:rFonts w:ascii="宋体" w:hAnsi="宋体" w:hint="eastAsia"/>
                <w:sz w:val="24"/>
              </w:rPr>
              <w:t>不同类型的动画分镜头创作方法</w:t>
            </w:r>
          </w:p>
        </w:tc>
        <w:tc>
          <w:tcPr>
            <w:tcW w:w="1260" w:type="dxa"/>
          </w:tcPr>
          <w:p w:rsidR="0050271E" w:rsidRDefault="0050271E" w:rsidP="004328FB">
            <w:pPr>
              <w:spacing w:line="400" w:lineRule="exact"/>
              <w:ind w:firstLineChars="200" w:firstLine="480"/>
              <w:rPr>
                <w:rFonts w:ascii="宋体" w:hAnsi="宋体"/>
                <w:sz w:val="24"/>
              </w:rPr>
            </w:pPr>
            <w:r>
              <w:rPr>
                <w:rFonts w:ascii="宋体" w:hAnsi="宋体"/>
                <w:sz w:val="24"/>
              </w:rPr>
              <w:t>10</w:t>
            </w:r>
          </w:p>
        </w:tc>
        <w:tc>
          <w:tcPr>
            <w:tcW w:w="1260" w:type="dxa"/>
          </w:tcPr>
          <w:p w:rsidR="0050271E" w:rsidRDefault="0050271E" w:rsidP="004328FB">
            <w:pPr>
              <w:spacing w:line="400" w:lineRule="exact"/>
              <w:ind w:firstLineChars="200" w:firstLine="480"/>
              <w:rPr>
                <w:rFonts w:ascii="宋体" w:hAnsi="宋体"/>
                <w:sz w:val="24"/>
              </w:rPr>
            </w:pPr>
            <w:r>
              <w:rPr>
                <w:rFonts w:ascii="宋体" w:hAnsi="宋体"/>
                <w:sz w:val="24"/>
              </w:rPr>
              <w:t>6</w:t>
            </w:r>
          </w:p>
        </w:tc>
        <w:tc>
          <w:tcPr>
            <w:tcW w:w="1250" w:type="dxa"/>
          </w:tcPr>
          <w:p w:rsidR="0050271E" w:rsidRDefault="0050271E" w:rsidP="004328FB">
            <w:pPr>
              <w:spacing w:line="400" w:lineRule="exact"/>
              <w:jc w:val="center"/>
              <w:rPr>
                <w:rFonts w:ascii="宋体" w:hAnsi="宋体"/>
                <w:sz w:val="24"/>
              </w:rPr>
            </w:pPr>
            <w:r>
              <w:rPr>
                <w:rFonts w:ascii="宋体" w:hAnsi="宋体" w:hint="eastAsia"/>
                <w:sz w:val="24"/>
              </w:rPr>
              <w:t>16</w:t>
            </w:r>
          </w:p>
        </w:tc>
      </w:tr>
      <w:tr w:rsidR="0050271E" w:rsidTr="00956E42">
        <w:tc>
          <w:tcPr>
            <w:tcW w:w="1269" w:type="dxa"/>
            <w:vAlign w:val="center"/>
          </w:tcPr>
          <w:p w:rsidR="0050271E" w:rsidRDefault="0050271E" w:rsidP="004328FB">
            <w:pPr>
              <w:spacing w:line="400" w:lineRule="exact"/>
              <w:jc w:val="center"/>
              <w:rPr>
                <w:rFonts w:ascii="宋体" w:hAnsi="宋体"/>
                <w:sz w:val="24"/>
              </w:rPr>
            </w:pPr>
            <w:r>
              <w:rPr>
                <w:rFonts w:ascii="宋体" w:hAnsi="宋体" w:hint="eastAsia"/>
                <w:sz w:val="24"/>
              </w:rPr>
              <w:lastRenderedPageBreak/>
              <w:t>6</w:t>
            </w:r>
          </w:p>
        </w:tc>
        <w:tc>
          <w:tcPr>
            <w:tcW w:w="3195" w:type="dxa"/>
          </w:tcPr>
          <w:p w:rsidR="0050271E" w:rsidRDefault="0050271E" w:rsidP="004328FB">
            <w:pPr>
              <w:spacing w:line="400" w:lineRule="exact"/>
              <w:ind w:leftChars="-51" w:left="-106" w:hanging="1"/>
              <w:rPr>
                <w:rFonts w:ascii="宋体" w:hAnsi="宋体"/>
                <w:sz w:val="24"/>
              </w:rPr>
            </w:pPr>
            <w:r>
              <w:rPr>
                <w:rFonts w:ascii="宋体" w:hAnsi="宋体" w:hint="eastAsia"/>
                <w:sz w:val="24"/>
              </w:rPr>
              <w:t>电子分镜头制作技法</w:t>
            </w:r>
          </w:p>
        </w:tc>
        <w:tc>
          <w:tcPr>
            <w:tcW w:w="1260" w:type="dxa"/>
          </w:tcPr>
          <w:p w:rsidR="0050271E" w:rsidRDefault="0050271E" w:rsidP="004328FB">
            <w:pPr>
              <w:spacing w:line="400" w:lineRule="exact"/>
              <w:ind w:firstLineChars="200" w:firstLine="480"/>
              <w:rPr>
                <w:rFonts w:ascii="宋体" w:hAnsi="宋体"/>
                <w:sz w:val="24"/>
              </w:rPr>
            </w:pPr>
            <w:r>
              <w:rPr>
                <w:rFonts w:ascii="宋体" w:hAnsi="宋体" w:hint="eastAsia"/>
                <w:sz w:val="24"/>
              </w:rPr>
              <w:t>8</w:t>
            </w:r>
          </w:p>
        </w:tc>
        <w:tc>
          <w:tcPr>
            <w:tcW w:w="1260" w:type="dxa"/>
          </w:tcPr>
          <w:p w:rsidR="0050271E" w:rsidRDefault="0050271E" w:rsidP="004328FB">
            <w:pPr>
              <w:spacing w:line="400" w:lineRule="exact"/>
              <w:ind w:firstLineChars="200" w:firstLine="480"/>
              <w:rPr>
                <w:rFonts w:ascii="宋体" w:hAnsi="宋体"/>
                <w:sz w:val="24"/>
              </w:rPr>
            </w:pPr>
          </w:p>
        </w:tc>
        <w:tc>
          <w:tcPr>
            <w:tcW w:w="1250" w:type="dxa"/>
          </w:tcPr>
          <w:p w:rsidR="0050271E" w:rsidRDefault="0050271E" w:rsidP="004328FB">
            <w:pPr>
              <w:spacing w:line="400" w:lineRule="exact"/>
              <w:jc w:val="center"/>
              <w:rPr>
                <w:rFonts w:ascii="宋体" w:hAnsi="宋体"/>
                <w:sz w:val="24"/>
              </w:rPr>
            </w:pPr>
            <w:r>
              <w:rPr>
                <w:rFonts w:ascii="宋体" w:hAnsi="宋体" w:hint="eastAsia"/>
                <w:sz w:val="24"/>
              </w:rPr>
              <w:t>8</w:t>
            </w:r>
          </w:p>
        </w:tc>
      </w:tr>
      <w:tr w:rsidR="0050271E" w:rsidTr="00956E42">
        <w:tc>
          <w:tcPr>
            <w:tcW w:w="4464" w:type="dxa"/>
            <w:gridSpan w:val="2"/>
            <w:vAlign w:val="center"/>
          </w:tcPr>
          <w:p w:rsidR="0050271E" w:rsidRDefault="007A3C3E" w:rsidP="004328FB">
            <w:pPr>
              <w:spacing w:line="400" w:lineRule="exact"/>
              <w:ind w:firstLineChars="200" w:firstLine="480"/>
              <w:rPr>
                <w:rFonts w:ascii="宋体" w:hAnsi="宋体"/>
                <w:sz w:val="24"/>
              </w:rPr>
            </w:pPr>
            <w:r>
              <w:rPr>
                <w:rFonts w:ascii="宋体" w:hAnsi="宋体" w:hint="eastAsia"/>
                <w:sz w:val="24"/>
              </w:rPr>
              <w:t>合</w:t>
            </w:r>
            <w:r w:rsidR="0050271E">
              <w:rPr>
                <w:rFonts w:ascii="宋体" w:hAnsi="宋体" w:hint="eastAsia"/>
                <w:sz w:val="24"/>
              </w:rPr>
              <w:t xml:space="preserve">    计</w:t>
            </w:r>
          </w:p>
        </w:tc>
        <w:tc>
          <w:tcPr>
            <w:tcW w:w="1260" w:type="dxa"/>
          </w:tcPr>
          <w:p w:rsidR="0050271E" w:rsidRDefault="0050271E" w:rsidP="004328FB">
            <w:pPr>
              <w:spacing w:line="400" w:lineRule="exact"/>
              <w:ind w:firstLineChars="200" w:firstLine="480"/>
              <w:rPr>
                <w:rFonts w:ascii="宋体" w:hAnsi="宋体"/>
                <w:sz w:val="24"/>
              </w:rPr>
            </w:pPr>
            <w:r>
              <w:rPr>
                <w:rFonts w:ascii="宋体" w:hAnsi="宋体" w:hint="eastAsia"/>
                <w:sz w:val="24"/>
              </w:rPr>
              <w:t>32</w:t>
            </w:r>
          </w:p>
        </w:tc>
        <w:tc>
          <w:tcPr>
            <w:tcW w:w="1260" w:type="dxa"/>
          </w:tcPr>
          <w:p w:rsidR="0050271E" w:rsidRDefault="0050271E" w:rsidP="004328FB">
            <w:pPr>
              <w:spacing w:line="400" w:lineRule="exact"/>
              <w:ind w:firstLineChars="200" w:firstLine="480"/>
              <w:rPr>
                <w:rFonts w:ascii="宋体" w:hAnsi="宋体"/>
                <w:sz w:val="24"/>
              </w:rPr>
            </w:pPr>
            <w:r>
              <w:rPr>
                <w:rFonts w:ascii="宋体" w:hAnsi="宋体"/>
                <w:sz w:val="24"/>
              </w:rPr>
              <w:t>16</w:t>
            </w:r>
          </w:p>
        </w:tc>
        <w:tc>
          <w:tcPr>
            <w:tcW w:w="1250" w:type="dxa"/>
          </w:tcPr>
          <w:p w:rsidR="0050271E" w:rsidRDefault="0050271E" w:rsidP="004328FB">
            <w:pPr>
              <w:spacing w:line="400" w:lineRule="exact"/>
              <w:jc w:val="center"/>
              <w:rPr>
                <w:rFonts w:ascii="宋体" w:hAnsi="宋体"/>
                <w:sz w:val="24"/>
              </w:rPr>
            </w:pPr>
            <w:r>
              <w:rPr>
                <w:rFonts w:ascii="宋体" w:hAnsi="宋体" w:hint="eastAsia"/>
                <w:sz w:val="24"/>
              </w:rPr>
              <w:t>48</w:t>
            </w:r>
          </w:p>
        </w:tc>
      </w:tr>
    </w:tbl>
    <w:p w:rsidR="0050271E" w:rsidRDefault="0050271E" w:rsidP="004328FB">
      <w:pPr>
        <w:spacing w:line="400" w:lineRule="exact"/>
        <w:ind w:firstLineChars="200" w:firstLine="560"/>
        <w:rPr>
          <w:rFonts w:eastAsia="黑体"/>
          <w:bCs/>
          <w:sz w:val="28"/>
          <w:szCs w:val="28"/>
        </w:rPr>
      </w:pPr>
      <w:r>
        <w:rPr>
          <w:rFonts w:eastAsia="黑体" w:hint="eastAsia"/>
          <w:bCs/>
          <w:sz w:val="28"/>
          <w:szCs w:val="28"/>
        </w:rPr>
        <w:t>四、课内实践项目表</w:t>
      </w:r>
    </w:p>
    <w:tbl>
      <w:tblPr>
        <w:tblW w:w="8331"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540"/>
        <w:gridCol w:w="2657"/>
        <w:gridCol w:w="2467"/>
        <w:gridCol w:w="1019"/>
      </w:tblGrid>
      <w:tr w:rsidR="0050271E" w:rsidTr="00733331">
        <w:tc>
          <w:tcPr>
            <w:tcW w:w="648" w:type="dxa"/>
            <w:tcMar>
              <w:left w:w="28" w:type="dxa"/>
              <w:right w:w="28" w:type="dxa"/>
            </w:tcMar>
            <w:vAlign w:val="center"/>
          </w:tcPr>
          <w:p w:rsidR="0050271E" w:rsidRDefault="0050271E" w:rsidP="004328FB">
            <w:pPr>
              <w:spacing w:line="400" w:lineRule="exact"/>
              <w:jc w:val="center"/>
              <w:rPr>
                <w:sz w:val="24"/>
              </w:rPr>
            </w:pPr>
            <w:r>
              <w:rPr>
                <w:rFonts w:hint="eastAsia"/>
                <w:sz w:val="24"/>
              </w:rPr>
              <w:t>序号</w:t>
            </w:r>
          </w:p>
        </w:tc>
        <w:tc>
          <w:tcPr>
            <w:tcW w:w="1540" w:type="dxa"/>
            <w:tcMar>
              <w:left w:w="28" w:type="dxa"/>
              <w:right w:w="28" w:type="dxa"/>
            </w:tcMar>
            <w:vAlign w:val="center"/>
          </w:tcPr>
          <w:p w:rsidR="0050271E" w:rsidRDefault="0050271E" w:rsidP="004328FB">
            <w:pPr>
              <w:spacing w:line="400" w:lineRule="exact"/>
              <w:jc w:val="center"/>
              <w:rPr>
                <w:sz w:val="24"/>
              </w:rPr>
            </w:pPr>
            <w:r>
              <w:rPr>
                <w:rFonts w:hint="eastAsia"/>
                <w:sz w:val="24"/>
              </w:rPr>
              <w:t>项目名称</w:t>
            </w:r>
          </w:p>
        </w:tc>
        <w:tc>
          <w:tcPr>
            <w:tcW w:w="2657" w:type="dxa"/>
            <w:vAlign w:val="center"/>
          </w:tcPr>
          <w:p w:rsidR="0050271E" w:rsidRDefault="0050271E" w:rsidP="004328FB">
            <w:pPr>
              <w:spacing w:line="400" w:lineRule="exact"/>
              <w:jc w:val="center"/>
              <w:rPr>
                <w:sz w:val="24"/>
              </w:rPr>
            </w:pPr>
            <w:r>
              <w:rPr>
                <w:rFonts w:hint="eastAsia"/>
                <w:sz w:val="24"/>
              </w:rPr>
              <w:t>内容</w:t>
            </w:r>
          </w:p>
        </w:tc>
        <w:tc>
          <w:tcPr>
            <w:tcW w:w="2467" w:type="dxa"/>
            <w:vAlign w:val="center"/>
          </w:tcPr>
          <w:p w:rsidR="0050271E" w:rsidRDefault="0050271E" w:rsidP="004328FB">
            <w:pPr>
              <w:spacing w:line="400" w:lineRule="exact"/>
              <w:jc w:val="center"/>
              <w:rPr>
                <w:sz w:val="24"/>
              </w:rPr>
            </w:pPr>
            <w:r>
              <w:rPr>
                <w:rFonts w:hint="eastAsia"/>
                <w:sz w:val="24"/>
              </w:rPr>
              <w:t>要求</w:t>
            </w:r>
          </w:p>
        </w:tc>
        <w:tc>
          <w:tcPr>
            <w:tcW w:w="1019" w:type="dxa"/>
            <w:vAlign w:val="center"/>
          </w:tcPr>
          <w:p w:rsidR="0050271E" w:rsidRDefault="0050271E" w:rsidP="004328FB">
            <w:pPr>
              <w:spacing w:line="400" w:lineRule="exact"/>
              <w:jc w:val="center"/>
              <w:rPr>
                <w:sz w:val="24"/>
              </w:rPr>
            </w:pPr>
            <w:r>
              <w:rPr>
                <w:rFonts w:hint="eastAsia"/>
                <w:sz w:val="24"/>
              </w:rPr>
              <w:t>学时数</w:t>
            </w:r>
          </w:p>
        </w:tc>
      </w:tr>
      <w:tr w:rsidR="0050271E" w:rsidTr="00733331">
        <w:tc>
          <w:tcPr>
            <w:tcW w:w="648" w:type="dxa"/>
            <w:vAlign w:val="center"/>
          </w:tcPr>
          <w:p w:rsidR="0050271E" w:rsidRDefault="0050271E" w:rsidP="004328FB">
            <w:pPr>
              <w:spacing w:line="400" w:lineRule="exact"/>
              <w:jc w:val="center"/>
              <w:rPr>
                <w:sz w:val="24"/>
              </w:rPr>
            </w:pPr>
            <w:r>
              <w:rPr>
                <w:rFonts w:hint="eastAsia"/>
                <w:sz w:val="24"/>
              </w:rPr>
              <w:t>1</w:t>
            </w:r>
          </w:p>
        </w:tc>
        <w:tc>
          <w:tcPr>
            <w:tcW w:w="1540" w:type="dxa"/>
            <w:tcMar>
              <w:left w:w="28" w:type="dxa"/>
              <w:right w:w="28" w:type="dxa"/>
            </w:tcMar>
            <w:vAlign w:val="center"/>
          </w:tcPr>
          <w:p w:rsidR="0050271E" w:rsidRDefault="0050271E" w:rsidP="004328FB">
            <w:pPr>
              <w:spacing w:line="400" w:lineRule="exact"/>
              <w:rPr>
                <w:sz w:val="24"/>
              </w:rPr>
            </w:pPr>
            <w:r>
              <w:rPr>
                <w:rFonts w:ascii="宋体" w:hAnsi="宋体" w:hint="eastAsia"/>
                <w:sz w:val="24"/>
              </w:rPr>
              <w:t>分镜头中的人物表演</w:t>
            </w:r>
          </w:p>
        </w:tc>
        <w:tc>
          <w:tcPr>
            <w:tcW w:w="2657" w:type="dxa"/>
            <w:vAlign w:val="center"/>
          </w:tcPr>
          <w:p w:rsidR="0050271E" w:rsidRDefault="0050271E" w:rsidP="00C03071">
            <w:pPr>
              <w:spacing w:line="400" w:lineRule="exact"/>
              <w:rPr>
                <w:sz w:val="24"/>
              </w:rPr>
            </w:pPr>
            <w:r>
              <w:rPr>
                <w:rFonts w:hint="eastAsia"/>
                <w:sz w:val="24"/>
              </w:rPr>
              <w:t>表演风格的确定；头中的关键动作；情绪的直观体现</w:t>
            </w:r>
            <w:r w:rsidR="00C03071">
              <w:rPr>
                <w:rFonts w:hint="eastAsia"/>
                <w:sz w:val="24"/>
              </w:rPr>
              <w:t>——</w:t>
            </w:r>
            <w:r>
              <w:rPr>
                <w:rFonts w:hint="eastAsia"/>
                <w:sz w:val="24"/>
              </w:rPr>
              <w:t>表情</w:t>
            </w:r>
          </w:p>
        </w:tc>
        <w:tc>
          <w:tcPr>
            <w:tcW w:w="2467" w:type="dxa"/>
            <w:vAlign w:val="center"/>
          </w:tcPr>
          <w:p w:rsidR="0050271E" w:rsidRDefault="0050271E" w:rsidP="004328FB">
            <w:pPr>
              <w:spacing w:line="400" w:lineRule="exact"/>
              <w:rPr>
                <w:sz w:val="24"/>
              </w:rPr>
            </w:pPr>
            <w:r>
              <w:rPr>
                <w:rFonts w:hint="eastAsia"/>
                <w:sz w:val="24"/>
              </w:rPr>
              <w:t>掌握分镜设计中的角色</w:t>
            </w:r>
          </w:p>
        </w:tc>
        <w:tc>
          <w:tcPr>
            <w:tcW w:w="1019" w:type="dxa"/>
            <w:vAlign w:val="center"/>
          </w:tcPr>
          <w:p w:rsidR="0050271E" w:rsidRDefault="0050271E" w:rsidP="004328FB">
            <w:pPr>
              <w:spacing w:line="400" w:lineRule="exact"/>
              <w:jc w:val="center"/>
              <w:rPr>
                <w:sz w:val="24"/>
              </w:rPr>
            </w:pPr>
            <w:r>
              <w:rPr>
                <w:rFonts w:hint="eastAsia"/>
                <w:sz w:val="24"/>
              </w:rPr>
              <w:t>2</w:t>
            </w:r>
          </w:p>
        </w:tc>
      </w:tr>
      <w:tr w:rsidR="0050271E" w:rsidTr="00733331">
        <w:tc>
          <w:tcPr>
            <w:tcW w:w="648" w:type="dxa"/>
            <w:vAlign w:val="center"/>
          </w:tcPr>
          <w:p w:rsidR="0050271E" w:rsidRDefault="0050271E" w:rsidP="004328FB">
            <w:pPr>
              <w:spacing w:line="400" w:lineRule="exact"/>
              <w:jc w:val="center"/>
              <w:rPr>
                <w:sz w:val="24"/>
              </w:rPr>
            </w:pPr>
            <w:r>
              <w:rPr>
                <w:rFonts w:hint="eastAsia"/>
                <w:sz w:val="24"/>
              </w:rPr>
              <w:t>2</w:t>
            </w:r>
          </w:p>
        </w:tc>
        <w:tc>
          <w:tcPr>
            <w:tcW w:w="1540" w:type="dxa"/>
            <w:tcMar>
              <w:left w:w="28" w:type="dxa"/>
              <w:right w:w="28" w:type="dxa"/>
            </w:tcMar>
            <w:vAlign w:val="center"/>
          </w:tcPr>
          <w:p w:rsidR="0050271E" w:rsidRDefault="0050271E" w:rsidP="004328FB">
            <w:pPr>
              <w:spacing w:line="400" w:lineRule="exact"/>
              <w:rPr>
                <w:sz w:val="24"/>
              </w:rPr>
            </w:pPr>
            <w:r>
              <w:rPr>
                <w:rFonts w:ascii="宋体" w:hAnsi="宋体" w:hint="eastAsia"/>
                <w:sz w:val="24"/>
              </w:rPr>
              <w:t>分镜头中的透视应用</w:t>
            </w:r>
          </w:p>
        </w:tc>
        <w:tc>
          <w:tcPr>
            <w:tcW w:w="2657" w:type="dxa"/>
            <w:vAlign w:val="center"/>
          </w:tcPr>
          <w:p w:rsidR="0050271E" w:rsidRDefault="0050271E" w:rsidP="004328FB">
            <w:pPr>
              <w:spacing w:line="400" w:lineRule="exact"/>
              <w:rPr>
                <w:sz w:val="24"/>
              </w:rPr>
            </w:pPr>
            <w:r>
              <w:rPr>
                <w:rFonts w:hint="eastAsia"/>
                <w:sz w:val="24"/>
              </w:rPr>
              <w:t>视角改变后的透视变形；摇镜头中的背景透视变形</w:t>
            </w:r>
          </w:p>
        </w:tc>
        <w:tc>
          <w:tcPr>
            <w:tcW w:w="2467" w:type="dxa"/>
            <w:vAlign w:val="center"/>
          </w:tcPr>
          <w:p w:rsidR="0050271E" w:rsidRDefault="0050271E" w:rsidP="004328FB">
            <w:pPr>
              <w:spacing w:line="400" w:lineRule="exact"/>
              <w:rPr>
                <w:sz w:val="24"/>
              </w:rPr>
            </w:pPr>
            <w:r>
              <w:rPr>
                <w:rFonts w:hint="eastAsia"/>
                <w:sz w:val="24"/>
              </w:rPr>
              <w:t>掌握分镜中多种场景的透视设计</w:t>
            </w:r>
          </w:p>
        </w:tc>
        <w:tc>
          <w:tcPr>
            <w:tcW w:w="1019" w:type="dxa"/>
            <w:vAlign w:val="center"/>
          </w:tcPr>
          <w:p w:rsidR="0050271E" w:rsidRDefault="0050271E" w:rsidP="004328FB">
            <w:pPr>
              <w:spacing w:line="400" w:lineRule="exact"/>
              <w:jc w:val="center"/>
              <w:rPr>
                <w:sz w:val="24"/>
              </w:rPr>
            </w:pPr>
            <w:r>
              <w:rPr>
                <w:rFonts w:hint="eastAsia"/>
                <w:sz w:val="24"/>
              </w:rPr>
              <w:t>4</w:t>
            </w:r>
          </w:p>
        </w:tc>
      </w:tr>
      <w:tr w:rsidR="0050271E" w:rsidTr="00733331">
        <w:tc>
          <w:tcPr>
            <w:tcW w:w="648" w:type="dxa"/>
            <w:vAlign w:val="center"/>
          </w:tcPr>
          <w:p w:rsidR="0050271E" w:rsidRDefault="0050271E" w:rsidP="004328FB">
            <w:pPr>
              <w:spacing w:line="400" w:lineRule="exact"/>
              <w:jc w:val="center"/>
              <w:rPr>
                <w:sz w:val="24"/>
              </w:rPr>
            </w:pPr>
            <w:r>
              <w:rPr>
                <w:rFonts w:hint="eastAsia"/>
                <w:sz w:val="24"/>
              </w:rPr>
              <w:t>3</w:t>
            </w:r>
          </w:p>
        </w:tc>
        <w:tc>
          <w:tcPr>
            <w:tcW w:w="1540" w:type="dxa"/>
            <w:tcMar>
              <w:left w:w="28" w:type="dxa"/>
              <w:right w:w="28" w:type="dxa"/>
            </w:tcMar>
            <w:vAlign w:val="center"/>
          </w:tcPr>
          <w:p w:rsidR="0050271E" w:rsidRDefault="0050271E" w:rsidP="004328FB">
            <w:pPr>
              <w:spacing w:line="400" w:lineRule="exact"/>
              <w:rPr>
                <w:sz w:val="24"/>
              </w:rPr>
            </w:pPr>
            <w:r>
              <w:rPr>
                <w:rFonts w:hint="eastAsia"/>
                <w:sz w:val="24"/>
              </w:rPr>
              <w:t>视听语言的分镜头应用</w:t>
            </w:r>
          </w:p>
        </w:tc>
        <w:tc>
          <w:tcPr>
            <w:tcW w:w="2657" w:type="dxa"/>
            <w:vAlign w:val="center"/>
          </w:tcPr>
          <w:p w:rsidR="0050271E" w:rsidRDefault="0050271E" w:rsidP="004328FB">
            <w:pPr>
              <w:spacing w:line="400" w:lineRule="exact"/>
              <w:rPr>
                <w:sz w:val="24"/>
              </w:rPr>
            </w:pPr>
            <w:r>
              <w:rPr>
                <w:rFonts w:hint="eastAsia"/>
                <w:sz w:val="24"/>
              </w:rPr>
              <w:t>镜头的构图技法，轴线法则，连贯性，场面调度，蒙太奇组接技巧</w:t>
            </w:r>
          </w:p>
        </w:tc>
        <w:tc>
          <w:tcPr>
            <w:tcW w:w="2467" w:type="dxa"/>
            <w:vAlign w:val="center"/>
          </w:tcPr>
          <w:p w:rsidR="0050271E" w:rsidRDefault="0050271E" w:rsidP="004328FB">
            <w:pPr>
              <w:spacing w:line="400" w:lineRule="exact"/>
              <w:rPr>
                <w:sz w:val="24"/>
              </w:rPr>
            </w:pPr>
            <w:r>
              <w:rPr>
                <w:rFonts w:hint="eastAsia"/>
                <w:sz w:val="24"/>
              </w:rPr>
              <w:t>掌握分镜中的视听语言应用</w:t>
            </w:r>
          </w:p>
        </w:tc>
        <w:tc>
          <w:tcPr>
            <w:tcW w:w="1019" w:type="dxa"/>
            <w:vAlign w:val="center"/>
          </w:tcPr>
          <w:p w:rsidR="0050271E" w:rsidRDefault="0050271E" w:rsidP="004328FB">
            <w:pPr>
              <w:spacing w:line="400" w:lineRule="exact"/>
              <w:jc w:val="center"/>
              <w:rPr>
                <w:sz w:val="24"/>
              </w:rPr>
            </w:pPr>
            <w:r>
              <w:rPr>
                <w:rFonts w:hint="eastAsia"/>
                <w:sz w:val="24"/>
              </w:rPr>
              <w:t>4</w:t>
            </w:r>
          </w:p>
        </w:tc>
      </w:tr>
      <w:tr w:rsidR="0050271E" w:rsidTr="00733331">
        <w:tc>
          <w:tcPr>
            <w:tcW w:w="648" w:type="dxa"/>
            <w:vAlign w:val="center"/>
          </w:tcPr>
          <w:p w:rsidR="0050271E" w:rsidRDefault="0050271E" w:rsidP="004328FB">
            <w:pPr>
              <w:spacing w:line="400" w:lineRule="exact"/>
              <w:jc w:val="center"/>
              <w:rPr>
                <w:sz w:val="24"/>
              </w:rPr>
            </w:pPr>
            <w:r>
              <w:rPr>
                <w:rFonts w:hint="eastAsia"/>
                <w:sz w:val="24"/>
              </w:rPr>
              <w:t>4</w:t>
            </w:r>
          </w:p>
        </w:tc>
        <w:tc>
          <w:tcPr>
            <w:tcW w:w="1540" w:type="dxa"/>
            <w:tcMar>
              <w:left w:w="28" w:type="dxa"/>
              <w:right w:w="28" w:type="dxa"/>
            </w:tcMar>
            <w:vAlign w:val="center"/>
          </w:tcPr>
          <w:p w:rsidR="0050271E" w:rsidRDefault="0050271E" w:rsidP="004328FB">
            <w:pPr>
              <w:spacing w:line="400" w:lineRule="exact"/>
              <w:rPr>
                <w:sz w:val="24"/>
              </w:rPr>
            </w:pPr>
            <w:r>
              <w:rPr>
                <w:rFonts w:ascii="宋体" w:hAnsi="宋体" w:hint="eastAsia"/>
                <w:sz w:val="24"/>
              </w:rPr>
              <w:t>不同类型的动画分镜头创作方法</w:t>
            </w:r>
          </w:p>
        </w:tc>
        <w:tc>
          <w:tcPr>
            <w:tcW w:w="2657" w:type="dxa"/>
          </w:tcPr>
          <w:p w:rsidR="0050271E" w:rsidRDefault="0050271E" w:rsidP="004328FB">
            <w:pPr>
              <w:spacing w:line="400" w:lineRule="exact"/>
              <w:rPr>
                <w:sz w:val="24"/>
              </w:rPr>
            </w:pPr>
            <w:r>
              <w:rPr>
                <w:rFonts w:hint="eastAsia"/>
                <w:sz w:val="24"/>
              </w:rPr>
              <w:t>不同受众群体，制作工艺，传播媒介的动画分镜头创作方法</w:t>
            </w:r>
          </w:p>
        </w:tc>
        <w:tc>
          <w:tcPr>
            <w:tcW w:w="2467" w:type="dxa"/>
          </w:tcPr>
          <w:p w:rsidR="0050271E" w:rsidRDefault="0050271E" w:rsidP="004328FB">
            <w:pPr>
              <w:spacing w:line="400" w:lineRule="exact"/>
              <w:rPr>
                <w:sz w:val="24"/>
              </w:rPr>
            </w:pPr>
            <w:r>
              <w:rPr>
                <w:rFonts w:hint="eastAsia"/>
                <w:sz w:val="24"/>
              </w:rPr>
              <w:t>熟练掌握不同类型的分镜头设计</w:t>
            </w:r>
          </w:p>
        </w:tc>
        <w:tc>
          <w:tcPr>
            <w:tcW w:w="1019" w:type="dxa"/>
            <w:vAlign w:val="center"/>
          </w:tcPr>
          <w:p w:rsidR="0050271E" w:rsidRDefault="0050271E" w:rsidP="004328FB">
            <w:pPr>
              <w:spacing w:line="400" w:lineRule="exact"/>
              <w:jc w:val="center"/>
              <w:rPr>
                <w:sz w:val="24"/>
              </w:rPr>
            </w:pPr>
            <w:r>
              <w:rPr>
                <w:rFonts w:hint="eastAsia"/>
                <w:sz w:val="24"/>
              </w:rPr>
              <w:t>6</w:t>
            </w:r>
          </w:p>
        </w:tc>
      </w:tr>
      <w:tr w:rsidR="0050271E" w:rsidTr="00733331">
        <w:tc>
          <w:tcPr>
            <w:tcW w:w="7312" w:type="dxa"/>
            <w:gridSpan w:val="4"/>
            <w:tcMar>
              <w:left w:w="28" w:type="dxa"/>
              <w:right w:w="28" w:type="dxa"/>
            </w:tcMar>
            <w:vAlign w:val="center"/>
          </w:tcPr>
          <w:p w:rsidR="0050271E" w:rsidRDefault="0050271E" w:rsidP="004328FB">
            <w:pPr>
              <w:spacing w:line="400" w:lineRule="exact"/>
              <w:jc w:val="center"/>
              <w:rPr>
                <w:sz w:val="24"/>
              </w:rPr>
            </w:pPr>
            <w:r>
              <w:rPr>
                <w:rFonts w:hint="eastAsia"/>
                <w:sz w:val="24"/>
              </w:rPr>
              <w:t>合</w:t>
            </w:r>
            <w:r w:rsidR="007A3C3E">
              <w:rPr>
                <w:rFonts w:hint="eastAsia"/>
                <w:sz w:val="24"/>
              </w:rPr>
              <w:t xml:space="preserve">  </w:t>
            </w:r>
            <w:r>
              <w:rPr>
                <w:rFonts w:hint="eastAsia"/>
                <w:sz w:val="24"/>
              </w:rPr>
              <w:t>计</w:t>
            </w:r>
          </w:p>
        </w:tc>
        <w:tc>
          <w:tcPr>
            <w:tcW w:w="1019" w:type="dxa"/>
            <w:vAlign w:val="center"/>
          </w:tcPr>
          <w:p w:rsidR="0050271E" w:rsidRDefault="0050271E" w:rsidP="004328FB">
            <w:pPr>
              <w:spacing w:line="400" w:lineRule="exact"/>
              <w:jc w:val="center"/>
              <w:rPr>
                <w:sz w:val="24"/>
              </w:rPr>
            </w:pPr>
            <w:r>
              <w:rPr>
                <w:rFonts w:hint="eastAsia"/>
                <w:sz w:val="24"/>
              </w:rPr>
              <w:t>16</w:t>
            </w:r>
          </w:p>
        </w:tc>
      </w:tr>
    </w:tbl>
    <w:p w:rsidR="0050271E" w:rsidRDefault="0050271E" w:rsidP="004328FB">
      <w:pPr>
        <w:pStyle w:val="F"/>
        <w:tabs>
          <w:tab w:val="left" w:pos="567"/>
        </w:tabs>
        <w:spacing w:line="400" w:lineRule="exact"/>
      </w:pPr>
      <w:r>
        <w:rPr>
          <w:rFonts w:hint="eastAsia"/>
        </w:rPr>
        <w:t>五、有关说明</w:t>
      </w:r>
    </w:p>
    <w:p w:rsidR="0050271E" w:rsidRDefault="0050271E" w:rsidP="004328FB">
      <w:pPr>
        <w:spacing w:line="400" w:lineRule="exact"/>
        <w:ind w:firstLineChars="150" w:firstLine="360"/>
        <w:rPr>
          <w:rFonts w:ascii="宋体" w:hAnsi="宋体"/>
          <w:bCs/>
          <w:sz w:val="24"/>
        </w:rPr>
      </w:pPr>
      <w:r>
        <w:rPr>
          <w:rFonts w:ascii="宋体" w:hAnsi="宋体" w:hint="eastAsia"/>
          <w:sz w:val="24"/>
        </w:rPr>
        <w:t>（</w:t>
      </w:r>
      <w:r>
        <w:rPr>
          <w:rFonts w:ascii="宋体" w:hAnsi="宋体" w:hint="eastAsia"/>
          <w:bCs/>
          <w:sz w:val="24"/>
        </w:rPr>
        <w:t>一）先修课程</w:t>
      </w:r>
    </w:p>
    <w:p w:rsidR="0050271E" w:rsidRDefault="0050271E" w:rsidP="004328FB">
      <w:pPr>
        <w:spacing w:line="400" w:lineRule="exact"/>
        <w:ind w:firstLineChars="150" w:firstLine="360"/>
        <w:rPr>
          <w:rFonts w:ascii="宋体" w:hAnsi="宋体"/>
          <w:bCs/>
          <w:sz w:val="24"/>
        </w:rPr>
      </w:pPr>
      <w:r>
        <w:rPr>
          <w:rFonts w:ascii="宋体" w:hAnsi="宋体" w:hint="eastAsia"/>
          <w:bCs/>
          <w:sz w:val="24"/>
        </w:rPr>
        <w:t>原动画设计</w:t>
      </w:r>
      <w:r w:rsidR="003F067E">
        <w:rPr>
          <w:rFonts w:ascii="宋体" w:hAnsi="宋体" w:hint="eastAsia"/>
          <w:bCs/>
          <w:sz w:val="24"/>
        </w:rPr>
        <w:t>、</w:t>
      </w:r>
      <w:r>
        <w:rPr>
          <w:rFonts w:ascii="宋体" w:hAnsi="宋体" w:hint="eastAsia"/>
          <w:bCs/>
          <w:sz w:val="24"/>
        </w:rPr>
        <w:t>动画场景设计</w:t>
      </w:r>
      <w:r w:rsidR="003F067E">
        <w:rPr>
          <w:rFonts w:ascii="宋体" w:hAnsi="宋体" w:hint="eastAsia"/>
          <w:bCs/>
          <w:sz w:val="24"/>
        </w:rPr>
        <w:t>、</w:t>
      </w:r>
      <w:r>
        <w:rPr>
          <w:rFonts w:ascii="宋体" w:hAnsi="宋体" w:hint="eastAsia"/>
          <w:bCs/>
          <w:sz w:val="24"/>
        </w:rPr>
        <w:t>动画视听语言</w:t>
      </w:r>
      <w:r w:rsidR="003F067E">
        <w:rPr>
          <w:rFonts w:ascii="宋体" w:hAnsi="宋体" w:hint="eastAsia"/>
          <w:bCs/>
          <w:sz w:val="24"/>
        </w:rPr>
        <w:t>。</w:t>
      </w:r>
    </w:p>
    <w:p w:rsidR="003F067E" w:rsidRDefault="0050271E" w:rsidP="003F067E">
      <w:pPr>
        <w:spacing w:line="400" w:lineRule="exact"/>
        <w:ind w:firstLineChars="150" w:firstLine="360"/>
        <w:rPr>
          <w:rFonts w:ascii="宋体" w:hAnsi="宋体"/>
          <w:bCs/>
          <w:sz w:val="24"/>
        </w:rPr>
      </w:pPr>
      <w:r>
        <w:rPr>
          <w:rFonts w:ascii="宋体" w:hAnsi="宋体" w:hint="eastAsia"/>
          <w:bCs/>
          <w:sz w:val="24"/>
        </w:rPr>
        <w:t>（二）教学建议</w:t>
      </w:r>
    </w:p>
    <w:p w:rsidR="0050271E" w:rsidRDefault="003F067E" w:rsidP="003F067E">
      <w:pPr>
        <w:spacing w:line="400" w:lineRule="exact"/>
        <w:ind w:firstLineChars="150" w:firstLine="360"/>
        <w:rPr>
          <w:rFonts w:ascii="宋体" w:hAnsi="宋体"/>
          <w:bCs/>
          <w:sz w:val="24"/>
        </w:rPr>
      </w:pPr>
      <w:r>
        <w:rPr>
          <w:rFonts w:ascii="宋体" w:hAnsi="宋体" w:hint="eastAsia"/>
          <w:sz w:val="24"/>
        </w:rPr>
        <w:t xml:space="preserve"> 1.</w:t>
      </w:r>
      <w:r w:rsidR="0050271E">
        <w:rPr>
          <w:rFonts w:ascii="宋体" w:hAnsi="宋体" w:hint="eastAsia"/>
          <w:bCs/>
          <w:sz w:val="24"/>
        </w:rPr>
        <w:t>在讲授时，注意结合案例和实际项目；认真指导学生做好作业，提高分析问题和解决问题的实际能力。并用课内实践，让学生掌握用photoshop，flash等图形和动画软件进行辅助制作</w:t>
      </w:r>
    </w:p>
    <w:p w:rsidR="0050271E" w:rsidRDefault="003F067E" w:rsidP="004328FB">
      <w:pPr>
        <w:spacing w:line="400" w:lineRule="exact"/>
        <w:ind w:firstLineChars="150" w:firstLine="360"/>
        <w:rPr>
          <w:rFonts w:ascii="宋体" w:hAnsi="宋体"/>
          <w:bCs/>
          <w:sz w:val="24"/>
        </w:rPr>
      </w:pPr>
      <w:r>
        <w:rPr>
          <w:rFonts w:ascii="宋体" w:hAnsi="宋体" w:hint="eastAsia"/>
          <w:sz w:val="24"/>
        </w:rPr>
        <w:t xml:space="preserve"> 2.</w:t>
      </w:r>
      <w:r w:rsidR="0050271E">
        <w:rPr>
          <w:rFonts w:ascii="宋体" w:hAnsi="宋体" w:hint="eastAsia"/>
          <w:bCs/>
          <w:sz w:val="24"/>
        </w:rPr>
        <w:t>学生成绩为平时成绩（</w:t>
      </w:r>
      <w:r w:rsidR="00555921">
        <w:rPr>
          <w:rFonts w:ascii="宋体" w:hAnsi="宋体" w:hint="eastAsia"/>
          <w:bCs/>
          <w:sz w:val="24"/>
        </w:rPr>
        <w:t>3</w:t>
      </w:r>
      <w:r w:rsidR="0050271E">
        <w:rPr>
          <w:rFonts w:ascii="宋体" w:hAnsi="宋体" w:hint="eastAsia"/>
          <w:bCs/>
          <w:sz w:val="24"/>
        </w:rPr>
        <w:t>0%）加考试成绩（</w:t>
      </w:r>
      <w:r w:rsidR="00555921">
        <w:rPr>
          <w:rFonts w:ascii="宋体" w:hAnsi="宋体" w:hint="eastAsia"/>
          <w:bCs/>
          <w:sz w:val="24"/>
        </w:rPr>
        <w:t>7</w:t>
      </w:r>
      <w:r w:rsidR="0050271E">
        <w:rPr>
          <w:rFonts w:ascii="宋体" w:hAnsi="宋体" w:hint="eastAsia"/>
          <w:bCs/>
          <w:sz w:val="24"/>
        </w:rPr>
        <w:t>0%）。</w:t>
      </w:r>
    </w:p>
    <w:p w:rsidR="0050271E" w:rsidRDefault="003F067E" w:rsidP="004328FB">
      <w:pPr>
        <w:spacing w:line="400" w:lineRule="exact"/>
        <w:ind w:firstLineChars="150" w:firstLine="360"/>
        <w:rPr>
          <w:rFonts w:ascii="宋体" w:hAnsi="宋体"/>
          <w:bCs/>
          <w:sz w:val="24"/>
        </w:rPr>
      </w:pPr>
      <w:r>
        <w:rPr>
          <w:rFonts w:ascii="宋体" w:hAnsi="宋体" w:hint="eastAsia"/>
          <w:bCs/>
          <w:sz w:val="24"/>
        </w:rPr>
        <w:t>（三</w:t>
      </w:r>
      <w:r w:rsidR="0050271E">
        <w:rPr>
          <w:rFonts w:ascii="宋体" w:hAnsi="宋体" w:hint="eastAsia"/>
          <w:bCs/>
          <w:sz w:val="24"/>
        </w:rPr>
        <w:t>）教学参考书</w:t>
      </w:r>
    </w:p>
    <w:p w:rsidR="0050271E" w:rsidRDefault="003016AA" w:rsidP="004328FB">
      <w:pPr>
        <w:spacing w:line="400" w:lineRule="exact"/>
        <w:ind w:firstLineChars="150" w:firstLine="360"/>
        <w:rPr>
          <w:rFonts w:ascii="宋体" w:hAnsi="宋体"/>
          <w:bCs/>
          <w:sz w:val="24"/>
        </w:rPr>
      </w:pPr>
      <w:r>
        <w:rPr>
          <w:rFonts w:ascii="宋体" w:hAnsi="宋体" w:hint="eastAsia"/>
          <w:bCs/>
          <w:sz w:val="24"/>
        </w:rPr>
        <w:t xml:space="preserve">谭东芳    </w:t>
      </w:r>
      <w:r w:rsidR="0050271E">
        <w:rPr>
          <w:rFonts w:ascii="宋体" w:hAnsi="宋体" w:hint="eastAsia"/>
          <w:bCs/>
          <w:sz w:val="24"/>
        </w:rPr>
        <w:t>动画分镜头技法</w:t>
      </w:r>
      <w:r>
        <w:rPr>
          <w:rFonts w:ascii="宋体" w:hAnsi="宋体" w:hint="eastAsia"/>
          <w:bCs/>
          <w:sz w:val="24"/>
        </w:rPr>
        <w:t xml:space="preserve">  </w:t>
      </w:r>
      <w:r w:rsidR="0050271E">
        <w:rPr>
          <w:rFonts w:ascii="宋体" w:hAnsi="宋体" w:hint="eastAsia"/>
          <w:bCs/>
          <w:sz w:val="24"/>
        </w:rPr>
        <w:t xml:space="preserve">  京华出版社 </w:t>
      </w:r>
      <w:r>
        <w:rPr>
          <w:rFonts w:ascii="宋体" w:hAnsi="宋体" w:hint="eastAsia"/>
          <w:bCs/>
          <w:sz w:val="24"/>
        </w:rPr>
        <w:t xml:space="preserve"> </w:t>
      </w:r>
    </w:p>
    <w:p w:rsidR="0050271E" w:rsidRDefault="0050271E" w:rsidP="004328FB">
      <w:pPr>
        <w:spacing w:line="400" w:lineRule="exact"/>
        <w:ind w:firstLineChars="150" w:firstLine="360"/>
        <w:rPr>
          <w:rFonts w:ascii="宋体" w:hAnsi="宋体"/>
          <w:bCs/>
          <w:sz w:val="24"/>
        </w:rPr>
      </w:pPr>
    </w:p>
    <w:p w:rsidR="0050271E" w:rsidRDefault="0050271E" w:rsidP="004328FB">
      <w:pPr>
        <w:pStyle w:val="p0"/>
        <w:spacing w:line="400" w:lineRule="exact"/>
        <w:jc w:val="right"/>
        <w:rPr>
          <w:rFonts w:ascii="宋体" w:hAnsi="宋体"/>
          <w:sz w:val="24"/>
          <w:szCs w:val="24"/>
        </w:rPr>
      </w:pPr>
      <w:r>
        <w:rPr>
          <w:rFonts w:ascii="宋体" w:hAnsi="宋体" w:hint="eastAsia"/>
          <w:sz w:val="24"/>
          <w:szCs w:val="24"/>
        </w:rPr>
        <w:t>执笔人：王箫音</w:t>
      </w:r>
    </w:p>
    <w:p w:rsidR="0050271E" w:rsidRDefault="0050271E" w:rsidP="004328FB">
      <w:pPr>
        <w:spacing w:line="400" w:lineRule="exact"/>
        <w:jc w:val="right"/>
        <w:rPr>
          <w:rFonts w:ascii="宋体" w:hAnsi="宋体"/>
          <w:sz w:val="24"/>
        </w:rPr>
      </w:pPr>
      <w:r>
        <w:rPr>
          <w:rFonts w:ascii="宋体" w:hAnsi="宋体" w:hint="eastAsia"/>
          <w:sz w:val="24"/>
        </w:rPr>
        <w:t xml:space="preserve">                审定人：彭  伟</w:t>
      </w:r>
    </w:p>
    <w:p w:rsidR="0050271E" w:rsidRDefault="0050271E" w:rsidP="004328FB">
      <w:pPr>
        <w:spacing w:line="400" w:lineRule="exact"/>
        <w:jc w:val="right"/>
        <w:rPr>
          <w:rFonts w:ascii="宋体" w:hAnsi="宋体"/>
          <w:sz w:val="24"/>
        </w:rPr>
      </w:pPr>
      <w:r>
        <w:rPr>
          <w:rFonts w:ascii="宋体" w:hAnsi="宋体" w:hint="eastAsia"/>
          <w:sz w:val="24"/>
        </w:rPr>
        <w:t xml:space="preserve"> 批准人：徐  茵</w:t>
      </w:r>
    </w:p>
    <w:p w:rsidR="00A5697E" w:rsidRDefault="00A5697E" w:rsidP="004328FB">
      <w:pPr>
        <w:pStyle w:val="p0"/>
        <w:spacing w:line="400" w:lineRule="exact"/>
        <w:jc w:val="left"/>
        <w:rPr>
          <w:rFonts w:ascii="宋体" w:hAnsi="宋体"/>
          <w:sz w:val="24"/>
        </w:rPr>
      </w:pPr>
    </w:p>
    <w:p w:rsidR="003F067E" w:rsidRDefault="003F067E" w:rsidP="004328FB">
      <w:pPr>
        <w:pStyle w:val="p0"/>
        <w:spacing w:line="400" w:lineRule="exact"/>
        <w:jc w:val="left"/>
        <w:rPr>
          <w:rFonts w:ascii="宋体" w:hAnsi="宋体"/>
          <w:sz w:val="24"/>
        </w:rPr>
      </w:pPr>
    </w:p>
    <w:p w:rsidR="003F067E" w:rsidRDefault="003F067E" w:rsidP="004328FB">
      <w:pPr>
        <w:pStyle w:val="p0"/>
        <w:spacing w:line="400" w:lineRule="exact"/>
        <w:jc w:val="left"/>
        <w:rPr>
          <w:rFonts w:ascii="宋体" w:hAnsi="宋体"/>
          <w:sz w:val="24"/>
        </w:rPr>
      </w:pPr>
    </w:p>
    <w:p w:rsidR="006F3C16" w:rsidRPr="007A3C3E" w:rsidRDefault="008B213F" w:rsidP="007A3C3E">
      <w:pPr>
        <w:spacing w:line="400" w:lineRule="exact"/>
        <w:ind w:firstLineChars="200" w:firstLine="480"/>
        <w:rPr>
          <w:rFonts w:ascii="宋体" w:hAnsi="宋体" w:cs="宋体"/>
          <w:color w:val="000000"/>
          <w:sz w:val="24"/>
        </w:rPr>
      </w:pPr>
      <w:bookmarkStart w:id="223" w:name="_Toc14766"/>
      <w:r>
        <w:rPr>
          <w:rFonts w:ascii="宋体" w:hAnsi="宋体" w:cs="宋体"/>
          <w:color w:val="000000"/>
          <w:sz w:val="24"/>
        </w:rPr>
        <w:lastRenderedPageBreak/>
        <w:pict>
          <v:shape id="Text Box 47" o:spid="_x0000_s1043" type="#_x0000_t202" style="position:absolute;left:0;text-align:left;margin-left:5.25pt;margin-top:3.85pt;width:108pt;height:23.4pt;z-index:251694080" o:gfxdata="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t+9ph1wAAAAgB&#10;AAAPAAAAAAAAAAEAIAAAACIAAABkcnMvZG93bnJldi54bWxQSwECFAAUAAAACACHTuJAmuEJSeMB&#10;AADoAwAADgAAAAAAAAABACAAAAAmAQAAZHJzL2Uyb0RvYy54bWxQSwUGAAAAAAYABgBZAQAAewUA&#10;AAAA&#10;">
            <v:stroke miterlimit="2"/>
            <v:textbox style="mso-next-textbox:#Text Box 47">
              <w:txbxContent>
                <w:p w:rsidR="00441285" w:rsidRDefault="00441285" w:rsidP="006F3C16">
                  <w:pPr>
                    <w:jc w:val="center"/>
                    <w:rPr>
                      <w:rFonts w:ascii="宋体" w:hAnsi="宋体"/>
                    </w:rPr>
                  </w:pPr>
                  <w:r>
                    <w:rPr>
                      <w:rFonts w:ascii="宋体" w:hAnsi="宋体" w:hint="eastAsia"/>
                    </w:rPr>
                    <w:t>课程代码：</w:t>
                  </w:r>
                  <w:r>
                    <w:rPr>
                      <w:rFonts w:ascii="宋体" w:hAnsi="宋体"/>
                    </w:rPr>
                    <w:t>17046760</w:t>
                  </w:r>
                </w:p>
              </w:txbxContent>
            </v:textbox>
          </v:shape>
        </w:pict>
      </w:r>
    </w:p>
    <w:p w:rsidR="006F3C16" w:rsidRDefault="006F3C16" w:rsidP="00E74E7F">
      <w:pPr>
        <w:pStyle w:val="1"/>
        <w:spacing w:before="360" w:line="400" w:lineRule="exact"/>
        <w:jc w:val="center"/>
        <w:rPr>
          <w:rFonts w:ascii="黑体" w:eastAsia="黑体"/>
        </w:rPr>
      </w:pPr>
      <w:bookmarkStart w:id="224" w:name="_Toc469930214"/>
      <w:bookmarkStart w:id="225" w:name="_Toc476318413"/>
      <w:r>
        <w:rPr>
          <w:rFonts w:ascii="黑体" w:eastAsia="黑体" w:hint="eastAsia"/>
          <w:b w:val="0"/>
          <w:bCs w:val="0"/>
        </w:rPr>
        <w:t>动画视听语言课程教学大纲</w:t>
      </w:r>
      <w:bookmarkEnd w:id="223"/>
      <w:bookmarkEnd w:id="224"/>
      <w:bookmarkEnd w:id="225"/>
    </w:p>
    <w:p w:rsidR="00555921" w:rsidRDefault="00555921" w:rsidP="004328FB">
      <w:pPr>
        <w:spacing w:line="400" w:lineRule="exact"/>
        <w:jc w:val="center"/>
        <w:rPr>
          <w:rFonts w:ascii="宋体" w:hAnsi="宋体" w:cs="宋体"/>
          <w:color w:val="000000"/>
          <w:sz w:val="24"/>
        </w:rPr>
      </w:pPr>
      <w:r>
        <w:rPr>
          <w:rFonts w:ascii="宋体" w:hAnsi="宋体" w:cs="宋体" w:hint="eastAsia"/>
          <w:color w:val="000000"/>
          <w:sz w:val="24"/>
        </w:rPr>
        <w:t>（总学时：32   学分数：2 ）</w:t>
      </w:r>
    </w:p>
    <w:p w:rsidR="00555921" w:rsidRDefault="00555921" w:rsidP="004328FB">
      <w:pPr>
        <w:spacing w:line="400" w:lineRule="exact"/>
        <w:jc w:val="center"/>
        <w:rPr>
          <w:rFonts w:ascii="宋体" w:hAnsi="宋体" w:cs="宋体"/>
          <w:color w:val="000000"/>
          <w:sz w:val="24"/>
        </w:rPr>
      </w:pPr>
    </w:p>
    <w:p w:rsidR="00555921" w:rsidRDefault="00555921" w:rsidP="004328FB">
      <w:pPr>
        <w:pStyle w:val="F"/>
        <w:spacing w:line="400" w:lineRule="exact"/>
        <w:ind w:firstLineChars="197" w:firstLine="552"/>
        <w:rPr>
          <w:rFonts w:ascii="黑体" w:eastAsia="黑体" w:cs="宋体"/>
          <w:b w:val="0"/>
          <w:bCs w:val="0"/>
          <w:color w:val="000000"/>
        </w:rPr>
      </w:pPr>
      <w:r>
        <w:rPr>
          <w:rFonts w:ascii="黑体" w:eastAsia="黑体" w:cs="宋体" w:hint="eastAsia"/>
          <w:b w:val="0"/>
          <w:bCs w:val="0"/>
          <w:color w:val="000000"/>
        </w:rPr>
        <w:t>一、课程的性质、目的和任务</w:t>
      </w:r>
    </w:p>
    <w:p w:rsidR="00555921" w:rsidRDefault="00555921"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本课程是动画专业的一门专业课，讲授电影语言、画面语法、镜头组接的基础知识。</w:t>
      </w:r>
      <w:r>
        <w:rPr>
          <w:rFonts w:hint="eastAsia"/>
          <w:sz w:val="24"/>
        </w:rPr>
        <w:t>通过本课程的教学，使学生</w:t>
      </w:r>
      <w:r>
        <w:rPr>
          <w:rFonts w:ascii="宋体" w:hAnsi="宋体" w:cs="宋体" w:hint="eastAsia"/>
          <w:color w:val="000000"/>
          <w:sz w:val="24"/>
        </w:rPr>
        <w:t>理解基本的影视画面创作理论；了解镜头画面基本的构成元素；掌握基本的镜头画面构成的方法、手段和规律，</w:t>
      </w:r>
      <w:r>
        <w:rPr>
          <w:rFonts w:hint="eastAsia"/>
          <w:sz w:val="24"/>
        </w:rPr>
        <w:t>为学习后续其它有关课程和将来创作影视动画作品打下必要的基础。</w:t>
      </w:r>
    </w:p>
    <w:p w:rsidR="00555921" w:rsidRDefault="00555921" w:rsidP="004328FB">
      <w:pPr>
        <w:pStyle w:val="F"/>
        <w:spacing w:line="400" w:lineRule="exact"/>
        <w:ind w:firstLineChars="200" w:firstLine="560"/>
        <w:rPr>
          <w:rFonts w:ascii="黑体" w:eastAsia="黑体" w:cs="宋体"/>
          <w:b w:val="0"/>
          <w:bCs w:val="0"/>
          <w:color w:val="000000"/>
        </w:rPr>
      </w:pPr>
      <w:r>
        <w:rPr>
          <w:rFonts w:ascii="黑体" w:eastAsia="黑体" w:cs="宋体" w:hint="eastAsia"/>
          <w:b w:val="0"/>
          <w:bCs w:val="0"/>
          <w:color w:val="000000"/>
        </w:rPr>
        <w:t>二、课程基本内容和要求</w:t>
      </w:r>
    </w:p>
    <w:p w:rsidR="00555921" w:rsidRDefault="00555921" w:rsidP="004328FB">
      <w:pPr>
        <w:spacing w:line="400" w:lineRule="exact"/>
        <w:ind w:firstLineChars="200" w:firstLine="480"/>
        <w:rPr>
          <w:rFonts w:ascii="宋体" w:hAnsi="宋体" w:cs="宋体"/>
          <w:sz w:val="24"/>
        </w:rPr>
      </w:pPr>
      <w:r>
        <w:rPr>
          <w:rFonts w:ascii="宋体" w:hAnsi="宋体" w:cs="宋体" w:hint="eastAsia"/>
          <w:sz w:val="24"/>
        </w:rPr>
        <w:t>（一）</w:t>
      </w:r>
      <w:r>
        <w:rPr>
          <w:rFonts w:ascii="宋体" w:hAnsi="宋体" w:cs="宋体"/>
          <w:sz w:val="24"/>
        </w:rPr>
        <w:t>概论</w:t>
      </w:r>
    </w:p>
    <w:p w:rsidR="00555921" w:rsidRDefault="00555921" w:rsidP="004328FB">
      <w:pPr>
        <w:spacing w:line="400" w:lineRule="exact"/>
        <w:ind w:firstLineChars="200" w:firstLine="480"/>
        <w:rPr>
          <w:rFonts w:ascii="宋体" w:hAnsi="宋体" w:cs="宋体"/>
          <w:sz w:val="24"/>
        </w:rPr>
      </w:pPr>
      <w:r>
        <w:rPr>
          <w:rFonts w:ascii="宋体" w:hAnsi="宋体" w:cs="宋体" w:hint="eastAsia"/>
          <w:sz w:val="24"/>
        </w:rPr>
        <w:t xml:space="preserve">1.什么是视听语言（了解） </w:t>
      </w:r>
    </w:p>
    <w:p w:rsidR="00555921" w:rsidRDefault="00555921" w:rsidP="004328FB">
      <w:pPr>
        <w:spacing w:line="400" w:lineRule="exact"/>
        <w:ind w:firstLineChars="200" w:firstLine="480"/>
        <w:rPr>
          <w:rFonts w:ascii="宋体" w:hAnsi="宋体" w:cs="宋体"/>
          <w:sz w:val="24"/>
        </w:rPr>
      </w:pPr>
      <w:r>
        <w:rPr>
          <w:rFonts w:ascii="宋体" w:hAnsi="宋体" w:cs="宋体" w:hint="eastAsia"/>
          <w:sz w:val="24"/>
        </w:rPr>
        <w:t>2.影视动画视听语言的分类和特点（了解）</w:t>
      </w:r>
    </w:p>
    <w:p w:rsidR="00555921" w:rsidRDefault="00555921" w:rsidP="004328FB">
      <w:pPr>
        <w:spacing w:line="400" w:lineRule="exact"/>
        <w:ind w:firstLineChars="200" w:firstLine="480"/>
        <w:rPr>
          <w:rFonts w:ascii="宋体" w:hAnsi="宋体" w:cs="宋体"/>
          <w:sz w:val="24"/>
        </w:rPr>
      </w:pPr>
      <w:r>
        <w:rPr>
          <w:rFonts w:ascii="宋体" w:hAnsi="宋体" w:cs="宋体" w:hint="eastAsia"/>
          <w:sz w:val="24"/>
        </w:rPr>
        <w:t>3.影视动画视听语言发展史（了解）</w:t>
      </w:r>
    </w:p>
    <w:p w:rsidR="00555921" w:rsidRDefault="00555921" w:rsidP="004328FB">
      <w:pPr>
        <w:spacing w:line="400" w:lineRule="exact"/>
        <w:ind w:firstLineChars="200" w:firstLine="480"/>
        <w:rPr>
          <w:rFonts w:ascii="宋体" w:hAnsi="宋体" w:cs="宋体"/>
          <w:sz w:val="24"/>
        </w:rPr>
      </w:pPr>
      <w:r>
        <w:rPr>
          <w:rFonts w:ascii="宋体" w:hAnsi="宋体" w:cs="宋体" w:hint="eastAsia"/>
          <w:sz w:val="24"/>
        </w:rPr>
        <w:t>难点：影视动画视听语言的特点。</w:t>
      </w:r>
    </w:p>
    <w:p w:rsidR="00555921" w:rsidRDefault="00555921" w:rsidP="004328FB">
      <w:pPr>
        <w:spacing w:line="400" w:lineRule="exact"/>
        <w:ind w:firstLineChars="200" w:firstLine="480"/>
        <w:rPr>
          <w:rFonts w:ascii="宋体" w:hAnsi="宋体" w:cs="宋体"/>
          <w:sz w:val="24"/>
        </w:rPr>
      </w:pPr>
      <w:r>
        <w:rPr>
          <w:rFonts w:ascii="宋体" w:hAnsi="宋体" w:cs="宋体" w:hint="eastAsia"/>
          <w:sz w:val="24"/>
        </w:rPr>
        <w:t>（二）</w:t>
      </w:r>
      <w:r>
        <w:rPr>
          <w:rFonts w:ascii="宋体" w:hAnsi="宋体" w:cs="宋体"/>
          <w:sz w:val="24"/>
        </w:rPr>
        <w:t>镜头</w:t>
      </w:r>
    </w:p>
    <w:p w:rsidR="00555921" w:rsidRDefault="00555921" w:rsidP="004328FB">
      <w:pPr>
        <w:spacing w:line="400" w:lineRule="exact"/>
        <w:ind w:firstLineChars="200" w:firstLine="480"/>
        <w:rPr>
          <w:rFonts w:ascii="宋体" w:hAnsi="宋体" w:cs="宋体"/>
          <w:sz w:val="24"/>
        </w:rPr>
      </w:pPr>
      <w:r>
        <w:rPr>
          <w:rFonts w:ascii="宋体" w:hAnsi="宋体" w:cs="宋体" w:hint="eastAsia"/>
          <w:sz w:val="24"/>
        </w:rPr>
        <w:t>1.镜头的基本概念（理解）</w:t>
      </w:r>
    </w:p>
    <w:p w:rsidR="00555921" w:rsidRDefault="00555921" w:rsidP="004328FB">
      <w:pPr>
        <w:spacing w:line="400" w:lineRule="exact"/>
        <w:ind w:firstLineChars="200" w:firstLine="480"/>
        <w:rPr>
          <w:rFonts w:ascii="宋体" w:hAnsi="宋体" w:cs="宋体"/>
          <w:sz w:val="24"/>
        </w:rPr>
      </w:pPr>
      <w:r>
        <w:rPr>
          <w:rFonts w:ascii="宋体" w:hAnsi="宋体" w:cs="宋体" w:hint="eastAsia"/>
          <w:sz w:val="24"/>
        </w:rPr>
        <w:t xml:space="preserve">2.景别（理解） </w:t>
      </w:r>
    </w:p>
    <w:p w:rsidR="00555921" w:rsidRDefault="00555921" w:rsidP="004328FB">
      <w:pPr>
        <w:spacing w:line="400" w:lineRule="exact"/>
        <w:ind w:firstLineChars="200" w:firstLine="480"/>
        <w:rPr>
          <w:rFonts w:ascii="宋体" w:hAnsi="宋体" w:cs="宋体"/>
          <w:sz w:val="24"/>
        </w:rPr>
      </w:pPr>
      <w:r>
        <w:rPr>
          <w:rFonts w:ascii="宋体" w:hAnsi="宋体" w:cs="宋体" w:hint="eastAsia"/>
          <w:sz w:val="24"/>
        </w:rPr>
        <w:t>3.镜头的摄法（掌握）</w:t>
      </w:r>
    </w:p>
    <w:p w:rsidR="00555921" w:rsidRDefault="00555921" w:rsidP="004328FB">
      <w:pPr>
        <w:spacing w:line="400" w:lineRule="exact"/>
        <w:ind w:firstLineChars="200" w:firstLine="480"/>
        <w:rPr>
          <w:rFonts w:ascii="宋体" w:hAnsi="宋体" w:cs="宋体"/>
          <w:sz w:val="24"/>
        </w:rPr>
      </w:pPr>
      <w:r>
        <w:rPr>
          <w:rFonts w:ascii="宋体" w:hAnsi="宋体" w:cs="宋体" w:hint="eastAsia"/>
          <w:sz w:val="24"/>
        </w:rPr>
        <w:t>4.焦距和焦点（了解）</w:t>
      </w:r>
    </w:p>
    <w:p w:rsidR="00555921" w:rsidRDefault="00555921" w:rsidP="004328FB">
      <w:pPr>
        <w:spacing w:line="400" w:lineRule="exact"/>
        <w:ind w:firstLineChars="200" w:firstLine="480"/>
        <w:rPr>
          <w:rFonts w:ascii="宋体" w:hAnsi="宋体" w:cs="宋体"/>
          <w:sz w:val="24"/>
        </w:rPr>
      </w:pPr>
      <w:r>
        <w:rPr>
          <w:rFonts w:ascii="宋体" w:hAnsi="宋体" w:cs="宋体" w:hint="eastAsia"/>
          <w:sz w:val="24"/>
        </w:rPr>
        <w:t>难点：</w:t>
      </w:r>
      <w:r>
        <w:rPr>
          <w:rFonts w:ascii="宋体" w:hAnsi="宋体" w:cs="宋体"/>
          <w:sz w:val="24"/>
        </w:rPr>
        <w:t>景别运用实例</w:t>
      </w:r>
      <w:r>
        <w:rPr>
          <w:rFonts w:ascii="宋体" w:hAnsi="宋体" w:cs="宋体" w:hint="eastAsia"/>
          <w:sz w:val="24"/>
        </w:rPr>
        <w:t>及</w:t>
      </w:r>
      <w:r>
        <w:rPr>
          <w:rFonts w:ascii="宋体" w:hAnsi="宋体" w:cs="宋体"/>
          <w:sz w:val="24"/>
        </w:rPr>
        <w:t>分析</w:t>
      </w:r>
      <w:r>
        <w:rPr>
          <w:rFonts w:ascii="宋体" w:hAnsi="宋体" w:cs="宋体" w:hint="eastAsia"/>
          <w:sz w:val="24"/>
        </w:rPr>
        <w:t>。</w:t>
      </w:r>
    </w:p>
    <w:p w:rsidR="00555921" w:rsidRDefault="00555921" w:rsidP="004328FB">
      <w:pPr>
        <w:spacing w:line="400" w:lineRule="exact"/>
        <w:ind w:firstLineChars="200" w:firstLine="480"/>
        <w:rPr>
          <w:rFonts w:ascii="宋体" w:hAnsi="宋体" w:cs="宋体"/>
          <w:sz w:val="24"/>
        </w:rPr>
      </w:pPr>
      <w:r>
        <w:rPr>
          <w:rFonts w:ascii="宋体" w:hAnsi="宋体" w:cs="宋体" w:hint="eastAsia"/>
          <w:sz w:val="24"/>
        </w:rPr>
        <w:t>（三）</w:t>
      </w:r>
      <w:r>
        <w:rPr>
          <w:rFonts w:ascii="宋体" w:hAnsi="宋体" w:cs="宋体"/>
          <w:sz w:val="24"/>
        </w:rPr>
        <w:t>轴线</w:t>
      </w:r>
    </w:p>
    <w:p w:rsidR="00555921" w:rsidRDefault="00555921" w:rsidP="004328FB">
      <w:pPr>
        <w:spacing w:line="400" w:lineRule="exact"/>
        <w:ind w:firstLineChars="200" w:firstLine="480"/>
        <w:rPr>
          <w:rFonts w:ascii="宋体" w:hAnsi="宋体" w:cs="宋体"/>
          <w:sz w:val="24"/>
        </w:rPr>
      </w:pPr>
      <w:r>
        <w:rPr>
          <w:rFonts w:ascii="宋体" w:hAnsi="宋体" w:cs="宋体" w:hint="eastAsia"/>
          <w:sz w:val="24"/>
        </w:rPr>
        <w:t>1.轴线的定义（了解）</w:t>
      </w:r>
    </w:p>
    <w:p w:rsidR="00555921" w:rsidRDefault="00555921" w:rsidP="004328FB">
      <w:pPr>
        <w:spacing w:line="400" w:lineRule="exact"/>
        <w:ind w:firstLineChars="200" w:firstLine="480"/>
        <w:rPr>
          <w:rFonts w:ascii="宋体" w:hAnsi="宋体" w:cs="宋体"/>
          <w:sz w:val="24"/>
        </w:rPr>
      </w:pPr>
      <w:r>
        <w:rPr>
          <w:rFonts w:ascii="宋体" w:hAnsi="宋体" w:cs="宋体" w:hint="eastAsia"/>
          <w:sz w:val="24"/>
        </w:rPr>
        <w:t xml:space="preserve">2.关系轴线（理解） </w:t>
      </w:r>
    </w:p>
    <w:p w:rsidR="00555921" w:rsidRDefault="00555921" w:rsidP="004328FB">
      <w:pPr>
        <w:spacing w:line="400" w:lineRule="exact"/>
        <w:ind w:firstLineChars="200" w:firstLine="480"/>
        <w:rPr>
          <w:rFonts w:ascii="宋体" w:hAnsi="宋体" w:cs="宋体"/>
          <w:sz w:val="24"/>
        </w:rPr>
      </w:pPr>
      <w:r>
        <w:rPr>
          <w:rFonts w:ascii="宋体" w:hAnsi="宋体" w:cs="宋体" w:hint="eastAsia"/>
          <w:sz w:val="24"/>
        </w:rPr>
        <w:t>3.对话场面分镜头技巧（熟练掌握）</w:t>
      </w:r>
    </w:p>
    <w:p w:rsidR="00555921" w:rsidRDefault="00555921" w:rsidP="004328FB">
      <w:pPr>
        <w:spacing w:line="400" w:lineRule="exact"/>
        <w:ind w:firstLineChars="200" w:firstLine="480"/>
        <w:rPr>
          <w:rFonts w:ascii="宋体" w:hAnsi="宋体" w:cs="宋体"/>
          <w:sz w:val="24"/>
        </w:rPr>
      </w:pPr>
      <w:r>
        <w:rPr>
          <w:rFonts w:ascii="宋体" w:hAnsi="宋体" w:cs="宋体" w:hint="eastAsia"/>
          <w:sz w:val="24"/>
        </w:rPr>
        <w:t>4.运动轴线（理解）</w:t>
      </w:r>
    </w:p>
    <w:p w:rsidR="00555921" w:rsidRDefault="00555921" w:rsidP="004328FB">
      <w:pPr>
        <w:spacing w:line="400" w:lineRule="exact"/>
        <w:ind w:firstLineChars="200" w:firstLine="480"/>
        <w:rPr>
          <w:rFonts w:ascii="宋体" w:hAnsi="宋体" w:cs="宋体"/>
          <w:sz w:val="24"/>
        </w:rPr>
      </w:pPr>
      <w:r>
        <w:rPr>
          <w:rFonts w:ascii="宋体" w:hAnsi="宋体" w:cs="宋体" w:hint="eastAsia"/>
          <w:sz w:val="24"/>
        </w:rPr>
        <w:t>难点：对话场面分镜头技巧、</w:t>
      </w:r>
      <w:r>
        <w:rPr>
          <w:rFonts w:ascii="宋体" w:hAnsi="宋体" w:cs="宋体"/>
          <w:sz w:val="24"/>
        </w:rPr>
        <w:t>运动轴线</w:t>
      </w:r>
      <w:r>
        <w:rPr>
          <w:rFonts w:ascii="宋体" w:hAnsi="宋体" w:cs="宋体" w:hint="eastAsia"/>
          <w:sz w:val="24"/>
        </w:rPr>
        <w:t>。</w:t>
      </w:r>
    </w:p>
    <w:p w:rsidR="00555921" w:rsidRDefault="00555921" w:rsidP="004328FB">
      <w:pPr>
        <w:spacing w:line="400" w:lineRule="exact"/>
        <w:ind w:firstLineChars="200" w:firstLine="480"/>
        <w:rPr>
          <w:rFonts w:ascii="宋体" w:hAnsi="宋体" w:cs="宋体"/>
          <w:sz w:val="24"/>
        </w:rPr>
      </w:pPr>
      <w:r>
        <w:rPr>
          <w:rFonts w:ascii="宋体" w:hAnsi="宋体" w:cs="宋体" w:hint="eastAsia"/>
          <w:sz w:val="24"/>
        </w:rPr>
        <w:t>（四）</w:t>
      </w:r>
      <w:r>
        <w:rPr>
          <w:rFonts w:ascii="宋体" w:hAnsi="宋体" w:cs="宋体"/>
          <w:sz w:val="24"/>
        </w:rPr>
        <w:t>场面调度</w:t>
      </w:r>
    </w:p>
    <w:p w:rsidR="00555921" w:rsidRDefault="00555921" w:rsidP="004328FB">
      <w:pPr>
        <w:spacing w:line="400" w:lineRule="exact"/>
        <w:ind w:firstLineChars="200" w:firstLine="480"/>
        <w:rPr>
          <w:rFonts w:ascii="宋体" w:hAnsi="宋体" w:cs="宋体"/>
          <w:sz w:val="24"/>
        </w:rPr>
      </w:pPr>
      <w:r>
        <w:rPr>
          <w:rFonts w:ascii="宋体" w:hAnsi="宋体" w:cs="宋体" w:hint="eastAsia"/>
          <w:sz w:val="24"/>
        </w:rPr>
        <w:t xml:space="preserve">1.场面调度的概念和组成（理解） </w:t>
      </w:r>
    </w:p>
    <w:p w:rsidR="00555921" w:rsidRDefault="00555921" w:rsidP="004328FB">
      <w:pPr>
        <w:spacing w:line="400" w:lineRule="exact"/>
        <w:ind w:firstLineChars="200" w:firstLine="480"/>
        <w:rPr>
          <w:rFonts w:ascii="宋体" w:hAnsi="宋体" w:cs="宋体"/>
          <w:sz w:val="24"/>
        </w:rPr>
      </w:pPr>
      <w:r>
        <w:rPr>
          <w:rFonts w:ascii="宋体" w:hAnsi="宋体" w:cs="宋体" w:hint="eastAsia"/>
          <w:sz w:val="24"/>
        </w:rPr>
        <w:t>2.场面调度技巧（熟练掌握）</w:t>
      </w:r>
    </w:p>
    <w:p w:rsidR="00555921" w:rsidRDefault="00555921" w:rsidP="004328FB">
      <w:pPr>
        <w:spacing w:line="400" w:lineRule="exact"/>
        <w:ind w:firstLineChars="200" w:firstLine="480"/>
        <w:rPr>
          <w:rFonts w:ascii="宋体" w:hAnsi="宋体" w:cs="宋体"/>
          <w:sz w:val="24"/>
        </w:rPr>
      </w:pPr>
      <w:r>
        <w:rPr>
          <w:rFonts w:ascii="宋体" w:hAnsi="宋体" w:cs="宋体" w:hint="eastAsia"/>
          <w:sz w:val="24"/>
        </w:rPr>
        <w:t>难点：</w:t>
      </w:r>
      <w:r>
        <w:rPr>
          <w:rFonts w:ascii="宋体" w:hAnsi="宋体" w:cs="宋体"/>
          <w:sz w:val="24"/>
        </w:rPr>
        <w:t>场面调度技巧</w:t>
      </w:r>
      <w:r>
        <w:rPr>
          <w:rFonts w:ascii="宋体" w:hAnsi="宋体" w:cs="宋体" w:hint="eastAsia"/>
          <w:sz w:val="24"/>
        </w:rPr>
        <w:t>。</w:t>
      </w:r>
    </w:p>
    <w:p w:rsidR="00555921" w:rsidRDefault="00555921" w:rsidP="004328FB">
      <w:pPr>
        <w:spacing w:line="400" w:lineRule="exact"/>
        <w:ind w:firstLineChars="200" w:firstLine="480"/>
        <w:rPr>
          <w:rFonts w:ascii="宋体" w:hAnsi="宋体" w:cs="宋体"/>
          <w:sz w:val="24"/>
        </w:rPr>
      </w:pPr>
      <w:r>
        <w:rPr>
          <w:rFonts w:ascii="宋体" w:hAnsi="宋体" w:cs="宋体" w:hint="eastAsia"/>
          <w:sz w:val="24"/>
        </w:rPr>
        <w:t>（五）</w:t>
      </w:r>
      <w:r>
        <w:rPr>
          <w:rFonts w:ascii="宋体" w:hAnsi="宋体" w:cs="宋体"/>
          <w:sz w:val="24"/>
        </w:rPr>
        <w:t>剪辑技巧</w:t>
      </w:r>
    </w:p>
    <w:p w:rsidR="00555921" w:rsidRDefault="00555921" w:rsidP="004328FB">
      <w:pPr>
        <w:spacing w:line="400" w:lineRule="exact"/>
        <w:ind w:firstLineChars="200" w:firstLine="480"/>
        <w:rPr>
          <w:rFonts w:ascii="宋体" w:hAnsi="宋体" w:cs="宋体"/>
          <w:sz w:val="24"/>
        </w:rPr>
      </w:pPr>
      <w:r>
        <w:rPr>
          <w:rFonts w:ascii="宋体" w:hAnsi="宋体" w:cs="宋体" w:hint="eastAsia"/>
          <w:sz w:val="24"/>
        </w:rPr>
        <w:t>1.剪辑概论（了解）</w:t>
      </w:r>
    </w:p>
    <w:p w:rsidR="00555921" w:rsidRDefault="00555921" w:rsidP="004328FB">
      <w:pPr>
        <w:spacing w:line="400" w:lineRule="exact"/>
        <w:ind w:firstLineChars="200" w:firstLine="480"/>
        <w:rPr>
          <w:rFonts w:ascii="宋体" w:hAnsi="宋体" w:cs="宋体"/>
          <w:sz w:val="24"/>
        </w:rPr>
      </w:pPr>
      <w:r>
        <w:rPr>
          <w:rFonts w:ascii="宋体" w:hAnsi="宋体" w:cs="宋体" w:hint="eastAsia"/>
          <w:sz w:val="24"/>
        </w:rPr>
        <w:lastRenderedPageBreak/>
        <w:t>2.镜头组接技巧（熟练掌握）</w:t>
      </w:r>
    </w:p>
    <w:p w:rsidR="00555921" w:rsidRDefault="00555921" w:rsidP="004328FB">
      <w:pPr>
        <w:spacing w:line="400" w:lineRule="exact"/>
        <w:ind w:firstLineChars="200" w:firstLine="480"/>
        <w:rPr>
          <w:rFonts w:ascii="宋体" w:hAnsi="宋体" w:cs="宋体"/>
          <w:sz w:val="24"/>
        </w:rPr>
      </w:pPr>
      <w:r>
        <w:rPr>
          <w:rFonts w:ascii="宋体" w:hAnsi="宋体" w:cs="宋体" w:hint="eastAsia"/>
          <w:sz w:val="24"/>
        </w:rPr>
        <w:t>3.动作剪辑（了解）</w:t>
      </w:r>
    </w:p>
    <w:p w:rsidR="00555921" w:rsidRDefault="00555921" w:rsidP="004328FB">
      <w:pPr>
        <w:spacing w:line="400" w:lineRule="exact"/>
        <w:ind w:firstLineChars="200" w:firstLine="480"/>
        <w:rPr>
          <w:rFonts w:ascii="宋体" w:hAnsi="宋体" w:cs="宋体"/>
          <w:sz w:val="24"/>
        </w:rPr>
      </w:pPr>
      <w:r>
        <w:rPr>
          <w:rFonts w:ascii="宋体" w:hAnsi="宋体" w:cs="宋体" w:hint="eastAsia"/>
          <w:sz w:val="24"/>
        </w:rPr>
        <w:t>4.场景转换技巧（掌握）</w:t>
      </w:r>
    </w:p>
    <w:p w:rsidR="00555921" w:rsidRDefault="00555921" w:rsidP="004328FB">
      <w:pPr>
        <w:spacing w:line="400" w:lineRule="exact"/>
        <w:ind w:firstLineChars="200" w:firstLine="480"/>
        <w:rPr>
          <w:rFonts w:ascii="宋体" w:hAnsi="宋体" w:cs="宋体"/>
          <w:sz w:val="24"/>
        </w:rPr>
      </w:pPr>
      <w:r>
        <w:rPr>
          <w:rFonts w:ascii="宋体" w:hAnsi="宋体" w:cs="宋体" w:hint="eastAsia"/>
          <w:sz w:val="24"/>
        </w:rPr>
        <w:t>5.镜头衔接技巧（掌握）</w:t>
      </w:r>
    </w:p>
    <w:p w:rsidR="00555921" w:rsidRDefault="00555921" w:rsidP="004328FB">
      <w:pPr>
        <w:spacing w:line="400" w:lineRule="exact"/>
        <w:ind w:firstLineChars="200" w:firstLine="480"/>
        <w:rPr>
          <w:rFonts w:ascii="宋体" w:hAnsi="宋体" w:cs="宋体"/>
          <w:sz w:val="24"/>
        </w:rPr>
      </w:pPr>
      <w:r>
        <w:rPr>
          <w:rFonts w:ascii="宋体" w:hAnsi="宋体" w:cs="宋体" w:hint="eastAsia"/>
          <w:sz w:val="24"/>
        </w:rPr>
        <w:t>难点：</w:t>
      </w:r>
      <w:r>
        <w:rPr>
          <w:rFonts w:ascii="宋体" w:hAnsi="宋体" w:cs="宋体"/>
          <w:sz w:val="24"/>
        </w:rPr>
        <w:t>镜头组接技巧</w:t>
      </w:r>
      <w:r>
        <w:rPr>
          <w:rFonts w:ascii="宋体" w:hAnsi="宋体" w:cs="宋体" w:hint="eastAsia"/>
          <w:sz w:val="24"/>
        </w:rPr>
        <w:t>。</w:t>
      </w:r>
    </w:p>
    <w:p w:rsidR="00555921" w:rsidRDefault="00555921" w:rsidP="004328FB">
      <w:pPr>
        <w:spacing w:line="400" w:lineRule="exact"/>
        <w:ind w:firstLineChars="200" w:firstLine="480"/>
        <w:rPr>
          <w:rFonts w:ascii="宋体" w:hAnsi="宋体" w:cs="宋体"/>
          <w:sz w:val="24"/>
        </w:rPr>
      </w:pPr>
      <w:r>
        <w:rPr>
          <w:rFonts w:ascii="宋体" w:hAnsi="宋体" w:cs="宋体" w:hint="eastAsia"/>
          <w:sz w:val="24"/>
        </w:rPr>
        <w:t>（六）</w:t>
      </w:r>
      <w:r>
        <w:rPr>
          <w:rFonts w:ascii="宋体" w:hAnsi="宋体" w:cs="宋体"/>
          <w:sz w:val="24"/>
        </w:rPr>
        <w:t>电影声音</w:t>
      </w:r>
    </w:p>
    <w:p w:rsidR="00555921" w:rsidRDefault="00555921" w:rsidP="004328FB">
      <w:pPr>
        <w:spacing w:line="400" w:lineRule="exact"/>
        <w:ind w:firstLineChars="200" w:firstLine="480"/>
        <w:rPr>
          <w:rFonts w:ascii="宋体" w:hAnsi="宋体" w:cs="宋体"/>
          <w:sz w:val="24"/>
        </w:rPr>
      </w:pPr>
      <w:r>
        <w:rPr>
          <w:rFonts w:ascii="宋体" w:hAnsi="宋体" w:cs="宋体" w:hint="eastAsia"/>
          <w:sz w:val="24"/>
        </w:rPr>
        <w:t>1.声音概论（了解）</w:t>
      </w:r>
    </w:p>
    <w:p w:rsidR="00555921" w:rsidRDefault="00555921" w:rsidP="004328FB">
      <w:pPr>
        <w:spacing w:line="400" w:lineRule="exact"/>
        <w:ind w:firstLineChars="200" w:firstLine="480"/>
        <w:rPr>
          <w:rFonts w:ascii="宋体" w:hAnsi="宋体" w:cs="宋体"/>
          <w:sz w:val="24"/>
        </w:rPr>
      </w:pPr>
      <w:r>
        <w:rPr>
          <w:rFonts w:ascii="宋体" w:hAnsi="宋体" w:cs="宋体" w:hint="eastAsia"/>
          <w:sz w:val="24"/>
        </w:rPr>
        <w:t>2.电影录音 （知道）</w:t>
      </w:r>
    </w:p>
    <w:p w:rsidR="00555921" w:rsidRDefault="00555921" w:rsidP="004328FB">
      <w:pPr>
        <w:spacing w:line="400" w:lineRule="exact"/>
        <w:ind w:firstLineChars="200" w:firstLine="480"/>
        <w:rPr>
          <w:rFonts w:ascii="宋体" w:hAnsi="宋体" w:cs="宋体"/>
          <w:sz w:val="24"/>
        </w:rPr>
      </w:pPr>
      <w:r>
        <w:rPr>
          <w:rFonts w:ascii="宋体" w:hAnsi="宋体" w:cs="宋体" w:hint="eastAsia"/>
          <w:sz w:val="24"/>
        </w:rPr>
        <w:t>3.电影音乐（了解）</w:t>
      </w:r>
    </w:p>
    <w:p w:rsidR="00555921" w:rsidRDefault="00555921" w:rsidP="004328FB">
      <w:pPr>
        <w:spacing w:line="400" w:lineRule="exact"/>
        <w:ind w:firstLineChars="200" w:firstLine="480"/>
        <w:rPr>
          <w:rFonts w:ascii="宋体" w:hAnsi="宋体" w:cs="宋体"/>
          <w:sz w:val="24"/>
        </w:rPr>
      </w:pPr>
      <w:r>
        <w:rPr>
          <w:rFonts w:ascii="宋体" w:hAnsi="宋体" w:cs="宋体" w:hint="eastAsia"/>
          <w:sz w:val="24"/>
        </w:rPr>
        <w:t>4.音画关系（了解）</w:t>
      </w:r>
    </w:p>
    <w:p w:rsidR="00555921" w:rsidRDefault="00555921" w:rsidP="004328FB">
      <w:pPr>
        <w:spacing w:line="400" w:lineRule="exact"/>
        <w:ind w:firstLineChars="200" w:firstLine="480"/>
        <w:rPr>
          <w:rFonts w:ascii="宋体" w:hAnsi="宋体" w:cs="宋体"/>
          <w:sz w:val="24"/>
        </w:rPr>
      </w:pPr>
      <w:r>
        <w:rPr>
          <w:rFonts w:ascii="宋体" w:hAnsi="宋体" w:cs="宋体" w:hint="eastAsia"/>
          <w:sz w:val="24"/>
        </w:rPr>
        <w:t>难点：音画关系。</w:t>
      </w:r>
    </w:p>
    <w:p w:rsidR="00555921" w:rsidRDefault="00555921" w:rsidP="004328FB">
      <w:pPr>
        <w:pStyle w:val="F"/>
        <w:spacing w:line="400" w:lineRule="exact"/>
        <w:ind w:firstLineChars="200" w:firstLine="560"/>
        <w:rPr>
          <w:rFonts w:ascii="黑体" w:eastAsia="黑体" w:cs="宋体"/>
          <w:b w:val="0"/>
          <w:bCs w:val="0"/>
          <w:color w:val="000000"/>
        </w:rPr>
      </w:pPr>
      <w:r>
        <w:rPr>
          <w:rFonts w:ascii="黑体" w:eastAsia="黑体" w:cs="宋体" w:hint="eastAsia"/>
          <w:b w:val="0"/>
          <w:bCs w:val="0"/>
          <w:color w:val="000000"/>
        </w:rPr>
        <w:t>三、学时分配表</w:t>
      </w:r>
    </w:p>
    <w:tbl>
      <w:tblPr>
        <w:tblW w:w="8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
        <w:gridCol w:w="3373"/>
        <w:gridCol w:w="1308"/>
        <w:gridCol w:w="1919"/>
        <w:gridCol w:w="1307"/>
      </w:tblGrid>
      <w:tr w:rsidR="00555921" w:rsidTr="00956E42">
        <w:trPr>
          <w:trHeight w:val="614"/>
        </w:trPr>
        <w:tc>
          <w:tcPr>
            <w:tcW w:w="935" w:type="dxa"/>
          </w:tcPr>
          <w:p w:rsidR="00555921" w:rsidRDefault="00555921" w:rsidP="004328FB">
            <w:pPr>
              <w:spacing w:line="400" w:lineRule="exact"/>
              <w:jc w:val="center"/>
              <w:rPr>
                <w:rFonts w:ascii="宋体" w:hAnsi="宋体" w:cs="宋体"/>
                <w:color w:val="000000"/>
                <w:sz w:val="24"/>
              </w:rPr>
            </w:pPr>
            <w:r>
              <w:rPr>
                <w:rFonts w:ascii="宋体" w:hAnsi="宋体" w:cs="宋体" w:hint="eastAsia"/>
                <w:color w:val="000000"/>
                <w:sz w:val="24"/>
              </w:rPr>
              <w:t>序号</w:t>
            </w:r>
          </w:p>
        </w:tc>
        <w:tc>
          <w:tcPr>
            <w:tcW w:w="3373" w:type="dxa"/>
          </w:tcPr>
          <w:p w:rsidR="00555921" w:rsidRDefault="00555921" w:rsidP="004328FB">
            <w:pPr>
              <w:spacing w:line="400" w:lineRule="exact"/>
              <w:jc w:val="center"/>
              <w:rPr>
                <w:rFonts w:ascii="宋体" w:hAnsi="宋体" w:cs="宋体"/>
                <w:color w:val="000000"/>
                <w:sz w:val="24"/>
              </w:rPr>
            </w:pPr>
            <w:r>
              <w:rPr>
                <w:rFonts w:ascii="宋体" w:hAnsi="宋体" w:cs="宋体" w:hint="eastAsia"/>
                <w:color w:val="000000"/>
                <w:sz w:val="24"/>
              </w:rPr>
              <w:t>内容</w:t>
            </w:r>
          </w:p>
        </w:tc>
        <w:tc>
          <w:tcPr>
            <w:tcW w:w="1308" w:type="dxa"/>
          </w:tcPr>
          <w:p w:rsidR="00555921" w:rsidRDefault="00555921" w:rsidP="004328FB">
            <w:pPr>
              <w:spacing w:line="400" w:lineRule="exact"/>
              <w:jc w:val="center"/>
              <w:rPr>
                <w:rFonts w:ascii="宋体" w:hAnsi="宋体" w:cs="宋体"/>
                <w:color w:val="000000"/>
                <w:sz w:val="24"/>
              </w:rPr>
            </w:pPr>
            <w:r>
              <w:rPr>
                <w:rFonts w:ascii="宋体" w:hAnsi="宋体" w:cs="宋体" w:hint="eastAsia"/>
                <w:color w:val="000000"/>
                <w:sz w:val="24"/>
              </w:rPr>
              <w:t>讲授</w:t>
            </w:r>
          </w:p>
        </w:tc>
        <w:tc>
          <w:tcPr>
            <w:tcW w:w="1919" w:type="dxa"/>
          </w:tcPr>
          <w:p w:rsidR="00555921" w:rsidRDefault="00555921" w:rsidP="004328FB">
            <w:pPr>
              <w:spacing w:line="400" w:lineRule="exact"/>
              <w:jc w:val="center"/>
              <w:rPr>
                <w:rFonts w:ascii="宋体" w:hAnsi="宋体" w:cs="宋体"/>
                <w:color w:val="000000"/>
                <w:sz w:val="24"/>
              </w:rPr>
            </w:pPr>
            <w:r>
              <w:rPr>
                <w:rFonts w:ascii="宋体" w:hAnsi="宋体" w:cs="宋体" w:hint="eastAsia"/>
                <w:color w:val="000000"/>
                <w:sz w:val="24"/>
              </w:rPr>
              <w:t>课内实践</w:t>
            </w:r>
          </w:p>
        </w:tc>
        <w:tc>
          <w:tcPr>
            <w:tcW w:w="1307" w:type="dxa"/>
          </w:tcPr>
          <w:p w:rsidR="00555921" w:rsidRDefault="00B5711B" w:rsidP="004328FB">
            <w:pPr>
              <w:spacing w:line="400" w:lineRule="exact"/>
              <w:jc w:val="center"/>
              <w:rPr>
                <w:rFonts w:ascii="宋体" w:hAnsi="宋体" w:cs="宋体"/>
                <w:color w:val="000000"/>
                <w:sz w:val="24"/>
              </w:rPr>
            </w:pPr>
            <w:r>
              <w:rPr>
                <w:rFonts w:ascii="宋体" w:hAnsi="宋体" w:cs="宋体" w:hint="eastAsia"/>
                <w:color w:val="000000"/>
                <w:sz w:val="24"/>
              </w:rPr>
              <w:t>小</w:t>
            </w:r>
            <w:r w:rsidR="00AE0F0D">
              <w:rPr>
                <w:rFonts w:ascii="宋体" w:hAnsi="宋体" w:cs="宋体" w:hint="eastAsia"/>
                <w:color w:val="000000"/>
                <w:sz w:val="24"/>
              </w:rPr>
              <w:t>计</w:t>
            </w:r>
          </w:p>
        </w:tc>
      </w:tr>
      <w:tr w:rsidR="00555921" w:rsidTr="00956E42">
        <w:trPr>
          <w:trHeight w:val="706"/>
        </w:trPr>
        <w:tc>
          <w:tcPr>
            <w:tcW w:w="935" w:type="dxa"/>
            <w:vAlign w:val="center"/>
          </w:tcPr>
          <w:p w:rsidR="00555921" w:rsidRDefault="00555921" w:rsidP="004328FB">
            <w:pPr>
              <w:spacing w:line="400" w:lineRule="exact"/>
              <w:jc w:val="center"/>
              <w:rPr>
                <w:rFonts w:ascii="宋体" w:hAnsi="宋体" w:cs="宋体"/>
                <w:color w:val="000000"/>
                <w:sz w:val="24"/>
              </w:rPr>
            </w:pPr>
            <w:r>
              <w:rPr>
                <w:rFonts w:ascii="宋体" w:hAnsi="宋体" w:cs="宋体" w:hint="eastAsia"/>
                <w:color w:val="000000"/>
                <w:sz w:val="24"/>
              </w:rPr>
              <w:t>1</w:t>
            </w:r>
          </w:p>
        </w:tc>
        <w:tc>
          <w:tcPr>
            <w:tcW w:w="3373" w:type="dxa"/>
            <w:vAlign w:val="center"/>
          </w:tcPr>
          <w:p w:rsidR="00555921" w:rsidRDefault="00555921" w:rsidP="004328FB">
            <w:pPr>
              <w:spacing w:line="400" w:lineRule="exact"/>
              <w:rPr>
                <w:rFonts w:ascii="宋体" w:hAnsi="宋体" w:cs="宋体"/>
                <w:color w:val="000000"/>
                <w:sz w:val="24"/>
              </w:rPr>
            </w:pPr>
            <w:r>
              <w:rPr>
                <w:rFonts w:ascii="宋体" w:hAnsi="宋体" w:cs="宋体"/>
                <w:color w:val="000000"/>
                <w:sz w:val="24"/>
              </w:rPr>
              <w:t>概论</w:t>
            </w:r>
          </w:p>
        </w:tc>
        <w:tc>
          <w:tcPr>
            <w:tcW w:w="1308" w:type="dxa"/>
            <w:vAlign w:val="center"/>
          </w:tcPr>
          <w:p w:rsidR="00555921" w:rsidRDefault="00555921" w:rsidP="004328FB">
            <w:pPr>
              <w:spacing w:line="400" w:lineRule="exact"/>
              <w:jc w:val="center"/>
              <w:rPr>
                <w:rFonts w:ascii="宋体" w:hAnsi="宋体" w:cs="宋体"/>
                <w:color w:val="000000"/>
                <w:sz w:val="24"/>
              </w:rPr>
            </w:pPr>
            <w:r>
              <w:rPr>
                <w:rFonts w:ascii="宋体" w:hAnsi="宋体" w:cs="宋体" w:hint="eastAsia"/>
                <w:color w:val="000000"/>
                <w:sz w:val="24"/>
              </w:rPr>
              <w:t>4</w:t>
            </w:r>
          </w:p>
        </w:tc>
        <w:tc>
          <w:tcPr>
            <w:tcW w:w="1919" w:type="dxa"/>
          </w:tcPr>
          <w:p w:rsidR="00555921" w:rsidRDefault="00555921" w:rsidP="004328FB">
            <w:pPr>
              <w:spacing w:line="400" w:lineRule="exact"/>
              <w:jc w:val="center"/>
              <w:rPr>
                <w:rFonts w:ascii="宋体" w:hAnsi="宋体" w:cs="宋体"/>
                <w:color w:val="000000"/>
                <w:sz w:val="24"/>
              </w:rPr>
            </w:pPr>
          </w:p>
        </w:tc>
        <w:tc>
          <w:tcPr>
            <w:tcW w:w="1307" w:type="dxa"/>
            <w:vAlign w:val="center"/>
          </w:tcPr>
          <w:p w:rsidR="00555921" w:rsidRDefault="00555921" w:rsidP="004328FB">
            <w:pPr>
              <w:spacing w:line="400" w:lineRule="exact"/>
              <w:jc w:val="center"/>
              <w:rPr>
                <w:rFonts w:ascii="宋体" w:hAnsi="宋体" w:cs="宋体"/>
                <w:color w:val="000000"/>
                <w:sz w:val="24"/>
              </w:rPr>
            </w:pPr>
            <w:r>
              <w:rPr>
                <w:rFonts w:ascii="宋体" w:hAnsi="宋体" w:cs="宋体" w:hint="eastAsia"/>
                <w:color w:val="000000"/>
                <w:sz w:val="24"/>
              </w:rPr>
              <w:t>4</w:t>
            </w:r>
          </w:p>
        </w:tc>
      </w:tr>
      <w:tr w:rsidR="00555921" w:rsidTr="00956E42">
        <w:trPr>
          <w:trHeight w:val="682"/>
        </w:trPr>
        <w:tc>
          <w:tcPr>
            <w:tcW w:w="935" w:type="dxa"/>
            <w:vAlign w:val="center"/>
          </w:tcPr>
          <w:p w:rsidR="00555921" w:rsidRDefault="00555921" w:rsidP="004328FB">
            <w:pPr>
              <w:spacing w:line="400" w:lineRule="exact"/>
              <w:jc w:val="center"/>
              <w:rPr>
                <w:rFonts w:ascii="宋体" w:hAnsi="宋体" w:cs="宋体"/>
                <w:color w:val="000000"/>
                <w:sz w:val="24"/>
              </w:rPr>
            </w:pPr>
            <w:r>
              <w:rPr>
                <w:rFonts w:ascii="宋体" w:hAnsi="宋体" w:cs="宋体" w:hint="eastAsia"/>
                <w:color w:val="000000"/>
                <w:sz w:val="24"/>
              </w:rPr>
              <w:t>2</w:t>
            </w:r>
          </w:p>
        </w:tc>
        <w:tc>
          <w:tcPr>
            <w:tcW w:w="3373" w:type="dxa"/>
            <w:vAlign w:val="center"/>
          </w:tcPr>
          <w:p w:rsidR="00555921" w:rsidRDefault="00555921" w:rsidP="004328FB">
            <w:pPr>
              <w:spacing w:line="400" w:lineRule="exact"/>
              <w:rPr>
                <w:rFonts w:ascii="宋体" w:hAnsi="宋体" w:cs="宋体"/>
                <w:color w:val="000000"/>
                <w:sz w:val="24"/>
              </w:rPr>
            </w:pPr>
            <w:r>
              <w:rPr>
                <w:rFonts w:ascii="宋体" w:hAnsi="宋体" w:cs="宋体"/>
                <w:color w:val="000000"/>
                <w:sz w:val="24"/>
              </w:rPr>
              <w:t>镜头</w:t>
            </w:r>
          </w:p>
        </w:tc>
        <w:tc>
          <w:tcPr>
            <w:tcW w:w="1308" w:type="dxa"/>
            <w:vAlign w:val="center"/>
          </w:tcPr>
          <w:p w:rsidR="00555921" w:rsidRDefault="00555921" w:rsidP="004328FB">
            <w:pPr>
              <w:spacing w:line="400" w:lineRule="exact"/>
              <w:jc w:val="center"/>
              <w:rPr>
                <w:rFonts w:ascii="宋体" w:hAnsi="宋体" w:cs="宋体"/>
                <w:color w:val="000000"/>
                <w:sz w:val="24"/>
              </w:rPr>
            </w:pPr>
            <w:r>
              <w:rPr>
                <w:rFonts w:ascii="宋体" w:hAnsi="宋体" w:cs="宋体" w:hint="eastAsia"/>
                <w:color w:val="000000"/>
                <w:sz w:val="24"/>
              </w:rPr>
              <w:t>6</w:t>
            </w:r>
          </w:p>
        </w:tc>
        <w:tc>
          <w:tcPr>
            <w:tcW w:w="1919" w:type="dxa"/>
          </w:tcPr>
          <w:p w:rsidR="00555921" w:rsidRDefault="00555921" w:rsidP="004328FB">
            <w:pPr>
              <w:spacing w:line="400" w:lineRule="exact"/>
              <w:jc w:val="center"/>
              <w:rPr>
                <w:rFonts w:ascii="宋体" w:hAnsi="宋体" w:cs="宋体"/>
                <w:color w:val="000000"/>
                <w:sz w:val="24"/>
              </w:rPr>
            </w:pPr>
          </w:p>
        </w:tc>
        <w:tc>
          <w:tcPr>
            <w:tcW w:w="1307" w:type="dxa"/>
            <w:vAlign w:val="center"/>
          </w:tcPr>
          <w:p w:rsidR="00555921" w:rsidRDefault="00555921" w:rsidP="004328FB">
            <w:pPr>
              <w:spacing w:line="400" w:lineRule="exact"/>
              <w:jc w:val="center"/>
              <w:rPr>
                <w:rFonts w:ascii="宋体" w:hAnsi="宋体" w:cs="宋体"/>
                <w:color w:val="000000"/>
                <w:sz w:val="24"/>
              </w:rPr>
            </w:pPr>
            <w:r>
              <w:rPr>
                <w:rFonts w:ascii="宋体" w:hAnsi="宋体" w:cs="宋体" w:hint="eastAsia"/>
                <w:color w:val="000000"/>
                <w:sz w:val="24"/>
              </w:rPr>
              <w:t>6</w:t>
            </w:r>
          </w:p>
        </w:tc>
      </w:tr>
      <w:tr w:rsidR="00555921" w:rsidTr="00956E42">
        <w:trPr>
          <w:trHeight w:val="656"/>
        </w:trPr>
        <w:tc>
          <w:tcPr>
            <w:tcW w:w="935" w:type="dxa"/>
            <w:vAlign w:val="center"/>
          </w:tcPr>
          <w:p w:rsidR="00555921" w:rsidRDefault="00555921" w:rsidP="004328FB">
            <w:pPr>
              <w:spacing w:line="400" w:lineRule="exact"/>
              <w:jc w:val="center"/>
              <w:rPr>
                <w:rFonts w:ascii="宋体" w:hAnsi="宋体" w:cs="宋体"/>
                <w:color w:val="000000"/>
                <w:sz w:val="24"/>
              </w:rPr>
            </w:pPr>
            <w:r>
              <w:rPr>
                <w:rFonts w:ascii="宋体" w:hAnsi="宋体" w:cs="宋体" w:hint="eastAsia"/>
                <w:color w:val="000000"/>
                <w:sz w:val="24"/>
              </w:rPr>
              <w:t>3</w:t>
            </w:r>
          </w:p>
        </w:tc>
        <w:tc>
          <w:tcPr>
            <w:tcW w:w="3373" w:type="dxa"/>
            <w:vAlign w:val="center"/>
          </w:tcPr>
          <w:p w:rsidR="00555921" w:rsidRDefault="00555921" w:rsidP="004328FB">
            <w:pPr>
              <w:spacing w:line="400" w:lineRule="exact"/>
              <w:rPr>
                <w:rFonts w:ascii="宋体" w:hAnsi="宋体" w:cs="宋体"/>
                <w:color w:val="000000"/>
                <w:sz w:val="24"/>
              </w:rPr>
            </w:pPr>
            <w:r>
              <w:rPr>
                <w:rFonts w:ascii="宋体" w:hAnsi="宋体" w:cs="宋体"/>
                <w:color w:val="000000"/>
                <w:sz w:val="24"/>
              </w:rPr>
              <w:t>轴线</w:t>
            </w:r>
          </w:p>
        </w:tc>
        <w:tc>
          <w:tcPr>
            <w:tcW w:w="1308" w:type="dxa"/>
            <w:vAlign w:val="center"/>
          </w:tcPr>
          <w:p w:rsidR="00555921" w:rsidRDefault="00555921" w:rsidP="004328FB">
            <w:pPr>
              <w:spacing w:line="400" w:lineRule="exact"/>
              <w:jc w:val="center"/>
              <w:rPr>
                <w:rFonts w:ascii="宋体" w:hAnsi="宋体" w:cs="宋体"/>
                <w:color w:val="000000"/>
                <w:sz w:val="24"/>
              </w:rPr>
            </w:pPr>
            <w:r>
              <w:rPr>
                <w:rFonts w:ascii="宋体" w:hAnsi="宋体" w:cs="宋体" w:hint="eastAsia"/>
                <w:color w:val="000000"/>
                <w:sz w:val="24"/>
              </w:rPr>
              <w:t>6</w:t>
            </w:r>
          </w:p>
        </w:tc>
        <w:tc>
          <w:tcPr>
            <w:tcW w:w="1919" w:type="dxa"/>
          </w:tcPr>
          <w:p w:rsidR="00555921" w:rsidRDefault="00555921" w:rsidP="004328FB">
            <w:pPr>
              <w:spacing w:line="400" w:lineRule="exact"/>
              <w:jc w:val="center"/>
              <w:rPr>
                <w:rFonts w:ascii="宋体" w:hAnsi="宋体" w:cs="宋体"/>
                <w:color w:val="000000"/>
                <w:sz w:val="24"/>
              </w:rPr>
            </w:pPr>
          </w:p>
        </w:tc>
        <w:tc>
          <w:tcPr>
            <w:tcW w:w="1307" w:type="dxa"/>
            <w:vAlign w:val="center"/>
          </w:tcPr>
          <w:p w:rsidR="00555921" w:rsidRDefault="00555921" w:rsidP="004328FB">
            <w:pPr>
              <w:spacing w:line="400" w:lineRule="exact"/>
              <w:jc w:val="center"/>
              <w:rPr>
                <w:rFonts w:ascii="宋体" w:hAnsi="宋体" w:cs="宋体"/>
                <w:color w:val="000000"/>
                <w:sz w:val="24"/>
              </w:rPr>
            </w:pPr>
            <w:r>
              <w:rPr>
                <w:rFonts w:ascii="宋体" w:hAnsi="宋体" w:cs="宋体" w:hint="eastAsia"/>
                <w:color w:val="000000"/>
                <w:sz w:val="24"/>
              </w:rPr>
              <w:t>6</w:t>
            </w:r>
          </w:p>
        </w:tc>
      </w:tr>
      <w:tr w:rsidR="00555921" w:rsidTr="00956E42">
        <w:trPr>
          <w:trHeight w:val="634"/>
        </w:trPr>
        <w:tc>
          <w:tcPr>
            <w:tcW w:w="935" w:type="dxa"/>
            <w:vAlign w:val="center"/>
          </w:tcPr>
          <w:p w:rsidR="00555921" w:rsidRDefault="00555921" w:rsidP="004328FB">
            <w:pPr>
              <w:spacing w:line="400" w:lineRule="exact"/>
              <w:jc w:val="center"/>
              <w:rPr>
                <w:rFonts w:ascii="宋体" w:hAnsi="宋体" w:cs="宋体"/>
                <w:color w:val="000000"/>
                <w:sz w:val="24"/>
              </w:rPr>
            </w:pPr>
            <w:r>
              <w:rPr>
                <w:rFonts w:ascii="宋体" w:hAnsi="宋体" w:cs="宋体" w:hint="eastAsia"/>
                <w:color w:val="000000"/>
                <w:sz w:val="24"/>
              </w:rPr>
              <w:t>4</w:t>
            </w:r>
          </w:p>
        </w:tc>
        <w:tc>
          <w:tcPr>
            <w:tcW w:w="3373" w:type="dxa"/>
            <w:vAlign w:val="center"/>
          </w:tcPr>
          <w:p w:rsidR="00555921" w:rsidRDefault="00555921" w:rsidP="004328FB">
            <w:pPr>
              <w:spacing w:line="400" w:lineRule="exact"/>
              <w:rPr>
                <w:rFonts w:ascii="宋体" w:hAnsi="宋体" w:cs="宋体"/>
                <w:color w:val="000000"/>
                <w:sz w:val="24"/>
              </w:rPr>
            </w:pPr>
            <w:r>
              <w:rPr>
                <w:rFonts w:ascii="宋体" w:hAnsi="宋体" w:cs="宋体"/>
                <w:color w:val="000000"/>
                <w:sz w:val="24"/>
              </w:rPr>
              <w:t>场面调度</w:t>
            </w:r>
          </w:p>
        </w:tc>
        <w:tc>
          <w:tcPr>
            <w:tcW w:w="1308" w:type="dxa"/>
            <w:vAlign w:val="center"/>
          </w:tcPr>
          <w:p w:rsidR="00555921" w:rsidRDefault="00555921" w:rsidP="004328FB">
            <w:pPr>
              <w:spacing w:line="400" w:lineRule="exact"/>
              <w:jc w:val="center"/>
              <w:rPr>
                <w:rFonts w:ascii="宋体" w:hAnsi="宋体" w:cs="宋体"/>
                <w:color w:val="000000"/>
                <w:sz w:val="24"/>
              </w:rPr>
            </w:pPr>
            <w:r>
              <w:rPr>
                <w:rFonts w:ascii="宋体" w:hAnsi="宋体" w:cs="宋体" w:hint="eastAsia"/>
                <w:color w:val="000000"/>
                <w:sz w:val="24"/>
              </w:rPr>
              <w:t>4</w:t>
            </w:r>
          </w:p>
        </w:tc>
        <w:tc>
          <w:tcPr>
            <w:tcW w:w="1919" w:type="dxa"/>
          </w:tcPr>
          <w:p w:rsidR="00555921" w:rsidRDefault="00555921" w:rsidP="004328FB">
            <w:pPr>
              <w:spacing w:line="400" w:lineRule="exact"/>
              <w:jc w:val="center"/>
              <w:rPr>
                <w:rFonts w:ascii="宋体" w:hAnsi="宋体" w:cs="宋体"/>
                <w:color w:val="000000"/>
                <w:sz w:val="24"/>
              </w:rPr>
            </w:pPr>
          </w:p>
        </w:tc>
        <w:tc>
          <w:tcPr>
            <w:tcW w:w="1307" w:type="dxa"/>
            <w:vAlign w:val="center"/>
          </w:tcPr>
          <w:p w:rsidR="00555921" w:rsidRDefault="00555921" w:rsidP="004328FB">
            <w:pPr>
              <w:spacing w:line="400" w:lineRule="exact"/>
              <w:jc w:val="center"/>
              <w:rPr>
                <w:rFonts w:ascii="宋体" w:hAnsi="宋体" w:cs="宋体"/>
                <w:color w:val="000000"/>
                <w:sz w:val="24"/>
              </w:rPr>
            </w:pPr>
            <w:r>
              <w:rPr>
                <w:rFonts w:ascii="宋体" w:hAnsi="宋体" w:cs="宋体" w:hint="eastAsia"/>
                <w:color w:val="000000"/>
                <w:sz w:val="24"/>
              </w:rPr>
              <w:t>4</w:t>
            </w:r>
          </w:p>
        </w:tc>
      </w:tr>
      <w:tr w:rsidR="00555921" w:rsidTr="00956E42">
        <w:trPr>
          <w:trHeight w:val="635"/>
        </w:trPr>
        <w:tc>
          <w:tcPr>
            <w:tcW w:w="935" w:type="dxa"/>
            <w:vAlign w:val="center"/>
          </w:tcPr>
          <w:p w:rsidR="00555921" w:rsidRDefault="00555921" w:rsidP="004328FB">
            <w:pPr>
              <w:spacing w:line="400" w:lineRule="exact"/>
              <w:jc w:val="center"/>
              <w:rPr>
                <w:rFonts w:ascii="宋体" w:hAnsi="宋体" w:cs="宋体"/>
                <w:color w:val="000000"/>
                <w:sz w:val="24"/>
              </w:rPr>
            </w:pPr>
            <w:r>
              <w:rPr>
                <w:rFonts w:ascii="宋体" w:hAnsi="宋体" w:cs="宋体" w:hint="eastAsia"/>
                <w:color w:val="000000"/>
                <w:sz w:val="24"/>
              </w:rPr>
              <w:t>5</w:t>
            </w:r>
          </w:p>
        </w:tc>
        <w:tc>
          <w:tcPr>
            <w:tcW w:w="3373" w:type="dxa"/>
            <w:vAlign w:val="center"/>
          </w:tcPr>
          <w:p w:rsidR="00555921" w:rsidRDefault="00555921" w:rsidP="004328FB">
            <w:pPr>
              <w:spacing w:line="400" w:lineRule="exact"/>
              <w:rPr>
                <w:rFonts w:ascii="宋体" w:hAnsi="宋体" w:cs="宋体"/>
                <w:color w:val="000000"/>
                <w:sz w:val="24"/>
              </w:rPr>
            </w:pPr>
            <w:r>
              <w:rPr>
                <w:rFonts w:ascii="宋体" w:hAnsi="宋体" w:cs="宋体"/>
                <w:color w:val="000000"/>
                <w:sz w:val="24"/>
              </w:rPr>
              <w:t>剪辑技巧</w:t>
            </w:r>
          </w:p>
        </w:tc>
        <w:tc>
          <w:tcPr>
            <w:tcW w:w="1308" w:type="dxa"/>
            <w:vAlign w:val="center"/>
          </w:tcPr>
          <w:p w:rsidR="00555921" w:rsidRDefault="00555921" w:rsidP="004328FB">
            <w:pPr>
              <w:spacing w:line="400" w:lineRule="exact"/>
              <w:jc w:val="center"/>
              <w:rPr>
                <w:rFonts w:ascii="宋体" w:hAnsi="宋体" w:cs="宋体"/>
                <w:color w:val="000000"/>
                <w:sz w:val="24"/>
              </w:rPr>
            </w:pPr>
            <w:r>
              <w:rPr>
                <w:rFonts w:ascii="宋体" w:hAnsi="宋体" w:cs="宋体" w:hint="eastAsia"/>
                <w:color w:val="000000"/>
                <w:sz w:val="24"/>
              </w:rPr>
              <w:t>6</w:t>
            </w:r>
          </w:p>
        </w:tc>
        <w:tc>
          <w:tcPr>
            <w:tcW w:w="1919" w:type="dxa"/>
          </w:tcPr>
          <w:p w:rsidR="00555921" w:rsidRDefault="00555921" w:rsidP="004328FB">
            <w:pPr>
              <w:spacing w:line="400" w:lineRule="exact"/>
              <w:jc w:val="center"/>
              <w:rPr>
                <w:rFonts w:ascii="宋体" w:hAnsi="宋体" w:cs="宋体"/>
                <w:color w:val="000000"/>
                <w:sz w:val="24"/>
              </w:rPr>
            </w:pPr>
          </w:p>
        </w:tc>
        <w:tc>
          <w:tcPr>
            <w:tcW w:w="1307" w:type="dxa"/>
            <w:vAlign w:val="center"/>
          </w:tcPr>
          <w:p w:rsidR="00555921" w:rsidRDefault="00555921" w:rsidP="004328FB">
            <w:pPr>
              <w:spacing w:line="400" w:lineRule="exact"/>
              <w:jc w:val="center"/>
              <w:rPr>
                <w:rFonts w:ascii="宋体" w:hAnsi="宋体" w:cs="宋体"/>
                <w:color w:val="000000"/>
                <w:sz w:val="24"/>
              </w:rPr>
            </w:pPr>
            <w:r>
              <w:rPr>
                <w:rFonts w:ascii="宋体" w:hAnsi="宋体" w:cs="宋体" w:hint="eastAsia"/>
                <w:color w:val="000000"/>
                <w:sz w:val="24"/>
              </w:rPr>
              <w:t>6</w:t>
            </w:r>
          </w:p>
        </w:tc>
      </w:tr>
      <w:tr w:rsidR="00555921" w:rsidTr="00956E42">
        <w:trPr>
          <w:trHeight w:val="627"/>
        </w:trPr>
        <w:tc>
          <w:tcPr>
            <w:tcW w:w="935" w:type="dxa"/>
            <w:vAlign w:val="center"/>
          </w:tcPr>
          <w:p w:rsidR="00555921" w:rsidRDefault="00555921" w:rsidP="004328FB">
            <w:pPr>
              <w:spacing w:line="400" w:lineRule="exact"/>
              <w:jc w:val="center"/>
              <w:rPr>
                <w:rFonts w:ascii="宋体" w:hAnsi="宋体" w:cs="宋体"/>
                <w:color w:val="000000"/>
                <w:sz w:val="24"/>
              </w:rPr>
            </w:pPr>
            <w:r>
              <w:rPr>
                <w:rFonts w:ascii="宋体" w:hAnsi="宋体" w:cs="宋体" w:hint="eastAsia"/>
                <w:color w:val="000000"/>
                <w:sz w:val="24"/>
              </w:rPr>
              <w:t>6</w:t>
            </w:r>
          </w:p>
        </w:tc>
        <w:tc>
          <w:tcPr>
            <w:tcW w:w="3373" w:type="dxa"/>
            <w:vAlign w:val="center"/>
          </w:tcPr>
          <w:p w:rsidR="00555921" w:rsidRDefault="00555921" w:rsidP="004328FB">
            <w:pPr>
              <w:spacing w:line="400" w:lineRule="exact"/>
              <w:rPr>
                <w:rFonts w:ascii="宋体" w:hAnsi="宋体" w:cs="宋体"/>
                <w:color w:val="000000"/>
                <w:sz w:val="24"/>
              </w:rPr>
            </w:pPr>
            <w:r>
              <w:rPr>
                <w:rFonts w:ascii="宋体" w:hAnsi="宋体" w:cs="宋体"/>
                <w:color w:val="000000"/>
                <w:sz w:val="24"/>
              </w:rPr>
              <w:t>电影声音</w:t>
            </w:r>
          </w:p>
        </w:tc>
        <w:tc>
          <w:tcPr>
            <w:tcW w:w="1308" w:type="dxa"/>
            <w:vAlign w:val="center"/>
          </w:tcPr>
          <w:p w:rsidR="00555921" w:rsidRDefault="00555921" w:rsidP="004328FB">
            <w:pPr>
              <w:spacing w:line="400" w:lineRule="exact"/>
              <w:jc w:val="center"/>
              <w:rPr>
                <w:rFonts w:ascii="宋体" w:hAnsi="宋体" w:cs="宋体"/>
                <w:color w:val="000000"/>
                <w:sz w:val="24"/>
              </w:rPr>
            </w:pPr>
            <w:r>
              <w:rPr>
                <w:rFonts w:ascii="宋体" w:hAnsi="宋体" w:cs="宋体" w:hint="eastAsia"/>
                <w:color w:val="000000"/>
                <w:sz w:val="24"/>
              </w:rPr>
              <w:t>6</w:t>
            </w:r>
          </w:p>
        </w:tc>
        <w:tc>
          <w:tcPr>
            <w:tcW w:w="1919" w:type="dxa"/>
          </w:tcPr>
          <w:p w:rsidR="00555921" w:rsidRDefault="00555921" w:rsidP="004328FB">
            <w:pPr>
              <w:spacing w:line="400" w:lineRule="exact"/>
              <w:jc w:val="center"/>
              <w:rPr>
                <w:rFonts w:ascii="宋体" w:hAnsi="宋体" w:cs="宋体"/>
                <w:color w:val="000000"/>
                <w:sz w:val="24"/>
              </w:rPr>
            </w:pPr>
          </w:p>
        </w:tc>
        <w:tc>
          <w:tcPr>
            <w:tcW w:w="1307" w:type="dxa"/>
            <w:vAlign w:val="center"/>
          </w:tcPr>
          <w:p w:rsidR="00555921" w:rsidRDefault="00555921" w:rsidP="004328FB">
            <w:pPr>
              <w:spacing w:line="400" w:lineRule="exact"/>
              <w:jc w:val="center"/>
              <w:rPr>
                <w:rFonts w:ascii="宋体" w:hAnsi="宋体" w:cs="宋体"/>
                <w:color w:val="000000"/>
                <w:sz w:val="24"/>
              </w:rPr>
            </w:pPr>
            <w:r>
              <w:rPr>
                <w:rFonts w:ascii="宋体" w:hAnsi="宋体" w:cs="宋体" w:hint="eastAsia"/>
                <w:color w:val="000000"/>
                <w:sz w:val="24"/>
              </w:rPr>
              <w:t>6</w:t>
            </w:r>
          </w:p>
        </w:tc>
      </w:tr>
      <w:tr w:rsidR="00555921" w:rsidTr="00956E42">
        <w:trPr>
          <w:trHeight w:val="590"/>
        </w:trPr>
        <w:tc>
          <w:tcPr>
            <w:tcW w:w="4308" w:type="dxa"/>
            <w:gridSpan w:val="2"/>
            <w:vAlign w:val="center"/>
          </w:tcPr>
          <w:p w:rsidR="00555921" w:rsidRDefault="00555921" w:rsidP="004328FB">
            <w:pPr>
              <w:spacing w:line="400" w:lineRule="exact"/>
              <w:jc w:val="center"/>
              <w:rPr>
                <w:rFonts w:ascii="宋体" w:hAnsi="宋体" w:cs="宋体"/>
                <w:color w:val="000000"/>
                <w:sz w:val="24"/>
              </w:rPr>
            </w:pPr>
            <w:r>
              <w:rPr>
                <w:rFonts w:ascii="宋体" w:hAnsi="宋体" w:cs="宋体" w:hint="eastAsia"/>
                <w:color w:val="000000"/>
                <w:sz w:val="24"/>
              </w:rPr>
              <w:t>合</w:t>
            </w:r>
            <w:r w:rsidR="00B5711B">
              <w:rPr>
                <w:rFonts w:ascii="宋体" w:hAnsi="宋体" w:cs="宋体" w:hint="eastAsia"/>
                <w:color w:val="000000"/>
                <w:sz w:val="24"/>
              </w:rPr>
              <w:t xml:space="preserve">  </w:t>
            </w:r>
            <w:r>
              <w:rPr>
                <w:rFonts w:ascii="宋体" w:hAnsi="宋体" w:cs="宋体" w:hint="eastAsia"/>
                <w:color w:val="000000"/>
                <w:sz w:val="24"/>
              </w:rPr>
              <w:t>计</w:t>
            </w:r>
          </w:p>
        </w:tc>
        <w:tc>
          <w:tcPr>
            <w:tcW w:w="1308" w:type="dxa"/>
            <w:vAlign w:val="center"/>
          </w:tcPr>
          <w:p w:rsidR="00555921" w:rsidRDefault="00555921" w:rsidP="004328FB">
            <w:pPr>
              <w:spacing w:line="400" w:lineRule="exact"/>
              <w:jc w:val="center"/>
              <w:rPr>
                <w:rFonts w:ascii="宋体" w:hAnsi="宋体" w:cs="宋体"/>
                <w:color w:val="000000"/>
                <w:sz w:val="24"/>
              </w:rPr>
            </w:pPr>
            <w:r>
              <w:rPr>
                <w:rFonts w:ascii="宋体" w:hAnsi="宋体" w:cs="宋体" w:hint="eastAsia"/>
                <w:color w:val="000000"/>
                <w:sz w:val="24"/>
              </w:rPr>
              <w:t>32</w:t>
            </w:r>
          </w:p>
        </w:tc>
        <w:tc>
          <w:tcPr>
            <w:tcW w:w="1919" w:type="dxa"/>
          </w:tcPr>
          <w:p w:rsidR="00555921" w:rsidRDefault="00555921" w:rsidP="004328FB">
            <w:pPr>
              <w:spacing w:line="400" w:lineRule="exact"/>
              <w:jc w:val="center"/>
              <w:rPr>
                <w:rFonts w:ascii="宋体" w:hAnsi="宋体" w:cs="宋体"/>
                <w:color w:val="000000"/>
                <w:sz w:val="24"/>
              </w:rPr>
            </w:pPr>
          </w:p>
        </w:tc>
        <w:tc>
          <w:tcPr>
            <w:tcW w:w="1307" w:type="dxa"/>
          </w:tcPr>
          <w:p w:rsidR="00555921" w:rsidRDefault="00555921" w:rsidP="004328FB">
            <w:pPr>
              <w:spacing w:line="400" w:lineRule="exact"/>
              <w:jc w:val="center"/>
              <w:rPr>
                <w:rFonts w:ascii="宋体" w:hAnsi="宋体" w:cs="宋体"/>
                <w:color w:val="000000"/>
                <w:sz w:val="24"/>
              </w:rPr>
            </w:pPr>
            <w:r>
              <w:rPr>
                <w:rFonts w:ascii="宋体" w:hAnsi="宋体" w:cs="宋体" w:hint="eastAsia"/>
                <w:color w:val="000000"/>
                <w:sz w:val="24"/>
              </w:rPr>
              <w:t>32</w:t>
            </w:r>
          </w:p>
        </w:tc>
      </w:tr>
    </w:tbl>
    <w:p w:rsidR="00C03071" w:rsidRDefault="00C03071" w:rsidP="004328FB">
      <w:pPr>
        <w:pStyle w:val="F"/>
        <w:spacing w:line="400" w:lineRule="exact"/>
        <w:ind w:firstLineChars="200" w:firstLine="560"/>
        <w:rPr>
          <w:rFonts w:ascii="黑体" w:eastAsia="黑体" w:cs="宋体"/>
          <w:b w:val="0"/>
          <w:bCs w:val="0"/>
          <w:color w:val="000000"/>
        </w:rPr>
      </w:pPr>
    </w:p>
    <w:p w:rsidR="00555921" w:rsidRDefault="00555921" w:rsidP="004328FB">
      <w:pPr>
        <w:pStyle w:val="F"/>
        <w:spacing w:line="400" w:lineRule="exact"/>
        <w:ind w:firstLineChars="200" w:firstLine="560"/>
        <w:rPr>
          <w:rFonts w:ascii="黑体" w:eastAsia="黑体" w:cs="宋体"/>
          <w:b w:val="0"/>
          <w:bCs w:val="0"/>
          <w:color w:val="000000"/>
        </w:rPr>
      </w:pPr>
      <w:r>
        <w:rPr>
          <w:rFonts w:ascii="黑体" w:eastAsia="黑体" w:cs="宋体" w:hint="eastAsia"/>
          <w:b w:val="0"/>
          <w:bCs w:val="0"/>
          <w:color w:val="000000"/>
        </w:rPr>
        <w:t>四、有关说明</w:t>
      </w:r>
    </w:p>
    <w:p w:rsidR="00555921" w:rsidRDefault="00555921" w:rsidP="004328FB">
      <w:pPr>
        <w:pStyle w:val="F"/>
        <w:spacing w:line="400" w:lineRule="exact"/>
        <w:ind w:firstLineChars="200" w:firstLine="480"/>
        <w:rPr>
          <w:rFonts w:cs="宋体"/>
          <w:b w:val="0"/>
          <w:bCs w:val="0"/>
          <w:color w:val="000000"/>
          <w:sz w:val="24"/>
          <w:szCs w:val="24"/>
          <w:lang w:val="en-US"/>
        </w:rPr>
      </w:pPr>
      <w:r>
        <w:rPr>
          <w:rFonts w:cs="宋体" w:hint="eastAsia"/>
          <w:b w:val="0"/>
          <w:bCs w:val="0"/>
          <w:color w:val="000000"/>
          <w:sz w:val="24"/>
          <w:szCs w:val="24"/>
          <w:lang w:val="en-US"/>
        </w:rPr>
        <w:t>（一）先修课程</w:t>
      </w:r>
    </w:p>
    <w:p w:rsidR="00555921" w:rsidRDefault="00500522"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动画剧本创作。</w:t>
      </w:r>
    </w:p>
    <w:p w:rsidR="00555921" w:rsidRDefault="00555921" w:rsidP="004328FB">
      <w:pPr>
        <w:spacing w:line="400" w:lineRule="exact"/>
        <w:ind w:firstLine="435"/>
        <w:rPr>
          <w:rFonts w:ascii="宋体" w:hAnsi="宋体" w:cs="宋体"/>
          <w:color w:val="000000"/>
          <w:sz w:val="24"/>
        </w:rPr>
      </w:pPr>
      <w:r>
        <w:rPr>
          <w:rFonts w:ascii="宋体" w:hAnsi="宋体" w:cs="宋体" w:hint="eastAsia"/>
          <w:color w:val="000000"/>
          <w:sz w:val="24"/>
        </w:rPr>
        <w:t>（二）教学建议</w:t>
      </w:r>
    </w:p>
    <w:p w:rsidR="00555921" w:rsidRDefault="00555921" w:rsidP="004328FB">
      <w:pPr>
        <w:autoSpaceDE w:val="0"/>
        <w:autoSpaceDN w:val="0"/>
        <w:adjustRightInd w:val="0"/>
        <w:spacing w:line="400" w:lineRule="exact"/>
        <w:ind w:firstLineChars="200" w:firstLine="480"/>
        <w:rPr>
          <w:rFonts w:ascii="宋体" w:hAnsi="宋体" w:cs="宋体"/>
          <w:color w:val="000000"/>
          <w:sz w:val="24"/>
        </w:rPr>
      </w:pPr>
      <w:r>
        <w:rPr>
          <w:rFonts w:ascii="宋体" w:hAnsi="宋体" w:cs="宋体" w:hint="eastAsia"/>
          <w:color w:val="000000"/>
          <w:sz w:val="24"/>
        </w:rPr>
        <w:t>1.</w:t>
      </w:r>
      <w:r w:rsidR="00500522">
        <w:rPr>
          <w:rFonts w:ascii="宋体" w:hAnsi="宋体" w:cs="宋体" w:hint="eastAsia"/>
          <w:color w:val="000000"/>
          <w:sz w:val="24"/>
        </w:rPr>
        <w:t xml:space="preserve"> </w:t>
      </w:r>
      <w:r>
        <w:rPr>
          <w:rFonts w:ascii="宋体" w:hAnsi="宋体" w:cs="宋体" w:hint="eastAsia"/>
          <w:color w:val="000000"/>
          <w:sz w:val="24"/>
        </w:rPr>
        <w:t>本课程适合采用多媒体教学，课堂中可结合优秀作品进行实例分析。</w:t>
      </w:r>
    </w:p>
    <w:p w:rsidR="00555921" w:rsidRDefault="00555921" w:rsidP="004328FB">
      <w:pPr>
        <w:autoSpaceDE w:val="0"/>
        <w:autoSpaceDN w:val="0"/>
        <w:adjustRightInd w:val="0"/>
        <w:spacing w:line="400" w:lineRule="exact"/>
        <w:ind w:firstLineChars="200" w:firstLine="480"/>
        <w:rPr>
          <w:rFonts w:ascii="宋体" w:hAnsi="宋体" w:cs="宋体"/>
          <w:color w:val="000000"/>
          <w:sz w:val="24"/>
        </w:rPr>
      </w:pPr>
      <w:r>
        <w:rPr>
          <w:rFonts w:ascii="宋体" w:hAnsi="宋体" w:cs="宋体" w:hint="eastAsia"/>
          <w:color w:val="000000"/>
          <w:sz w:val="24"/>
        </w:rPr>
        <w:t>2.</w:t>
      </w:r>
      <w:r>
        <w:rPr>
          <w:rFonts w:ascii="宋体" w:hAnsi="宋体" w:hint="eastAsia"/>
          <w:color w:val="000000"/>
          <w:sz w:val="24"/>
        </w:rPr>
        <w:t xml:space="preserve"> 考核内容结合动画专业特点设计课题，学生成绩为平时成绩（40%）加考试成绩（60%）。</w:t>
      </w:r>
    </w:p>
    <w:p w:rsidR="00555921" w:rsidRDefault="00555921"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（三）教材及教学参考书</w:t>
      </w:r>
    </w:p>
    <w:p w:rsidR="00555921" w:rsidRDefault="00555921" w:rsidP="004328FB">
      <w:pPr>
        <w:spacing w:line="400" w:lineRule="exact"/>
        <w:ind w:firstLineChars="200" w:firstLine="480"/>
        <w:rPr>
          <w:rFonts w:ascii="宋体" w:hAnsi="宋体" w:cs="宋体"/>
          <w:sz w:val="24"/>
        </w:rPr>
      </w:pPr>
      <w:r>
        <w:rPr>
          <w:rFonts w:ascii="宋体" w:hAnsi="宋体" w:cs="宋体" w:hint="eastAsia"/>
          <w:sz w:val="24"/>
        </w:rPr>
        <w:lastRenderedPageBreak/>
        <w:t>1.</w:t>
      </w:r>
      <w:r w:rsidR="00500522">
        <w:rPr>
          <w:rFonts w:ascii="宋体" w:hAnsi="宋体" w:cs="宋体" w:hint="eastAsia"/>
          <w:sz w:val="24"/>
        </w:rPr>
        <w:t xml:space="preserve"> </w:t>
      </w:r>
      <w:r>
        <w:rPr>
          <w:rFonts w:ascii="宋体" w:hAnsi="宋体" w:cs="宋体" w:hint="eastAsia"/>
          <w:sz w:val="24"/>
        </w:rPr>
        <w:t xml:space="preserve">孙立  </w:t>
      </w:r>
      <w:r w:rsidR="003016AA">
        <w:rPr>
          <w:rFonts w:ascii="宋体" w:hAnsi="宋体" w:cs="宋体" w:hint="eastAsia"/>
          <w:sz w:val="24"/>
        </w:rPr>
        <w:t xml:space="preserve">            </w:t>
      </w:r>
      <w:r>
        <w:rPr>
          <w:rFonts w:ascii="宋体" w:hAnsi="宋体" w:cs="宋体" w:hint="eastAsia"/>
          <w:sz w:val="24"/>
        </w:rPr>
        <w:t>影视动画视听语言</w:t>
      </w:r>
      <w:r w:rsidR="003016AA">
        <w:rPr>
          <w:rFonts w:ascii="宋体" w:hAnsi="宋体" w:cs="宋体" w:hint="eastAsia"/>
          <w:sz w:val="24"/>
        </w:rPr>
        <w:t xml:space="preserve"> </w:t>
      </w:r>
      <w:r>
        <w:rPr>
          <w:rFonts w:ascii="宋体" w:hAnsi="宋体" w:cs="宋体" w:hint="eastAsia"/>
          <w:sz w:val="24"/>
        </w:rPr>
        <w:t xml:space="preserve">  海洋出版社</w:t>
      </w:r>
    </w:p>
    <w:p w:rsidR="00555921" w:rsidRDefault="00555921" w:rsidP="004328FB">
      <w:pPr>
        <w:spacing w:line="400" w:lineRule="exact"/>
        <w:ind w:firstLineChars="200" w:firstLine="480"/>
        <w:rPr>
          <w:rFonts w:ascii="宋体" w:hAnsi="宋体" w:cs="宋体"/>
          <w:sz w:val="24"/>
        </w:rPr>
      </w:pPr>
      <w:r>
        <w:rPr>
          <w:rFonts w:ascii="宋体" w:hAnsi="宋体" w:cs="宋体" w:hint="eastAsia"/>
          <w:sz w:val="24"/>
        </w:rPr>
        <w:t>2.</w:t>
      </w:r>
      <w:r w:rsidR="00500522">
        <w:rPr>
          <w:rFonts w:ascii="宋体" w:hAnsi="宋体" w:cs="宋体" w:hint="eastAsia"/>
          <w:sz w:val="24"/>
        </w:rPr>
        <w:t xml:space="preserve"> </w:t>
      </w:r>
      <w:r>
        <w:rPr>
          <w:rFonts w:ascii="宋体" w:hAnsi="宋体" w:cs="宋体" w:hint="eastAsia"/>
          <w:sz w:val="24"/>
        </w:rPr>
        <w:t xml:space="preserve">丹尼艾尔·阿里洪  </w:t>
      </w:r>
      <w:r w:rsidR="003016AA">
        <w:rPr>
          <w:rFonts w:ascii="宋体" w:hAnsi="宋体" w:cs="宋体" w:hint="eastAsia"/>
          <w:sz w:val="24"/>
        </w:rPr>
        <w:t xml:space="preserve"> </w:t>
      </w:r>
      <w:r>
        <w:rPr>
          <w:rFonts w:ascii="宋体" w:hAnsi="宋体" w:cs="宋体" w:hint="eastAsia"/>
          <w:sz w:val="24"/>
        </w:rPr>
        <w:t>电影语言的语法</w:t>
      </w:r>
      <w:r w:rsidR="003016AA">
        <w:rPr>
          <w:rFonts w:ascii="宋体" w:hAnsi="宋体" w:cs="宋体" w:hint="eastAsia"/>
          <w:sz w:val="24"/>
        </w:rPr>
        <w:t xml:space="preserve"> </w:t>
      </w:r>
      <w:r>
        <w:rPr>
          <w:rFonts w:ascii="宋体" w:hAnsi="宋体" w:cs="宋体" w:hint="eastAsia"/>
          <w:sz w:val="24"/>
        </w:rPr>
        <w:t xml:space="preserve"> </w:t>
      </w:r>
      <w:r w:rsidR="003016AA">
        <w:rPr>
          <w:rFonts w:ascii="宋体" w:hAnsi="宋体" w:cs="宋体" w:hint="eastAsia"/>
          <w:sz w:val="24"/>
        </w:rPr>
        <w:t xml:space="preserve"> </w:t>
      </w:r>
      <w:r>
        <w:rPr>
          <w:rFonts w:ascii="宋体" w:hAnsi="宋体" w:cs="宋体" w:hint="eastAsia"/>
          <w:sz w:val="24"/>
        </w:rPr>
        <w:t xml:space="preserve"> 中国电影出版社</w:t>
      </w:r>
    </w:p>
    <w:p w:rsidR="00555921" w:rsidRDefault="00555921" w:rsidP="004328FB">
      <w:pPr>
        <w:autoSpaceDE w:val="0"/>
        <w:autoSpaceDN w:val="0"/>
        <w:adjustRightInd w:val="0"/>
        <w:spacing w:line="400" w:lineRule="exact"/>
        <w:ind w:firstLineChars="200" w:firstLine="480"/>
        <w:rPr>
          <w:rFonts w:ascii="宋体" w:hAnsi="宋体" w:cs="宋体"/>
          <w:sz w:val="24"/>
        </w:rPr>
      </w:pPr>
      <w:r>
        <w:rPr>
          <w:rFonts w:ascii="宋体" w:hAnsi="宋体" w:cs="宋体" w:hint="eastAsia"/>
          <w:sz w:val="24"/>
        </w:rPr>
        <w:t>3.</w:t>
      </w:r>
      <w:r w:rsidR="00500522">
        <w:rPr>
          <w:rFonts w:ascii="宋体" w:hAnsi="宋体" w:cs="宋体" w:hint="eastAsia"/>
          <w:sz w:val="24"/>
        </w:rPr>
        <w:t xml:space="preserve"> </w:t>
      </w:r>
      <w:r>
        <w:rPr>
          <w:rFonts w:ascii="宋体" w:hAnsi="宋体" w:cs="宋体" w:hint="eastAsia"/>
          <w:sz w:val="24"/>
        </w:rPr>
        <w:t xml:space="preserve">李稚田  </w:t>
      </w:r>
      <w:r w:rsidR="003016AA">
        <w:rPr>
          <w:rFonts w:ascii="宋体" w:hAnsi="宋体" w:cs="宋体" w:hint="eastAsia"/>
          <w:sz w:val="24"/>
        </w:rPr>
        <w:t xml:space="preserve">           </w:t>
      </w:r>
      <w:r>
        <w:rPr>
          <w:rFonts w:ascii="宋体" w:hAnsi="宋体" w:cs="宋体"/>
          <w:sz w:val="24"/>
        </w:rPr>
        <w:t>影视语言教程</w:t>
      </w:r>
      <w:r w:rsidR="003016AA">
        <w:rPr>
          <w:rFonts w:ascii="宋体" w:hAnsi="宋体" w:cs="宋体" w:hint="eastAsia"/>
          <w:sz w:val="24"/>
        </w:rPr>
        <w:t xml:space="preserve">   </w:t>
      </w:r>
      <w:r>
        <w:rPr>
          <w:rFonts w:ascii="宋体" w:hAnsi="宋体" w:cs="宋体" w:hint="eastAsia"/>
          <w:sz w:val="24"/>
        </w:rPr>
        <w:t xml:space="preserve"> </w:t>
      </w:r>
      <w:r w:rsidR="003016AA">
        <w:rPr>
          <w:rFonts w:ascii="宋体" w:hAnsi="宋体" w:cs="宋体" w:hint="eastAsia"/>
          <w:sz w:val="24"/>
        </w:rPr>
        <w:t xml:space="preserve"> </w:t>
      </w:r>
      <w:r>
        <w:rPr>
          <w:rFonts w:ascii="宋体" w:hAnsi="宋体" w:cs="宋体" w:hint="eastAsia"/>
          <w:sz w:val="24"/>
        </w:rPr>
        <w:t xml:space="preserve"> </w:t>
      </w:r>
      <w:r>
        <w:rPr>
          <w:rFonts w:ascii="宋体" w:hAnsi="宋体" w:cs="宋体"/>
          <w:sz w:val="24"/>
        </w:rPr>
        <w:t>北京师范大学出版社</w:t>
      </w:r>
    </w:p>
    <w:p w:rsidR="00555921" w:rsidRDefault="00555921" w:rsidP="004328FB">
      <w:pPr>
        <w:spacing w:line="400" w:lineRule="exact"/>
        <w:ind w:firstLineChars="2485" w:firstLine="5964"/>
        <w:jc w:val="right"/>
        <w:rPr>
          <w:rFonts w:ascii="宋体" w:hAnsi="宋体" w:cs="宋体"/>
          <w:color w:val="000000"/>
          <w:sz w:val="24"/>
        </w:rPr>
      </w:pPr>
    </w:p>
    <w:p w:rsidR="00555921" w:rsidRDefault="00555921" w:rsidP="00D07D61">
      <w:pPr>
        <w:spacing w:line="400" w:lineRule="exact"/>
        <w:ind w:right="480" w:firstLineChars="2485" w:firstLine="5964"/>
        <w:jc w:val="right"/>
        <w:rPr>
          <w:rFonts w:ascii="宋体" w:hAnsi="宋体" w:cs="宋体"/>
          <w:color w:val="000000"/>
          <w:sz w:val="24"/>
        </w:rPr>
      </w:pPr>
      <w:r>
        <w:rPr>
          <w:rFonts w:ascii="宋体" w:hAnsi="宋体" w:cs="宋体" w:hint="eastAsia"/>
          <w:color w:val="000000"/>
          <w:sz w:val="24"/>
        </w:rPr>
        <w:t xml:space="preserve">执笔人：陆小玲 </w:t>
      </w:r>
    </w:p>
    <w:p w:rsidR="00555921" w:rsidRDefault="00555921" w:rsidP="00D07D61">
      <w:pPr>
        <w:spacing w:line="400" w:lineRule="exact"/>
        <w:ind w:right="480" w:firstLineChars="2485" w:firstLine="5964"/>
        <w:jc w:val="right"/>
        <w:rPr>
          <w:rFonts w:ascii="宋体" w:hAnsi="宋体" w:cs="宋体"/>
          <w:color w:val="000000"/>
          <w:sz w:val="24"/>
        </w:rPr>
      </w:pPr>
      <w:r>
        <w:rPr>
          <w:rFonts w:ascii="宋体" w:hAnsi="宋体" w:cs="宋体" w:hint="eastAsia"/>
          <w:color w:val="000000"/>
          <w:sz w:val="24"/>
        </w:rPr>
        <w:t>审定人：彭  伟</w:t>
      </w:r>
      <w:r>
        <w:rPr>
          <w:rFonts w:ascii="宋体" w:hAnsi="宋体" w:cs="宋体"/>
          <w:color w:val="000000"/>
          <w:sz w:val="24"/>
        </w:rPr>
        <w:t xml:space="preserve"> </w:t>
      </w:r>
      <w:r>
        <w:rPr>
          <w:rFonts w:ascii="宋体" w:hAnsi="宋体" w:cs="宋体" w:hint="eastAsia"/>
          <w:color w:val="000000"/>
          <w:sz w:val="24"/>
        </w:rPr>
        <w:t xml:space="preserve">  </w:t>
      </w:r>
    </w:p>
    <w:p w:rsidR="00555921" w:rsidRDefault="00555921" w:rsidP="00D07D61">
      <w:pPr>
        <w:spacing w:line="400" w:lineRule="exact"/>
        <w:ind w:right="480"/>
        <w:jc w:val="right"/>
        <w:rPr>
          <w:rFonts w:ascii="宋体" w:hAnsi="宋体" w:cs="宋体"/>
          <w:color w:val="000000"/>
          <w:sz w:val="24"/>
        </w:rPr>
      </w:pPr>
      <w:r>
        <w:rPr>
          <w:rFonts w:ascii="宋体" w:hAnsi="宋体" w:cs="宋体" w:hint="eastAsia"/>
          <w:color w:val="000000"/>
          <w:sz w:val="24"/>
        </w:rPr>
        <w:t xml:space="preserve">                                                  批准人：徐  茵</w:t>
      </w:r>
    </w:p>
    <w:p w:rsidR="00555921" w:rsidRDefault="00555921" w:rsidP="004328FB">
      <w:pPr>
        <w:spacing w:line="400" w:lineRule="exact"/>
      </w:pPr>
    </w:p>
    <w:p w:rsidR="006F3C16" w:rsidRPr="006F3C16" w:rsidRDefault="006F3C16" w:rsidP="004328FB">
      <w:pPr>
        <w:spacing w:line="400" w:lineRule="exact"/>
      </w:pPr>
    </w:p>
    <w:p w:rsidR="00B41593" w:rsidRDefault="00B41593">
      <w:pPr>
        <w:widowControl/>
        <w:jc w:val="left"/>
        <w:rPr>
          <w:rFonts w:ascii="宋体" w:hAnsi="宋体"/>
          <w:kern w:val="0"/>
          <w:sz w:val="24"/>
          <w:szCs w:val="21"/>
        </w:rPr>
      </w:pPr>
      <w:r>
        <w:rPr>
          <w:rFonts w:ascii="宋体" w:hAnsi="宋体"/>
          <w:sz w:val="24"/>
        </w:rPr>
        <w:br w:type="page"/>
      </w:r>
    </w:p>
    <w:p w:rsidR="0050271E" w:rsidRDefault="008B213F" w:rsidP="004328FB">
      <w:pPr>
        <w:pStyle w:val="p0"/>
        <w:spacing w:line="400" w:lineRule="exact"/>
        <w:jc w:val="left"/>
        <w:rPr>
          <w:rFonts w:ascii="宋体" w:hAnsi="宋体"/>
          <w:sz w:val="24"/>
        </w:rPr>
      </w:pPr>
      <w:r w:rsidRPr="008B213F">
        <w:rPr>
          <w:rFonts w:ascii="黑体" w:eastAsia="黑体" w:hAnsi="黑体"/>
          <w:b/>
        </w:rPr>
        <w:lastRenderedPageBreak/>
        <w:pict>
          <v:shape id="Quad Arrow 24" o:spid="_x0000_s1044" type="#_x0000_t202" style="position:absolute;margin-left:4.5pt;margin-top:-.4pt;width:108pt;height:19.35pt;z-index:251696128" o:preferrelative="t">
            <v:stroke miterlimit="2"/>
            <v:textbox style="mso-next-textbox:#Quad Arrow 24" inset="0,1.42pt,0,1.42pt">
              <w:txbxContent>
                <w:p w:rsidR="00441285" w:rsidRDefault="00441285" w:rsidP="00E979C3">
                  <w:pPr>
                    <w:pStyle w:val="NewNewNewNewNewNewNewNew"/>
                    <w:jc w:val="center"/>
                    <w:rPr>
                      <w:rFonts w:asciiTheme="minorEastAsia" w:eastAsiaTheme="minorEastAsia" w:hAnsiTheme="minorEastAsia"/>
                      <w:bCs/>
                    </w:rPr>
                  </w:pPr>
                  <w:r>
                    <w:rPr>
                      <w:rFonts w:asciiTheme="minorEastAsia" w:eastAsiaTheme="minorEastAsia" w:hAnsiTheme="minorEastAsia" w:hint="eastAsia"/>
                      <w:bCs/>
                    </w:rPr>
                    <w:t>课程代码：</w:t>
                  </w:r>
                  <w:r>
                    <w:rPr>
                      <w:rFonts w:asciiTheme="minorEastAsia" w:eastAsiaTheme="minorEastAsia" w:hAnsiTheme="minorEastAsia"/>
                    </w:rPr>
                    <w:t>1704</w:t>
                  </w:r>
                  <w:r>
                    <w:rPr>
                      <w:rFonts w:asciiTheme="minorEastAsia" w:eastAsiaTheme="minorEastAsia" w:hAnsiTheme="minorEastAsia" w:hint="eastAsia"/>
                    </w:rPr>
                    <w:t>9240</w:t>
                  </w:r>
                </w:p>
              </w:txbxContent>
            </v:textbox>
          </v:shape>
        </w:pict>
      </w:r>
    </w:p>
    <w:p w:rsidR="00E979C3" w:rsidRPr="008E4FF4" w:rsidRDefault="00E979C3" w:rsidP="004328FB">
      <w:pPr>
        <w:pStyle w:val="1"/>
        <w:spacing w:line="400" w:lineRule="exact"/>
        <w:jc w:val="center"/>
        <w:rPr>
          <w:rFonts w:ascii="黑体" w:eastAsia="黑体"/>
          <w:b w:val="0"/>
          <w:bCs w:val="0"/>
        </w:rPr>
      </w:pPr>
      <w:bookmarkStart w:id="226" w:name="_Toc13855"/>
      <w:bookmarkStart w:id="227" w:name="_Toc8690"/>
      <w:bookmarkStart w:id="228" w:name="_Toc469930215"/>
      <w:bookmarkStart w:id="229" w:name="_Toc476318414"/>
      <w:r w:rsidRPr="008E4FF4">
        <w:rPr>
          <w:rFonts w:ascii="黑体" w:eastAsia="黑体" w:hint="eastAsia"/>
          <w:b w:val="0"/>
          <w:bCs w:val="0"/>
        </w:rPr>
        <w:t>二维动画基础课程教学大纲</w:t>
      </w:r>
      <w:bookmarkEnd w:id="226"/>
      <w:bookmarkEnd w:id="227"/>
      <w:bookmarkEnd w:id="228"/>
      <w:bookmarkEnd w:id="229"/>
    </w:p>
    <w:p w:rsidR="00E979C3" w:rsidRDefault="00E979C3" w:rsidP="004328FB">
      <w:pPr>
        <w:pStyle w:val="NewNewNewNewNewNewNewNew"/>
        <w:spacing w:line="400" w:lineRule="exact"/>
        <w:jc w:val="center"/>
        <w:rPr>
          <w:rFonts w:ascii="宋体" w:hAnsi="宋体"/>
          <w:bCs/>
          <w:color w:val="000000"/>
          <w:sz w:val="24"/>
        </w:rPr>
      </w:pPr>
      <w:r>
        <w:rPr>
          <w:rFonts w:ascii="宋体" w:hAnsi="宋体" w:hint="eastAsia"/>
          <w:bCs/>
          <w:color w:val="000000"/>
          <w:sz w:val="24"/>
        </w:rPr>
        <w:t>（总学时数：64，课内实践学时数：16，学分数：4）</w:t>
      </w:r>
    </w:p>
    <w:p w:rsidR="00E979C3" w:rsidRDefault="00E979C3" w:rsidP="004328FB">
      <w:pPr>
        <w:pStyle w:val="NewNewNewNewNewNewNewNew"/>
        <w:spacing w:line="400" w:lineRule="exact"/>
        <w:jc w:val="center"/>
        <w:rPr>
          <w:rFonts w:ascii="宋体" w:hAnsi="宋体"/>
          <w:bCs/>
          <w:color w:val="000000"/>
          <w:sz w:val="24"/>
        </w:rPr>
      </w:pPr>
    </w:p>
    <w:p w:rsidR="00E979C3" w:rsidRDefault="00E979C3" w:rsidP="004328FB">
      <w:pPr>
        <w:spacing w:line="400" w:lineRule="exact"/>
        <w:ind w:firstLineChars="200" w:firstLine="560"/>
        <w:rPr>
          <w:rFonts w:ascii="黑体" w:eastAsia="黑体" w:hAnsi="黑体"/>
          <w:sz w:val="28"/>
          <w:szCs w:val="28"/>
        </w:rPr>
      </w:pPr>
      <w:r>
        <w:rPr>
          <w:rFonts w:ascii="黑体" w:eastAsia="黑体" w:hAnsi="黑体" w:hint="eastAsia"/>
          <w:sz w:val="28"/>
          <w:szCs w:val="28"/>
        </w:rPr>
        <w:t>一、课程的性质、目的和任务</w:t>
      </w:r>
    </w:p>
    <w:p w:rsidR="00E979C3" w:rsidRDefault="00E979C3" w:rsidP="004328FB">
      <w:pPr>
        <w:pStyle w:val="NewNewNewNewNewNewNewNew"/>
        <w:spacing w:line="400" w:lineRule="exact"/>
        <w:ind w:firstLineChars="200" w:firstLine="480"/>
        <w:jc w:val="left"/>
        <w:rPr>
          <w:sz w:val="24"/>
        </w:rPr>
      </w:pPr>
      <w:r>
        <w:rPr>
          <w:rFonts w:hint="eastAsia"/>
          <w:sz w:val="24"/>
        </w:rPr>
        <w:t>本课程是动画专业的一门专业课。旨在让学生对计算机二维动画的特点和在当今动画行业中的常用的二维动画有一个通论的认识，并通过学习二维动画软件，学会制作二维动画。</w:t>
      </w:r>
    </w:p>
    <w:p w:rsidR="00E979C3" w:rsidRDefault="00E979C3" w:rsidP="004328FB">
      <w:pPr>
        <w:pStyle w:val="NewNewNewNewNewNewNewNew"/>
        <w:spacing w:line="400" w:lineRule="exact"/>
        <w:ind w:firstLineChars="200" w:firstLine="480"/>
        <w:jc w:val="left"/>
        <w:rPr>
          <w:sz w:val="24"/>
        </w:rPr>
      </w:pPr>
      <w:r>
        <w:rPr>
          <w:rFonts w:hint="eastAsia"/>
          <w:sz w:val="24"/>
        </w:rPr>
        <w:t>基本任务是：综合实践计算机二维动画制作的相关理论，巩固和加强对动画理论的认识和理解；熟悉使用二维动画软件绘制图像和制作动画的过程，掌握计算机二维动画的创作方法，是学习计算机三维动画制作的基础。</w:t>
      </w:r>
    </w:p>
    <w:p w:rsidR="00E979C3" w:rsidRDefault="00E979C3" w:rsidP="004328FB">
      <w:pPr>
        <w:spacing w:line="400" w:lineRule="exact"/>
        <w:ind w:firstLineChars="200" w:firstLine="560"/>
        <w:rPr>
          <w:rFonts w:ascii="黑体" w:eastAsia="黑体" w:hAnsi="黑体"/>
          <w:sz w:val="28"/>
          <w:szCs w:val="28"/>
        </w:rPr>
      </w:pPr>
      <w:r>
        <w:rPr>
          <w:rFonts w:ascii="黑体" w:eastAsia="黑体" w:hAnsi="黑体" w:hint="eastAsia"/>
          <w:sz w:val="28"/>
          <w:szCs w:val="28"/>
        </w:rPr>
        <w:t>二、课程基本内容和要求</w:t>
      </w:r>
    </w:p>
    <w:p w:rsidR="00E979C3" w:rsidRDefault="00E979C3" w:rsidP="004328FB">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（一）FLASH简介</w:t>
      </w:r>
    </w:p>
    <w:p w:rsidR="00E979C3" w:rsidRDefault="00E979C3" w:rsidP="004328FB">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1. FLASH软件简介（了解</w:t>
      </w:r>
      <w:r>
        <w:rPr>
          <w:rFonts w:hint="eastAsia"/>
          <w:sz w:val="24"/>
        </w:rPr>
        <w:t>）</w:t>
      </w:r>
    </w:p>
    <w:p w:rsidR="00E979C3" w:rsidRDefault="00E979C3" w:rsidP="004328FB">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2. FLASH的运用</w:t>
      </w:r>
      <w:r>
        <w:rPr>
          <w:rFonts w:hint="eastAsia"/>
          <w:sz w:val="24"/>
        </w:rPr>
        <w:t>（了解）</w:t>
      </w:r>
    </w:p>
    <w:p w:rsidR="00E979C3" w:rsidRDefault="00E979C3" w:rsidP="004328FB">
      <w:pPr>
        <w:pStyle w:val="NewNewNewNewNewNewNewNew"/>
        <w:spacing w:line="400" w:lineRule="exact"/>
        <w:ind w:firstLineChars="200" w:firstLine="480"/>
        <w:jc w:val="left"/>
        <w:rPr>
          <w:sz w:val="24"/>
        </w:rPr>
      </w:pPr>
      <w:r>
        <w:rPr>
          <w:rFonts w:ascii="宋体" w:hAnsi="宋体" w:hint="eastAsia"/>
          <w:color w:val="000000"/>
          <w:sz w:val="24"/>
        </w:rPr>
        <w:t>3. FLASH的工作环境、</w:t>
      </w:r>
      <w:r>
        <w:rPr>
          <w:rFonts w:ascii="宋体" w:hAnsi="宋体"/>
          <w:color w:val="000000"/>
          <w:sz w:val="24"/>
        </w:rPr>
        <w:t>了解工作区</w:t>
      </w:r>
      <w:r>
        <w:rPr>
          <w:rFonts w:ascii="宋体" w:hAnsi="宋体" w:hint="eastAsia"/>
          <w:color w:val="000000"/>
          <w:sz w:val="24"/>
        </w:rPr>
        <w:t>、菜单与工具面板、FLASH工具详细使用</w:t>
      </w:r>
      <w:r>
        <w:rPr>
          <w:rFonts w:hint="eastAsia"/>
          <w:sz w:val="24"/>
        </w:rPr>
        <w:t>（掌握）</w:t>
      </w:r>
    </w:p>
    <w:p w:rsidR="00E979C3" w:rsidRDefault="00E979C3" w:rsidP="004328FB">
      <w:pPr>
        <w:pStyle w:val="NewNewNewNewNewNewNewNew"/>
        <w:spacing w:line="400" w:lineRule="exact"/>
        <w:ind w:firstLineChars="200" w:firstLine="480"/>
        <w:jc w:val="left"/>
        <w:rPr>
          <w:sz w:val="24"/>
        </w:rPr>
      </w:pPr>
      <w:r>
        <w:rPr>
          <w:rFonts w:hint="eastAsia"/>
          <w:sz w:val="24"/>
        </w:rPr>
        <w:t>要求：掌握</w:t>
      </w:r>
      <w:r>
        <w:rPr>
          <w:rFonts w:ascii="宋体" w:hAnsi="宋体" w:hint="eastAsia"/>
          <w:color w:val="000000"/>
          <w:sz w:val="24"/>
        </w:rPr>
        <w:t>FLASH软件的基本使用。</w:t>
      </w:r>
    </w:p>
    <w:p w:rsidR="00E979C3" w:rsidRDefault="00E979C3" w:rsidP="004328FB">
      <w:pPr>
        <w:pStyle w:val="NewNewNewNewNewNewNewNew"/>
        <w:spacing w:line="400" w:lineRule="exact"/>
        <w:ind w:firstLineChars="200" w:firstLine="480"/>
        <w:jc w:val="left"/>
        <w:rPr>
          <w:rFonts w:ascii="宋体" w:hAnsi="宋体"/>
          <w:color w:val="000000"/>
          <w:sz w:val="24"/>
        </w:rPr>
      </w:pPr>
      <w:r>
        <w:rPr>
          <w:rFonts w:hint="eastAsia"/>
          <w:sz w:val="24"/>
        </w:rPr>
        <w:t>难点：熟悉并能熟练的使用工具和常用的面板，熟知各种工具的快捷键。</w:t>
      </w:r>
    </w:p>
    <w:p w:rsidR="00E979C3" w:rsidRDefault="00E979C3" w:rsidP="004328FB">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（二）FLASH中的对象、元件和实例、文本以及使用FLASH绘制图像</w:t>
      </w:r>
    </w:p>
    <w:p w:rsidR="00E979C3" w:rsidRDefault="00E979C3" w:rsidP="004328FB">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 xml:space="preserve">1. </w:t>
      </w:r>
      <w:r>
        <w:rPr>
          <w:rFonts w:ascii="宋体" w:hAnsi="宋体"/>
          <w:color w:val="000000"/>
          <w:sz w:val="24"/>
        </w:rPr>
        <w:t>关于矢量和位图图形</w:t>
      </w:r>
      <w:r>
        <w:rPr>
          <w:rFonts w:hint="eastAsia"/>
          <w:sz w:val="24"/>
        </w:rPr>
        <w:t>（理解）</w:t>
      </w:r>
    </w:p>
    <w:p w:rsidR="00E979C3" w:rsidRDefault="00E979C3" w:rsidP="004328FB">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2. 对象及对象的操作</w:t>
      </w:r>
      <w:r>
        <w:rPr>
          <w:rFonts w:hint="eastAsia"/>
          <w:sz w:val="24"/>
        </w:rPr>
        <w:t>（熟练掌握）</w:t>
      </w:r>
    </w:p>
    <w:p w:rsidR="00E979C3" w:rsidRDefault="00E979C3" w:rsidP="004328FB">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3. 元件、实例和库</w:t>
      </w:r>
      <w:r>
        <w:rPr>
          <w:rFonts w:hint="eastAsia"/>
          <w:sz w:val="24"/>
        </w:rPr>
        <w:t>（熟练掌握）</w:t>
      </w:r>
    </w:p>
    <w:p w:rsidR="00E979C3" w:rsidRDefault="00E979C3" w:rsidP="004328FB">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4. FLASH文本</w:t>
      </w:r>
      <w:r>
        <w:rPr>
          <w:rFonts w:hint="eastAsia"/>
          <w:sz w:val="24"/>
        </w:rPr>
        <w:t>（掌握）</w:t>
      </w:r>
    </w:p>
    <w:p w:rsidR="00E979C3" w:rsidRDefault="00E979C3" w:rsidP="004328FB">
      <w:pPr>
        <w:pStyle w:val="NewNewNewNewNewNewNewNew"/>
        <w:spacing w:line="400" w:lineRule="exact"/>
        <w:ind w:firstLineChars="200" w:firstLine="480"/>
        <w:jc w:val="left"/>
        <w:rPr>
          <w:sz w:val="24"/>
        </w:rPr>
      </w:pPr>
      <w:r>
        <w:rPr>
          <w:rFonts w:ascii="宋体" w:hAnsi="宋体" w:hint="eastAsia"/>
          <w:color w:val="000000"/>
          <w:sz w:val="24"/>
        </w:rPr>
        <w:t>5. FLASH绘图</w:t>
      </w:r>
      <w:r>
        <w:rPr>
          <w:rFonts w:hint="eastAsia"/>
          <w:sz w:val="24"/>
        </w:rPr>
        <w:t>（熟练掌握）</w:t>
      </w:r>
    </w:p>
    <w:p w:rsidR="00E979C3" w:rsidRDefault="00E979C3" w:rsidP="004328FB">
      <w:pPr>
        <w:pStyle w:val="NewNewNewNewNewNewNewNew"/>
        <w:spacing w:line="400" w:lineRule="exact"/>
        <w:ind w:firstLineChars="200" w:firstLine="480"/>
        <w:jc w:val="left"/>
        <w:rPr>
          <w:sz w:val="24"/>
        </w:rPr>
      </w:pPr>
      <w:r>
        <w:rPr>
          <w:rFonts w:hint="eastAsia"/>
          <w:sz w:val="24"/>
        </w:rPr>
        <w:t>要求：掌握在</w:t>
      </w:r>
      <w:r>
        <w:rPr>
          <w:rFonts w:ascii="宋体" w:hAnsi="宋体" w:hint="eastAsia"/>
          <w:color w:val="000000"/>
          <w:sz w:val="24"/>
        </w:rPr>
        <w:t>FLASH中绘图。</w:t>
      </w:r>
    </w:p>
    <w:p w:rsidR="00E979C3" w:rsidRDefault="00E979C3" w:rsidP="004328FB">
      <w:pPr>
        <w:pStyle w:val="NewNewNewNewNewNewNewNew"/>
        <w:spacing w:line="400" w:lineRule="exact"/>
        <w:ind w:firstLineChars="200" w:firstLine="480"/>
        <w:jc w:val="left"/>
        <w:rPr>
          <w:rFonts w:ascii="宋体" w:hAnsi="宋体"/>
          <w:color w:val="000000"/>
          <w:sz w:val="24"/>
        </w:rPr>
      </w:pPr>
      <w:r>
        <w:rPr>
          <w:rFonts w:hint="eastAsia"/>
          <w:sz w:val="24"/>
        </w:rPr>
        <w:t>难点：熟练的使用工具、元件和实例、文本来绘制动画角色和场景。</w:t>
      </w:r>
    </w:p>
    <w:p w:rsidR="00E979C3" w:rsidRDefault="00E979C3" w:rsidP="004328FB">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（三）声音与视频的导入编辑</w:t>
      </w:r>
    </w:p>
    <w:p w:rsidR="00E979C3" w:rsidRDefault="00E979C3" w:rsidP="004328FB">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1.声音的导入、处理及编辑</w:t>
      </w:r>
      <w:r>
        <w:rPr>
          <w:rFonts w:hint="eastAsia"/>
          <w:sz w:val="24"/>
        </w:rPr>
        <w:t>（掌握）</w:t>
      </w:r>
    </w:p>
    <w:p w:rsidR="00E979C3" w:rsidRDefault="00E979C3" w:rsidP="004328FB">
      <w:pPr>
        <w:pStyle w:val="NewNewNewNewNewNewNewNew"/>
        <w:spacing w:line="400" w:lineRule="exact"/>
        <w:ind w:firstLineChars="200" w:firstLine="480"/>
        <w:jc w:val="left"/>
        <w:rPr>
          <w:sz w:val="24"/>
        </w:rPr>
      </w:pPr>
      <w:r>
        <w:rPr>
          <w:rFonts w:ascii="宋体" w:hAnsi="宋体" w:hint="eastAsia"/>
          <w:color w:val="000000"/>
          <w:sz w:val="24"/>
        </w:rPr>
        <w:t>2.视频的采集、加工及编辑</w:t>
      </w:r>
      <w:r>
        <w:rPr>
          <w:rFonts w:hint="eastAsia"/>
          <w:sz w:val="24"/>
        </w:rPr>
        <w:t>（掌握）</w:t>
      </w:r>
    </w:p>
    <w:p w:rsidR="00E979C3" w:rsidRDefault="00E979C3" w:rsidP="004328FB">
      <w:pPr>
        <w:pStyle w:val="NewNewNewNewNewNewNewNew"/>
        <w:spacing w:line="400" w:lineRule="exact"/>
        <w:ind w:firstLineChars="200" w:firstLine="480"/>
        <w:jc w:val="left"/>
        <w:rPr>
          <w:sz w:val="24"/>
        </w:rPr>
      </w:pPr>
      <w:r>
        <w:rPr>
          <w:rFonts w:hint="eastAsia"/>
          <w:sz w:val="24"/>
        </w:rPr>
        <w:t>要求：掌握</w:t>
      </w:r>
      <w:r>
        <w:rPr>
          <w:rFonts w:ascii="宋体" w:hAnsi="宋体" w:hint="eastAsia"/>
          <w:color w:val="000000"/>
          <w:sz w:val="24"/>
        </w:rPr>
        <w:t>FLASH中声音和视频的处理。</w:t>
      </w:r>
    </w:p>
    <w:p w:rsidR="00E979C3" w:rsidRDefault="00E979C3" w:rsidP="004328FB">
      <w:pPr>
        <w:pStyle w:val="NewNewNewNewNewNewNewNew"/>
        <w:spacing w:line="400" w:lineRule="exact"/>
        <w:ind w:firstLineChars="200" w:firstLine="480"/>
        <w:jc w:val="left"/>
        <w:rPr>
          <w:rFonts w:ascii="宋体" w:hAnsi="宋体"/>
          <w:color w:val="000000"/>
          <w:sz w:val="24"/>
        </w:rPr>
      </w:pPr>
      <w:r>
        <w:rPr>
          <w:rFonts w:hint="eastAsia"/>
          <w:sz w:val="24"/>
        </w:rPr>
        <w:t>难点：声音和视频的编辑。</w:t>
      </w:r>
    </w:p>
    <w:p w:rsidR="00E979C3" w:rsidRDefault="00E979C3" w:rsidP="004328FB">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（四）FLASH动画技法</w:t>
      </w:r>
    </w:p>
    <w:p w:rsidR="00E979C3" w:rsidRDefault="00E979C3" w:rsidP="004328FB">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lastRenderedPageBreak/>
        <w:t>1. 逐帧动画</w:t>
      </w:r>
      <w:r>
        <w:rPr>
          <w:rFonts w:hint="eastAsia"/>
          <w:sz w:val="24"/>
        </w:rPr>
        <w:t>（熟练掌握）</w:t>
      </w:r>
    </w:p>
    <w:p w:rsidR="00E979C3" w:rsidRDefault="00E979C3" w:rsidP="004328FB">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2. 补间动画</w:t>
      </w:r>
      <w:r>
        <w:rPr>
          <w:rFonts w:hint="eastAsia"/>
          <w:sz w:val="24"/>
        </w:rPr>
        <w:t>（熟练掌握）</w:t>
      </w:r>
    </w:p>
    <w:p w:rsidR="00E979C3" w:rsidRDefault="00E979C3" w:rsidP="004328FB">
      <w:pPr>
        <w:pStyle w:val="NewNewNewNewNewNewNewNew"/>
        <w:spacing w:line="400" w:lineRule="exact"/>
        <w:ind w:firstLineChars="200" w:firstLine="480"/>
        <w:jc w:val="left"/>
        <w:rPr>
          <w:sz w:val="24"/>
        </w:rPr>
      </w:pPr>
      <w:r>
        <w:rPr>
          <w:rFonts w:ascii="宋体" w:hAnsi="宋体" w:hint="eastAsia"/>
          <w:color w:val="000000"/>
          <w:sz w:val="24"/>
        </w:rPr>
        <w:t>3. 骨骼动画</w:t>
      </w:r>
      <w:r>
        <w:rPr>
          <w:rFonts w:hint="eastAsia"/>
          <w:sz w:val="24"/>
        </w:rPr>
        <w:t>（熟练掌握）</w:t>
      </w:r>
    </w:p>
    <w:p w:rsidR="00E979C3" w:rsidRDefault="00E979C3" w:rsidP="004328FB">
      <w:pPr>
        <w:pStyle w:val="NewNewNewNewNewNewNewNew"/>
        <w:spacing w:line="400" w:lineRule="exact"/>
        <w:ind w:firstLineChars="200" w:firstLine="480"/>
        <w:jc w:val="left"/>
        <w:rPr>
          <w:sz w:val="24"/>
        </w:rPr>
      </w:pPr>
      <w:r>
        <w:rPr>
          <w:rFonts w:hint="eastAsia"/>
          <w:sz w:val="24"/>
        </w:rPr>
        <w:t>要求：掌握</w:t>
      </w:r>
      <w:r>
        <w:rPr>
          <w:rFonts w:ascii="宋体" w:hAnsi="宋体" w:hint="eastAsia"/>
          <w:color w:val="000000"/>
          <w:sz w:val="24"/>
        </w:rPr>
        <w:t>逐帧动画技法、运动补间动画技法、形状补间动画技法、引导层动画技法、遮罩动画技法和骨骼动画技法。</w:t>
      </w:r>
    </w:p>
    <w:p w:rsidR="00E979C3" w:rsidRDefault="00E979C3" w:rsidP="004328FB">
      <w:pPr>
        <w:pStyle w:val="NewNewNewNewNewNewNewNew"/>
        <w:spacing w:line="400" w:lineRule="exact"/>
        <w:ind w:firstLineChars="200" w:firstLine="480"/>
        <w:jc w:val="left"/>
        <w:rPr>
          <w:rFonts w:ascii="宋体" w:hAnsi="宋体"/>
          <w:color w:val="000000"/>
          <w:sz w:val="24"/>
        </w:rPr>
      </w:pPr>
      <w:r>
        <w:rPr>
          <w:rFonts w:hint="eastAsia"/>
          <w:sz w:val="24"/>
        </w:rPr>
        <w:t>难点：多种动画技法的操作步骤，以及其应用。</w:t>
      </w:r>
    </w:p>
    <w:p w:rsidR="00E979C3" w:rsidRDefault="00E979C3" w:rsidP="004328FB">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（五）作品的发布</w:t>
      </w:r>
    </w:p>
    <w:p w:rsidR="00E979C3" w:rsidRDefault="00E979C3" w:rsidP="004328FB">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1. 图像和内容的导出</w:t>
      </w:r>
      <w:r>
        <w:rPr>
          <w:rFonts w:hint="eastAsia"/>
          <w:sz w:val="24"/>
        </w:rPr>
        <w:t>（理解）</w:t>
      </w:r>
    </w:p>
    <w:p w:rsidR="00E979C3" w:rsidRDefault="00E979C3" w:rsidP="004328FB">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 xml:space="preserve">2. </w:t>
      </w:r>
      <w:r>
        <w:rPr>
          <w:rFonts w:ascii="宋体" w:hAnsi="宋体"/>
          <w:color w:val="000000"/>
          <w:sz w:val="24"/>
        </w:rPr>
        <w:t>导出</w:t>
      </w:r>
      <w:r>
        <w:rPr>
          <w:rFonts w:ascii="宋体" w:hAnsi="宋体" w:hint="eastAsia"/>
          <w:color w:val="000000"/>
          <w:sz w:val="24"/>
        </w:rPr>
        <w:t>动画</w:t>
      </w:r>
      <w:r>
        <w:rPr>
          <w:rFonts w:hint="eastAsia"/>
          <w:sz w:val="24"/>
        </w:rPr>
        <w:t>（熟练掌握）</w:t>
      </w:r>
    </w:p>
    <w:p w:rsidR="00E979C3" w:rsidRDefault="00E979C3" w:rsidP="004328FB">
      <w:pPr>
        <w:pStyle w:val="NewNewNewNewNewNewNewNew"/>
        <w:spacing w:line="400" w:lineRule="exact"/>
        <w:ind w:firstLineChars="200" w:firstLine="480"/>
        <w:jc w:val="left"/>
        <w:rPr>
          <w:sz w:val="24"/>
        </w:rPr>
      </w:pPr>
      <w:r>
        <w:rPr>
          <w:rFonts w:ascii="宋体" w:hAnsi="宋体" w:hint="eastAsia"/>
          <w:color w:val="000000"/>
          <w:sz w:val="24"/>
        </w:rPr>
        <w:t>3. 发布作品</w:t>
      </w:r>
      <w:r>
        <w:rPr>
          <w:rFonts w:hint="eastAsia"/>
          <w:sz w:val="24"/>
        </w:rPr>
        <w:t>（掌握）</w:t>
      </w:r>
    </w:p>
    <w:p w:rsidR="00E979C3" w:rsidRDefault="00E979C3" w:rsidP="004328FB">
      <w:pPr>
        <w:pStyle w:val="NewNewNewNewNewNewNewNew"/>
        <w:spacing w:line="400" w:lineRule="exact"/>
        <w:ind w:firstLineChars="200" w:firstLine="480"/>
        <w:jc w:val="left"/>
        <w:rPr>
          <w:sz w:val="24"/>
        </w:rPr>
      </w:pPr>
      <w:r>
        <w:rPr>
          <w:rFonts w:hint="eastAsia"/>
          <w:sz w:val="24"/>
        </w:rPr>
        <w:t>要求：掌握发布制作好的动画作品。</w:t>
      </w:r>
    </w:p>
    <w:p w:rsidR="00E979C3" w:rsidRDefault="00E979C3" w:rsidP="004328FB">
      <w:pPr>
        <w:pStyle w:val="NewNewNewNewNewNewNewNew"/>
        <w:spacing w:line="400" w:lineRule="exact"/>
        <w:ind w:firstLineChars="200" w:firstLine="480"/>
        <w:jc w:val="left"/>
        <w:rPr>
          <w:rFonts w:ascii="宋体" w:hAnsi="宋体"/>
          <w:color w:val="000000"/>
          <w:sz w:val="24"/>
        </w:rPr>
      </w:pPr>
      <w:r>
        <w:rPr>
          <w:rFonts w:hint="eastAsia"/>
          <w:sz w:val="24"/>
        </w:rPr>
        <w:t>难点：通过合理的设置导出和发布单张或序列图像及动画。</w:t>
      </w:r>
    </w:p>
    <w:p w:rsidR="00E979C3" w:rsidRDefault="00E979C3" w:rsidP="004328FB">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（六）FLASH动画实例运用</w:t>
      </w:r>
    </w:p>
    <w:p w:rsidR="00E979C3" w:rsidRDefault="00E979C3" w:rsidP="004328FB">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1. 角色动画</w:t>
      </w:r>
      <w:r>
        <w:rPr>
          <w:rFonts w:hint="eastAsia"/>
          <w:sz w:val="24"/>
        </w:rPr>
        <w:t>（熟练掌握）</w:t>
      </w:r>
    </w:p>
    <w:p w:rsidR="00E979C3" w:rsidRDefault="00E979C3" w:rsidP="004328FB">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2. 特效动画</w:t>
      </w:r>
      <w:r>
        <w:rPr>
          <w:rFonts w:hint="eastAsia"/>
          <w:sz w:val="24"/>
        </w:rPr>
        <w:t>（熟练掌握）</w:t>
      </w:r>
    </w:p>
    <w:p w:rsidR="00E979C3" w:rsidRDefault="00E979C3" w:rsidP="004328FB">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3. 镜头动画及组接</w:t>
      </w:r>
      <w:r>
        <w:rPr>
          <w:rFonts w:hint="eastAsia"/>
          <w:sz w:val="24"/>
        </w:rPr>
        <w:t>（熟练掌握）</w:t>
      </w:r>
    </w:p>
    <w:p w:rsidR="00E979C3" w:rsidRDefault="00E979C3" w:rsidP="004328FB">
      <w:pPr>
        <w:pStyle w:val="NewNewNewNewNewNewNewNew"/>
        <w:spacing w:line="400" w:lineRule="exact"/>
        <w:ind w:firstLineChars="200" w:firstLine="480"/>
        <w:jc w:val="left"/>
        <w:rPr>
          <w:sz w:val="24"/>
        </w:rPr>
      </w:pPr>
      <w:r>
        <w:rPr>
          <w:rFonts w:ascii="宋体" w:hAnsi="宋体" w:hint="eastAsia"/>
          <w:color w:val="000000"/>
          <w:sz w:val="24"/>
        </w:rPr>
        <w:t>4. 动画合成及导出</w:t>
      </w:r>
      <w:r>
        <w:rPr>
          <w:rFonts w:hint="eastAsia"/>
          <w:sz w:val="24"/>
        </w:rPr>
        <w:t>（熟练掌握）</w:t>
      </w:r>
    </w:p>
    <w:p w:rsidR="00E979C3" w:rsidRDefault="00E979C3" w:rsidP="004328FB">
      <w:pPr>
        <w:pStyle w:val="NewNewNewNewNewNewNewNew"/>
        <w:spacing w:line="400" w:lineRule="exact"/>
        <w:ind w:firstLineChars="200" w:firstLine="480"/>
        <w:jc w:val="left"/>
        <w:rPr>
          <w:sz w:val="24"/>
        </w:rPr>
      </w:pPr>
      <w:r>
        <w:rPr>
          <w:rFonts w:hint="eastAsia"/>
          <w:sz w:val="24"/>
        </w:rPr>
        <w:t>要求：掌握</w:t>
      </w:r>
      <w:r>
        <w:rPr>
          <w:rFonts w:ascii="宋体" w:hAnsi="宋体" w:hint="eastAsia"/>
          <w:color w:val="000000"/>
          <w:sz w:val="24"/>
        </w:rPr>
        <w:t>FLASH动画的具体应用，能够使用软件制作细致的角色动画和镜头的动画，以及如何将制作好的分段动画进行合成。</w:t>
      </w:r>
    </w:p>
    <w:p w:rsidR="00E979C3" w:rsidRDefault="00E979C3" w:rsidP="004328FB">
      <w:pPr>
        <w:pStyle w:val="NewNewNewNewNewNewNewNew"/>
        <w:spacing w:line="400" w:lineRule="exact"/>
        <w:ind w:firstLineChars="200" w:firstLine="480"/>
        <w:jc w:val="left"/>
        <w:rPr>
          <w:rFonts w:ascii="宋体" w:hAnsi="宋体"/>
          <w:color w:val="000000"/>
          <w:sz w:val="24"/>
        </w:rPr>
      </w:pPr>
      <w:r>
        <w:rPr>
          <w:rFonts w:hint="eastAsia"/>
          <w:sz w:val="24"/>
        </w:rPr>
        <w:t>难点：如何运用各种动画技法制作角色动画和镜头动画，并将分段完成的动画进行组接，最终导出动画短片成片。</w:t>
      </w:r>
    </w:p>
    <w:p w:rsidR="00A307A8" w:rsidRDefault="00A307A8" w:rsidP="004328FB">
      <w:pPr>
        <w:spacing w:line="400" w:lineRule="exact"/>
        <w:ind w:firstLineChars="200" w:firstLine="560"/>
        <w:rPr>
          <w:rFonts w:ascii="黑体" w:eastAsia="黑体" w:hAnsi="黑体"/>
          <w:sz w:val="28"/>
          <w:szCs w:val="28"/>
        </w:rPr>
      </w:pPr>
    </w:p>
    <w:p w:rsidR="00E979C3" w:rsidRDefault="00E979C3" w:rsidP="004328FB">
      <w:pPr>
        <w:spacing w:line="400" w:lineRule="exact"/>
        <w:ind w:firstLineChars="200" w:firstLine="560"/>
        <w:rPr>
          <w:rFonts w:ascii="黑体" w:eastAsia="黑体" w:hAnsi="黑体"/>
          <w:sz w:val="28"/>
          <w:szCs w:val="28"/>
        </w:rPr>
      </w:pPr>
      <w:r>
        <w:rPr>
          <w:rFonts w:ascii="黑体" w:eastAsia="黑体" w:hAnsi="黑体" w:hint="eastAsia"/>
          <w:sz w:val="28"/>
          <w:szCs w:val="28"/>
        </w:rPr>
        <w:t>三、学时分配表</w:t>
      </w: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3"/>
        <w:gridCol w:w="3969"/>
        <w:gridCol w:w="1134"/>
        <w:gridCol w:w="1276"/>
        <w:gridCol w:w="1167"/>
      </w:tblGrid>
      <w:tr w:rsidR="00E979C3" w:rsidTr="007F76FD">
        <w:trPr>
          <w:trHeight w:val="365"/>
          <w:jc w:val="center"/>
        </w:trPr>
        <w:tc>
          <w:tcPr>
            <w:tcW w:w="943" w:type="dxa"/>
            <w:vAlign w:val="center"/>
          </w:tcPr>
          <w:p w:rsidR="00E979C3" w:rsidRDefault="00E979C3" w:rsidP="004328FB">
            <w:pPr>
              <w:pStyle w:val="NewNewNewNewNewNewNewNew"/>
              <w:spacing w:line="400" w:lineRule="exact"/>
              <w:jc w:val="center"/>
              <w:rPr>
                <w:rFonts w:ascii="宋体" w:hAnsi="宋体"/>
                <w:color w:val="000000"/>
                <w:sz w:val="24"/>
              </w:rPr>
            </w:pPr>
            <w:r>
              <w:rPr>
                <w:rFonts w:ascii="宋体" w:hAnsi="宋体" w:hint="eastAsia"/>
                <w:color w:val="000000"/>
                <w:sz w:val="24"/>
              </w:rPr>
              <w:t>序  号</w:t>
            </w:r>
          </w:p>
        </w:tc>
        <w:tc>
          <w:tcPr>
            <w:tcW w:w="3969" w:type="dxa"/>
            <w:vAlign w:val="center"/>
          </w:tcPr>
          <w:p w:rsidR="00E979C3" w:rsidRDefault="00E979C3" w:rsidP="004328FB">
            <w:pPr>
              <w:pStyle w:val="NewNewNewNewNewNewNewNew"/>
              <w:spacing w:line="400" w:lineRule="exact"/>
              <w:jc w:val="center"/>
              <w:rPr>
                <w:rFonts w:ascii="宋体" w:hAnsi="宋体"/>
                <w:color w:val="000000"/>
                <w:sz w:val="24"/>
              </w:rPr>
            </w:pPr>
            <w:r>
              <w:rPr>
                <w:rFonts w:ascii="宋体" w:hAnsi="宋体" w:hint="eastAsia"/>
                <w:color w:val="000000"/>
                <w:sz w:val="24"/>
              </w:rPr>
              <w:t>内  容</w:t>
            </w:r>
          </w:p>
        </w:tc>
        <w:tc>
          <w:tcPr>
            <w:tcW w:w="1134" w:type="dxa"/>
            <w:vAlign w:val="center"/>
          </w:tcPr>
          <w:p w:rsidR="00E979C3" w:rsidRDefault="00E979C3" w:rsidP="004328FB">
            <w:pPr>
              <w:pStyle w:val="NewNewNewNewNewNewNewNew"/>
              <w:spacing w:line="400" w:lineRule="exact"/>
              <w:jc w:val="center"/>
              <w:rPr>
                <w:rFonts w:ascii="宋体" w:hAnsi="宋体"/>
                <w:color w:val="000000"/>
                <w:sz w:val="24"/>
              </w:rPr>
            </w:pPr>
            <w:r>
              <w:rPr>
                <w:rFonts w:ascii="宋体" w:hAnsi="宋体" w:hint="eastAsia"/>
                <w:color w:val="000000"/>
                <w:sz w:val="24"/>
              </w:rPr>
              <w:t>讲  授</w:t>
            </w:r>
          </w:p>
        </w:tc>
        <w:tc>
          <w:tcPr>
            <w:tcW w:w="1276" w:type="dxa"/>
            <w:vAlign w:val="center"/>
          </w:tcPr>
          <w:p w:rsidR="00E979C3" w:rsidRDefault="00E979C3" w:rsidP="004328FB">
            <w:pPr>
              <w:pStyle w:val="NewNewNewNewNewNewNewNew"/>
              <w:spacing w:line="400" w:lineRule="exact"/>
              <w:jc w:val="center"/>
              <w:rPr>
                <w:rFonts w:ascii="宋体" w:hAnsi="宋体"/>
                <w:color w:val="000000"/>
                <w:sz w:val="24"/>
              </w:rPr>
            </w:pPr>
            <w:r>
              <w:rPr>
                <w:rFonts w:ascii="宋体" w:hAnsi="宋体" w:hint="eastAsia"/>
                <w:color w:val="000000"/>
                <w:sz w:val="24"/>
              </w:rPr>
              <w:t>课内实践</w:t>
            </w:r>
          </w:p>
        </w:tc>
        <w:tc>
          <w:tcPr>
            <w:tcW w:w="1167" w:type="dxa"/>
            <w:vAlign w:val="center"/>
          </w:tcPr>
          <w:p w:rsidR="00E979C3" w:rsidRDefault="00E979C3" w:rsidP="004328FB">
            <w:pPr>
              <w:pStyle w:val="NewNewNewNewNewNewNewNew"/>
              <w:spacing w:line="400" w:lineRule="exact"/>
              <w:jc w:val="center"/>
              <w:rPr>
                <w:rFonts w:ascii="宋体" w:hAnsi="宋体"/>
                <w:color w:val="000000"/>
                <w:sz w:val="24"/>
              </w:rPr>
            </w:pPr>
            <w:r>
              <w:rPr>
                <w:rFonts w:ascii="宋体" w:hAnsi="宋体" w:hint="eastAsia"/>
                <w:color w:val="000000"/>
                <w:sz w:val="24"/>
              </w:rPr>
              <w:t>小  计</w:t>
            </w:r>
          </w:p>
        </w:tc>
      </w:tr>
      <w:tr w:rsidR="00E979C3" w:rsidTr="007F76FD">
        <w:trPr>
          <w:trHeight w:val="253"/>
          <w:jc w:val="center"/>
        </w:trPr>
        <w:tc>
          <w:tcPr>
            <w:tcW w:w="943" w:type="dxa"/>
            <w:vAlign w:val="center"/>
          </w:tcPr>
          <w:p w:rsidR="00E979C3" w:rsidRDefault="00E979C3" w:rsidP="004328FB">
            <w:pPr>
              <w:pStyle w:val="NewNewNewNewNewNewNewNew"/>
              <w:spacing w:line="400" w:lineRule="exact"/>
              <w:jc w:val="center"/>
              <w:rPr>
                <w:rFonts w:ascii="宋体" w:hAnsi="宋体"/>
                <w:color w:val="000000"/>
                <w:sz w:val="24"/>
              </w:rPr>
            </w:pPr>
            <w:r>
              <w:rPr>
                <w:rFonts w:ascii="宋体" w:hAnsi="宋体" w:hint="eastAsia"/>
                <w:color w:val="000000"/>
                <w:sz w:val="24"/>
              </w:rPr>
              <w:t>1</w:t>
            </w:r>
          </w:p>
        </w:tc>
        <w:tc>
          <w:tcPr>
            <w:tcW w:w="3969" w:type="dxa"/>
            <w:vAlign w:val="center"/>
          </w:tcPr>
          <w:p w:rsidR="00E979C3" w:rsidRDefault="00E979C3" w:rsidP="004328FB">
            <w:pPr>
              <w:pStyle w:val="NewNewNewNewNewNewNewNew"/>
              <w:spacing w:line="400" w:lineRule="exact"/>
              <w:jc w:val="left"/>
              <w:rPr>
                <w:rFonts w:ascii="宋体" w:hAnsi="宋体"/>
                <w:color w:val="000000"/>
                <w:sz w:val="24"/>
              </w:rPr>
            </w:pPr>
            <w:r>
              <w:rPr>
                <w:rFonts w:ascii="宋体" w:hAnsi="宋体" w:hint="eastAsia"/>
                <w:color w:val="000000"/>
                <w:sz w:val="24"/>
              </w:rPr>
              <w:t>FLASH简介</w:t>
            </w:r>
          </w:p>
        </w:tc>
        <w:tc>
          <w:tcPr>
            <w:tcW w:w="1134" w:type="dxa"/>
            <w:vAlign w:val="center"/>
          </w:tcPr>
          <w:p w:rsidR="00E979C3" w:rsidRDefault="00E979C3" w:rsidP="004328FB">
            <w:pPr>
              <w:pStyle w:val="NewNewNewNewNewNewNewNew"/>
              <w:spacing w:line="400" w:lineRule="exact"/>
              <w:jc w:val="center"/>
              <w:rPr>
                <w:rFonts w:ascii="宋体" w:hAnsi="宋体"/>
                <w:color w:val="000000"/>
                <w:sz w:val="24"/>
              </w:rPr>
            </w:pPr>
            <w:r>
              <w:rPr>
                <w:rFonts w:ascii="宋体" w:hAnsi="宋体" w:hint="eastAsia"/>
                <w:color w:val="000000"/>
                <w:sz w:val="24"/>
              </w:rPr>
              <w:t>4</w:t>
            </w:r>
          </w:p>
        </w:tc>
        <w:tc>
          <w:tcPr>
            <w:tcW w:w="1276" w:type="dxa"/>
            <w:vAlign w:val="center"/>
          </w:tcPr>
          <w:p w:rsidR="00E979C3" w:rsidRDefault="00E979C3" w:rsidP="004328FB">
            <w:pPr>
              <w:pStyle w:val="NewNewNewNewNewNewNewNew"/>
              <w:spacing w:line="400" w:lineRule="exact"/>
              <w:jc w:val="center"/>
              <w:rPr>
                <w:rFonts w:ascii="宋体" w:hAnsi="宋体"/>
                <w:color w:val="000000"/>
                <w:sz w:val="24"/>
              </w:rPr>
            </w:pPr>
          </w:p>
        </w:tc>
        <w:tc>
          <w:tcPr>
            <w:tcW w:w="1167" w:type="dxa"/>
            <w:vAlign w:val="center"/>
          </w:tcPr>
          <w:p w:rsidR="00E979C3" w:rsidRDefault="00E979C3" w:rsidP="004328FB">
            <w:pPr>
              <w:pStyle w:val="NewNewNewNewNewNewNewNew"/>
              <w:spacing w:line="400" w:lineRule="exact"/>
              <w:jc w:val="center"/>
              <w:rPr>
                <w:rFonts w:ascii="宋体" w:hAnsi="宋体"/>
                <w:color w:val="000000"/>
                <w:sz w:val="24"/>
              </w:rPr>
            </w:pPr>
            <w:r>
              <w:rPr>
                <w:rFonts w:ascii="宋体" w:hAnsi="宋体" w:hint="eastAsia"/>
                <w:color w:val="000000"/>
                <w:sz w:val="24"/>
              </w:rPr>
              <w:t>4</w:t>
            </w:r>
          </w:p>
        </w:tc>
      </w:tr>
      <w:tr w:rsidR="00E979C3" w:rsidTr="007F76FD">
        <w:trPr>
          <w:trHeight w:val="285"/>
          <w:jc w:val="center"/>
        </w:trPr>
        <w:tc>
          <w:tcPr>
            <w:tcW w:w="943" w:type="dxa"/>
            <w:vAlign w:val="center"/>
          </w:tcPr>
          <w:p w:rsidR="00E979C3" w:rsidRDefault="00E979C3" w:rsidP="004328FB">
            <w:pPr>
              <w:pStyle w:val="NewNewNewNewNewNewNewNew"/>
              <w:spacing w:line="400" w:lineRule="exact"/>
              <w:jc w:val="center"/>
              <w:rPr>
                <w:rFonts w:ascii="宋体" w:hAnsi="宋体"/>
                <w:color w:val="000000"/>
                <w:sz w:val="24"/>
              </w:rPr>
            </w:pPr>
            <w:r>
              <w:rPr>
                <w:rFonts w:ascii="宋体" w:hAnsi="宋体" w:hint="eastAsia"/>
                <w:color w:val="000000"/>
                <w:sz w:val="24"/>
              </w:rPr>
              <w:t>2</w:t>
            </w:r>
          </w:p>
        </w:tc>
        <w:tc>
          <w:tcPr>
            <w:tcW w:w="3969" w:type="dxa"/>
            <w:vAlign w:val="center"/>
          </w:tcPr>
          <w:p w:rsidR="00E979C3" w:rsidRDefault="00E979C3" w:rsidP="004328FB">
            <w:pPr>
              <w:pStyle w:val="NewNewNewNewNewNewNewNew"/>
              <w:spacing w:line="400" w:lineRule="exact"/>
              <w:jc w:val="left"/>
              <w:rPr>
                <w:rFonts w:ascii="宋体" w:hAnsi="宋体"/>
                <w:color w:val="000000"/>
                <w:sz w:val="24"/>
              </w:rPr>
            </w:pPr>
            <w:r>
              <w:rPr>
                <w:rFonts w:ascii="宋体" w:hAnsi="宋体" w:hint="eastAsia"/>
                <w:color w:val="000000"/>
                <w:sz w:val="24"/>
              </w:rPr>
              <w:t>FLASH中的对象、元件和实例、文本以及使用FLASH绘制图像</w:t>
            </w:r>
          </w:p>
        </w:tc>
        <w:tc>
          <w:tcPr>
            <w:tcW w:w="1134" w:type="dxa"/>
            <w:vAlign w:val="center"/>
          </w:tcPr>
          <w:p w:rsidR="00E979C3" w:rsidRDefault="00E979C3" w:rsidP="004328FB">
            <w:pPr>
              <w:pStyle w:val="NewNewNewNewNewNewNewNew"/>
              <w:spacing w:line="400" w:lineRule="exact"/>
              <w:jc w:val="center"/>
              <w:rPr>
                <w:rFonts w:ascii="宋体" w:hAnsi="宋体"/>
                <w:color w:val="000000"/>
                <w:sz w:val="24"/>
              </w:rPr>
            </w:pPr>
            <w:r>
              <w:rPr>
                <w:rFonts w:ascii="宋体" w:hAnsi="宋体" w:hint="eastAsia"/>
                <w:color w:val="000000"/>
                <w:sz w:val="24"/>
              </w:rPr>
              <w:t>8</w:t>
            </w:r>
          </w:p>
        </w:tc>
        <w:tc>
          <w:tcPr>
            <w:tcW w:w="1276" w:type="dxa"/>
            <w:vAlign w:val="center"/>
          </w:tcPr>
          <w:p w:rsidR="00E979C3" w:rsidRDefault="00E979C3" w:rsidP="004328FB">
            <w:pPr>
              <w:pStyle w:val="NewNewNewNewNewNewNewNew"/>
              <w:spacing w:line="400" w:lineRule="exact"/>
              <w:jc w:val="center"/>
              <w:rPr>
                <w:rFonts w:ascii="宋体" w:hAnsi="宋体"/>
                <w:color w:val="000000"/>
                <w:sz w:val="24"/>
              </w:rPr>
            </w:pPr>
            <w:r>
              <w:rPr>
                <w:rFonts w:ascii="宋体" w:hAnsi="宋体" w:hint="eastAsia"/>
                <w:color w:val="000000"/>
                <w:sz w:val="24"/>
              </w:rPr>
              <w:t>2</w:t>
            </w:r>
          </w:p>
        </w:tc>
        <w:tc>
          <w:tcPr>
            <w:tcW w:w="1167" w:type="dxa"/>
            <w:vAlign w:val="center"/>
          </w:tcPr>
          <w:p w:rsidR="00E979C3" w:rsidRDefault="00E979C3" w:rsidP="004328FB">
            <w:pPr>
              <w:pStyle w:val="NewNewNewNewNewNewNewNew"/>
              <w:spacing w:line="400" w:lineRule="exact"/>
              <w:jc w:val="center"/>
              <w:rPr>
                <w:rFonts w:ascii="宋体" w:hAnsi="宋体"/>
                <w:color w:val="000000"/>
                <w:sz w:val="24"/>
              </w:rPr>
            </w:pPr>
            <w:r>
              <w:rPr>
                <w:rFonts w:ascii="宋体" w:hAnsi="宋体" w:hint="eastAsia"/>
                <w:color w:val="000000"/>
                <w:sz w:val="24"/>
              </w:rPr>
              <w:t>10</w:t>
            </w:r>
          </w:p>
        </w:tc>
      </w:tr>
      <w:tr w:rsidR="00E979C3" w:rsidTr="007F76FD">
        <w:trPr>
          <w:trHeight w:val="261"/>
          <w:jc w:val="center"/>
        </w:trPr>
        <w:tc>
          <w:tcPr>
            <w:tcW w:w="943" w:type="dxa"/>
            <w:vAlign w:val="center"/>
          </w:tcPr>
          <w:p w:rsidR="00E979C3" w:rsidRDefault="00E979C3" w:rsidP="004328FB">
            <w:pPr>
              <w:pStyle w:val="NewNewNewNewNewNewNewNew"/>
              <w:spacing w:line="400" w:lineRule="exact"/>
              <w:jc w:val="center"/>
              <w:rPr>
                <w:rFonts w:ascii="宋体" w:hAnsi="宋体"/>
                <w:color w:val="000000"/>
                <w:sz w:val="24"/>
              </w:rPr>
            </w:pPr>
            <w:r>
              <w:rPr>
                <w:rFonts w:ascii="宋体" w:hAnsi="宋体" w:hint="eastAsia"/>
                <w:color w:val="000000"/>
                <w:sz w:val="24"/>
              </w:rPr>
              <w:t>3</w:t>
            </w:r>
          </w:p>
        </w:tc>
        <w:tc>
          <w:tcPr>
            <w:tcW w:w="3969" w:type="dxa"/>
            <w:vAlign w:val="center"/>
          </w:tcPr>
          <w:p w:rsidR="00E979C3" w:rsidRDefault="00E979C3" w:rsidP="004328FB">
            <w:pPr>
              <w:pStyle w:val="NewNewNewNewNewNewNewNew"/>
              <w:spacing w:line="400" w:lineRule="exact"/>
              <w:jc w:val="left"/>
              <w:rPr>
                <w:rFonts w:ascii="宋体" w:hAnsi="宋体"/>
                <w:color w:val="000000"/>
                <w:sz w:val="24"/>
              </w:rPr>
            </w:pPr>
            <w:r>
              <w:rPr>
                <w:rFonts w:ascii="宋体" w:hAnsi="宋体" w:hint="eastAsia"/>
                <w:bCs/>
                <w:color w:val="000000"/>
                <w:sz w:val="24"/>
              </w:rPr>
              <w:t>声音与视频的导入编辑</w:t>
            </w:r>
          </w:p>
        </w:tc>
        <w:tc>
          <w:tcPr>
            <w:tcW w:w="1134" w:type="dxa"/>
            <w:vAlign w:val="center"/>
          </w:tcPr>
          <w:p w:rsidR="00E979C3" w:rsidRDefault="00E979C3" w:rsidP="004328FB">
            <w:pPr>
              <w:pStyle w:val="NewNewNewNewNewNewNewNew"/>
              <w:spacing w:line="400" w:lineRule="exact"/>
              <w:jc w:val="center"/>
              <w:rPr>
                <w:rFonts w:ascii="宋体" w:hAnsi="宋体"/>
                <w:color w:val="000000"/>
                <w:sz w:val="24"/>
              </w:rPr>
            </w:pPr>
            <w:r>
              <w:rPr>
                <w:rFonts w:ascii="宋体" w:hAnsi="宋体" w:hint="eastAsia"/>
                <w:color w:val="000000"/>
                <w:sz w:val="24"/>
              </w:rPr>
              <w:t>4</w:t>
            </w:r>
          </w:p>
        </w:tc>
        <w:tc>
          <w:tcPr>
            <w:tcW w:w="1276" w:type="dxa"/>
            <w:vAlign w:val="center"/>
          </w:tcPr>
          <w:p w:rsidR="00E979C3" w:rsidRDefault="00E979C3" w:rsidP="004328FB">
            <w:pPr>
              <w:pStyle w:val="NewNewNewNewNewNewNewNew"/>
              <w:spacing w:line="400" w:lineRule="exact"/>
              <w:jc w:val="center"/>
              <w:rPr>
                <w:rFonts w:ascii="宋体" w:hAnsi="宋体"/>
                <w:color w:val="000000"/>
                <w:sz w:val="24"/>
              </w:rPr>
            </w:pPr>
          </w:p>
        </w:tc>
        <w:tc>
          <w:tcPr>
            <w:tcW w:w="1167" w:type="dxa"/>
            <w:vAlign w:val="center"/>
          </w:tcPr>
          <w:p w:rsidR="00E979C3" w:rsidRDefault="00E979C3" w:rsidP="004328FB">
            <w:pPr>
              <w:pStyle w:val="NewNewNewNewNewNewNewNew"/>
              <w:spacing w:line="400" w:lineRule="exact"/>
              <w:jc w:val="center"/>
              <w:rPr>
                <w:rFonts w:ascii="宋体" w:hAnsi="宋体"/>
                <w:color w:val="000000"/>
                <w:sz w:val="24"/>
              </w:rPr>
            </w:pPr>
            <w:r>
              <w:rPr>
                <w:rFonts w:ascii="宋体" w:hAnsi="宋体" w:hint="eastAsia"/>
                <w:color w:val="000000"/>
                <w:sz w:val="24"/>
              </w:rPr>
              <w:t>4</w:t>
            </w:r>
          </w:p>
        </w:tc>
      </w:tr>
      <w:tr w:rsidR="00E979C3" w:rsidTr="007F76FD">
        <w:trPr>
          <w:trHeight w:val="109"/>
          <w:jc w:val="center"/>
        </w:trPr>
        <w:tc>
          <w:tcPr>
            <w:tcW w:w="943" w:type="dxa"/>
            <w:vAlign w:val="center"/>
          </w:tcPr>
          <w:p w:rsidR="00E979C3" w:rsidRDefault="00E979C3" w:rsidP="004328FB">
            <w:pPr>
              <w:pStyle w:val="NewNewNewNewNewNewNewNew"/>
              <w:spacing w:line="400" w:lineRule="exact"/>
              <w:jc w:val="center"/>
              <w:rPr>
                <w:rFonts w:ascii="宋体" w:hAnsi="宋体"/>
                <w:color w:val="000000"/>
                <w:sz w:val="24"/>
              </w:rPr>
            </w:pPr>
            <w:r>
              <w:rPr>
                <w:rFonts w:ascii="宋体" w:hAnsi="宋体" w:hint="eastAsia"/>
                <w:color w:val="000000"/>
                <w:sz w:val="24"/>
              </w:rPr>
              <w:t>4</w:t>
            </w:r>
          </w:p>
        </w:tc>
        <w:tc>
          <w:tcPr>
            <w:tcW w:w="3969" w:type="dxa"/>
            <w:vAlign w:val="center"/>
          </w:tcPr>
          <w:p w:rsidR="00E979C3" w:rsidRDefault="00E979C3" w:rsidP="004328FB">
            <w:pPr>
              <w:pStyle w:val="NewNewNewNewNewNewNewNew"/>
              <w:spacing w:line="400" w:lineRule="exact"/>
              <w:jc w:val="left"/>
              <w:rPr>
                <w:rFonts w:ascii="宋体" w:hAnsi="宋体"/>
                <w:color w:val="000000"/>
                <w:sz w:val="24"/>
              </w:rPr>
            </w:pPr>
            <w:r>
              <w:rPr>
                <w:rFonts w:ascii="宋体" w:hAnsi="宋体" w:hint="eastAsia"/>
                <w:bCs/>
                <w:color w:val="000000"/>
                <w:sz w:val="24"/>
              </w:rPr>
              <w:t>FLASH动画技法</w:t>
            </w:r>
          </w:p>
        </w:tc>
        <w:tc>
          <w:tcPr>
            <w:tcW w:w="1134" w:type="dxa"/>
            <w:vAlign w:val="center"/>
          </w:tcPr>
          <w:p w:rsidR="00E979C3" w:rsidRDefault="00E979C3" w:rsidP="004328FB">
            <w:pPr>
              <w:pStyle w:val="NewNewNewNewNewNewNewNew"/>
              <w:spacing w:line="400" w:lineRule="exact"/>
              <w:jc w:val="center"/>
              <w:rPr>
                <w:rFonts w:ascii="宋体" w:hAnsi="宋体"/>
                <w:color w:val="000000"/>
                <w:sz w:val="24"/>
              </w:rPr>
            </w:pPr>
            <w:r>
              <w:rPr>
                <w:rFonts w:ascii="宋体" w:hAnsi="宋体" w:hint="eastAsia"/>
                <w:color w:val="000000"/>
                <w:sz w:val="24"/>
              </w:rPr>
              <w:t>14</w:t>
            </w:r>
          </w:p>
        </w:tc>
        <w:tc>
          <w:tcPr>
            <w:tcW w:w="1276" w:type="dxa"/>
            <w:vAlign w:val="center"/>
          </w:tcPr>
          <w:p w:rsidR="00E979C3" w:rsidRDefault="00E979C3" w:rsidP="004328FB">
            <w:pPr>
              <w:pStyle w:val="NewNewNewNewNewNewNewNew"/>
              <w:spacing w:line="400" w:lineRule="exact"/>
              <w:jc w:val="center"/>
              <w:rPr>
                <w:rFonts w:ascii="宋体" w:hAnsi="宋体"/>
                <w:color w:val="000000"/>
                <w:sz w:val="24"/>
              </w:rPr>
            </w:pPr>
            <w:r>
              <w:rPr>
                <w:rFonts w:ascii="宋体" w:hAnsi="宋体" w:hint="eastAsia"/>
                <w:color w:val="000000"/>
                <w:sz w:val="24"/>
              </w:rPr>
              <w:t>4</w:t>
            </w:r>
          </w:p>
        </w:tc>
        <w:tc>
          <w:tcPr>
            <w:tcW w:w="1167" w:type="dxa"/>
            <w:vAlign w:val="center"/>
          </w:tcPr>
          <w:p w:rsidR="00E979C3" w:rsidRDefault="00E979C3" w:rsidP="004328FB">
            <w:pPr>
              <w:pStyle w:val="NewNewNewNewNewNewNewNew"/>
              <w:spacing w:line="400" w:lineRule="exact"/>
              <w:jc w:val="center"/>
              <w:rPr>
                <w:rFonts w:ascii="宋体" w:hAnsi="宋体"/>
                <w:color w:val="000000"/>
                <w:sz w:val="24"/>
              </w:rPr>
            </w:pPr>
            <w:r>
              <w:rPr>
                <w:rFonts w:ascii="宋体" w:hAnsi="宋体" w:hint="eastAsia"/>
                <w:color w:val="000000"/>
                <w:sz w:val="24"/>
              </w:rPr>
              <w:t>18</w:t>
            </w:r>
          </w:p>
        </w:tc>
      </w:tr>
      <w:tr w:rsidR="00E979C3" w:rsidTr="007F76FD">
        <w:trPr>
          <w:trHeight w:val="70"/>
          <w:jc w:val="center"/>
        </w:trPr>
        <w:tc>
          <w:tcPr>
            <w:tcW w:w="943" w:type="dxa"/>
            <w:vAlign w:val="center"/>
          </w:tcPr>
          <w:p w:rsidR="00E979C3" w:rsidRDefault="00E979C3" w:rsidP="004328FB">
            <w:pPr>
              <w:pStyle w:val="NewNewNewNewNewNewNewNew"/>
              <w:spacing w:line="400" w:lineRule="exact"/>
              <w:jc w:val="center"/>
              <w:rPr>
                <w:rFonts w:ascii="宋体" w:hAnsi="宋体"/>
                <w:color w:val="000000"/>
                <w:sz w:val="24"/>
              </w:rPr>
            </w:pPr>
            <w:r>
              <w:rPr>
                <w:rFonts w:ascii="宋体" w:hAnsi="宋体" w:hint="eastAsia"/>
                <w:color w:val="000000"/>
                <w:sz w:val="24"/>
              </w:rPr>
              <w:t>5</w:t>
            </w:r>
          </w:p>
        </w:tc>
        <w:tc>
          <w:tcPr>
            <w:tcW w:w="3969" w:type="dxa"/>
            <w:vAlign w:val="center"/>
          </w:tcPr>
          <w:p w:rsidR="00E979C3" w:rsidRDefault="00E979C3" w:rsidP="004328FB">
            <w:pPr>
              <w:pStyle w:val="NewNewNewNewNewNewNewNew"/>
              <w:spacing w:line="400" w:lineRule="exact"/>
              <w:jc w:val="left"/>
              <w:rPr>
                <w:rFonts w:ascii="宋体" w:hAnsi="宋体"/>
                <w:color w:val="000000"/>
                <w:sz w:val="24"/>
              </w:rPr>
            </w:pPr>
            <w:r>
              <w:rPr>
                <w:rFonts w:ascii="宋体" w:hAnsi="宋体" w:hint="eastAsia"/>
                <w:bCs/>
                <w:color w:val="000000"/>
                <w:sz w:val="24"/>
              </w:rPr>
              <w:t>作品的发布</w:t>
            </w:r>
          </w:p>
        </w:tc>
        <w:tc>
          <w:tcPr>
            <w:tcW w:w="1134" w:type="dxa"/>
            <w:vAlign w:val="center"/>
          </w:tcPr>
          <w:p w:rsidR="00E979C3" w:rsidRDefault="00E979C3" w:rsidP="004328FB">
            <w:pPr>
              <w:pStyle w:val="NewNewNewNewNewNewNewNew"/>
              <w:spacing w:line="400" w:lineRule="exact"/>
              <w:jc w:val="center"/>
              <w:rPr>
                <w:rFonts w:ascii="宋体" w:hAnsi="宋体"/>
                <w:color w:val="000000"/>
                <w:sz w:val="24"/>
              </w:rPr>
            </w:pPr>
            <w:r>
              <w:rPr>
                <w:rFonts w:ascii="宋体" w:hAnsi="宋体" w:hint="eastAsia"/>
                <w:color w:val="000000"/>
                <w:sz w:val="24"/>
              </w:rPr>
              <w:t>4</w:t>
            </w:r>
          </w:p>
        </w:tc>
        <w:tc>
          <w:tcPr>
            <w:tcW w:w="1276" w:type="dxa"/>
            <w:vAlign w:val="center"/>
          </w:tcPr>
          <w:p w:rsidR="00E979C3" w:rsidRDefault="00E979C3" w:rsidP="004328FB">
            <w:pPr>
              <w:pStyle w:val="NewNewNewNewNewNewNewNew"/>
              <w:spacing w:line="400" w:lineRule="exact"/>
              <w:jc w:val="center"/>
              <w:rPr>
                <w:rFonts w:ascii="宋体" w:hAnsi="宋体"/>
                <w:color w:val="000000"/>
                <w:sz w:val="24"/>
              </w:rPr>
            </w:pPr>
          </w:p>
        </w:tc>
        <w:tc>
          <w:tcPr>
            <w:tcW w:w="1167" w:type="dxa"/>
            <w:vAlign w:val="center"/>
          </w:tcPr>
          <w:p w:rsidR="00E979C3" w:rsidRDefault="00E979C3" w:rsidP="004328FB">
            <w:pPr>
              <w:pStyle w:val="NewNewNewNewNewNewNewNew"/>
              <w:spacing w:line="400" w:lineRule="exact"/>
              <w:jc w:val="center"/>
              <w:rPr>
                <w:rFonts w:ascii="宋体" w:hAnsi="宋体"/>
                <w:color w:val="000000"/>
                <w:sz w:val="24"/>
              </w:rPr>
            </w:pPr>
            <w:r>
              <w:rPr>
                <w:rFonts w:ascii="宋体" w:hAnsi="宋体" w:hint="eastAsia"/>
                <w:color w:val="000000"/>
                <w:sz w:val="24"/>
              </w:rPr>
              <w:t>4</w:t>
            </w:r>
          </w:p>
        </w:tc>
      </w:tr>
      <w:tr w:rsidR="00E979C3" w:rsidTr="007F76FD">
        <w:trPr>
          <w:trHeight w:val="70"/>
          <w:jc w:val="center"/>
        </w:trPr>
        <w:tc>
          <w:tcPr>
            <w:tcW w:w="943" w:type="dxa"/>
            <w:vAlign w:val="center"/>
          </w:tcPr>
          <w:p w:rsidR="00E979C3" w:rsidRDefault="00E979C3" w:rsidP="004328FB">
            <w:pPr>
              <w:pStyle w:val="NewNewNewNewNewNewNewNew"/>
              <w:spacing w:line="400" w:lineRule="exact"/>
              <w:jc w:val="center"/>
              <w:rPr>
                <w:rFonts w:ascii="宋体" w:hAnsi="宋体"/>
                <w:color w:val="000000"/>
                <w:sz w:val="24"/>
              </w:rPr>
            </w:pPr>
            <w:r>
              <w:rPr>
                <w:rFonts w:ascii="宋体" w:hAnsi="宋体" w:hint="eastAsia"/>
                <w:color w:val="000000"/>
                <w:sz w:val="24"/>
              </w:rPr>
              <w:t>6</w:t>
            </w:r>
          </w:p>
        </w:tc>
        <w:tc>
          <w:tcPr>
            <w:tcW w:w="3969" w:type="dxa"/>
            <w:vAlign w:val="center"/>
          </w:tcPr>
          <w:p w:rsidR="00E979C3" w:rsidRDefault="00E979C3" w:rsidP="004328FB">
            <w:pPr>
              <w:pStyle w:val="NewNewNewNewNewNewNewNew"/>
              <w:spacing w:line="400" w:lineRule="exact"/>
              <w:jc w:val="left"/>
              <w:rPr>
                <w:rFonts w:ascii="宋体" w:hAnsi="宋体"/>
                <w:color w:val="000000"/>
                <w:sz w:val="24"/>
              </w:rPr>
            </w:pPr>
            <w:r>
              <w:rPr>
                <w:rFonts w:ascii="宋体" w:hAnsi="宋体" w:hint="eastAsia"/>
                <w:color w:val="000000"/>
                <w:sz w:val="24"/>
              </w:rPr>
              <w:t>FLASH动画实例运用</w:t>
            </w:r>
          </w:p>
        </w:tc>
        <w:tc>
          <w:tcPr>
            <w:tcW w:w="1134" w:type="dxa"/>
            <w:vAlign w:val="center"/>
          </w:tcPr>
          <w:p w:rsidR="00E979C3" w:rsidRDefault="00E979C3" w:rsidP="004328FB">
            <w:pPr>
              <w:pStyle w:val="NewNewNewNewNewNewNewNew"/>
              <w:spacing w:line="400" w:lineRule="exact"/>
              <w:jc w:val="center"/>
              <w:rPr>
                <w:rFonts w:ascii="宋体" w:hAnsi="宋体"/>
                <w:color w:val="000000"/>
                <w:sz w:val="24"/>
              </w:rPr>
            </w:pPr>
            <w:r>
              <w:rPr>
                <w:rFonts w:ascii="宋体" w:hAnsi="宋体" w:hint="eastAsia"/>
                <w:color w:val="000000"/>
                <w:sz w:val="24"/>
              </w:rPr>
              <w:t>14</w:t>
            </w:r>
          </w:p>
        </w:tc>
        <w:tc>
          <w:tcPr>
            <w:tcW w:w="1276" w:type="dxa"/>
            <w:vAlign w:val="center"/>
          </w:tcPr>
          <w:p w:rsidR="00E979C3" w:rsidRDefault="00E979C3" w:rsidP="004328FB">
            <w:pPr>
              <w:pStyle w:val="NewNewNewNewNewNewNewNew"/>
              <w:spacing w:line="400" w:lineRule="exact"/>
              <w:jc w:val="center"/>
              <w:rPr>
                <w:rFonts w:ascii="宋体" w:hAnsi="宋体"/>
                <w:color w:val="000000"/>
                <w:sz w:val="24"/>
              </w:rPr>
            </w:pPr>
            <w:r>
              <w:rPr>
                <w:rFonts w:ascii="宋体" w:hAnsi="宋体" w:hint="eastAsia"/>
                <w:color w:val="000000"/>
                <w:sz w:val="24"/>
              </w:rPr>
              <w:t>6</w:t>
            </w:r>
          </w:p>
        </w:tc>
        <w:tc>
          <w:tcPr>
            <w:tcW w:w="1167" w:type="dxa"/>
            <w:vAlign w:val="center"/>
          </w:tcPr>
          <w:p w:rsidR="00E979C3" w:rsidRDefault="00E979C3" w:rsidP="004328FB">
            <w:pPr>
              <w:pStyle w:val="NewNewNewNewNewNewNewNew"/>
              <w:spacing w:line="400" w:lineRule="exact"/>
              <w:jc w:val="center"/>
              <w:rPr>
                <w:rFonts w:ascii="宋体" w:hAnsi="宋体"/>
                <w:color w:val="000000"/>
                <w:sz w:val="24"/>
              </w:rPr>
            </w:pPr>
            <w:r>
              <w:rPr>
                <w:rFonts w:ascii="宋体" w:hAnsi="宋体" w:hint="eastAsia"/>
                <w:color w:val="000000"/>
                <w:sz w:val="24"/>
              </w:rPr>
              <w:t>20</w:t>
            </w:r>
          </w:p>
        </w:tc>
      </w:tr>
      <w:tr w:rsidR="00E979C3" w:rsidTr="007F76FD">
        <w:trPr>
          <w:trHeight w:val="70"/>
          <w:jc w:val="center"/>
        </w:trPr>
        <w:tc>
          <w:tcPr>
            <w:tcW w:w="943" w:type="dxa"/>
            <w:vAlign w:val="center"/>
          </w:tcPr>
          <w:p w:rsidR="00E979C3" w:rsidRDefault="00E979C3" w:rsidP="004328FB">
            <w:pPr>
              <w:pStyle w:val="NewNewNewNewNewNewNewNew"/>
              <w:spacing w:line="400" w:lineRule="exact"/>
              <w:jc w:val="center"/>
              <w:rPr>
                <w:rFonts w:ascii="宋体" w:hAnsi="宋体"/>
                <w:color w:val="000000"/>
                <w:sz w:val="24"/>
              </w:rPr>
            </w:pPr>
            <w:r>
              <w:rPr>
                <w:rFonts w:ascii="宋体" w:hAnsi="宋体" w:hint="eastAsia"/>
                <w:color w:val="000000"/>
                <w:sz w:val="24"/>
              </w:rPr>
              <w:t>7</w:t>
            </w:r>
          </w:p>
        </w:tc>
        <w:tc>
          <w:tcPr>
            <w:tcW w:w="3969" w:type="dxa"/>
            <w:vAlign w:val="center"/>
          </w:tcPr>
          <w:p w:rsidR="00E979C3" w:rsidRDefault="00E979C3" w:rsidP="004328FB">
            <w:pPr>
              <w:pStyle w:val="NewNewNewNewNewNewNewNew"/>
              <w:spacing w:line="400" w:lineRule="exact"/>
              <w:jc w:val="left"/>
              <w:rPr>
                <w:rFonts w:ascii="宋体" w:hAnsi="宋体"/>
                <w:color w:val="000000"/>
                <w:sz w:val="24"/>
              </w:rPr>
            </w:pPr>
            <w:r>
              <w:rPr>
                <w:rFonts w:ascii="宋体" w:hAnsi="宋体" w:hint="eastAsia"/>
                <w:color w:val="000000"/>
                <w:sz w:val="24"/>
              </w:rPr>
              <w:t>软件技能操作及软件应用考试</w:t>
            </w:r>
          </w:p>
        </w:tc>
        <w:tc>
          <w:tcPr>
            <w:tcW w:w="1134" w:type="dxa"/>
            <w:vAlign w:val="center"/>
          </w:tcPr>
          <w:p w:rsidR="00E979C3" w:rsidRDefault="00E979C3" w:rsidP="004328FB">
            <w:pPr>
              <w:pStyle w:val="NewNewNewNewNewNewNewNew"/>
              <w:spacing w:line="400" w:lineRule="exact"/>
              <w:jc w:val="center"/>
              <w:rPr>
                <w:rFonts w:ascii="宋体" w:hAnsi="宋体"/>
                <w:color w:val="000000"/>
                <w:sz w:val="24"/>
              </w:rPr>
            </w:pPr>
          </w:p>
        </w:tc>
        <w:tc>
          <w:tcPr>
            <w:tcW w:w="1276" w:type="dxa"/>
            <w:vAlign w:val="center"/>
          </w:tcPr>
          <w:p w:rsidR="00E979C3" w:rsidRDefault="00E979C3" w:rsidP="004328FB">
            <w:pPr>
              <w:pStyle w:val="NewNewNewNewNewNewNewNew"/>
              <w:spacing w:line="400" w:lineRule="exact"/>
              <w:jc w:val="center"/>
              <w:rPr>
                <w:rFonts w:ascii="宋体" w:hAnsi="宋体"/>
                <w:color w:val="000000"/>
                <w:sz w:val="24"/>
              </w:rPr>
            </w:pPr>
            <w:r>
              <w:rPr>
                <w:rFonts w:ascii="宋体" w:hAnsi="宋体" w:hint="eastAsia"/>
                <w:color w:val="000000"/>
                <w:sz w:val="24"/>
              </w:rPr>
              <w:t>4</w:t>
            </w:r>
          </w:p>
        </w:tc>
        <w:tc>
          <w:tcPr>
            <w:tcW w:w="1167" w:type="dxa"/>
            <w:vAlign w:val="center"/>
          </w:tcPr>
          <w:p w:rsidR="00E979C3" w:rsidRDefault="00E979C3" w:rsidP="004328FB">
            <w:pPr>
              <w:pStyle w:val="NewNewNewNewNewNewNewNew"/>
              <w:spacing w:line="400" w:lineRule="exact"/>
              <w:jc w:val="center"/>
              <w:rPr>
                <w:rFonts w:ascii="宋体" w:hAnsi="宋体"/>
                <w:color w:val="000000"/>
                <w:sz w:val="24"/>
              </w:rPr>
            </w:pPr>
            <w:r>
              <w:rPr>
                <w:rFonts w:ascii="宋体" w:hAnsi="宋体" w:hint="eastAsia"/>
                <w:color w:val="000000"/>
                <w:sz w:val="24"/>
              </w:rPr>
              <w:t>4</w:t>
            </w:r>
          </w:p>
        </w:tc>
      </w:tr>
      <w:tr w:rsidR="00E979C3" w:rsidTr="007F76FD">
        <w:trPr>
          <w:cantSplit/>
          <w:trHeight w:val="70"/>
          <w:jc w:val="center"/>
        </w:trPr>
        <w:tc>
          <w:tcPr>
            <w:tcW w:w="4912" w:type="dxa"/>
            <w:gridSpan w:val="2"/>
            <w:vAlign w:val="center"/>
          </w:tcPr>
          <w:p w:rsidR="00E979C3" w:rsidRDefault="00E979C3" w:rsidP="004328FB">
            <w:pPr>
              <w:pStyle w:val="NewNewNewNewNewNewNewNew"/>
              <w:spacing w:line="400" w:lineRule="exact"/>
              <w:jc w:val="center"/>
              <w:rPr>
                <w:rFonts w:ascii="宋体" w:hAnsi="宋体"/>
                <w:color w:val="000000"/>
                <w:sz w:val="24"/>
              </w:rPr>
            </w:pPr>
            <w:r>
              <w:rPr>
                <w:rFonts w:ascii="宋体" w:hAnsi="宋体" w:hint="eastAsia"/>
                <w:color w:val="000000"/>
                <w:sz w:val="24"/>
              </w:rPr>
              <w:t>合  计</w:t>
            </w:r>
          </w:p>
        </w:tc>
        <w:tc>
          <w:tcPr>
            <w:tcW w:w="1134" w:type="dxa"/>
            <w:vAlign w:val="center"/>
          </w:tcPr>
          <w:p w:rsidR="00E979C3" w:rsidRDefault="00E979C3" w:rsidP="004328FB">
            <w:pPr>
              <w:pStyle w:val="NewNewNewNewNewNewNewNew"/>
              <w:spacing w:line="400" w:lineRule="exact"/>
              <w:jc w:val="center"/>
              <w:rPr>
                <w:rFonts w:ascii="宋体" w:hAnsi="宋体"/>
                <w:color w:val="000000"/>
                <w:sz w:val="24"/>
              </w:rPr>
            </w:pPr>
            <w:r>
              <w:rPr>
                <w:rFonts w:ascii="宋体" w:hAnsi="宋体" w:hint="eastAsia"/>
                <w:color w:val="000000"/>
                <w:sz w:val="24"/>
              </w:rPr>
              <w:t>48</w:t>
            </w:r>
          </w:p>
        </w:tc>
        <w:tc>
          <w:tcPr>
            <w:tcW w:w="1276" w:type="dxa"/>
            <w:vAlign w:val="center"/>
          </w:tcPr>
          <w:p w:rsidR="00E979C3" w:rsidRDefault="00E979C3" w:rsidP="004328FB">
            <w:pPr>
              <w:pStyle w:val="NewNewNewNewNewNewNewNew"/>
              <w:spacing w:line="400" w:lineRule="exact"/>
              <w:jc w:val="center"/>
              <w:rPr>
                <w:rFonts w:ascii="宋体" w:hAnsi="宋体"/>
                <w:color w:val="000000"/>
                <w:sz w:val="24"/>
              </w:rPr>
            </w:pPr>
            <w:r>
              <w:rPr>
                <w:rFonts w:ascii="宋体" w:hAnsi="宋体" w:hint="eastAsia"/>
                <w:color w:val="000000"/>
                <w:sz w:val="24"/>
              </w:rPr>
              <w:t>16</w:t>
            </w:r>
          </w:p>
        </w:tc>
        <w:tc>
          <w:tcPr>
            <w:tcW w:w="1167" w:type="dxa"/>
            <w:vAlign w:val="center"/>
          </w:tcPr>
          <w:p w:rsidR="00E979C3" w:rsidRDefault="00E979C3" w:rsidP="004328FB">
            <w:pPr>
              <w:pStyle w:val="NewNewNewNewNewNewNewNew"/>
              <w:spacing w:line="400" w:lineRule="exact"/>
              <w:jc w:val="center"/>
              <w:rPr>
                <w:rFonts w:ascii="宋体" w:hAnsi="宋体"/>
                <w:color w:val="000000"/>
                <w:sz w:val="24"/>
              </w:rPr>
            </w:pPr>
            <w:r>
              <w:rPr>
                <w:rFonts w:ascii="宋体" w:hAnsi="宋体" w:hint="eastAsia"/>
                <w:color w:val="000000"/>
                <w:sz w:val="24"/>
              </w:rPr>
              <w:t>64</w:t>
            </w:r>
          </w:p>
        </w:tc>
      </w:tr>
    </w:tbl>
    <w:p w:rsidR="007F76FD" w:rsidRDefault="007F76FD" w:rsidP="004328FB">
      <w:pPr>
        <w:spacing w:line="400" w:lineRule="exact"/>
        <w:ind w:firstLineChars="200" w:firstLine="560"/>
        <w:rPr>
          <w:rFonts w:ascii="黑体" w:eastAsia="黑体" w:hAnsi="黑体"/>
          <w:sz w:val="28"/>
          <w:szCs w:val="28"/>
        </w:rPr>
      </w:pPr>
    </w:p>
    <w:p w:rsidR="00E979C3" w:rsidRDefault="00E979C3" w:rsidP="004328FB">
      <w:pPr>
        <w:spacing w:line="400" w:lineRule="exact"/>
        <w:ind w:firstLineChars="200" w:firstLine="560"/>
        <w:rPr>
          <w:rFonts w:ascii="黑体" w:eastAsia="黑体" w:hAnsi="黑体"/>
          <w:sz w:val="28"/>
          <w:szCs w:val="28"/>
        </w:rPr>
      </w:pPr>
      <w:r>
        <w:rPr>
          <w:rFonts w:ascii="黑体" w:eastAsia="黑体" w:hAnsi="黑体" w:hint="eastAsia"/>
          <w:sz w:val="28"/>
          <w:szCs w:val="28"/>
        </w:rPr>
        <w:lastRenderedPageBreak/>
        <w:t>四、课内实践项目表</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1559"/>
        <w:gridCol w:w="1843"/>
        <w:gridCol w:w="3309"/>
        <w:gridCol w:w="992"/>
      </w:tblGrid>
      <w:tr w:rsidR="00E979C3" w:rsidTr="007F76FD">
        <w:trPr>
          <w:jc w:val="center"/>
        </w:trPr>
        <w:tc>
          <w:tcPr>
            <w:tcW w:w="815" w:type="dxa"/>
            <w:tcMar>
              <w:left w:w="28" w:type="dxa"/>
              <w:right w:w="28" w:type="dxa"/>
            </w:tcMar>
            <w:vAlign w:val="center"/>
          </w:tcPr>
          <w:p w:rsidR="00E979C3" w:rsidRDefault="00E979C3" w:rsidP="004328FB">
            <w:pPr>
              <w:spacing w:line="400" w:lineRule="exact"/>
              <w:jc w:val="center"/>
              <w:rPr>
                <w:sz w:val="24"/>
              </w:rPr>
            </w:pPr>
            <w:r>
              <w:rPr>
                <w:rFonts w:hint="eastAsia"/>
                <w:sz w:val="24"/>
              </w:rPr>
              <w:t>序</w:t>
            </w:r>
            <w:r>
              <w:rPr>
                <w:rFonts w:hint="eastAsia"/>
                <w:sz w:val="24"/>
              </w:rPr>
              <w:t xml:space="preserve">  </w:t>
            </w:r>
            <w:r>
              <w:rPr>
                <w:rFonts w:hint="eastAsia"/>
                <w:sz w:val="24"/>
              </w:rPr>
              <w:t>号</w:t>
            </w:r>
          </w:p>
        </w:tc>
        <w:tc>
          <w:tcPr>
            <w:tcW w:w="1559" w:type="dxa"/>
            <w:tcMar>
              <w:left w:w="28" w:type="dxa"/>
              <w:right w:w="28" w:type="dxa"/>
            </w:tcMar>
            <w:vAlign w:val="center"/>
          </w:tcPr>
          <w:p w:rsidR="00E979C3" w:rsidRDefault="00E979C3" w:rsidP="004328FB">
            <w:pPr>
              <w:spacing w:line="400" w:lineRule="exact"/>
              <w:jc w:val="center"/>
              <w:rPr>
                <w:sz w:val="24"/>
              </w:rPr>
            </w:pPr>
            <w:r>
              <w:rPr>
                <w:rFonts w:hint="eastAsia"/>
                <w:sz w:val="24"/>
              </w:rPr>
              <w:t>项目名称</w:t>
            </w:r>
          </w:p>
        </w:tc>
        <w:tc>
          <w:tcPr>
            <w:tcW w:w="1843" w:type="dxa"/>
            <w:vAlign w:val="center"/>
          </w:tcPr>
          <w:p w:rsidR="00E979C3" w:rsidRDefault="00E979C3" w:rsidP="004328FB">
            <w:pPr>
              <w:pStyle w:val="p0"/>
              <w:spacing w:line="400" w:lineRule="exact"/>
              <w:jc w:val="center"/>
              <w:rPr>
                <w:rFonts w:ascii="宋体" w:hAnsi="宋体"/>
                <w:sz w:val="24"/>
                <w:szCs w:val="24"/>
              </w:rPr>
            </w:pPr>
            <w:r>
              <w:rPr>
                <w:rFonts w:ascii="宋体" w:hAnsi="宋体" w:hint="eastAsia"/>
                <w:sz w:val="24"/>
                <w:szCs w:val="24"/>
              </w:rPr>
              <w:t>内  容</w:t>
            </w:r>
          </w:p>
        </w:tc>
        <w:tc>
          <w:tcPr>
            <w:tcW w:w="3309" w:type="dxa"/>
            <w:vAlign w:val="center"/>
          </w:tcPr>
          <w:p w:rsidR="00E979C3" w:rsidRDefault="00E979C3" w:rsidP="004328FB">
            <w:pPr>
              <w:pStyle w:val="p0"/>
              <w:spacing w:line="400" w:lineRule="exact"/>
              <w:jc w:val="center"/>
              <w:rPr>
                <w:rFonts w:ascii="宋体" w:hAnsi="宋体"/>
                <w:sz w:val="24"/>
                <w:szCs w:val="24"/>
              </w:rPr>
            </w:pPr>
            <w:r>
              <w:rPr>
                <w:rFonts w:ascii="宋体" w:hAnsi="宋体" w:hint="eastAsia"/>
                <w:sz w:val="24"/>
                <w:szCs w:val="24"/>
              </w:rPr>
              <w:t>要  求</w:t>
            </w:r>
          </w:p>
        </w:tc>
        <w:tc>
          <w:tcPr>
            <w:tcW w:w="992" w:type="dxa"/>
            <w:vAlign w:val="center"/>
          </w:tcPr>
          <w:p w:rsidR="00E979C3" w:rsidRDefault="00E979C3" w:rsidP="004328FB">
            <w:pPr>
              <w:spacing w:line="400" w:lineRule="exact"/>
              <w:jc w:val="center"/>
              <w:rPr>
                <w:sz w:val="24"/>
              </w:rPr>
            </w:pPr>
            <w:r>
              <w:rPr>
                <w:rFonts w:hint="eastAsia"/>
                <w:sz w:val="24"/>
              </w:rPr>
              <w:t>学时数</w:t>
            </w:r>
          </w:p>
        </w:tc>
      </w:tr>
      <w:tr w:rsidR="00E979C3" w:rsidTr="007F76FD">
        <w:trPr>
          <w:jc w:val="center"/>
        </w:trPr>
        <w:tc>
          <w:tcPr>
            <w:tcW w:w="815" w:type="dxa"/>
            <w:vAlign w:val="center"/>
          </w:tcPr>
          <w:p w:rsidR="00E979C3" w:rsidRDefault="00E979C3" w:rsidP="004328FB">
            <w:pPr>
              <w:spacing w:line="400" w:lineRule="exact"/>
              <w:jc w:val="center"/>
              <w:rPr>
                <w:sz w:val="24"/>
              </w:rPr>
            </w:pPr>
            <w:r>
              <w:rPr>
                <w:rFonts w:hint="eastAsia"/>
                <w:sz w:val="24"/>
              </w:rPr>
              <w:t>1</w:t>
            </w:r>
          </w:p>
        </w:tc>
        <w:tc>
          <w:tcPr>
            <w:tcW w:w="1559" w:type="dxa"/>
            <w:tcMar>
              <w:left w:w="28" w:type="dxa"/>
              <w:right w:w="28" w:type="dxa"/>
            </w:tcMar>
            <w:vAlign w:val="center"/>
          </w:tcPr>
          <w:p w:rsidR="00E979C3" w:rsidRDefault="00E979C3" w:rsidP="004328FB">
            <w:pPr>
              <w:pStyle w:val="NewNewNewNewNewNewNewNew"/>
              <w:spacing w:line="400" w:lineRule="exact"/>
              <w:jc w:val="left"/>
              <w:rPr>
                <w:rFonts w:ascii="宋体" w:hAnsi="宋体"/>
                <w:color w:val="000000"/>
                <w:sz w:val="24"/>
              </w:rPr>
            </w:pPr>
            <w:r>
              <w:rPr>
                <w:rFonts w:ascii="宋体" w:hAnsi="宋体" w:hint="eastAsia"/>
                <w:color w:val="000000"/>
                <w:sz w:val="24"/>
              </w:rPr>
              <w:t>FLASH中的对象、元件和实例、文本以及使用FLASH绘制图像</w:t>
            </w:r>
          </w:p>
        </w:tc>
        <w:tc>
          <w:tcPr>
            <w:tcW w:w="1843" w:type="dxa"/>
            <w:vAlign w:val="center"/>
          </w:tcPr>
          <w:p w:rsidR="00E979C3" w:rsidRDefault="00E979C3" w:rsidP="004328FB">
            <w:pPr>
              <w:pStyle w:val="p0"/>
              <w:spacing w:line="400" w:lineRule="exact"/>
              <w:jc w:val="left"/>
              <w:rPr>
                <w:rFonts w:ascii="宋体" w:hAnsi="宋体"/>
                <w:sz w:val="24"/>
                <w:szCs w:val="24"/>
              </w:rPr>
            </w:pPr>
            <w:r>
              <w:rPr>
                <w:rFonts w:ascii="宋体" w:hAnsi="宋体" w:hint="eastAsia"/>
                <w:color w:val="000000"/>
                <w:sz w:val="24"/>
              </w:rPr>
              <w:t>绘制动画角色和场景</w:t>
            </w:r>
          </w:p>
        </w:tc>
        <w:tc>
          <w:tcPr>
            <w:tcW w:w="3309" w:type="dxa"/>
            <w:vAlign w:val="center"/>
          </w:tcPr>
          <w:p w:rsidR="00E979C3" w:rsidRDefault="00E979C3" w:rsidP="004328FB">
            <w:pPr>
              <w:spacing w:line="400" w:lineRule="exact"/>
              <w:rPr>
                <w:rFonts w:ascii="宋体" w:hAnsi="宋体"/>
                <w:kern w:val="0"/>
                <w:sz w:val="24"/>
              </w:rPr>
            </w:pPr>
            <w:r>
              <w:rPr>
                <w:rFonts w:ascii="宋体" w:hAnsi="宋体" w:hint="eastAsia"/>
                <w:kern w:val="0"/>
                <w:sz w:val="24"/>
              </w:rPr>
              <w:t>熟练使用</w:t>
            </w:r>
            <w:r>
              <w:rPr>
                <w:rFonts w:ascii="宋体" w:hAnsi="宋体" w:hint="eastAsia"/>
                <w:sz w:val="24"/>
              </w:rPr>
              <w:t>FLASH中的绘图工具、</w:t>
            </w:r>
            <w:r>
              <w:rPr>
                <w:rFonts w:ascii="宋体" w:hAnsi="宋体" w:hint="eastAsia"/>
                <w:color w:val="000000"/>
                <w:sz w:val="24"/>
              </w:rPr>
              <w:t>元件和实例、文本来绘制动画角色和场景</w:t>
            </w:r>
          </w:p>
        </w:tc>
        <w:tc>
          <w:tcPr>
            <w:tcW w:w="992" w:type="dxa"/>
            <w:vAlign w:val="center"/>
          </w:tcPr>
          <w:p w:rsidR="00E979C3" w:rsidRDefault="00E979C3" w:rsidP="004328FB">
            <w:pPr>
              <w:pStyle w:val="p0"/>
              <w:spacing w:line="400" w:lineRule="exact"/>
              <w:jc w:val="center"/>
              <w:rPr>
                <w:rFonts w:ascii="宋体" w:hAnsi="宋体"/>
                <w:sz w:val="24"/>
                <w:szCs w:val="24"/>
              </w:rPr>
            </w:pPr>
            <w:r>
              <w:rPr>
                <w:rFonts w:ascii="宋体" w:hAnsi="宋体" w:hint="eastAsia"/>
                <w:sz w:val="24"/>
                <w:szCs w:val="24"/>
              </w:rPr>
              <w:t>2</w:t>
            </w:r>
          </w:p>
        </w:tc>
      </w:tr>
      <w:tr w:rsidR="00E979C3" w:rsidTr="007F76FD">
        <w:trPr>
          <w:jc w:val="center"/>
        </w:trPr>
        <w:tc>
          <w:tcPr>
            <w:tcW w:w="815" w:type="dxa"/>
            <w:vAlign w:val="center"/>
          </w:tcPr>
          <w:p w:rsidR="00E979C3" w:rsidRDefault="00E979C3" w:rsidP="004328FB">
            <w:pPr>
              <w:spacing w:line="400" w:lineRule="exact"/>
              <w:jc w:val="center"/>
              <w:rPr>
                <w:sz w:val="24"/>
              </w:rPr>
            </w:pPr>
            <w:r>
              <w:rPr>
                <w:rFonts w:hint="eastAsia"/>
                <w:sz w:val="24"/>
              </w:rPr>
              <w:t>2</w:t>
            </w:r>
          </w:p>
        </w:tc>
        <w:tc>
          <w:tcPr>
            <w:tcW w:w="1559" w:type="dxa"/>
            <w:tcMar>
              <w:left w:w="28" w:type="dxa"/>
              <w:right w:w="28" w:type="dxa"/>
            </w:tcMar>
            <w:vAlign w:val="center"/>
          </w:tcPr>
          <w:p w:rsidR="00E979C3" w:rsidRDefault="00E979C3" w:rsidP="004328FB">
            <w:pPr>
              <w:pStyle w:val="p0"/>
              <w:spacing w:line="400" w:lineRule="exact"/>
              <w:jc w:val="left"/>
              <w:rPr>
                <w:rFonts w:ascii="宋体" w:hAnsi="宋体"/>
                <w:sz w:val="24"/>
                <w:szCs w:val="24"/>
              </w:rPr>
            </w:pPr>
            <w:r>
              <w:rPr>
                <w:rFonts w:ascii="宋体" w:hAnsi="宋体" w:hint="eastAsia"/>
                <w:bCs/>
                <w:color w:val="000000"/>
                <w:sz w:val="24"/>
              </w:rPr>
              <w:t>FLASH动画技法</w:t>
            </w:r>
          </w:p>
        </w:tc>
        <w:tc>
          <w:tcPr>
            <w:tcW w:w="1843" w:type="dxa"/>
            <w:vAlign w:val="center"/>
          </w:tcPr>
          <w:p w:rsidR="00E979C3" w:rsidRDefault="00E979C3" w:rsidP="004328FB">
            <w:pPr>
              <w:pStyle w:val="p0"/>
              <w:spacing w:line="400" w:lineRule="exact"/>
              <w:jc w:val="left"/>
              <w:rPr>
                <w:rFonts w:ascii="宋体" w:hAnsi="宋体"/>
                <w:sz w:val="24"/>
                <w:szCs w:val="24"/>
              </w:rPr>
            </w:pPr>
            <w:r>
              <w:rPr>
                <w:rFonts w:ascii="宋体" w:hAnsi="宋体" w:hint="eastAsia"/>
                <w:sz w:val="24"/>
                <w:szCs w:val="24"/>
              </w:rPr>
              <w:t>逐帧动画</w:t>
            </w:r>
          </w:p>
          <w:p w:rsidR="00E979C3" w:rsidRDefault="00E979C3" w:rsidP="004328FB">
            <w:pPr>
              <w:pStyle w:val="p0"/>
              <w:spacing w:line="400" w:lineRule="exact"/>
              <w:jc w:val="left"/>
              <w:rPr>
                <w:rFonts w:ascii="宋体" w:hAnsi="宋体"/>
                <w:sz w:val="24"/>
                <w:szCs w:val="24"/>
              </w:rPr>
            </w:pPr>
            <w:r>
              <w:rPr>
                <w:rFonts w:ascii="宋体" w:hAnsi="宋体" w:hint="eastAsia"/>
                <w:sz w:val="24"/>
                <w:szCs w:val="24"/>
              </w:rPr>
              <w:t>运动补间动画</w:t>
            </w:r>
          </w:p>
          <w:p w:rsidR="00E979C3" w:rsidRDefault="00E979C3" w:rsidP="004328FB">
            <w:pPr>
              <w:pStyle w:val="p0"/>
              <w:spacing w:line="400" w:lineRule="exact"/>
              <w:jc w:val="left"/>
              <w:rPr>
                <w:rFonts w:ascii="宋体" w:hAnsi="宋体"/>
                <w:sz w:val="24"/>
                <w:szCs w:val="24"/>
              </w:rPr>
            </w:pPr>
            <w:r>
              <w:rPr>
                <w:rFonts w:ascii="宋体" w:hAnsi="宋体" w:hint="eastAsia"/>
                <w:sz w:val="24"/>
                <w:szCs w:val="24"/>
              </w:rPr>
              <w:t>形变动画</w:t>
            </w:r>
          </w:p>
          <w:p w:rsidR="00E979C3" w:rsidRDefault="00E979C3" w:rsidP="004328FB">
            <w:pPr>
              <w:pStyle w:val="p0"/>
              <w:spacing w:line="400" w:lineRule="exact"/>
              <w:jc w:val="left"/>
              <w:rPr>
                <w:rFonts w:ascii="宋体" w:hAnsi="宋体"/>
                <w:sz w:val="24"/>
                <w:szCs w:val="24"/>
              </w:rPr>
            </w:pPr>
            <w:r>
              <w:rPr>
                <w:rFonts w:ascii="宋体" w:hAnsi="宋体" w:hint="eastAsia"/>
                <w:sz w:val="24"/>
                <w:szCs w:val="24"/>
              </w:rPr>
              <w:t>引导动画</w:t>
            </w:r>
          </w:p>
          <w:p w:rsidR="00E979C3" w:rsidRDefault="00E979C3" w:rsidP="004328FB">
            <w:pPr>
              <w:pStyle w:val="p0"/>
              <w:spacing w:line="400" w:lineRule="exact"/>
              <w:jc w:val="left"/>
              <w:rPr>
                <w:rFonts w:ascii="宋体" w:hAnsi="宋体"/>
                <w:sz w:val="24"/>
                <w:szCs w:val="24"/>
              </w:rPr>
            </w:pPr>
            <w:r>
              <w:rPr>
                <w:rFonts w:ascii="宋体" w:hAnsi="宋体" w:hint="eastAsia"/>
                <w:sz w:val="24"/>
                <w:szCs w:val="24"/>
              </w:rPr>
              <w:t>遮罩动画</w:t>
            </w:r>
          </w:p>
          <w:p w:rsidR="00E979C3" w:rsidRDefault="00E979C3" w:rsidP="004328FB">
            <w:pPr>
              <w:pStyle w:val="p0"/>
              <w:spacing w:line="400" w:lineRule="exact"/>
              <w:jc w:val="left"/>
              <w:rPr>
                <w:rFonts w:ascii="宋体" w:hAnsi="宋体"/>
                <w:sz w:val="24"/>
                <w:szCs w:val="24"/>
              </w:rPr>
            </w:pPr>
            <w:r>
              <w:rPr>
                <w:rFonts w:ascii="宋体" w:hAnsi="宋体" w:hint="eastAsia"/>
                <w:sz w:val="24"/>
                <w:szCs w:val="24"/>
              </w:rPr>
              <w:t>骨骼动画</w:t>
            </w:r>
          </w:p>
        </w:tc>
        <w:tc>
          <w:tcPr>
            <w:tcW w:w="3309" w:type="dxa"/>
            <w:vAlign w:val="center"/>
          </w:tcPr>
          <w:p w:rsidR="00E979C3" w:rsidRDefault="00E979C3" w:rsidP="004328FB">
            <w:pPr>
              <w:spacing w:line="400" w:lineRule="exact"/>
              <w:rPr>
                <w:sz w:val="24"/>
              </w:rPr>
            </w:pPr>
            <w:r>
              <w:rPr>
                <w:rFonts w:ascii="宋体" w:hAnsi="宋体" w:hint="eastAsia"/>
                <w:kern w:val="0"/>
                <w:sz w:val="24"/>
              </w:rPr>
              <w:t>熟练使用不同的</w:t>
            </w:r>
            <w:r>
              <w:rPr>
                <w:rFonts w:ascii="宋体" w:hAnsi="宋体" w:hint="eastAsia"/>
                <w:sz w:val="24"/>
              </w:rPr>
              <w:t>FLASH技法制作动画</w:t>
            </w:r>
          </w:p>
        </w:tc>
        <w:tc>
          <w:tcPr>
            <w:tcW w:w="992" w:type="dxa"/>
            <w:vAlign w:val="center"/>
          </w:tcPr>
          <w:p w:rsidR="00E979C3" w:rsidRDefault="00E979C3" w:rsidP="004328FB">
            <w:pPr>
              <w:pStyle w:val="p0"/>
              <w:spacing w:line="400" w:lineRule="exact"/>
              <w:jc w:val="center"/>
              <w:rPr>
                <w:rFonts w:ascii="宋体" w:hAnsi="宋体"/>
                <w:sz w:val="24"/>
                <w:szCs w:val="24"/>
              </w:rPr>
            </w:pPr>
            <w:r>
              <w:rPr>
                <w:rFonts w:ascii="宋体" w:hAnsi="宋体" w:hint="eastAsia"/>
                <w:sz w:val="24"/>
                <w:szCs w:val="24"/>
              </w:rPr>
              <w:t>4</w:t>
            </w:r>
          </w:p>
        </w:tc>
      </w:tr>
      <w:tr w:rsidR="00E979C3" w:rsidTr="007F76FD">
        <w:trPr>
          <w:jc w:val="center"/>
        </w:trPr>
        <w:tc>
          <w:tcPr>
            <w:tcW w:w="815" w:type="dxa"/>
            <w:vAlign w:val="center"/>
          </w:tcPr>
          <w:p w:rsidR="00E979C3" w:rsidRDefault="00E979C3" w:rsidP="004328FB">
            <w:pPr>
              <w:spacing w:line="400" w:lineRule="exact"/>
              <w:jc w:val="center"/>
              <w:rPr>
                <w:sz w:val="24"/>
              </w:rPr>
            </w:pPr>
            <w:r>
              <w:rPr>
                <w:rFonts w:hint="eastAsia"/>
                <w:sz w:val="24"/>
              </w:rPr>
              <w:t>3</w:t>
            </w:r>
          </w:p>
        </w:tc>
        <w:tc>
          <w:tcPr>
            <w:tcW w:w="1559" w:type="dxa"/>
            <w:tcMar>
              <w:left w:w="28" w:type="dxa"/>
              <w:right w:w="28" w:type="dxa"/>
            </w:tcMar>
            <w:vAlign w:val="center"/>
          </w:tcPr>
          <w:p w:rsidR="00E979C3" w:rsidRDefault="00E979C3" w:rsidP="004328FB">
            <w:pPr>
              <w:pStyle w:val="p0"/>
              <w:spacing w:line="400" w:lineRule="exact"/>
              <w:jc w:val="left"/>
              <w:rPr>
                <w:rFonts w:ascii="宋体" w:hAnsi="宋体"/>
                <w:sz w:val="24"/>
                <w:szCs w:val="24"/>
              </w:rPr>
            </w:pPr>
            <w:r>
              <w:rPr>
                <w:rFonts w:ascii="宋体" w:hAnsi="宋体" w:hint="eastAsia"/>
                <w:color w:val="000000"/>
                <w:sz w:val="24"/>
              </w:rPr>
              <w:t>FLASH动画实例运用</w:t>
            </w:r>
          </w:p>
        </w:tc>
        <w:tc>
          <w:tcPr>
            <w:tcW w:w="1843" w:type="dxa"/>
            <w:vAlign w:val="center"/>
          </w:tcPr>
          <w:p w:rsidR="00E979C3" w:rsidRDefault="00E979C3" w:rsidP="004328FB">
            <w:pPr>
              <w:pStyle w:val="p0"/>
              <w:spacing w:line="400" w:lineRule="exact"/>
              <w:jc w:val="left"/>
              <w:rPr>
                <w:rFonts w:ascii="宋体" w:hAnsi="宋体"/>
                <w:sz w:val="24"/>
                <w:szCs w:val="24"/>
              </w:rPr>
            </w:pPr>
            <w:r>
              <w:rPr>
                <w:rFonts w:ascii="宋体" w:hAnsi="宋体" w:hint="eastAsia"/>
                <w:sz w:val="24"/>
                <w:szCs w:val="24"/>
              </w:rPr>
              <w:t>角色动画</w:t>
            </w:r>
          </w:p>
          <w:p w:rsidR="00E979C3" w:rsidRDefault="00E979C3" w:rsidP="004328FB">
            <w:pPr>
              <w:pStyle w:val="p0"/>
              <w:spacing w:line="400" w:lineRule="exact"/>
              <w:jc w:val="left"/>
              <w:rPr>
                <w:rFonts w:ascii="宋体" w:hAnsi="宋体"/>
                <w:color w:val="000000"/>
                <w:sz w:val="24"/>
              </w:rPr>
            </w:pPr>
            <w:r>
              <w:rPr>
                <w:rFonts w:ascii="宋体" w:hAnsi="宋体" w:hint="eastAsia"/>
                <w:color w:val="000000"/>
                <w:sz w:val="24"/>
              </w:rPr>
              <w:t>特效动画</w:t>
            </w:r>
          </w:p>
          <w:p w:rsidR="00E979C3" w:rsidRDefault="00E979C3" w:rsidP="004328FB">
            <w:pPr>
              <w:pStyle w:val="p0"/>
              <w:spacing w:line="400" w:lineRule="exact"/>
              <w:jc w:val="left"/>
              <w:rPr>
                <w:rFonts w:ascii="宋体" w:hAnsi="宋体"/>
                <w:sz w:val="24"/>
                <w:szCs w:val="24"/>
              </w:rPr>
            </w:pPr>
            <w:r>
              <w:rPr>
                <w:rFonts w:ascii="宋体" w:hAnsi="宋体" w:hint="eastAsia"/>
                <w:color w:val="000000"/>
                <w:sz w:val="24"/>
              </w:rPr>
              <w:t>镜头动画及组接</w:t>
            </w:r>
          </w:p>
        </w:tc>
        <w:tc>
          <w:tcPr>
            <w:tcW w:w="3309" w:type="dxa"/>
            <w:vAlign w:val="center"/>
          </w:tcPr>
          <w:p w:rsidR="00E979C3" w:rsidRDefault="00E979C3" w:rsidP="004328FB">
            <w:pPr>
              <w:spacing w:line="400" w:lineRule="exact"/>
              <w:rPr>
                <w:sz w:val="24"/>
              </w:rPr>
            </w:pPr>
            <w:r>
              <w:rPr>
                <w:rFonts w:ascii="宋体" w:hAnsi="宋体" w:hint="eastAsia"/>
                <w:kern w:val="0"/>
                <w:sz w:val="24"/>
              </w:rPr>
              <w:t>熟练使用不同的</w:t>
            </w:r>
            <w:r>
              <w:rPr>
                <w:rFonts w:ascii="宋体" w:hAnsi="宋体" w:hint="eastAsia"/>
                <w:sz w:val="24"/>
              </w:rPr>
              <w:t>FLASH技法制作动画</w:t>
            </w:r>
          </w:p>
        </w:tc>
        <w:tc>
          <w:tcPr>
            <w:tcW w:w="992" w:type="dxa"/>
            <w:vAlign w:val="center"/>
          </w:tcPr>
          <w:p w:rsidR="00E979C3" w:rsidRDefault="00E979C3" w:rsidP="004328FB">
            <w:pPr>
              <w:pStyle w:val="p0"/>
              <w:spacing w:line="400" w:lineRule="exact"/>
              <w:jc w:val="center"/>
              <w:rPr>
                <w:rFonts w:ascii="宋体" w:hAnsi="宋体"/>
                <w:sz w:val="24"/>
                <w:szCs w:val="24"/>
              </w:rPr>
            </w:pPr>
            <w:r>
              <w:rPr>
                <w:rFonts w:ascii="宋体" w:hAnsi="宋体" w:hint="eastAsia"/>
                <w:sz w:val="24"/>
                <w:szCs w:val="24"/>
              </w:rPr>
              <w:t>6</w:t>
            </w:r>
          </w:p>
        </w:tc>
      </w:tr>
      <w:tr w:rsidR="00E979C3" w:rsidTr="007F76FD">
        <w:trPr>
          <w:jc w:val="center"/>
        </w:trPr>
        <w:tc>
          <w:tcPr>
            <w:tcW w:w="815" w:type="dxa"/>
            <w:vAlign w:val="center"/>
          </w:tcPr>
          <w:p w:rsidR="00E979C3" w:rsidRDefault="00E979C3" w:rsidP="004328FB">
            <w:pPr>
              <w:spacing w:line="400" w:lineRule="exact"/>
              <w:jc w:val="center"/>
              <w:rPr>
                <w:sz w:val="24"/>
              </w:rPr>
            </w:pPr>
            <w:r>
              <w:rPr>
                <w:rFonts w:hint="eastAsia"/>
                <w:sz w:val="24"/>
              </w:rPr>
              <w:t>4</w:t>
            </w:r>
          </w:p>
        </w:tc>
        <w:tc>
          <w:tcPr>
            <w:tcW w:w="1559" w:type="dxa"/>
            <w:tcMar>
              <w:left w:w="28" w:type="dxa"/>
              <w:right w:w="28" w:type="dxa"/>
            </w:tcMar>
            <w:vAlign w:val="center"/>
          </w:tcPr>
          <w:p w:rsidR="00E979C3" w:rsidRDefault="00E979C3" w:rsidP="004328FB">
            <w:pPr>
              <w:pStyle w:val="p0"/>
              <w:spacing w:line="400" w:lineRule="exact"/>
              <w:jc w:val="left"/>
              <w:rPr>
                <w:rFonts w:ascii="宋体" w:hAnsi="宋体"/>
                <w:color w:val="000000"/>
                <w:sz w:val="24"/>
                <w:szCs w:val="24"/>
              </w:rPr>
            </w:pPr>
            <w:r>
              <w:rPr>
                <w:rFonts w:ascii="宋体" w:hAnsi="宋体" w:hint="eastAsia"/>
                <w:color w:val="000000"/>
                <w:sz w:val="24"/>
              </w:rPr>
              <w:t>软件技能操作及软件应用考试</w:t>
            </w:r>
          </w:p>
        </w:tc>
        <w:tc>
          <w:tcPr>
            <w:tcW w:w="1843" w:type="dxa"/>
            <w:vAlign w:val="center"/>
          </w:tcPr>
          <w:p w:rsidR="00E979C3" w:rsidRDefault="00E979C3" w:rsidP="004328FB">
            <w:pPr>
              <w:pStyle w:val="p0"/>
              <w:spacing w:line="400" w:lineRule="exact"/>
              <w:jc w:val="left"/>
              <w:rPr>
                <w:rFonts w:ascii="宋体" w:hAnsi="宋体"/>
                <w:color w:val="000000"/>
                <w:sz w:val="24"/>
                <w:szCs w:val="24"/>
              </w:rPr>
            </w:pPr>
            <w:r>
              <w:rPr>
                <w:rFonts w:ascii="宋体" w:hAnsi="宋体" w:hint="eastAsia"/>
                <w:color w:val="000000"/>
                <w:sz w:val="24"/>
                <w:szCs w:val="24"/>
              </w:rPr>
              <w:t>课题任务</w:t>
            </w:r>
          </w:p>
        </w:tc>
        <w:tc>
          <w:tcPr>
            <w:tcW w:w="3309" w:type="dxa"/>
            <w:vAlign w:val="center"/>
          </w:tcPr>
          <w:p w:rsidR="00E979C3" w:rsidRDefault="00E979C3" w:rsidP="004328FB">
            <w:pPr>
              <w:spacing w:line="400" w:lineRule="exact"/>
              <w:rPr>
                <w:sz w:val="24"/>
              </w:rPr>
            </w:pPr>
            <w:r>
              <w:rPr>
                <w:rFonts w:ascii="宋体" w:hAnsi="宋体" w:hint="eastAsia"/>
                <w:kern w:val="0"/>
                <w:sz w:val="24"/>
              </w:rPr>
              <w:t>熟练使用</w:t>
            </w:r>
            <w:r>
              <w:rPr>
                <w:rFonts w:ascii="宋体" w:hAnsi="宋体" w:hint="eastAsia"/>
                <w:sz w:val="24"/>
              </w:rPr>
              <w:t>FLASH制作动画小短片</w:t>
            </w:r>
          </w:p>
        </w:tc>
        <w:tc>
          <w:tcPr>
            <w:tcW w:w="992" w:type="dxa"/>
            <w:vAlign w:val="center"/>
          </w:tcPr>
          <w:p w:rsidR="00E979C3" w:rsidRDefault="00E979C3" w:rsidP="004328FB">
            <w:pPr>
              <w:pStyle w:val="p0"/>
              <w:spacing w:line="400" w:lineRule="exact"/>
              <w:jc w:val="center"/>
              <w:rPr>
                <w:rFonts w:ascii="宋体" w:hAnsi="宋体"/>
                <w:color w:val="000000"/>
                <w:sz w:val="24"/>
                <w:szCs w:val="24"/>
              </w:rPr>
            </w:pPr>
            <w:r>
              <w:rPr>
                <w:rFonts w:ascii="宋体" w:hAnsi="宋体" w:hint="eastAsia"/>
                <w:color w:val="000000"/>
                <w:sz w:val="24"/>
                <w:szCs w:val="24"/>
              </w:rPr>
              <w:t>4</w:t>
            </w:r>
          </w:p>
        </w:tc>
      </w:tr>
      <w:tr w:rsidR="00E979C3" w:rsidTr="007F76FD">
        <w:trPr>
          <w:jc w:val="center"/>
        </w:trPr>
        <w:tc>
          <w:tcPr>
            <w:tcW w:w="7526" w:type="dxa"/>
            <w:gridSpan w:val="4"/>
            <w:tcMar>
              <w:left w:w="28" w:type="dxa"/>
              <w:right w:w="28" w:type="dxa"/>
            </w:tcMar>
            <w:vAlign w:val="center"/>
          </w:tcPr>
          <w:p w:rsidR="00E979C3" w:rsidRDefault="00E979C3" w:rsidP="004328FB">
            <w:pPr>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992" w:type="dxa"/>
            <w:vAlign w:val="center"/>
          </w:tcPr>
          <w:p w:rsidR="00E979C3" w:rsidRDefault="00E979C3" w:rsidP="00152235">
            <w:pPr>
              <w:pStyle w:val="p0"/>
              <w:spacing w:line="400" w:lineRule="exact"/>
              <w:jc w:val="center"/>
              <w:rPr>
                <w:sz w:val="24"/>
              </w:rPr>
            </w:pPr>
            <w:r w:rsidRPr="00152235">
              <w:rPr>
                <w:rFonts w:ascii="宋体" w:hAnsi="宋体" w:hint="eastAsia"/>
                <w:color w:val="000000"/>
                <w:sz w:val="24"/>
                <w:szCs w:val="24"/>
              </w:rPr>
              <w:t>16</w:t>
            </w:r>
          </w:p>
        </w:tc>
      </w:tr>
    </w:tbl>
    <w:p w:rsidR="00A307A8" w:rsidRDefault="00A307A8" w:rsidP="004328FB">
      <w:pPr>
        <w:spacing w:line="400" w:lineRule="exact"/>
        <w:ind w:firstLineChars="200" w:firstLine="560"/>
        <w:rPr>
          <w:rFonts w:ascii="黑体" w:eastAsia="黑体" w:hAnsi="黑体"/>
          <w:sz w:val="28"/>
          <w:szCs w:val="28"/>
        </w:rPr>
      </w:pPr>
    </w:p>
    <w:p w:rsidR="00E979C3" w:rsidRDefault="00E979C3" w:rsidP="004328FB">
      <w:pPr>
        <w:spacing w:line="400" w:lineRule="exact"/>
        <w:ind w:firstLineChars="200" w:firstLine="560"/>
        <w:rPr>
          <w:rFonts w:ascii="黑体" w:eastAsia="黑体" w:hAnsi="黑体"/>
          <w:sz w:val="28"/>
          <w:szCs w:val="28"/>
        </w:rPr>
      </w:pPr>
      <w:r>
        <w:rPr>
          <w:rFonts w:ascii="黑体" w:eastAsia="黑体" w:hAnsi="黑体" w:hint="eastAsia"/>
          <w:sz w:val="28"/>
          <w:szCs w:val="28"/>
        </w:rPr>
        <w:t>五、</w:t>
      </w:r>
      <w:r>
        <w:rPr>
          <w:rFonts w:ascii="黑体" w:eastAsia="黑体" w:hAnsi="黑体"/>
          <w:sz w:val="28"/>
          <w:szCs w:val="28"/>
        </w:rPr>
        <w:t>有关说明</w:t>
      </w:r>
    </w:p>
    <w:p w:rsidR="00E979C3" w:rsidRDefault="00632442" w:rsidP="004328FB">
      <w:pPr>
        <w:pStyle w:val="NewNewNewNewNewNewNewNew"/>
        <w:spacing w:line="400" w:lineRule="exact"/>
        <w:ind w:firstLineChars="200" w:firstLine="480"/>
        <w:rPr>
          <w:rFonts w:ascii="宋体" w:hAnsi="宋体"/>
          <w:color w:val="000000"/>
          <w:sz w:val="24"/>
        </w:rPr>
      </w:pPr>
      <w:r>
        <w:rPr>
          <w:rFonts w:ascii="宋体" w:hAnsi="宋体" w:hint="eastAsia"/>
          <w:color w:val="000000"/>
          <w:sz w:val="24"/>
        </w:rPr>
        <w:t>（一）先修课程</w:t>
      </w:r>
    </w:p>
    <w:p w:rsidR="00E979C3" w:rsidRDefault="00E979C3" w:rsidP="004328FB">
      <w:pPr>
        <w:pStyle w:val="NewNewNewNewNewNewNewNew"/>
        <w:spacing w:line="400" w:lineRule="exact"/>
        <w:ind w:firstLineChars="200" w:firstLine="480"/>
        <w:rPr>
          <w:rFonts w:ascii="宋体" w:hAnsi="宋体"/>
          <w:color w:val="000000"/>
          <w:sz w:val="24"/>
        </w:rPr>
      </w:pPr>
      <w:r>
        <w:rPr>
          <w:rFonts w:ascii="宋体" w:hAnsi="宋体" w:hint="eastAsia"/>
          <w:color w:val="000000"/>
          <w:sz w:val="24"/>
        </w:rPr>
        <w:t>动画造型设计、原动画设计</w:t>
      </w:r>
      <w:r w:rsidR="00152235">
        <w:rPr>
          <w:rFonts w:ascii="宋体" w:hAnsi="宋体" w:hint="eastAsia"/>
          <w:color w:val="000000"/>
          <w:sz w:val="24"/>
        </w:rPr>
        <w:t>Ⅰ</w:t>
      </w:r>
      <w:r>
        <w:rPr>
          <w:rFonts w:ascii="宋体" w:hAnsi="宋体" w:hint="eastAsia"/>
          <w:color w:val="000000"/>
          <w:sz w:val="24"/>
        </w:rPr>
        <w:t>、原动画设计</w:t>
      </w:r>
      <w:r w:rsidR="00152235">
        <w:rPr>
          <w:rFonts w:ascii="宋体" w:hAnsi="宋体" w:hint="eastAsia"/>
          <w:color w:val="000000"/>
          <w:sz w:val="24"/>
        </w:rPr>
        <w:t>Ⅱ</w:t>
      </w:r>
      <w:r>
        <w:rPr>
          <w:rFonts w:ascii="宋体" w:hAnsi="宋体" w:cs="宋体" w:hint="eastAsia"/>
          <w:color w:val="000000"/>
          <w:sz w:val="24"/>
        </w:rPr>
        <w:t>等课程</w:t>
      </w:r>
      <w:r>
        <w:rPr>
          <w:rFonts w:ascii="宋体" w:hAnsi="宋体" w:hint="eastAsia"/>
          <w:color w:val="000000"/>
          <w:sz w:val="24"/>
        </w:rPr>
        <w:t>。</w:t>
      </w:r>
    </w:p>
    <w:p w:rsidR="00E979C3" w:rsidRDefault="00632442" w:rsidP="004328FB">
      <w:pPr>
        <w:pStyle w:val="NewNewNewNewNewNewNewNew"/>
        <w:spacing w:line="400" w:lineRule="exact"/>
        <w:ind w:firstLineChars="200" w:firstLine="480"/>
        <w:rPr>
          <w:rFonts w:ascii="宋体" w:hAnsi="宋体"/>
          <w:color w:val="000000"/>
          <w:sz w:val="24"/>
        </w:rPr>
      </w:pPr>
      <w:r>
        <w:rPr>
          <w:rFonts w:ascii="宋体" w:hAnsi="宋体" w:hint="eastAsia"/>
          <w:color w:val="000000"/>
          <w:sz w:val="24"/>
        </w:rPr>
        <w:t>（二）教学建议</w:t>
      </w:r>
    </w:p>
    <w:p w:rsidR="00E979C3" w:rsidRDefault="00E979C3" w:rsidP="004328FB">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1. 本课程在动画专业机房上课。</w:t>
      </w:r>
    </w:p>
    <w:p w:rsidR="00E979C3" w:rsidRDefault="00E979C3" w:rsidP="004328FB">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2. 随FLASH软件版本的升级，教学内容及实践性课题将作相应调整。</w:t>
      </w:r>
    </w:p>
    <w:p w:rsidR="00E979C3" w:rsidRDefault="00E979C3" w:rsidP="004328FB">
      <w:pPr>
        <w:pStyle w:val="p0"/>
        <w:spacing w:line="400" w:lineRule="exact"/>
        <w:ind w:firstLineChars="200" w:firstLine="480"/>
        <w:jc w:val="left"/>
        <w:rPr>
          <w:rFonts w:ascii="宋体" w:hAnsi="宋体"/>
          <w:sz w:val="24"/>
          <w:szCs w:val="24"/>
        </w:rPr>
      </w:pPr>
      <w:r>
        <w:rPr>
          <w:rFonts w:ascii="宋体" w:hAnsi="宋体" w:hint="eastAsia"/>
          <w:sz w:val="24"/>
          <w:szCs w:val="24"/>
        </w:rPr>
        <w:t>3</w:t>
      </w:r>
      <w:r>
        <w:rPr>
          <w:rFonts w:ascii="宋体" w:hAnsi="宋体" w:hint="eastAsia"/>
          <w:color w:val="000000"/>
          <w:sz w:val="24"/>
        </w:rPr>
        <w:t xml:space="preserve">. </w:t>
      </w:r>
      <w:r>
        <w:rPr>
          <w:rFonts w:ascii="宋体" w:hAnsi="宋体" w:hint="eastAsia"/>
          <w:sz w:val="24"/>
          <w:szCs w:val="24"/>
        </w:rPr>
        <w:t>本课程以作业的质量为考核标准，成绩总评中平时成绩占40%，考试成绩占60%。课程的最终考试内容包括软件技能操作和软件应用两方面，其中软件技能操作占考试成绩的30%，软件应用占考试成绩的70%。</w:t>
      </w:r>
    </w:p>
    <w:p w:rsidR="00E979C3" w:rsidRDefault="00632442" w:rsidP="004328FB">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（三）教材及教学参考书</w:t>
      </w:r>
    </w:p>
    <w:p w:rsidR="00E979C3" w:rsidRDefault="00E979C3" w:rsidP="004328FB">
      <w:pPr>
        <w:pStyle w:val="NewNewNewNewNewNewNewNew"/>
        <w:spacing w:line="400" w:lineRule="exact"/>
        <w:ind w:firstLineChars="250" w:firstLine="600"/>
        <w:jc w:val="left"/>
        <w:rPr>
          <w:rFonts w:ascii="宋体" w:hAnsi="宋体"/>
          <w:color w:val="000000"/>
          <w:sz w:val="24"/>
        </w:rPr>
      </w:pPr>
      <w:r>
        <w:rPr>
          <w:rFonts w:ascii="宋体" w:hAnsi="宋体" w:hint="eastAsia"/>
          <w:color w:val="000000"/>
          <w:sz w:val="24"/>
        </w:rPr>
        <w:t>1.  ADOBE公司著</w:t>
      </w:r>
      <w:r w:rsidR="003016AA">
        <w:rPr>
          <w:rFonts w:ascii="宋体" w:hAnsi="宋体" w:hint="eastAsia"/>
          <w:color w:val="000000"/>
          <w:sz w:val="24"/>
        </w:rPr>
        <w:t xml:space="preserve"> </w:t>
      </w:r>
      <w:r>
        <w:rPr>
          <w:rFonts w:ascii="宋体" w:hAnsi="宋体" w:hint="eastAsia"/>
          <w:color w:val="000000"/>
          <w:sz w:val="24"/>
        </w:rPr>
        <w:t xml:space="preserve">牛国庆、孙腾霄译 </w:t>
      </w:r>
      <w:r w:rsidR="003016AA">
        <w:rPr>
          <w:rFonts w:ascii="宋体" w:hAnsi="宋体" w:hint="eastAsia"/>
          <w:color w:val="000000"/>
          <w:sz w:val="24"/>
        </w:rPr>
        <w:t xml:space="preserve"> </w:t>
      </w:r>
      <w:r>
        <w:rPr>
          <w:rFonts w:ascii="宋体" w:hAnsi="宋体" w:hint="eastAsia"/>
          <w:color w:val="000000"/>
          <w:sz w:val="24"/>
        </w:rPr>
        <w:t>ADOBE FLASH PROFESSIONAL CC经典教程</w:t>
      </w:r>
      <w:r w:rsidR="003016AA">
        <w:rPr>
          <w:rFonts w:ascii="宋体" w:hAnsi="宋体" w:hint="eastAsia"/>
          <w:color w:val="000000"/>
          <w:sz w:val="24"/>
        </w:rPr>
        <w:t xml:space="preserve"> </w:t>
      </w:r>
      <w:r>
        <w:rPr>
          <w:rFonts w:ascii="宋体" w:hAnsi="宋体" w:hint="eastAsia"/>
          <w:color w:val="000000"/>
          <w:sz w:val="24"/>
        </w:rPr>
        <w:t xml:space="preserve">  </w:t>
      </w:r>
      <w:r w:rsidR="003016AA">
        <w:rPr>
          <w:rFonts w:ascii="宋体" w:hAnsi="宋体" w:hint="eastAsia"/>
          <w:color w:val="000000"/>
          <w:sz w:val="24"/>
        </w:rPr>
        <w:t xml:space="preserve">      </w:t>
      </w:r>
      <w:r>
        <w:rPr>
          <w:rFonts w:ascii="宋体" w:hAnsi="宋体" w:hint="eastAsia"/>
          <w:color w:val="000000"/>
          <w:sz w:val="24"/>
        </w:rPr>
        <w:t>人民邮电出版社</w:t>
      </w:r>
    </w:p>
    <w:p w:rsidR="00E979C3" w:rsidRDefault="00E979C3" w:rsidP="004328FB">
      <w:pPr>
        <w:pStyle w:val="NewNewNewNewNewNewNewNew"/>
        <w:spacing w:line="400" w:lineRule="exact"/>
        <w:ind w:firstLineChars="250" w:firstLine="600"/>
        <w:jc w:val="left"/>
        <w:rPr>
          <w:rFonts w:ascii="宋体" w:hAnsi="宋体"/>
          <w:color w:val="000000"/>
          <w:sz w:val="24"/>
        </w:rPr>
      </w:pPr>
      <w:r>
        <w:rPr>
          <w:rFonts w:ascii="宋体" w:hAnsi="宋体" w:hint="eastAsia"/>
          <w:color w:val="000000"/>
          <w:sz w:val="24"/>
        </w:rPr>
        <w:lastRenderedPageBreak/>
        <w:t>2.  ACAA专家委员会DDC传媒（编）  ADOBE FLASH CS6 PROFESSIONAL标准培训教材</w:t>
      </w:r>
      <w:r w:rsidR="003016AA">
        <w:rPr>
          <w:rFonts w:ascii="宋体" w:hAnsi="宋体" w:hint="eastAsia"/>
          <w:color w:val="000000"/>
          <w:sz w:val="24"/>
        </w:rPr>
        <w:t xml:space="preserve">  </w:t>
      </w:r>
      <w:r>
        <w:rPr>
          <w:rFonts w:ascii="宋体" w:hAnsi="宋体" w:hint="eastAsia"/>
          <w:color w:val="000000"/>
          <w:sz w:val="24"/>
        </w:rPr>
        <w:t xml:space="preserve"> 人民邮电出版社</w:t>
      </w:r>
    </w:p>
    <w:p w:rsidR="00E979C3" w:rsidRDefault="00E979C3" w:rsidP="004328FB">
      <w:pPr>
        <w:pStyle w:val="NewNewNewNewNewNewNewNew"/>
        <w:spacing w:line="400" w:lineRule="exact"/>
        <w:ind w:firstLineChars="200" w:firstLine="480"/>
        <w:jc w:val="right"/>
        <w:rPr>
          <w:rFonts w:ascii="宋体" w:hAnsi="宋体"/>
          <w:color w:val="000000"/>
          <w:sz w:val="24"/>
        </w:rPr>
      </w:pPr>
    </w:p>
    <w:p w:rsidR="00E979C3" w:rsidRDefault="00E979C3" w:rsidP="004328FB">
      <w:pPr>
        <w:pStyle w:val="NewNewNewNewNewNewNewNew"/>
        <w:spacing w:line="400" w:lineRule="exact"/>
        <w:ind w:firstLineChars="200" w:firstLine="480"/>
        <w:jc w:val="right"/>
        <w:rPr>
          <w:rFonts w:ascii="宋体" w:hAnsi="宋体"/>
          <w:color w:val="000000"/>
          <w:sz w:val="24"/>
        </w:rPr>
      </w:pPr>
      <w:r>
        <w:rPr>
          <w:rFonts w:ascii="宋体" w:hAnsi="宋体" w:hint="eastAsia"/>
          <w:color w:val="000000"/>
          <w:sz w:val="24"/>
        </w:rPr>
        <w:t>执笔人：陶晶晶</w:t>
      </w:r>
    </w:p>
    <w:p w:rsidR="00E979C3" w:rsidRDefault="00E979C3" w:rsidP="004328FB">
      <w:pPr>
        <w:spacing w:line="400" w:lineRule="exact"/>
        <w:jc w:val="right"/>
        <w:rPr>
          <w:rFonts w:ascii="宋体" w:hAnsi="宋体"/>
          <w:sz w:val="24"/>
        </w:rPr>
      </w:pPr>
      <w:r>
        <w:rPr>
          <w:rFonts w:ascii="宋体" w:hAnsi="宋体" w:hint="eastAsia"/>
          <w:sz w:val="24"/>
        </w:rPr>
        <w:t>审定人：彭  伟</w:t>
      </w:r>
    </w:p>
    <w:p w:rsidR="00E979C3" w:rsidRDefault="00E979C3" w:rsidP="004328FB">
      <w:pPr>
        <w:spacing w:line="400" w:lineRule="exact"/>
        <w:jc w:val="right"/>
        <w:rPr>
          <w:rFonts w:ascii="宋体" w:hAnsi="宋体"/>
          <w:sz w:val="24"/>
        </w:rPr>
      </w:pPr>
      <w:r>
        <w:rPr>
          <w:rFonts w:ascii="宋体" w:hAnsi="宋体" w:hint="eastAsia"/>
          <w:sz w:val="24"/>
        </w:rPr>
        <w:t xml:space="preserve"> 批准人：徐  茵</w:t>
      </w:r>
    </w:p>
    <w:p w:rsidR="00E979C3" w:rsidRPr="00E979C3" w:rsidRDefault="00E979C3" w:rsidP="004328FB">
      <w:pPr>
        <w:pStyle w:val="NewNewNewNewNewNewNewNew"/>
        <w:spacing w:line="400" w:lineRule="exact"/>
        <w:ind w:firstLineChars="200" w:firstLine="480"/>
        <w:jc w:val="right"/>
        <w:rPr>
          <w:rFonts w:ascii="宋体" w:hAnsi="宋体"/>
          <w:color w:val="000000"/>
          <w:sz w:val="24"/>
        </w:rPr>
      </w:pPr>
    </w:p>
    <w:p w:rsidR="00E979C3" w:rsidRDefault="00E979C3" w:rsidP="004328FB">
      <w:pPr>
        <w:spacing w:line="400" w:lineRule="exact"/>
      </w:pPr>
    </w:p>
    <w:p w:rsidR="00152235" w:rsidRDefault="00152235">
      <w:pPr>
        <w:widowControl/>
        <w:jc w:val="left"/>
      </w:pPr>
      <w:r>
        <w:br w:type="page"/>
      </w:r>
    </w:p>
    <w:p w:rsidR="0014133E" w:rsidRDefault="008B213F" w:rsidP="004328FB">
      <w:pPr>
        <w:spacing w:line="400" w:lineRule="exact"/>
        <w:ind w:firstLineChars="2485" w:firstLine="10934"/>
        <w:jc w:val="right"/>
        <w:rPr>
          <w:rFonts w:ascii="宋体" w:hAnsi="宋体" w:cs="宋体"/>
          <w:color w:val="000000"/>
          <w:szCs w:val="21"/>
        </w:rPr>
      </w:pPr>
      <w:r w:rsidRPr="008B213F">
        <w:rPr>
          <w:rFonts w:ascii="黑体" w:eastAsia="黑体"/>
          <w:sz w:val="44"/>
          <w:szCs w:val="44"/>
        </w:rPr>
        <w:lastRenderedPageBreak/>
        <w:pict>
          <v:shape id="_x0000_s1045" type="#_x0000_t202" style="position:absolute;left:0;text-align:left;margin-left:9pt;margin-top:2.85pt;width:108pt;height:19.35pt;z-index:251698176" o:gfxdata="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KTLjX1AAAAAcBAAAPAAAAAAAAAAEAIAAAACIAAABkcnMvZG93bnJldi54bWxQSwEC&#10;FAAUAAAACACHTuJAgfoidfgBAAAWBAAADgAAAAAAAAABACAAAAAjAQAAZHJzL2Uyb0RvYy54bWxQ&#10;SwUGAAAAAAYABgBZAQAAjQUAAAAA&#10;">
            <v:textbox style="mso-next-textbox:#_x0000_s1045" inset="0,1.42pt,0,1.42pt">
              <w:txbxContent>
                <w:p w:rsidR="00441285" w:rsidRDefault="00441285" w:rsidP="0014133E">
                  <w:pPr>
                    <w:jc w:val="center"/>
                    <w:rPr>
                      <w:bCs/>
                    </w:rPr>
                  </w:pPr>
                  <w:r>
                    <w:rPr>
                      <w:rFonts w:hint="eastAsia"/>
                      <w:bCs/>
                    </w:rPr>
                    <w:t>课程代码：</w:t>
                  </w:r>
                  <w:r>
                    <w:rPr>
                      <w:rFonts w:hint="eastAsia"/>
                      <w:bCs/>
                    </w:rPr>
                    <w:t>17048460</w:t>
                  </w:r>
                </w:p>
              </w:txbxContent>
            </v:textbox>
          </v:shape>
        </w:pict>
      </w:r>
    </w:p>
    <w:p w:rsidR="0014133E" w:rsidRDefault="0014133E" w:rsidP="004328FB">
      <w:pPr>
        <w:pStyle w:val="1"/>
        <w:spacing w:line="400" w:lineRule="exact"/>
        <w:jc w:val="center"/>
        <w:rPr>
          <w:rFonts w:ascii="黑体" w:eastAsia="黑体"/>
          <w:b w:val="0"/>
          <w:bCs w:val="0"/>
        </w:rPr>
      </w:pPr>
      <w:bookmarkStart w:id="230" w:name="_Toc469930216"/>
      <w:bookmarkStart w:id="231" w:name="_Toc476318415"/>
      <w:r>
        <w:rPr>
          <w:rFonts w:ascii="黑体" w:eastAsia="黑体" w:hint="eastAsia"/>
          <w:b w:val="0"/>
          <w:bCs w:val="0"/>
        </w:rPr>
        <w:t>动画表演课程教学大纲</w:t>
      </w:r>
      <w:bookmarkEnd w:id="230"/>
      <w:bookmarkEnd w:id="231"/>
    </w:p>
    <w:p w:rsidR="00D07988" w:rsidRDefault="00D07988" w:rsidP="004328FB">
      <w:pPr>
        <w:autoSpaceDE w:val="0"/>
        <w:autoSpaceDN w:val="0"/>
        <w:adjustRightInd w:val="0"/>
        <w:spacing w:line="400" w:lineRule="exact"/>
        <w:jc w:val="center"/>
        <w:rPr>
          <w:rFonts w:ascii="宋体" w:hAnsi="宋体" w:cs="宋体"/>
          <w:sz w:val="24"/>
          <w:lang w:val="zh-CN"/>
        </w:rPr>
      </w:pPr>
      <w:r>
        <w:rPr>
          <w:rFonts w:ascii="宋体" w:hAnsi="宋体" w:cs="宋体" w:hint="eastAsia"/>
          <w:sz w:val="24"/>
          <w:lang w:val="zh-CN"/>
        </w:rPr>
        <w:t>（总学时数：</w:t>
      </w:r>
      <w:r>
        <w:rPr>
          <w:rFonts w:ascii="宋体" w:hAnsi="宋体" w:hint="eastAsia"/>
          <w:sz w:val="24"/>
        </w:rPr>
        <w:t>32 ，</w:t>
      </w:r>
      <w:r>
        <w:rPr>
          <w:rFonts w:ascii="宋体" w:hAnsi="宋体" w:cs="宋体" w:hint="eastAsia"/>
          <w:sz w:val="24"/>
          <w:lang w:val="zh-CN"/>
        </w:rPr>
        <w:t>学分数：</w:t>
      </w:r>
      <w:r>
        <w:rPr>
          <w:rFonts w:ascii="宋体" w:hAnsi="宋体" w:hint="eastAsia"/>
          <w:sz w:val="24"/>
        </w:rPr>
        <w:t>2</w:t>
      </w:r>
      <w:r>
        <w:rPr>
          <w:rFonts w:ascii="宋体" w:hAnsi="宋体" w:cs="宋体" w:hint="eastAsia"/>
          <w:sz w:val="24"/>
          <w:lang w:val="zh-CN"/>
        </w:rPr>
        <w:t>）</w:t>
      </w:r>
    </w:p>
    <w:p w:rsidR="00D07988" w:rsidRDefault="00D07988" w:rsidP="004328FB">
      <w:pPr>
        <w:autoSpaceDE w:val="0"/>
        <w:autoSpaceDN w:val="0"/>
        <w:adjustRightInd w:val="0"/>
        <w:spacing w:line="400" w:lineRule="exact"/>
        <w:jc w:val="center"/>
        <w:rPr>
          <w:rFonts w:ascii="宋体" w:hAnsi="宋体" w:cs="宋体"/>
          <w:sz w:val="24"/>
          <w:lang w:val="zh-CN"/>
        </w:rPr>
      </w:pPr>
    </w:p>
    <w:p w:rsidR="00D07988" w:rsidRDefault="00D07988" w:rsidP="004328FB">
      <w:pPr>
        <w:pStyle w:val="F"/>
        <w:spacing w:line="400" w:lineRule="exact"/>
        <w:ind w:firstLineChars="200" w:firstLine="560"/>
        <w:rPr>
          <w:rFonts w:ascii="黑体" w:eastAsia="黑体"/>
          <w:b w:val="0"/>
          <w:bCs w:val="0"/>
        </w:rPr>
      </w:pPr>
      <w:r>
        <w:rPr>
          <w:rFonts w:ascii="黑体" w:eastAsia="黑体" w:hint="eastAsia"/>
          <w:b w:val="0"/>
          <w:bCs w:val="0"/>
        </w:rPr>
        <w:t>一、课程的性质、目的和任务</w:t>
      </w:r>
    </w:p>
    <w:p w:rsidR="00D07988" w:rsidRDefault="00D07988" w:rsidP="004328FB">
      <w:pPr>
        <w:spacing w:line="400" w:lineRule="exact"/>
        <w:ind w:firstLineChars="200" w:firstLine="480"/>
        <w:rPr>
          <w:sz w:val="24"/>
        </w:rPr>
      </w:pPr>
      <w:r>
        <w:rPr>
          <w:rFonts w:ascii="宋体" w:hAnsi="宋体" w:cs="宋体" w:hint="eastAsia"/>
          <w:color w:val="000000"/>
          <w:sz w:val="24"/>
        </w:rPr>
        <w:t>本课程是动画专业的一门专业必修课，讲授动画表演的概念、特点和角色表演的动作、依据等的基础知识。</w:t>
      </w:r>
      <w:r>
        <w:rPr>
          <w:rFonts w:hint="eastAsia"/>
          <w:sz w:val="24"/>
        </w:rPr>
        <w:t>通过本课程的教学，使学生</w:t>
      </w:r>
      <w:r>
        <w:rPr>
          <w:rFonts w:ascii="宋体" w:hAnsi="宋体" w:cs="宋体" w:hint="eastAsia"/>
          <w:color w:val="000000"/>
          <w:sz w:val="24"/>
        </w:rPr>
        <w:t>理解基本的动画表演理论，掌握不同类型动画角色表演的动作和依据，并配合表演练习，</w:t>
      </w:r>
      <w:r>
        <w:rPr>
          <w:rFonts w:hint="eastAsia"/>
          <w:sz w:val="24"/>
        </w:rPr>
        <w:t>为学习后续其它有关课程和将来创作影视动画作品和毕业设计创作打下重要的基础。</w:t>
      </w:r>
    </w:p>
    <w:p w:rsidR="00D07988" w:rsidRDefault="00D07988" w:rsidP="004328FB">
      <w:pPr>
        <w:pStyle w:val="F"/>
        <w:spacing w:line="400" w:lineRule="exact"/>
        <w:ind w:firstLineChars="200" w:firstLine="560"/>
        <w:rPr>
          <w:rFonts w:ascii="黑体" w:eastAsia="黑体"/>
        </w:rPr>
      </w:pPr>
      <w:r>
        <w:rPr>
          <w:rFonts w:ascii="黑体" w:eastAsia="黑体" w:hint="eastAsia"/>
          <w:b w:val="0"/>
          <w:bCs w:val="0"/>
        </w:rPr>
        <w:t>二、课程的基本内容和要求</w:t>
      </w:r>
      <w:r>
        <w:rPr>
          <w:rFonts w:ascii="黑体" w:eastAsia="黑体" w:hint="eastAsia"/>
        </w:rPr>
        <w:tab/>
      </w:r>
    </w:p>
    <w:p w:rsidR="00D07988" w:rsidRDefault="00D07988" w:rsidP="0069446C">
      <w:pPr>
        <w:numPr>
          <w:ilvl w:val="0"/>
          <w:numId w:val="20"/>
        </w:numPr>
        <w:spacing w:line="400" w:lineRule="exact"/>
        <w:rPr>
          <w:rFonts w:ascii="宋体" w:hAnsi="宋体"/>
          <w:sz w:val="24"/>
        </w:rPr>
      </w:pPr>
      <w:r>
        <w:rPr>
          <w:rFonts w:ascii="宋体" w:hAnsi="宋体"/>
          <w:sz w:val="24"/>
        </w:rPr>
        <w:t>表演的基本概述</w:t>
      </w:r>
    </w:p>
    <w:p w:rsidR="00D07988" w:rsidRDefault="00D07988" w:rsidP="004328FB">
      <w:pPr>
        <w:pStyle w:val="Style4"/>
        <w:spacing w:line="400" w:lineRule="exact"/>
        <w:ind w:firstLine="480"/>
        <w:rPr>
          <w:rFonts w:ascii="宋体" w:hAnsi="宋体"/>
          <w:sz w:val="24"/>
        </w:rPr>
      </w:pPr>
      <w:r>
        <w:rPr>
          <w:rFonts w:ascii="宋体" w:hAnsi="宋体" w:hint="eastAsia"/>
          <w:sz w:val="24"/>
        </w:rPr>
        <w:t>1.动画表演的概念（了解）</w:t>
      </w:r>
    </w:p>
    <w:p w:rsidR="00D07988" w:rsidRDefault="00D07988" w:rsidP="004328FB">
      <w:pPr>
        <w:pStyle w:val="Style4"/>
        <w:spacing w:line="400" w:lineRule="exact"/>
        <w:ind w:firstLine="480"/>
        <w:rPr>
          <w:rFonts w:ascii="宋体" w:hAnsi="宋体"/>
          <w:sz w:val="24"/>
        </w:rPr>
      </w:pPr>
      <w:r>
        <w:rPr>
          <w:rFonts w:ascii="宋体" w:hAnsi="宋体" w:hint="eastAsia"/>
          <w:sz w:val="24"/>
        </w:rPr>
        <w:t>2.动画表演的特点（理解）</w:t>
      </w:r>
    </w:p>
    <w:p w:rsidR="00D07988" w:rsidRDefault="00D07988" w:rsidP="004328FB">
      <w:pPr>
        <w:pStyle w:val="Style4"/>
        <w:spacing w:line="400" w:lineRule="exact"/>
        <w:ind w:firstLine="480"/>
        <w:rPr>
          <w:rFonts w:ascii="宋体" w:hAnsi="宋体"/>
          <w:sz w:val="24"/>
        </w:rPr>
      </w:pPr>
      <w:r>
        <w:rPr>
          <w:rFonts w:ascii="宋体" w:hAnsi="宋体" w:hint="eastAsia"/>
          <w:sz w:val="24"/>
        </w:rPr>
        <w:t>3.表演在动画中的作用和功能（了解）</w:t>
      </w:r>
    </w:p>
    <w:p w:rsidR="00D07988" w:rsidRDefault="00D07988" w:rsidP="004328FB">
      <w:pPr>
        <w:pStyle w:val="Style4"/>
        <w:spacing w:line="400" w:lineRule="exact"/>
        <w:ind w:firstLine="480"/>
        <w:rPr>
          <w:rFonts w:ascii="宋体" w:hAnsi="宋体"/>
          <w:sz w:val="24"/>
        </w:rPr>
      </w:pPr>
      <w:r>
        <w:rPr>
          <w:rFonts w:ascii="宋体" w:hAnsi="宋体" w:hint="eastAsia"/>
          <w:sz w:val="24"/>
        </w:rPr>
        <w:t>4.表演的类型（了解）</w:t>
      </w:r>
    </w:p>
    <w:p w:rsidR="00D07988" w:rsidRDefault="00D07988" w:rsidP="004328FB">
      <w:pPr>
        <w:pStyle w:val="Style4"/>
        <w:spacing w:line="400" w:lineRule="exact"/>
        <w:ind w:firstLine="480"/>
        <w:rPr>
          <w:rFonts w:ascii="宋体" w:hAnsi="宋体"/>
          <w:sz w:val="24"/>
        </w:rPr>
      </w:pPr>
      <w:r>
        <w:rPr>
          <w:rFonts w:ascii="宋体" w:hAnsi="宋体" w:hint="eastAsia"/>
          <w:sz w:val="24"/>
        </w:rPr>
        <w:t>难点：动画表演的特点。</w:t>
      </w:r>
    </w:p>
    <w:p w:rsidR="00D07988" w:rsidRDefault="00D07988" w:rsidP="0069446C">
      <w:pPr>
        <w:numPr>
          <w:ilvl w:val="0"/>
          <w:numId w:val="20"/>
        </w:numPr>
        <w:spacing w:line="400" w:lineRule="exact"/>
        <w:rPr>
          <w:rFonts w:ascii="宋体" w:hAnsi="宋体"/>
          <w:sz w:val="24"/>
        </w:rPr>
      </w:pPr>
      <w:r>
        <w:rPr>
          <w:rFonts w:ascii="宋体" w:hAnsi="宋体"/>
          <w:sz w:val="24"/>
        </w:rPr>
        <w:t>角色的动作</w:t>
      </w:r>
    </w:p>
    <w:p w:rsidR="00D07988" w:rsidRDefault="00D07988" w:rsidP="004328FB">
      <w:pPr>
        <w:pStyle w:val="Style4"/>
        <w:spacing w:line="400" w:lineRule="exact"/>
        <w:ind w:firstLine="480"/>
        <w:rPr>
          <w:rFonts w:ascii="宋体" w:hAnsi="宋体"/>
          <w:sz w:val="24"/>
        </w:rPr>
      </w:pPr>
      <w:r>
        <w:rPr>
          <w:rFonts w:ascii="宋体" w:hAnsi="宋体" w:hint="eastAsia"/>
          <w:sz w:val="24"/>
        </w:rPr>
        <w:t xml:space="preserve">1. </w:t>
      </w:r>
      <w:bookmarkStart w:id="232" w:name="OLE_LINK1"/>
      <w:r>
        <w:rPr>
          <w:rFonts w:ascii="宋体" w:hAnsi="宋体" w:hint="eastAsia"/>
          <w:sz w:val="24"/>
        </w:rPr>
        <w:t>形体动作</w:t>
      </w:r>
      <w:bookmarkEnd w:id="232"/>
      <w:r>
        <w:rPr>
          <w:rFonts w:ascii="宋体" w:hAnsi="宋体" w:hint="eastAsia"/>
          <w:sz w:val="24"/>
        </w:rPr>
        <w:t>（掌握）</w:t>
      </w:r>
    </w:p>
    <w:p w:rsidR="00D07988" w:rsidRDefault="00D07988" w:rsidP="004328FB">
      <w:pPr>
        <w:pStyle w:val="Style4"/>
        <w:spacing w:line="400" w:lineRule="exact"/>
        <w:ind w:firstLine="480"/>
        <w:rPr>
          <w:rFonts w:ascii="宋体" w:hAnsi="宋体"/>
          <w:sz w:val="24"/>
        </w:rPr>
      </w:pPr>
      <w:r>
        <w:rPr>
          <w:rFonts w:ascii="宋体" w:hAnsi="宋体" w:hint="eastAsia"/>
          <w:sz w:val="24"/>
        </w:rPr>
        <w:t>2. 表情动作（掌握）</w:t>
      </w:r>
    </w:p>
    <w:p w:rsidR="00D07988" w:rsidRDefault="00D07988" w:rsidP="004328FB">
      <w:pPr>
        <w:pStyle w:val="Style4"/>
        <w:spacing w:line="400" w:lineRule="exact"/>
        <w:ind w:firstLine="480"/>
        <w:rPr>
          <w:rFonts w:ascii="宋体" w:hAnsi="宋体"/>
          <w:sz w:val="24"/>
        </w:rPr>
      </w:pPr>
      <w:r>
        <w:rPr>
          <w:rFonts w:ascii="宋体" w:hAnsi="宋体" w:hint="eastAsia"/>
          <w:sz w:val="24"/>
        </w:rPr>
        <w:t>3. 语言动作（掌握）</w:t>
      </w:r>
    </w:p>
    <w:p w:rsidR="00D07988" w:rsidRDefault="00D07988" w:rsidP="004328FB">
      <w:pPr>
        <w:pStyle w:val="Style4"/>
        <w:spacing w:line="400" w:lineRule="exact"/>
        <w:ind w:firstLine="480"/>
        <w:rPr>
          <w:rFonts w:ascii="宋体" w:hAnsi="宋体"/>
          <w:sz w:val="24"/>
        </w:rPr>
      </w:pPr>
      <w:r>
        <w:rPr>
          <w:rFonts w:ascii="宋体" w:hAnsi="宋体" w:hint="eastAsia"/>
          <w:sz w:val="24"/>
        </w:rPr>
        <w:t>难点：形体动作。</w:t>
      </w:r>
    </w:p>
    <w:p w:rsidR="00D07988" w:rsidRDefault="00D07988" w:rsidP="0069446C">
      <w:pPr>
        <w:numPr>
          <w:ilvl w:val="0"/>
          <w:numId w:val="20"/>
        </w:numPr>
        <w:spacing w:line="400" w:lineRule="exact"/>
        <w:rPr>
          <w:rFonts w:ascii="宋体" w:hAnsi="宋体"/>
          <w:sz w:val="24"/>
        </w:rPr>
      </w:pPr>
      <w:r>
        <w:rPr>
          <w:rFonts w:ascii="宋体" w:hAnsi="宋体"/>
          <w:sz w:val="24"/>
        </w:rPr>
        <w:t>角色动作的依据</w:t>
      </w:r>
    </w:p>
    <w:p w:rsidR="00D07988" w:rsidRDefault="00D07988" w:rsidP="004328FB">
      <w:pPr>
        <w:pStyle w:val="Style4"/>
        <w:spacing w:line="400" w:lineRule="exact"/>
        <w:ind w:firstLine="480"/>
        <w:rPr>
          <w:rFonts w:ascii="宋体" w:hAnsi="宋体"/>
          <w:sz w:val="24"/>
        </w:rPr>
      </w:pPr>
      <w:r>
        <w:rPr>
          <w:rFonts w:ascii="宋体" w:hAnsi="宋体" w:hint="eastAsia"/>
          <w:sz w:val="24"/>
        </w:rPr>
        <w:t>1.外部动作与角色心理（理解）</w:t>
      </w:r>
    </w:p>
    <w:p w:rsidR="00D07988" w:rsidRDefault="00D07988" w:rsidP="004328FB">
      <w:pPr>
        <w:pStyle w:val="Style4"/>
        <w:spacing w:line="400" w:lineRule="exact"/>
        <w:ind w:firstLine="480"/>
        <w:rPr>
          <w:rFonts w:ascii="宋体" w:hAnsi="宋体"/>
          <w:sz w:val="24"/>
        </w:rPr>
      </w:pPr>
      <w:r>
        <w:rPr>
          <w:rFonts w:ascii="宋体" w:hAnsi="宋体" w:hint="eastAsia"/>
          <w:sz w:val="24"/>
        </w:rPr>
        <w:t>2.角色动作与规定情境（理解）</w:t>
      </w:r>
    </w:p>
    <w:p w:rsidR="00D07988" w:rsidRDefault="00D07988" w:rsidP="004328FB">
      <w:pPr>
        <w:pStyle w:val="Style4"/>
        <w:spacing w:line="400" w:lineRule="exact"/>
        <w:ind w:firstLine="480"/>
        <w:rPr>
          <w:rFonts w:ascii="宋体" w:hAnsi="宋体"/>
          <w:sz w:val="24"/>
        </w:rPr>
      </w:pPr>
      <w:r>
        <w:rPr>
          <w:rFonts w:ascii="宋体" w:hAnsi="宋体" w:hint="eastAsia"/>
          <w:sz w:val="24"/>
        </w:rPr>
        <w:t>3.</w:t>
      </w:r>
      <w:bookmarkStart w:id="233" w:name="OLE_LINK2"/>
      <w:r>
        <w:rPr>
          <w:rFonts w:ascii="宋体" w:hAnsi="宋体" w:hint="eastAsia"/>
          <w:sz w:val="24"/>
        </w:rPr>
        <w:t>角色动作与人物性格</w:t>
      </w:r>
      <w:bookmarkEnd w:id="233"/>
      <w:r>
        <w:rPr>
          <w:rFonts w:ascii="宋体" w:hAnsi="宋体" w:hint="eastAsia"/>
          <w:sz w:val="24"/>
        </w:rPr>
        <w:t>（理解）</w:t>
      </w:r>
    </w:p>
    <w:p w:rsidR="00D07988" w:rsidRDefault="00D07988" w:rsidP="004328FB">
      <w:pPr>
        <w:pStyle w:val="Style4"/>
        <w:spacing w:line="400" w:lineRule="exact"/>
        <w:ind w:firstLine="480"/>
        <w:rPr>
          <w:rFonts w:ascii="宋体" w:hAnsi="宋体"/>
          <w:sz w:val="24"/>
        </w:rPr>
      </w:pPr>
      <w:r>
        <w:rPr>
          <w:rFonts w:ascii="宋体" w:hAnsi="宋体" w:hint="eastAsia"/>
          <w:sz w:val="24"/>
        </w:rPr>
        <w:t>4.角色动作与影片风格</w:t>
      </w:r>
      <w:bookmarkStart w:id="234" w:name="OLE_LINK6"/>
      <w:r>
        <w:rPr>
          <w:rFonts w:ascii="宋体" w:hAnsi="宋体" w:hint="eastAsia"/>
          <w:sz w:val="24"/>
        </w:rPr>
        <w:t>（理解）</w:t>
      </w:r>
      <w:bookmarkEnd w:id="234"/>
    </w:p>
    <w:p w:rsidR="00D07988" w:rsidRDefault="00D07988" w:rsidP="004328FB">
      <w:pPr>
        <w:pStyle w:val="Style4"/>
        <w:spacing w:line="400" w:lineRule="exact"/>
        <w:ind w:firstLine="480"/>
        <w:rPr>
          <w:rFonts w:ascii="宋体" w:hAnsi="宋体"/>
          <w:sz w:val="24"/>
        </w:rPr>
      </w:pPr>
      <w:r>
        <w:rPr>
          <w:rFonts w:ascii="宋体" w:hAnsi="宋体" w:hint="eastAsia"/>
          <w:sz w:val="24"/>
        </w:rPr>
        <w:t>5.角色动作与动画特性（了解）</w:t>
      </w:r>
    </w:p>
    <w:p w:rsidR="00D07988" w:rsidRDefault="00D07988" w:rsidP="004328FB">
      <w:pPr>
        <w:pStyle w:val="Style4"/>
        <w:spacing w:line="400" w:lineRule="exact"/>
        <w:ind w:firstLine="480"/>
        <w:rPr>
          <w:rFonts w:ascii="宋体" w:hAnsi="宋体"/>
          <w:sz w:val="24"/>
        </w:rPr>
      </w:pPr>
      <w:r>
        <w:rPr>
          <w:rFonts w:ascii="宋体" w:hAnsi="宋体" w:hint="eastAsia"/>
          <w:sz w:val="24"/>
        </w:rPr>
        <w:t>难点：角色动作与人物性格。</w:t>
      </w:r>
    </w:p>
    <w:p w:rsidR="00D07988" w:rsidRDefault="00D07988" w:rsidP="0069446C">
      <w:pPr>
        <w:numPr>
          <w:ilvl w:val="0"/>
          <w:numId w:val="20"/>
        </w:numPr>
        <w:spacing w:line="400" w:lineRule="exact"/>
        <w:rPr>
          <w:rFonts w:ascii="宋体" w:hAnsi="宋体"/>
          <w:sz w:val="24"/>
        </w:rPr>
      </w:pPr>
      <w:r>
        <w:rPr>
          <w:rFonts w:ascii="宋体" w:hAnsi="宋体"/>
          <w:sz w:val="24"/>
        </w:rPr>
        <w:t>角色动作的共同创造</w:t>
      </w:r>
    </w:p>
    <w:p w:rsidR="00D07988" w:rsidRDefault="00D07988" w:rsidP="004328FB">
      <w:pPr>
        <w:pStyle w:val="Style4"/>
        <w:spacing w:line="400" w:lineRule="exact"/>
        <w:ind w:firstLine="480"/>
        <w:rPr>
          <w:rFonts w:ascii="宋体" w:hAnsi="宋体"/>
          <w:sz w:val="24"/>
        </w:rPr>
      </w:pPr>
      <w:r>
        <w:rPr>
          <w:rFonts w:ascii="宋体" w:hAnsi="宋体" w:hint="eastAsia"/>
          <w:sz w:val="24"/>
        </w:rPr>
        <w:t>1. 剧作创造（理解）</w:t>
      </w:r>
    </w:p>
    <w:p w:rsidR="00D07988" w:rsidRDefault="00D07988" w:rsidP="004328FB">
      <w:pPr>
        <w:pStyle w:val="Style4"/>
        <w:spacing w:line="400" w:lineRule="exact"/>
        <w:ind w:firstLine="480"/>
        <w:rPr>
          <w:rFonts w:ascii="宋体" w:hAnsi="宋体"/>
          <w:sz w:val="24"/>
        </w:rPr>
      </w:pPr>
      <w:r>
        <w:rPr>
          <w:rFonts w:ascii="宋体" w:hAnsi="宋体" w:hint="eastAsia"/>
          <w:sz w:val="24"/>
        </w:rPr>
        <w:t xml:space="preserve">2. </w:t>
      </w:r>
      <w:bookmarkStart w:id="235" w:name="OLE_LINK4"/>
      <w:r>
        <w:rPr>
          <w:rFonts w:ascii="宋体" w:hAnsi="宋体" w:hint="eastAsia"/>
          <w:sz w:val="24"/>
        </w:rPr>
        <w:t>导演创造</w:t>
      </w:r>
      <w:bookmarkEnd w:id="235"/>
      <w:r>
        <w:rPr>
          <w:rFonts w:ascii="宋体" w:hAnsi="宋体" w:hint="eastAsia"/>
          <w:sz w:val="24"/>
        </w:rPr>
        <w:t>（理解））</w:t>
      </w:r>
    </w:p>
    <w:p w:rsidR="00D07988" w:rsidRDefault="00D07988" w:rsidP="004328FB">
      <w:pPr>
        <w:pStyle w:val="Style4"/>
        <w:spacing w:line="400" w:lineRule="exact"/>
        <w:ind w:firstLine="480"/>
        <w:rPr>
          <w:rFonts w:ascii="宋体" w:hAnsi="宋体"/>
          <w:sz w:val="24"/>
        </w:rPr>
      </w:pPr>
      <w:r>
        <w:rPr>
          <w:rFonts w:ascii="宋体" w:hAnsi="宋体" w:hint="eastAsia"/>
          <w:sz w:val="24"/>
        </w:rPr>
        <w:t>3. 动作设计创造（理解）</w:t>
      </w:r>
    </w:p>
    <w:p w:rsidR="00D07988" w:rsidRDefault="00D07988" w:rsidP="004328FB">
      <w:pPr>
        <w:pStyle w:val="Style4"/>
        <w:spacing w:line="400" w:lineRule="exact"/>
        <w:ind w:firstLine="480"/>
        <w:rPr>
          <w:rFonts w:ascii="宋体" w:hAnsi="宋体"/>
          <w:sz w:val="24"/>
        </w:rPr>
      </w:pPr>
      <w:r>
        <w:rPr>
          <w:rFonts w:ascii="宋体" w:hAnsi="宋体" w:hint="eastAsia"/>
          <w:sz w:val="24"/>
        </w:rPr>
        <w:t>难点：导演创造。</w:t>
      </w:r>
    </w:p>
    <w:p w:rsidR="00D07988" w:rsidRDefault="00D07988" w:rsidP="0069446C">
      <w:pPr>
        <w:numPr>
          <w:ilvl w:val="0"/>
          <w:numId w:val="20"/>
        </w:numPr>
        <w:spacing w:line="400" w:lineRule="exact"/>
        <w:rPr>
          <w:rFonts w:ascii="宋体" w:hAnsi="宋体"/>
          <w:sz w:val="24"/>
        </w:rPr>
      </w:pPr>
      <w:r>
        <w:rPr>
          <w:rFonts w:ascii="宋体" w:hAnsi="宋体"/>
          <w:sz w:val="24"/>
        </w:rPr>
        <w:lastRenderedPageBreak/>
        <w:t>加强自我修养提高表演能力</w:t>
      </w:r>
    </w:p>
    <w:p w:rsidR="00D07988" w:rsidRDefault="00D07988" w:rsidP="004328FB">
      <w:pPr>
        <w:pStyle w:val="Style4"/>
        <w:spacing w:line="400" w:lineRule="exact"/>
        <w:ind w:firstLine="480"/>
        <w:rPr>
          <w:rFonts w:ascii="宋体" w:hAnsi="宋体"/>
          <w:sz w:val="24"/>
        </w:rPr>
      </w:pPr>
      <w:r>
        <w:rPr>
          <w:rFonts w:ascii="宋体" w:hAnsi="宋体" w:hint="eastAsia"/>
          <w:sz w:val="24"/>
        </w:rPr>
        <w:t>1.表演水平与自我修养</w:t>
      </w:r>
      <w:bookmarkStart w:id="236" w:name="OLE_LINK3"/>
      <w:r>
        <w:rPr>
          <w:rFonts w:ascii="宋体" w:hAnsi="宋体" w:hint="eastAsia"/>
          <w:sz w:val="24"/>
        </w:rPr>
        <w:t>（了解）</w:t>
      </w:r>
      <w:bookmarkEnd w:id="236"/>
    </w:p>
    <w:p w:rsidR="00D07988" w:rsidRDefault="00D07988" w:rsidP="004328FB">
      <w:pPr>
        <w:pStyle w:val="Style4"/>
        <w:spacing w:line="400" w:lineRule="exact"/>
        <w:ind w:firstLine="480"/>
        <w:rPr>
          <w:rFonts w:ascii="宋体" w:hAnsi="宋体"/>
          <w:sz w:val="24"/>
        </w:rPr>
      </w:pPr>
      <w:bookmarkStart w:id="237" w:name="OLE_LINK5"/>
      <w:r>
        <w:rPr>
          <w:rFonts w:ascii="宋体" w:hAnsi="宋体" w:hint="eastAsia"/>
          <w:sz w:val="24"/>
        </w:rPr>
        <w:t>2.角色体验与角色体现</w:t>
      </w:r>
      <w:bookmarkEnd w:id="237"/>
      <w:r>
        <w:rPr>
          <w:rFonts w:ascii="宋体" w:hAnsi="宋体" w:hint="eastAsia"/>
          <w:sz w:val="24"/>
        </w:rPr>
        <w:t>（了解）</w:t>
      </w:r>
    </w:p>
    <w:p w:rsidR="00D07988" w:rsidRDefault="00D07988" w:rsidP="004328FB">
      <w:pPr>
        <w:pStyle w:val="Style4"/>
        <w:spacing w:line="400" w:lineRule="exact"/>
        <w:ind w:firstLine="480"/>
        <w:rPr>
          <w:rFonts w:ascii="宋体" w:hAnsi="宋体"/>
          <w:sz w:val="24"/>
        </w:rPr>
      </w:pPr>
      <w:r>
        <w:rPr>
          <w:rFonts w:ascii="宋体" w:hAnsi="宋体" w:hint="eastAsia"/>
          <w:sz w:val="24"/>
        </w:rPr>
        <w:t>3.大技巧与小技巧（了解）</w:t>
      </w:r>
    </w:p>
    <w:p w:rsidR="00D07988" w:rsidRDefault="00D07988" w:rsidP="004328FB">
      <w:pPr>
        <w:pStyle w:val="Style4"/>
        <w:spacing w:line="400" w:lineRule="exact"/>
        <w:ind w:firstLine="480"/>
        <w:rPr>
          <w:rFonts w:ascii="宋体" w:hAnsi="宋体"/>
          <w:sz w:val="24"/>
        </w:rPr>
      </w:pPr>
      <w:r>
        <w:rPr>
          <w:rFonts w:ascii="宋体" w:hAnsi="宋体" w:hint="eastAsia"/>
          <w:sz w:val="24"/>
        </w:rPr>
        <w:t>4.学习与借鉴（了解）</w:t>
      </w:r>
    </w:p>
    <w:p w:rsidR="00D07988" w:rsidRDefault="00D07988" w:rsidP="004328FB">
      <w:pPr>
        <w:pStyle w:val="Style4"/>
        <w:spacing w:line="400" w:lineRule="exact"/>
        <w:ind w:firstLine="480"/>
        <w:rPr>
          <w:rFonts w:ascii="宋体" w:hAnsi="宋体"/>
          <w:sz w:val="24"/>
        </w:rPr>
      </w:pPr>
      <w:r>
        <w:rPr>
          <w:rFonts w:ascii="宋体" w:hAnsi="宋体" w:hint="eastAsia"/>
          <w:sz w:val="24"/>
        </w:rPr>
        <w:t>难点：角色体验与角色体现。</w:t>
      </w:r>
    </w:p>
    <w:p w:rsidR="00D07988" w:rsidRDefault="00D07988" w:rsidP="004328FB">
      <w:pPr>
        <w:pStyle w:val="F"/>
        <w:spacing w:line="400" w:lineRule="exact"/>
        <w:rPr>
          <w:rFonts w:ascii="黑体" w:eastAsia="黑体"/>
        </w:rPr>
      </w:pPr>
      <w:r>
        <w:rPr>
          <w:rFonts w:ascii="黑体" w:eastAsia="黑体" w:hint="eastAsia"/>
          <w:b w:val="0"/>
          <w:bCs w:val="0"/>
          <w:lang w:val="en-US"/>
        </w:rPr>
        <w:t xml:space="preserve">    </w:t>
      </w:r>
      <w:r>
        <w:rPr>
          <w:rFonts w:ascii="黑体" w:eastAsia="黑体" w:hint="eastAsia"/>
          <w:b w:val="0"/>
          <w:bCs w:val="0"/>
        </w:rPr>
        <w:t>三、学时分配表</w:t>
      </w:r>
    </w:p>
    <w:tbl>
      <w:tblPr>
        <w:tblW w:w="8402" w:type="dxa"/>
        <w:jc w:val="center"/>
        <w:tblLayout w:type="fixed"/>
        <w:tblLook w:val="04A0"/>
      </w:tblPr>
      <w:tblGrid>
        <w:gridCol w:w="1000"/>
        <w:gridCol w:w="3601"/>
        <w:gridCol w:w="1200"/>
        <w:gridCol w:w="1401"/>
        <w:gridCol w:w="1200"/>
      </w:tblGrid>
      <w:tr w:rsidR="00D07988" w:rsidTr="00956E42">
        <w:trPr>
          <w:trHeight w:val="520"/>
          <w:jc w:val="center"/>
        </w:trPr>
        <w:tc>
          <w:tcPr>
            <w:tcW w:w="1000" w:type="dxa"/>
            <w:tcBorders>
              <w:top w:val="single" w:sz="6" w:space="0" w:color="auto"/>
              <w:left w:val="single" w:sz="6" w:space="0" w:color="auto"/>
              <w:bottom w:val="single" w:sz="6" w:space="0" w:color="auto"/>
              <w:right w:val="single" w:sz="6" w:space="0" w:color="auto"/>
            </w:tcBorders>
            <w:vAlign w:val="center"/>
          </w:tcPr>
          <w:p w:rsidR="00D07988" w:rsidRDefault="00D07988" w:rsidP="004328FB">
            <w:pPr>
              <w:autoSpaceDE w:val="0"/>
              <w:autoSpaceDN w:val="0"/>
              <w:adjustRightInd w:val="0"/>
              <w:spacing w:line="400" w:lineRule="exact"/>
              <w:jc w:val="center"/>
              <w:rPr>
                <w:rFonts w:ascii="宋体" w:hAnsi="宋体"/>
                <w:sz w:val="24"/>
              </w:rPr>
            </w:pPr>
            <w:r>
              <w:rPr>
                <w:rFonts w:ascii="宋体" w:hAnsi="宋体" w:cs="宋体" w:hint="eastAsia"/>
                <w:sz w:val="24"/>
                <w:lang w:val="zh-CN"/>
              </w:rPr>
              <w:t>序号</w:t>
            </w:r>
          </w:p>
        </w:tc>
        <w:tc>
          <w:tcPr>
            <w:tcW w:w="3601" w:type="dxa"/>
            <w:tcBorders>
              <w:top w:val="single" w:sz="6" w:space="0" w:color="auto"/>
              <w:left w:val="single" w:sz="6" w:space="0" w:color="auto"/>
              <w:bottom w:val="single" w:sz="6" w:space="0" w:color="auto"/>
              <w:right w:val="single" w:sz="6" w:space="0" w:color="auto"/>
            </w:tcBorders>
            <w:vAlign w:val="center"/>
          </w:tcPr>
          <w:p w:rsidR="00D07988" w:rsidRDefault="00D07988" w:rsidP="004328FB">
            <w:pPr>
              <w:autoSpaceDE w:val="0"/>
              <w:autoSpaceDN w:val="0"/>
              <w:adjustRightInd w:val="0"/>
              <w:spacing w:line="400" w:lineRule="exact"/>
              <w:jc w:val="center"/>
              <w:rPr>
                <w:rFonts w:ascii="宋体" w:hAnsi="宋体"/>
                <w:sz w:val="24"/>
              </w:rPr>
            </w:pPr>
            <w:r>
              <w:rPr>
                <w:rFonts w:ascii="宋体" w:hAnsi="宋体" w:cs="宋体" w:hint="eastAsia"/>
                <w:sz w:val="24"/>
                <w:lang w:val="zh-CN"/>
              </w:rPr>
              <w:t>内</w:t>
            </w:r>
            <w:r>
              <w:rPr>
                <w:rFonts w:ascii="宋体" w:hAnsi="宋体"/>
                <w:sz w:val="24"/>
              </w:rPr>
              <w:t xml:space="preserve">        </w:t>
            </w:r>
            <w:r>
              <w:rPr>
                <w:rFonts w:ascii="宋体" w:hAnsi="宋体" w:cs="宋体" w:hint="eastAsia"/>
                <w:sz w:val="24"/>
                <w:lang w:val="zh-CN"/>
              </w:rPr>
              <w:t>容</w:t>
            </w:r>
          </w:p>
        </w:tc>
        <w:tc>
          <w:tcPr>
            <w:tcW w:w="1200" w:type="dxa"/>
            <w:tcBorders>
              <w:top w:val="single" w:sz="6" w:space="0" w:color="auto"/>
              <w:left w:val="single" w:sz="6" w:space="0" w:color="auto"/>
              <w:bottom w:val="single" w:sz="6" w:space="0" w:color="auto"/>
              <w:right w:val="single" w:sz="6" w:space="0" w:color="auto"/>
            </w:tcBorders>
            <w:vAlign w:val="center"/>
          </w:tcPr>
          <w:p w:rsidR="00D07988" w:rsidRDefault="00D07988" w:rsidP="004328FB">
            <w:pPr>
              <w:autoSpaceDE w:val="0"/>
              <w:autoSpaceDN w:val="0"/>
              <w:adjustRightInd w:val="0"/>
              <w:spacing w:line="400" w:lineRule="exact"/>
              <w:jc w:val="center"/>
              <w:rPr>
                <w:rFonts w:ascii="宋体" w:hAnsi="宋体"/>
                <w:sz w:val="24"/>
              </w:rPr>
            </w:pPr>
            <w:r>
              <w:rPr>
                <w:rFonts w:ascii="宋体" w:hAnsi="宋体" w:cs="宋体" w:hint="eastAsia"/>
                <w:sz w:val="24"/>
                <w:lang w:val="zh-CN"/>
              </w:rPr>
              <w:t>讲</w:t>
            </w:r>
            <w:r>
              <w:rPr>
                <w:rFonts w:ascii="宋体" w:hAnsi="宋体"/>
                <w:sz w:val="24"/>
              </w:rPr>
              <w:t xml:space="preserve"> </w:t>
            </w:r>
            <w:r>
              <w:rPr>
                <w:rFonts w:ascii="宋体" w:hAnsi="宋体" w:cs="宋体" w:hint="eastAsia"/>
                <w:sz w:val="24"/>
                <w:lang w:val="zh-CN"/>
              </w:rPr>
              <w:t>授</w:t>
            </w:r>
          </w:p>
        </w:tc>
        <w:tc>
          <w:tcPr>
            <w:tcW w:w="1401" w:type="dxa"/>
            <w:tcBorders>
              <w:top w:val="single" w:sz="6" w:space="0" w:color="auto"/>
              <w:left w:val="single" w:sz="6" w:space="0" w:color="auto"/>
              <w:bottom w:val="single" w:sz="4" w:space="0" w:color="auto"/>
              <w:right w:val="single" w:sz="6" w:space="0" w:color="auto"/>
            </w:tcBorders>
            <w:vAlign w:val="center"/>
          </w:tcPr>
          <w:p w:rsidR="00D07988" w:rsidRDefault="00D07988" w:rsidP="004328FB">
            <w:pPr>
              <w:autoSpaceDE w:val="0"/>
              <w:autoSpaceDN w:val="0"/>
              <w:adjustRightInd w:val="0"/>
              <w:spacing w:line="400" w:lineRule="exact"/>
              <w:jc w:val="center"/>
              <w:rPr>
                <w:rFonts w:ascii="宋体" w:hAnsi="宋体"/>
                <w:sz w:val="24"/>
              </w:rPr>
            </w:pPr>
            <w:r>
              <w:rPr>
                <w:rFonts w:ascii="宋体" w:hAnsi="宋体" w:cs="宋体" w:hint="eastAsia"/>
                <w:sz w:val="24"/>
                <w:lang w:val="zh-CN"/>
              </w:rPr>
              <w:t>课内实践</w:t>
            </w:r>
          </w:p>
        </w:tc>
        <w:tc>
          <w:tcPr>
            <w:tcW w:w="1200" w:type="dxa"/>
            <w:tcBorders>
              <w:top w:val="single" w:sz="6" w:space="0" w:color="auto"/>
              <w:left w:val="single" w:sz="6" w:space="0" w:color="auto"/>
              <w:bottom w:val="single" w:sz="4" w:space="0" w:color="auto"/>
              <w:right w:val="single" w:sz="6" w:space="0" w:color="auto"/>
            </w:tcBorders>
            <w:vAlign w:val="center"/>
          </w:tcPr>
          <w:p w:rsidR="00D07988" w:rsidRDefault="00D07988" w:rsidP="004328FB">
            <w:pPr>
              <w:autoSpaceDE w:val="0"/>
              <w:autoSpaceDN w:val="0"/>
              <w:adjustRightInd w:val="0"/>
              <w:spacing w:line="400" w:lineRule="exact"/>
              <w:jc w:val="center"/>
              <w:rPr>
                <w:rFonts w:ascii="宋体" w:hAnsi="宋体"/>
                <w:sz w:val="24"/>
              </w:rPr>
            </w:pPr>
            <w:r>
              <w:rPr>
                <w:rFonts w:ascii="宋体" w:hAnsi="宋体" w:cs="宋体" w:hint="eastAsia"/>
                <w:sz w:val="24"/>
                <w:lang w:val="zh-CN"/>
              </w:rPr>
              <w:t>小</w:t>
            </w:r>
            <w:r>
              <w:rPr>
                <w:rFonts w:ascii="宋体" w:hAnsi="宋体"/>
                <w:sz w:val="24"/>
              </w:rPr>
              <w:t xml:space="preserve"> </w:t>
            </w:r>
            <w:r>
              <w:rPr>
                <w:rFonts w:ascii="宋体" w:hAnsi="宋体" w:cs="宋体" w:hint="eastAsia"/>
                <w:sz w:val="24"/>
                <w:lang w:val="zh-CN"/>
              </w:rPr>
              <w:t>计</w:t>
            </w:r>
          </w:p>
        </w:tc>
      </w:tr>
      <w:tr w:rsidR="00D07988" w:rsidTr="00956E42">
        <w:trPr>
          <w:trHeight w:val="419"/>
          <w:jc w:val="center"/>
        </w:trPr>
        <w:tc>
          <w:tcPr>
            <w:tcW w:w="1000" w:type="dxa"/>
            <w:tcBorders>
              <w:top w:val="single" w:sz="6" w:space="0" w:color="auto"/>
              <w:left w:val="single" w:sz="6" w:space="0" w:color="auto"/>
              <w:bottom w:val="single" w:sz="4" w:space="0" w:color="auto"/>
              <w:right w:val="single" w:sz="6" w:space="0" w:color="auto"/>
            </w:tcBorders>
            <w:vAlign w:val="center"/>
          </w:tcPr>
          <w:p w:rsidR="00D07988" w:rsidRDefault="00D07988" w:rsidP="004328FB">
            <w:pPr>
              <w:autoSpaceDE w:val="0"/>
              <w:autoSpaceDN w:val="0"/>
              <w:adjustRightInd w:val="0"/>
              <w:spacing w:line="400" w:lineRule="exact"/>
              <w:jc w:val="center"/>
              <w:rPr>
                <w:rFonts w:ascii="宋体" w:hAnsi="宋体"/>
                <w:sz w:val="24"/>
              </w:rPr>
            </w:pPr>
            <w:r>
              <w:rPr>
                <w:rFonts w:ascii="宋体" w:hAnsi="宋体"/>
                <w:sz w:val="24"/>
              </w:rPr>
              <w:t>1</w:t>
            </w:r>
          </w:p>
        </w:tc>
        <w:tc>
          <w:tcPr>
            <w:tcW w:w="3601" w:type="dxa"/>
            <w:tcBorders>
              <w:top w:val="single" w:sz="6" w:space="0" w:color="auto"/>
              <w:left w:val="single" w:sz="6" w:space="0" w:color="auto"/>
              <w:bottom w:val="single" w:sz="4" w:space="0" w:color="auto"/>
              <w:right w:val="single" w:sz="6" w:space="0" w:color="auto"/>
            </w:tcBorders>
            <w:vAlign w:val="center"/>
          </w:tcPr>
          <w:p w:rsidR="00D07988" w:rsidRDefault="00D07988" w:rsidP="004328FB">
            <w:pPr>
              <w:spacing w:line="400" w:lineRule="exact"/>
              <w:jc w:val="left"/>
              <w:rPr>
                <w:rFonts w:ascii="宋体" w:hAnsi="宋体"/>
                <w:sz w:val="24"/>
              </w:rPr>
            </w:pPr>
            <w:r>
              <w:rPr>
                <w:rFonts w:ascii="宋体" w:hAnsi="宋体"/>
                <w:sz w:val="24"/>
              </w:rPr>
              <w:t>表演的基本概述</w:t>
            </w:r>
          </w:p>
        </w:tc>
        <w:tc>
          <w:tcPr>
            <w:tcW w:w="1200" w:type="dxa"/>
            <w:tcBorders>
              <w:top w:val="single" w:sz="6" w:space="0" w:color="auto"/>
              <w:left w:val="single" w:sz="6" w:space="0" w:color="auto"/>
              <w:bottom w:val="single" w:sz="4" w:space="0" w:color="auto"/>
              <w:right w:val="single" w:sz="6" w:space="0" w:color="auto"/>
            </w:tcBorders>
            <w:vAlign w:val="center"/>
          </w:tcPr>
          <w:p w:rsidR="00D07988" w:rsidRDefault="00D07988" w:rsidP="004328FB">
            <w:pPr>
              <w:autoSpaceDE w:val="0"/>
              <w:autoSpaceDN w:val="0"/>
              <w:adjustRightInd w:val="0"/>
              <w:spacing w:line="400" w:lineRule="exact"/>
              <w:jc w:val="center"/>
              <w:rPr>
                <w:rFonts w:ascii="宋体" w:hAnsi="宋体"/>
                <w:sz w:val="24"/>
              </w:rPr>
            </w:pPr>
            <w:r>
              <w:rPr>
                <w:rFonts w:ascii="宋体" w:hAnsi="宋体" w:hint="eastAsia"/>
                <w:sz w:val="24"/>
              </w:rPr>
              <w:t>4</w:t>
            </w:r>
          </w:p>
        </w:tc>
        <w:tc>
          <w:tcPr>
            <w:tcW w:w="1401" w:type="dxa"/>
            <w:tcBorders>
              <w:top w:val="single" w:sz="6" w:space="0" w:color="auto"/>
              <w:left w:val="single" w:sz="6" w:space="0" w:color="auto"/>
              <w:bottom w:val="single" w:sz="4" w:space="0" w:color="auto"/>
              <w:right w:val="single" w:sz="6" w:space="0" w:color="auto"/>
            </w:tcBorders>
            <w:vAlign w:val="center"/>
          </w:tcPr>
          <w:p w:rsidR="00D07988" w:rsidRDefault="00D07988" w:rsidP="004328FB">
            <w:pPr>
              <w:autoSpaceDE w:val="0"/>
              <w:autoSpaceDN w:val="0"/>
              <w:adjustRightInd w:val="0"/>
              <w:spacing w:line="400" w:lineRule="exact"/>
              <w:jc w:val="center"/>
              <w:rPr>
                <w:rFonts w:ascii="宋体" w:hAnsi="宋体"/>
                <w:sz w:val="24"/>
              </w:rPr>
            </w:pPr>
          </w:p>
        </w:tc>
        <w:tc>
          <w:tcPr>
            <w:tcW w:w="1200" w:type="dxa"/>
            <w:tcBorders>
              <w:top w:val="single" w:sz="6" w:space="0" w:color="auto"/>
              <w:left w:val="single" w:sz="6" w:space="0" w:color="auto"/>
              <w:bottom w:val="single" w:sz="4" w:space="0" w:color="auto"/>
              <w:right w:val="single" w:sz="6" w:space="0" w:color="auto"/>
            </w:tcBorders>
            <w:vAlign w:val="center"/>
          </w:tcPr>
          <w:p w:rsidR="00D07988" w:rsidRDefault="00D07988" w:rsidP="004328FB">
            <w:pPr>
              <w:autoSpaceDE w:val="0"/>
              <w:autoSpaceDN w:val="0"/>
              <w:adjustRightInd w:val="0"/>
              <w:spacing w:line="400" w:lineRule="exact"/>
              <w:jc w:val="center"/>
              <w:rPr>
                <w:rFonts w:ascii="宋体" w:hAnsi="宋体"/>
                <w:sz w:val="24"/>
              </w:rPr>
            </w:pPr>
            <w:r>
              <w:rPr>
                <w:rFonts w:ascii="宋体" w:hAnsi="宋体" w:hint="eastAsia"/>
                <w:sz w:val="24"/>
              </w:rPr>
              <w:t>4</w:t>
            </w:r>
          </w:p>
        </w:tc>
      </w:tr>
      <w:tr w:rsidR="00D07988" w:rsidTr="00956E42">
        <w:trPr>
          <w:trHeight w:val="418"/>
          <w:jc w:val="center"/>
        </w:trPr>
        <w:tc>
          <w:tcPr>
            <w:tcW w:w="1000" w:type="dxa"/>
            <w:tcBorders>
              <w:left w:val="single" w:sz="6" w:space="0" w:color="auto"/>
              <w:right w:val="single" w:sz="6" w:space="0" w:color="auto"/>
            </w:tcBorders>
            <w:vAlign w:val="center"/>
          </w:tcPr>
          <w:p w:rsidR="00D07988" w:rsidRDefault="00D07988" w:rsidP="004328FB">
            <w:pPr>
              <w:autoSpaceDE w:val="0"/>
              <w:autoSpaceDN w:val="0"/>
              <w:adjustRightInd w:val="0"/>
              <w:spacing w:line="400" w:lineRule="exact"/>
              <w:jc w:val="center"/>
              <w:rPr>
                <w:rFonts w:ascii="宋体" w:hAnsi="宋体"/>
                <w:sz w:val="24"/>
              </w:rPr>
            </w:pPr>
            <w:r>
              <w:rPr>
                <w:rFonts w:ascii="宋体" w:hAnsi="宋体" w:hint="eastAsia"/>
                <w:sz w:val="24"/>
              </w:rPr>
              <w:t>2</w:t>
            </w:r>
          </w:p>
        </w:tc>
        <w:tc>
          <w:tcPr>
            <w:tcW w:w="3601" w:type="dxa"/>
            <w:tcBorders>
              <w:left w:val="single" w:sz="6" w:space="0" w:color="auto"/>
              <w:right w:val="single" w:sz="6" w:space="0" w:color="auto"/>
            </w:tcBorders>
          </w:tcPr>
          <w:p w:rsidR="00D07988" w:rsidRDefault="00D07988" w:rsidP="004328FB">
            <w:pPr>
              <w:autoSpaceDE w:val="0"/>
              <w:autoSpaceDN w:val="0"/>
              <w:adjustRightInd w:val="0"/>
              <w:spacing w:line="400" w:lineRule="exact"/>
              <w:jc w:val="left"/>
              <w:rPr>
                <w:rFonts w:ascii="宋体" w:hAnsi="宋体"/>
                <w:sz w:val="24"/>
              </w:rPr>
            </w:pPr>
            <w:r>
              <w:rPr>
                <w:rFonts w:ascii="宋体" w:hAnsi="宋体" w:hint="eastAsia"/>
                <w:sz w:val="24"/>
              </w:rPr>
              <w:t>角色的动作</w:t>
            </w:r>
          </w:p>
        </w:tc>
        <w:tc>
          <w:tcPr>
            <w:tcW w:w="1200" w:type="dxa"/>
            <w:tcBorders>
              <w:top w:val="single" w:sz="4" w:space="0" w:color="auto"/>
              <w:left w:val="single" w:sz="6" w:space="0" w:color="auto"/>
              <w:right w:val="single" w:sz="6" w:space="0" w:color="auto"/>
            </w:tcBorders>
            <w:vAlign w:val="center"/>
          </w:tcPr>
          <w:p w:rsidR="00D07988" w:rsidRDefault="00D07988" w:rsidP="004328FB">
            <w:pPr>
              <w:autoSpaceDE w:val="0"/>
              <w:autoSpaceDN w:val="0"/>
              <w:adjustRightInd w:val="0"/>
              <w:spacing w:line="400" w:lineRule="exact"/>
              <w:jc w:val="center"/>
              <w:rPr>
                <w:rFonts w:ascii="宋体" w:hAnsi="宋体"/>
                <w:sz w:val="24"/>
              </w:rPr>
            </w:pPr>
            <w:r>
              <w:rPr>
                <w:rFonts w:ascii="宋体" w:hAnsi="宋体" w:hint="eastAsia"/>
                <w:sz w:val="24"/>
              </w:rPr>
              <w:t>6</w:t>
            </w:r>
          </w:p>
        </w:tc>
        <w:tc>
          <w:tcPr>
            <w:tcW w:w="1401" w:type="dxa"/>
            <w:tcBorders>
              <w:top w:val="single" w:sz="4" w:space="0" w:color="auto"/>
              <w:left w:val="single" w:sz="6" w:space="0" w:color="auto"/>
              <w:right w:val="single" w:sz="6" w:space="0" w:color="auto"/>
            </w:tcBorders>
            <w:vAlign w:val="center"/>
          </w:tcPr>
          <w:p w:rsidR="00D07988" w:rsidRDefault="00D07988" w:rsidP="004328FB">
            <w:pPr>
              <w:autoSpaceDE w:val="0"/>
              <w:autoSpaceDN w:val="0"/>
              <w:adjustRightInd w:val="0"/>
              <w:spacing w:line="400" w:lineRule="exact"/>
              <w:jc w:val="center"/>
              <w:rPr>
                <w:rFonts w:ascii="宋体" w:hAnsi="宋体"/>
                <w:sz w:val="24"/>
              </w:rPr>
            </w:pPr>
          </w:p>
        </w:tc>
        <w:tc>
          <w:tcPr>
            <w:tcW w:w="1200" w:type="dxa"/>
            <w:tcBorders>
              <w:top w:val="single" w:sz="4" w:space="0" w:color="auto"/>
              <w:left w:val="single" w:sz="6" w:space="0" w:color="auto"/>
              <w:right w:val="single" w:sz="6" w:space="0" w:color="auto"/>
            </w:tcBorders>
            <w:vAlign w:val="center"/>
          </w:tcPr>
          <w:p w:rsidR="00D07988" w:rsidRDefault="00D07988" w:rsidP="004328FB">
            <w:pPr>
              <w:autoSpaceDE w:val="0"/>
              <w:autoSpaceDN w:val="0"/>
              <w:adjustRightInd w:val="0"/>
              <w:spacing w:line="400" w:lineRule="exact"/>
              <w:jc w:val="center"/>
              <w:rPr>
                <w:rFonts w:ascii="宋体" w:hAnsi="宋体"/>
                <w:sz w:val="24"/>
              </w:rPr>
            </w:pPr>
            <w:r>
              <w:rPr>
                <w:rFonts w:ascii="宋体" w:hAnsi="宋体" w:hint="eastAsia"/>
                <w:sz w:val="24"/>
              </w:rPr>
              <w:t>6</w:t>
            </w:r>
          </w:p>
        </w:tc>
      </w:tr>
      <w:tr w:rsidR="00D07988" w:rsidTr="00956E42">
        <w:trPr>
          <w:trHeight w:val="485"/>
          <w:jc w:val="center"/>
        </w:trPr>
        <w:tc>
          <w:tcPr>
            <w:tcW w:w="1000" w:type="dxa"/>
            <w:tcBorders>
              <w:top w:val="single" w:sz="6" w:space="0" w:color="auto"/>
              <w:left w:val="single" w:sz="6" w:space="0" w:color="auto"/>
              <w:bottom w:val="single" w:sz="6" w:space="0" w:color="auto"/>
              <w:right w:val="single" w:sz="6" w:space="0" w:color="auto"/>
            </w:tcBorders>
            <w:vAlign w:val="center"/>
          </w:tcPr>
          <w:p w:rsidR="00D07988" w:rsidRDefault="00D07988" w:rsidP="004328FB">
            <w:pPr>
              <w:autoSpaceDE w:val="0"/>
              <w:autoSpaceDN w:val="0"/>
              <w:adjustRightInd w:val="0"/>
              <w:spacing w:line="400" w:lineRule="exact"/>
              <w:jc w:val="center"/>
              <w:rPr>
                <w:rFonts w:ascii="宋体" w:hAnsi="宋体"/>
                <w:sz w:val="24"/>
              </w:rPr>
            </w:pPr>
            <w:r>
              <w:rPr>
                <w:rFonts w:ascii="宋体" w:hAnsi="宋体" w:hint="eastAsia"/>
                <w:sz w:val="24"/>
              </w:rPr>
              <w:t>3</w:t>
            </w:r>
          </w:p>
        </w:tc>
        <w:tc>
          <w:tcPr>
            <w:tcW w:w="3601" w:type="dxa"/>
            <w:tcBorders>
              <w:top w:val="single" w:sz="6" w:space="0" w:color="auto"/>
              <w:left w:val="single" w:sz="6" w:space="0" w:color="auto"/>
              <w:bottom w:val="single" w:sz="6" w:space="0" w:color="auto"/>
              <w:right w:val="single" w:sz="6" w:space="0" w:color="auto"/>
            </w:tcBorders>
          </w:tcPr>
          <w:p w:rsidR="00D07988" w:rsidRDefault="00D07988" w:rsidP="004328FB">
            <w:pPr>
              <w:autoSpaceDE w:val="0"/>
              <w:autoSpaceDN w:val="0"/>
              <w:adjustRightInd w:val="0"/>
              <w:spacing w:line="400" w:lineRule="exact"/>
              <w:jc w:val="left"/>
              <w:rPr>
                <w:rFonts w:ascii="宋体" w:hAnsi="宋体"/>
                <w:sz w:val="24"/>
              </w:rPr>
            </w:pPr>
            <w:r>
              <w:rPr>
                <w:rFonts w:ascii="宋体" w:hAnsi="宋体" w:hint="eastAsia"/>
                <w:sz w:val="24"/>
              </w:rPr>
              <w:t>角色动作的依据</w:t>
            </w:r>
          </w:p>
        </w:tc>
        <w:tc>
          <w:tcPr>
            <w:tcW w:w="1200" w:type="dxa"/>
            <w:tcBorders>
              <w:top w:val="single" w:sz="6" w:space="0" w:color="auto"/>
              <w:left w:val="single" w:sz="6" w:space="0" w:color="auto"/>
              <w:bottom w:val="single" w:sz="6" w:space="0" w:color="auto"/>
              <w:right w:val="single" w:sz="6" w:space="0" w:color="auto"/>
            </w:tcBorders>
            <w:vAlign w:val="center"/>
          </w:tcPr>
          <w:p w:rsidR="00D07988" w:rsidRDefault="00D07988" w:rsidP="004328FB">
            <w:pPr>
              <w:autoSpaceDE w:val="0"/>
              <w:autoSpaceDN w:val="0"/>
              <w:adjustRightInd w:val="0"/>
              <w:spacing w:line="400" w:lineRule="exact"/>
              <w:jc w:val="center"/>
              <w:rPr>
                <w:rFonts w:ascii="宋体" w:hAnsi="宋体"/>
                <w:sz w:val="24"/>
              </w:rPr>
            </w:pPr>
            <w:r>
              <w:rPr>
                <w:rFonts w:ascii="宋体" w:hAnsi="宋体" w:hint="eastAsia"/>
                <w:sz w:val="24"/>
              </w:rPr>
              <w:t>8</w:t>
            </w:r>
          </w:p>
        </w:tc>
        <w:tc>
          <w:tcPr>
            <w:tcW w:w="1401" w:type="dxa"/>
            <w:tcBorders>
              <w:top w:val="single" w:sz="6" w:space="0" w:color="auto"/>
              <w:left w:val="single" w:sz="6" w:space="0" w:color="auto"/>
              <w:bottom w:val="single" w:sz="6" w:space="0" w:color="auto"/>
              <w:right w:val="single" w:sz="6" w:space="0" w:color="auto"/>
            </w:tcBorders>
            <w:vAlign w:val="center"/>
          </w:tcPr>
          <w:p w:rsidR="00D07988" w:rsidRDefault="00D07988" w:rsidP="004328FB">
            <w:pPr>
              <w:autoSpaceDE w:val="0"/>
              <w:autoSpaceDN w:val="0"/>
              <w:adjustRightInd w:val="0"/>
              <w:spacing w:line="400" w:lineRule="exact"/>
              <w:jc w:val="center"/>
              <w:rPr>
                <w:rFonts w:ascii="宋体" w:hAnsi="宋体"/>
                <w:sz w:val="24"/>
              </w:rPr>
            </w:pPr>
          </w:p>
        </w:tc>
        <w:tc>
          <w:tcPr>
            <w:tcW w:w="1200" w:type="dxa"/>
            <w:tcBorders>
              <w:top w:val="single" w:sz="6" w:space="0" w:color="auto"/>
              <w:left w:val="single" w:sz="6" w:space="0" w:color="auto"/>
              <w:bottom w:val="single" w:sz="6" w:space="0" w:color="auto"/>
              <w:right w:val="single" w:sz="6" w:space="0" w:color="auto"/>
            </w:tcBorders>
            <w:vAlign w:val="center"/>
          </w:tcPr>
          <w:p w:rsidR="00D07988" w:rsidRDefault="00D07988" w:rsidP="004328FB">
            <w:pPr>
              <w:autoSpaceDE w:val="0"/>
              <w:autoSpaceDN w:val="0"/>
              <w:adjustRightInd w:val="0"/>
              <w:spacing w:line="400" w:lineRule="exact"/>
              <w:jc w:val="center"/>
              <w:rPr>
                <w:rFonts w:ascii="宋体" w:hAnsi="宋体"/>
                <w:sz w:val="24"/>
              </w:rPr>
            </w:pPr>
            <w:r>
              <w:rPr>
                <w:rFonts w:ascii="宋体" w:hAnsi="宋体" w:hint="eastAsia"/>
                <w:sz w:val="24"/>
              </w:rPr>
              <w:t>8</w:t>
            </w:r>
          </w:p>
        </w:tc>
      </w:tr>
      <w:tr w:rsidR="00D07988" w:rsidTr="00956E42">
        <w:trPr>
          <w:trHeight w:val="485"/>
          <w:jc w:val="center"/>
        </w:trPr>
        <w:tc>
          <w:tcPr>
            <w:tcW w:w="1000" w:type="dxa"/>
            <w:tcBorders>
              <w:top w:val="single" w:sz="6" w:space="0" w:color="auto"/>
              <w:left w:val="single" w:sz="6" w:space="0" w:color="auto"/>
              <w:bottom w:val="single" w:sz="6" w:space="0" w:color="auto"/>
              <w:right w:val="single" w:sz="6" w:space="0" w:color="auto"/>
            </w:tcBorders>
            <w:vAlign w:val="center"/>
          </w:tcPr>
          <w:p w:rsidR="00D07988" w:rsidRDefault="00D07988" w:rsidP="004328FB">
            <w:pPr>
              <w:autoSpaceDE w:val="0"/>
              <w:autoSpaceDN w:val="0"/>
              <w:adjustRightInd w:val="0"/>
              <w:spacing w:line="400" w:lineRule="exact"/>
              <w:jc w:val="center"/>
              <w:rPr>
                <w:rFonts w:ascii="宋体" w:hAnsi="宋体"/>
                <w:sz w:val="24"/>
              </w:rPr>
            </w:pPr>
            <w:r>
              <w:rPr>
                <w:rFonts w:ascii="宋体" w:hAnsi="宋体" w:hint="eastAsia"/>
                <w:sz w:val="24"/>
              </w:rPr>
              <w:t>4</w:t>
            </w:r>
          </w:p>
        </w:tc>
        <w:tc>
          <w:tcPr>
            <w:tcW w:w="3601" w:type="dxa"/>
            <w:tcBorders>
              <w:top w:val="single" w:sz="6" w:space="0" w:color="auto"/>
              <w:left w:val="single" w:sz="6" w:space="0" w:color="auto"/>
              <w:bottom w:val="single" w:sz="6" w:space="0" w:color="auto"/>
              <w:right w:val="single" w:sz="6" w:space="0" w:color="auto"/>
            </w:tcBorders>
          </w:tcPr>
          <w:p w:rsidR="00D07988" w:rsidRDefault="00D07988" w:rsidP="004328FB">
            <w:pPr>
              <w:autoSpaceDE w:val="0"/>
              <w:autoSpaceDN w:val="0"/>
              <w:adjustRightInd w:val="0"/>
              <w:spacing w:line="400" w:lineRule="exact"/>
              <w:jc w:val="left"/>
              <w:rPr>
                <w:rFonts w:ascii="宋体" w:hAnsi="宋体"/>
                <w:sz w:val="24"/>
              </w:rPr>
            </w:pPr>
            <w:r>
              <w:rPr>
                <w:rFonts w:ascii="宋体" w:hAnsi="宋体" w:hint="eastAsia"/>
                <w:sz w:val="24"/>
              </w:rPr>
              <w:t>角色动作的共同创造</w:t>
            </w:r>
          </w:p>
        </w:tc>
        <w:tc>
          <w:tcPr>
            <w:tcW w:w="1200" w:type="dxa"/>
            <w:tcBorders>
              <w:top w:val="single" w:sz="6" w:space="0" w:color="auto"/>
              <w:left w:val="single" w:sz="6" w:space="0" w:color="auto"/>
              <w:bottom w:val="single" w:sz="6" w:space="0" w:color="auto"/>
              <w:right w:val="single" w:sz="6" w:space="0" w:color="auto"/>
            </w:tcBorders>
            <w:vAlign w:val="center"/>
          </w:tcPr>
          <w:p w:rsidR="00D07988" w:rsidRDefault="00D07988" w:rsidP="004328FB">
            <w:pPr>
              <w:autoSpaceDE w:val="0"/>
              <w:autoSpaceDN w:val="0"/>
              <w:adjustRightInd w:val="0"/>
              <w:spacing w:line="400" w:lineRule="exact"/>
              <w:jc w:val="center"/>
              <w:rPr>
                <w:rFonts w:ascii="宋体" w:hAnsi="宋体"/>
                <w:sz w:val="24"/>
              </w:rPr>
            </w:pPr>
            <w:r>
              <w:rPr>
                <w:rFonts w:ascii="宋体" w:hAnsi="宋体" w:hint="eastAsia"/>
                <w:sz w:val="24"/>
              </w:rPr>
              <w:t>8</w:t>
            </w:r>
          </w:p>
        </w:tc>
        <w:tc>
          <w:tcPr>
            <w:tcW w:w="1401" w:type="dxa"/>
            <w:tcBorders>
              <w:top w:val="single" w:sz="6" w:space="0" w:color="auto"/>
              <w:left w:val="single" w:sz="6" w:space="0" w:color="auto"/>
              <w:bottom w:val="single" w:sz="6" w:space="0" w:color="auto"/>
              <w:right w:val="single" w:sz="6" w:space="0" w:color="auto"/>
            </w:tcBorders>
            <w:vAlign w:val="center"/>
          </w:tcPr>
          <w:p w:rsidR="00D07988" w:rsidRDefault="00D07988" w:rsidP="004328FB">
            <w:pPr>
              <w:autoSpaceDE w:val="0"/>
              <w:autoSpaceDN w:val="0"/>
              <w:adjustRightInd w:val="0"/>
              <w:spacing w:line="400" w:lineRule="exact"/>
              <w:jc w:val="center"/>
              <w:rPr>
                <w:rFonts w:ascii="宋体" w:hAnsi="宋体"/>
                <w:sz w:val="24"/>
              </w:rPr>
            </w:pPr>
          </w:p>
        </w:tc>
        <w:tc>
          <w:tcPr>
            <w:tcW w:w="1200" w:type="dxa"/>
            <w:tcBorders>
              <w:top w:val="single" w:sz="6" w:space="0" w:color="auto"/>
              <w:left w:val="single" w:sz="6" w:space="0" w:color="auto"/>
              <w:bottom w:val="single" w:sz="6" w:space="0" w:color="auto"/>
              <w:right w:val="single" w:sz="6" w:space="0" w:color="auto"/>
            </w:tcBorders>
            <w:vAlign w:val="center"/>
          </w:tcPr>
          <w:p w:rsidR="00D07988" w:rsidRDefault="00D07988" w:rsidP="004328FB">
            <w:pPr>
              <w:autoSpaceDE w:val="0"/>
              <w:autoSpaceDN w:val="0"/>
              <w:adjustRightInd w:val="0"/>
              <w:spacing w:line="400" w:lineRule="exact"/>
              <w:jc w:val="center"/>
              <w:rPr>
                <w:rFonts w:ascii="宋体" w:hAnsi="宋体"/>
                <w:sz w:val="24"/>
              </w:rPr>
            </w:pPr>
            <w:r>
              <w:rPr>
                <w:rFonts w:ascii="宋体" w:hAnsi="宋体" w:hint="eastAsia"/>
                <w:sz w:val="24"/>
              </w:rPr>
              <w:t>8</w:t>
            </w:r>
          </w:p>
        </w:tc>
      </w:tr>
      <w:tr w:rsidR="00D07988" w:rsidTr="00956E42">
        <w:trPr>
          <w:trHeight w:val="485"/>
          <w:jc w:val="center"/>
        </w:trPr>
        <w:tc>
          <w:tcPr>
            <w:tcW w:w="1000" w:type="dxa"/>
            <w:tcBorders>
              <w:top w:val="single" w:sz="6" w:space="0" w:color="auto"/>
              <w:left w:val="single" w:sz="6" w:space="0" w:color="auto"/>
              <w:bottom w:val="single" w:sz="6" w:space="0" w:color="auto"/>
              <w:right w:val="single" w:sz="6" w:space="0" w:color="auto"/>
            </w:tcBorders>
            <w:vAlign w:val="center"/>
          </w:tcPr>
          <w:p w:rsidR="00D07988" w:rsidRDefault="00D07988" w:rsidP="004328FB">
            <w:pPr>
              <w:autoSpaceDE w:val="0"/>
              <w:autoSpaceDN w:val="0"/>
              <w:adjustRightInd w:val="0"/>
              <w:spacing w:line="400" w:lineRule="exact"/>
              <w:jc w:val="center"/>
              <w:rPr>
                <w:rFonts w:ascii="宋体" w:hAnsi="宋体"/>
                <w:sz w:val="24"/>
              </w:rPr>
            </w:pPr>
            <w:r>
              <w:rPr>
                <w:rFonts w:ascii="宋体" w:hAnsi="宋体" w:hint="eastAsia"/>
                <w:sz w:val="24"/>
              </w:rPr>
              <w:t>5</w:t>
            </w:r>
          </w:p>
        </w:tc>
        <w:tc>
          <w:tcPr>
            <w:tcW w:w="3601" w:type="dxa"/>
            <w:tcBorders>
              <w:top w:val="single" w:sz="6" w:space="0" w:color="auto"/>
              <w:left w:val="single" w:sz="6" w:space="0" w:color="auto"/>
              <w:bottom w:val="single" w:sz="6" w:space="0" w:color="auto"/>
              <w:right w:val="single" w:sz="6" w:space="0" w:color="auto"/>
            </w:tcBorders>
          </w:tcPr>
          <w:p w:rsidR="00D07988" w:rsidRDefault="00D07988" w:rsidP="004328FB">
            <w:pPr>
              <w:autoSpaceDE w:val="0"/>
              <w:autoSpaceDN w:val="0"/>
              <w:adjustRightInd w:val="0"/>
              <w:spacing w:line="400" w:lineRule="exact"/>
              <w:jc w:val="left"/>
              <w:rPr>
                <w:rFonts w:ascii="宋体" w:hAnsi="宋体"/>
                <w:sz w:val="24"/>
              </w:rPr>
            </w:pPr>
            <w:r>
              <w:rPr>
                <w:rFonts w:ascii="宋体" w:hAnsi="宋体" w:hint="eastAsia"/>
                <w:sz w:val="24"/>
              </w:rPr>
              <w:t>加强自我修养提高表演能力</w:t>
            </w:r>
          </w:p>
        </w:tc>
        <w:tc>
          <w:tcPr>
            <w:tcW w:w="1200" w:type="dxa"/>
            <w:tcBorders>
              <w:top w:val="single" w:sz="6" w:space="0" w:color="auto"/>
              <w:left w:val="single" w:sz="6" w:space="0" w:color="auto"/>
              <w:bottom w:val="single" w:sz="6" w:space="0" w:color="auto"/>
              <w:right w:val="single" w:sz="6" w:space="0" w:color="auto"/>
            </w:tcBorders>
            <w:vAlign w:val="center"/>
          </w:tcPr>
          <w:p w:rsidR="00D07988" w:rsidRDefault="00D07988" w:rsidP="004328FB">
            <w:pPr>
              <w:autoSpaceDE w:val="0"/>
              <w:autoSpaceDN w:val="0"/>
              <w:adjustRightInd w:val="0"/>
              <w:spacing w:line="400" w:lineRule="exact"/>
              <w:jc w:val="center"/>
              <w:rPr>
                <w:rFonts w:ascii="宋体" w:hAnsi="宋体"/>
                <w:sz w:val="24"/>
              </w:rPr>
            </w:pPr>
            <w:r>
              <w:rPr>
                <w:rFonts w:ascii="宋体" w:hAnsi="宋体" w:hint="eastAsia"/>
                <w:sz w:val="24"/>
              </w:rPr>
              <w:t>6</w:t>
            </w:r>
          </w:p>
        </w:tc>
        <w:tc>
          <w:tcPr>
            <w:tcW w:w="1401" w:type="dxa"/>
            <w:tcBorders>
              <w:top w:val="single" w:sz="6" w:space="0" w:color="auto"/>
              <w:left w:val="single" w:sz="6" w:space="0" w:color="auto"/>
              <w:bottom w:val="single" w:sz="6" w:space="0" w:color="auto"/>
              <w:right w:val="single" w:sz="6" w:space="0" w:color="auto"/>
            </w:tcBorders>
            <w:vAlign w:val="center"/>
          </w:tcPr>
          <w:p w:rsidR="00D07988" w:rsidRDefault="00D07988" w:rsidP="004328FB">
            <w:pPr>
              <w:autoSpaceDE w:val="0"/>
              <w:autoSpaceDN w:val="0"/>
              <w:adjustRightInd w:val="0"/>
              <w:spacing w:line="400" w:lineRule="exact"/>
              <w:jc w:val="center"/>
              <w:rPr>
                <w:rFonts w:ascii="宋体" w:hAnsi="宋体"/>
                <w:sz w:val="24"/>
              </w:rPr>
            </w:pPr>
          </w:p>
        </w:tc>
        <w:tc>
          <w:tcPr>
            <w:tcW w:w="1200" w:type="dxa"/>
            <w:tcBorders>
              <w:top w:val="single" w:sz="6" w:space="0" w:color="auto"/>
              <w:left w:val="single" w:sz="6" w:space="0" w:color="auto"/>
              <w:bottom w:val="single" w:sz="6" w:space="0" w:color="auto"/>
              <w:right w:val="single" w:sz="6" w:space="0" w:color="auto"/>
            </w:tcBorders>
            <w:vAlign w:val="center"/>
          </w:tcPr>
          <w:p w:rsidR="00D07988" w:rsidRDefault="00D07988" w:rsidP="004328FB">
            <w:pPr>
              <w:autoSpaceDE w:val="0"/>
              <w:autoSpaceDN w:val="0"/>
              <w:adjustRightInd w:val="0"/>
              <w:spacing w:line="400" w:lineRule="exact"/>
              <w:jc w:val="center"/>
              <w:rPr>
                <w:rFonts w:ascii="宋体" w:hAnsi="宋体"/>
                <w:sz w:val="24"/>
              </w:rPr>
            </w:pPr>
            <w:r>
              <w:rPr>
                <w:rFonts w:ascii="宋体" w:hAnsi="宋体" w:hint="eastAsia"/>
                <w:sz w:val="24"/>
              </w:rPr>
              <w:t>6</w:t>
            </w:r>
          </w:p>
        </w:tc>
      </w:tr>
      <w:tr w:rsidR="00D07988" w:rsidTr="00956E42">
        <w:trPr>
          <w:trHeight w:val="520"/>
          <w:jc w:val="center"/>
        </w:trPr>
        <w:tc>
          <w:tcPr>
            <w:tcW w:w="4601" w:type="dxa"/>
            <w:gridSpan w:val="2"/>
            <w:tcBorders>
              <w:top w:val="single" w:sz="6" w:space="0" w:color="auto"/>
              <w:left w:val="single" w:sz="6" w:space="0" w:color="auto"/>
              <w:bottom w:val="single" w:sz="6" w:space="0" w:color="auto"/>
              <w:right w:val="single" w:sz="6" w:space="0" w:color="auto"/>
            </w:tcBorders>
            <w:vAlign w:val="center"/>
          </w:tcPr>
          <w:p w:rsidR="00D07988" w:rsidRDefault="00B5711B" w:rsidP="004328FB">
            <w:pPr>
              <w:autoSpaceDE w:val="0"/>
              <w:autoSpaceDN w:val="0"/>
              <w:adjustRightInd w:val="0"/>
              <w:spacing w:line="400" w:lineRule="exact"/>
              <w:jc w:val="center"/>
              <w:rPr>
                <w:rFonts w:ascii="宋体" w:hAnsi="宋体"/>
                <w:sz w:val="24"/>
              </w:rPr>
            </w:pPr>
            <w:r>
              <w:rPr>
                <w:rFonts w:ascii="宋体" w:hAnsi="宋体" w:cs="宋体" w:hint="eastAsia"/>
                <w:sz w:val="24"/>
                <w:lang w:val="zh-CN"/>
              </w:rPr>
              <w:t>合</w:t>
            </w:r>
            <w:r w:rsidR="00D07988">
              <w:rPr>
                <w:rFonts w:ascii="宋体" w:hAnsi="宋体"/>
                <w:sz w:val="24"/>
              </w:rPr>
              <w:t xml:space="preserve">     </w:t>
            </w:r>
            <w:r w:rsidR="00D07988">
              <w:rPr>
                <w:rFonts w:ascii="宋体" w:hAnsi="宋体" w:cs="宋体" w:hint="eastAsia"/>
                <w:sz w:val="24"/>
                <w:lang w:val="zh-CN"/>
              </w:rPr>
              <w:t>计</w:t>
            </w:r>
          </w:p>
        </w:tc>
        <w:tc>
          <w:tcPr>
            <w:tcW w:w="1200" w:type="dxa"/>
            <w:tcBorders>
              <w:top w:val="single" w:sz="6" w:space="0" w:color="auto"/>
              <w:left w:val="single" w:sz="6" w:space="0" w:color="auto"/>
              <w:bottom w:val="single" w:sz="6" w:space="0" w:color="auto"/>
              <w:right w:val="single" w:sz="6" w:space="0" w:color="auto"/>
            </w:tcBorders>
            <w:vAlign w:val="center"/>
          </w:tcPr>
          <w:p w:rsidR="00D07988" w:rsidRDefault="00D07988" w:rsidP="004328FB">
            <w:pPr>
              <w:autoSpaceDE w:val="0"/>
              <w:autoSpaceDN w:val="0"/>
              <w:adjustRightInd w:val="0"/>
              <w:spacing w:line="400" w:lineRule="exact"/>
              <w:jc w:val="center"/>
              <w:rPr>
                <w:rFonts w:ascii="宋体" w:hAnsi="宋体"/>
                <w:sz w:val="24"/>
              </w:rPr>
            </w:pPr>
            <w:r>
              <w:rPr>
                <w:rFonts w:ascii="宋体" w:hAnsi="宋体" w:hint="eastAsia"/>
                <w:sz w:val="24"/>
              </w:rPr>
              <w:t>32</w:t>
            </w:r>
          </w:p>
        </w:tc>
        <w:tc>
          <w:tcPr>
            <w:tcW w:w="1401" w:type="dxa"/>
            <w:tcBorders>
              <w:top w:val="single" w:sz="6" w:space="0" w:color="auto"/>
              <w:left w:val="single" w:sz="6" w:space="0" w:color="auto"/>
              <w:bottom w:val="single" w:sz="6" w:space="0" w:color="auto"/>
              <w:right w:val="single" w:sz="6" w:space="0" w:color="auto"/>
            </w:tcBorders>
            <w:vAlign w:val="center"/>
          </w:tcPr>
          <w:p w:rsidR="00D07988" w:rsidRDefault="00D07988" w:rsidP="004328FB">
            <w:pPr>
              <w:autoSpaceDE w:val="0"/>
              <w:autoSpaceDN w:val="0"/>
              <w:adjustRightInd w:val="0"/>
              <w:spacing w:line="400" w:lineRule="exact"/>
              <w:jc w:val="center"/>
              <w:rPr>
                <w:rFonts w:ascii="宋体" w:hAnsi="宋体"/>
                <w:sz w:val="24"/>
              </w:rPr>
            </w:pPr>
          </w:p>
        </w:tc>
        <w:tc>
          <w:tcPr>
            <w:tcW w:w="1200" w:type="dxa"/>
            <w:tcBorders>
              <w:top w:val="single" w:sz="6" w:space="0" w:color="auto"/>
              <w:left w:val="single" w:sz="6" w:space="0" w:color="auto"/>
              <w:bottom w:val="single" w:sz="6" w:space="0" w:color="auto"/>
              <w:right w:val="single" w:sz="6" w:space="0" w:color="auto"/>
            </w:tcBorders>
            <w:vAlign w:val="center"/>
          </w:tcPr>
          <w:p w:rsidR="00D07988" w:rsidRDefault="00D07988" w:rsidP="004328FB">
            <w:pPr>
              <w:autoSpaceDE w:val="0"/>
              <w:autoSpaceDN w:val="0"/>
              <w:adjustRightInd w:val="0"/>
              <w:spacing w:line="400" w:lineRule="exact"/>
              <w:jc w:val="center"/>
              <w:rPr>
                <w:rFonts w:ascii="宋体" w:hAnsi="宋体"/>
                <w:sz w:val="24"/>
              </w:rPr>
            </w:pPr>
            <w:r>
              <w:rPr>
                <w:rFonts w:ascii="宋体" w:hAnsi="宋体" w:hint="eastAsia"/>
                <w:sz w:val="24"/>
              </w:rPr>
              <w:t>32</w:t>
            </w:r>
          </w:p>
        </w:tc>
      </w:tr>
    </w:tbl>
    <w:p w:rsidR="00D07988" w:rsidRDefault="00D07988" w:rsidP="004328FB">
      <w:pPr>
        <w:pStyle w:val="F"/>
        <w:spacing w:line="400" w:lineRule="exact"/>
        <w:rPr>
          <w:rFonts w:ascii="黑体" w:eastAsia="黑体"/>
          <w:b w:val="0"/>
          <w:bCs w:val="0"/>
          <w:lang w:val="en-US"/>
        </w:rPr>
      </w:pPr>
      <w:r>
        <w:rPr>
          <w:rFonts w:ascii="黑体" w:eastAsia="黑体" w:hint="eastAsia"/>
          <w:b w:val="0"/>
          <w:bCs w:val="0"/>
          <w:lang w:val="en-US"/>
        </w:rPr>
        <w:t xml:space="preserve">    四、有关说明</w:t>
      </w:r>
    </w:p>
    <w:p w:rsidR="00D07988" w:rsidRDefault="00D07988" w:rsidP="004328FB">
      <w:pPr>
        <w:spacing w:line="400" w:lineRule="exact"/>
        <w:ind w:firstLineChars="200" w:firstLine="480"/>
        <w:rPr>
          <w:rFonts w:ascii="宋体" w:hAnsi="宋体"/>
          <w:sz w:val="24"/>
        </w:rPr>
      </w:pPr>
      <w:r>
        <w:rPr>
          <w:rFonts w:ascii="宋体" w:hAnsi="宋体" w:hint="eastAsia"/>
          <w:sz w:val="24"/>
        </w:rPr>
        <w:t>（一）先修课程</w:t>
      </w:r>
    </w:p>
    <w:p w:rsidR="00D07988" w:rsidRDefault="00D07988" w:rsidP="004328FB">
      <w:pPr>
        <w:spacing w:line="400" w:lineRule="exact"/>
        <w:ind w:firstLineChars="200" w:firstLine="480"/>
        <w:rPr>
          <w:rFonts w:ascii="宋体" w:hAnsi="宋体"/>
          <w:sz w:val="24"/>
        </w:rPr>
      </w:pPr>
      <w:r>
        <w:rPr>
          <w:rFonts w:ascii="宋体" w:hAnsi="宋体" w:hint="eastAsia"/>
          <w:sz w:val="24"/>
        </w:rPr>
        <w:t>动画剧本</w:t>
      </w:r>
      <w:r w:rsidR="00216895">
        <w:rPr>
          <w:rFonts w:ascii="宋体" w:hAnsi="宋体" w:hint="eastAsia"/>
          <w:sz w:val="24"/>
        </w:rPr>
        <w:t>。</w:t>
      </w:r>
    </w:p>
    <w:p w:rsidR="00D07988" w:rsidRDefault="00D07988" w:rsidP="004328FB">
      <w:pPr>
        <w:spacing w:line="400" w:lineRule="exact"/>
        <w:ind w:firstLineChars="200" w:firstLine="480"/>
        <w:rPr>
          <w:rFonts w:ascii="宋体" w:hAnsi="宋体"/>
          <w:sz w:val="24"/>
        </w:rPr>
      </w:pPr>
      <w:r>
        <w:rPr>
          <w:rFonts w:ascii="宋体" w:hAnsi="宋体" w:hint="eastAsia"/>
          <w:sz w:val="24"/>
        </w:rPr>
        <w:t>（二）教学建议</w:t>
      </w:r>
    </w:p>
    <w:p w:rsidR="00D07988" w:rsidRDefault="00D07988"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1.本课程适合使用多媒体教学，在教学过程中需结合一些优秀影视、动画等作品实例进行讲解，也</w:t>
      </w:r>
      <w:r>
        <w:rPr>
          <w:rFonts w:ascii="宋体" w:hAnsi="宋体" w:hint="eastAsia"/>
          <w:sz w:val="24"/>
          <w:lang w:val="zh-CN"/>
        </w:rPr>
        <w:t>可安排社会实践、</w:t>
      </w:r>
      <w:r>
        <w:rPr>
          <w:rFonts w:ascii="宋体" w:hAnsi="宋体" w:hint="eastAsia"/>
          <w:sz w:val="24"/>
        </w:rPr>
        <w:t>表演实践</w:t>
      </w:r>
      <w:r>
        <w:rPr>
          <w:rFonts w:ascii="宋体" w:hAnsi="宋体" w:hint="eastAsia"/>
          <w:sz w:val="24"/>
          <w:lang w:val="zh-CN"/>
        </w:rPr>
        <w:t>，以增加学生的感性认识。</w:t>
      </w:r>
    </w:p>
    <w:p w:rsidR="00D07988" w:rsidRDefault="00D07988" w:rsidP="004328FB">
      <w:pPr>
        <w:autoSpaceDE w:val="0"/>
        <w:autoSpaceDN w:val="0"/>
        <w:adjustRightInd w:val="0"/>
        <w:spacing w:line="400" w:lineRule="exact"/>
        <w:ind w:firstLineChars="200" w:firstLine="480"/>
        <w:rPr>
          <w:rFonts w:ascii="宋体" w:hAnsi="宋体"/>
          <w:color w:val="000000"/>
          <w:sz w:val="24"/>
        </w:rPr>
      </w:pPr>
      <w:r>
        <w:rPr>
          <w:rFonts w:ascii="宋体" w:hAnsi="宋体" w:hint="eastAsia"/>
          <w:sz w:val="24"/>
        </w:rPr>
        <w:t>2.</w:t>
      </w:r>
      <w:r>
        <w:rPr>
          <w:rFonts w:ascii="宋体" w:hAnsi="宋体" w:hint="eastAsia"/>
          <w:color w:val="000000"/>
          <w:sz w:val="24"/>
        </w:rPr>
        <w:t>考核内容结合动画专业特点设计课题，学生成绩为平时成绩（40%）加考试成绩（60%）。</w:t>
      </w:r>
    </w:p>
    <w:p w:rsidR="00D07988" w:rsidRDefault="00D07988" w:rsidP="004328FB">
      <w:pPr>
        <w:spacing w:line="400" w:lineRule="exact"/>
        <w:ind w:firstLineChars="200" w:firstLine="480"/>
        <w:rPr>
          <w:rFonts w:ascii="宋体" w:hAnsi="宋体"/>
          <w:sz w:val="24"/>
        </w:rPr>
      </w:pPr>
      <w:r>
        <w:rPr>
          <w:rFonts w:ascii="宋体" w:hAnsi="宋体" w:hint="eastAsia"/>
          <w:sz w:val="24"/>
        </w:rPr>
        <w:t>（三）教材及教学参考书</w:t>
      </w:r>
    </w:p>
    <w:p w:rsidR="00D07988" w:rsidRDefault="00D07988" w:rsidP="004328FB">
      <w:pPr>
        <w:spacing w:line="400" w:lineRule="exact"/>
        <w:ind w:firstLineChars="200" w:firstLine="480"/>
        <w:rPr>
          <w:rFonts w:ascii="宋体" w:hAnsi="宋体"/>
          <w:sz w:val="24"/>
          <w:lang w:val="zh-CN"/>
        </w:rPr>
      </w:pPr>
      <w:r>
        <w:rPr>
          <w:rFonts w:ascii="宋体" w:hAnsi="宋体" w:hint="eastAsia"/>
          <w:sz w:val="24"/>
        </w:rPr>
        <w:t>1．</w:t>
      </w:r>
      <w:r>
        <w:rPr>
          <w:rFonts w:ascii="宋体" w:hAnsi="宋体" w:hint="eastAsia"/>
          <w:sz w:val="24"/>
          <w:lang w:val="zh-CN"/>
        </w:rPr>
        <w:t>吴云初</w:t>
      </w:r>
      <w:r>
        <w:rPr>
          <w:rFonts w:ascii="宋体" w:hAnsi="宋体" w:hint="eastAsia"/>
          <w:sz w:val="24"/>
        </w:rPr>
        <w:t xml:space="preserve"> </w:t>
      </w:r>
      <w:r>
        <w:rPr>
          <w:rFonts w:ascii="宋体" w:hAnsi="宋体" w:hint="eastAsia"/>
          <w:sz w:val="24"/>
          <w:lang w:val="zh-CN"/>
        </w:rPr>
        <w:t>严定宪</w:t>
      </w:r>
      <w:r>
        <w:rPr>
          <w:rFonts w:ascii="宋体" w:hAnsi="宋体" w:hint="eastAsia"/>
          <w:sz w:val="24"/>
        </w:rPr>
        <w:t xml:space="preserve">  </w:t>
      </w:r>
      <w:r w:rsidR="006B1DFE">
        <w:rPr>
          <w:rFonts w:ascii="宋体" w:hAnsi="宋体" w:hint="eastAsia"/>
          <w:sz w:val="24"/>
          <w:lang w:val="zh-CN"/>
        </w:rPr>
        <w:t xml:space="preserve"> </w:t>
      </w:r>
      <w:r>
        <w:rPr>
          <w:rFonts w:ascii="宋体" w:hAnsi="宋体" w:hint="eastAsia"/>
          <w:sz w:val="24"/>
          <w:lang w:val="zh-CN"/>
        </w:rPr>
        <w:t>动画角色表演</w:t>
      </w:r>
      <w:r w:rsidR="006B1DFE">
        <w:rPr>
          <w:rFonts w:ascii="宋体" w:hAnsi="宋体" w:hint="eastAsia"/>
          <w:sz w:val="24"/>
          <w:lang w:val="zh-CN"/>
        </w:rPr>
        <w:t xml:space="preserve"> </w:t>
      </w:r>
      <w:r>
        <w:rPr>
          <w:rFonts w:ascii="宋体" w:hAnsi="宋体" w:hint="eastAsia"/>
          <w:sz w:val="24"/>
        </w:rPr>
        <w:t xml:space="preserve"> </w:t>
      </w:r>
      <w:r w:rsidR="006B1DFE">
        <w:rPr>
          <w:rFonts w:ascii="宋体" w:hAnsi="宋体" w:hint="eastAsia"/>
          <w:sz w:val="24"/>
        </w:rPr>
        <w:t xml:space="preserve">           </w:t>
      </w:r>
      <w:r>
        <w:rPr>
          <w:rFonts w:ascii="宋体" w:hAnsi="宋体" w:hint="eastAsia"/>
          <w:sz w:val="24"/>
          <w:lang w:val="zh-CN"/>
        </w:rPr>
        <w:t>湖北美术出版社</w:t>
      </w:r>
    </w:p>
    <w:p w:rsidR="00D07988" w:rsidRDefault="00D07988" w:rsidP="004328FB">
      <w:pPr>
        <w:spacing w:line="400" w:lineRule="exact"/>
        <w:ind w:firstLineChars="200" w:firstLine="480"/>
        <w:rPr>
          <w:rFonts w:ascii="宋体" w:hAnsi="宋体"/>
          <w:sz w:val="24"/>
        </w:rPr>
      </w:pPr>
      <w:r>
        <w:rPr>
          <w:rFonts w:ascii="宋体" w:hAnsi="宋体" w:hint="eastAsia"/>
          <w:sz w:val="24"/>
        </w:rPr>
        <w:t xml:space="preserve">2．魏微 孙立军  </w:t>
      </w:r>
      <w:r w:rsidR="006B1DFE">
        <w:rPr>
          <w:rFonts w:ascii="宋体" w:hAnsi="宋体" w:hint="eastAsia"/>
          <w:sz w:val="24"/>
        </w:rPr>
        <w:t xml:space="preserve">   </w:t>
      </w:r>
      <w:r>
        <w:rPr>
          <w:rFonts w:ascii="宋体" w:hAnsi="宋体" w:hint="eastAsia"/>
          <w:sz w:val="24"/>
        </w:rPr>
        <w:t>动画表演</w:t>
      </w:r>
      <w:r w:rsidR="006B1DFE">
        <w:rPr>
          <w:rFonts w:ascii="宋体" w:hAnsi="宋体" w:hint="eastAsia"/>
          <w:sz w:val="24"/>
        </w:rPr>
        <w:t xml:space="preserve"> </w:t>
      </w:r>
      <w:r>
        <w:rPr>
          <w:rFonts w:ascii="宋体" w:hAnsi="宋体" w:hint="eastAsia"/>
          <w:sz w:val="24"/>
        </w:rPr>
        <w:t xml:space="preserve"> </w:t>
      </w:r>
      <w:r w:rsidR="006B1DFE">
        <w:rPr>
          <w:rFonts w:ascii="宋体" w:hAnsi="宋体" w:hint="eastAsia"/>
          <w:sz w:val="24"/>
        </w:rPr>
        <w:t xml:space="preserve">              </w:t>
      </w:r>
      <w:r>
        <w:rPr>
          <w:rFonts w:ascii="宋体" w:hAnsi="宋体" w:hint="eastAsia"/>
          <w:sz w:val="24"/>
        </w:rPr>
        <w:t xml:space="preserve"> 中国电影出版社 </w:t>
      </w:r>
    </w:p>
    <w:p w:rsidR="00D07988" w:rsidRDefault="00D07988"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 xml:space="preserve">3．薛燕平 </w:t>
      </w:r>
      <w:r w:rsidR="006B1DFE">
        <w:rPr>
          <w:rFonts w:ascii="宋体" w:hAnsi="宋体" w:hint="eastAsia"/>
          <w:sz w:val="24"/>
          <w:lang w:val="zh-CN"/>
        </w:rPr>
        <w:t xml:space="preserve">         </w:t>
      </w:r>
      <w:r>
        <w:rPr>
          <w:sz w:val="24"/>
        </w:rPr>
        <w:t>羞涩的舞者</w:t>
      </w:r>
      <w:r>
        <w:rPr>
          <w:sz w:val="24"/>
        </w:rPr>
        <w:t>·</w:t>
      </w:r>
      <w:r>
        <w:rPr>
          <w:sz w:val="24"/>
        </w:rPr>
        <w:t>动画表演教程</w:t>
      </w:r>
      <w:r w:rsidR="006B1DFE">
        <w:rPr>
          <w:rFonts w:ascii="宋体" w:hAnsi="宋体" w:hint="eastAsia"/>
          <w:sz w:val="24"/>
          <w:lang w:val="zh-CN"/>
        </w:rPr>
        <w:t xml:space="preserve"> </w:t>
      </w:r>
      <w:r>
        <w:rPr>
          <w:rFonts w:ascii="宋体" w:hAnsi="宋体" w:hint="eastAsia"/>
          <w:sz w:val="24"/>
        </w:rPr>
        <w:t xml:space="preserve"> 中国传媒大学</w:t>
      </w:r>
      <w:r>
        <w:rPr>
          <w:rFonts w:ascii="宋体" w:hAnsi="宋体" w:hint="eastAsia"/>
          <w:sz w:val="24"/>
          <w:lang w:val="zh-CN"/>
        </w:rPr>
        <w:t>出版社</w:t>
      </w:r>
      <w:r>
        <w:rPr>
          <w:rFonts w:ascii="宋体" w:hAnsi="宋体"/>
          <w:sz w:val="24"/>
        </w:rPr>
        <w:t> </w:t>
      </w:r>
    </w:p>
    <w:p w:rsidR="00D07988" w:rsidRDefault="00D07988" w:rsidP="004328FB">
      <w:pPr>
        <w:spacing w:line="400" w:lineRule="exact"/>
        <w:ind w:right="480"/>
        <w:rPr>
          <w:rFonts w:ascii="宋体" w:hAnsi="宋体" w:cs="宋体"/>
          <w:color w:val="000000"/>
          <w:sz w:val="24"/>
        </w:rPr>
      </w:pPr>
      <w:r>
        <w:rPr>
          <w:rFonts w:ascii="宋体" w:hAnsi="宋体" w:hint="eastAsia"/>
          <w:sz w:val="24"/>
        </w:rPr>
        <w:t xml:space="preserve">                                     </w:t>
      </w:r>
      <w:r>
        <w:rPr>
          <w:rFonts w:ascii="宋体" w:hAnsi="宋体" w:cs="宋体" w:hint="eastAsia"/>
          <w:color w:val="000000"/>
          <w:sz w:val="24"/>
        </w:rPr>
        <w:t xml:space="preserve">              执笔人：陆小玲 </w:t>
      </w:r>
    </w:p>
    <w:p w:rsidR="00D07988" w:rsidRDefault="00D07988" w:rsidP="004328FB">
      <w:pPr>
        <w:spacing w:line="400" w:lineRule="exact"/>
        <w:ind w:right="480" w:firstLineChars="2485" w:firstLine="5964"/>
        <w:jc w:val="center"/>
        <w:rPr>
          <w:rFonts w:ascii="宋体" w:hAnsi="宋体" w:cs="宋体"/>
          <w:color w:val="000000"/>
          <w:sz w:val="24"/>
        </w:rPr>
      </w:pPr>
      <w:r>
        <w:rPr>
          <w:rFonts w:ascii="宋体" w:hAnsi="宋体" w:cs="宋体" w:hint="eastAsia"/>
          <w:color w:val="000000"/>
          <w:sz w:val="24"/>
        </w:rPr>
        <w:t xml:space="preserve"> 审定人：彭  伟</w:t>
      </w:r>
      <w:r>
        <w:rPr>
          <w:rFonts w:ascii="宋体" w:hAnsi="宋体" w:cs="宋体"/>
          <w:color w:val="000000"/>
          <w:sz w:val="24"/>
        </w:rPr>
        <w:t xml:space="preserve"> </w:t>
      </w:r>
      <w:r>
        <w:rPr>
          <w:rFonts w:ascii="宋体" w:hAnsi="宋体" w:cs="宋体" w:hint="eastAsia"/>
          <w:color w:val="000000"/>
          <w:sz w:val="24"/>
        </w:rPr>
        <w:t xml:space="preserve">  </w:t>
      </w:r>
    </w:p>
    <w:p w:rsidR="00D07988" w:rsidRDefault="00D07988" w:rsidP="004328FB">
      <w:pPr>
        <w:spacing w:line="400" w:lineRule="exact"/>
        <w:ind w:right="480"/>
        <w:jc w:val="center"/>
      </w:pPr>
      <w:r>
        <w:rPr>
          <w:rFonts w:ascii="宋体" w:hAnsi="宋体" w:cs="宋体" w:hint="eastAsia"/>
          <w:color w:val="000000"/>
          <w:sz w:val="24"/>
        </w:rPr>
        <w:t xml:space="preserve">                                                   批准人：徐  茵</w:t>
      </w:r>
    </w:p>
    <w:p w:rsidR="0014133E" w:rsidRPr="0014133E" w:rsidRDefault="0014133E" w:rsidP="004328FB">
      <w:pPr>
        <w:spacing w:line="400" w:lineRule="exact"/>
        <w:ind w:right="480"/>
        <w:jc w:val="right"/>
        <w:rPr>
          <w:rFonts w:ascii="宋体" w:hAnsi="宋体" w:cs="宋体"/>
          <w:color w:val="000000"/>
          <w:sz w:val="24"/>
        </w:rPr>
      </w:pPr>
    </w:p>
    <w:p w:rsidR="00FF6426" w:rsidRDefault="00FF6426" w:rsidP="004328FB">
      <w:pPr>
        <w:pStyle w:val="p0"/>
        <w:spacing w:line="400" w:lineRule="exact"/>
        <w:jc w:val="left"/>
        <w:rPr>
          <w:rFonts w:ascii="宋体" w:hAnsi="宋体"/>
          <w:sz w:val="24"/>
        </w:rPr>
      </w:pPr>
    </w:p>
    <w:p w:rsidR="00643899" w:rsidRDefault="00643899" w:rsidP="004328FB">
      <w:pPr>
        <w:pStyle w:val="p0"/>
        <w:spacing w:line="400" w:lineRule="exact"/>
        <w:jc w:val="left"/>
        <w:rPr>
          <w:rFonts w:ascii="宋体" w:hAnsi="宋体"/>
          <w:sz w:val="24"/>
        </w:rPr>
      </w:pPr>
    </w:p>
    <w:p w:rsidR="00643899" w:rsidRDefault="00643899" w:rsidP="004328FB">
      <w:pPr>
        <w:pStyle w:val="p0"/>
        <w:spacing w:line="400" w:lineRule="exact"/>
        <w:jc w:val="left"/>
        <w:rPr>
          <w:rFonts w:ascii="宋体" w:hAnsi="宋体"/>
          <w:sz w:val="24"/>
        </w:rPr>
      </w:pPr>
    </w:p>
    <w:p w:rsidR="00FF6426" w:rsidRDefault="008B213F" w:rsidP="004328FB">
      <w:pPr>
        <w:spacing w:line="400" w:lineRule="exact"/>
        <w:rPr>
          <w:color w:val="FF0000"/>
          <w:szCs w:val="21"/>
        </w:rPr>
      </w:pPr>
      <w:r>
        <w:rPr>
          <w:color w:val="FF0000"/>
          <w:szCs w:val="21"/>
        </w:rPr>
        <w:lastRenderedPageBreak/>
        <w:pict>
          <v:shape id="Text Box 43" o:spid="_x0000_s1046" type="#_x0000_t202" style="position:absolute;left:0;text-align:left;margin-left:0;margin-top:1.5pt;width:108pt;height:19.35pt;z-index:251700224">
            <v:textbox style="mso-next-textbox:#Text Box 43" inset="0,1.42pt,0,1.42pt">
              <w:txbxContent>
                <w:p w:rsidR="00441285" w:rsidRDefault="00441285" w:rsidP="00FF6426">
                  <w:pPr>
                    <w:pStyle w:val="NewNewNewNewNew"/>
                    <w:jc w:val="center"/>
                    <w:rPr>
                      <w:bCs/>
                      <w:szCs w:val="21"/>
                    </w:rPr>
                  </w:pPr>
                  <w:r>
                    <w:rPr>
                      <w:rFonts w:hint="eastAsia"/>
                      <w:bCs/>
                      <w:szCs w:val="21"/>
                    </w:rPr>
                    <w:t>课程代码：</w:t>
                  </w:r>
                  <w:r>
                    <w:rPr>
                      <w:rFonts w:hint="eastAsia"/>
                      <w:bCs/>
                      <w:szCs w:val="21"/>
                    </w:rPr>
                    <w:t>17049250</w:t>
                  </w:r>
                </w:p>
                <w:p w:rsidR="00441285" w:rsidRDefault="00441285" w:rsidP="00FF6426"/>
              </w:txbxContent>
            </v:textbox>
          </v:shape>
        </w:pict>
      </w:r>
    </w:p>
    <w:p w:rsidR="00FF6426" w:rsidRPr="00643899" w:rsidRDefault="00FF6426" w:rsidP="004328FB">
      <w:pPr>
        <w:pStyle w:val="1"/>
        <w:spacing w:line="400" w:lineRule="exact"/>
        <w:jc w:val="center"/>
        <w:rPr>
          <w:rFonts w:ascii="黑体" w:eastAsia="黑体" w:hAnsi="黑体"/>
          <w:b w:val="0"/>
        </w:rPr>
      </w:pPr>
      <w:bookmarkStart w:id="238" w:name="_Toc341259072"/>
      <w:bookmarkStart w:id="239" w:name="_Toc292900604"/>
      <w:bookmarkStart w:id="240" w:name="_Toc304879798"/>
      <w:bookmarkStart w:id="241" w:name="_Toc21591"/>
      <w:bookmarkStart w:id="242" w:name="_Toc469930217"/>
      <w:bookmarkStart w:id="243" w:name="_Toc476318416"/>
      <w:r w:rsidRPr="00643899">
        <w:rPr>
          <w:rFonts w:ascii="黑体" w:eastAsia="黑体" w:hAnsi="黑体" w:hint="eastAsia"/>
          <w:b w:val="0"/>
        </w:rPr>
        <w:t>三维动画基础</w:t>
      </w:r>
      <w:r w:rsidR="00643899">
        <w:rPr>
          <w:rFonts w:ascii="黑体" w:eastAsia="黑体" w:hAnsi="黑体" w:hint="eastAsia"/>
          <w:b w:val="0"/>
        </w:rPr>
        <w:t>Ⅰ</w:t>
      </w:r>
      <w:r w:rsidRPr="00643899">
        <w:rPr>
          <w:rFonts w:ascii="黑体" w:eastAsia="黑体" w:hAnsi="黑体" w:hint="eastAsia"/>
          <w:b w:val="0"/>
        </w:rPr>
        <w:t>课程教学大纲</w:t>
      </w:r>
      <w:bookmarkEnd w:id="238"/>
      <w:bookmarkEnd w:id="239"/>
      <w:bookmarkEnd w:id="240"/>
      <w:bookmarkEnd w:id="241"/>
      <w:bookmarkEnd w:id="242"/>
      <w:bookmarkEnd w:id="243"/>
    </w:p>
    <w:p w:rsidR="00FF6426" w:rsidRDefault="00FF6426" w:rsidP="004328FB">
      <w:pPr>
        <w:autoSpaceDE w:val="0"/>
        <w:autoSpaceDN w:val="0"/>
        <w:adjustRightInd w:val="0"/>
        <w:spacing w:line="400" w:lineRule="exact"/>
        <w:jc w:val="center"/>
        <w:rPr>
          <w:rFonts w:ascii="宋体" w:hAnsi="宋体"/>
          <w:sz w:val="24"/>
        </w:rPr>
      </w:pPr>
      <w:r>
        <w:rPr>
          <w:rFonts w:ascii="宋体" w:hAnsi="宋体" w:hint="eastAsia"/>
          <w:sz w:val="24"/>
        </w:rPr>
        <w:t>（总学时数：64，</w:t>
      </w:r>
      <w:r w:rsidR="007F76FD">
        <w:rPr>
          <w:rFonts w:ascii="宋体" w:hAnsi="宋体" w:hint="eastAsia"/>
          <w:sz w:val="24"/>
        </w:rPr>
        <w:t>课内实践学时数：32，</w:t>
      </w:r>
      <w:r>
        <w:rPr>
          <w:rFonts w:ascii="宋体" w:hAnsi="宋体" w:hint="eastAsia"/>
          <w:sz w:val="24"/>
        </w:rPr>
        <w:t>学分数：4）</w:t>
      </w:r>
    </w:p>
    <w:p w:rsidR="00FF6426" w:rsidRDefault="00FF6426" w:rsidP="004328FB">
      <w:pPr>
        <w:autoSpaceDE w:val="0"/>
        <w:autoSpaceDN w:val="0"/>
        <w:adjustRightInd w:val="0"/>
        <w:spacing w:line="400" w:lineRule="exact"/>
        <w:jc w:val="center"/>
        <w:rPr>
          <w:rFonts w:ascii="宋体" w:hAnsi="宋体"/>
          <w:sz w:val="24"/>
        </w:rPr>
      </w:pPr>
    </w:p>
    <w:p w:rsidR="00FF6426" w:rsidRDefault="00FF6426" w:rsidP="004328FB">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一、课程的性质、目的和任务</w:t>
      </w:r>
    </w:p>
    <w:p w:rsidR="00FF6426" w:rsidRDefault="00FF6426"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本课程是动画专业学生的一门专业基础课，主要讲述三维动画制作有关知识。通过本课程学习来深入实践电脑动画制作的相关理论与知识，熟悉电脑动画制作的操作过程。通过本课程学习学生初步掌握电脑三维动画的前期创作方法，本课程主要任务是解决学生在未来的三维动画创作中的模型、材质、灯光、渲染及初步动画问题，为三维动画基础II学习打下坚实的基础，也为未来的动画短片创作打下基础。</w:t>
      </w:r>
    </w:p>
    <w:p w:rsidR="00FF6426" w:rsidRDefault="00FF6426" w:rsidP="004328FB">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二、课程基本内容和要求</w:t>
      </w:r>
    </w:p>
    <w:p w:rsidR="00FF6426" w:rsidRDefault="00FF6426"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（一）Maya概述与Maya基础</w:t>
      </w:r>
    </w:p>
    <w:p w:rsidR="00FF6426" w:rsidRDefault="00FF6426"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1</w:t>
      </w:r>
      <w:r w:rsidR="00216895">
        <w:rPr>
          <w:rFonts w:ascii="宋体" w:hAnsi="宋体" w:hint="eastAsia"/>
          <w:sz w:val="24"/>
        </w:rPr>
        <w:t>．</w:t>
      </w:r>
      <w:r>
        <w:rPr>
          <w:rFonts w:ascii="宋体" w:hAnsi="宋体" w:hint="eastAsia"/>
          <w:sz w:val="24"/>
        </w:rPr>
        <w:t>三维动画软件发展历史及趋势（了解）</w:t>
      </w:r>
    </w:p>
    <w:p w:rsidR="00FF6426" w:rsidRDefault="00FF6426"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2</w:t>
      </w:r>
      <w:r w:rsidR="00216895">
        <w:rPr>
          <w:rFonts w:ascii="宋体" w:hAnsi="宋体" w:hint="eastAsia"/>
          <w:sz w:val="24"/>
        </w:rPr>
        <w:t>．</w:t>
      </w:r>
      <w:r>
        <w:rPr>
          <w:rFonts w:ascii="宋体" w:hAnsi="宋体" w:hint="eastAsia"/>
          <w:sz w:val="24"/>
        </w:rPr>
        <w:t>Maya特性及应用领域（了解）</w:t>
      </w:r>
    </w:p>
    <w:p w:rsidR="00FF6426" w:rsidRDefault="00FF6426"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3</w:t>
      </w:r>
      <w:r w:rsidR="00216895">
        <w:rPr>
          <w:rFonts w:ascii="宋体" w:hAnsi="宋体" w:hint="eastAsia"/>
          <w:sz w:val="24"/>
        </w:rPr>
        <w:t>．</w:t>
      </w:r>
      <w:r>
        <w:rPr>
          <w:rFonts w:ascii="宋体" w:hAnsi="宋体" w:hint="eastAsia"/>
          <w:sz w:val="24"/>
        </w:rPr>
        <w:t>May基本操作：视窗、物体、快捷键及用户自定义等（熟练掌握）</w:t>
      </w:r>
    </w:p>
    <w:p w:rsidR="00FF6426" w:rsidRDefault="00FF6426"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难点：Maya操作的个性化定制</w:t>
      </w:r>
    </w:p>
    <w:p w:rsidR="00FF6426" w:rsidRDefault="00FF6426"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（二）Maya NURBS建模</w:t>
      </w:r>
    </w:p>
    <w:p w:rsidR="00FF6426" w:rsidRDefault="00FF6426"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1</w:t>
      </w:r>
      <w:r w:rsidR="00216895">
        <w:rPr>
          <w:rFonts w:ascii="宋体" w:hAnsi="宋体" w:hint="eastAsia"/>
          <w:sz w:val="24"/>
        </w:rPr>
        <w:t>．</w:t>
      </w:r>
      <w:r>
        <w:rPr>
          <w:rFonts w:ascii="宋体" w:hAnsi="宋体" w:hint="eastAsia"/>
          <w:sz w:val="24"/>
        </w:rPr>
        <w:t>NURBS建模特性（了解）</w:t>
      </w:r>
    </w:p>
    <w:p w:rsidR="00FF6426" w:rsidRDefault="00FF6426"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2</w:t>
      </w:r>
      <w:r w:rsidR="00216895">
        <w:rPr>
          <w:rFonts w:ascii="宋体" w:hAnsi="宋体" w:hint="eastAsia"/>
          <w:sz w:val="24"/>
        </w:rPr>
        <w:t>．</w:t>
      </w:r>
      <w:r>
        <w:rPr>
          <w:rFonts w:ascii="宋体" w:hAnsi="宋体" w:hint="eastAsia"/>
          <w:sz w:val="24"/>
        </w:rPr>
        <w:t xml:space="preserve">NURBS工业建模实践（熟练掌握） </w:t>
      </w:r>
    </w:p>
    <w:p w:rsidR="00FF6426" w:rsidRDefault="00FF6426"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难点：NURBS成面手段的综合运用</w:t>
      </w:r>
    </w:p>
    <w:p w:rsidR="00FF6426" w:rsidRDefault="00FF6426"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（三）Maya Poly建模及UV技术</w:t>
      </w:r>
    </w:p>
    <w:p w:rsidR="00FF6426" w:rsidRDefault="00FF6426"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1</w:t>
      </w:r>
      <w:r w:rsidR="00216895">
        <w:rPr>
          <w:rFonts w:ascii="宋体" w:hAnsi="宋体" w:hint="eastAsia"/>
          <w:sz w:val="24"/>
        </w:rPr>
        <w:t>．</w:t>
      </w:r>
      <w:r>
        <w:rPr>
          <w:rFonts w:ascii="宋体" w:hAnsi="宋体" w:hint="eastAsia"/>
          <w:sz w:val="24"/>
        </w:rPr>
        <w:t>Polygon建模特性（了解）</w:t>
      </w:r>
    </w:p>
    <w:p w:rsidR="00FF6426" w:rsidRDefault="00FF6426"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2</w:t>
      </w:r>
      <w:r w:rsidR="00216895">
        <w:rPr>
          <w:rFonts w:ascii="宋体" w:hAnsi="宋体" w:hint="eastAsia"/>
          <w:sz w:val="24"/>
        </w:rPr>
        <w:t>．</w:t>
      </w:r>
      <w:r>
        <w:rPr>
          <w:rFonts w:ascii="宋体" w:hAnsi="宋体" w:hint="eastAsia"/>
          <w:sz w:val="24"/>
        </w:rPr>
        <w:t>Polygon建模实践（角色、道具、场景等）（熟练掌握）</w:t>
      </w:r>
    </w:p>
    <w:p w:rsidR="00FF6426" w:rsidRDefault="00FF6426"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3</w:t>
      </w:r>
      <w:r w:rsidR="00216895">
        <w:rPr>
          <w:rFonts w:ascii="宋体" w:hAnsi="宋体" w:hint="eastAsia"/>
          <w:sz w:val="24"/>
        </w:rPr>
        <w:t>．</w:t>
      </w:r>
      <w:r>
        <w:rPr>
          <w:rFonts w:ascii="宋体" w:hAnsi="宋体" w:hint="eastAsia"/>
          <w:sz w:val="24"/>
        </w:rPr>
        <w:t>UV特性（了解）</w:t>
      </w:r>
    </w:p>
    <w:p w:rsidR="00FF6426" w:rsidRDefault="00FF6426"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4</w:t>
      </w:r>
      <w:r w:rsidR="00216895">
        <w:rPr>
          <w:rFonts w:ascii="宋体" w:hAnsi="宋体" w:hint="eastAsia"/>
          <w:sz w:val="24"/>
        </w:rPr>
        <w:t>．</w:t>
      </w:r>
      <w:r>
        <w:rPr>
          <w:rFonts w:ascii="宋体" w:hAnsi="宋体" w:hint="eastAsia"/>
          <w:sz w:val="24"/>
        </w:rPr>
        <w:t>UV展开技术实践（熟练掌握）</w:t>
      </w:r>
    </w:p>
    <w:p w:rsidR="00FF6426" w:rsidRDefault="00FF6426"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难点：角色建模技术与UV展开技术</w:t>
      </w:r>
    </w:p>
    <w:p w:rsidR="00FF6426" w:rsidRDefault="00FF6426"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（四）Maya 材质</w:t>
      </w:r>
    </w:p>
    <w:p w:rsidR="00FF6426" w:rsidRDefault="00FF6426"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1</w:t>
      </w:r>
      <w:r w:rsidR="00216895">
        <w:rPr>
          <w:rFonts w:ascii="宋体" w:hAnsi="宋体" w:hint="eastAsia"/>
          <w:sz w:val="24"/>
        </w:rPr>
        <w:t>．</w:t>
      </w:r>
      <w:r>
        <w:rPr>
          <w:rFonts w:ascii="宋体" w:hAnsi="宋体" w:hint="eastAsia"/>
          <w:sz w:val="24"/>
        </w:rPr>
        <w:t>材质与贴图概述（了解）</w:t>
      </w:r>
    </w:p>
    <w:p w:rsidR="00FF6426" w:rsidRDefault="00FF6426"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2</w:t>
      </w:r>
      <w:r w:rsidR="00216895">
        <w:rPr>
          <w:rFonts w:ascii="宋体" w:hAnsi="宋体" w:hint="eastAsia"/>
          <w:sz w:val="24"/>
        </w:rPr>
        <w:t>．</w:t>
      </w:r>
      <w:r>
        <w:rPr>
          <w:rFonts w:ascii="宋体" w:hAnsi="宋体" w:hint="eastAsia"/>
          <w:sz w:val="24"/>
        </w:rPr>
        <w:t>Maya HyperShader中材质节点应用及常用材质调节（熟练掌握）</w:t>
      </w:r>
    </w:p>
    <w:p w:rsidR="00FF6426" w:rsidRDefault="00FF6426"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3</w:t>
      </w:r>
      <w:r w:rsidR="00216895">
        <w:rPr>
          <w:rFonts w:ascii="宋体" w:hAnsi="宋体" w:hint="eastAsia"/>
          <w:sz w:val="24"/>
        </w:rPr>
        <w:t>．</w:t>
      </w:r>
      <w:r>
        <w:rPr>
          <w:rFonts w:ascii="宋体" w:hAnsi="宋体" w:hint="eastAsia"/>
          <w:sz w:val="24"/>
        </w:rPr>
        <w:t>Maya 与PS联合使用绘制贴图（熟练掌握）</w:t>
      </w:r>
    </w:p>
    <w:p w:rsidR="00FF6426" w:rsidRDefault="00FF6426"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 xml:space="preserve"> 难点：HyperShader材质节点特性及运算方式；PS贴图绘制</w:t>
      </w:r>
    </w:p>
    <w:p w:rsidR="00FF6426" w:rsidRDefault="00FF6426"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（五）Maya动画技术</w:t>
      </w:r>
    </w:p>
    <w:p w:rsidR="00FF6426" w:rsidRDefault="00216895"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lastRenderedPageBreak/>
        <w:t xml:space="preserve"> </w:t>
      </w:r>
      <w:r w:rsidR="00FF6426">
        <w:rPr>
          <w:rFonts w:ascii="宋体" w:hAnsi="宋体" w:hint="eastAsia"/>
          <w:sz w:val="24"/>
        </w:rPr>
        <w:t>1</w:t>
      </w:r>
      <w:r>
        <w:rPr>
          <w:rFonts w:ascii="宋体" w:hAnsi="宋体" w:hint="eastAsia"/>
          <w:sz w:val="24"/>
        </w:rPr>
        <w:t>．</w:t>
      </w:r>
      <w:r w:rsidR="00FF6426">
        <w:rPr>
          <w:rFonts w:ascii="宋体" w:hAnsi="宋体" w:hint="eastAsia"/>
          <w:sz w:val="24"/>
        </w:rPr>
        <w:t>三维动画技术概述（了解）</w:t>
      </w:r>
    </w:p>
    <w:p w:rsidR="00FF6426" w:rsidRDefault="00FF6426"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 xml:space="preserve"> 2</w:t>
      </w:r>
      <w:r w:rsidR="00216895">
        <w:rPr>
          <w:rFonts w:ascii="宋体" w:hAnsi="宋体" w:hint="eastAsia"/>
          <w:sz w:val="24"/>
        </w:rPr>
        <w:t>．</w:t>
      </w:r>
      <w:r>
        <w:rPr>
          <w:rFonts w:ascii="宋体" w:hAnsi="宋体" w:hint="eastAsia"/>
          <w:sz w:val="24"/>
        </w:rPr>
        <w:t>Maya动画技术实践（关键帧动画、路径动画、表情动画、变形动画、二次运动动画等）（熟练掌握）</w:t>
      </w:r>
    </w:p>
    <w:p w:rsidR="00FF6426" w:rsidRDefault="00FF6426"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 xml:space="preserve"> 难点：Maya表情动画制作及各种变形手段的综合运用</w:t>
      </w:r>
    </w:p>
    <w:p w:rsidR="00FF6426" w:rsidRDefault="00FF6426"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（六）Maya灯光与渲染</w:t>
      </w:r>
    </w:p>
    <w:p w:rsidR="00FF6426" w:rsidRDefault="00FF6426"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1</w:t>
      </w:r>
      <w:r w:rsidR="00216895">
        <w:rPr>
          <w:rFonts w:ascii="宋体" w:hAnsi="宋体" w:hint="eastAsia"/>
          <w:sz w:val="24"/>
        </w:rPr>
        <w:t>．</w:t>
      </w:r>
      <w:r>
        <w:rPr>
          <w:rFonts w:ascii="宋体" w:hAnsi="宋体" w:hint="eastAsia"/>
          <w:sz w:val="24"/>
        </w:rPr>
        <w:t>三维动画灯光与渲染技术概述（了解）</w:t>
      </w:r>
    </w:p>
    <w:p w:rsidR="00FF6426" w:rsidRDefault="00FF6426"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2</w:t>
      </w:r>
      <w:r w:rsidR="00216895">
        <w:rPr>
          <w:rFonts w:ascii="宋体" w:hAnsi="宋体" w:hint="eastAsia"/>
          <w:sz w:val="24"/>
        </w:rPr>
        <w:t>．</w:t>
      </w:r>
      <w:r>
        <w:rPr>
          <w:rFonts w:ascii="宋体" w:hAnsi="宋体" w:hint="eastAsia"/>
          <w:sz w:val="24"/>
        </w:rPr>
        <w:t>Maya灯光种类及场景照明实践（熟练掌握）</w:t>
      </w:r>
    </w:p>
    <w:p w:rsidR="00FF6426" w:rsidRDefault="00FF6426"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3</w:t>
      </w:r>
      <w:r w:rsidR="00216895">
        <w:rPr>
          <w:rFonts w:ascii="宋体" w:hAnsi="宋体" w:hint="eastAsia"/>
          <w:sz w:val="24"/>
        </w:rPr>
        <w:t>．</w:t>
      </w:r>
      <w:r>
        <w:rPr>
          <w:rFonts w:ascii="宋体" w:hAnsi="宋体" w:hint="eastAsia"/>
          <w:sz w:val="24"/>
        </w:rPr>
        <w:t>Maya软件渲染技术（software）特性及实践（了解）</w:t>
      </w:r>
    </w:p>
    <w:p w:rsidR="00FF6426" w:rsidRDefault="00FF6426"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难点：Maya灯光种类及各灯光的照明特性</w:t>
      </w:r>
    </w:p>
    <w:p w:rsidR="00FF6426" w:rsidRDefault="00FF6426" w:rsidP="004328FB">
      <w:pPr>
        <w:autoSpaceDE w:val="0"/>
        <w:autoSpaceDN w:val="0"/>
        <w:adjustRightInd w:val="0"/>
        <w:spacing w:line="400" w:lineRule="exact"/>
        <w:ind w:firstLineChars="200" w:firstLine="482"/>
        <w:rPr>
          <w:rFonts w:ascii="宋体" w:hAnsi="宋体"/>
          <w:sz w:val="24"/>
        </w:rPr>
      </w:pPr>
      <w:r>
        <w:rPr>
          <w:rFonts w:ascii="宋体" w:hAnsi="宋体" w:hint="eastAsia"/>
          <w:b/>
          <w:bCs/>
          <w:sz w:val="24"/>
        </w:rPr>
        <w:t>课程总体要求：</w:t>
      </w:r>
    </w:p>
    <w:p w:rsidR="00FF6426" w:rsidRDefault="00FF6426"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通过本课程学习需熟练掌握Maya建模、材质及初级动画技术，会完成完整角色的模型创建、材质制作与展示动画制作。</w:t>
      </w:r>
    </w:p>
    <w:p w:rsidR="00FF6426" w:rsidRDefault="00FF6426" w:rsidP="004328FB">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三、学时分配表</w:t>
      </w:r>
    </w:p>
    <w:tbl>
      <w:tblPr>
        <w:tblpPr w:leftFromText="180" w:rightFromText="180" w:vertAnchor="text" w:horzAnchor="page" w:tblpX="1903" w:tblpY="2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70"/>
        <w:gridCol w:w="3403"/>
        <w:gridCol w:w="968"/>
        <w:gridCol w:w="1473"/>
        <w:gridCol w:w="1118"/>
      </w:tblGrid>
      <w:tr w:rsidR="00FF6426" w:rsidTr="007F76FD">
        <w:tc>
          <w:tcPr>
            <w:tcW w:w="1370" w:type="dxa"/>
            <w:vAlign w:val="center"/>
          </w:tcPr>
          <w:p w:rsidR="00FF6426" w:rsidRDefault="00FF6426" w:rsidP="004328FB">
            <w:pPr>
              <w:tabs>
                <w:tab w:val="left" w:pos="900"/>
              </w:tabs>
              <w:spacing w:line="400" w:lineRule="exact"/>
              <w:jc w:val="center"/>
              <w:rPr>
                <w:sz w:val="24"/>
              </w:rPr>
            </w:pPr>
            <w:r>
              <w:rPr>
                <w:rFonts w:hint="eastAsia"/>
                <w:sz w:val="24"/>
              </w:rPr>
              <w:t>序号</w:t>
            </w:r>
          </w:p>
        </w:tc>
        <w:tc>
          <w:tcPr>
            <w:tcW w:w="3403" w:type="dxa"/>
          </w:tcPr>
          <w:p w:rsidR="00FF6426" w:rsidRDefault="00FF6426" w:rsidP="004328FB">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968" w:type="dxa"/>
            <w:vAlign w:val="center"/>
          </w:tcPr>
          <w:p w:rsidR="00FF6426" w:rsidRDefault="00FF6426" w:rsidP="004328FB">
            <w:pPr>
              <w:tabs>
                <w:tab w:val="left" w:pos="900"/>
              </w:tabs>
              <w:spacing w:line="400" w:lineRule="exact"/>
              <w:jc w:val="center"/>
              <w:rPr>
                <w:sz w:val="24"/>
              </w:rPr>
            </w:pPr>
            <w:r>
              <w:rPr>
                <w:rFonts w:hint="eastAsia"/>
                <w:sz w:val="24"/>
              </w:rPr>
              <w:t>讲授</w:t>
            </w:r>
          </w:p>
        </w:tc>
        <w:tc>
          <w:tcPr>
            <w:tcW w:w="1473" w:type="dxa"/>
            <w:vAlign w:val="center"/>
          </w:tcPr>
          <w:p w:rsidR="00FF6426" w:rsidRDefault="00FF6426" w:rsidP="004328FB">
            <w:pPr>
              <w:tabs>
                <w:tab w:val="left" w:pos="900"/>
              </w:tabs>
              <w:spacing w:line="400" w:lineRule="exact"/>
              <w:jc w:val="center"/>
              <w:rPr>
                <w:sz w:val="24"/>
              </w:rPr>
            </w:pPr>
            <w:r>
              <w:rPr>
                <w:rFonts w:hint="eastAsia"/>
                <w:sz w:val="24"/>
              </w:rPr>
              <w:t>课内实践</w:t>
            </w:r>
          </w:p>
        </w:tc>
        <w:tc>
          <w:tcPr>
            <w:tcW w:w="1118" w:type="dxa"/>
            <w:vAlign w:val="center"/>
          </w:tcPr>
          <w:p w:rsidR="00FF6426" w:rsidRDefault="00C11E12" w:rsidP="004328FB">
            <w:pPr>
              <w:tabs>
                <w:tab w:val="left" w:pos="900"/>
              </w:tabs>
              <w:spacing w:line="400" w:lineRule="exact"/>
              <w:jc w:val="center"/>
              <w:rPr>
                <w:sz w:val="24"/>
              </w:rPr>
            </w:pPr>
            <w:r>
              <w:rPr>
                <w:rFonts w:hint="eastAsia"/>
                <w:sz w:val="24"/>
              </w:rPr>
              <w:t>小</w:t>
            </w:r>
            <w:r w:rsidR="00AE0F0D">
              <w:rPr>
                <w:rFonts w:hint="eastAsia"/>
                <w:sz w:val="24"/>
              </w:rPr>
              <w:t>计</w:t>
            </w:r>
          </w:p>
        </w:tc>
      </w:tr>
      <w:tr w:rsidR="00FF6426" w:rsidTr="007F76FD">
        <w:tc>
          <w:tcPr>
            <w:tcW w:w="1370" w:type="dxa"/>
            <w:vAlign w:val="center"/>
          </w:tcPr>
          <w:p w:rsidR="00FF6426" w:rsidRDefault="00FF6426" w:rsidP="004328FB">
            <w:pPr>
              <w:tabs>
                <w:tab w:val="left" w:pos="900"/>
              </w:tabs>
              <w:spacing w:line="400" w:lineRule="exact"/>
              <w:jc w:val="center"/>
              <w:rPr>
                <w:sz w:val="24"/>
              </w:rPr>
            </w:pPr>
            <w:r>
              <w:rPr>
                <w:rFonts w:hint="eastAsia"/>
                <w:sz w:val="24"/>
              </w:rPr>
              <w:t>1</w:t>
            </w:r>
          </w:p>
        </w:tc>
        <w:tc>
          <w:tcPr>
            <w:tcW w:w="3403" w:type="dxa"/>
          </w:tcPr>
          <w:p w:rsidR="00FF6426" w:rsidRDefault="00FF6426" w:rsidP="004328FB">
            <w:pPr>
              <w:tabs>
                <w:tab w:val="left" w:pos="900"/>
              </w:tabs>
              <w:spacing w:line="400" w:lineRule="exact"/>
              <w:jc w:val="left"/>
              <w:rPr>
                <w:sz w:val="24"/>
              </w:rPr>
            </w:pPr>
            <w:r>
              <w:rPr>
                <w:rFonts w:hint="eastAsia"/>
                <w:sz w:val="24"/>
              </w:rPr>
              <w:t xml:space="preserve">Maya </w:t>
            </w:r>
            <w:r>
              <w:rPr>
                <w:rFonts w:hint="eastAsia"/>
                <w:sz w:val="24"/>
              </w:rPr>
              <w:t>概述与</w:t>
            </w:r>
            <w:r>
              <w:rPr>
                <w:rFonts w:hint="eastAsia"/>
                <w:sz w:val="24"/>
              </w:rPr>
              <w:t xml:space="preserve"> Maya </w:t>
            </w:r>
            <w:r>
              <w:rPr>
                <w:rFonts w:hint="eastAsia"/>
                <w:sz w:val="24"/>
              </w:rPr>
              <w:t>基础</w:t>
            </w:r>
          </w:p>
        </w:tc>
        <w:tc>
          <w:tcPr>
            <w:tcW w:w="968" w:type="dxa"/>
            <w:vAlign w:val="center"/>
          </w:tcPr>
          <w:p w:rsidR="00FF6426" w:rsidRDefault="00FF6426" w:rsidP="004328FB">
            <w:pPr>
              <w:tabs>
                <w:tab w:val="left" w:pos="900"/>
              </w:tabs>
              <w:spacing w:line="400" w:lineRule="exact"/>
              <w:jc w:val="center"/>
              <w:rPr>
                <w:sz w:val="24"/>
              </w:rPr>
            </w:pPr>
            <w:r>
              <w:rPr>
                <w:rFonts w:hint="eastAsia"/>
                <w:sz w:val="24"/>
              </w:rPr>
              <w:t>4</w:t>
            </w:r>
          </w:p>
        </w:tc>
        <w:tc>
          <w:tcPr>
            <w:tcW w:w="1473" w:type="dxa"/>
            <w:vAlign w:val="center"/>
          </w:tcPr>
          <w:p w:rsidR="00FF6426" w:rsidRDefault="00FF6426" w:rsidP="004328FB">
            <w:pPr>
              <w:tabs>
                <w:tab w:val="left" w:pos="900"/>
              </w:tabs>
              <w:spacing w:line="400" w:lineRule="exact"/>
              <w:jc w:val="center"/>
              <w:rPr>
                <w:sz w:val="24"/>
              </w:rPr>
            </w:pPr>
          </w:p>
        </w:tc>
        <w:tc>
          <w:tcPr>
            <w:tcW w:w="1118" w:type="dxa"/>
            <w:vAlign w:val="center"/>
          </w:tcPr>
          <w:p w:rsidR="00FF6426" w:rsidRDefault="00FF6426" w:rsidP="004328FB">
            <w:pPr>
              <w:tabs>
                <w:tab w:val="left" w:pos="900"/>
              </w:tabs>
              <w:spacing w:line="400" w:lineRule="exact"/>
              <w:jc w:val="center"/>
              <w:rPr>
                <w:sz w:val="24"/>
              </w:rPr>
            </w:pPr>
            <w:r>
              <w:rPr>
                <w:rFonts w:hint="eastAsia"/>
                <w:sz w:val="24"/>
              </w:rPr>
              <w:t>4</w:t>
            </w:r>
          </w:p>
        </w:tc>
      </w:tr>
      <w:tr w:rsidR="00FF6426" w:rsidTr="007F76FD">
        <w:tc>
          <w:tcPr>
            <w:tcW w:w="1370" w:type="dxa"/>
            <w:vAlign w:val="center"/>
          </w:tcPr>
          <w:p w:rsidR="00FF6426" w:rsidRDefault="00FF6426" w:rsidP="004328FB">
            <w:pPr>
              <w:tabs>
                <w:tab w:val="left" w:pos="900"/>
              </w:tabs>
              <w:spacing w:line="400" w:lineRule="exact"/>
              <w:jc w:val="center"/>
              <w:rPr>
                <w:sz w:val="24"/>
              </w:rPr>
            </w:pPr>
            <w:r>
              <w:rPr>
                <w:rFonts w:hint="eastAsia"/>
                <w:sz w:val="24"/>
              </w:rPr>
              <w:t>2</w:t>
            </w:r>
          </w:p>
        </w:tc>
        <w:tc>
          <w:tcPr>
            <w:tcW w:w="3403" w:type="dxa"/>
          </w:tcPr>
          <w:p w:rsidR="00FF6426" w:rsidRDefault="00FF6426" w:rsidP="004328FB">
            <w:pPr>
              <w:tabs>
                <w:tab w:val="left" w:pos="900"/>
              </w:tabs>
              <w:spacing w:line="400" w:lineRule="exact"/>
              <w:jc w:val="left"/>
              <w:rPr>
                <w:sz w:val="24"/>
              </w:rPr>
            </w:pPr>
            <w:r>
              <w:rPr>
                <w:rFonts w:hint="eastAsia"/>
                <w:sz w:val="24"/>
              </w:rPr>
              <w:t>MayaNURBS</w:t>
            </w:r>
            <w:r>
              <w:rPr>
                <w:rFonts w:hint="eastAsia"/>
                <w:sz w:val="24"/>
              </w:rPr>
              <w:t>建模技术</w:t>
            </w:r>
          </w:p>
        </w:tc>
        <w:tc>
          <w:tcPr>
            <w:tcW w:w="968" w:type="dxa"/>
            <w:vAlign w:val="center"/>
          </w:tcPr>
          <w:p w:rsidR="00FF6426" w:rsidRDefault="00FF6426" w:rsidP="004328FB">
            <w:pPr>
              <w:tabs>
                <w:tab w:val="left" w:pos="900"/>
              </w:tabs>
              <w:spacing w:line="400" w:lineRule="exact"/>
              <w:jc w:val="center"/>
              <w:rPr>
                <w:sz w:val="24"/>
              </w:rPr>
            </w:pPr>
            <w:r>
              <w:rPr>
                <w:rFonts w:hint="eastAsia"/>
                <w:sz w:val="24"/>
              </w:rPr>
              <w:t>4</w:t>
            </w:r>
          </w:p>
        </w:tc>
        <w:tc>
          <w:tcPr>
            <w:tcW w:w="1473" w:type="dxa"/>
            <w:vAlign w:val="center"/>
          </w:tcPr>
          <w:p w:rsidR="00FF6426" w:rsidRDefault="00FF6426" w:rsidP="004328FB">
            <w:pPr>
              <w:tabs>
                <w:tab w:val="left" w:pos="900"/>
              </w:tabs>
              <w:spacing w:line="400" w:lineRule="exact"/>
              <w:jc w:val="center"/>
              <w:rPr>
                <w:sz w:val="24"/>
              </w:rPr>
            </w:pPr>
          </w:p>
        </w:tc>
        <w:tc>
          <w:tcPr>
            <w:tcW w:w="1118" w:type="dxa"/>
            <w:vAlign w:val="center"/>
          </w:tcPr>
          <w:p w:rsidR="00FF6426" w:rsidRDefault="00FF6426" w:rsidP="004328FB">
            <w:pPr>
              <w:tabs>
                <w:tab w:val="left" w:pos="900"/>
              </w:tabs>
              <w:spacing w:line="400" w:lineRule="exact"/>
              <w:jc w:val="center"/>
              <w:rPr>
                <w:sz w:val="24"/>
              </w:rPr>
            </w:pPr>
            <w:r>
              <w:rPr>
                <w:rFonts w:hint="eastAsia"/>
                <w:sz w:val="24"/>
              </w:rPr>
              <w:t>4</w:t>
            </w:r>
          </w:p>
        </w:tc>
      </w:tr>
      <w:tr w:rsidR="00FF6426" w:rsidTr="007F76FD">
        <w:tc>
          <w:tcPr>
            <w:tcW w:w="1370" w:type="dxa"/>
            <w:vAlign w:val="center"/>
          </w:tcPr>
          <w:p w:rsidR="00FF6426" w:rsidRDefault="00FF6426" w:rsidP="004328FB">
            <w:pPr>
              <w:tabs>
                <w:tab w:val="left" w:pos="900"/>
              </w:tabs>
              <w:spacing w:line="400" w:lineRule="exact"/>
              <w:jc w:val="center"/>
              <w:rPr>
                <w:sz w:val="24"/>
              </w:rPr>
            </w:pPr>
            <w:r>
              <w:rPr>
                <w:rFonts w:hint="eastAsia"/>
                <w:sz w:val="24"/>
              </w:rPr>
              <w:t>3</w:t>
            </w:r>
          </w:p>
        </w:tc>
        <w:tc>
          <w:tcPr>
            <w:tcW w:w="3403" w:type="dxa"/>
          </w:tcPr>
          <w:p w:rsidR="00FF6426" w:rsidRDefault="00FF6426" w:rsidP="004328FB">
            <w:pPr>
              <w:tabs>
                <w:tab w:val="left" w:pos="900"/>
              </w:tabs>
              <w:spacing w:line="400" w:lineRule="exact"/>
              <w:jc w:val="left"/>
              <w:rPr>
                <w:sz w:val="24"/>
              </w:rPr>
            </w:pPr>
            <w:r>
              <w:rPr>
                <w:rFonts w:hint="eastAsia"/>
                <w:sz w:val="24"/>
              </w:rPr>
              <w:t>Maya Polygon</w:t>
            </w:r>
            <w:r>
              <w:rPr>
                <w:rFonts w:hint="eastAsia"/>
                <w:sz w:val="24"/>
              </w:rPr>
              <w:t>建模及</w:t>
            </w:r>
            <w:r>
              <w:rPr>
                <w:rFonts w:hint="eastAsia"/>
                <w:sz w:val="24"/>
              </w:rPr>
              <w:t>UV</w:t>
            </w:r>
            <w:r>
              <w:rPr>
                <w:rFonts w:hint="eastAsia"/>
                <w:sz w:val="24"/>
              </w:rPr>
              <w:t>技术</w:t>
            </w:r>
          </w:p>
        </w:tc>
        <w:tc>
          <w:tcPr>
            <w:tcW w:w="968" w:type="dxa"/>
            <w:vAlign w:val="center"/>
          </w:tcPr>
          <w:p w:rsidR="00FF6426" w:rsidRDefault="00FF6426" w:rsidP="004328FB">
            <w:pPr>
              <w:tabs>
                <w:tab w:val="left" w:pos="900"/>
              </w:tabs>
              <w:spacing w:line="400" w:lineRule="exact"/>
              <w:jc w:val="center"/>
              <w:rPr>
                <w:sz w:val="24"/>
              </w:rPr>
            </w:pPr>
            <w:r>
              <w:rPr>
                <w:rFonts w:hint="eastAsia"/>
                <w:sz w:val="24"/>
              </w:rPr>
              <w:t>8</w:t>
            </w:r>
          </w:p>
        </w:tc>
        <w:tc>
          <w:tcPr>
            <w:tcW w:w="1473" w:type="dxa"/>
            <w:vAlign w:val="center"/>
          </w:tcPr>
          <w:p w:rsidR="00FF6426" w:rsidRDefault="00FF6426" w:rsidP="004328FB">
            <w:pPr>
              <w:tabs>
                <w:tab w:val="left" w:pos="900"/>
              </w:tabs>
              <w:spacing w:line="400" w:lineRule="exact"/>
              <w:jc w:val="center"/>
              <w:rPr>
                <w:sz w:val="24"/>
              </w:rPr>
            </w:pPr>
            <w:r>
              <w:rPr>
                <w:rFonts w:hint="eastAsia"/>
                <w:sz w:val="24"/>
              </w:rPr>
              <w:t>8</w:t>
            </w:r>
          </w:p>
        </w:tc>
        <w:tc>
          <w:tcPr>
            <w:tcW w:w="1118" w:type="dxa"/>
            <w:vAlign w:val="center"/>
          </w:tcPr>
          <w:p w:rsidR="00FF6426" w:rsidRDefault="00FF6426" w:rsidP="004328FB">
            <w:pPr>
              <w:tabs>
                <w:tab w:val="left" w:pos="900"/>
              </w:tabs>
              <w:spacing w:line="400" w:lineRule="exact"/>
              <w:jc w:val="center"/>
              <w:rPr>
                <w:sz w:val="24"/>
              </w:rPr>
            </w:pPr>
            <w:r>
              <w:rPr>
                <w:rFonts w:hint="eastAsia"/>
                <w:sz w:val="24"/>
              </w:rPr>
              <w:t>16</w:t>
            </w:r>
          </w:p>
        </w:tc>
      </w:tr>
      <w:tr w:rsidR="00FF6426" w:rsidTr="007F76FD">
        <w:tc>
          <w:tcPr>
            <w:tcW w:w="1370" w:type="dxa"/>
            <w:vAlign w:val="center"/>
          </w:tcPr>
          <w:p w:rsidR="00FF6426" w:rsidRDefault="00FF6426" w:rsidP="004328FB">
            <w:pPr>
              <w:tabs>
                <w:tab w:val="left" w:pos="900"/>
              </w:tabs>
              <w:spacing w:line="400" w:lineRule="exact"/>
              <w:jc w:val="center"/>
              <w:rPr>
                <w:sz w:val="24"/>
              </w:rPr>
            </w:pPr>
            <w:r>
              <w:rPr>
                <w:rFonts w:hint="eastAsia"/>
                <w:sz w:val="24"/>
              </w:rPr>
              <w:t>4</w:t>
            </w:r>
          </w:p>
        </w:tc>
        <w:tc>
          <w:tcPr>
            <w:tcW w:w="3403" w:type="dxa"/>
          </w:tcPr>
          <w:p w:rsidR="00FF6426" w:rsidRDefault="00FF6426" w:rsidP="004328FB">
            <w:pPr>
              <w:tabs>
                <w:tab w:val="left" w:pos="900"/>
              </w:tabs>
              <w:spacing w:line="400" w:lineRule="exact"/>
              <w:jc w:val="left"/>
              <w:rPr>
                <w:sz w:val="24"/>
              </w:rPr>
            </w:pPr>
            <w:r>
              <w:rPr>
                <w:rFonts w:hint="eastAsia"/>
                <w:sz w:val="24"/>
              </w:rPr>
              <w:t xml:space="preserve">Maya </w:t>
            </w:r>
            <w:r>
              <w:rPr>
                <w:rFonts w:hint="eastAsia"/>
                <w:sz w:val="24"/>
              </w:rPr>
              <w:t>材质</w:t>
            </w:r>
          </w:p>
        </w:tc>
        <w:tc>
          <w:tcPr>
            <w:tcW w:w="968" w:type="dxa"/>
            <w:vAlign w:val="center"/>
          </w:tcPr>
          <w:p w:rsidR="00FF6426" w:rsidRDefault="00FF6426" w:rsidP="004328FB">
            <w:pPr>
              <w:tabs>
                <w:tab w:val="left" w:pos="900"/>
              </w:tabs>
              <w:spacing w:line="400" w:lineRule="exact"/>
              <w:jc w:val="center"/>
              <w:rPr>
                <w:sz w:val="24"/>
              </w:rPr>
            </w:pPr>
            <w:r>
              <w:rPr>
                <w:rFonts w:hint="eastAsia"/>
                <w:sz w:val="24"/>
              </w:rPr>
              <w:t>4</w:t>
            </w:r>
          </w:p>
        </w:tc>
        <w:tc>
          <w:tcPr>
            <w:tcW w:w="1473" w:type="dxa"/>
            <w:vAlign w:val="center"/>
          </w:tcPr>
          <w:p w:rsidR="00FF6426" w:rsidRDefault="00FF6426" w:rsidP="004328FB">
            <w:pPr>
              <w:tabs>
                <w:tab w:val="left" w:pos="900"/>
              </w:tabs>
              <w:spacing w:line="400" w:lineRule="exact"/>
              <w:jc w:val="center"/>
              <w:rPr>
                <w:sz w:val="24"/>
              </w:rPr>
            </w:pPr>
            <w:r>
              <w:rPr>
                <w:rFonts w:hint="eastAsia"/>
                <w:sz w:val="24"/>
              </w:rPr>
              <w:t>10</w:t>
            </w:r>
          </w:p>
        </w:tc>
        <w:tc>
          <w:tcPr>
            <w:tcW w:w="1118" w:type="dxa"/>
            <w:vAlign w:val="center"/>
          </w:tcPr>
          <w:p w:rsidR="00FF6426" w:rsidRDefault="00FF6426" w:rsidP="004328FB">
            <w:pPr>
              <w:tabs>
                <w:tab w:val="left" w:pos="900"/>
              </w:tabs>
              <w:spacing w:line="400" w:lineRule="exact"/>
              <w:jc w:val="center"/>
              <w:rPr>
                <w:sz w:val="24"/>
              </w:rPr>
            </w:pPr>
            <w:r>
              <w:rPr>
                <w:rFonts w:hint="eastAsia"/>
                <w:sz w:val="24"/>
              </w:rPr>
              <w:t>14</w:t>
            </w:r>
          </w:p>
        </w:tc>
      </w:tr>
      <w:tr w:rsidR="00FF6426" w:rsidTr="007F76FD">
        <w:tc>
          <w:tcPr>
            <w:tcW w:w="1370" w:type="dxa"/>
            <w:vAlign w:val="center"/>
          </w:tcPr>
          <w:p w:rsidR="00FF6426" w:rsidRDefault="00FF6426" w:rsidP="004328FB">
            <w:pPr>
              <w:tabs>
                <w:tab w:val="left" w:pos="900"/>
              </w:tabs>
              <w:spacing w:line="400" w:lineRule="exact"/>
              <w:jc w:val="center"/>
              <w:rPr>
                <w:sz w:val="24"/>
              </w:rPr>
            </w:pPr>
            <w:r>
              <w:rPr>
                <w:rFonts w:hint="eastAsia"/>
                <w:sz w:val="24"/>
              </w:rPr>
              <w:t>5</w:t>
            </w:r>
          </w:p>
        </w:tc>
        <w:tc>
          <w:tcPr>
            <w:tcW w:w="3403" w:type="dxa"/>
          </w:tcPr>
          <w:p w:rsidR="00FF6426" w:rsidRDefault="00FF6426" w:rsidP="004328FB">
            <w:pPr>
              <w:tabs>
                <w:tab w:val="left" w:pos="900"/>
              </w:tabs>
              <w:spacing w:line="400" w:lineRule="exact"/>
              <w:jc w:val="left"/>
              <w:rPr>
                <w:sz w:val="24"/>
              </w:rPr>
            </w:pPr>
            <w:r>
              <w:rPr>
                <w:rFonts w:hint="eastAsia"/>
                <w:sz w:val="24"/>
              </w:rPr>
              <w:t xml:space="preserve">Maya </w:t>
            </w:r>
            <w:r>
              <w:rPr>
                <w:rFonts w:hint="eastAsia"/>
                <w:sz w:val="24"/>
              </w:rPr>
              <w:t>动画技术（一）</w:t>
            </w:r>
          </w:p>
        </w:tc>
        <w:tc>
          <w:tcPr>
            <w:tcW w:w="968" w:type="dxa"/>
            <w:vAlign w:val="center"/>
          </w:tcPr>
          <w:p w:rsidR="00FF6426" w:rsidRDefault="00FF6426" w:rsidP="004328FB">
            <w:pPr>
              <w:tabs>
                <w:tab w:val="left" w:pos="900"/>
              </w:tabs>
              <w:spacing w:line="400" w:lineRule="exact"/>
              <w:jc w:val="center"/>
              <w:rPr>
                <w:sz w:val="24"/>
              </w:rPr>
            </w:pPr>
            <w:r>
              <w:rPr>
                <w:rFonts w:hint="eastAsia"/>
                <w:sz w:val="24"/>
              </w:rPr>
              <w:t>8</w:t>
            </w:r>
          </w:p>
        </w:tc>
        <w:tc>
          <w:tcPr>
            <w:tcW w:w="1473" w:type="dxa"/>
            <w:vAlign w:val="center"/>
          </w:tcPr>
          <w:p w:rsidR="00FF6426" w:rsidRDefault="00FF6426" w:rsidP="004328FB">
            <w:pPr>
              <w:tabs>
                <w:tab w:val="left" w:pos="900"/>
              </w:tabs>
              <w:spacing w:line="400" w:lineRule="exact"/>
              <w:jc w:val="center"/>
              <w:rPr>
                <w:sz w:val="24"/>
              </w:rPr>
            </w:pPr>
            <w:r>
              <w:rPr>
                <w:rFonts w:hint="eastAsia"/>
                <w:sz w:val="24"/>
              </w:rPr>
              <w:t>14</w:t>
            </w:r>
          </w:p>
        </w:tc>
        <w:tc>
          <w:tcPr>
            <w:tcW w:w="1118" w:type="dxa"/>
            <w:vAlign w:val="center"/>
          </w:tcPr>
          <w:p w:rsidR="00FF6426" w:rsidRDefault="00FF6426" w:rsidP="004328FB">
            <w:pPr>
              <w:tabs>
                <w:tab w:val="left" w:pos="900"/>
              </w:tabs>
              <w:spacing w:line="400" w:lineRule="exact"/>
              <w:jc w:val="center"/>
              <w:rPr>
                <w:sz w:val="24"/>
              </w:rPr>
            </w:pPr>
            <w:r>
              <w:rPr>
                <w:rFonts w:hint="eastAsia"/>
                <w:sz w:val="24"/>
              </w:rPr>
              <w:t>22</w:t>
            </w:r>
          </w:p>
        </w:tc>
      </w:tr>
      <w:tr w:rsidR="00FF6426" w:rsidTr="007F76FD">
        <w:tc>
          <w:tcPr>
            <w:tcW w:w="1370" w:type="dxa"/>
            <w:vAlign w:val="center"/>
          </w:tcPr>
          <w:p w:rsidR="00FF6426" w:rsidRDefault="00FF6426" w:rsidP="004328FB">
            <w:pPr>
              <w:tabs>
                <w:tab w:val="left" w:pos="900"/>
              </w:tabs>
              <w:spacing w:line="400" w:lineRule="exact"/>
              <w:jc w:val="center"/>
              <w:rPr>
                <w:sz w:val="24"/>
              </w:rPr>
            </w:pPr>
            <w:r>
              <w:rPr>
                <w:rFonts w:hint="eastAsia"/>
                <w:sz w:val="24"/>
              </w:rPr>
              <w:t>5</w:t>
            </w:r>
          </w:p>
        </w:tc>
        <w:tc>
          <w:tcPr>
            <w:tcW w:w="3403" w:type="dxa"/>
          </w:tcPr>
          <w:p w:rsidR="00FF6426" w:rsidRDefault="00FF6426" w:rsidP="004328FB">
            <w:pPr>
              <w:tabs>
                <w:tab w:val="left" w:pos="900"/>
              </w:tabs>
              <w:spacing w:line="400" w:lineRule="exact"/>
              <w:jc w:val="left"/>
              <w:rPr>
                <w:sz w:val="24"/>
              </w:rPr>
            </w:pPr>
            <w:r>
              <w:rPr>
                <w:rFonts w:hint="eastAsia"/>
                <w:sz w:val="24"/>
              </w:rPr>
              <w:t xml:space="preserve">Maya </w:t>
            </w:r>
            <w:r>
              <w:rPr>
                <w:rFonts w:hint="eastAsia"/>
                <w:sz w:val="24"/>
              </w:rPr>
              <w:t>灯光与渲染</w:t>
            </w:r>
          </w:p>
        </w:tc>
        <w:tc>
          <w:tcPr>
            <w:tcW w:w="968" w:type="dxa"/>
            <w:vAlign w:val="center"/>
          </w:tcPr>
          <w:p w:rsidR="00FF6426" w:rsidRDefault="00FF6426" w:rsidP="004328FB">
            <w:pPr>
              <w:tabs>
                <w:tab w:val="left" w:pos="900"/>
              </w:tabs>
              <w:spacing w:line="400" w:lineRule="exact"/>
              <w:jc w:val="center"/>
              <w:rPr>
                <w:sz w:val="24"/>
              </w:rPr>
            </w:pPr>
            <w:r>
              <w:rPr>
                <w:rFonts w:hint="eastAsia"/>
                <w:sz w:val="24"/>
              </w:rPr>
              <w:t>4</w:t>
            </w:r>
          </w:p>
        </w:tc>
        <w:tc>
          <w:tcPr>
            <w:tcW w:w="1473" w:type="dxa"/>
            <w:vAlign w:val="center"/>
          </w:tcPr>
          <w:p w:rsidR="00FF6426" w:rsidRDefault="00FF6426" w:rsidP="004328FB">
            <w:pPr>
              <w:tabs>
                <w:tab w:val="left" w:pos="900"/>
              </w:tabs>
              <w:spacing w:line="400" w:lineRule="exact"/>
              <w:jc w:val="center"/>
              <w:rPr>
                <w:sz w:val="24"/>
              </w:rPr>
            </w:pPr>
          </w:p>
        </w:tc>
        <w:tc>
          <w:tcPr>
            <w:tcW w:w="1118" w:type="dxa"/>
            <w:vAlign w:val="center"/>
          </w:tcPr>
          <w:p w:rsidR="00FF6426" w:rsidRDefault="00FF6426" w:rsidP="004328FB">
            <w:pPr>
              <w:tabs>
                <w:tab w:val="left" w:pos="900"/>
              </w:tabs>
              <w:spacing w:line="400" w:lineRule="exact"/>
              <w:jc w:val="center"/>
              <w:rPr>
                <w:sz w:val="24"/>
              </w:rPr>
            </w:pPr>
            <w:r>
              <w:rPr>
                <w:rFonts w:hint="eastAsia"/>
                <w:sz w:val="24"/>
              </w:rPr>
              <w:t>4</w:t>
            </w:r>
          </w:p>
        </w:tc>
      </w:tr>
      <w:tr w:rsidR="00FF6426" w:rsidTr="007F76FD">
        <w:trPr>
          <w:cantSplit/>
        </w:trPr>
        <w:tc>
          <w:tcPr>
            <w:tcW w:w="4773" w:type="dxa"/>
            <w:gridSpan w:val="2"/>
            <w:vAlign w:val="center"/>
          </w:tcPr>
          <w:p w:rsidR="00FF6426" w:rsidRDefault="00FF6426" w:rsidP="004328FB">
            <w:pPr>
              <w:tabs>
                <w:tab w:val="left" w:pos="900"/>
              </w:tabs>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968" w:type="dxa"/>
            <w:vAlign w:val="center"/>
          </w:tcPr>
          <w:p w:rsidR="00FF6426" w:rsidRDefault="00FF6426" w:rsidP="004328FB">
            <w:pPr>
              <w:tabs>
                <w:tab w:val="left" w:pos="900"/>
              </w:tabs>
              <w:spacing w:line="400" w:lineRule="exact"/>
              <w:jc w:val="center"/>
              <w:rPr>
                <w:sz w:val="24"/>
              </w:rPr>
            </w:pPr>
            <w:r>
              <w:rPr>
                <w:rFonts w:hint="eastAsia"/>
                <w:sz w:val="24"/>
              </w:rPr>
              <w:t>32</w:t>
            </w:r>
          </w:p>
        </w:tc>
        <w:tc>
          <w:tcPr>
            <w:tcW w:w="1473" w:type="dxa"/>
            <w:vAlign w:val="center"/>
          </w:tcPr>
          <w:p w:rsidR="00FF6426" w:rsidRDefault="00FF6426" w:rsidP="004328FB">
            <w:pPr>
              <w:tabs>
                <w:tab w:val="left" w:pos="900"/>
              </w:tabs>
              <w:spacing w:line="400" w:lineRule="exact"/>
              <w:jc w:val="center"/>
              <w:rPr>
                <w:sz w:val="24"/>
              </w:rPr>
            </w:pPr>
            <w:r>
              <w:rPr>
                <w:rFonts w:hint="eastAsia"/>
                <w:sz w:val="24"/>
              </w:rPr>
              <w:t>32</w:t>
            </w:r>
          </w:p>
        </w:tc>
        <w:tc>
          <w:tcPr>
            <w:tcW w:w="1118" w:type="dxa"/>
            <w:vAlign w:val="center"/>
          </w:tcPr>
          <w:p w:rsidR="00FF6426" w:rsidRDefault="00FF6426" w:rsidP="004328FB">
            <w:pPr>
              <w:tabs>
                <w:tab w:val="left" w:pos="900"/>
              </w:tabs>
              <w:spacing w:line="400" w:lineRule="exact"/>
              <w:jc w:val="center"/>
              <w:rPr>
                <w:sz w:val="24"/>
              </w:rPr>
            </w:pPr>
            <w:r>
              <w:rPr>
                <w:rFonts w:hint="eastAsia"/>
                <w:sz w:val="24"/>
              </w:rPr>
              <w:t>64</w:t>
            </w:r>
          </w:p>
        </w:tc>
      </w:tr>
    </w:tbl>
    <w:p w:rsidR="00FF6426" w:rsidRDefault="00FF6426" w:rsidP="004328FB">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四、课内实践项目表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7"/>
        <w:gridCol w:w="1577"/>
        <w:gridCol w:w="2278"/>
        <w:gridCol w:w="2984"/>
        <w:gridCol w:w="992"/>
      </w:tblGrid>
      <w:tr w:rsidR="00FF6426" w:rsidTr="007F76FD">
        <w:trPr>
          <w:jc w:val="center"/>
        </w:trPr>
        <w:tc>
          <w:tcPr>
            <w:tcW w:w="587" w:type="dxa"/>
            <w:tcMar>
              <w:left w:w="28" w:type="dxa"/>
              <w:right w:w="28" w:type="dxa"/>
            </w:tcMar>
            <w:vAlign w:val="center"/>
          </w:tcPr>
          <w:p w:rsidR="00FF6426" w:rsidRDefault="00FF6426" w:rsidP="004328FB">
            <w:pPr>
              <w:tabs>
                <w:tab w:val="left" w:pos="900"/>
              </w:tabs>
              <w:spacing w:line="400" w:lineRule="exact"/>
              <w:jc w:val="center"/>
              <w:rPr>
                <w:sz w:val="24"/>
              </w:rPr>
            </w:pPr>
            <w:r>
              <w:rPr>
                <w:rFonts w:hint="eastAsia"/>
                <w:sz w:val="24"/>
              </w:rPr>
              <w:t>序号</w:t>
            </w:r>
          </w:p>
        </w:tc>
        <w:tc>
          <w:tcPr>
            <w:tcW w:w="1577" w:type="dxa"/>
            <w:tcMar>
              <w:left w:w="28" w:type="dxa"/>
              <w:right w:w="28" w:type="dxa"/>
            </w:tcMar>
            <w:vAlign w:val="center"/>
          </w:tcPr>
          <w:p w:rsidR="00FF6426" w:rsidRDefault="00FF6426" w:rsidP="004328FB">
            <w:pPr>
              <w:tabs>
                <w:tab w:val="left" w:pos="900"/>
              </w:tabs>
              <w:spacing w:line="400" w:lineRule="exact"/>
              <w:jc w:val="center"/>
              <w:rPr>
                <w:sz w:val="24"/>
              </w:rPr>
            </w:pPr>
            <w:r>
              <w:rPr>
                <w:rFonts w:hint="eastAsia"/>
                <w:sz w:val="24"/>
              </w:rPr>
              <w:t>项目名称</w:t>
            </w:r>
          </w:p>
        </w:tc>
        <w:tc>
          <w:tcPr>
            <w:tcW w:w="2278" w:type="dxa"/>
            <w:vAlign w:val="center"/>
          </w:tcPr>
          <w:p w:rsidR="00FF6426" w:rsidRDefault="00FF6426" w:rsidP="004328FB">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2984" w:type="dxa"/>
            <w:vAlign w:val="center"/>
          </w:tcPr>
          <w:p w:rsidR="00FF6426" w:rsidRDefault="00FF6426" w:rsidP="004328FB">
            <w:pPr>
              <w:tabs>
                <w:tab w:val="left" w:pos="900"/>
              </w:tabs>
              <w:spacing w:line="400" w:lineRule="exact"/>
              <w:jc w:val="center"/>
              <w:rPr>
                <w:sz w:val="24"/>
              </w:rPr>
            </w:pPr>
            <w:r>
              <w:rPr>
                <w:rFonts w:hint="eastAsia"/>
                <w:sz w:val="24"/>
              </w:rPr>
              <w:t>要求</w:t>
            </w:r>
          </w:p>
        </w:tc>
        <w:tc>
          <w:tcPr>
            <w:tcW w:w="992" w:type="dxa"/>
            <w:vAlign w:val="center"/>
          </w:tcPr>
          <w:p w:rsidR="00FF6426" w:rsidRDefault="00FF6426" w:rsidP="004328FB">
            <w:pPr>
              <w:tabs>
                <w:tab w:val="left" w:pos="900"/>
              </w:tabs>
              <w:spacing w:line="400" w:lineRule="exact"/>
              <w:jc w:val="center"/>
              <w:rPr>
                <w:sz w:val="24"/>
              </w:rPr>
            </w:pPr>
            <w:r>
              <w:rPr>
                <w:rFonts w:hint="eastAsia"/>
                <w:sz w:val="24"/>
              </w:rPr>
              <w:t>学时数</w:t>
            </w:r>
          </w:p>
        </w:tc>
      </w:tr>
      <w:tr w:rsidR="00FF6426" w:rsidTr="007F76FD">
        <w:trPr>
          <w:jc w:val="center"/>
        </w:trPr>
        <w:tc>
          <w:tcPr>
            <w:tcW w:w="587" w:type="dxa"/>
            <w:vAlign w:val="center"/>
          </w:tcPr>
          <w:p w:rsidR="00FF6426" w:rsidRDefault="00FF6426" w:rsidP="004328FB">
            <w:pPr>
              <w:tabs>
                <w:tab w:val="left" w:pos="900"/>
              </w:tabs>
              <w:spacing w:line="400" w:lineRule="exact"/>
              <w:jc w:val="center"/>
              <w:rPr>
                <w:sz w:val="24"/>
              </w:rPr>
            </w:pPr>
            <w:r>
              <w:rPr>
                <w:rFonts w:hint="eastAsia"/>
                <w:sz w:val="24"/>
              </w:rPr>
              <w:t>1</w:t>
            </w:r>
          </w:p>
        </w:tc>
        <w:tc>
          <w:tcPr>
            <w:tcW w:w="1577" w:type="dxa"/>
            <w:tcMar>
              <w:left w:w="28" w:type="dxa"/>
              <w:right w:w="28" w:type="dxa"/>
            </w:tcMar>
            <w:vAlign w:val="center"/>
          </w:tcPr>
          <w:p w:rsidR="00FF6426" w:rsidRDefault="00FF6426" w:rsidP="004328FB">
            <w:pPr>
              <w:tabs>
                <w:tab w:val="left" w:pos="900"/>
              </w:tabs>
              <w:spacing w:line="400" w:lineRule="exact"/>
              <w:jc w:val="center"/>
              <w:rPr>
                <w:sz w:val="24"/>
              </w:rPr>
            </w:pPr>
            <w:r>
              <w:rPr>
                <w:rFonts w:hint="eastAsia"/>
                <w:sz w:val="24"/>
              </w:rPr>
              <w:t>Poly</w:t>
            </w:r>
            <w:r>
              <w:rPr>
                <w:rFonts w:hint="eastAsia"/>
                <w:sz w:val="24"/>
              </w:rPr>
              <w:t>建模</w:t>
            </w:r>
          </w:p>
        </w:tc>
        <w:tc>
          <w:tcPr>
            <w:tcW w:w="2278" w:type="dxa"/>
            <w:vAlign w:val="center"/>
          </w:tcPr>
          <w:p w:rsidR="00FF6426" w:rsidRDefault="00FF6426" w:rsidP="004328FB">
            <w:pPr>
              <w:tabs>
                <w:tab w:val="left" w:pos="900"/>
              </w:tabs>
              <w:spacing w:line="400" w:lineRule="exact"/>
              <w:jc w:val="center"/>
              <w:rPr>
                <w:sz w:val="24"/>
              </w:rPr>
            </w:pPr>
            <w:r>
              <w:rPr>
                <w:rFonts w:hint="eastAsia"/>
                <w:sz w:val="24"/>
              </w:rPr>
              <w:t>卡通人物建模</w:t>
            </w:r>
          </w:p>
        </w:tc>
        <w:tc>
          <w:tcPr>
            <w:tcW w:w="2984" w:type="dxa"/>
            <w:vAlign w:val="center"/>
          </w:tcPr>
          <w:p w:rsidR="00FF6426" w:rsidRDefault="00FF6426" w:rsidP="004328FB">
            <w:pPr>
              <w:tabs>
                <w:tab w:val="left" w:pos="900"/>
              </w:tabs>
              <w:spacing w:line="400" w:lineRule="exact"/>
              <w:jc w:val="center"/>
              <w:rPr>
                <w:sz w:val="24"/>
              </w:rPr>
            </w:pPr>
            <w:r>
              <w:rPr>
                <w:rFonts w:hint="eastAsia"/>
                <w:sz w:val="24"/>
              </w:rPr>
              <w:t>Poly</w:t>
            </w:r>
            <w:r>
              <w:rPr>
                <w:rFonts w:hint="eastAsia"/>
                <w:sz w:val="24"/>
              </w:rPr>
              <w:t>建模技术在卡通人物创建中熟练应用</w:t>
            </w:r>
          </w:p>
        </w:tc>
        <w:tc>
          <w:tcPr>
            <w:tcW w:w="992" w:type="dxa"/>
            <w:vAlign w:val="center"/>
          </w:tcPr>
          <w:p w:rsidR="00FF6426" w:rsidRDefault="00FF6426" w:rsidP="004328FB">
            <w:pPr>
              <w:tabs>
                <w:tab w:val="left" w:pos="900"/>
              </w:tabs>
              <w:spacing w:line="400" w:lineRule="exact"/>
              <w:jc w:val="center"/>
              <w:rPr>
                <w:sz w:val="24"/>
              </w:rPr>
            </w:pPr>
            <w:r>
              <w:rPr>
                <w:rFonts w:hint="eastAsia"/>
                <w:sz w:val="24"/>
              </w:rPr>
              <w:t>4</w:t>
            </w:r>
          </w:p>
        </w:tc>
      </w:tr>
      <w:tr w:rsidR="00FF6426" w:rsidTr="007F76FD">
        <w:trPr>
          <w:jc w:val="center"/>
        </w:trPr>
        <w:tc>
          <w:tcPr>
            <w:tcW w:w="587" w:type="dxa"/>
            <w:vAlign w:val="center"/>
          </w:tcPr>
          <w:p w:rsidR="00FF6426" w:rsidRDefault="00FF6426" w:rsidP="004328FB">
            <w:pPr>
              <w:tabs>
                <w:tab w:val="left" w:pos="900"/>
              </w:tabs>
              <w:spacing w:line="400" w:lineRule="exact"/>
              <w:jc w:val="center"/>
              <w:rPr>
                <w:sz w:val="24"/>
              </w:rPr>
            </w:pPr>
            <w:r>
              <w:rPr>
                <w:rFonts w:hint="eastAsia"/>
                <w:sz w:val="24"/>
              </w:rPr>
              <w:t>2</w:t>
            </w:r>
          </w:p>
        </w:tc>
        <w:tc>
          <w:tcPr>
            <w:tcW w:w="1577" w:type="dxa"/>
            <w:tcMar>
              <w:left w:w="28" w:type="dxa"/>
              <w:right w:w="28" w:type="dxa"/>
            </w:tcMar>
            <w:vAlign w:val="center"/>
          </w:tcPr>
          <w:p w:rsidR="00FF6426" w:rsidRDefault="00FF6426" w:rsidP="004328FB">
            <w:pPr>
              <w:tabs>
                <w:tab w:val="left" w:pos="900"/>
              </w:tabs>
              <w:spacing w:line="400" w:lineRule="exact"/>
              <w:jc w:val="center"/>
              <w:rPr>
                <w:sz w:val="24"/>
              </w:rPr>
            </w:pPr>
            <w:r>
              <w:rPr>
                <w:rFonts w:hint="eastAsia"/>
                <w:sz w:val="24"/>
              </w:rPr>
              <w:t>UV</w:t>
            </w:r>
            <w:r>
              <w:rPr>
                <w:rFonts w:hint="eastAsia"/>
                <w:sz w:val="24"/>
              </w:rPr>
              <w:t>技术</w:t>
            </w:r>
          </w:p>
        </w:tc>
        <w:tc>
          <w:tcPr>
            <w:tcW w:w="2278" w:type="dxa"/>
            <w:vAlign w:val="center"/>
          </w:tcPr>
          <w:p w:rsidR="00FF6426" w:rsidRDefault="00FF6426" w:rsidP="004328FB">
            <w:pPr>
              <w:tabs>
                <w:tab w:val="left" w:pos="900"/>
              </w:tabs>
              <w:spacing w:line="400" w:lineRule="exact"/>
              <w:jc w:val="center"/>
              <w:rPr>
                <w:sz w:val="24"/>
              </w:rPr>
            </w:pPr>
            <w:r>
              <w:rPr>
                <w:rFonts w:hint="eastAsia"/>
                <w:sz w:val="24"/>
              </w:rPr>
              <w:t>人物</w:t>
            </w:r>
            <w:r>
              <w:rPr>
                <w:rFonts w:hint="eastAsia"/>
                <w:sz w:val="24"/>
              </w:rPr>
              <w:t>UV</w:t>
            </w:r>
            <w:r>
              <w:rPr>
                <w:rFonts w:hint="eastAsia"/>
                <w:sz w:val="24"/>
              </w:rPr>
              <w:t>展开</w:t>
            </w:r>
          </w:p>
        </w:tc>
        <w:tc>
          <w:tcPr>
            <w:tcW w:w="2984" w:type="dxa"/>
            <w:vAlign w:val="center"/>
          </w:tcPr>
          <w:p w:rsidR="00FF6426" w:rsidRDefault="00FF6426" w:rsidP="004328FB">
            <w:pPr>
              <w:tabs>
                <w:tab w:val="left" w:pos="900"/>
              </w:tabs>
              <w:spacing w:line="400" w:lineRule="exact"/>
              <w:jc w:val="center"/>
              <w:rPr>
                <w:sz w:val="24"/>
              </w:rPr>
            </w:pPr>
            <w:r>
              <w:rPr>
                <w:rFonts w:hint="eastAsia"/>
                <w:sz w:val="24"/>
              </w:rPr>
              <w:t>UVlayout</w:t>
            </w:r>
            <w:r>
              <w:rPr>
                <w:rFonts w:hint="eastAsia"/>
                <w:sz w:val="24"/>
              </w:rPr>
              <w:t>在复杂</w:t>
            </w:r>
            <w:r>
              <w:rPr>
                <w:rFonts w:hint="eastAsia"/>
                <w:sz w:val="24"/>
              </w:rPr>
              <w:t>UV</w:t>
            </w:r>
            <w:r>
              <w:rPr>
                <w:rFonts w:hint="eastAsia"/>
                <w:sz w:val="24"/>
              </w:rPr>
              <w:t>展开中的应用</w:t>
            </w:r>
          </w:p>
        </w:tc>
        <w:tc>
          <w:tcPr>
            <w:tcW w:w="992" w:type="dxa"/>
            <w:vAlign w:val="center"/>
          </w:tcPr>
          <w:p w:rsidR="00FF6426" w:rsidRDefault="00FF6426" w:rsidP="004328FB">
            <w:pPr>
              <w:tabs>
                <w:tab w:val="left" w:pos="900"/>
              </w:tabs>
              <w:spacing w:line="400" w:lineRule="exact"/>
              <w:jc w:val="center"/>
              <w:rPr>
                <w:sz w:val="24"/>
              </w:rPr>
            </w:pPr>
            <w:r>
              <w:rPr>
                <w:rFonts w:hint="eastAsia"/>
                <w:sz w:val="24"/>
              </w:rPr>
              <w:t>4</w:t>
            </w:r>
          </w:p>
        </w:tc>
      </w:tr>
      <w:tr w:rsidR="00FF6426" w:rsidTr="007F76FD">
        <w:trPr>
          <w:trHeight w:val="1047"/>
          <w:jc w:val="center"/>
        </w:trPr>
        <w:tc>
          <w:tcPr>
            <w:tcW w:w="587" w:type="dxa"/>
            <w:vAlign w:val="center"/>
          </w:tcPr>
          <w:p w:rsidR="00FF6426" w:rsidRDefault="00FF6426" w:rsidP="004328FB">
            <w:pPr>
              <w:tabs>
                <w:tab w:val="left" w:pos="900"/>
              </w:tabs>
              <w:spacing w:line="400" w:lineRule="exact"/>
              <w:jc w:val="center"/>
              <w:rPr>
                <w:sz w:val="24"/>
              </w:rPr>
            </w:pPr>
            <w:r>
              <w:rPr>
                <w:rFonts w:hint="eastAsia"/>
                <w:sz w:val="24"/>
              </w:rPr>
              <w:t>3</w:t>
            </w:r>
          </w:p>
        </w:tc>
        <w:tc>
          <w:tcPr>
            <w:tcW w:w="1577" w:type="dxa"/>
            <w:tcMar>
              <w:left w:w="28" w:type="dxa"/>
              <w:right w:w="28" w:type="dxa"/>
            </w:tcMar>
            <w:vAlign w:val="center"/>
          </w:tcPr>
          <w:p w:rsidR="00FF6426" w:rsidRDefault="00FF6426" w:rsidP="004328FB">
            <w:pPr>
              <w:tabs>
                <w:tab w:val="left" w:pos="900"/>
              </w:tabs>
              <w:spacing w:line="400" w:lineRule="exact"/>
              <w:jc w:val="center"/>
              <w:rPr>
                <w:sz w:val="24"/>
              </w:rPr>
            </w:pPr>
            <w:r>
              <w:rPr>
                <w:rFonts w:hint="eastAsia"/>
                <w:sz w:val="24"/>
              </w:rPr>
              <w:t>材质贴图技术应用</w:t>
            </w:r>
            <w:r>
              <w:rPr>
                <w:rFonts w:hint="eastAsia"/>
                <w:sz w:val="24"/>
              </w:rPr>
              <w:t>(</w:t>
            </w:r>
            <w:r>
              <w:rPr>
                <w:rFonts w:hint="eastAsia"/>
                <w:sz w:val="24"/>
              </w:rPr>
              <w:t>一</w:t>
            </w:r>
            <w:r>
              <w:rPr>
                <w:rFonts w:hint="eastAsia"/>
                <w:sz w:val="24"/>
              </w:rPr>
              <w:t>)</w:t>
            </w:r>
          </w:p>
        </w:tc>
        <w:tc>
          <w:tcPr>
            <w:tcW w:w="2278" w:type="dxa"/>
            <w:vAlign w:val="center"/>
          </w:tcPr>
          <w:p w:rsidR="00FF6426" w:rsidRDefault="00FF6426" w:rsidP="004328FB">
            <w:pPr>
              <w:tabs>
                <w:tab w:val="left" w:pos="900"/>
              </w:tabs>
              <w:spacing w:line="400" w:lineRule="exact"/>
              <w:jc w:val="center"/>
              <w:rPr>
                <w:sz w:val="24"/>
              </w:rPr>
            </w:pPr>
            <w:r>
              <w:rPr>
                <w:rFonts w:hint="eastAsia"/>
                <w:sz w:val="24"/>
              </w:rPr>
              <w:t>基本材质调节（玻璃、木材、金属、塑料等）</w:t>
            </w:r>
          </w:p>
        </w:tc>
        <w:tc>
          <w:tcPr>
            <w:tcW w:w="2984" w:type="dxa"/>
            <w:vAlign w:val="center"/>
          </w:tcPr>
          <w:p w:rsidR="00FF6426" w:rsidRDefault="00FF6426" w:rsidP="004328FB">
            <w:pPr>
              <w:tabs>
                <w:tab w:val="left" w:pos="900"/>
              </w:tabs>
              <w:spacing w:line="400" w:lineRule="exact"/>
              <w:jc w:val="center"/>
              <w:rPr>
                <w:sz w:val="24"/>
              </w:rPr>
            </w:pPr>
            <w:r>
              <w:rPr>
                <w:rFonts w:hint="eastAsia"/>
                <w:sz w:val="24"/>
              </w:rPr>
              <w:t>熟练应用</w:t>
            </w:r>
            <w:r>
              <w:rPr>
                <w:rFonts w:hint="eastAsia"/>
                <w:sz w:val="24"/>
              </w:rPr>
              <w:t>Maya</w:t>
            </w:r>
            <w:r>
              <w:rPr>
                <w:rFonts w:hint="eastAsia"/>
                <w:sz w:val="24"/>
              </w:rPr>
              <w:t>材质编辑器</w:t>
            </w:r>
            <w:r>
              <w:rPr>
                <w:rFonts w:hint="eastAsia"/>
                <w:sz w:val="24"/>
              </w:rPr>
              <w:t>HyperShader</w:t>
            </w:r>
          </w:p>
        </w:tc>
        <w:tc>
          <w:tcPr>
            <w:tcW w:w="992" w:type="dxa"/>
            <w:vAlign w:val="center"/>
          </w:tcPr>
          <w:p w:rsidR="00FF6426" w:rsidRDefault="00FF6426" w:rsidP="004328FB">
            <w:pPr>
              <w:tabs>
                <w:tab w:val="left" w:pos="900"/>
              </w:tabs>
              <w:spacing w:line="400" w:lineRule="exact"/>
              <w:jc w:val="center"/>
              <w:rPr>
                <w:sz w:val="24"/>
              </w:rPr>
            </w:pPr>
            <w:r>
              <w:rPr>
                <w:rFonts w:hint="eastAsia"/>
                <w:sz w:val="24"/>
              </w:rPr>
              <w:t>4</w:t>
            </w:r>
          </w:p>
        </w:tc>
      </w:tr>
      <w:tr w:rsidR="00FF6426" w:rsidTr="007F76FD">
        <w:trPr>
          <w:trHeight w:val="523"/>
          <w:jc w:val="center"/>
        </w:trPr>
        <w:tc>
          <w:tcPr>
            <w:tcW w:w="587" w:type="dxa"/>
            <w:vAlign w:val="center"/>
          </w:tcPr>
          <w:p w:rsidR="00FF6426" w:rsidRDefault="00FF6426" w:rsidP="004328FB">
            <w:pPr>
              <w:tabs>
                <w:tab w:val="left" w:pos="900"/>
              </w:tabs>
              <w:spacing w:line="400" w:lineRule="exact"/>
              <w:jc w:val="center"/>
              <w:rPr>
                <w:sz w:val="24"/>
              </w:rPr>
            </w:pPr>
            <w:r>
              <w:rPr>
                <w:rFonts w:hint="eastAsia"/>
                <w:sz w:val="24"/>
              </w:rPr>
              <w:t>4</w:t>
            </w:r>
          </w:p>
        </w:tc>
        <w:tc>
          <w:tcPr>
            <w:tcW w:w="1577" w:type="dxa"/>
            <w:tcMar>
              <w:left w:w="28" w:type="dxa"/>
              <w:right w:w="28" w:type="dxa"/>
            </w:tcMar>
            <w:vAlign w:val="center"/>
          </w:tcPr>
          <w:p w:rsidR="00FF6426" w:rsidRDefault="00FF6426" w:rsidP="004328FB">
            <w:pPr>
              <w:tabs>
                <w:tab w:val="left" w:pos="900"/>
              </w:tabs>
              <w:spacing w:line="400" w:lineRule="exact"/>
              <w:jc w:val="center"/>
              <w:rPr>
                <w:sz w:val="24"/>
              </w:rPr>
            </w:pPr>
            <w:r>
              <w:rPr>
                <w:rFonts w:hint="eastAsia"/>
                <w:sz w:val="24"/>
              </w:rPr>
              <w:t>材质贴图技术应用</w:t>
            </w:r>
            <w:r>
              <w:rPr>
                <w:rFonts w:hint="eastAsia"/>
                <w:sz w:val="24"/>
              </w:rPr>
              <w:t>(</w:t>
            </w:r>
            <w:r>
              <w:rPr>
                <w:rFonts w:hint="eastAsia"/>
                <w:sz w:val="24"/>
              </w:rPr>
              <w:t>二</w:t>
            </w:r>
            <w:r>
              <w:rPr>
                <w:rFonts w:hint="eastAsia"/>
                <w:sz w:val="24"/>
              </w:rPr>
              <w:t>)</w:t>
            </w:r>
          </w:p>
        </w:tc>
        <w:tc>
          <w:tcPr>
            <w:tcW w:w="2278" w:type="dxa"/>
            <w:vAlign w:val="center"/>
          </w:tcPr>
          <w:p w:rsidR="00FF6426" w:rsidRDefault="00FF6426" w:rsidP="004328FB">
            <w:pPr>
              <w:tabs>
                <w:tab w:val="left" w:pos="900"/>
              </w:tabs>
              <w:spacing w:line="400" w:lineRule="exact"/>
              <w:jc w:val="center"/>
              <w:rPr>
                <w:sz w:val="24"/>
              </w:rPr>
            </w:pPr>
            <w:r>
              <w:rPr>
                <w:rFonts w:hint="eastAsia"/>
                <w:sz w:val="24"/>
              </w:rPr>
              <w:t>人物角色与场景、道具贴图绘制</w:t>
            </w:r>
          </w:p>
        </w:tc>
        <w:tc>
          <w:tcPr>
            <w:tcW w:w="2984" w:type="dxa"/>
            <w:vAlign w:val="center"/>
          </w:tcPr>
          <w:p w:rsidR="00FF6426" w:rsidRDefault="00FF6426" w:rsidP="004328FB">
            <w:pPr>
              <w:tabs>
                <w:tab w:val="left" w:pos="900"/>
              </w:tabs>
              <w:spacing w:line="400" w:lineRule="exact"/>
              <w:jc w:val="center"/>
              <w:rPr>
                <w:sz w:val="24"/>
              </w:rPr>
            </w:pPr>
            <w:r>
              <w:rPr>
                <w:rFonts w:hint="eastAsia"/>
                <w:sz w:val="24"/>
              </w:rPr>
              <w:t>熟练应用</w:t>
            </w:r>
            <w:r>
              <w:rPr>
                <w:rFonts w:hint="eastAsia"/>
                <w:sz w:val="24"/>
              </w:rPr>
              <w:t>Maya</w:t>
            </w:r>
            <w:r>
              <w:rPr>
                <w:rFonts w:hint="eastAsia"/>
                <w:sz w:val="24"/>
              </w:rPr>
              <w:t>材质编辑器</w:t>
            </w:r>
            <w:r>
              <w:rPr>
                <w:rFonts w:hint="eastAsia"/>
                <w:sz w:val="24"/>
              </w:rPr>
              <w:t>HyperShader</w:t>
            </w:r>
            <w:r>
              <w:rPr>
                <w:rFonts w:hint="eastAsia"/>
                <w:sz w:val="24"/>
              </w:rPr>
              <w:t>与</w:t>
            </w:r>
            <w:r>
              <w:rPr>
                <w:rFonts w:hint="eastAsia"/>
                <w:sz w:val="24"/>
              </w:rPr>
              <w:t>Photoshop</w:t>
            </w:r>
          </w:p>
        </w:tc>
        <w:tc>
          <w:tcPr>
            <w:tcW w:w="992" w:type="dxa"/>
            <w:vAlign w:val="center"/>
          </w:tcPr>
          <w:p w:rsidR="00FF6426" w:rsidRDefault="00FF6426" w:rsidP="004328FB">
            <w:pPr>
              <w:tabs>
                <w:tab w:val="left" w:pos="900"/>
              </w:tabs>
              <w:spacing w:line="400" w:lineRule="exact"/>
              <w:jc w:val="center"/>
              <w:rPr>
                <w:sz w:val="24"/>
              </w:rPr>
            </w:pPr>
            <w:r>
              <w:rPr>
                <w:rFonts w:hint="eastAsia"/>
                <w:sz w:val="24"/>
              </w:rPr>
              <w:t>6</w:t>
            </w:r>
          </w:p>
        </w:tc>
      </w:tr>
      <w:tr w:rsidR="00FF6426" w:rsidTr="007F76FD">
        <w:trPr>
          <w:trHeight w:val="1018"/>
          <w:jc w:val="center"/>
        </w:trPr>
        <w:tc>
          <w:tcPr>
            <w:tcW w:w="587" w:type="dxa"/>
            <w:vAlign w:val="center"/>
          </w:tcPr>
          <w:p w:rsidR="00FF6426" w:rsidRDefault="00FF6426" w:rsidP="004328FB">
            <w:pPr>
              <w:tabs>
                <w:tab w:val="left" w:pos="900"/>
              </w:tabs>
              <w:spacing w:line="400" w:lineRule="exact"/>
              <w:jc w:val="center"/>
              <w:rPr>
                <w:sz w:val="24"/>
              </w:rPr>
            </w:pPr>
            <w:r>
              <w:rPr>
                <w:rFonts w:hint="eastAsia"/>
                <w:sz w:val="24"/>
              </w:rPr>
              <w:lastRenderedPageBreak/>
              <w:t>5</w:t>
            </w:r>
          </w:p>
        </w:tc>
        <w:tc>
          <w:tcPr>
            <w:tcW w:w="1577" w:type="dxa"/>
            <w:tcMar>
              <w:left w:w="28" w:type="dxa"/>
              <w:right w:w="28" w:type="dxa"/>
            </w:tcMar>
            <w:vAlign w:val="center"/>
          </w:tcPr>
          <w:p w:rsidR="00FF6426" w:rsidRDefault="00FF6426" w:rsidP="004328FB">
            <w:pPr>
              <w:tabs>
                <w:tab w:val="left" w:pos="900"/>
              </w:tabs>
              <w:spacing w:line="400" w:lineRule="exact"/>
              <w:jc w:val="center"/>
              <w:rPr>
                <w:sz w:val="24"/>
              </w:rPr>
            </w:pPr>
            <w:r>
              <w:rPr>
                <w:rFonts w:hint="eastAsia"/>
                <w:sz w:val="24"/>
              </w:rPr>
              <w:t>Maya</w:t>
            </w:r>
            <w:r>
              <w:rPr>
                <w:rFonts w:hint="eastAsia"/>
                <w:sz w:val="24"/>
              </w:rPr>
              <w:t>动画技术（一）</w:t>
            </w:r>
          </w:p>
        </w:tc>
        <w:tc>
          <w:tcPr>
            <w:tcW w:w="2278" w:type="dxa"/>
            <w:vAlign w:val="center"/>
          </w:tcPr>
          <w:p w:rsidR="00FF6426" w:rsidRDefault="00FF6426" w:rsidP="004328FB">
            <w:pPr>
              <w:tabs>
                <w:tab w:val="left" w:pos="900"/>
              </w:tabs>
              <w:spacing w:line="400" w:lineRule="exact"/>
              <w:jc w:val="center"/>
              <w:rPr>
                <w:sz w:val="24"/>
              </w:rPr>
            </w:pPr>
            <w:r>
              <w:rPr>
                <w:rFonts w:hint="eastAsia"/>
                <w:sz w:val="24"/>
              </w:rPr>
              <w:t>路径动画</w:t>
            </w:r>
          </w:p>
        </w:tc>
        <w:tc>
          <w:tcPr>
            <w:tcW w:w="2984" w:type="dxa"/>
            <w:vAlign w:val="center"/>
          </w:tcPr>
          <w:p w:rsidR="00FF6426" w:rsidRDefault="00FF6426" w:rsidP="004328FB">
            <w:pPr>
              <w:tabs>
                <w:tab w:val="left" w:pos="900"/>
              </w:tabs>
              <w:spacing w:line="400" w:lineRule="exact"/>
              <w:jc w:val="center"/>
              <w:rPr>
                <w:sz w:val="24"/>
              </w:rPr>
            </w:pPr>
            <w:r>
              <w:rPr>
                <w:rFonts w:hint="eastAsia"/>
                <w:sz w:val="24"/>
              </w:rPr>
              <w:t>掌握路径动画的基本使用方法</w:t>
            </w:r>
          </w:p>
        </w:tc>
        <w:tc>
          <w:tcPr>
            <w:tcW w:w="992" w:type="dxa"/>
            <w:vAlign w:val="center"/>
          </w:tcPr>
          <w:p w:rsidR="00FF6426" w:rsidRDefault="00FF6426" w:rsidP="004328FB">
            <w:pPr>
              <w:tabs>
                <w:tab w:val="left" w:pos="900"/>
              </w:tabs>
              <w:spacing w:line="400" w:lineRule="exact"/>
              <w:jc w:val="center"/>
              <w:rPr>
                <w:sz w:val="24"/>
              </w:rPr>
            </w:pPr>
            <w:r>
              <w:rPr>
                <w:rFonts w:hint="eastAsia"/>
                <w:sz w:val="24"/>
              </w:rPr>
              <w:t>4</w:t>
            </w:r>
          </w:p>
        </w:tc>
      </w:tr>
      <w:tr w:rsidR="00FF6426" w:rsidTr="007F76FD">
        <w:trPr>
          <w:trHeight w:val="733"/>
          <w:jc w:val="center"/>
        </w:trPr>
        <w:tc>
          <w:tcPr>
            <w:tcW w:w="587" w:type="dxa"/>
            <w:vAlign w:val="center"/>
          </w:tcPr>
          <w:p w:rsidR="00FF6426" w:rsidRDefault="00FF6426" w:rsidP="004328FB">
            <w:pPr>
              <w:tabs>
                <w:tab w:val="left" w:pos="900"/>
              </w:tabs>
              <w:spacing w:line="400" w:lineRule="exact"/>
              <w:jc w:val="center"/>
              <w:rPr>
                <w:sz w:val="24"/>
              </w:rPr>
            </w:pPr>
            <w:r>
              <w:rPr>
                <w:rFonts w:hint="eastAsia"/>
                <w:sz w:val="24"/>
              </w:rPr>
              <w:t>6</w:t>
            </w:r>
          </w:p>
        </w:tc>
        <w:tc>
          <w:tcPr>
            <w:tcW w:w="1577" w:type="dxa"/>
            <w:tcMar>
              <w:left w:w="28" w:type="dxa"/>
              <w:right w:w="28" w:type="dxa"/>
            </w:tcMar>
            <w:vAlign w:val="center"/>
          </w:tcPr>
          <w:p w:rsidR="00FF6426" w:rsidRDefault="00FF6426" w:rsidP="004328FB">
            <w:pPr>
              <w:tabs>
                <w:tab w:val="left" w:pos="900"/>
              </w:tabs>
              <w:spacing w:line="400" w:lineRule="exact"/>
              <w:jc w:val="center"/>
              <w:rPr>
                <w:sz w:val="24"/>
              </w:rPr>
            </w:pPr>
            <w:r>
              <w:rPr>
                <w:rFonts w:hint="eastAsia"/>
                <w:sz w:val="24"/>
              </w:rPr>
              <w:t>Maya</w:t>
            </w:r>
            <w:r>
              <w:rPr>
                <w:rFonts w:hint="eastAsia"/>
                <w:sz w:val="24"/>
              </w:rPr>
              <w:t>动画技术（二）</w:t>
            </w:r>
          </w:p>
        </w:tc>
        <w:tc>
          <w:tcPr>
            <w:tcW w:w="2278" w:type="dxa"/>
            <w:vAlign w:val="center"/>
          </w:tcPr>
          <w:p w:rsidR="00FF6426" w:rsidRDefault="00FF6426" w:rsidP="004328FB">
            <w:pPr>
              <w:tabs>
                <w:tab w:val="left" w:pos="900"/>
              </w:tabs>
              <w:spacing w:line="400" w:lineRule="exact"/>
              <w:jc w:val="center"/>
              <w:rPr>
                <w:sz w:val="24"/>
              </w:rPr>
            </w:pPr>
            <w:r>
              <w:rPr>
                <w:rFonts w:hint="eastAsia"/>
                <w:sz w:val="24"/>
              </w:rPr>
              <w:t>Maya</w:t>
            </w:r>
            <w:r>
              <w:rPr>
                <w:rFonts w:hint="eastAsia"/>
                <w:sz w:val="24"/>
              </w:rPr>
              <w:t>变形动画技术</w:t>
            </w:r>
          </w:p>
        </w:tc>
        <w:tc>
          <w:tcPr>
            <w:tcW w:w="2984" w:type="dxa"/>
            <w:vAlign w:val="center"/>
          </w:tcPr>
          <w:p w:rsidR="00FF6426" w:rsidRDefault="00FF6426" w:rsidP="004328FB">
            <w:pPr>
              <w:tabs>
                <w:tab w:val="left" w:pos="900"/>
              </w:tabs>
              <w:spacing w:line="400" w:lineRule="exact"/>
              <w:jc w:val="center"/>
              <w:rPr>
                <w:sz w:val="24"/>
              </w:rPr>
            </w:pPr>
            <w:r>
              <w:rPr>
                <w:rFonts w:hint="eastAsia"/>
                <w:sz w:val="24"/>
              </w:rPr>
              <w:t>掌握表情动画、变形动画及二次运动的制作方法</w:t>
            </w:r>
          </w:p>
        </w:tc>
        <w:tc>
          <w:tcPr>
            <w:tcW w:w="992" w:type="dxa"/>
            <w:vAlign w:val="center"/>
          </w:tcPr>
          <w:p w:rsidR="00FF6426" w:rsidRDefault="00FF6426" w:rsidP="004328FB">
            <w:pPr>
              <w:tabs>
                <w:tab w:val="left" w:pos="900"/>
              </w:tabs>
              <w:spacing w:line="400" w:lineRule="exact"/>
              <w:jc w:val="center"/>
              <w:rPr>
                <w:sz w:val="24"/>
              </w:rPr>
            </w:pPr>
            <w:r>
              <w:rPr>
                <w:rFonts w:hint="eastAsia"/>
                <w:sz w:val="24"/>
              </w:rPr>
              <w:t>10</w:t>
            </w:r>
          </w:p>
        </w:tc>
      </w:tr>
      <w:tr w:rsidR="00FF6426" w:rsidTr="007F76FD">
        <w:trPr>
          <w:jc w:val="center"/>
        </w:trPr>
        <w:tc>
          <w:tcPr>
            <w:tcW w:w="7426" w:type="dxa"/>
            <w:gridSpan w:val="4"/>
            <w:tcMar>
              <w:left w:w="28" w:type="dxa"/>
              <w:right w:w="28" w:type="dxa"/>
            </w:tcMar>
            <w:vAlign w:val="center"/>
          </w:tcPr>
          <w:p w:rsidR="00FF6426" w:rsidRDefault="00FF6426" w:rsidP="004328FB">
            <w:pPr>
              <w:tabs>
                <w:tab w:val="left" w:pos="900"/>
              </w:tabs>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992" w:type="dxa"/>
            <w:vAlign w:val="center"/>
          </w:tcPr>
          <w:p w:rsidR="00FF6426" w:rsidRDefault="00FF6426" w:rsidP="004328FB">
            <w:pPr>
              <w:tabs>
                <w:tab w:val="left" w:pos="900"/>
              </w:tabs>
              <w:spacing w:line="400" w:lineRule="exact"/>
              <w:jc w:val="center"/>
              <w:rPr>
                <w:sz w:val="24"/>
              </w:rPr>
            </w:pPr>
            <w:r>
              <w:rPr>
                <w:rFonts w:hint="eastAsia"/>
                <w:sz w:val="24"/>
              </w:rPr>
              <w:t>32</w:t>
            </w:r>
          </w:p>
        </w:tc>
      </w:tr>
    </w:tbl>
    <w:p w:rsidR="00FF6426" w:rsidRDefault="00FF6426" w:rsidP="004328FB">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 xml:space="preserve">五、有关说明   </w:t>
      </w:r>
    </w:p>
    <w:p w:rsidR="00FF6426" w:rsidRDefault="00FF6426" w:rsidP="004328FB">
      <w:pPr>
        <w:tabs>
          <w:tab w:val="left" w:pos="900"/>
        </w:tabs>
        <w:spacing w:line="400" w:lineRule="exact"/>
        <w:rPr>
          <w:sz w:val="24"/>
        </w:rPr>
      </w:pPr>
      <w:r>
        <w:rPr>
          <w:rFonts w:hint="eastAsia"/>
          <w:sz w:val="24"/>
        </w:rPr>
        <w:t xml:space="preserve">   </w:t>
      </w:r>
      <w:r w:rsidR="00216895">
        <w:rPr>
          <w:rFonts w:hint="eastAsia"/>
          <w:sz w:val="24"/>
        </w:rPr>
        <w:t>（一）先修课程</w:t>
      </w:r>
    </w:p>
    <w:p w:rsidR="00FF6426" w:rsidRDefault="00FF6426" w:rsidP="004328FB">
      <w:pPr>
        <w:tabs>
          <w:tab w:val="left" w:pos="900"/>
        </w:tabs>
        <w:spacing w:line="400" w:lineRule="exact"/>
        <w:ind w:firstLineChars="200" w:firstLine="480"/>
        <w:rPr>
          <w:sz w:val="24"/>
        </w:rPr>
      </w:pPr>
      <w:r>
        <w:rPr>
          <w:rFonts w:hint="eastAsia"/>
          <w:sz w:val="24"/>
        </w:rPr>
        <w:t>大学计算机信息基础、二维动画基础等。</w:t>
      </w:r>
    </w:p>
    <w:p w:rsidR="00FF6426" w:rsidRDefault="00FF6426" w:rsidP="004328FB">
      <w:pPr>
        <w:tabs>
          <w:tab w:val="left" w:pos="900"/>
        </w:tabs>
        <w:spacing w:line="400" w:lineRule="exact"/>
        <w:rPr>
          <w:sz w:val="24"/>
        </w:rPr>
      </w:pPr>
      <w:r>
        <w:rPr>
          <w:rFonts w:hint="eastAsia"/>
          <w:sz w:val="24"/>
        </w:rPr>
        <w:t xml:space="preserve">   </w:t>
      </w:r>
      <w:r w:rsidR="00216895">
        <w:rPr>
          <w:rFonts w:hint="eastAsia"/>
          <w:sz w:val="24"/>
        </w:rPr>
        <w:t>（二）教学建议</w:t>
      </w:r>
    </w:p>
    <w:p w:rsidR="00FF6426" w:rsidRDefault="00F11CAA" w:rsidP="004328FB">
      <w:pPr>
        <w:tabs>
          <w:tab w:val="left" w:pos="900"/>
        </w:tabs>
        <w:spacing w:line="400" w:lineRule="exact"/>
        <w:ind w:firstLineChars="200" w:firstLine="480"/>
        <w:rPr>
          <w:sz w:val="24"/>
        </w:rPr>
      </w:pPr>
      <w:r>
        <w:rPr>
          <w:rFonts w:ascii="宋体" w:hAnsi="宋体" w:hint="eastAsia"/>
          <w:sz w:val="24"/>
        </w:rPr>
        <w:t>1.</w:t>
      </w:r>
      <w:r w:rsidR="00FF6426">
        <w:rPr>
          <w:rFonts w:hint="eastAsia"/>
          <w:sz w:val="24"/>
        </w:rPr>
        <w:t>本课程在</w:t>
      </w:r>
      <w:r w:rsidR="00FF6426">
        <w:rPr>
          <w:rFonts w:hint="eastAsia"/>
          <w:sz w:val="24"/>
        </w:rPr>
        <w:t>PC</w:t>
      </w:r>
      <w:r w:rsidR="00FF6426">
        <w:rPr>
          <w:rFonts w:hint="eastAsia"/>
          <w:sz w:val="24"/>
        </w:rPr>
        <w:t>机房上课，其次在教学中可引入网络视频教学来增强学习效果。</w:t>
      </w:r>
    </w:p>
    <w:p w:rsidR="00F11CAA" w:rsidRPr="00F11CAA" w:rsidRDefault="00F11CAA" w:rsidP="00F11CAA">
      <w:pPr>
        <w:autoSpaceDE w:val="0"/>
        <w:autoSpaceDN w:val="0"/>
        <w:adjustRightInd w:val="0"/>
        <w:spacing w:line="400" w:lineRule="exact"/>
        <w:ind w:firstLineChars="200" w:firstLine="480"/>
        <w:rPr>
          <w:rFonts w:ascii="宋体" w:hAnsi="宋体"/>
          <w:color w:val="000000"/>
          <w:sz w:val="24"/>
        </w:rPr>
      </w:pPr>
      <w:r>
        <w:rPr>
          <w:rFonts w:ascii="宋体" w:hAnsi="宋体" w:hint="eastAsia"/>
          <w:sz w:val="24"/>
        </w:rPr>
        <w:t>2.</w:t>
      </w:r>
      <w:r>
        <w:rPr>
          <w:rFonts w:ascii="宋体" w:hAnsi="宋体" w:hint="eastAsia"/>
          <w:color w:val="000000"/>
          <w:sz w:val="24"/>
        </w:rPr>
        <w:t>学生成绩为平时成绩（30%）加考试成绩（70%）。</w:t>
      </w:r>
    </w:p>
    <w:p w:rsidR="00FF6426" w:rsidRDefault="00FF6426" w:rsidP="004328FB">
      <w:pPr>
        <w:tabs>
          <w:tab w:val="left" w:pos="900"/>
        </w:tabs>
        <w:spacing w:line="400" w:lineRule="exact"/>
        <w:rPr>
          <w:sz w:val="24"/>
        </w:rPr>
      </w:pPr>
      <w:r>
        <w:rPr>
          <w:rFonts w:hint="eastAsia"/>
          <w:sz w:val="24"/>
        </w:rPr>
        <w:t xml:space="preserve">   </w:t>
      </w:r>
      <w:r>
        <w:rPr>
          <w:rFonts w:hint="eastAsia"/>
          <w:sz w:val="24"/>
        </w:rPr>
        <w:t>（三）教材及教学参考书</w:t>
      </w:r>
    </w:p>
    <w:p w:rsidR="00FF6426" w:rsidRDefault="00FF6426" w:rsidP="004328FB">
      <w:pPr>
        <w:tabs>
          <w:tab w:val="left" w:pos="900"/>
        </w:tabs>
        <w:spacing w:line="400" w:lineRule="exact"/>
        <w:ind w:firstLineChars="200" w:firstLine="480"/>
        <w:rPr>
          <w:sz w:val="24"/>
        </w:rPr>
      </w:pPr>
      <w:r>
        <w:rPr>
          <w:rFonts w:hint="eastAsia"/>
          <w:sz w:val="24"/>
        </w:rPr>
        <w:t>1</w:t>
      </w:r>
      <w:r w:rsidR="00216895">
        <w:rPr>
          <w:rFonts w:ascii="宋体" w:hAnsi="宋体" w:hint="eastAsia"/>
          <w:sz w:val="24"/>
        </w:rPr>
        <w:t>．</w:t>
      </w:r>
      <w:r>
        <w:rPr>
          <w:rFonts w:hint="eastAsia"/>
          <w:sz w:val="24"/>
        </w:rPr>
        <w:t>万建龙</w:t>
      </w:r>
      <w:r>
        <w:rPr>
          <w:rFonts w:hint="eastAsia"/>
          <w:sz w:val="24"/>
        </w:rPr>
        <w:t xml:space="preserve">   </w:t>
      </w:r>
      <w:r w:rsidR="006B1DFE">
        <w:rPr>
          <w:rFonts w:hint="eastAsia"/>
          <w:sz w:val="24"/>
        </w:rPr>
        <w:t xml:space="preserve">      </w:t>
      </w:r>
      <w:r>
        <w:rPr>
          <w:rFonts w:hint="eastAsia"/>
          <w:sz w:val="24"/>
        </w:rPr>
        <w:t>Maya</w:t>
      </w:r>
      <w:r>
        <w:rPr>
          <w:rFonts w:hint="eastAsia"/>
          <w:sz w:val="24"/>
        </w:rPr>
        <w:t>火星课堂</w:t>
      </w:r>
      <w:r w:rsidR="006B1DFE">
        <w:rPr>
          <w:rFonts w:hint="eastAsia"/>
          <w:sz w:val="24"/>
        </w:rPr>
        <w:t xml:space="preserve">         </w:t>
      </w:r>
      <w:r>
        <w:rPr>
          <w:rFonts w:hint="eastAsia"/>
          <w:sz w:val="24"/>
        </w:rPr>
        <w:t xml:space="preserve">  </w:t>
      </w:r>
      <w:r w:rsidR="006B1DFE">
        <w:rPr>
          <w:rFonts w:hint="eastAsia"/>
          <w:sz w:val="24"/>
        </w:rPr>
        <w:t xml:space="preserve"> </w:t>
      </w:r>
      <w:r w:rsidR="00725D93">
        <w:rPr>
          <w:rFonts w:hint="eastAsia"/>
          <w:sz w:val="24"/>
        </w:rPr>
        <w:t>人民邮电出版社</w:t>
      </w:r>
    </w:p>
    <w:p w:rsidR="00FF6426" w:rsidRDefault="00FF6426" w:rsidP="004328FB">
      <w:pPr>
        <w:tabs>
          <w:tab w:val="left" w:pos="900"/>
        </w:tabs>
        <w:spacing w:line="400" w:lineRule="exact"/>
        <w:ind w:firstLineChars="200" w:firstLine="480"/>
        <w:rPr>
          <w:sz w:val="24"/>
        </w:rPr>
      </w:pPr>
      <w:r>
        <w:rPr>
          <w:rFonts w:hint="eastAsia"/>
          <w:sz w:val="24"/>
        </w:rPr>
        <w:t>2</w:t>
      </w:r>
      <w:r w:rsidR="00216895">
        <w:rPr>
          <w:rFonts w:ascii="宋体" w:hAnsi="宋体" w:hint="eastAsia"/>
          <w:sz w:val="24"/>
        </w:rPr>
        <w:t>．</w:t>
      </w:r>
      <w:r>
        <w:rPr>
          <w:rFonts w:hint="eastAsia"/>
          <w:sz w:val="24"/>
        </w:rPr>
        <w:t>铁钟、</w:t>
      </w:r>
      <w:hyperlink r:id="rId24" w:tgtFrame="_blank" w:history="1">
        <w:r>
          <w:rPr>
            <w:rFonts w:hint="eastAsia"/>
            <w:sz w:val="24"/>
          </w:rPr>
          <w:t>陈前</w:t>
        </w:r>
      </w:hyperlink>
      <w:r>
        <w:rPr>
          <w:rFonts w:hint="eastAsia"/>
          <w:sz w:val="24"/>
        </w:rPr>
        <w:t xml:space="preserve">    </w:t>
      </w:r>
      <w:r w:rsidR="006B1DFE">
        <w:rPr>
          <w:rFonts w:hint="eastAsia"/>
          <w:sz w:val="24"/>
        </w:rPr>
        <w:t xml:space="preserve"> </w:t>
      </w:r>
      <w:r>
        <w:rPr>
          <w:rFonts w:hint="eastAsia"/>
          <w:sz w:val="24"/>
        </w:rPr>
        <w:t>Maya 2012</w:t>
      </w:r>
      <w:r>
        <w:rPr>
          <w:rFonts w:hint="eastAsia"/>
          <w:sz w:val="24"/>
        </w:rPr>
        <w:t>高手成长之路</w:t>
      </w:r>
      <w:r w:rsidR="006B1DFE">
        <w:rPr>
          <w:rFonts w:hint="eastAsia"/>
          <w:sz w:val="24"/>
        </w:rPr>
        <w:t xml:space="preserve"> </w:t>
      </w:r>
      <w:r>
        <w:rPr>
          <w:rFonts w:hint="eastAsia"/>
          <w:sz w:val="24"/>
        </w:rPr>
        <w:t xml:space="preserve">  </w:t>
      </w:r>
      <w:r w:rsidR="006B1DFE">
        <w:rPr>
          <w:rFonts w:hint="eastAsia"/>
          <w:sz w:val="24"/>
        </w:rPr>
        <w:t xml:space="preserve"> </w:t>
      </w:r>
      <w:r w:rsidR="00725D93">
        <w:rPr>
          <w:rFonts w:hint="eastAsia"/>
          <w:sz w:val="24"/>
        </w:rPr>
        <w:t>清华大学出版社</w:t>
      </w:r>
    </w:p>
    <w:p w:rsidR="00FF6426" w:rsidRPr="00FF6426" w:rsidRDefault="00FF6426" w:rsidP="004328FB">
      <w:pPr>
        <w:tabs>
          <w:tab w:val="left" w:pos="900"/>
        </w:tabs>
        <w:spacing w:line="400" w:lineRule="exact"/>
        <w:ind w:firstLineChars="200" w:firstLine="480"/>
        <w:rPr>
          <w:sz w:val="24"/>
        </w:rPr>
      </w:pPr>
    </w:p>
    <w:p w:rsidR="00FF6426" w:rsidRPr="00FF6426" w:rsidRDefault="00FF6426" w:rsidP="004328FB">
      <w:pPr>
        <w:spacing w:line="400" w:lineRule="exact"/>
        <w:ind w:right="480"/>
        <w:jc w:val="right"/>
        <w:rPr>
          <w:rFonts w:ascii="宋体" w:hAnsi="宋体" w:cs="宋体"/>
          <w:color w:val="000000"/>
          <w:sz w:val="24"/>
        </w:rPr>
      </w:pPr>
      <w:r w:rsidRPr="00FF6426">
        <w:rPr>
          <w:rFonts w:ascii="宋体" w:hAnsi="宋体" w:cs="宋体" w:hint="eastAsia"/>
          <w:color w:val="000000"/>
          <w:sz w:val="24"/>
        </w:rPr>
        <w:t>执笔人：刘永刚</w:t>
      </w:r>
    </w:p>
    <w:p w:rsidR="00FF6426" w:rsidRPr="0014133E" w:rsidRDefault="00FF6426"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审定人：彭  伟</w:t>
      </w:r>
    </w:p>
    <w:p w:rsidR="00FF6426" w:rsidRPr="0014133E" w:rsidRDefault="00FF6426"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 xml:space="preserve"> 批准人：徐  茵</w:t>
      </w:r>
    </w:p>
    <w:p w:rsidR="0033730F" w:rsidRDefault="0033730F" w:rsidP="004328FB">
      <w:pPr>
        <w:spacing w:line="400" w:lineRule="exact"/>
        <w:ind w:firstLineChars="200" w:firstLine="420"/>
        <w:jc w:val="right"/>
        <w:rPr>
          <w:rFonts w:ascii="宋体" w:hAnsi="宋体"/>
          <w:szCs w:val="21"/>
        </w:rPr>
      </w:pPr>
    </w:p>
    <w:p w:rsidR="007F76FD" w:rsidRDefault="007F76FD" w:rsidP="004328FB">
      <w:pPr>
        <w:spacing w:line="400" w:lineRule="exact"/>
        <w:ind w:firstLineChars="200" w:firstLine="420"/>
        <w:jc w:val="right"/>
        <w:rPr>
          <w:rFonts w:ascii="宋体" w:hAnsi="宋体"/>
          <w:szCs w:val="21"/>
        </w:rPr>
      </w:pPr>
    </w:p>
    <w:p w:rsidR="007F76FD" w:rsidRDefault="007F76FD" w:rsidP="004328FB">
      <w:pPr>
        <w:spacing w:line="400" w:lineRule="exact"/>
        <w:ind w:firstLineChars="200" w:firstLine="420"/>
        <w:jc w:val="right"/>
        <w:rPr>
          <w:rFonts w:ascii="宋体" w:hAnsi="宋体"/>
          <w:szCs w:val="21"/>
        </w:rPr>
      </w:pPr>
    </w:p>
    <w:p w:rsidR="007F76FD" w:rsidRDefault="007F76FD" w:rsidP="004328FB">
      <w:pPr>
        <w:spacing w:line="400" w:lineRule="exact"/>
        <w:ind w:firstLineChars="200" w:firstLine="420"/>
        <w:jc w:val="right"/>
        <w:rPr>
          <w:rFonts w:ascii="宋体" w:hAnsi="宋体"/>
          <w:szCs w:val="21"/>
        </w:rPr>
      </w:pPr>
    </w:p>
    <w:p w:rsidR="007F76FD" w:rsidRDefault="007F76FD" w:rsidP="004328FB">
      <w:pPr>
        <w:spacing w:line="400" w:lineRule="exact"/>
        <w:ind w:firstLineChars="200" w:firstLine="420"/>
        <w:jc w:val="right"/>
        <w:rPr>
          <w:rFonts w:ascii="宋体" w:hAnsi="宋体"/>
          <w:szCs w:val="21"/>
        </w:rPr>
      </w:pPr>
    </w:p>
    <w:p w:rsidR="007F76FD" w:rsidRDefault="007F76FD" w:rsidP="004328FB">
      <w:pPr>
        <w:spacing w:line="400" w:lineRule="exact"/>
        <w:ind w:firstLineChars="200" w:firstLine="420"/>
        <w:jc w:val="right"/>
        <w:rPr>
          <w:rFonts w:ascii="宋体" w:hAnsi="宋体"/>
          <w:szCs w:val="21"/>
        </w:rPr>
      </w:pPr>
    </w:p>
    <w:p w:rsidR="0025495F" w:rsidRDefault="0025495F">
      <w:pPr>
        <w:widowControl/>
        <w:jc w:val="left"/>
        <w:rPr>
          <w:rFonts w:ascii="宋体" w:hAnsi="宋体"/>
          <w:szCs w:val="21"/>
        </w:rPr>
      </w:pPr>
      <w:r>
        <w:rPr>
          <w:rFonts w:ascii="宋体" w:hAnsi="宋体"/>
          <w:szCs w:val="21"/>
        </w:rPr>
        <w:br w:type="page"/>
      </w:r>
    </w:p>
    <w:p w:rsidR="0033730F" w:rsidRDefault="008B213F" w:rsidP="004328FB">
      <w:pPr>
        <w:tabs>
          <w:tab w:val="left" w:pos="900"/>
        </w:tabs>
        <w:spacing w:line="400" w:lineRule="exact"/>
        <w:jc w:val="right"/>
        <w:rPr>
          <w:sz w:val="24"/>
        </w:rPr>
      </w:pPr>
      <w:r w:rsidRPr="008B213F">
        <w:rPr>
          <w:rFonts w:ascii="宋体" w:hAnsi="宋体"/>
          <w:szCs w:val="21"/>
        </w:rPr>
        <w:lastRenderedPageBreak/>
        <w:pict>
          <v:shape id="Text Box 71" o:spid="_x0000_s1047" type="#_x0000_t202" style="position:absolute;left:0;text-align:left;margin-left:-.7pt;margin-top:8.1pt;width:108pt;height:19.35pt;z-index:251702272">
            <v:textbox style="mso-next-textbox:#Text Box 71" inset="0,1.42pt,0,1.42pt">
              <w:txbxContent>
                <w:p w:rsidR="00441285" w:rsidRDefault="00441285" w:rsidP="0033730F">
                  <w:pPr>
                    <w:pStyle w:val="p0"/>
                    <w:rPr>
                      <w:bCs/>
                      <w:kern w:val="2"/>
                      <w:szCs w:val="24"/>
                    </w:rPr>
                  </w:pPr>
                  <w:r>
                    <w:rPr>
                      <w:rFonts w:hint="eastAsia"/>
                      <w:bCs/>
                      <w:kern w:val="2"/>
                      <w:szCs w:val="24"/>
                    </w:rPr>
                    <w:t>课程代码：</w:t>
                  </w:r>
                  <w:r>
                    <w:rPr>
                      <w:rFonts w:hint="eastAsia"/>
                      <w:bCs/>
                      <w:kern w:val="2"/>
                      <w:szCs w:val="24"/>
                    </w:rPr>
                    <w:t>17049260</w:t>
                  </w:r>
                </w:p>
                <w:p w:rsidR="00441285" w:rsidRDefault="00441285" w:rsidP="0033730F">
                  <w:pPr>
                    <w:jc w:val="center"/>
                  </w:pPr>
                </w:p>
              </w:txbxContent>
            </v:textbox>
          </v:shape>
        </w:pict>
      </w:r>
      <w:r w:rsidR="0033730F">
        <w:rPr>
          <w:rFonts w:hint="eastAsia"/>
          <w:sz w:val="24"/>
        </w:rPr>
        <w:t xml:space="preserve">   </w:t>
      </w:r>
    </w:p>
    <w:p w:rsidR="0033730F" w:rsidRPr="0025495F" w:rsidRDefault="0033730F" w:rsidP="004328FB">
      <w:pPr>
        <w:pStyle w:val="1"/>
        <w:spacing w:line="400" w:lineRule="exact"/>
        <w:jc w:val="center"/>
        <w:rPr>
          <w:rFonts w:ascii="黑体" w:eastAsia="黑体" w:hAnsi="黑体"/>
          <w:b w:val="0"/>
        </w:rPr>
      </w:pPr>
      <w:bookmarkStart w:id="244" w:name="_Toc20379"/>
      <w:bookmarkStart w:id="245" w:name="_Toc469930218"/>
      <w:bookmarkStart w:id="246" w:name="_Toc476318417"/>
      <w:r w:rsidRPr="0025495F">
        <w:rPr>
          <w:rFonts w:ascii="黑体" w:eastAsia="黑体" w:hAnsi="黑体" w:hint="eastAsia"/>
          <w:b w:val="0"/>
        </w:rPr>
        <w:t>三维动画基础</w:t>
      </w:r>
      <w:r w:rsidR="0025495F" w:rsidRPr="0025495F">
        <w:rPr>
          <w:rFonts w:ascii="黑体" w:eastAsia="黑体" w:hAnsi="黑体" w:hint="eastAsia"/>
          <w:b w:val="0"/>
        </w:rPr>
        <w:t>Ⅱ</w:t>
      </w:r>
      <w:r w:rsidRPr="0025495F">
        <w:rPr>
          <w:rFonts w:ascii="黑体" w:eastAsia="黑体" w:hAnsi="黑体" w:hint="eastAsia"/>
          <w:b w:val="0"/>
        </w:rPr>
        <w:t>课程教学大纲</w:t>
      </w:r>
      <w:bookmarkEnd w:id="244"/>
      <w:bookmarkEnd w:id="245"/>
      <w:bookmarkEnd w:id="246"/>
    </w:p>
    <w:p w:rsidR="0033730F" w:rsidRDefault="0033730F" w:rsidP="004328FB">
      <w:pPr>
        <w:autoSpaceDE w:val="0"/>
        <w:autoSpaceDN w:val="0"/>
        <w:adjustRightInd w:val="0"/>
        <w:spacing w:line="400" w:lineRule="exact"/>
        <w:jc w:val="center"/>
        <w:rPr>
          <w:rFonts w:ascii="宋体" w:hAnsi="宋体"/>
          <w:sz w:val="24"/>
        </w:rPr>
      </w:pPr>
      <w:r>
        <w:rPr>
          <w:rFonts w:ascii="宋体" w:hAnsi="宋体" w:hint="eastAsia"/>
          <w:sz w:val="24"/>
        </w:rPr>
        <w:t>（总学时数：48，学分数：3）</w:t>
      </w:r>
    </w:p>
    <w:p w:rsidR="0033730F" w:rsidRDefault="0033730F" w:rsidP="004328FB">
      <w:pPr>
        <w:autoSpaceDE w:val="0"/>
        <w:autoSpaceDN w:val="0"/>
        <w:adjustRightInd w:val="0"/>
        <w:spacing w:line="400" w:lineRule="exact"/>
        <w:jc w:val="center"/>
        <w:rPr>
          <w:rFonts w:ascii="宋体" w:hAnsi="宋体"/>
          <w:sz w:val="24"/>
        </w:rPr>
      </w:pPr>
    </w:p>
    <w:p w:rsidR="0033730F" w:rsidRDefault="0033730F" w:rsidP="004328FB">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一、课程的性质、目的和任务</w:t>
      </w:r>
    </w:p>
    <w:p w:rsidR="0033730F" w:rsidRDefault="0033730F"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本课程是动画专业的一门专业基础课，主要是继续讲述三维动画制作有关知识。本课程重在深入学习三维动画基础I的知识，进一部熟悉三维动画制作的操作过程，使学生更进一步掌握电脑三维动画的创作方法。三维动画基础II的任务是在三维动画基础I的基础上解决角色动画制作问题，主要内容包括骨骼、绑定、权重绘制、动画制作等，从而为后来的短片创作和毕业设计打下坚实的基础。</w:t>
      </w:r>
    </w:p>
    <w:p w:rsidR="0033730F" w:rsidRDefault="0033730F" w:rsidP="004328FB">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二、课程基本内容和要求</w:t>
      </w:r>
    </w:p>
    <w:p w:rsidR="0033730F" w:rsidRDefault="0033730F"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（一）Maya骨骼工具</w:t>
      </w:r>
    </w:p>
    <w:p w:rsidR="0033730F" w:rsidRDefault="0033730F"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1</w:t>
      </w:r>
      <w:r w:rsidR="00082AA1">
        <w:rPr>
          <w:rFonts w:ascii="宋体" w:hAnsi="宋体" w:hint="eastAsia"/>
          <w:sz w:val="24"/>
        </w:rPr>
        <w:t>．</w:t>
      </w:r>
      <w:r>
        <w:rPr>
          <w:rFonts w:ascii="宋体" w:hAnsi="宋体" w:hint="eastAsia"/>
          <w:sz w:val="24"/>
        </w:rPr>
        <w:t>Maya骨骼概念及特性（了解）</w:t>
      </w:r>
    </w:p>
    <w:p w:rsidR="0033730F" w:rsidRDefault="0033730F"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2</w:t>
      </w:r>
      <w:r w:rsidR="00082AA1">
        <w:rPr>
          <w:rFonts w:ascii="宋体" w:hAnsi="宋体" w:hint="eastAsia"/>
          <w:sz w:val="24"/>
        </w:rPr>
        <w:t>．</w:t>
      </w:r>
      <w:r>
        <w:rPr>
          <w:rFonts w:ascii="宋体" w:hAnsi="宋体" w:hint="eastAsia"/>
          <w:sz w:val="24"/>
        </w:rPr>
        <w:t>Maya骨骼创建及修改方法（熟练掌握）</w:t>
      </w:r>
    </w:p>
    <w:p w:rsidR="0033730F" w:rsidRDefault="0033730F"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3</w:t>
      </w:r>
      <w:r w:rsidR="00082AA1">
        <w:rPr>
          <w:rFonts w:ascii="宋体" w:hAnsi="宋体" w:hint="eastAsia"/>
          <w:sz w:val="24"/>
        </w:rPr>
        <w:t>．</w:t>
      </w:r>
      <w:r>
        <w:rPr>
          <w:rFonts w:ascii="宋体" w:hAnsi="宋体" w:hint="eastAsia"/>
          <w:sz w:val="24"/>
        </w:rPr>
        <w:t>角色完整骨骼创建（熟练掌握）</w:t>
      </w:r>
    </w:p>
    <w:p w:rsidR="0033730F" w:rsidRDefault="0033730F"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难点：角色骨骼的完整、合理创建及正确命名</w:t>
      </w:r>
    </w:p>
    <w:p w:rsidR="0033730F" w:rsidRDefault="0033730F"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（二）MayaIK与约束</w:t>
      </w:r>
    </w:p>
    <w:p w:rsidR="0033730F" w:rsidRDefault="0033730F"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1</w:t>
      </w:r>
      <w:r w:rsidR="00082AA1">
        <w:rPr>
          <w:rFonts w:ascii="宋体" w:hAnsi="宋体" w:hint="eastAsia"/>
          <w:sz w:val="24"/>
        </w:rPr>
        <w:t>．</w:t>
      </w:r>
      <w:r>
        <w:rPr>
          <w:rFonts w:ascii="宋体" w:hAnsi="宋体" w:hint="eastAsia"/>
          <w:sz w:val="24"/>
        </w:rPr>
        <w:t>Maya反向动力学（IK）与前向动力学（FK）比较（了解）</w:t>
      </w:r>
    </w:p>
    <w:p w:rsidR="0033730F" w:rsidRDefault="0033730F"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2</w:t>
      </w:r>
      <w:r w:rsidR="00082AA1">
        <w:rPr>
          <w:rFonts w:ascii="宋体" w:hAnsi="宋体" w:hint="eastAsia"/>
          <w:sz w:val="24"/>
        </w:rPr>
        <w:t>．</w:t>
      </w:r>
      <w:r>
        <w:rPr>
          <w:rFonts w:ascii="宋体" w:hAnsi="宋体" w:hint="eastAsia"/>
          <w:sz w:val="24"/>
        </w:rPr>
        <w:t>Maya反向动力学（IK）种类、创建及操作方法（熟练掌握）</w:t>
      </w:r>
    </w:p>
    <w:p w:rsidR="0033730F" w:rsidRDefault="0033730F"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3</w:t>
      </w:r>
      <w:r w:rsidR="00082AA1">
        <w:rPr>
          <w:rFonts w:ascii="宋体" w:hAnsi="宋体" w:hint="eastAsia"/>
          <w:sz w:val="24"/>
        </w:rPr>
        <w:t>．</w:t>
      </w:r>
      <w:r>
        <w:rPr>
          <w:rFonts w:ascii="宋体" w:hAnsi="宋体" w:hint="eastAsia"/>
          <w:sz w:val="24"/>
        </w:rPr>
        <w:t>约束种类及特性（熟练掌握）</w:t>
      </w:r>
    </w:p>
    <w:p w:rsidR="0033730F" w:rsidRDefault="0033730F"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4</w:t>
      </w:r>
      <w:r w:rsidR="00082AA1">
        <w:rPr>
          <w:rFonts w:ascii="宋体" w:hAnsi="宋体" w:hint="eastAsia"/>
          <w:sz w:val="24"/>
        </w:rPr>
        <w:t>．</w:t>
      </w:r>
      <w:r>
        <w:rPr>
          <w:rFonts w:ascii="宋体" w:hAnsi="宋体" w:hint="eastAsia"/>
          <w:sz w:val="24"/>
        </w:rPr>
        <w:t>角色四肢骨骼的合理控制（熟练掌握）</w:t>
      </w:r>
    </w:p>
    <w:p w:rsidR="0033730F" w:rsidRDefault="0033730F"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难点：角色四肢骨骼的合理控制</w:t>
      </w:r>
    </w:p>
    <w:p w:rsidR="0033730F" w:rsidRDefault="0033730F"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（三）Maya角色绑定方法与权重绘制</w:t>
      </w:r>
    </w:p>
    <w:p w:rsidR="0033730F" w:rsidRDefault="0033730F"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1</w:t>
      </w:r>
      <w:r w:rsidR="00082AA1">
        <w:rPr>
          <w:rFonts w:ascii="宋体" w:hAnsi="宋体" w:hint="eastAsia"/>
          <w:sz w:val="24"/>
        </w:rPr>
        <w:t>．</w:t>
      </w:r>
      <w:r>
        <w:rPr>
          <w:rFonts w:ascii="宋体" w:hAnsi="宋体" w:hint="eastAsia"/>
          <w:sz w:val="24"/>
        </w:rPr>
        <w:t>角色绑定概念及权重概念（了解）</w:t>
      </w:r>
    </w:p>
    <w:p w:rsidR="0033730F" w:rsidRDefault="0033730F"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2</w:t>
      </w:r>
      <w:r w:rsidR="00082AA1">
        <w:rPr>
          <w:rFonts w:ascii="宋体" w:hAnsi="宋体" w:hint="eastAsia"/>
          <w:sz w:val="24"/>
        </w:rPr>
        <w:t>．</w:t>
      </w:r>
      <w:r>
        <w:rPr>
          <w:rFonts w:ascii="宋体" w:hAnsi="宋体" w:hint="eastAsia"/>
          <w:sz w:val="24"/>
        </w:rPr>
        <w:t>角色绑定（两足）（熟练掌握）</w:t>
      </w:r>
    </w:p>
    <w:p w:rsidR="0033730F" w:rsidRDefault="0033730F"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3</w:t>
      </w:r>
      <w:r w:rsidR="00082AA1">
        <w:rPr>
          <w:rFonts w:ascii="宋体" w:hAnsi="宋体" w:hint="eastAsia"/>
          <w:sz w:val="24"/>
        </w:rPr>
        <w:t>．</w:t>
      </w:r>
      <w:r>
        <w:rPr>
          <w:rFonts w:ascii="宋体" w:hAnsi="宋体" w:hint="eastAsia"/>
          <w:sz w:val="24"/>
        </w:rPr>
        <w:t>蒙皮权重合理分配与绘制（熟练掌握）</w:t>
      </w:r>
    </w:p>
    <w:p w:rsidR="0033730F" w:rsidRDefault="0033730F"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难点：全身控制器的合理设置</w:t>
      </w:r>
    </w:p>
    <w:p w:rsidR="0033730F" w:rsidRDefault="0033730F"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（四）动画制作</w:t>
      </w:r>
    </w:p>
    <w:p w:rsidR="0033730F" w:rsidRDefault="0033730F"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1</w:t>
      </w:r>
      <w:r w:rsidR="00082AA1">
        <w:rPr>
          <w:rFonts w:ascii="宋体" w:hAnsi="宋体" w:hint="eastAsia"/>
          <w:sz w:val="24"/>
        </w:rPr>
        <w:t>．</w:t>
      </w:r>
      <w:r>
        <w:rPr>
          <w:rFonts w:ascii="宋体" w:hAnsi="宋体" w:hint="eastAsia"/>
          <w:sz w:val="24"/>
        </w:rPr>
        <w:t>角色动画制作工具介绍（熟练掌握）</w:t>
      </w:r>
    </w:p>
    <w:p w:rsidR="0033730F" w:rsidRDefault="0033730F"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2</w:t>
      </w:r>
      <w:r w:rsidR="00082AA1">
        <w:rPr>
          <w:rFonts w:ascii="宋体" w:hAnsi="宋体" w:hint="eastAsia"/>
          <w:sz w:val="24"/>
        </w:rPr>
        <w:t>．</w:t>
      </w:r>
      <w:r>
        <w:rPr>
          <w:rFonts w:ascii="宋体" w:hAnsi="宋体" w:hint="eastAsia"/>
          <w:sz w:val="24"/>
        </w:rPr>
        <w:t>角色基本动画制作（走路循环）（熟练掌握）</w:t>
      </w:r>
    </w:p>
    <w:p w:rsidR="0033730F" w:rsidRDefault="0033730F"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难点：角色动画制作</w:t>
      </w:r>
    </w:p>
    <w:p w:rsidR="0033730F" w:rsidRDefault="0033730F"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（五）Maya全身骨骼工具 HumanIK</w:t>
      </w:r>
    </w:p>
    <w:p w:rsidR="0033730F" w:rsidRDefault="0033730F"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1</w:t>
      </w:r>
      <w:r w:rsidR="00082AA1">
        <w:rPr>
          <w:rFonts w:ascii="宋体" w:hAnsi="宋体" w:hint="eastAsia"/>
          <w:sz w:val="24"/>
        </w:rPr>
        <w:t>．</w:t>
      </w:r>
      <w:r>
        <w:rPr>
          <w:rFonts w:ascii="宋体" w:hAnsi="宋体" w:hint="eastAsia"/>
          <w:sz w:val="24"/>
        </w:rPr>
        <w:t>Maya全身骨骼工具HumanIK特性介绍（了解）</w:t>
      </w:r>
    </w:p>
    <w:p w:rsidR="0033730F" w:rsidRDefault="0033730F"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lastRenderedPageBreak/>
        <w:t>2</w:t>
      </w:r>
      <w:r w:rsidR="00082AA1">
        <w:rPr>
          <w:rFonts w:ascii="宋体" w:hAnsi="宋体" w:hint="eastAsia"/>
          <w:sz w:val="24"/>
        </w:rPr>
        <w:t>．</w:t>
      </w:r>
      <w:r>
        <w:rPr>
          <w:rFonts w:ascii="宋体" w:hAnsi="宋体" w:hint="eastAsia"/>
          <w:sz w:val="24"/>
        </w:rPr>
        <w:t>HumanIK工具使用（熟练掌握）</w:t>
      </w:r>
    </w:p>
    <w:p w:rsidR="0033730F" w:rsidRDefault="0033730F"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难点:HumanIK设置方法与动作映射</w:t>
      </w:r>
    </w:p>
    <w:p w:rsidR="0033730F" w:rsidRDefault="0033730F" w:rsidP="004328FB">
      <w:pPr>
        <w:autoSpaceDE w:val="0"/>
        <w:autoSpaceDN w:val="0"/>
        <w:adjustRightInd w:val="0"/>
        <w:spacing w:line="400" w:lineRule="exact"/>
        <w:ind w:firstLineChars="200" w:firstLine="482"/>
        <w:rPr>
          <w:rFonts w:ascii="宋体" w:hAnsi="宋体"/>
          <w:b/>
          <w:bCs/>
          <w:sz w:val="24"/>
        </w:rPr>
      </w:pPr>
      <w:r>
        <w:rPr>
          <w:rFonts w:ascii="宋体" w:hAnsi="宋体" w:hint="eastAsia"/>
          <w:b/>
          <w:bCs/>
          <w:sz w:val="24"/>
        </w:rPr>
        <w:t>课程总体要求：</w:t>
      </w:r>
    </w:p>
    <w:p w:rsidR="0033730F" w:rsidRDefault="0033730F"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通过本课程学习学生需熟练掌握角色骨骼创建、绑定及动画制作方法。</w:t>
      </w:r>
    </w:p>
    <w:p w:rsidR="0033730F" w:rsidRDefault="0033730F" w:rsidP="004328FB">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三、学时分配表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3572"/>
        <w:gridCol w:w="900"/>
        <w:gridCol w:w="1202"/>
        <w:gridCol w:w="1292"/>
      </w:tblGrid>
      <w:tr w:rsidR="0033730F" w:rsidTr="007F76FD">
        <w:trPr>
          <w:jc w:val="center"/>
        </w:trPr>
        <w:tc>
          <w:tcPr>
            <w:tcW w:w="751" w:type="dxa"/>
            <w:vAlign w:val="center"/>
          </w:tcPr>
          <w:p w:rsidR="0033730F" w:rsidRDefault="0033730F" w:rsidP="004328FB">
            <w:pPr>
              <w:tabs>
                <w:tab w:val="left" w:pos="900"/>
              </w:tabs>
              <w:spacing w:line="400" w:lineRule="exact"/>
              <w:jc w:val="center"/>
              <w:rPr>
                <w:sz w:val="24"/>
              </w:rPr>
            </w:pPr>
            <w:r>
              <w:rPr>
                <w:rFonts w:hint="eastAsia"/>
                <w:sz w:val="24"/>
              </w:rPr>
              <w:t>序号</w:t>
            </w:r>
          </w:p>
        </w:tc>
        <w:tc>
          <w:tcPr>
            <w:tcW w:w="3572" w:type="dxa"/>
          </w:tcPr>
          <w:p w:rsidR="0033730F" w:rsidRDefault="0033730F" w:rsidP="004328FB">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900" w:type="dxa"/>
            <w:vAlign w:val="center"/>
          </w:tcPr>
          <w:p w:rsidR="0033730F" w:rsidRDefault="0033730F" w:rsidP="004328FB">
            <w:pPr>
              <w:tabs>
                <w:tab w:val="left" w:pos="900"/>
              </w:tabs>
              <w:spacing w:line="400" w:lineRule="exact"/>
              <w:jc w:val="center"/>
              <w:rPr>
                <w:sz w:val="24"/>
              </w:rPr>
            </w:pPr>
            <w:r>
              <w:rPr>
                <w:rFonts w:hint="eastAsia"/>
                <w:sz w:val="24"/>
              </w:rPr>
              <w:t>讲授</w:t>
            </w:r>
          </w:p>
        </w:tc>
        <w:tc>
          <w:tcPr>
            <w:tcW w:w="1202" w:type="dxa"/>
            <w:vAlign w:val="center"/>
          </w:tcPr>
          <w:p w:rsidR="0033730F" w:rsidRDefault="0033730F" w:rsidP="004328FB">
            <w:pPr>
              <w:tabs>
                <w:tab w:val="left" w:pos="900"/>
              </w:tabs>
              <w:spacing w:line="400" w:lineRule="exact"/>
              <w:jc w:val="center"/>
              <w:rPr>
                <w:sz w:val="24"/>
              </w:rPr>
            </w:pPr>
            <w:r>
              <w:rPr>
                <w:rFonts w:hint="eastAsia"/>
                <w:sz w:val="24"/>
              </w:rPr>
              <w:t>课内实践</w:t>
            </w:r>
          </w:p>
        </w:tc>
        <w:tc>
          <w:tcPr>
            <w:tcW w:w="1292" w:type="dxa"/>
            <w:vAlign w:val="center"/>
          </w:tcPr>
          <w:p w:rsidR="0033730F" w:rsidRDefault="00C11E12" w:rsidP="004328FB">
            <w:pPr>
              <w:tabs>
                <w:tab w:val="left" w:pos="900"/>
              </w:tabs>
              <w:spacing w:line="400" w:lineRule="exact"/>
              <w:jc w:val="center"/>
              <w:rPr>
                <w:sz w:val="24"/>
              </w:rPr>
            </w:pPr>
            <w:r>
              <w:rPr>
                <w:rFonts w:hint="eastAsia"/>
                <w:sz w:val="24"/>
              </w:rPr>
              <w:t>小</w:t>
            </w:r>
            <w:r w:rsidR="00AE0F0D">
              <w:rPr>
                <w:rFonts w:hint="eastAsia"/>
                <w:sz w:val="24"/>
              </w:rPr>
              <w:t>计</w:t>
            </w:r>
          </w:p>
        </w:tc>
      </w:tr>
      <w:tr w:rsidR="0033730F" w:rsidTr="007F76FD">
        <w:trPr>
          <w:jc w:val="center"/>
        </w:trPr>
        <w:tc>
          <w:tcPr>
            <w:tcW w:w="751" w:type="dxa"/>
            <w:vAlign w:val="center"/>
          </w:tcPr>
          <w:p w:rsidR="0033730F" w:rsidRDefault="0033730F" w:rsidP="004328FB">
            <w:pPr>
              <w:tabs>
                <w:tab w:val="left" w:pos="900"/>
              </w:tabs>
              <w:spacing w:line="400" w:lineRule="exact"/>
              <w:jc w:val="center"/>
              <w:rPr>
                <w:sz w:val="24"/>
              </w:rPr>
            </w:pPr>
            <w:r>
              <w:rPr>
                <w:rFonts w:hint="eastAsia"/>
                <w:sz w:val="24"/>
              </w:rPr>
              <w:t>1</w:t>
            </w:r>
          </w:p>
        </w:tc>
        <w:tc>
          <w:tcPr>
            <w:tcW w:w="3572" w:type="dxa"/>
          </w:tcPr>
          <w:p w:rsidR="0033730F" w:rsidRDefault="0033730F" w:rsidP="004328FB">
            <w:pPr>
              <w:tabs>
                <w:tab w:val="left" w:pos="900"/>
              </w:tabs>
              <w:spacing w:line="400" w:lineRule="exact"/>
              <w:jc w:val="left"/>
              <w:rPr>
                <w:sz w:val="24"/>
              </w:rPr>
            </w:pPr>
            <w:r>
              <w:rPr>
                <w:rFonts w:hint="eastAsia"/>
                <w:sz w:val="24"/>
              </w:rPr>
              <w:t xml:space="preserve">Maya </w:t>
            </w:r>
            <w:r>
              <w:rPr>
                <w:rFonts w:hint="eastAsia"/>
                <w:sz w:val="24"/>
              </w:rPr>
              <w:t>骨骼工具</w:t>
            </w:r>
          </w:p>
        </w:tc>
        <w:tc>
          <w:tcPr>
            <w:tcW w:w="900" w:type="dxa"/>
            <w:vAlign w:val="center"/>
          </w:tcPr>
          <w:p w:rsidR="0033730F" w:rsidRDefault="0033730F" w:rsidP="004328FB">
            <w:pPr>
              <w:tabs>
                <w:tab w:val="left" w:pos="900"/>
              </w:tabs>
              <w:spacing w:line="400" w:lineRule="exact"/>
              <w:jc w:val="center"/>
              <w:rPr>
                <w:sz w:val="24"/>
              </w:rPr>
            </w:pPr>
            <w:r>
              <w:rPr>
                <w:rFonts w:hint="eastAsia"/>
                <w:sz w:val="24"/>
              </w:rPr>
              <w:t>4</w:t>
            </w:r>
          </w:p>
        </w:tc>
        <w:tc>
          <w:tcPr>
            <w:tcW w:w="1202" w:type="dxa"/>
            <w:vAlign w:val="center"/>
          </w:tcPr>
          <w:p w:rsidR="0033730F" w:rsidRDefault="0033730F" w:rsidP="004328FB">
            <w:pPr>
              <w:tabs>
                <w:tab w:val="left" w:pos="900"/>
              </w:tabs>
              <w:spacing w:line="400" w:lineRule="exact"/>
              <w:jc w:val="center"/>
              <w:rPr>
                <w:sz w:val="24"/>
              </w:rPr>
            </w:pPr>
          </w:p>
        </w:tc>
        <w:tc>
          <w:tcPr>
            <w:tcW w:w="1292" w:type="dxa"/>
            <w:vAlign w:val="center"/>
          </w:tcPr>
          <w:p w:rsidR="0033730F" w:rsidRDefault="0033730F" w:rsidP="004328FB">
            <w:pPr>
              <w:tabs>
                <w:tab w:val="left" w:pos="900"/>
              </w:tabs>
              <w:spacing w:line="400" w:lineRule="exact"/>
              <w:jc w:val="center"/>
              <w:rPr>
                <w:sz w:val="24"/>
              </w:rPr>
            </w:pPr>
            <w:r>
              <w:rPr>
                <w:rFonts w:hint="eastAsia"/>
                <w:sz w:val="24"/>
              </w:rPr>
              <w:t>4</w:t>
            </w:r>
          </w:p>
        </w:tc>
      </w:tr>
      <w:tr w:rsidR="0033730F" w:rsidTr="007F76FD">
        <w:trPr>
          <w:jc w:val="center"/>
        </w:trPr>
        <w:tc>
          <w:tcPr>
            <w:tcW w:w="751" w:type="dxa"/>
            <w:vAlign w:val="center"/>
          </w:tcPr>
          <w:p w:rsidR="0033730F" w:rsidRDefault="0033730F" w:rsidP="004328FB">
            <w:pPr>
              <w:tabs>
                <w:tab w:val="left" w:pos="900"/>
              </w:tabs>
              <w:spacing w:line="400" w:lineRule="exact"/>
              <w:jc w:val="center"/>
              <w:rPr>
                <w:sz w:val="24"/>
              </w:rPr>
            </w:pPr>
            <w:r>
              <w:rPr>
                <w:rFonts w:hint="eastAsia"/>
                <w:sz w:val="24"/>
              </w:rPr>
              <w:t>2</w:t>
            </w:r>
          </w:p>
        </w:tc>
        <w:tc>
          <w:tcPr>
            <w:tcW w:w="3572" w:type="dxa"/>
          </w:tcPr>
          <w:p w:rsidR="0033730F" w:rsidRDefault="0033730F" w:rsidP="004328FB">
            <w:pPr>
              <w:tabs>
                <w:tab w:val="left" w:pos="900"/>
              </w:tabs>
              <w:spacing w:line="400" w:lineRule="exact"/>
              <w:jc w:val="left"/>
              <w:rPr>
                <w:sz w:val="24"/>
              </w:rPr>
            </w:pPr>
            <w:r>
              <w:rPr>
                <w:rFonts w:hint="eastAsia"/>
                <w:sz w:val="24"/>
              </w:rPr>
              <w:t>反向动力学</w:t>
            </w:r>
            <w:r>
              <w:rPr>
                <w:rFonts w:hint="eastAsia"/>
                <w:sz w:val="24"/>
              </w:rPr>
              <w:t xml:space="preserve"> </w:t>
            </w:r>
            <w:r>
              <w:rPr>
                <w:rFonts w:hint="eastAsia"/>
                <w:sz w:val="24"/>
              </w:rPr>
              <w:t>约束</w:t>
            </w:r>
          </w:p>
        </w:tc>
        <w:tc>
          <w:tcPr>
            <w:tcW w:w="900" w:type="dxa"/>
            <w:vAlign w:val="center"/>
          </w:tcPr>
          <w:p w:rsidR="0033730F" w:rsidRDefault="0033730F" w:rsidP="004328FB">
            <w:pPr>
              <w:tabs>
                <w:tab w:val="left" w:pos="900"/>
              </w:tabs>
              <w:spacing w:line="400" w:lineRule="exact"/>
              <w:jc w:val="center"/>
              <w:rPr>
                <w:sz w:val="24"/>
              </w:rPr>
            </w:pPr>
            <w:r>
              <w:rPr>
                <w:rFonts w:hint="eastAsia"/>
                <w:sz w:val="24"/>
              </w:rPr>
              <w:t>8</w:t>
            </w:r>
          </w:p>
        </w:tc>
        <w:tc>
          <w:tcPr>
            <w:tcW w:w="1202" w:type="dxa"/>
            <w:vAlign w:val="center"/>
          </w:tcPr>
          <w:p w:rsidR="0033730F" w:rsidRDefault="0033730F" w:rsidP="004328FB">
            <w:pPr>
              <w:tabs>
                <w:tab w:val="left" w:pos="900"/>
              </w:tabs>
              <w:spacing w:line="400" w:lineRule="exact"/>
              <w:jc w:val="center"/>
              <w:rPr>
                <w:sz w:val="24"/>
              </w:rPr>
            </w:pPr>
          </w:p>
        </w:tc>
        <w:tc>
          <w:tcPr>
            <w:tcW w:w="1292" w:type="dxa"/>
            <w:vAlign w:val="center"/>
          </w:tcPr>
          <w:p w:rsidR="0033730F" w:rsidRDefault="0033730F" w:rsidP="004328FB">
            <w:pPr>
              <w:tabs>
                <w:tab w:val="left" w:pos="900"/>
              </w:tabs>
              <w:spacing w:line="400" w:lineRule="exact"/>
              <w:jc w:val="center"/>
              <w:rPr>
                <w:sz w:val="24"/>
              </w:rPr>
            </w:pPr>
            <w:r>
              <w:rPr>
                <w:rFonts w:hint="eastAsia"/>
                <w:sz w:val="24"/>
              </w:rPr>
              <w:t>8</w:t>
            </w:r>
          </w:p>
        </w:tc>
      </w:tr>
      <w:tr w:rsidR="0033730F" w:rsidTr="007F76FD">
        <w:trPr>
          <w:jc w:val="center"/>
        </w:trPr>
        <w:tc>
          <w:tcPr>
            <w:tcW w:w="751" w:type="dxa"/>
            <w:vAlign w:val="center"/>
          </w:tcPr>
          <w:p w:rsidR="0033730F" w:rsidRDefault="0033730F" w:rsidP="004328FB">
            <w:pPr>
              <w:tabs>
                <w:tab w:val="left" w:pos="900"/>
              </w:tabs>
              <w:spacing w:line="400" w:lineRule="exact"/>
              <w:jc w:val="center"/>
              <w:rPr>
                <w:sz w:val="24"/>
              </w:rPr>
            </w:pPr>
            <w:r>
              <w:rPr>
                <w:rFonts w:hint="eastAsia"/>
                <w:sz w:val="24"/>
              </w:rPr>
              <w:t>3</w:t>
            </w:r>
          </w:p>
        </w:tc>
        <w:tc>
          <w:tcPr>
            <w:tcW w:w="3572" w:type="dxa"/>
          </w:tcPr>
          <w:p w:rsidR="0033730F" w:rsidRDefault="0033730F" w:rsidP="004328FB">
            <w:pPr>
              <w:tabs>
                <w:tab w:val="left" w:pos="900"/>
              </w:tabs>
              <w:spacing w:line="400" w:lineRule="exact"/>
              <w:jc w:val="left"/>
              <w:rPr>
                <w:sz w:val="24"/>
              </w:rPr>
            </w:pPr>
            <w:r>
              <w:rPr>
                <w:rFonts w:hint="eastAsia"/>
                <w:sz w:val="24"/>
              </w:rPr>
              <w:t>绑定及权重</w:t>
            </w:r>
          </w:p>
        </w:tc>
        <w:tc>
          <w:tcPr>
            <w:tcW w:w="900" w:type="dxa"/>
            <w:vAlign w:val="center"/>
          </w:tcPr>
          <w:p w:rsidR="0033730F" w:rsidRDefault="0033730F" w:rsidP="004328FB">
            <w:pPr>
              <w:tabs>
                <w:tab w:val="left" w:pos="900"/>
              </w:tabs>
              <w:spacing w:line="400" w:lineRule="exact"/>
              <w:jc w:val="center"/>
              <w:rPr>
                <w:sz w:val="24"/>
              </w:rPr>
            </w:pPr>
            <w:r>
              <w:rPr>
                <w:rFonts w:hint="eastAsia"/>
                <w:sz w:val="24"/>
              </w:rPr>
              <w:t>8</w:t>
            </w:r>
          </w:p>
        </w:tc>
        <w:tc>
          <w:tcPr>
            <w:tcW w:w="1202" w:type="dxa"/>
            <w:vAlign w:val="center"/>
          </w:tcPr>
          <w:p w:rsidR="0033730F" w:rsidRDefault="0033730F" w:rsidP="004328FB">
            <w:pPr>
              <w:tabs>
                <w:tab w:val="left" w:pos="900"/>
              </w:tabs>
              <w:spacing w:line="400" w:lineRule="exact"/>
              <w:jc w:val="center"/>
              <w:rPr>
                <w:sz w:val="24"/>
              </w:rPr>
            </w:pPr>
          </w:p>
        </w:tc>
        <w:tc>
          <w:tcPr>
            <w:tcW w:w="1292" w:type="dxa"/>
            <w:vAlign w:val="center"/>
          </w:tcPr>
          <w:p w:rsidR="0033730F" w:rsidRDefault="0033730F" w:rsidP="004328FB">
            <w:pPr>
              <w:tabs>
                <w:tab w:val="left" w:pos="900"/>
              </w:tabs>
              <w:spacing w:line="400" w:lineRule="exact"/>
              <w:jc w:val="center"/>
              <w:rPr>
                <w:sz w:val="24"/>
              </w:rPr>
            </w:pPr>
            <w:r>
              <w:rPr>
                <w:rFonts w:hint="eastAsia"/>
                <w:sz w:val="24"/>
              </w:rPr>
              <w:t>8</w:t>
            </w:r>
          </w:p>
        </w:tc>
      </w:tr>
      <w:tr w:rsidR="0033730F" w:rsidTr="007F76FD">
        <w:trPr>
          <w:jc w:val="center"/>
        </w:trPr>
        <w:tc>
          <w:tcPr>
            <w:tcW w:w="751" w:type="dxa"/>
            <w:vAlign w:val="center"/>
          </w:tcPr>
          <w:p w:rsidR="0033730F" w:rsidRDefault="0033730F" w:rsidP="004328FB">
            <w:pPr>
              <w:tabs>
                <w:tab w:val="left" w:pos="900"/>
              </w:tabs>
              <w:spacing w:line="400" w:lineRule="exact"/>
              <w:jc w:val="center"/>
              <w:rPr>
                <w:sz w:val="24"/>
              </w:rPr>
            </w:pPr>
            <w:r>
              <w:rPr>
                <w:rFonts w:hint="eastAsia"/>
                <w:sz w:val="24"/>
              </w:rPr>
              <w:t>4</w:t>
            </w:r>
          </w:p>
        </w:tc>
        <w:tc>
          <w:tcPr>
            <w:tcW w:w="3572" w:type="dxa"/>
          </w:tcPr>
          <w:p w:rsidR="0033730F" w:rsidRDefault="0033730F" w:rsidP="004328FB">
            <w:pPr>
              <w:tabs>
                <w:tab w:val="left" w:pos="900"/>
              </w:tabs>
              <w:spacing w:line="400" w:lineRule="exact"/>
              <w:jc w:val="left"/>
              <w:rPr>
                <w:sz w:val="24"/>
              </w:rPr>
            </w:pPr>
            <w:r>
              <w:rPr>
                <w:rFonts w:hint="eastAsia"/>
                <w:sz w:val="24"/>
              </w:rPr>
              <w:t>角色动画制作</w:t>
            </w:r>
          </w:p>
        </w:tc>
        <w:tc>
          <w:tcPr>
            <w:tcW w:w="900" w:type="dxa"/>
            <w:vAlign w:val="center"/>
          </w:tcPr>
          <w:p w:rsidR="0033730F" w:rsidRDefault="0033730F" w:rsidP="004328FB">
            <w:pPr>
              <w:tabs>
                <w:tab w:val="left" w:pos="900"/>
              </w:tabs>
              <w:spacing w:line="400" w:lineRule="exact"/>
              <w:jc w:val="center"/>
              <w:rPr>
                <w:sz w:val="24"/>
              </w:rPr>
            </w:pPr>
            <w:r>
              <w:rPr>
                <w:rFonts w:hint="eastAsia"/>
                <w:sz w:val="24"/>
              </w:rPr>
              <w:t>8</w:t>
            </w:r>
          </w:p>
        </w:tc>
        <w:tc>
          <w:tcPr>
            <w:tcW w:w="1202" w:type="dxa"/>
            <w:vAlign w:val="center"/>
          </w:tcPr>
          <w:p w:rsidR="0033730F" w:rsidRDefault="0033730F" w:rsidP="004328FB">
            <w:pPr>
              <w:tabs>
                <w:tab w:val="left" w:pos="900"/>
              </w:tabs>
              <w:spacing w:line="400" w:lineRule="exact"/>
              <w:jc w:val="center"/>
              <w:rPr>
                <w:sz w:val="24"/>
              </w:rPr>
            </w:pPr>
          </w:p>
        </w:tc>
        <w:tc>
          <w:tcPr>
            <w:tcW w:w="1292" w:type="dxa"/>
            <w:vAlign w:val="center"/>
          </w:tcPr>
          <w:p w:rsidR="0033730F" w:rsidRDefault="0033730F" w:rsidP="004328FB">
            <w:pPr>
              <w:tabs>
                <w:tab w:val="left" w:pos="900"/>
              </w:tabs>
              <w:spacing w:line="400" w:lineRule="exact"/>
              <w:jc w:val="center"/>
              <w:rPr>
                <w:sz w:val="24"/>
              </w:rPr>
            </w:pPr>
            <w:r>
              <w:rPr>
                <w:rFonts w:hint="eastAsia"/>
                <w:sz w:val="24"/>
              </w:rPr>
              <w:t>8</w:t>
            </w:r>
          </w:p>
        </w:tc>
      </w:tr>
      <w:tr w:rsidR="0033730F" w:rsidTr="007F76FD">
        <w:trPr>
          <w:trHeight w:val="423"/>
          <w:jc w:val="center"/>
        </w:trPr>
        <w:tc>
          <w:tcPr>
            <w:tcW w:w="751" w:type="dxa"/>
            <w:vAlign w:val="center"/>
          </w:tcPr>
          <w:p w:rsidR="0033730F" w:rsidRDefault="0033730F" w:rsidP="004328FB">
            <w:pPr>
              <w:tabs>
                <w:tab w:val="left" w:pos="900"/>
              </w:tabs>
              <w:spacing w:line="400" w:lineRule="exact"/>
              <w:jc w:val="center"/>
              <w:rPr>
                <w:sz w:val="24"/>
              </w:rPr>
            </w:pPr>
            <w:r>
              <w:rPr>
                <w:rFonts w:hint="eastAsia"/>
                <w:sz w:val="24"/>
              </w:rPr>
              <w:t>5</w:t>
            </w:r>
          </w:p>
        </w:tc>
        <w:tc>
          <w:tcPr>
            <w:tcW w:w="3572" w:type="dxa"/>
          </w:tcPr>
          <w:p w:rsidR="0033730F" w:rsidRDefault="0033730F" w:rsidP="004328FB">
            <w:pPr>
              <w:tabs>
                <w:tab w:val="left" w:pos="900"/>
              </w:tabs>
              <w:spacing w:line="400" w:lineRule="exact"/>
              <w:jc w:val="left"/>
              <w:rPr>
                <w:sz w:val="24"/>
              </w:rPr>
            </w:pPr>
            <w:r>
              <w:rPr>
                <w:rFonts w:hint="eastAsia"/>
                <w:sz w:val="24"/>
              </w:rPr>
              <w:t>Maya HumanIK</w:t>
            </w:r>
            <w:r>
              <w:rPr>
                <w:rFonts w:hint="eastAsia"/>
                <w:sz w:val="24"/>
              </w:rPr>
              <w:t>使用</w:t>
            </w:r>
          </w:p>
        </w:tc>
        <w:tc>
          <w:tcPr>
            <w:tcW w:w="900" w:type="dxa"/>
            <w:vAlign w:val="center"/>
          </w:tcPr>
          <w:p w:rsidR="0033730F" w:rsidRDefault="0033730F" w:rsidP="004328FB">
            <w:pPr>
              <w:tabs>
                <w:tab w:val="left" w:pos="900"/>
              </w:tabs>
              <w:spacing w:line="400" w:lineRule="exact"/>
              <w:jc w:val="center"/>
              <w:rPr>
                <w:sz w:val="24"/>
              </w:rPr>
            </w:pPr>
            <w:r>
              <w:rPr>
                <w:rFonts w:hint="eastAsia"/>
                <w:sz w:val="24"/>
              </w:rPr>
              <w:t>4</w:t>
            </w:r>
          </w:p>
        </w:tc>
        <w:tc>
          <w:tcPr>
            <w:tcW w:w="1202" w:type="dxa"/>
            <w:vAlign w:val="center"/>
          </w:tcPr>
          <w:p w:rsidR="0033730F" w:rsidRDefault="0033730F" w:rsidP="004328FB">
            <w:pPr>
              <w:tabs>
                <w:tab w:val="left" w:pos="900"/>
              </w:tabs>
              <w:spacing w:line="400" w:lineRule="exact"/>
              <w:jc w:val="center"/>
              <w:rPr>
                <w:sz w:val="24"/>
              </w:rPr>
            </w:pPr>
          </w:p>
        </w:tc>
        <w:tc>
          <w:tcPr>
            <w:tcW w:w="1292" w:type="dxa"/>
            <w:vAlign w:val="center"/>
          </w:tcPr>
          <w:p w:rsidR="0033730F" w:rsidRDefault="0033730F" w:rsidP="004328FB">
            <w:pPr>
              <w:tabs>
                <w:tab w:val="left" w:pos="900"/>
              </w:tabs>
              <w:spacing w:line="400" w:lineRule="exact"/>
              <w:jc w:val="center"/>
              <w:rPr>
                <w:sz w:val="24"/>
              </w:rPr>
            </w:pPr>
            <w:r>
              <w:rPr>
                <w:rFonts w:hint="eastAsia"/>
                <w:sz w:val="24"/>
              </w:rPr>
              <w:t>4</w:t>
            </w:r>
          </w:p>
        </w:tc>
      </w:tr>
      <w:tr w:rsidR="0033730F" w:rsidTr="007F76FD">
        <w:trPr>
          <w:trHeight w:val="262"/>
          <w:jc w:val="center"/>
        </w:trPr>
        <w:tc>
          <w:tcPr>
            <w:tcW w:w="751" w:type="dxa"/>
            <w:vAlign w:val="center"/>
          </w:tcPr>
          <w:p w:rsidR="0033730F" w:rsidRDefault="0033730F" w:rsidP="004328FB">
            <w:pPr>
              <w:tabs>
                <w:tab w:val="left" w:pos="900"/>
              </w:tabs>
              <w:spacing w:line="400" w:lineRule="exact"/>
              <w:jc w:val="center"/>
              <w:rPr>
                <w:sz w:val="24"/>
              </w:rPr>
            </w:pPr>
            <w:r>
              <w:rPr>
                <w:rFonts w:hint="eastAsia"/>
                <w:sz w:val="24"/>
              </w:rPr>
              <w:t>6</w:t>
            </w:r>
          </w:p>
        </w:tc>
        <w:tc>
          <w:tcPr>
            <w:tcW w:w="3572" w:type="dxa"/>
            <w:vAlign w:val="center"/>
          </w:tcPr>
          <w:p w:rsidR="0033730F" w:rsidRDefault="0033730F" w:rsidP="004328FB">
            <w:pPr>
              <w:tabs>
                <w:tab w:val="left" w:pos="900"/>
              </w:tabs>
              <w:spacing w:line="400" w:lineRule="exact"/>
              <w:jc w:val="left"/>
              <w:rPr>
                <w:sz w:val="24"/>
              </w:rPr>
            </w:pPr>
            <w:r>
              <w:rPr>
                <w:rFonts w:hint="eastAsia"/>
                <w:sz w:val="24"/>
              </w:rPr>
              <w:t>Maya</w:t>
            </w:r>
            <w:r>
              <w:rPr>
                <w:rFonts w:hint="eastAsia"/>
                <w:sz w:val="24"/>
              </w:rPr>
              <w:t>粒子系统</w:t>
            </w:r>
          </w:p>
        </w:tc>
        <w:tc>
          <w:tcPr>
            <w:tcW w:w="900" w:type="dxa"/>
            <w:vAlign w:val="center"/>
          </w:tcPr>
          <w:p w:rsidR="0033730F" w:rsidRDefault="0033730F" w:rsidP="004328FB">
            <w:pPr>
              <w:tabs>
                <w:tab w:val="left" w:pos="900"/>
              </w:tabs>
              <w:spacing w:line="400" w:lineRule="exact"/>
              <w:jc w:val="center"/>
              <w:rPr>
                <w:sz w:val="24"/>
              </w:rPr>
            </w:pPr>
            <w:r>
              <w:rPr>
                <w:rFonts w:hint="eastAsia"/>
                <w:sz w:val="24"/>
              </w:rPr>
              <w:t>16</w:t>
            </w:r>
          </w:p>
        </w:tc>
        <w:tc>
          <w:tcPr>
            <w:tcW w:w="1202" w:type="dxa"/>
            <w:vAlign w:val="center"/>
          </w:tcPr>
          <w:p w:rsidR="0033730F" w:rsidRDefault="0033730F" w:rsidP="004328FB">
            <w:pPr>
              <w:tabs>
                <w:tab w:val="left" w:pos="900"/>
              </w:tabs>
              <w:spacing w:line="400" w:lineRule="exact"/>
              <w:jc w:val="center"/>
              <w:rPr>
                <w:sz w:val="24"/>
              </w:rPr>
            </w:pPr>
          </w:p>
        </w:tc>
        <w:tc>
          <w:tcPr>
            <w:tcW w:w="1292" w:type="dxa"/>
            <w:vAlign w:val="center"/>
          </w:tcPr>
          <w:p w:rsidR="0033730F" w:rsidRDefault="0033730F" w:rsidP="004328FB">
            <w:pPr>
              <w:tabs>
                <w:tab w:val="left" w:pos="900"/>
              </w:tabs>
              <w:spacing w:line="400" w:lineRule="exact"/>
              <w:jc w:val="center"/>
              <w:rPr>
                <w:sz w:val="24"/>
              </w:rPr>
            </w:pPr>
            <w:r>
              <w:rPr>
                <w:rFonts w:hint="eastAsia"/>
                <w:sz w:val="24"/>
              </w:rPr>
              <w:t>16</w:t>
            </w:r>
          </w:p>
        </w:tc>
      </w:tr>
      <w:tr w:rsidR="0033730F" w:rsidTr="007F76FD">
        <w:trPr>
          <w:jc w:val="center"/>
        </w:trPr>
        <w:tc>
          <w:tcPr>
            <w:tcW w:w="4323" w:type="dxa"/>
            <w:gridSpan w:val="2"/>
            <w:vAlign w:val="center"/>
          </w:tcPr>
          <w:p w:rsidR="0033730F" w:rsidRDefault="00B5711B" w:rsidP="004328FB">
            <w:pPr>
              <w:tabs>
                <w:tab w:val="left" w:pos="900"/>
              </w:tabs>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900" w:type="dxa"/>
            <w:vAlign w:val="center"/>
          </w:tcPr>
          <w:p w:rsidR="0033730F" w:rsidRDefault="0033730F" w:rsidP="004328FB">
            <w:pPr>
              <w:tabs>
                <w:tab w:val="left" w:pos="900"/>
              </w:tabs>
              <w:spacing w:line="400" w:lineRule="exact"/>
              <w:jc w:val="center"/>
              <w:rPr>
                <w:sz w:val="24"/>
              </w:rPr>
            </w:pPr>
            <w:r>
              <w:rPr>
                <w:rFonts w:hint="eastAsia"/>
                <w:sz w:val="24"/>
              </w:rPr>
              <w:t>48</w:t>
            </w:r>
          </w:p>
        </w:tc>
        <w:tc>
          <w:tcPr>
            <w:tcW w:w="1202" w:type="dxa"/>
            <w:vAlign w:val="center"/>
          </w:tcPr>
          <w:p w:rsidR="0033730F" w:rsidRDefault="0033730F" w:rsidP="004328FB">
            <w:pPr>
              <w:tabs>
                <w:tab w:val="left" w:pos="900"/>
              </w:tabs>
              <w:spacing w:line="400" w:lineRule="exact"/>
              <w:jc w:val="center"/>
              <w:rPr>
                <w:sz w:val="24"/>
              </w:rPr>
            </w:pPr>
          </w:p>
        </w:tc>
        <w:tc>
          <w:tcPr>
            <w:tcW w:w="1292" w:type="dxa"/>
            <w:vAlign w:val="center"/>
          </w:tcPr>
          <w:p w:rsidR="0033730F" w:rsidRDefault="0033730F" w:rsidP="004328FB">
            <w:pPr>
              <w:tabs>
                <w:tab w:val="left" w:pos="900"/>
              </w:tabs>
              <w:spacing w:line="400" w:lineRule="exact"/>
              <w:jc w:val="center"/>
              <w:rPr>
                <w:sz w:val="24"/>
              </w:rPr>
            </w:pPr>
            <w:r>
              <w:rPr>
                <w:rFonts w:hint="eastAsia"/>
                <w:sz w:val="24"/>
              </w:rPr>
              <w:t>48</w:t>
            </w:r>
          </w:p>
        </w:tc>
      </w:tr>
    </w:tbl>
    <w:p w:rsidR="0033730F" w:rsidRDefault="0033730F" w:rsidP="004328FB">
      <w:pPr>
        <w:tabs>
          <w:tab w:val="left" w:pos="900"/>
        </w:tabs>
        <w:spacing w:line="400" w:lineRule="exact"/>
        <w:rPr>
          <w:rFonts w:eastAsia="黑体"/>
          <w:bCs/>
          <w:sz w:val="28"/>
          <w:szCs w:val="28"/>
        </w:rPr>
      </w:pPr>
      <w:r>
        <w:rPr>
          <w:rFonts w:ascii="黑体" w:eastAsia="黑体" w:hAnsi="黑体" w:hint="eastAsia"/>
          <w:bCs/>
          <w:sz w:val="28"/>
          <w:szCs w:val="28"/>
        </w:rPr>
        <w:t xml:space="preserve">    </w:t>
      </w:r>
      <w:r>
        <w:rPr>
          <w:rFonts w:ascii="黑体" w:eastAsia="黑体" w:hAnsi="黑体" w:hint="eastAsia"/>
          <w:bCs/>
          <w:sz w:val="28"/>
          <w:szCs w:val="28"/>
          <w:lang w:val="zh-CN"/>
        </w:rPr>
        <w:t xml:space="preserve">四、有关说明 </w:t>
      </w:r>
      <w:r>
        <w:rPr>
          <w:rFonts w:eastAsia="黑体" w:hint="eastAsia"/>
          <w:bCs/>
          <w:sz w:val="28"/>
          <w:szCs w:val="28"/>
        </w:rPr>
        <w:t xml:space="preserve"> </w:t>
      </w:r>
    </w:p>
    <w:p w:rsidR="0033730F" w:rsidRDefault="0033730F" w:rsidP="004328FB">
      <w:pPr>
        <w:tabs>
          <w:tab w:val="left" w:pos="900"/>
        </w:tabs>
        <w:spacing w:line="400" w:lineRule="exact"/>
        <w:jc w:val="left"/>
        <w:rPr>
          <w:sz w:val="24"/>
        </w:rPr>
      </w:pPr>
      <w:r>
        <w:rPr>
          <w:rFonts w:hint="eastAsia"/>
          <w:sz w:val="24"/>
        </w:rPr>
        <w:t xml:space="preserve">   </w:t>
      </w:r>
      <w:r w:rsidR="00082AA1">
        <w:rPr>
          <w:rFonts w:hint="eastAsia"/>
          <w:sz w:val="24"/>
        </w:rPr>
        <w:t>（一）先修课程</w:t>
      </w:r>
    </w:p>
    <w:p w:rsidR="0033730F" w:rsidRDefault="0033730F" w:rsidP="004328FB">
      <w:pPr>
        <w:tabs>
          <w:tab w:val="left" w:pos="900"/>
        </w:tabs>
        <w:spacing w:line="400" w:lineRule="exact"/>
        <w:ind w:firstLineChars="200" w:firstLine="480"/>
        <w:rPr>
          <w:sz w:val="24"/>
        </w:rPr>
      </w:pPr>
      <w:r>
        <w:rPr>
          <w:rFonts w:hint="eastAsia"/>
          <w:sz w:val="24"/>
        </w:rPr>
        <w:t>原动画设计</w:t>
      </w:r>
      <w:r>
        <w:rPr>
          <w:rFonts w:hint="eastAsia"/>
          <w:sz w:val="24"/>
        </w:rPr>
        <w:t>I</w:t>
      </w:r>
      <w:r>
        <w:rPr>
          <w:rFonts w:hint="eastAsia"/>
          <w:sz w:val="24"/>
        </w:rPr>
        <w:t>、原动画设计</w:t>
      </w:r>
      <w:r>
        <w:rPr>
          <w:rFonts w:hint="eastAsia"/>
          <w:sz w:val="24"/>
        </w:rPr>
        <w:t>II</w:t>
      </w:r>
      <w:r>
        <w:rPr>
          <w:rFonts w:hint="eastAsia"/>
          <w:sz w:val="24"/>
        </w:rPr>
        <w:t>、三维维动画基础</w:t>
      </w:r>
      <w:r>
        <w:rPr>
          <w:rFonts w:hint="eastAsia"/>
          <w:sz w:val="24"/>
        </w:rPr>
        <w:t>I</w:t>
      </w:r>
      <w:r>
        <w:rPr>
          <w:rFonts w:hint="eastAsia"/>
          <w:sz w:val="24"/>
        </w:rPr>
        <w:t>等。</w:t>
      </w:r>
    </w:p>
    <w:p w:rsidR="0033730F" w:rsidRDefault="0033730F" w:rsidP="004328FB">
      <w:pPr>
        <w:tabs>
          <w:tab w:val="left" w:pos="900"/>
        </w:tabs>
        <w:spacing w:line="400" w:lineRule="exact"/>
        <w:rPr>
          <w:sz w:val="24"/>
        </w:rPr>
      </w:pPr>
      <w:r>
        <w:rPr>
          <w:rFonts w:hint="eastAsia"/>
          <w:sz w:val="24"/>
        </w:rPr>
        <w:t xml:space="preserve">   </w:t>
      </w:r>
      <w:r w:rsidR="00082AA1">
        <w:rPr>
          <w:rFonts w:hint="eastAsia"/>
          <w:sz w:val="24"/>
        </w:rPr>
        <w:t>（二）教学建议</w:t>
      </w:r>
    </w:p>
    <w:p w:rsidR="0033730F" w:rsidRDefault="00C900F0" w:rsidP="004328FB">
      <w:pPr>
        <w:tabs>
          <w:tab w:val="left" w:pos="900"/>
        </w:tabs>
        <w:spacing w:line="400" w:lineRule="exact"/>
        <w:ind w:firstLineChars="200" w:firstLine="480"/>
        <w:rPr>
          <w:sz w:val="24"/>
        </w:rPr>
      </w:pPr>
      <w:r>
        <w:rPr>
          <w:rFonts w:ascii="宋体" w:hAnsi="宋体" w:hint="eastAsia"/>
          <w:sz w:val="24"/>
        </w:rPr>
        <w:t>1.</w:t>
      </w:r>
      <w:r w:rsidR="0033730F">
        <w:rPr>
          <w:rFonts w:hint="eastAsia"/>
          <w:sz w:val="24"/>
        </w:rPr>
        <w:t>本课程在</w:t>
      </w:r>
      <w:r w:rsidR="0033730F">
        <w:rPr>
          <w:rFonts w:hint="eastAsia"/>
          <w:sz w:val="24"/>
        </w:rPr>
        <w:t>PC</w:t>
      </w:r>
      <w:r w:rsidR="0033730F">
        <w:rPr>
          <w:rFonts w:hint="eastAsia"/>
          <w:sz w:val="24"/>
        </w:rPr>
        <w:t>机房上课，可引入网络视频教学以增强教学效果。</w:t>
      </w:r>
    </w:p>
    <w:p w:rsidR="00C900F0" w:rsidRPr="00C900F0" w:rsidRDefault="00C900F0" w:rsidP="00C900F0">
      <w:pPr>
        <w:autoSpaceDE w:val="0"/>
        <w:autoSpaceDN w:val="0"/>
        <w:adjustRightInd w:val="0"/>
        <w:spacing w:line="400" w:lineRule="exact"/>
        <w:ind w:firstLineChars="200" w:firstLine="480"/>
        <w:rPr>
          <w:rFonts w:ascii="宋体" w:hAnsi="宋体"/>
          <w:color w:val="000000"/>
          <w:sz w:val="24"/>
        </w:rPr>
      </w:pPr>
      <w:r>
        <w:rPr>
          <w:rFonts w:ascii="宋体" w:hAnsi="宋体" w:hint="eastAsia"/>
          <w:sz w:val="24"/>
        </w:rPr>
        <w:t>2.</w:t>
      </w:r>
      <w:r>
        <w:rPr>
          <w:rFonts w:ascii="宋体" w:hAnsi="宋体" w:hint="eastAsia"/>
          <w:color w:val="000000"/>
          <w:sz w:val="24"/>
        </w:rPr>
        <w:t>学生成绩为平时成绩（30%）加考试成绩（70%）。</w:t>
      </w:r>
    </w:p>
    <w:p w:rsidR="0033730F" w:rsidRDefault="0033730F" w:rsidP="004328FB">
      <w:pPr>
        <w:tabs>
          <w:tab w:val="left" w:pos="900"/>
        </w:tabs>
        <w:spacing w:line="400" w:lineRule="exact"/>
        <w:rPr>
          <w:sz w:val="24"/>
        </w:rPr>
      </w:pPr>
      <w:r>
        <w:rPr>
          <w:rFonts w:hint="eastAsia"/>
          <w:sz w:val="24"/>
        </w:rPr>
        <w:t xml:space="preserve">   </w:t>
      </w:r>
      <w:r>
        <w:rPr>
          <w:rFonts w:hint="eastAsia"/>
          <w:sz w:val="24"/>
        </w:rPr>
        <w:t>（三）教材及教学参考书</w:t>
      </w:r>
    </w:p>
    <w:p w:rsidR="0033730F" w:rsidRDefault="0033730F" w:rsidP="004328FB">
      <w:pPr>
        <w:tabs>
          <w:tab w:val="left" w:pos="900"/>
        </w:tabs>
        <w:spacing w:line="400" w:lineRule="exact"/>
        <w:ind w:firstLineChars="200" w:firstLine="480"/>
        <w:rPr>
          <w:sz w:val="24"/>
        </w:rPr>
      </w:pPr>
      <w:r>
        <w:rPr>
          <w:rFonts w:hint="eastAsia"/>
          <w:sz w:val="24"/>
        </w:rPr>
        <w:t>1</w:t>
      </w:r>
      <w:r w:rsidR="00082AA1">
        <w:rPr>
          <w:rFonts w:ascii="宋体" w:hAnsi="宋体" w:hint="eastAsia"/>
          <w:sz w:val="24"/>
        </w:rPr>
        <w:t>．</w:t>
      </w:r>
      <w:r>
        <w:rPr>
          <w:rFonts w:hint="eastAsia"/>
          <w:sz w:val="24"/>
        </w:rPr>
        <w:t>万建龙</w:t>
      </w:r>
      <w:r>
        <w:rPr>
          <w:rFonts w:hint="eastAsia"/>
          <w:sz w:val="24"/>
        </w:rPr>
        <w:t xml:space="preserve">    </w:t>
      </w:r>
      <w:r w:rsidR="00566668">
        <w:rPr>
          <w:rFonts w:hint="eastAsia"/>
          <w:sz w:val="24"/>
        </w:rPr>
        <w:t xml:space="preserve">     </w:t>
      </w:r>
      <w:r>
        <w:rPr>
          <w:rFonts w:hint="eastAsia"/>
          <w:sz w:val="24"/>
        </w:rPr>
        <w:t>Maya</w:t>
      </w:r>
      <w:r>
        <w:rPr>
          <w:rFonts w:hint="eastAsia"/>
          <w:sz w:val="24"/>
        </w:rPr>
        <w:t>火星课堂</w:t>
      </w:r>
      <w:r w:rsidR="00566668">
        <w:rPr>
          <w:rFonts w:hint="eastAsia"/>
          <w:sz w:val="24"/>
        </w:rPr>
        <w:t xml:space="preserve"> </w:t>
      </w:r>
      <w:r>
        <w:rPr>
          <w:rFonts w:hint="eastAsia"/>
          <w:sz w:val="24"/>
        </w:rPr>
        <w:t xml:space="preserve"> </w:t>
      </w:r>
      <w:r w:rsidR="00566668">
        <w:rPr>
          <w:rFonts w:hint="eastAsia"/>
          <w:sz w:val="24"/>
        </w:rPr>
        <w:t xml:space="preserve">        </w:t>
      </w:r>
      <w:r>
        <w:rPr>
          <w:rFonts w:hint="eastAsia"/>
          <w:sz w:val="24"/>
        </w:rPr>
        <w:t xml:space="preserve">  </w:t>
      </w:r>
      <w:r w:rsidR="00C47E22">
        <w:rPr>
          <w:rFonts w:hint="eastAsia"/>
          <w:sz w:val="24"/>
        </w:rPr>
        <w:t>人民邮电出版社</w:t>
      </w:r>
    </w:p>
    <w:p w:rsidR="0033730F" w:rsidRDefault="0033730F" w:rsidP="004328FB">
      <w:pPr>
        <w:spacing w:line="400" w:lineRule="exact"/>
        <w:ind w:firstLineChars="200" w:firstLine="480"/>
        <w:rPr>
          <w:rFonts w:ascii="宋体" w:hAnsi="宋体"/>
          <w:szCs w:val="21"/>
        </w:rPr>
      </w:pPr>
      <w:r>
        <w:rPr>
          <w:rFonts w:hint="eastAsia"/>
          <w:sz w:val="24"/>
        </w:rPr>
        <w:t>2</w:t>
      </w:r>
      <w:r w:rsidR="00082AA1">
        <w:rPr>
          <w:rFonts w:ascii="宋体" w:hAnsi="宋体" w:hint="eastAsia"/>
          <w:sz w:val="24"/>
        </w:rPr>
        <w:t>．</w:t>
      </w:r>
      <w:r>
        <w:rPr>
          <w:rFonts w:hint="eastAsia"/>
          <w:sz w:val="24"/>
        </w:rPr>
        <w:t>铁钟、</w:t>
      </w:r>
      <w:hyperlink r:id="rId25" w:tgtFrame="_blank" w:history="1">
        <w:r>
          <w:rPr>
            <w:rFonts w:hint="eastAsia"/>
            <w:sz w:val="24"/>
          </w:rPr>
          <w:t>陈前</w:t>
        </w:r>
      </w:hyperlink>
      <w:r>
        <w:rPr>
          <w:rFonts w:hint="eastAsia"/>
          <w:sz w:val="24"/>
        </w:rPr>
        <w:t xml:space="preserve">    </w:t>
      </w:r>
      <w:r w:rsidR="00566668">
        <w:rPr>
          <w:rFonts w:hint="eastAsia"/>
          <w:sz w:val="24"/>
        </w:rPr>
        <w:t xml:space="preserve"> </w:t>
      </w:r>
      <w:r>
        <w:rPr>
          <w:rFonts w:hint="eastAsia"/>
          <w:sz w:val="24"/>
        </w:rPr>
        <w:t>Maya 2012</w:t>
      </w:r>
      <w:r>
        <w:rPr>
          <w:rFonts w:hint="eastAsia"/>
          <w:sz w:val="24"/>
        </w:rPr>
        <w:t>高手成长之路</w:t>
      </w:r>
      <w:r w:rsidR="00566668">
        <w:rPr>
          <w:rFonts w:hint="eastAsia"/>
          <w:sz w:val="24"/>
        </w:rPr>
        <w:t xml:space="preserve"> </w:t>
      </w:r>
      <w:r>
        <w:rPr>
          <w:rFonts w:hint="eastAsia"/>
          <w:sz w:val="24"/>
        </w:rPr>
        <w:t xml:space="preserve">   </w:t>
      </w:r>
      <w:r>
        <w:rPr>
          <w:rFonts w:hint="eastAsia"/>
          <w:sz w:val="24"/>
        </w:rPr>
        <w:t>清华大学出版社</w:t>
      </w:r>
    </w:p>
    <w:p w:rsidR="0033730F" w:rsidRDefault="0033730F" w:rsidP="004328FB">
      <w:pPr>
        <w:spacing w:line="400" w:lineRule="exact"/>
        <w:ind w:right="105" w:firstLineChars="200" w:firstLine="420"/>
        <w:jc w:val="right"/>
        <w:rPr>
          <w:rFonts w:ascii="宋体"/>
          <w:szCs w:val="21"/>
        </w:rPr>
      </w:pPr>
    </w:p>
    <w:p w:rsidR="0033730F" w:rsidRPr="0033730F" w:rsidRDefault="0033730F" w:rsidP="004328FB">
      <w:pPr>
        <w:spacing w:line="400" w:lineRule="exact"/>
        <w:ind w:right="480"/>
        <w:jc w:val="right"/>
        <w:rPr>
          <w:rFonts w:ascii="宋体" w:hAnsi="宋体" w:cs="宋体"/>
          <w:color w:val="000000"/>
          <w:sz w:val="24"/>
        </w:rPr>
      </w:pPr>
      <w:r w:rsidRPr="0033730F">
        <w:rPr>
          <w:rFonts w:ascii="宋体" w:hAnsi="宋体" w:cs="宋体" w:hint="eastAsia"/>
          <w:color w:val="000000"/>
          <w:sz w:val="24"/>
        </w:rPr>
        <w:t>执笔人：刘永刚</w:t>
      </w:r>
    </w:p>
    <w:p w:rsidR="0033730F" w:rsidRPr="0014133E" w:rsidRDefault="0033730F"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审定人：彭  伟</w:t>
      </w:r>
    </w:p>
    <w:p w:rsidR="0033730F" w:rsidRPr="0014133E" w:rsidRDefault="0033730F"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 xml:space="preserve"> 批准人：徐  茵</w:t>
      </w:r>
    </w:p>
    <w:p w:rsidR="00FF6426" w:rsidRPr="0014133E" w:rsidRDefault="00FF6426" w:rsidP="004328FB">
      <w:pPr>
        <w:spacing w:line="400" w:lineRule="exact"/>
        <w:ind w:right="480"/>
        <w:jc w:val="left"/>
        <w:rPr>
          <w:rFonts w:ascii="宋体" w:hAnsi="宋体" w:cs="宋体"/>
          <w:color w:val="000000"/>
          <w:sz w:val="24"/>
        </w:rPr>
      </w:pPr>
    </w:p>
    <w:p w:rsidR="00F4663D" w:rsidRDefault="00F4663D">
      <w:pPr>
        <w:widowControl/>
        <w:jc w:val="left"/>
        <w:rPr>
          <w:szCs w:val="21"/>
        </w:rPr>
      </w:pPr>
      <w:r>
        <w:rPr>
          <w:szCs w:val="21"/>
        </w:rPr>
        <w:br w:type="page"/>
      </w:r>
    </w:p>
    <w:p w:rsidR="00E52773" w:rsidRDefault="008B213F" w:rsidP="004328FB">
      <w:pPr>
        <w:spacing w:line="400" w:lineRule="exact"/>
        <w:ind w:firstLineChars="200" w:firstLine="422"/>
        <w:rPr>
          <w:sz w:val="24"/>
        </w:rPr>
      </w:pPr>
      <w:r w:rsidRPr="008B213F">
        <w:rPr>
          <w:rFonts w:ascii="黑体" w:eastAsia="黑体" w:hAnsi="黑体"/>
          <w:b/>
          <w:lang w:val="zh-CN"/>
        </w:rPr>
        <w:lastRenderedPageBreak/>
        <w:pict>
          <v:shape id="Quad Arrow 8" o:spid="_x0000_s1048" type="#_x0000_t202" style="position:absolute;left:0;text-align:left;margin-left:-.75pt;margin-top:0;width:108pt;height:19.35pt;z-index:251704320" o:gfxdata="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T9J7S1AAAAAYBAAAPAAAAAAAAAAEAIAAAACIAAABkcnMvZG93bnJldi54bWxQSwEC&#10;FAAUAAAACACHTuJAGr7qCPgBAAAWBAAADgAAAAAAAAABACAAAAAjAQAAZHJzL2Uyb0RvYy54bWxQ&#10;SwUGAAAAAAYABgBZAQAAjQUAAAAA&#10;">
            <v:stroke miterlimit="2"/>
            <v:textbox style="mso-next-textbox:#Quad Arrow 8" inset="0,1.42pt,0,1.42pt">
              <w:txbxContent>
                <w:p w:rsidR="00441285" w:rsidRDefault="00441285" w:rsidP="00E52773">
                  <w:pPr>
                    <w:pStyle w:val="NewNewNewNewNew"/>
                    <w:jc w:val="center"/>
                    <w:rPr>
                      <w:bCs/>
                      <w:szCs w:val="21"/>
                    </w:rPr>
                  </w:pPr>
                  <w:r>
                    <w:rPr>
                      <w:rFonts w:hint="eastAsia"/>
                      <w:bCs/>
                      <w:szCs w:val="21"/>
                    </w:rPr>
                    <w:t>课程代码：</w:t>
                  </w:r>
                  <w:r>
                    <w:rPr>
                      <w:color w:val="000000"/>
                      <w:szCs w:val="21"/>
                    </w:rPr>
                    <w:t>1704</w:t>
                  </w:r>
                  <w:r>
                    <w:rPr>
                      <w:rFonts w:hint="eastAsia"/>
                      <w:color w:val="000000"/>
                      <w:szCs w:val="21"/>
                    </w:rPr>
                    <w:t>4120</w:t>
                  </w:r>
                </w:p>
              </w:txbxContent>
            </v:textbox>
          </v:shape>
        </w:pict>
      </w:r>
    </w:p>
    <w:p w:rsidR="00E52773" w:rsidRPr="00F4663D" w:rsidRDefault="00E52773" w:rsidP="004328FB">
      <w:pPr>
        <w:pStyle w:val="1"/>
        <w:spacing w:line="400" w:lineRule="exact"/>
        <w:jc w:val="center"/>
        <w:rPr>
          <w:rFonts w:ascii="黑体" w:eastAsia="黑体" w:hAnsi="黑体"/>
          <w:b w:val="0"/>
        </w:rPr>
      </w:pPr>
      <w:bookmarkStart w:id="247" w:name="_Toc304879802"/>
      <w:bookmarkStart w:id="248" w:name="_Toc8230"/>
      <w:bookmarkStart w:id="249" w:name="_Toc469930219"/>
      <w:bookmarkStart w:id="250" w:name="_Toc476318418"/>
      <w:r w:rsidRPr="00F4663D">
        <w:rPr>
          <w:rFonts w:ascii="黑体" w:eastAsia="黑体" w:hAnsi="黑体" w:hint="eastAsia"/>
          <w:b w:val="0"/>
        </w:rPr>
        <w:t>插画设计课程教学大纲</w:t>
      </w:r>
      <w:bookmarkEnd w:id="247"/>
      <w:bookmarkEnd w:id="248"/>
      <w:bookmarkEnd w:id="249"/>
      <w:bookmarkEnd w:id="250"/>
    </w:p>
    <w:p w:rsidR="00E52773" w:rsidRDefault="00E52773" w:rsidP="004328FB">
      <w:pPr>
        <w:pStyle w:val="a7"/>
        <w:spacing w:after="0" w:line="400" w:lineRule="exact"/>
        <w:jc w:val="center"/>
        <w:rPr>
          <w:rFonts w:ascii="宋体" w:hAnsi="宋体"/>
          <w:sz w:val="24"/>
        </w:rPr>
      </w:pPr>
      <w:r>
        <w:rPr>
          <w:rFonts w:ascii="宋体" w:hAnsi="宋体"/>
          <w:sz w:val="24"/>
        </w:rPr>
        <w:t>（总学时</w:t>
      </w:r>
      <w:r>
        <w:rPr>
          <w:rFonts w:ascii="宋体" w:hAnsi="宋体" w:hint="eastAsia"/>
          <w:sz w:val="24"/>
        </w:rPr>
        <w:t>数</w:t>
      </w:r>
      <w:r>
        <w:rPr>
          <w:rFonts w:ascii="宋体" w:hAnsi="宋体"/>
          <w:sz w:val="24"/>
        </w:rPr>
        <w:t>：</w:t>
      </w:r>
      <w:r>
        <w:rPr>
          <w:rFonts w:ascii="宋体" w:hAnsi="宋体" w:hint="eastAsia"/>
          <w:sz w:val="24"/>
        </w:rPr>
        <w:t>64，</w:t>
      </w:r>
      <w:r w:rsidR="007F76FD">
        <w:rPr>
          <w:rFonts w:ascii="宋体" w:hAnsi="宋体" w:hint="eastAsia"/>
          <w:sz w:val="24"/>
        </w:rPr>
        <w:t>课内实践学时数：16，</w:t>
      </w:r>
      <w:r>
        <w:rPr>
          <w:rFonts w:ascii="宋体" w:hAnsi="宋体"/>
          <w:sz w:val="24"/>
        </w:rPr>
        <w:t>学分数：</w:t>
      </w:r>
      <w:r>
        <w:rPr>
          <w:rFonts w:ascii="宋体" w:hAnsi="宋体" w:hint="eastAsia"/>
          <w:sz w:val="24"/>
        </w:rPr>
        <w:t>4</w:t>
      </w:r>
      <w:r>
        <w:rPr>
          <w:rFonts w:ascii="宋体" w:hAnsi="宋体"/>
          <w:sz w:val="24"/>
        </w:rPr>
        <w:t xml:space="preserve"> ）</w:t>
      </w:r>
    </w:p>
    <w:p w:rsidR="00E52773" w:rsidRDefault="00E52773" w:rsidP="004328FB">
      <w:pPr>
        <w:pStyle w:val="a7"/>
        <w:spacing w:after="0" w:line="400" w:lineRule="exact"/>
        <w:jc w:val="center"/>
        <w:rPr>
          <w:rFonts w:ascii="宋体" w:hAnsi="宋体"/>
          <w:sz w:val="24"/>
        </w:rPr>
      </w:pPr>
    </w:p>
    <w:p w:rsidR="00E52773" w:rsidRDefault="00E52773" w:rsidP="004328FB">
      <w:pPr>
        <w:spacing w:line="400" w:lineRule="exact"/>
        <w:ind w:firstLineChars="200" w:firstLine="560"/>
        <w:rPr>
          <w:rFonts w:ascii="黑体" w:eastAsia="黑体" w:hAnsi="黑体"/>
          <w:bCs/>
          <w:sz w:val="28"/>
          <w:szCs w:val="28"/>
        </w:rPr>
      </w:pPr>
      <w:r>
        <w:rPr>
          <w:rFonts w:ascii="黑体" w:eastAsia="黑体" w:hAnsi="黑体"/>
          <w:bCs/>
          <w:sz w:val="28"/>
          <w:szCs w:val="28"/>
        </w:rPr>
        <w:t>一、课程的性质</w:t>
      </w:r>
      <w:r>
        <w:rPr>
          <w:rFonts w:ascii="黑体" w:eastAsia="黑体" w:hAnsi="黑体" w:hint="eastAsia"/>
          <w:bCs/>
          <w:sz w:val="28"/>
          <w:szCs w:val="28"/>
        </w:rPr>
        <w:t>、任务</w:t>
      </w:r>
      <w:r>
        <w:rPr>
          <w:rFonts w:ascii="黑体" w:eastAsia="黑体" w:hAnsi="黑体"/>
          <w:bCs/>
          <w:sz w:val="28"/>
          <w:szCs w:val="28"/>
        </w:rPr>
        <w:t>和</w:t>
      </w:r>
      <w:r>
        <w:rPr>
          <w:rFonts w:ascii="黑体" w:eastAsia="黑体" w:hAnsi="黑体" w:hint="eastAsia"/>
          <w:bCs/>
          <w:sz w:val="28"/>
          <w:szCs w:val="28"/>
        </w:rPr>
        <w:t>目的</w:t>
      </w:r>
    </w:p>
    <w:p w:rsidR="00E52773" w:rsidRDefault="00E52773" w:rsidP="004328FB">
      <w:pPr>
        <w:spacing w:line="400" w:lineRule="exact"/>
        <w:ind w:firstLineChars="200" w:firstLine="480"/>
        <w:rPr>
          <w:rFonts w:ascii="宋体" w:hAnsi="宋体" w:cs="宋体"/>
          <w:kern w:val="0"/>
          <w:sz w:val="24"/>
        </w:rPr>
      </w:pPr>
      <w:r>
        <w:rPr>
          <w:rFonts w:ascii="宋体" w:hAnsi="宋体" w:hint="eastAsia"/>
          <w:sz w:val="24"/>
        </w:rPr>
        <w:t>本课程是动画专业的专业课程，且在整个动画创作的间隔性，持续性，发展性中起着至关重要的作用。通过系统的学习，了解插画的基础知识和传统素描的数码表现；讲解数码插画和传统绘画的区别和联系，数码插画的发展前景，数码插画在中国的发展情况以及数码插画的必要基础知识；真正掌握插画设计的设计要求、艺术风格的表现以及在设计制作过程中的方法。</w:t>
      </w:r>
    </w:p>
    <w:p w:rsidR="00E52773" w:rsidRDefault="00E52773" w:rsidP="004328FB">
      <w:pPr>
        <w:tabs>
          <w:tab w:val="left" w:pos="3120"/>
        </w:tabs>
        <w:spacing w:line="400" w:lineRule="exact"/>
        <w:ind w:firstLineChars="200" w:firstLine="560"/>
        <w:rPr>
          <w:rFonts w:ascii="黑体" w:eastAsia="黑体" w:hAnsi="黑体"/>
          <w:bCs/>
          <w:sz w:val="28"/>
          <w:szCs w:val="28"/>
        </w:rPr>
      </w:pPr>
      <w:r>
        <w:rPr>
          <w:rFonts w:ascii="黑体" w:eastAsia="黑体" w:hAnsi="黑体"/>
          <w:bCs/>
          <w:sz w:val="28"/>
          <w:szCs w:val="28"/>
        </w:rPr>
        <w:t>二、课程基本内容和要求</w:t>
      </w:r>
      <w:r>
        <w:rPr>
          <w:rFonts w:ascii="黑体" w:eastAsia="黑体" w:hAnsi="黑体"/>
          <w:bCs/>
          <w:sz w:val="28"/>
          <w:szCs w:val="28"/>
        </w:rPr>
        <w:tab/>
      </w:r>
    </w:p>
    <w:p w:rsidR="00E52773" w:rsidRDefault="00E52773" w:rsidP="004328FB">
      <w:pPr>
        <w:spacing w:line="400" w:lineRule="exact"/>
        <w:ind w:firstLineChars="200" w:firstLine="480"/>
        <w:rPr>
          <w:rFonts w:ascii="宋体" w:hAnsi="宋体"/>
          <w:sz w:val="24"/>
        </w:rPr>
      </w:pPr>
      <w:r>
        <w:rPr>
          <w:rFonts w:ascii="宋体" w:hAnsi="宋体" w:hint="eastAsia"/>
          <w:sz w:val="24"/>
        </w:rPr>
        <w:t>（一）插画概论（了解）</w:t>
      </w:r>
    </w:p>
    <w:p w:rsidR="00E52773" w:rsidRDefault="00E52773" w:rsidP="004328FB">
      <w:pPr>
        <w:spacing w:line="400" w:lineRule="exact"/>
        <w:ind w:firstLineChars="200" w:firstLine="480"/>
        <w:rPr>
          <w:rFonts w:ascii="宋体" w:hAnsi="宋体"/>
          <w:sz w:val="24"/>
        </w:rPr>
      </w:pPr>
      <w:r>
        <w:rPr>
          <w:rFonts w:ascii="宋体" w:hAnsi="宋体" w:hint="eastAsia"/>
          <w:sz w:val="24"/>
        </w:rPr>
        <w:t>难点：插画历史及其各种商业设计中的发展。</w:t>
      </w:r>
    </w:p>
    <w:p w:rsidR="00E52773" w:rsidRDefault="00E52773" w:rsidP="004328FB">
      <w:pPr>
        <w:spacing w:line="400" w:lineRule="exact"/>
        <w:ind w:firstLineChars="200" w:firstLine="480"/>
        <w:rPr>
          <w:rFonts w:ascii="宋体" w:hAnsi="宋体"/>
          <w:sz w:val="24"/>
        </w:rPr>
      </w:pPr>
      <w:r>
        <w:rPr>
          <w:rFonts w:ascii="宋体" w:hAnsi="宋体" w:hint="eastAsia"/>
          <w:sz w:val="24"/>
        </w:rPr>
        <w:t>（二）创意构想与手绘线条</w:t>
      </w:r>
    </w:p>
    <w:p w:rsidR="00E52773" w:rsidRDefault="00E52773" w:rsidP="004328FB">
      <w:pPr>
        <w:spacing w:line="400" w:lineRule="exact"/>
        <w:ind w:firstLineChars="200" w:firstLine="480"/>
        <w:rPr>
          <w:rFonts w:ascii="宋体" w:hAnsi="宋体"/>
          <w:sz w:val="24"/>
        </w:rPr>
      </w:pPr>
      <w:r>
        <w:rPr>
          <w:rFonts w:ascii="宋体" w:hAnsi="宋体" w:hint="eastAsia"/>
          <w:sz w:val="24"/>
        </w:rPr>
        <w:t>1. 创作源于观察（理解）</w:t>
      </w:r>
    </w:p>
    <w:p w:rsidR="00E52773" w:rsidRDefault="00E52773" w:rsidP="004328FB">
      <w:pPr>
        <w:spacing w:line="400" w:lineRule="exact"/>
        <w:ind w:firstLineChars="200" w:firstLine="480"/>
        <w:rPr>
          <w:rFonts w:ascii="宋体" w:hAnsi="宋体"/>
          <w:sz w:val="24"/>
        </w:rPr>
      </w:pPr>
      <w:r>
        <w:rPr>
          <w:rFonts w:ascii="宋体" w:hAnsi="宋体" w:hint="eastAsia"/>
          <w:sz w:val="24"/>
        </w:rPr>
        <w:t>2. 数字线条创意表现（掌握）</w:t>
      </w:r>
    </w:p>
    <w:p w:rsidR="00E52773" w:rsidRDefault="00E52773" w:rsidP="004328FB">
      <w:pPr>
        <w:spacing w:line="400" w:lineRule="exact"/>
        <w:ind w:firstLineChars="200" w:firstLine="480"/>
        <w:rPr>
          <w:rFonts w:ascii="宋体" w:hAnsi="宋体"/>
          <w:sz w:val="24"/>
        </w:rPr>
      </w:pPr>
      <w:r>
        <w:rPr>
          <w:rFonts w:ascii="宋体" w:hAnsi="宋体" w:hint="eastAsia"/>
          <w:sz w:val="24"/>
        </w:rPr>
        <w:t>（三）插画创作流程及视觉创意（了解）</w:t>
      </w:r>
    </w:p>
    <w:p w:rsidR="00E52773" w:rsidRDefault="00E52773" w:rsidP="004328FB">
      <w:pPr>
        <w:spacing w:line="400" w:lineRule="exact"/>
        <w:ind w:firstLineChars="200" w:firstLine="480"/>
        <w:rPr>
          <w:rFonts w:ascii="宋体" w:hAnsi="宋体"/>
          <w:sz w:val="24"/>
        </w:rPr>
      </w:pPr>
      <w:r>
        <w:rPr>
          <w:rFonts w:ascii="宋体" w:hAnsi="宋体" w:hint="eastAsia"/>
          <w:sz w:val="24"/>
        </w:rPr>
        <w:t>1. 插画创作流程（理解）</w:t>
      </w:r>
    </w:p>
    <w:p w:rsidR="00E52773" w:rsidRDefault="00E52773" w:rsidP="004328FB">
      <w:pPr>
        <w:spacing w:line="400" w:lineRule="exact"/>
        <w:ind w:firstLineChars="200" w:firstLine="480"/>
        <w:rPr>
          <w:rFonts w:ascii="宋体" w:hAnsi="宋体"/>
          <w:sz w:val="24"/>
        </w:rPr>
      </w:pPr>
      <w:r>
        <w:rPr>
          <w:rFonts w:ascii="宋体" w:hAnsi="宋体" w:hint="eastAsia"/>
          <w:sz w:val="24"/>
        </w:rPr>
        <w:t>2. 构图设计原理（掌握）</w:t>
      </w:r>
    </w:p>
    <w:p w:rsidR="00E52773" w:rsidRDefault="00E52773" w:rsidP="004328FB">
      <w:pPr>
        <w:spacing w:line="400" w:lineRule="exact"/>
        <w:ind w:firstLineChars="200" w:firstLine="480"/>
        <w:rPr>
          <w:rFonts w:ascii="宋体" w:hAnsi="宋体"/>
          <w:sz w:val="24"/>
        </w:rPr>
      </w:pPr>
      <w:r>
        <w:rPr>
          <w:rFonts w:ascii="宋体" w:hAnsi="宋体" w:hint="eastAsia"/>
          <w:sz w:val="24"/>
        </w:rPr>
        <w:t>3．视觉创意方法（掌握）</w:t>
      </w:r>
    </w:p>
    <w:p w:rsidR="00E52773" w:rsidRDefault="00E52773" w:rsidP="004328FB">
      <w:pPr>
        <w:spacing w:line="400" w:lineRule="exact"/>
        <w:ind w:firstLineChars="200" w:firstLine="480"/>
        <w:rPr>
          <w:rFonts w:ascii="宋体" w:hAnsi="宋体"/>
          <w:sz w:val="24"/>
        </w:rPr>
      </w:pPr>
      <w:r>
        <w:rPr>
          <w:rFonts w:ascii="宋体" w:hAnsi="宋体" w:hint="eastAsia"/>
          <w:sz w:val="24"/>
        </w:rPr>
        <w:t>难点：视觉创意方法</w:t>
      </w:r>
    </w:p>
    <w:p w:rsidR="00E52773" w:rsidRDefault="00E52773" w:rsidP="004328FB">
      <w:pPr>
        <w:spacing w:line="400" w:lineRule="exact"/>
        <w:ind w:firstLineChars="200" w:firstLine="480"/>
        <w:rPr>
          <w:rFonts w:ascii="宋体" w:hAnsi="宋体"/>
          <w:sz w:val="24"/>
        </w:rPr>
      </w:pPr>
      <w:r>
        <w:rPr>
          <w:rFonts w:ascii="宋体" w:hAnsi="宋体" w:hint="eastAsia"/>
          <w:sz w:val="24"/>
        </w:rPr>
        <w:t>（四）插画分类及</w:t>
      </w:r>
      <w:r>
        <w:rPr>
          <w:rFonts w:ascii="宋体" w:hAnsi="宋体"/>
          <w:sz w:val="24"/>
        </w:rPr>
        <w:t>CG</w:t>
      </w:r>
      <w:r>
        <w:rPr>
          <w:rFonts w:ascii="宋体" w:hAnsi="宋体" w:hint="eastAsia"/>
          <w:sz w:val="24"/>
        </w:rPr>
        <w:t>表现</w:t>
      </w:r>
    </w:p>
    <w:p w:rsidR="00E52773" w:rsidRDefault="00E52773" w:rsidP="004328FB">
      <w:pPr>
        <w:spacing w:line="400" w:lineRule="exact"/>
        <w:ind w:firstLineChars="200" w:firstLine="480"/>
        <w:rPr>
          <w:rFonts w:ascii="宋体" w:hAnsi="宋体"/>
          <w:sz w:val="24"/>
        </w:rPr>
      </w:pPr>
      <w:r>
        <w:rPr>
          <w:rFonts w:ascii="宋体" w:hAnsi="宋体" w:hint="eastAsia"/>
          <w:sz w:val="24"/>
        </w:rPr>
        <w:t>1. 黑白插画设计（掌握）</w:t>
      </w:r>
    </w:p>
    <w:p w:rsidR="00E52773" w:rsidRDefault="00E52773" w:rsidP="004328FB">
      <w:pPr>
        <w:spacing w:line="400" w:lineRule="exact"/>
        <w:ind w:firstLineChars="200" w:firstLine="480"/>
        <w:rPr>
          <w:rFonts w:ascii="宋体" w:hAnsi="宋体"/>
          <w:sz w:val="24"/>
        </w:rPr>
      </w:pPr>
      <w:r>
        <w:rPr>
          <w:rFonts w:ascii="宋体" w:hAnsi="宋体" w:hint="eastAsia"/>
          <w:sz w:val="24"/>
        </w:rPr>
        <w:t>2. 时尚插画设计（掌握）</w:t>
      </w:r>
    </w:p>
    <w:p w:rsidR="00E52773" w:rsidRDefault="00E52773" w:rsidP="004328FB">
      <w:pPr>
        <w:spacing w:line="400" w:lineRule="exact"/>
        <w:ind w:firstLineChars="200" w:firstLine="480"/>
        <w:rPr>
          <w:rFonts w:ascii="宋体" w:hAnsi="宋体"/>
          <w:sz w:val="24"/>
        </w:rPr>
      </w:pPr>
      <w:r>
        <w:rPr>
          <w:rFonts w:ascii="宋体" w:hAnsi="宋体" w:hint="eastAsia"/>
          <w:sz w:val="24"/>
        </w:rPr>
        <w:t>3. 写实插画设计（掌握）</w:t>
      </w:r>
    </w:p>
    <w:p w:rsidR="00E52773" w:rsidRDefault="00E52773" w:rsidP="004328FB">
      <w:pPr>
        <w:spacing w:line="400" w:lineRule="exact"/>
        <w:ind w:firstLineChars="200" w:firstLine="480"/>
        <w:rPr>
          <w:rFonts w:ascii="宋体" w:hAnsi="宋体"/>
          <w:sz w:val="24"/>
        </w:rPr>
      </w:pPr>
      <w:r>
        <w:rPr>
          <w:rFonts w:ascii="宋体" w:hAnsi="宋体" w:hint="eastAsia"/>
          <w:sz w:val="24"/>
        </w:rPr>
        <w:t>4. 儿童插画设计（掌握）</w:t>
      </w:r>
    </w:p>
    <w:p w:rsidR="00E52773" w:rsidRDefault="00E52773" w:rsidP="004328FB">
      <w:pPr>
        <w:spacing w:line="400" w:lineRule="exact"/>
        <w:ind w:firstLineChars="200" w:firstLine="480"/>
        <w:rPr>
          <w:rFonts w:ascii="宋体" w:hAnsi="宋体"/>
          <w:sz w:val="24"/>
        </w:rPr>
      </w:pPr>
      <w:r>
        <w:rPr>
          <w:rFonts w:ascii="宋体" w:hAnsi="宋体" w:hint="eastAsia"/>
          <w:sz w:val="24"/>
        </w:rPr>
        <w:t>难点：数码创作的作品形式、插画的创作方法等。</w:t>
      </w:r>
    </w:p>
    <w:p w:rsidR="00E52773" w:rsidRDefault="00E52773" w:rsidP="004328FB">
      <w:pPr>
        <w:spacing w:line="400" w:lineRule="exact"/>
        <w:ind w:firstLineChars="200" w:firstLine="480"/>
        <w:rPr>
          <w:rFonts w:ascii="宋体" w:hAnsi="宋体"/>
          <w:sz w:val="24"/>
        </w:rPr>
      </w:pPr>
      <w:r>
        <w:rPr>
          <w:rFonts w:ascii="宋体" w:hAnsi="宋体" w:hint="eastAsia"/>
          <w:sz w:val="24"/>
        </w:rPr>
        <w:t>（五）插画创意设计及版式设计</w:t>
      </w:r>
    </w:p>
    <w:p w:rsidR="00E52773" w:rsidRDefault="00E52773" w:rsidP="004328FB">
      <w:pPr>
        <w:spacing w:line="400" w:lineRule="exact"/>
        <w:ind w:firstLineChars="200" w:firstLine="480"/>
        <w:rPr>
          <w:rFonts w:ascii="宋体" w:hAnsi="宋体"/>
          <w:sz w:val="24"/>
        </w:rPr>
      </w:pPr>
      <w:r>
        <w:rPr>
          <w:rFonts w:ascii="宋体" w:hAnsi="宋体" w:hint="eastAsia"/>
          <w:sz w:val="24"/>
        </w:rPr>
        <w:t>1. 插画创意设计方法（了解）</w:t>
      </w:r>
    </w:p>
    <w:p w:rsidR="00E52773" w:rsidRDefault="00E52773" w:rsidP="004328FB">
      <w:pPr>
        <w:spacing w:line="400" w:lineRule="exact"/>
        <w:ind w:firstLineChars="200" w:firstLine="480"/>
        <w:rPr>
          <w:rFonts w:ascii="宋体" w:hAnsi="宋体"/>
          <w:sz w:val="24"/>
        </w:rPr>
      </w:pPr>
      <w:r>
        <w:rPr>
          <w:rFonts w:ascii="宋体" w:hAnsi="宋体" w:hint="eastAsia"/>
          <w:sz w:val="24"/>
        </w:rPr>
        <w:t>2. 版式设计（掌握）</w:t>
      </w:r>
    </w:p>
    <w:p w:rsidR="00E52773" w:rsidRDefault="00E52773" w:rsidP="004328FB">
      <w:pPr>
        <w:spacing w:line="400" w:lineRule="exact"/>
        <w:ind w:firstLineChars="200" w:firstLine="480"/>
        <w:rPr>
          <w:rFonts w:ascii="宋体" w:hAnsi="宋体"/>
          <w:sz w:val="24"/>
        </w:rPr>
      </w:pPr>
      <w:r>
        <w:rPr>
          <w:rFonts w:ascii="宋体" w:hAnsi="宋体" w:hint="eastAsia"/>
          <w:sz w:val="24"/>
        </w:rPr>
        <w:t>要求：加强插画作品的个人风格与内涵，激发创造力和想象力。</w:t>
      </w:r>
    </w:p>
    <w:p w:rsidR="00E52773" w:rsidRDefault="00E52773" w:rsidP="004328FB">
      <w:pPr>
        <w:spacing w:line="400" w:lineRule="exact"/>
        <w:ind w:firstLineChars="200" w:firstLine="480"/>
        <w:rPr>
          <w:rFonts w:ascii="宋体" w:hAnsi="宋体"/>
          <w:sz w:val="24"/>
        </w:rPr>
      </w:pPr>
      <w:r>
        <w:rPr>
          <w:rFonts w:ascii="宋体" w:hAnsi="宋体" w:hint="eastAsia"/>
          <w:sz w:val="24"/>
        </w:rPr>
        <w:t>难点：插画设计的构图原理及表现手法。</w:t>
      </w:r>
    </w:p>
    <w:p w:rsidR="00E52773" w:rsidRDefault="00E52773" w:rsidP="004328FB">
      <w:pPr>
        <w:spacing w:line="400" w:lineRule="exact"/>
        <w:ind w:firstLineChars="200" w:firstLine="560"/>
        <w:rPr>
          <w:rFonts w:ascii="黑体" w:eastAsia="黑体" w:hAnsi="黑体"/>
          <w:bCs/>
          <w:sz w:val="28"/>
          <w:szCs w:val="28"/>
        </w:rPr>
      </w:pPr>
      <w:r>
        <w:rPr>
          <w:rFonts w:ascii="黑体" w:eastAsia="黑体" w:hAnsi="黑体"/>
          <w:bCs/>
          <w:sz w:val="28"/>
          <w:szCs w:val="28"/>
        </w:rPr>
        <w:t>三、学时分配表</w:t>
      </w:r>
    </w:p>
    <w:tbl>
      <w:tblPr>
        <w:tblW w:w="826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113"/>
        <w:gridCol w:w="3969"/>
        <w:gridCol w:w="1027"/>
        <w:gridCol w:w="1254"/>
        <w:gridCol w:w="900"/>
      </w:tblGrid>
      <w:tr w:rsidR="00E52773" w:rsidTr="00956E42">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E52773" w:rsidRDefault="00E52773" w:rsidP="004328FB">
            <w:pPr>
              <w:spacing w:line="400" w:lineRule="exact"/>
              <w:jc w:val="center"/>
              <w:rPr>
                <w:rFonts w:ascii="宋体" w:hAnsi="宋体"/>
                <w:sz w:val="24"/>
              </w:rPr>
            </w:pPr>
            <w:r>
              <w:rPr>
                <w:rFonts w:ascii="宋体" w:hAnsi="宋体" w:hint="eastAsia"/>
                <w:sz w:val="24"/>
              </w:rPr>
              <w:lastRenderedPageBreak/>
              <w:t>序号</w:t>
            </w:r>
          </w:p>
        </w:tc>
        <w:tc>
          <w:tcPr>
            <w:tcW w:w="3969" w:type="dxa"/>
            <w:tcBorders>
              <w:top w:val="single" w:sz="4" w:space="0" w:color="auto"/>
              <w:left w:val="single" w:sz="4" w:space="0" w:color="auto"/>
              <w:bottom w:val="single" w:sz="4" w:space="0" w:color="auto"/>
              <w:right w:val="single" w:sz="4" w:space="0" w:color="auto"/>
            </w:tcBorders>
            <w:vAlign w:val="center"/>
          </w:tcPr>
          <w:p w:rsidR="00E52773" w:rsidRDefault="00E52773" w:rsidP="004328FB">
            <w:pPr>
              <w:spacing w:line="400" w:lineRule="exact"/>
              <w:jc w:val="center"/>
              <w:rPr>
                <w:rFonts w:ascii="宋体" w:hAnsi="宋体"/>
                <w:sz w:val="24"/>
              </w:rPr>
            </w:pPr>
            <w:r>
              <w:rPr>
                <w:rFonts w:ascii="宋体" w:hAnsi="宋体" w:hint="eastAsia"/>
                <w:sz w:val="24"/>
              </w:rPr>
              <w:t>内  容</w:t>
            </w:r>
          </w:p>
        </w:tc>
        <w:tc>
          <w:tcPr>
            <w:tcW w:w="1027" w:type="dxa"/>
            <w:tcBorders>
              <w:top w:val="single" w:sz="4" w:space="0" w:color="auto"/>
              <w:left w:val="single" w:sz="4" w:space="0" w:color="auto"/>
              <w:bottom w:val="single" w:sz="4" w:space="0" w:color="auto"/>
              <w:right w:val="single" w:sz="4" w:space="0" w:color="auto"/>
            </w:tcBorders>
            <w:vAlign w:val="center"/>
          </w:tcPr>
          <w:p w:rsidR="00E52773" w:rsidRDefault="00E52773" w:rsidP="004328FB">
            <w:pPr>
              <w:spacing w:line="400" w:lineRule="exact"/>
              <w:jc w:val="center"/>
              <w:rPr>
                <w:rFonts w:ascii="宋体" w:hAnsi="宋体"/>
                <w:sz w:val="24"/>
              </w:rPr>
            </w:pPr>
            <w:r>
              <w:rPr>
                <w:rFonts w:ascii="宋体" w:hAnsi="宋体" w:hint="eastAsia"/>
                <w:sz w:val="24"/>
              </w:rPr>
              <w:t>讲 授</w:t>
            </w:r>
          </w:p>
        </w:tc>
        <w:tc>
          <w:tcPr>
            <w:tcW w:w="1254" w:type="dxa"/>
            <w:tcBorders>
              <w:top w:val="single" w:sz="4" w:space="0" w:color="auto"/>
              <w:left w:val="single" w:sz="4" w:space="0" w:color="auto"/>
              <w:bottom w:val="single" w:sz="4" w:space="0" w:color="auto"/>
              <w:right w:val="single" w:sz="4" w:space="0" w:color="auto"/>
            </w:tcBorders>
            <w:vAlign w:val="center"/>
          </w:tcPr>
          <w:p w:rsidR="00E52773" w:rsidRDefault="00E52773" w:rsidP="004328FB">
            <w:pPr>
              <w:spacing w:line="400" w:lineRule="exact"/>
              <w:jc w:val="center"/>
              <w:rPr>
                <w:rFonts w:ascii="宋体" w:hAnsi="宋体"/>
                <w:sz w:val="24"/>
              </w:rPr>
            </w:pPr>
            <w:r>
              <w:rPr>
                <w:rFonts w:ascii="宋体" w:hAnsi="宋体" w:hint="eastAsia"/>
                <w:sz w:val="24"/>
              </w:rPr>
              <w:t>课内实践</w:t>
            </w:r>
          </w:p>
        </w:tc>
        <w:tc>
          <w:tcPr>
            <w:tcW w:w="900" w:type="dxa"/>
            <w:tcBorders>
              <w:top w:val="single" w:sz="4" w:space="0" w:color="auto"/>
              <w:left w:val="single" w:sz="4" w:space="0" w:color="auto"/>
              <w:bottom w:val="single" w:sz="4" w:space="0" w:color="auto"/>
              <w:right w:val="single" w:sz="4" w:space="0" w:color="auto"/>
            </w:tcBorders>
            <w:vAlign w:val="center"/>
          </w:tcPr>
          <w:p w:rsidR="00E52773" w:rsidRDefault="00C11E12" w:rsidP="004328FB">
            <w:pPr>
              <w:spacing w:line="400" w:lineRule="exact"/>
              <w:jc w:val="center"/>
              <w:rPr>
                <w:rFonts w:ascii="宋体" w:hAnsi="宋体"/>
                <w:sz w:val="24"/>
              </w:rPr>
            </w:pPr>
            <w:r>
              <w:rPr>
                <w:rFonts w:ascii="宋体" w:hAnsi="宋体" w:hint="eastAsia"/>
                <w:sz w:val="24"/>
              </w:rPr>
              <w:t>小</w:t>
            </w:r>
            <w:r w:rsidR="00E52773">
              <w:rPr>
                <w:rFonts w:ascii="宋体" w:hAnsi="宋体" w:hint="eastAsia"/>
                <w:sz w:val="24"/>
              </w:rPr>
              <w:t xml:space="preserve"> 计</w:t>
            </w:r>
          </w:p>
        </w:tc>
      </w:tr>
      <w:tr w:rsidR="00E52773" w:rsidTr="00956E42">
        <w:trPr>
          <w:trHeight w:val="345"/>
          <w:jc w:val="center"/>
        </w:trPr>
        <w:tc>
          <w:tcPr>
            <w:tcW w:w="1113" w:type="dxa"/>
            <w:tcBorders>
              <w:top w:val="single" w:sz="4" w:space="0" w:color="auto"/>
              <w:left w:val="single" w:sz="4" w:space="0" w:color="auto"/>
              <w:bottom w:val="single" w:sz="4" w:space="0" w:color="auto"/>
              <w:right w:val="single" w:sz="4" w:space="0" w:color="auto"/>
            </w:tcBorders>
            <w:vAlign w:val="center"/>
          </w:tcPr>
          <w:p w:rsidR="00E52773" w:rsidRDefault="00E52773" w:rsidP="004328FB">
            <w:pPr>
              <w:spacing w:line="400" w:lineRule="exact"/>
              <w:jc w:val="center"/>
              <w:rPr>
                <w:rFonts w:ascii="宋体" w:hAnsi="宋体"/>
                <w:sz w:val="24"/>
              </w:rPr>
            </w:pPr>
            <w:r>
              <w:rPr>
                <w:rFonts w:ascii="宋体" w:hAnsi="宋体"/>
                <w:sz w:val="24"/>
              </w:rPr>
              <w:t>1</w:t>
            </w:r>
          </w:p>
        </w:tc>
        <w:tc>
          <w:tcPr>
            <w:tcW w:w="3969" w:type="dxa"/>
            <w:tcBorders>
              <w:top w:val="single" w:sz="4" w:space="0" w:color="auto"/>
              <w:left w:val="single" w:sz="4" w:space="0" w:color="auto"/>
              <w:bottom w:val="single" w:sz="4" w:space="0" w:color="auto"/>
              <w:right w:val="single" w:sz="4" w:space="0" w:color="auto"/>
            </w:tcBorders>
            <w:vAlign w:val="center"/>
          </w:tcPr>
          <w:p w:rsidR="00E52773" w:rsidRDefault="00E52773" w:rsidP="004328FB">
            <w:pPr>
              <w:spacing w:line="400" w:lineRule="exact"/>
              <w:jc w:val="left"/>
              <w:rPr>
                <w:rFonts w:ascii="宋体" w:hAnsi="宋体"/>
                <w:sz w:val="24"/>
              </w:rPr>
            </w:pPr>
            <w:r>
              <w:rPr>
                <w:rFonts w:ascii="宋体" w:hAnsi="宋体" w:hint="eastAsia"/>
                <w:sz w:val="24"/>
              </w:rPr>
              <w:t>插画概论</w:t>
            </w:r>
          </w:p>
        </w:tc>
        <w:tc>
          <w:tcPr>
            <w:tcW w:w="1027" w:type="dxa"/>
            <w:tcBorders>
              <w:top w:val="single" w:sz="4" w:space="0" w:color="auto"/>
              <w:left w:val="single" w:sz="4" w:space="0" w:color="auto"/>
              <w:bottom w:val="single" w:sz="4" w:space="0" w:color="auto"/>
              <w:right w:val="single" w:sz="4" w:space="0" w:color="auto"/>
            </w:tcBorders>
            <w:vAlign w:val="center"/>
          </w:tcPr>
          <w:p w:rsidR="00E52773" w:rsidRDefault="00E52773" w:rsidP="004328FB">
            <w:pPr>
              <w:spacing w:line="400" w:lineRule="exact"/>
              <w:jc w:val="center"/>
              <w:rPr>
                <w:rFonts w:ascii="宋体" w:hAnsi="宋体"/>
                <w:sz w:val="24"/>
              </w:rPr>
            </w:pPr>
            <w:r>
              <w:rPr>
                <w:rFonts w:ascii="宋体" w:hAnsi="宋体"/>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E52773" w:rsidRDefault="00E52773" w:rsidP="004328FB">
            <w:pPr>
              <w:spacing w:line="400" w:lineRule="exact"/>
              <w:ind w:firstLineChars="200" w:firstLine="480"/>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52773" w:rsidRDefault="00E52773" w:rsidP="004328FB">
            <w:pPr>
              <w:spacing w:line="400" w:lineRule="exact"/>
              <w:jc w:val="center"/>
              <w:rPr>
                <w:rFonts w:ascii="宋体" w:hAnsi="宋体"/>
                <w:sz w:val="24"/>
              </w:rPr>
            </w:pPr>
            <w:r>
              <w:rPr>
                <w:rFonts w:ascii="宋体" w:hAnsi="宋体"/>
                <w:sz w:val="24"/>
              </w:rPr>
              <w:t>4</w:t>
            </w:r>
          </w:p>
        </w:tc>
      </w:tr>
      <w:tr w:rsidR="00E52773" w:rsidTr="00956E42">
        <w:trPr>
          <w:trHeight w:val="364"/>
          <w:jc w:val="center"/>
        </w:trPr>
        <w:tc>
          <w:tcPr>
            <w:tcW w:w="1113" w:type="dxa"/>
            <w:tcBorders>
              <w:top w:val="single" w:sz="4" w:space="0" w:color="auto"/>
              <w:left w:val="single" w:sz="4" w:space="0" w:color="auto"/>
              <w:bottom w:val="single" w:sz="4" w:space="0" w:color="auto"/>
              <w:right w:val="single" w:sz="4" w:space="0" w:color="auto"/>
            </w:tcBorders>
            <w:vAlign w:val="center"/>
          </w:tcPr>
          <w:p w:rsidR="00E52773" w:rsidRDefault="00E52773" w:rsidP="004328FB">
            <w:pPr>
              <w:spacing w:line="400" w:lineRule="exact"/>
              <w:jc w:val="center"/>
              <w:rPr>
                <w:rFonts w:ascii="宋体" w:hAnsi="宋体"/>
                <w:sz w:val="24"/>
              </w:rPr>
            </w:pPr>
            <w:r>
              <w:rPr>
                <w:rFonts w:ascii="宋体" w:hAnsi="宋体"/>
                <w:sz w:val="24"/>
              </w:rPr>
              <w:t>2</w:t>
            </w:r>
          </w:p>
        </w:tc>
        <w:tc>
          <w:tcPr>
            <w:tcW w:w="3969" w:type="dxa"/>
            <w:tcBorders>
              <w:top w:val="single" w:sz="4" w:space="0" w:color="auto"/>
              <w:left w:val="single" w:sz="4" w:space="0" w:color="auto"/>
              <w:bottom w:val="single" w:sz="4" w:space="0" w:color="auto"/>
              <w:right w:val="single" w:sz="4" w:space="0" w:color="auto"/>
            </w:tcBorders>
            <w:vAlign w:val="center"/>
          </w:tcPr>
          <w:p w:rsidR="00E52773" w:rsidRDefault="00E52773" w:rsidP="004328FB">
            <w:pPr>
              <w:spacing w:line="400" w:lineRule="exact"/>
              <w:jc w:val="left"/>
              <w:rPr>
                <w:rFonts w:ascii="宋体" w:hAnsi="宋体"/>
                <w:sz w:val="24"/>
              </w:rPr>
            </w:pPr>
            <w:r>
              <w:rPr>
                <w:rFonts w:ascii="宋体" w:hAnsi="宋体" w:hint="eastAsia"/>
                <w:sz w:val="24"/>
              </w:rPr>
              <w:t>创意构想与手绘线条</w:t>
            </w:r>
          </w:p>
        </w:tc>
        <w:tc>
          <w:tcPr>
            <w:tcW w:w="1027" w:type="dxa"/>
            <w:tcBorders>
              <w:top w:val="single" w:sz="4" w:space="0" w:color="auto"/>
              <w:left w:val="single" w:sz="4" w:space="0" w:color="auto"/>
              <w:bottom w:val="single" w:sz="4" w:space="0" w:color="auto"/>
              <w:right w:val="single" w:sz="4" w:space="0" w:color="auto"/>
            </w:tcBorders>
            <w:vAlign w:val="center"/>
          </w:tcPr>
          <w:p w:rsidR="00E52773" w:rsidRDefault="00E52773" w:rsidP="004328FB">
            <w:pPr>
              <w:spacing w:line="400" w:lineRule="exact"/>
              <w:jc w:val="center"/>
              <w:rPr>
                <w:rFonts w:ascii="宋体" w:hAnsi="宋体"/>
                <w:sz w:val="24"/>
              </w:rPr>
            </w:pPr>
            <w:r>
              <w:rPr>
                <w:rFonts w:ascii="宋体" w:hAnsi="宋体" w:hint="eastAsia"/>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E52773" w:rsidRDefault="00E52773" w:rsidP="004328FB">
            <w:pPr>
              <w:spacing w:line="400" w:lineRule="exact"/>
              <w:ind w:firstLineChars="200" w:firstLine="480"/>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52773" w:rsidRDefault="00E52773" w:rsidP="004328FB">
            <w:pPr>
              <w:spacing w:line="400" w:lineRule="exact"/>
              <w:jc w:val="center"/>
              <w:rPr>
                <w:rFonts w:ascii="宋体" w:hAnsi="宋体"/>
                <w:sz w:val="24"/>
              </w:rPr>
            </w:pPr>
            <w:r>
              <w:rPr>
                <w:rFonts w:ascii="宋体" w:hAnsi="宋体" w:hint="eastAsia"/>
                <w:sz w:val="24"/>
              </w:rPr>
              <w:t>4</w:t>
            </w:r>
          </w:p>
        </w:tc>
      </w:tr>
      <w:tr w:rsidR="00E52773" w:rsidTr="00956E42">
        <w:trPr>
          <w:trHeight w:val="229"/>
          <w:jc w:val="center"/>
        </w:trPr>
        <w:tc>
          <w:tcPr>
            <w:tcW w:w="1113" w:type="dxa"/>
            <w:tcBorders>
              <w:top w:val="single" w:sz="4" w:space="0" w:color="auto"/>
              <w:left w:val="single" w:sz="4" w:space="0" w:color="auto"/>
              <w:bottom w:val="single" w:sz="4" w:space="0" w:color="auto"/>
              <w:right w:val="single" w:sz="4" w:space="0" w:color="auto"/>
            </w:tcBorders>
            <w:vAlign w:val="center"/>
          </w:tcPr>
          <w:p w:rsidR="00E52773" w:rsidRDefault="00E52773" w:rsidP="004328FB">
            <w:pPr>
              <w:spacing w:line="400" w:lineRule="exact"/>
              <w:jc w:val="center"/>
              <w:rPr>
                <w:rFonts w:ascii="宋体" w:hAnsi="宋体"/>
                <w:sz w:val="24"/>
              </w:rPr>
            </w:pPr>
            <w:r>
              <w:rPr>
                <w:rFonts w:ascii="宋体" w:hAnsi="宋体"/>
                <w:sz w:val="24"/>
              </w:rPr>
              <w:t>3</w:t>
            </w:r>
          </w:p>
        </w:tc>
        <w:tc>
          <w:tcPr>
            <w:tcW w:w="3969" w:type="dxa"/>
            <w:tcBorders>
              <w:top w:val="single" w:sz="4" w:space="0" w:color="auto"/>
              <w:left w:val="single" w:sz="4" w:space="0" w:color="auto"/>
              <w:bottom w:val="single" w:sz="4" w:space="0" w:color="auto"/>
              <w:right w:val="single" w:sz="4" w:space="0" w:color="auto"/>
            </w:tcBorders>
            <w:vAlign w:val="center"/>
          </w:tcPr>
          <w:p w:rsidR="00E52773" w:rsidRDefault="00E52773" w:rsidP="004328FB">
            <w:pPr>
              <w:spacing w:line="400" w:lineRule="exact"/>
              <w:jc w:val="left"/>
              <w:rPr>
                <w:rFonts w:ascii="宋体" w:hAnsi="宋体"/>
                <w:sz w:val="24"/>
              </w:rPr>
            </w:pPr>
            <w:r>
              <w:rPr>
                <w:rFonts w:ascii="宋体" w:hAnsi="宋体" w:hint="eastAsia"/>
                <w:sz w:val="24"/>
              </w:rPr>
              <w:t>插画创作流程及视觉创意</w:t>
            </w:r>
          </w:p>
        </w:tc>
        <w:tc>
          <w:tcPr>
            <w:tcW w:w="1027" w:type="dxa"/>
            <w:tcBorders>
              <w:top w:val="single" w:sz="4" w:space="0" w:color="auto"/>
              <w:left w:val="single" w:sz="4" w:space="0" w:color="auto"/>
              <w:bottom w:val="single" w:sz="4" w:space="0" w:color="auto"/>
              <w:right w:val="single" w:sz="4" w:space="0" w:color="auto"/>
            </w:tcBorders>
            <w:vAlign w:val="center"/>
          </w:tcPr>
          <w:p w:rsidR="00E52773" w:rsidRDefault="00E52773" w:rsidP="004328FB">
            <w:pPr>
              <w:spacing w:line="400" w:lineRule="exact"/>
              <w:jc w:val="center"/>
              <w:rPr>
                <w:rFonts w:ascii="宋体" w:hAnsi="宋体"/>
                <w:sz w:val="24"/>
              </w:rPr>
            </w:pPr>
            <w:r>
              <w:rPr>
                <w:rFonts w:ascii="宋体" w:hAnsi="宋体"/>
                <w:sz w:val="24"/>
              </w:rPr>
              <w:t>8</w:t>
            </w:r>
          </w:p>
        </w:tc>
        <w:tc>
          <w:tcPr>
            <w:tcW w:w="1254" w:type="dxa"/>
            <w:tcBorders>
              <w:top w:val="single" w:sz="4" w:space="0" w:color="auto"/>
              <w:left w:val="single" w:sz="4" w:space="0" w:color="auto"/>
              <w:bottom w:val="single" w:sz="4" w:space="0" w:color="auto"/>
              <w:right w:val="single" w:sz="4" w:space="0" w:color="auto"/>
            </w:tcBorders>
            <w:vAlign w:val="center"/>
          </w:tcPr>
          <w:p w:rsidR="00E52773" w:rsidRDefault="00E52773" w:rsidP="004328FB">
            <w:pPr>
              <w:spacing w:line="400" w:lineRule="exact"/>
              <w:ind w:firstLineChars="200" w:firstLine="480"/>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E52773" w:rsidRDefault="00E52773" w:rsidP="004328FB">
            <w:pPr>
              <w:spacing w:line="400" w:lineRule="exact"/>
              <w:jc w:val="center"/>
              <w:rPr>
                <w:rFonts w:ascii="宋体" w:hAnsi="宋体"/>
                <w:sz w:val="24"/>
              </w:rPr>
            </w:pPr>
            <w:r>
              <w:rPr>
                <w:rFonts w:ascii="宋体" w:hAnsi="宋体"/>
                <w:sz w:val="24"/>
              </w:rPr>
              <w:t>8</w:t>
            </w:r>
          </w:p>
        </w:tc>
      </w:tr>
      <w:tr w:rsidR="00E52773" w:rsidTr="00956E42">
        <w:trPr>
          <w:trHeight w:val="249"/>
          <w:jc w:val="center"/>
        </w:trPr>
        <w:tc>
          <w:tcPr>
            <w:tcW w:w="1113" w:type="dxa"/>
            <w:tcBorders>
              <w:top w:val="single" w:sz="4" w:space="0" w:color="auto"/>
              <w:left w:val="single" w:sz="4" w:space="0" w:color="auto"/>
              <w:bottom w:val="single" w:sz="4" w:space="0" w:color="auto"/>
              <w:right w:val="single" w:sz="4" w:space="0" w:color="auto"/>
            </w:tcBorders>
            <w:vAlign w:val="center"/>
          </w:tcPr>
          <w:p w:rsidR="00E52773" w:rsidRDefault="00E52773" w:rsidP="004328FB">
            <w:pPr>
              <w:spacing w:line="400" w:lineRule="exact"/>
              <w:jc w:val="center"/>
              <w:rPr>
                <w:rFonts w:ascii="宋体" w:hAnsi="宋体"/>
                <w:sz w:val="24"/>
              </w:rPr>
            </w:pPr>
            <w:r>
              <w:rPr>
                <w:rFonts w:ascii="宋体" w:hAnsi="宋体"/>
                <w:sz w:val="24"/>
              </w:rPr>
              <w:t>4</w:t>
            </w:r>
          </w:p>
        </w:tc>
        <w:tc>
          <w:tcPr>
            <w:tcW w:w="3969" w:type="dxa"/>
            <w:tcBorders>
              <w:top w:val="single" w:sz="4" w:space="0" w:color="auto"/>
              <w:left w:val="single" w:sz="4" w:space="0" w:color="auto"/>
              <w:bottom w:val="single" w:sz="4" w:space="0" w:color="auto"/>
              <w:right w:val="single" w:sz="4" w:space="0" w:color="auto"/>
            </w:tcBorders>
            <w:vAlign w:val="center"/>
          </w:tcPr>
          <w:p w:rsidR="00E52773" w:rsidRDefault="00E52773" w:rsidP="004328FB">
            <w:pPr>
              <w:spacing w:line="400" w:lineRule="exact"/>
              <w:jc w:val="left"/>
              <w:rPr>
                <w:rFonts w:ascii="宋体" w:hAnsi="宋体"/>
                <w:sz w:val="24"/>
              </w:rPr>
            </w:pPr>
            <w:r>
              <w:rPr>
                <w:rFonts w:ascii="宋体" w:hAnsi="宋体" w:hint="eastAsia"/>
                <w:sz w:val="24"/>
              </w:rPr>
              <w:t>插画分类及</w:t>
            </w:r>
            <w:r>
              <w:rPr>
                <w:rFonts w:ascii="宋体" w:hAnsi="宋体"/>
                <w:sz w:val="24"/>
              </w:rPr>
              <w:t>CG</w:t>
            </w:r>
            <w:r>
              <w:rPr>
                <w:rFonts w:ascii="宋体" w:hAnsi="宋体" w:hint="eastAsia"/>
                <w:sz w:val="24"/>
              </w:rPr>
              <w:t>表现</w:t>
            </w:r>
          </w:p>
        </w:tc>
        <w:tc>
          <w:tcPr>
            <w:tcW w:w="1027" w:type="dxa"/>
            <w:tcBorders>
              <w:top w:val="single" w:sz="4" w:space="0" w:color="auto"/>
              <w:left w:val="single" w:sz="4" w:space="0" w:color="auto"/>
              <w:bottom w:val="single" w:sz="4" w:space="0" w:color="auto"/>
              <w:right w:val="single" w:sz="4" w:space="0" w:color="auto"/>
            </w:tcBorders>
            <w:vAlign w:val="center"/>
          </w:tcPr>
          <w:p w:rsidR="00E52773" w:rsidRDefault="00E52773" w:rsidP="004328FB">
            <w:pPr>
              <w:spacing w:line="400" w:lineRule="exact"/>
              <w:jc w:val="center"/>
              <w:rPr>
                <w:rFonts w:ascii="宋体" w:hAnsi="宋体"/>
                <w:sz w:val="24"/>
              </w:rPr>
            </w:pPr>
            <w:r>
              <w:rPr>
                <w:rFonts w:ascii="宋体" w:hAnsi="宋体" w:hint="eastAsia"/>
                <w:sz w:val="24"/>
              </w:rPr>
              <w:t>24</w:t>
            </w:r>
          </w:p>
        </w:tc>
        <w:tc>
          <w:tcPr>
            <w:tcW w:w="1254" w:type="dxa"/>
            <w:tcBorders>
              <w:top w:val="single" w:sz="4" w:space="0" w:color="auto"/>
              <w:left w:val="single" w:sz="4" w:space="0" w:color="auto"/>
              <w:bottom w:val="single" w:sz="4" w:space="0" w:color="auto"/>
              <w:right w:val="single" w:sz="4" w:space="0" w:color="auto"/>
            </w:tcBorders>
            <w:vAlign w:val="center"/>
          </w:tcPr>
          <w:p w:rsidR="00E52773" w:rsidRDefault="00E52773" w:rsidP="004328FB">
            <w:pPr>
              <w:spacing w:line="400" w:lineRule="exact"/>
              <w:jc w:val="center"/>
              <w:rPr>
                <w:rFonts w:ascii="宋体" w:hAnsi="宋体"/>
                <w:sz w:val="24"/>
              </w:rPr>
            </w:pPr>
            <w:r>
              <w:rPr>
                <w:rFonts w:ascii="宋体" w:hAnsi="宋体" w:hint="eastAsia"/>
                <w:sz w:val="24"/>
              </w:rPr>
              <w:t>8</w:t>
            </w:r>
          </w:p>
        </w:tc>
        <w:tc>
          <w:tcPr>
            <w:tcW w:w="900" w:type="dxa"/>
            <w:tcBorders>
              <w:top w:val="single" w:sz="4" w:space="0" w:color="auto"/>
              <w:left w:val="single" w:sz="4" w:space="0" w:color="auto"/>
              <w:bottom w:val="single" w:sz="4" w:space="0" w:color="auto"/>
              <w:right w:val="single" w:sz="4" w:space="0" w:color="auto"/>
            </w:tcBorders>
            <w:vAlign w:val="center"/>
          </w:tcPr>
          <w:p w:rsidR="00E52773" w:rsidRDefault="00E52773" w:rsidP="004328FB">
            <w:pPr>
              <w:spacing w:line="400" w:lineRule="exact"/>
              <w:jc w:val="center"/>
              <w:rPr>
                <w:rFonts w:ascii="宋体" w:hAnsi="宋体"/>
                <w:sz w:val="24"/>
              </w:rPr>
            </w:pPr>
            <w:r>
              <w:rPr>
                <w:rFonts w:ascii="宋体" w:hAnsi="宋体" w:hint="eastAsia"/>
                <w:sz w:val="24"/>
              </w:rPr>
              <w:t>32</w:t>
            </w:r>
          </w:p>
        </w:tc>
      </w:tr>
      <w:tr w:rsidR="00E52773" w:rsidTr="00956E42">
        <w:trPr>
          <w:trHeight w:val="255"/>
          <w:jc w:val="center"/>
        </w:trPr>
        <w:tc>
          <w:tcPr>
            <w:tcW w:w="1113" w:type="dxa"/>
            <w:tcBorders>
              <w:top w:val="single" w:sz="4" w:space="0" w:color="auto"/>
              <w:left w:val="single" w:sz="4" w:space="0" w:color="auto"/>
              <w:bottom w:val="single" w:sz="4" w:space="0" w:color="auto"/>
              <w:right w:val="single" w:sz="4" w:space="0" w:color="auto"/>
            </w:tcBorders>
            <w:vAlign w:val="center"/>
          </w:tcPr>
          <w:p w:rsidR="00E52773" w:rsidRDefault="00E52773" w:rsidP="004328FB">
            <w:pPr>
              <w:spacing w:line="400" w:lineRule="exact"/>
              <w:jc w:val="center"/>
              <w:rPr>
                <w:rFonts w:ascii="宋体" w:hAnsi="宋体"/>
                <w:sz w:val="24"/>
              </w:rPr>
            </w:pPr>
            <w:r>
              <w:rPr>
                <w:rFonts w:ascii="宋体" w:hAnsi="宋体"/>
                <w:sz w:val="24"/>
              </w:rPr>
              <w:t>5</w:t>
            </w:r>
          </w:p>
        </w:tc>
        <w:tc>
          <w:tcPr>
            <w:tcW w:w="3969" w:type="dxa"/>
            <w:tcBorders>
              <w:top w:val="single" w:sz="4" w:space="0" w:color="auto"/>
              <w:left w:val="single" w:sz="4" w:space="0" w:color="auto"/>
              <w:bottom w:val="single" w:sz="4" w:space="0" w:color="auto"/>
              <w:right w:val="single" w:sz="4" w:space="0" w:color="auto"/>
            </w:tcBorders>
            <w:vAlign w:val="center"/>
          </w:tcPr>
          <w:p w:rsidR="00E52773" w:rsidRDefault="00E52773" w:rsidP="004328FB">
            <w:pPr>
              <w:spacing w:line="400" w:lineRule="exact"/>
              <w:jc w:val="left"/>
              <w:rPr>
                <w:rFonts w:ascii="宋体" w:hAnsi="宋体"/>
                <w:sz w:val="24"/>
              </w:rPr>
            </w:pPr>
            <w:r>
              <w:rPr>
                <w:rFonts w:ascii="宋体" w:hAnsi="宋体" w:hint="eastAsia"/>
                <w:sz w:val="24"/>
              </w:rPr>
              <w:t>插画创意设计</w:t>
            </w:r>
          </w:p>
        </w:tc>
        <w:tc>
          <w:tcPr>
            <w:tcW w:w="1027" w:type="dxa"/>
            <w:tcBorders>
              <w:top w:val="single" w:sz="4" w:space="0" w:color="auto"/>
              <w:left w:val="single" w:sz="4" w:space="0" w:color="auto"/>
              <w:bottom w:val="single" w:sz="4" w:space="0" w:color="auto"/>
              <w:right w:val="single" w:sz="4" w:space="0" w:color="auto"/>
            </w:tcBorders>
            <w:vAlign w:val="center"/>
          </w:tcPr>
          <w:p w:rsidR="00E52773" w:rsidRDefault="00E52773" w:rsidP="004328FB">
            <w:pPr>
              <w:spacing w:line="400" w:lineRule="exact"/>
              <w:jc w:val="center"/>
              <w:rPr>
                <w:rFonts w:ascii="宋体" w:hAnsi="宋体"/>
                <w:sz w:val="24"/>
              </w:rPr>
            </w:pPr>
            <w:r>
              <w:rPr>
                <w:rFonts w:ascii="宋体" w:hAnsi="宋体" w:hint="eastAsia"/>
                <w:sz w:val="24"/>
              </w:rPr>
              <w:t>8</w:t>
            </w:r>
          </w:p>
        </w:tc>
        <w:tc>
          <w:tcPr>
            <w:tcW w:w="1254" w:type="dxa"/>
            <w:tcBorders>
              <w:top w:val="single" w:sz="4" w:space="0" w:color="auto"/>
              <w:left w:val="single" w:sz="4" w:space="0" w:color="auto"/>
              <w:bottom w:val="single" w:sz="4" w:space="0" w:color="auto"/>
              <w:right w:val="single" w:sz="4" w:space="0" w:color="auto"/>
            </w:tcBorders>
            <w:vAlign w:val="center"/>
          </w:tcPr>
          <w:p w:rsidR="00E52773" w:rsidRDefault="00E52773" w:rsidP="004328FB">
            <w:pPr>
              <w:spacing w:line="400" w:lineRule="exact"/>
              <w:jc w:val="center"/>
              <w:rPr>
                <w:rFonts w:ascii="宋体" w:hAnsi="宋体"/>
                <w:sz w:val="24"/>
              </w:rPr>
            </w:pPr>
            <w:r>
              <w:rPr>
                <w:rFonts w:ascii="宋体" w:hAnsi="宋体" w:hint="eastAsia"/>
                <w:sz w:val="24"/>
              </w:rPr>
              <w:t>8</w:t>
            </w:r>
          </w:p>
        </w:tc>
        <w:tc>
          <w:tcPr>
            <w:tcW w:w="900" w:type="dxa"/>
            <w:tcBorders>
              <w:top w:val="single" w:sz="4" w:space="0" w:color="auto"/>
              <w:left w:val="single" w:sz="4" w:space="0" w:color="auto"/>
              <w:bottom w:val="single" w:sz="4" w:space="0" w:color="auto"/>
              <w:right w:val="single" w:sz="4" w:space="0" w:color="auto"/>
            </w:tcBorders>
            <w:vAlign w:val="center"/>
          </w:tcPr>
          <w:p w:rsidR="00E52773" w:rsidRDefault="00E52773" w:rsidP="004328FB">
            <w:pPr>
              <w:spacing w:line="400" w:lineRule="exact"/>
              <w:jc w:val="center"/>
              <w:rPr>
                <w:rFonts w:ascii="宋体" w:hAnsi="宋体"/>
                <w:sz w:val="24"/>
              </w:rPr>
            </w:pPr>
            <w:r>
              <w:rPr>
                <w:rFonts w:ascii="宋体" w:hAnsi="宋体"/>
                <w:sz w:val="24"/>
              </w:rPr>
              <w:t>16</w:t>
            </w:r>
          </w:p>
        </w:tc>
      </w:tr>
      <w:tr w:rsidR="00E52773" w:rsidTr="00956E42">
        <w:trPr>
          <w:trHeight w:val="295"/>
          <w:jc w:val="center"/>
        </w:trPr>
        <w:tc>
          <w:tcPr>
            <w:tcW w:w="5082" w:type="dxa"/>
            <w:gridSpan w:val="2"/>
            <w:tcBorders>
              <w:top w:val="single" w:sz="4" w:space="0" w:color="auto"/>
              <w:left w:val="single" w:sz="4" w:space="0" w:color="auto"/>
              <w:bottom w:val="single" w:sz="4" w:space="0" w:color="auto"/>
              <w:right w:val="single" w:sz="4" w:space="0" w:color="auto"/>
            </w:tcBorders>
            <w:vAlign w:val="center"/>
          </w:tcPr>
          <w:p w:rsidR="00E52773" w:rsidRDefault="00E52773" w:rsidP="004328FB">
            <w:pPr>
              <w:spacing w:line="400" w:lineRule="exact"/>
              <w:jc w:val="center"/>
              <w:rPr>
                <w:rFonts w:ascii="宋体" w:hAnsi="宋体"/>
                <w:sz w:val="24"/>
              </w:rPr>
            </w:pPr>
            <w:r>
              <w:rPr>
                <w:rFonts w:ascii="宋体" w:hAnsi="宋体" w:hint="eastAsia"/>
                <w:sz w:val="24"/>
              </w:rPr>
              <w:t>合</w:t>
            </w:r>
            <w:r>
              <w:rPr>
                <w:rFonts w:ascii="宋体" w:hAnsi="宋体"/>
                <w:sz w:val="24"/>
              </w:rPr>
              <w:t xml:space="preserve">  计</w:t>
            </w:r>
          </w:p>
        </w:tc>
        <w:tc>
          <w:tcPr>
            <w:tcW w:w="1027" w:type="dxa"/>
            <w:tcBorders>
              <w:top w:val="single" w:sz="4" w:space="0" w:color="auto"/>
              <w:left w:val="single" w:sz="4" w:space="0" w:color="auto"/>
              <w:bottom w:val="single" w:sz="4" w:space="0" w:color="auto"/>
              <w:right w:val="single" w:sz="4" w:space="0" w:color="auto"/>
            </w:tcBorders>
            <w:vAlign w:val="center"/>
          </w:tcPr>
          <w:p w:rsidR="00E52773" w:rsidRDefault="00E52773" w:rsidP="004328FB">
            <w:pPr>
              <w:spacing w:line="400" w:lineRule="exact"/>
              <w:jc w:val="center"/>
              <w:rPr>
                <w:rFonts w:ascii="宋体" w:hAnsi="宋体"/>
                <w:sz w:val="24"/>
              </w:rPr>
            </w:pPr>
            <w:r>
              <w:rPr>
                <w:rFonts w:ascii="宋体" w:hAnsi="宋体" w:hint="eastAsia"/>
                <w:sz w:val="24"/>
              </w:rPr>
              <w:t>48</w:t>
            </w:r>
          </w:p>
        </w:tc>
        <w:tc>
          <w:tcPr>
            <w:tcW w:w="1254" w:type="dxa"/>
            <w:tcBorders>
              <w:top w:val="single" w:sz="4" w:space="0" w:color="auto"/>
              <w:left w:val="single" w:sz="4" w:space="0" w:color="auto"/>
              <w:bottom w:val="single" w:sz="4" w:space="0" w:color="auto"/>
              <w:right w:val="single" w:sz="4" w:space="0" w:color="auto"/>
            </w:tcBorders>
            <w:vAlign w:val="center"/>
          </w:tcPr>
          <w:p w:rsidR="00E52773" w:rsidRDefault="00E52773" w:rsidP="004328FB">
            <w:pPr>
              <w:spacing w:line="400" w:lineRule="exact"/>
              <w:jc w:val="center"/>
              <w:rPr>
                <w:rFonts w:ascii="宋体" w:hAnsi="宋体"/>
                <w:sz w:val="24"/>
              </w:rPr>
            </w:pPr>
            <w:r>
              <w:rPr>
                <w:rFonts w:ascii="宋体" w:hAnsi="宋体" w:hint="eastAsia"/>
                <w:sz w:val="24"/>
              </w:rPr>
              <w:t>16</w:t>
            </w:r>
          </w:p>
        </w:tc>
        <w:tc>
          <w:tcPr>
            <w:tcW w:w="900" w:type="dxa"/>
            <w:tcBorders>
              <w:top w:val="single" w:sz="4" w:space="0" w:color="auto"/>
              <w:left w:val="single" w:sz="4" w:space="0" w:color="auto"/>
              <w:bottom w:val="single" w:sz="4" w:space="0" w:color="auto"/>
              <w:right w:val="single" w:sz="4" w:space="0" w:color="auto"/>
            </w:tcBorders>
            <w:vAlign w:val="center"/>
          </w:tcPr>
          <w:p w:rsidR="00E52773" w:rsidRDefault="00E52773" w:rsidP="004328FB">
            <w:pPr>
              <w:spacing w:line="400" w:lineRule="exact"/>
              <w:jc w:val="center"/>
              <w:rPr>
                <w:rFonts w:ascii="宋体" w:hAnsi="宋体"/>
                <w:sz w:val="24"/>
              </w:rPr>
            </w:pPr>
            <w:r>
              <w:rPr>
                <w:rFonts w:ascii="宋体" w:hAnsi="宋体" w:hint="eastAsia"/>
                <w:sz w:val="24"/>
              </w:rPr>
              <w:t>64</w:t>
            </w:r>
          </w:p>
        </w:tc>
      </w:tr>
    </w:tbl>
    <w:p w:rsidR="00E52773" w:rsidRDefault="00E52773" w:rsidP="004328FB">
      <w:pPr>
        <w:spacing w:line="400" w:lineRule="exact"/>
        <w:ind w:firstLineChars="200" w:firstLine="560"/>
        <w:rPr>
          <w:rFonts w:eastAsia="黑体"/>
          <w:bCs/>
          <w:sz w:val="28"/>
          <w:szCs w:val="28"/>
        </w:rPr>
      </w:pPr>
      <w:r>
        <w:rPr>
          <w:rFonts w:eastAsia="黑体" w:hint="eastAsia"/>
          <w:bCs/>
          <w:sz w:val="28"/>
          <w:szCs w:val="28"/>
        </w:rPr>
        <w:t>四、课内实践项目表</w:t>
      </w:r>
    </w:p>
    <w:tbl>
      <w:tblPr>
        <w:tblW w:w="8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
        <w:gridCol w:w="1984"/>
        <w:gridCol w:w="2126"/>
        <w:gridCol w:w="2127"/>
        <w:gridCol w:w="1054"/>
      </w:tblGrid>
      <w:tr w:rsidR="00E52773" w:rsidTr="007F76FD">
        <w:trPr>
          <w:cantSplit/>
          <w:jc w:val="center"/>
        </w:trPr>
        <w:tc>
          <w:tcPr>
            <w:tcW w:w="972" w:type="dxa"/>
            <w:vAlign w:val="center"/>
          </w:tcPr>
          <w:p w:rsidR="00E52773" w:rsidRDefault="00E52773" w:rsidP="004328FB">
            <w:pPr>
              <w:tabs>
                <w:tab w:val="left" w:pos="900"/>
              </w:tabs>
              <w:spacing w:line="400" w:lineRule="exact"/>
              <w:jc w:val="center"/>
              <w:rPr>
                <w:sz w:val="24"/>
              </w:rPr>
            </w:pPr>
            <w:r>
              <w:rPr>
                <w:rFonts w:hint="eastAsia"/>
                <w:sz w:val="24"/>
              </w:rPr>
              <w:t>序号</w:t>
            </w:r>
          </w:p>
        </w:tc>
        <w:tc>
          <w:tcPr>
            <w:tcW w:w="1984" w:type="dxa"/>
            <w:vAlign w:val="center"/>
          </w:tcPr>
          <w:p w:rsidR="00E52773" w:rsidRDefault="00E52773" w:rsidP="004328FB">
            <w:pPr>
              <w:tabs>
                <w:tab w:val="left" w:pos="900"/>
              </w:tabs>
              <w:spacing w:line="400" w:lineRule="exact"/>
              <w:jc w:val="center"/>
              <w:rPr>
                <w:sz w:val="24"/>
              </w:rPr>
            </w:pPr>
            <w:r>
              <w:rPr>
                <w:rFonts w:hint="eastAsia"/>
                <w:sz w:val="24"/>
              </w:rPr>
              <w:t>项目名称</w:t>
            </w:r>
          </w:p>
        </w:tc>
        <w:tc>
          <w:tcPr>
            <w:tcW w:w="2126" w:type="dxa"/>
            <w:vAlign w:val="center"/>
          </w:tcPr>
          <w:p w:rsidR="00E52773" w:rsidRDefault="00E52773" w:rsidP="004328FB">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2127" w:type="dxa"/>
            <w:vAlign w:val="center"/>
          </w:tcPr>
          <w:p w:rsidR="00E52773" w:rsidRDefault="00E52773" w:rsidP="004328FB">
            <w:pPr>
              <w:tabs>
                <w:tab w:val="left" w:pos="900"/>
              </w:tabs>
              <w:spacing w:line="400" w:lineRule="exact"/>
              <w:jc w:val="center"/>
              <w:rPr>
                <w:sz w:val="24"/>
              </w:rPr>
            </w:pPr>
            <w:r>
              <w:rPr>
                <w:rFonts w:hint="eastAsia"/>
                <w:sz w:val="24"/>
              </w:rPr>
              <w:t>要</w:t>
            </w:r>
            <w:r>
              <w:rPr>
                <w:rFonts w:hint="eastAsia"/>
                <w:sz w:val="24"/>
              </w:rPr>
              <w:t xml:space="preserve">  </w:t>
            </w:r>
            <w:r>
              <w:rPr>
                <w:rFonts w:hint="eastAsia"/>
                <w:sz w:val="24"/>
              </w:rPr>
              <w:t>求</w:t>
            </w:r>
          </w:p>
        </w:tc>
        <w:tc>
          <w:tcPr>
            <w:tcW w:w="1054" w:type="dxa"/>
            <w:vAlign w:val="center"/>
          </w:tcPr>
          <w:p w:rsidR="00E52773" w:rsidRDefault="00E52773" w:rsidP="004328FB">
            <w:pPr>
              <w:tabs>
                <w:tab w:val="left" w:pos="900"/>
              </w:tabs>
              <w:spacing w:line="400" w:lineRule="exact"/>
              <w:jc w:val="center"/>
              <w:rPr>
                <w:sz w:val="24"/>
              </w:rPr>
            </w:pPr>
            <w:r>
              <w:rPr>
                <w:rFonts w:hint="eastAsia"/>
                <w:sz w:val="24"/>
              </w:rPr>
              <w:t>学时数</w:t>
            </w:r>
          </w:p>
        </w:tc>
      </w:tr>
      <w:tr w:rsidR="00E52773" w:rsidTr="007F76FD">
        <w:trPr>
          <w:cantSplit/>
          <w:jc w:val="center"/>
        </w:trPr>
        <w:tc>
          <w:tcPr>
            <w:tcW w:w="972" w:type="dxa"/>
            <w:vAlign w:val="center"/>
          </w:tcPr>
          <w:p w:rsidR="00E52773" w:rsidRDefault="00E52773" w:rsidP="004328FB">
            <w:pPr>
              <w:tabs>
                <w:tab w:val="left" w:pos="900"/>
              </w:tabs>
              <w:spacing w:line="400" w:lineRule="exact"/>
              <w:jc w:val="center"/>
              <w:rPr>
                <w:sz w:val="24"/>
              </w:rPr>
            </w:pPr>
            <w:r>
              <w:rPr>
                <w:rFonts w:hint="eastAsia"/>
                <w:sz w:val="24"/>
              </w:rPr>
              <w:t>1</w:t>
            </w:r>
          </w:p>
        </w:tc>
        <w:tc>
          <w:tcPr>
            <w:tcW w:w="1984" w:type="dxa"/>
            <w:vAlign w:val="center"/>
          </w:tcPr>
          <w:p w:rsidR="00E52773" w:rsidRDefault="00E52773" w:rsidP="004328FB">
            <w:pPr>
              <w:tabs>
                <w:tab w:val="left" w:pos="900"/>
              </w:tabs>
              <w:spacing w:line="400" w:lineRule="exact"/>
              <w:rPr>
                <w:sz w:val="24"/>
              </w:rPr>
            </w:pPr>
            <w:r>
              <w:rPr>
                <w:rFonts w:ascii="宋体" w:hAnsi="宋体" w:hint="eastAsia"/>
                <w:sz w:val="24"/>
              </w:rPr>
              <w:t>插画分类及</w:t>
            </w:r>
            <w:r>
              <w:rPr>
                <w:rFonts w:ascii="宋体" w:hAnsi="宋体"/>
                <w:sz w:val="24"/>
              </w:rPr>
              <w:t>CG</w:t>
            </w:r>
            <w:r>
              <w:rPr>
                <w:rFonts w:ascii="宋体" w:hAnsi="宋体" w:hint="eastAsia"/>
                <w:sz w:val="24"/>
              </w:rPr>
              <w:t>表现</w:t>
            </w:r>
          </w:p>
        </w:tc>
        <w:tc>
          <w:tcPr>
            <w:tcW w:w="2126" w:type="dxa"/>
            <w:vAlign w:val="center"/>
          </w:tcPr>
          <w:p w:rsidR="00E52773" w:rsidRDefault="00E52773" w:rsidP="004328FB">
            <w:pPr>
              <w:tabs>
                <w:tab w:val="left" w:pos="900"/>
              </w:tabs>
              <w:spacing w:line="400" w:lineRule="exact"/>
              <w:rPr>
                <w:sz w:val="24"/>
              </w:rPr>
            </w:pPr>
            <w:r>
              <w:rPr>
                <w:rFonts w:hint="eastAsia"/>
                <w:sz w:val="24"/>
              </w:rPr>
              <w:t>类型插画的数字绘画创意表现</w:t>
            </w:r>
          </w:p>
        </w:tc>
        <w:tc>
          <w:tcPr>
            <w:tcW w:w="2127" w:type="dxa"/>
            <w:vAlign w:val="center"/>
          </w:tcPr>
          <w:p w:rsidR="00E52773" w:rsidRDefault="00E52773" w:rsidP="004328FB">
            <w:pPr>
              <w:tabs>
                <w:tab w:val="left" w:pos="900"/>
              </w:tabs>
              <w:spacing w:line="400" w:lineRule="exact"/>
              <w:rPr>
                <w:sz w:val="24"/>
              </w:rPr>
            </w:pPr>
            <w:r>
              <w:rPr>
                <w:rFonts w:hint="eastAsia"/>
                <w:sz w:val="24"/>
              </w:rPr>
              <w:t>数字绘画在不同类型插画中的应用</w:t>
            </w:r>
          </w:p>
        </w:tc>
        <w:tc>
          <w:tcPr>
            <w:tcW w:w="1054" w:type="dxa"/>
            <w:vAlign w:val="center"/>
          </w:tcPr>
          <w:p w:rsidR="00E52773" w:rsidRDefault="00E52773" w:rsidP="004328FB">
            <w:pPr>
              <w:spacing w:line="400" w:lineRule="exact"/>
              <w:jc w:val="center"/>
              <w:rPr>
                <w:rFonts w:ascii="宋体" w:hAnsi="宋体"/>
                <w:sz w:val="24"/>
              </w:rPr>
            </w:pPr>
            <w:r>
              <w:rPr>
                <w:rFonts w:ascii="宋体" w:hAnsi="宋体" w:hint="eastAsia"/>
                <w:sz w:val="24"/>
              </w:rPr>
              <w:t>8</w:t>
            </w:r>
          </w:p>
        </w:tc>
      </w:tr>
      <w:tr w:rsidR="00E52773" w:rsidTr="007F76FD">
        <w:trPr>
          <w:cantSplit/>
          <w:jc w:val="center"/>
        </w:trPr>
        <w:tc>
          <w:tcPr>
            <w:tcW w:w="972" w:type="dxa"/>
            <w:vAlign w:val="center"/>
          </w:tcPr>
          <w:p w:rsidR="00E52773" w:rsidRDefault="00E52773" w:rsidP="004328FB">
            <w:pPr>
              <w:tabs>
                <w:tab w:val="left" w:pos="900"/>
              </w:tabs>
              <w:spacing w:line="400" w:lineRule="exact"/>
              <w:jc w:val="center"/>
              <w:rPr>
                <w:sz w:val="24"/>
              </w:rPr>
            </w:pPr>
            <w:r>
              <w:rPr>
                <w:rFonts w:hint="eastAsia"/>
                <w:sz w:val="24"/>
              </w:rPr>
              <w:t>2</w:t>
            </w:r>
          </w:p>
        </w:tc>
        <w:tc>
          <w:tcPr>
            <w:tcW w:w="1984" w:type="dxa"/>
            <w:vAlign w:val="center"/>
          </w:tcPr>
          <w:p w:rsidR="00E52773" w:rsidRDefault="00E52773" w:rsidP="004328FB">
            <w:pPr>
              <w:tabs>
                <w:tab w:val="left" w:pos="900"/>
              </w:tabs>
              <w:spacing w:line="400" w:lineRule="exact"/>
              <w:rPr>
                <w:sz w:val="24"/>
              </w:rPr>
            </w:pPr>
            <w:r>
              <w:rPr>
                <w:rFonts w:ascii="宋体" w:hAnsi="宋体" w:hint="eastAsia"/>
                <w:sz w:val="24"/>
              </w:rPr>
              <w:t>插画创意设计</w:t>
            </w:r>
          </w:p>
        </w:tc>
        <w:tc>
          <w:tcPr>
            <w:tcW w:w="2126" w:type="dxa"/>
            <w:vAlign w:val="center"/>
          </w:tcPr>
          <w:p w:rsidR="00E52773" w:rsidRDefault="00E52773" w:rsidP="004328FB">
            <w:pPr>
              <w:tabs>
                <w:tab w:val="left" w:pos="900"/>
              </w:tabs>
              <w:spacing w:line="400" w:lineRule="exact"/>
              <w:rPr>
                <w:sz w:val="24"/>
              </w:rPr>
            </w:pPr>
            <w:r>
              <w:rPr>
                <w:rFonts w:hint="eastAsia"/>
                <w:sz w:val="24"/>
              </w:rPr>
              <w:t>命题插画创作表现</w:t>
            </w:r>
          </w:p>
        </w:tc>
        <w:tc>
          <w:tcPr>
            <w:tcW w:w="2127" w:type="dxa"/>
            <w:vAlign w:val="center"/>
          </w:tcPr>
          <w:p w:rsidR="00E52773" w:rsidRDefault="00E52773" w:rsidP="004328FB">
            <w:pPr>
              <w:tabs>
                <w:tab w:val="left" w:pos="900"/>
              </w:tabs>
              <w:spacing w:line="400" w:lineRule="exact"/>
              <w:rPr>
                <w:sz w:val="24"/>
              </w:rPr>
            </w:pPr>
            <w:r>
              <w:rPr>
                <w:rFonts w:hint="eastAsia"/>
                <w:sz w:val="24"/>
              </w:rPr>
              <w:t>规范插画设过程，从构思到画面制作严格按照设计节点完成</w:t>
            </w:r>
          </w:p>
        </w:tc>
        <w:tc>
          <w:tcPr>
            <w:tcW w:w="1054" w:type="dxa"/>
            <w:vAlign w:val="center"/>
          </w:tcPr>
          <w:p w:rsidR="00E52773" w:rsidRDefault="00E52773" w:rsidP="004328FB">
            <w:pPr>
              <w:spacing w:line="400" w:lineRule="exact"/>
              <w:jc w:val="center"/>
              <w:rPr>
                <w:rFonts w:ascii="宋体" w:hAnsi="宋体"/>
                <w:sz w:val="24"/>
              </w:rPr>
            </w:pPr>
            <w:r>
              <w:rPr>
                <w:rFonts w:ascii="宋体" w:hAnsi="宋体" w:hint="eastAsia"/>
                <w:sz w:val="24"/>
              </w:rPr>
              <w:t>8</w:t>
            </w:r>
          </w:p>
        </w:tc>
      </w:tr>
      <w:tr w:rsidR="00E52773" w:rsidTr="007F76FD">
        <w:trPr>
          <w:jc w:val="center"/>
        </w:trPr>
        <w:tc>
          <w:tcPr>
            <w:tcW w:w="7209" w:type="dxa"/>
            <w:gridSpan w:val="4"/>
          </w:tcPr>
          <w:p w:rsidR="00E52773" w:rsidRDefault="00E52773" w:rsidP="004328FB">
            <w:pPr>
              <w:tabs>
                <w:tab w:val="left" w:pos="900"/>
              </w:tabs>
              <w:spacing w:line="400" w:lineRule="exact"/>
              <w:ind w:firstLineChars="200" w:firstLine="480"/>
              <w:jc w:val="center"/>
              <w:rPr>
                <w:sz w:val="24"/>
              </w:rPr>
            </w:pPr>
            <w:r>
              <w:rPr>
                <w:rFonts w:hint="eastAsia"/>
                <w:sz w:val="24"/>
              </w:rPr>
              <w:t>合</w:t>
            </w:r>
            <w:r>
              <w:rPr>
                <w:rFonts w:hint="eastAsia"/>
                <w:sz w:val="24"/>
              </w:rPr>
              <w:t xml:space="preserve">  </w:t>
            </w:r>
            <w:r>
              <w:rPr>
                <w:rFonts w:hint="eastAsia"/>
                <w:sz w:val="24"/>
              </w:rPr>
              <w:t>计</w:t>
            </w:r>
          </w:p>
        </w:tc>
        <w:tc>
          <w:tcPr>
            <w:tcW w:w="1054" w:type="dxa"/>
            <w:vAlign w:val="center"/>
          </w:tcPr>
          <w:p w:rsidR="00E52773" w:rsidRDefault="00E52773" w:rsidP="004328FB">
            <w:pPr>
              <w:spacing w:line="400" w:lineRule="exact"/>
              <w:jc w:val="center"/>
              <w:rPr>
                <w:rFonts w:ascii="宋体" w:hAnsi="宋体"/>
                <w:sz w:val="24"/>
              </w:rPr>
            </w:pPr>
            <w:r>
              <w:rPr>
                <w:rFonts w:ascii="宋体" w:hAnsi="宋体" w:hint="eastAsia"/>
                <w:sz w:val="24"/>
              </w:rPr>
              <w:t>16</w:t>
            </w:r>
          </w:p>
        </w:tc>
      </w:tr>
    </w:tbl>
    <w:p w:rsidR="00E52773" w:rsidRDefault="00E52773" w:rsidP="004328FB">
      <w:pPr>
        <w:spacing w:line="400" w:lineRule="exact"/>
        <w:ind w:firstLineChars="200" w:firstLine="560"/>
        <w:rPr>
          <w:rFonts w:ascii="黑体" w:eastAsia="黑体" w:hAnsi="黑体"/>
          <w:bCs/>
          <w:sz w:val="28"/>
          <w:szCs w:val="28"/>
        </w:rPr>
      </w:pPr>
      <w:r>
        <w:rPr>
          <w:rFonts w:ascii="黑体" w:eastAsia="黑体" w:hAnsi="黑体" w:hint="eastAsia"/>
          <w:bCs/>
          <w:sz w:val="28"/>
          <w:szCs w:val="28"/>
        </w:rPr>
        <w:t>五</w:t>
      </w:r>
      <w:r>
        <w:rPr>
          <w:rFonts w:ascii="黑体" w:eastAsia="黑体" w:hAnsi="黑体"/>
          <w:bCs/>
          <w:sz w:val="28"/>
          <w:szCs w:val="28"/>
        </w:rPr>
        <w:t>、有关说明</w:t>
      </w:r>
    </w:p>
    <w:p w:rsidR="00E52773" w:rsidRDefault="00E52773" w:rsidP="004328FB">
      <w:pPr>
        <w:spacing w:line="400" w:lineRule="exact"/>
        <w:ind w:firstLineChars="200" w:firstLine="480"/>
        <w:rPr>
          <w:rFonts w:ascii="宋体" w:hAnsi="宋体"/>
          <w:sz w:val="24"/>
        </w:rPr>
      </w:pPr>
      <w:r>
        <w:rPr>
          <w:rFonts w:ascii="宋体" w:hAnsi="宋体" w:hint="eastAsia"/>
          <w:sz w:val="24"/>
        </w:rPr>
        <w:t>（一）先修课程</w:t>
      </w:r>
    </w:p>
    <w:p w:rsidR="00E52773" w:rsidRDefault="00E52773" w:rsidP="004328FB">
      <w:pPr>
        <w:spacing w:line="400" w:lineRule="exact"/>
        <w:ind w:firstLineChars="200" w:firstLine="480"/>
        <w:rPr>
          <w:rFonts w:ascii="宋体" w:hAnsi="宋体"/>
          <w:sz w:val="24"/>
        </w:rPr>
      </w:pPr>
      <w:r>
        <w:rPr>
          <w:rFonts w:ascii="宋体" w:hAnsi="宋体" w:hint="eastAsia"/>
          <w:sz w:val="24"/>
        </w:rPr>
        <w:t>角色设计、场景设计、图形创意等</w:t>
      </w:r>
      <w:r w:rsidR="00BA66BB">
        <w:rPr>
          <w:rFonts w:ascii="宋体" w:hAnsi="宋体" w:hint="eastAsia"/>
          <w:sz w:val="24"/>
        </w:rPr>
        <w:t>。</w:t>
      </w:r>
    </w:p>
    <w:p w:rsidR="00E52773" w:rsidRDefault="00E52773" w:rsidP="004328FB">
      <w:pPr>
        <w:spacing w:line="400" w:lineRule="exact"/>
        <w:ind w:firstLineChars="200" w:firstLine="480"/>
        <w:rPr>
          <w:rFonts w:ascii="宋体" w:hAnsi="宋体"/>
          <w:sz w:val="24"/>
        </w:rPr>
      </w:pPr>
      <w:r>
        <w:rPr>
          <w:rFonts w:ascii="宋体" w:hAnsi="宋体" w:hint="eastAsia"/>
          <w:sz w:val="24"/>
        </w:rPr>
        <w:t>（二）教学建议</w:t>
      </w:r>
    </w:p>
    <w:p w:rsidR="00E52773" w:rsidRDefault="00E52773" w:rsidP="004328FB">
      <w:pPr>
        <w:spacing w:line="400" w:lineRule="exact"/>
        <w:ind w:firstLineChars="200" w:firstLine="480"/>
        <w:rPr>
          <w:rFonts w:ascii="宋体" w:hAnsi="宋体"/>
          <w:sz w:val="24"/>
        </w:rPr>
      </w:pPr>
      <w:r>
        <w:rPr>
          <w:rFonts w:ascii="宋体" w:hAnsi="宋体" w:hint="eastAsia"/>
          <w:sz w:val="24"/>
        </w:rPr>
        <w:t>1．考核及成绩评定：结合主题创作，体现学生原创能力。平时成绩40%，考试成绩60%</w:t>
      </w:r>
      <w:r w:rsidR="00BA66BB">
        <w:rPr>
          <w:rFonts w:ascii="宋体" w:hAnsi="宋体" w:hint="eastAsia"/>
          <w:sz w:val="24"/>
        </w:rPr>
        <w:t>。</w:t>
      </w:r>
    </w:p>
    <w:p w:rsidR="00E52773" w:rsidRDefault="00E52773" w:rsidP="004328FB">
      <w:pPr>
        <w:spacing w:line="400" w:lineRule="exact"/>
        <w:ind w:firstLineChars="200" w:firstLine="480"/>
        <w:rPr>
          <w:rFonts w:ascii="宋体" w:hAnsi="宋体"/>
          <w:sz w:val="24"/>
        </w:rPr>
      </w:pPr>
      <w:r>
        <w:rPr>
          <w:rFonts w:ascii="宋体" w:hAnsi="宋体" w:hint="eastAsia"/>
          <w:sz w:val="24"/>
        </w:rPr>
        <w:t>2．根据教学需要，可安排一次观摹活动（画展，书展，电影），提高学生的鉴赏能力。</w:t>
      </w:r>
    </w:p>
    <w:p w:rsidR="00E52773" w:rsidRDefault="00E52773" w:rsidP="004328FB">
      <w:pPr>
        <w:spacing w:line="400" w:lineRule="exact"/>
        <w:ind w:firstLineChars="200" w:firstLine="480"/>
        <w:rPr>
          <w:rFonts w:ascii="宋体" w:hAnsi="宋体"/>
          <w:sz w:val="24"/>
        </w:rPr>
      </w:pPr>
      <w:r>
        <w:rPr>
          <w:rFonts w:ascii="宋体" w:hAnsi="宋体" w:hint="eastAsia"/>
          <w:sz w:val="24"/>
        </w:rPr>
        <w:t>（三）教材及教学参考书</w:t>
      </w:r>
    </w:p>
    <w:p w:rsidR="00E52773" w:rsidRDefault="00E52773" w:rsidP="004328FB">
      <w:pPr>
        <w:spacing w:line="400" w:lineRule="exact"/>
        <w:ind w:firstLineChars="200" w:firstLine="480"/>
        <w:rPr>
          <w:rFonts w:ascii="宋体" w:hAnsi="宋体"/>
          <w:sz w:val="24"/>
        </w:rPr>
      </w:pPr>
      <w:r>
        <w:rPr>
          <w:rFonts w:ascii="宋体" w:hAnsi="宋体" w:hint="eastAsia"/>
          <w:sz w:val="24"/>
        </w:rPr>
        <w:t xml:space="preserve">1．蒋啸镝  </w:t>
      </w:r>
      <w:r w:rsidR="0069077C">
        <w:rPr>
          <w:rFonts w:ascii="宋体" w:hAnsi="宋体" w:hint="eastAsia"/>
          <w:sz w:val="24"/>
        </w:rPr>
        <w:t xml:space="preserve">       </w:t>
      </w:r>
      <w:r>
        <w:rPr>
          <w:rFonts w:ascii="宋体" w:hAnsi="宋体" w:hint="eastAsia"/>
          <w:sz w:val="24"/>
        </w:rPr>
        <w:t>插图设计</w:t>
      </w:r>
      <w:r w:rsidR="0069077C">
        <w:rPr>
          <w:rFonts w:ascii="宋体" w:hAnsi="宋体" w:hint="eastAsia"/>
          <w:sz w:val="24"/>
        </w:rPr>
        <w:t xml:space="preserve">         </w:t>
      </w:r>
      <w:r>
        <w:rPr>
          <w:rFonts w:ascii="宋体" w:hAnsi="宋体" w:hint="eastAsia"/>
          <w:sz w:val="24"/>
        </w:rPr>
        <w:t xml:space="preserve">  湖南大学出版社</w:t>
      </w:r>
    </w:p>
    <w:p w:rsidR="00E52773" w:rsidRDefault="00E52773" w:rsidP="004328FB">
      <w:pPr>
        <w:spacing w:line="400" w:lineRule="exact"/>
        <w:ind w:firstLineChars="200" w:firstLine="480"/>
        <w:rPr>
          <w:rFonts w:ascii="宋体" w:hAnsi="宋体"/>
          <w:sz w:val="24"/>
        </w:rPr>
      </w:pPr>
      <w:r>
        <w:rPr>
          <w:rFonts w:ascii="宋体" w:hAnsi="宋体" w:hint="eastAsia"/>
          <w:sz w:val="24"/>
        </w:rPr>
        <w:t xml:space="preserve">2．劳伦斯（英）  </w:t>
      </w:r>
      <w:r w:rsidR="0069077C">
        <w:rPr>
          <w:rFonts w:ascii="宋体" w:hAnsi="宋体" w:hint="eastAsia"/>
          <w:sz w:val="24"/>
        </w:rPr>
        <w:t xml:space="preserve"> </w:t>
      </w:r>
      <w:r>
        <w:rPr>
          <w:rFonts w:ascii="宋体" w:hAnsi="宋体" w:hint="eastAsia"/>
          <w:sz w:val="24"/>
        </w:rPr>
        <w:t>插画设计基础教程</w:t>
      </w:r>
      <w:r w:rsidR="0069077C">
        <w:rPr>
          <w:rFonts w:ascii="宋体" w:hAnsi="宋体" w:hint="eastAsia"/>
          <w:sz w:val="24"/>
        </w:rPr>
        <w:t xml:space="preserve"> </w:t>
      </w:r>
      <w:r>
        <w:rPr>
          <w:rFonts w:ascii="宋体" w:hAnsi="宋体" w:hint="eastAsia"/>
          <w:sz w:val="24"/>
        </w:rPr>
        <w:t xml:space="preserve">  大连理工大学出版社</w:t>
      </w:r>
    </w:p>
    <w:p w:rsidR="00E52773" w:rsidRPr="00E52773" w:rsidRDefault="00E52773" w:rsidP="004328FB">
      <w:pPr>
        <w:spacing w:line="400" w:lineRule="exact"/>
        <w:ind w:firstLineChars="200" w:firstLine="480"/>
        <w:rPr>
          <w:rFonts w:ascii="宋体" w:hAnsi="宋体"/>
          <w:sz w:val="24"/>
        </w:rPr>
      </w:pPr>
      <w:r>
        <w:rPr>
          <w:rFonts w:ascii="宋体" w:hAnsi="宋体" w:hint="eastAsia"/>
          <w:sz w:val="24"/>
        </w:rPr>
        <w:t xml:space="preserve">3．陈惟  </w:t>
      </w:r>
      <w:r w:rsidR="0069077C">
        <w:rPr>
          <w:rFonts w:ascii="宋体" w:hAnsi="宋体" w:hint="eastAsia"/>
          <w:sz w:val="24"/>
        </w:rPr>
        <w:t xml:space="preserve">         </w:t>
      </w:r>
      <w:r>
        <w:rPr>
          <w:rFonts w:ascii="宋体" w:hAnsi="宋体" w:hint="eastAsia"/>
          <w:sz w:val="24"/>
        </w:rPr>
        <w:t>CG插画创作</w:t>
      </w:r>
      <w:r w:rsidR="0069077C">
        <w:rPr>
          <w:rFonts w:ascii="宋体" w:hAnsi="宋体" w:hint="eastAsia"/>
          <w:sz w:val="24"/>
        </w:rPr>
        <w:t xml:space="preserve">       </w:t>
      </w:r>
      <w:r>
        <w:rPr>
          <w:rFonts w:ascii="宋体" w:hAnsi="宋体" w:hint="eastAsia"/>
          <w:sz w:val="24"/>
        </w:rPr>
        <w:t xml:space="preserve">  北京联合出版社                                                     </w:t>
      </w:r>
    </w:p>
    <w:p w:rsidR="00E52773" w:rsidRPr="00E52773" w:rsidRDefault="00E52773" w:rsidP="004328FB">
      <w:pPr>
        <w:spacing w:line="400" w:lineRule="exact"/>
        <w:ind w:right="480"/>
        <w:jc w:val="right"/>
        <w:rPr>
          <w:rFonts w:ascii="宋体" w:hAnsi="宋体" w:cs="宋体"/>
          <w:color w:val="000000"/>
          <w:sz w:val="24"/>
        </w:rPr>
      </w:pPr>
      <w:r w:rsidRPr="00E52773">
        <w:rPr>
          <w:rFonts w:ascii="宋体" w:hAnsi="宋体" w:cs="宋体" w:hint="eastAsia"/>
          <w:color w:val="000000"/>
          <w:sz w:val="24"/>
        </w:rPr>
        <w:t>执笔人：</w:t>
      </w:r>
      <w:r w:rsidR="007F76FD">
        <w:rPr>
          <w:rFonts w:ascii="宋体" w:hAnsi="宋体" w:cs="宋体" w:hint="eastAsia"/>
          <w:color w:val="000000"/>
          <w:sz w:val="24"/>
        </w:rPr>
        <w:t>徐  茵</w:t>
      </w:r>
    </w:p>
    <w:p w:rsidR="00E52773" w:rsidRPr="0014133E" w:rsidRDefault="00E52773"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审定人：彭  伟</w:t>
      </w:r>
    </w:p>
    <w:p w:rsidR="00E52773" w:rsidRPr="0014133E" w:rsidRDefault="00E52773"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 xml:space="preserve"> 批准人：徐  茵</w:t>
      </w:r>
    </w:p>
    <w:p w:rsidR="00FF6426" w:rsidRDefault="00FF6426" w:rsidP="004328FB">
      <w:pPr>
        <w:tabs>
          <w:tab w:val="left" w:pos="900"/>
        </w:tabs>
        <w:spacing w:line="400" w:lineRule="exact"/>
        <w:jc w:val="left"/>
        <w:rPr>
          <w:sz w:val="24"/>
        </w:rPr>
      </w:pPr>
    </w:p>
    <w:p w:rsidR="00BA66BB" w:rsidRDefault="00BA66BB" w:rsidP="004328FB">
      <w:pPr>
        <w:tabs>
          <w:tab w:val="left" w:pos="900"/>
        </w:tabs>
        <w:spacing w:line="400" w:lineRule="exact"/>
        <w:jc w:val="left"/>
        <w:rPr>
          <w:sz w:val="24"/>
        </w:rPr>
      </w:pPr>
    </w:p>
    <w:p w:rsidR="007F76FD" w:rsidRPr="00FF6426" w:rsidRDefault="008B213F" w:rsidP="004328FB">
      <w:pPr>
        <w:tabs>
          <w:tab w:val="left" w:pos="900"/>
        </w:tabs>
        <w:spacing w:line="400" w:lineRule="exact"/>
        <w:jc w:val="left"/>
        <w:rPr>
          <w:sz w:val="24"/>
        </w:rPr>
      </w:pPr>
      <w:r w:rsidRPr="008B213F">
        <w:rPr>
          <w:rFonts w:ascii="黑体" w:eastAsia="黑体" w:hAnsi="黑体" w:cs="黑体"/>
          <w:sz w:val="44"/>
          <w:szCs w:val="44"/>
        </w:rPr>
        <w:lastRenderedPageBreak/>
        <w:pict>
          <v:shape id="Text Box 4" o:spid="_x0000_s1049" type="#_x0000_t202" style="position:absolute;margin-left:17.75pt;margin-top:5pt;width:108pt;height:19.35pt;z-index:251706368" o:gfxdata="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nz9Vt1QAAAAkBAAAPAAAAAAAAAAEAIAAAACIAAABkcnMvZG93bnJldi54bWxQSwECFAAU&#10;AAAACACHTuJAKgcIVPQBAAATBAAADgAAAAAAAAABACAAAAAkAQAAZHJzL2Uyb0RvYy54bWxQSwUG&#10;AAAAAAYABgBZAQAAigUAAAAA&#10;">
            <v:stroke miterlimit="2"/>
            <v:textbox style="mso-next-textbox:#Text Box 4" inset="0,1.42pt,0,1.42pt">
              <w:txbxContent>
                <w:p w:rsidR="00441285" w:rsidRDefault="00441285" w:rsidP="006A2AB7">
                  <w:pPr>
                    <w:jc w:val="center"/>
                    <w:rPr>
                      <w:bCs/>
                    </w:rPr>
                  </w:pPr>
                  <w:r>
                    <w:rPr>
                      <w:rFonts w:hint="eastAsia"/>
                      <w:bCs/>
                    </w:rPr>
                    <w:t>课程代码：</w:t>
                  </w:r>
                  <w:r>
                    <w:t>1704</w:t>
                  </w:r>
                  <w:r>
                    <w:rPr>
                      <w:rFonts w:hint="eastAsia"/>
                    </w:rPr>
                    <w:t>413</w:t>
                  </w:r>
                  <w:r>
                    <w:t>0</w:t>
                  </w:r>
                </w:p>
              </w:txbxContent>
            </v:textbox>
          </v:shape>
        </w:pict>
      </w:r>
    </w:p>
    <w:p w:rsidR="006A2AB7" w:rsidRPr="006D6D1B" w:rsidRDefault="006A2AB7" w:rsidP="004328FB">
      <w:pPr>
        <w:pStyle w:val="1"/>
        <w:spacing w:line="400" w:lineRule="exact"/>
        <w:jc w:val="center"/>
        <w:rPr>
          <w:rFonts w:ascii="黑体" w:eastAsia="黑体" w:hAnsi="黑体"/>
          <w:b w:val="0"/>
        </w:rPr>
      </w:pPr>
      <w:bookmarkStart w:id="251" w:name="_Toc341259070"/>
      <w:bookmarkStart w:id="252" w:name="_Toc215226494"/>
      <w:bookmarkStart w:id="253" w:name="_Toc304879796"/>
      <w:bookmarkStart w:id="254" w:name="_Toc756"/>
      <w:bookmarkStart w:id="255" w:name="_Toc469930220"/>
      <w:bookmarkStart w:id="256" w:name="_Toc476318419"/>
      <w:r w:rsidRPr="006D6D1B">
        <w:rPr>
          <w:rFonts w:ascii="黑体" w:eastAsia="黑体" w:hAnsi="黑体" w:hint="eastAsia"/>
          <w:b w:val="0"/>
        </w:rPr>
        <w:t>后期制作（PRE\AE）课程教学大纲</w:t>
      </w:r>
      <w:bookmarkEnd w:id="251"/>
      <w:bookmarkEnd w:id="252"/>
      <w:bookmarkEnd w:id="253"/>
      <w:bookmarkEnd w:id="254"/>
      <w:bookmarkEnd w:id="255"/>
      <w:bookmarkEnd w:id="256"/>
    </w:p>
    <w:p w:rsidR="006A2AB7" w:rsidRDefault="006A2AB7" w:rsidP="004328FB">
      <w:pPr>
        <w:spacing w:line="400" w:lineRule="exact"/>
        <w:jc w:val="center"/>
        <w:rPr>
          <w:rFonts w:ascii="宋体" w:hAnsi="宋体"/>
          <w:sz w:val="24"/>
        </w:rPr>
      </w:pPr>
      <w:r>
        <w:rPr>
          <w:rFonts w:ascii="宋体" w:hAnsi="宋体" w:hint="eastAsia"/>
          <w:sz w:val="24"/>
        </w:rPr>
        <w:t>（总学时数：48，</w:t>
      </w:r>
      <w:r w:rsidR="007F76FD">
        <w:rPr>
          <w:rFonts w:ascii="宋体" w:hAnsi="宋体" w:hint="eastAsia"/>
          <w:sz w:val="24"/>
        </w:rPr>
        <w:t>课内实践学时数：16，</w:t>
      </w:r>
      <w:r>
        <w:rPr>
          <w:rFonts w:ascii="宋体" w:hAnsi="宋体" w:hint="eastAsia"/>
          <w:sz w:val="24"/>
        </w:rPr>
        <w:t>学分数：3）</w:t>
      </w:r>
    </w:p>
    <w:p w:rsidR="006A2AB7" w:rsidRDefault="006A2AB7" w:rsidP="004328FB">
      <w:pPr>
        <w:spacing w:line="400" w:lineRule="exact"/>
        <w:jc w:val="center"/>
        <w:rPr>
          <w:rFonts w:ascii="宋体" w:hAnsi="宋体"/>
          <w:sz w:val="24"/>
        </w:rPr>
      </w:pPr>
    </w:p>
    <w:p w:rsidR="006A2AB7" w:rsidRDefault="006A2AB7" w:rsidP="004328FB">
      <w:pPr>
        <w:spacing w:line="400" w:lineRule="exact"/>
        <w:ind w:leftChars="250" w:left="525"/>
        <w:rPr>
          <w:rFonts w:ascii="宋体" w:hAnsi="宋体"/>
          <w:b/>
          <w:bCs/>
          <w:szCs w:val="21"/>
        </w:rPr>
      </w:pPr>
      <w:r>
        <w:rPr>
          <w:rFonts w:ascii="黑体" w:eastAsia="黑体" w:hAnsi="黑体" w:cs="黑体" w:hint="eastAsia"/>
          <w:sz w:val="28"/>
          <w:szCs w:val="28"/>
        </w:rPr>
        <w:t>一、课程的性质、目的和任务</w:t>
      </w:r>
    </w:p>
    <w:p w:rsidR="006A2AB7" w:rsidRDefault="006A2AB7" w:rsidP="004328FB">
      <w:pPr>
        <w:spacing w:line="400" w:lineRule="exact"/>
        <w:ind w:firstLineChars="200" w:firstLine="480"/>
        <w:rPr>
          <w:rFonts w:ascii="宋体" w:hAnsi="宋体"/>
          <w:sz w:val="24"/>
        </w:rPr>
      </w:pPr>
      <w:r>
        <w:rPr>
          <w:rFonts w:ascii="宋体" w:hAnsi="宋体" w:hint="eastAsia"/>
          <w:sz w:val="24"/>
        </w:rPr>
        <w:t>本课程是动画专业的一门专业课，专门为动画设计专业的学生开设。指导学生了解和掌握影视制作中合成、特效、剪辑等方面的理论与技能。</w:t>
      </w:r>
      <w:r>
        <w:rPr>
          <w:rFonts w:hint="eastAsia"/>
          <w:sz w:val="24"/>
        </w:rPr>
        <w:t>课程要求理论与实际相结合，通过系统学习，牢固掌握软件应用方面的专业知识，可以对平面设计作电脑辅助表达，为学生学习后续其他软件课程和从事后期制作工作打下坚实的基础。</w:t>
      </w:r>
    </w:p>
    <w:p w:rsidR="006A2AB7" w:rsidRDefault="006A2AB7" w:rsidP="004328FB">
      <w:pPr>
        <w:spacing w:line="400" w:lineRule="exact"/>
        <w:ind w:leftChars="250" w:left="525"/>
        <w:rPr>
          <w:rFonts w:ascii="黑体" w:eastAsia="黑体" w:hAnsi="黑体" w:cs="黑体"/>
          <w:sz w:val="28"/>
          <w:szCs w:val="28"/>
        </w:rPr>
      </w:pPr>
      <w:r>
        <w:rPr>
          <w:rFonts w:ascii="黑体" w:eastAsia="黑体" w:hAnsi="黑体" w:cs="黑体" w:hint="eastAsia"/>
          <w:sz w:val="28"/>
          <w:szCs w:val="28"/>
        </w:rPr>
        <w:t>二、课程的基本内容和要求</w:t>
      </w:r>
    </w:p>
    <w:p w:rsidR="006A2AB7" w:rsidRDefault="006A2AB7" w:rsidP="004328FB">
      <w:pPr>
        <w:spacing w:line="400" w:lineRule="exact"/>
        <w:rPr>
          <w:rFonts w:ascii="宋体" w:hAnsi="宋体"/>
          <w:sz w:val="24"/>
        </w:rPr>
      </w:pPr>
      <w:r>
        <w:rPr>
          <w:rFonts w:ascii="宋体" w:hAnsi="宋体" w:hint="eastAsia"/>
          <w:bCs/>
          <w:sz w:val="24"/>
        </w:rPr>
        <w:t xml:space="preserve">   （一）</w:t>
      </w:r>
      <w:r>
        <w:rPr>
          <w:rFonts w:ascii="宋体" w:hAnsi="宋体" w:hint="eastAsia"/>
          <w:sz w:val="24"/>
        </w:rPr>
        <w:t>后期制作流程分析与讲解</w:t>
      </w:r>
    </w:p>
    <w:p w:rsidR="006A2AB7" w:rsidRDefault="006A2AB7" w:rsidP="004328FB">
      <w:pPr>
        <w:spacing w:line="400" w:lineRule="exact"/>
        <w:ind w:firstLineChars="200" w:firstLine="480"/>
        <w:rPr>
          <w:rFonts w:ascii="宋体" w:hAnsi="宋体"/>
          <w:sz w:val="24"/>
        </w:rPr>
      </w:pPr>
      <w:r>
        <w:rPr>
          <w:rFonts w:ascii="宋体" w:hAnsi="宋体" w:hint="eastAsia"/>
          <w:sz w:val="24"/>
        </w:rPr>
        <w:t>1.非线性编辑技术（了解）</w:t>
      </w:r>
    </w:p>
    <w:p w:rsidR="006A2AB7" w:rsidRDefault="006A2AB7" w:rsidP="004328FB">
      <w:pPr>
        <w:spacing w:line="400" w:lineRule="exact"/>
        <w:ind w:firstLineChars="200" w:firstLine="480"/>
        <w:rPr>
          <w:rFonts w:ascii="宋体" w:hAnsi="宋体"/>
          <w:sz w:val="24"/>
        </w:rPr>
      </w:pPr>
      <w:r>
        <w:rPr>
          <w:rFonts w:ascii="宋体" w:hAnsi="宋体" w:hint="eastAsia"/>
          <w:sz w:val="24"/>
        </w:rPr>
        <w:t>2.基本编辑（理解）</w:t>
      </w:r>
    </w:p>
    <w:p w:rsidR="006A2AB7" w:rsidRDefault="006A2AB7" w:rsidP="004328FB">
      <w:pPr>
        <w:spacing w:line="400" w:lineRule="exact"/>
        <w:ind w:firstLineChars="200" w:firstLine="480"/>
        <w:rPr>
          <w:rFonts w:ascii="宋体" w:hAnsi="宋体"/>
          <w:sz w:val="24"/>
        </w:rPr>
      </w:pPr>
      <w:r>
        <w:rPr>
          <w:rFonts w:ascii="宋体" w:hAnsi="宋体" w:hint="eastAsia"/>
          <w:sz w:val="24"/>
        </w:rPr>
        <w:t>难点：非线性编辑技术；基本编辑。</w:t>
      </w:r>
    </w:p>
    <w:p w:rsidR="006A2AB7" w:rsidRDefault="006A2AB7" w:rsidP="004328FB">
      <w:pPr>
        <w:spacing w:line="400" w:lineRule="exact"/>
        <w:rPr>
          <w:rFonts w:ascii="宋体" w:hAnsi="宋体"/>
          <w:sz w:val="24"/>
        </w:rPr>
      </w:pPr>
      <w:r>
        <w:rPr>
          <w:rFonts w:ascii="宋体" w:hAnsi="宋体" w:hint="eastAsia"/>
          <w:bCs/>
          <w:sz w:val="24"/>
        </w:rPr>
        <w:t xml:space="preserve">   （二）</w:t>
      </w:r>
      <w:r>
        <w:rPr>
          <w:rFonts w:ascii="宋体" w:hAnsi="宋体" w:hint="eastAsia"/>
          <w:sz w:val="24"/>
        </w:rPr>
        <w:t>后期制作软件熟悉与运用（PRE）</w:t>
      </w:r>
    </w:p>
    <w:p w:rsidR="006A2AB7" w:rsidRDefault="006A2AB7" w:rsidP="004328FB">
      <w:pPr>
        <w:spacing w:line="400" w:lineRule="exact"/>
        <w:ind w:firstLineChars="200" w:firstLine="480"/>
        <w:rPr>
          <w:rFonts w:ascii="宋体" w:hAnsi="宋体"/>
          <w:sz w:val="24"/>
        </w:rPr>
      </w:pPr>
      <w:r>
        <w:rPr>
          <w:rFonts w:ascii="宋体" w:hAnsi="宋体" w:hint="eastAsia"/>
          <w:sz w:val="24"/>
        </w:rPr>
        <w:t>1.影片剪辑方法与技巧（掌握）</w:t>
      </w:r>
    </w:p>
    <w:p w:rsidR="006A2AB7" w:rsidRDefault="006A2AB7" w:rsidP="004328FB">
      <w:pPr>
        <w:spacing w:line="400" w:lineRule="exact"/>
        <w:ind w:firstLineChars="200" w:firstLine="480"/>
        <w:rPr>
          <w:rFonts w:ascii="宋体" w:hAnsi="宋体"/>
          <w:sz w:val="24"/>
        </w:rPr>
      </w:pPr>
      <w:r>
        <w:rPr>
          <w:rFonts w:ascii="宋体" w:hAnsi="宋体" w:hint="eastAsia"/>
          <w:sz w:val="24"/>
        </w:rPr>
        <w:t>2.镜头运动表现技巧（掌握）</w:t>
      </w:r>
    </w:p>
    <w:p w:rsidR="006A2AB7" w:rsidRDefault="006A2AB7" w:rsidP="004328FB">
      <w:pPr>
        <w:spacing w:line="400" w:lineRule="exact"/>
        <w:ind w:firstLineChars="200" w:firstLine="480"/>
        <w:rPr>
          <w:rFonts w:ascii="宋体" w:hAnsi="宋体"/>
          <w:sz w:val="24"/>
        </w:rPr>
      </w:pPr>
      <w:r>
        <w:rPr>
          <w:rFonts w:ascii="宋体" w:hAnsi="宋体" w:hint="eastAsia"/>
          <w:sz w:val="24"/>
        </w:rPr>
        <w:t>3.视频特技特效制作技法（掌握）</w:t>
      </w:r>
    </w:p>
    <w:p w:rsidR="006A2AB7" w:rsidRDefault="006A2AB7" w:rsidP="004328FB">
      <w:pPr>
        <w:spacing w:line="400" w:lineRule="exact"/>
        <w:ind w:firstLineChars="200" w:firstLine="480"/>
        <w:rPr>
          <w:rFonts w:ascii="宋体" w:hAnsi="宋体"/>
          <w:sz w:val="24"/>
        </w:rPr>
      </w:pPr>
      <w:r>
        <w:rPr>
          <w:rFonts w:ascii="宋体" w:hAnsi="宋体" w:hint="eastAsia"/>
          <w:sz w:val="24"/>
        </w:rPr>
        <w:t>4.画面叠加方法与技巧（掌握）</w:t>
      </w:r>
    </w:p>
    <w:p w:rsidR="006A2AB7" w:rsidRDefault="006A2AB7" w:rsidP="004328FB">
      <w:pPr>
        <w:spacing w:line="400" w:lineRule="exact"/>
        <w:ind w:firstLineChars="200" w:firstLine="480"/>
        <w:rPr>
          <w:rFonts w:ascii="宋体" w:hAnsi="宋体"/>
          <w:sz w:val="24"/>
        </w:rPr>
      </w:pPr>
      <w:r>
        <w:rPr>
          <w:rFonts w:ascii="宋体" w:hAnsi="宋体" w:hint="eastAsia"/>
          <w:sz w:val="24"/>
        </w:rPr>
        <w:t>5.高级编辑技术（理解）</w:t>
      </w:r>
    </w:p>
    <w:p w:rsidR="006A2AB7" w:rsidRDefault="006A2AB7" w:rsidP="004328FB">
      <w:pPr>
        <w:spacing w:line="400" w:lineRule="exact"/>
        <w:ind w:firstLineChars="200" w:firstLine="480"/>
        <w:rPr>
          <w:rFonts w:ascii="宋体" w:hAnsi="宋体"/>
          <w:sz w:val="24"/>
        </w:rPr>
      </w:pPr>
      <w:r>
        <w:rPr>
          <w:rFonts w:ascii="宋体" w:hAnsi="宋体" w:hint="eastAsia"/>
          <w:sz w:val="24"/>
        </w:rPr>
        <w:t>6.动画短片的制作与输出（掌握）</w:t>
      </w:r>
    </w:p>
    <w:p w:rsidR="006A2AB7" w:rsidRDefault="006A2AB7" w:rsidP="004328FB">
      <w:pPr>
        <w:spacing w:line="400" w:lineRule="exact"/>
        <w:ind w:firstLineChars="200" w:firstLine="480"/>
        <w:rPr>
          <w:rFonts w:ascii="宋体" w:hAnsi="宋体"/>
          <w:sz w:val="24"/>
        </w:rPr>
      </w:pPr>
      <w:r>
        <w:rPr>
          <w:rFonts w:ascii="宋体" w:hAnsi="宋体" w:hint="eastAsia"/>
          <w:sz w:val="24"/>
        </w:rPr>
        <w:t>难点：高级编辑技术。</w:t>
      </w:r>
    </w:p>
    <w:p w:rsidR="006A2AB7" w:rsidRDefault="006A2AB7" w:rsidP="004328FB">
      <w:pPr>
        <w:spacing w:line="400" w:lineRule="exact"/>
        <w:rPr>
          <w:rFonts w:ascii="宋体" w:hAnsi="宋体"/>
          <w:sz w:val="24"/>
        </w:rPr>
      </w:pPr>
      <w:r>
        <w:rPr>
          <w:rFonts w:ascii="宋体" w:hAnsi="宋体" w:hint="eastAsia"/>
          <w:bCs/>
          <w:sz w:val="24"/>
        </w:rPr>
        <w:t xml:space="preserve">   （三）</w:t>
      </w:r>
      <w:r>
        <w:rPr>
          <w:rFonts w:ascii="宋体" w:hAnsi="宋体" w:hint="eastAsia"/>
          <w:sz w:val="24"/>
        </w:rPr>
        <w:t>后期制作软件熟悉与运用（AE）</w:t>
      </w:r>
    </w:p>
    <w:p w:rsidR="006A2AB7" w:rsidRDefault="006A2AB7" w:rsidP="004328FB">
      <w:pPr>
        <w:spacing w:line="400" w:lineRule="exact"/>
        <w:ind w:firstLineChars="200" w:firstLine="480"/>
        <w:rPr>
          <w:rFonts w:ascii="宋体" w:hAnsi="宋体"/>
          <w:sz w:val="24"/>
        </w:rPr>
      </w:pPr>
      <w:r>
        <w:rPr>
          <w:rFonts w:ascii="宋体" w:hAnsi="宋体" w:hint="eastAsia"/>
          <w:sz w:val="24"/>
        </w:rPr>
        <w:t>1.基本合成的学习（掌握）</w:t>
      </w:r>
    </w:p>
    <w:p w:rsidR="006A2AB7" w:rsidRDefault="006A2AB7" w:rsidP="004328FB">
      <w:pPr>
        <w:spacing w:line="400" w:lineRule="exact"/>
        <w:ind w:firstLineChars="200" w:firstLine="480"/>
        <w:rPr>
          <w:rFonts w:ascii="宋体" w:hAnsi="宋体"/>
          <w:sz w:val="24"/>
        </w:rPr>
      </w:pPr>
      <w:r>
        <w:rPr>
          <w:rFonts w:ascii="宋体" w:hAnsi="宋体" w:hint="eastAsia"/>
          <w:sz w:val="24"/>
        </w:rPr>
        <w:t>2.遮罩的应用技巧（掌握）</w:t>
      </w:r>
    </w:p>
    <w:p w:rsidR="006A2AB7" w:rsidRDefault="006A2AB7" w:rsidP="004328FB">
      <w:pPr>
        <w:spacing w:line="400" w:lineRule="exact"/>
        <w:ind w:firstLineChars="200" w:firstLine="480"/>
        <w:rPr>
          <w:rFonts w:ascii="宋体" w:hAnsi="宋体"/>
          <w:sz w:val="24"/>
        </w:rPr>
      </w:pPr>
      <w:r>
        <w:rPr>
          <w:rFonts w:ascii="宋体" w:hAnsi="宋体" w:hint="eastAsia"/>
          <w:sz w:val="24"/>
        </w:rPr>
        <w:t>3.3D效果应用技法（掌握）</w:t>
      </w:r>
    </w:p>
    <w:p w:rsidR="006A2AB7" w:rsidRDefault="006A2AB7" w:rsidP="004328FB">
      <w:pPr>
        <w:spacing w:line="400" w:lineRule="exact"/>
        <w:ind w:firstLineChars="200" w:firstLine="480"/>
        <w:rPr>
          <w:rFonts w:ascii="宋体" w:hAnsi="宋体"/>
          <w:sz w:val="24"/>
        </w:rPr>
      </w:pPr>
      <w:r>
        <w:rPr>
          <w:rFonts w:ascii="宋体" w:hAnsi="宋体" w:hint="eastAsia"/>
          <w:sz w:val="24"/>
        </w:rPr>
        <w:t>4.运动的高级控制法（理解）</w:t>
      </w:r>
    </w:p>
    <w:p w:rsidR="006A2AB7" w:rsidRDefault="006A2AB7" w:rsidP="004328FB">
      <w:pPr>
        <w:spacing w:line="400" w:lineRule="exact"/>
        <w:ind w:firstLineChars="200" w:firstLine="480"/>
        <w:rPr>
          <w:rFonts w:ascii="宋体" w:hAnsi="宋体"/>
          <w:sz w:val="24"/>
        </w:rPr>
      </w:pPr>
      <w:r>
        <w:rPr>
          <w:rFonts w:ascii="宋体" w:hAnsi="宋体" w:hint="eastAsia"/>
          <w:sz w:val="24"/>
        </w:rPr>
        <w:t>5.粒子特效技法（理解）</w:t>
      </w:r>
    </w:p>
    <w:p w:rsidR="006A2AB7" w:rsidRDefault="006A2AB7" w:rsidP="004328FB">
      <w:pPr>
        <w:spacing w:line="400" w:lineRule="exact"/>
        <w:ind w:firstLineChars="200" w:firstLine="480"/>
        <w:rPr>
          <w:rFonts w:ascii="宋体" w:hAnsi="宋体"/>
          <w:sz w:val="24"/>
        </w:rPr>
      </w:pPr>
      <w:r>
        <w:rPr>
          <w:rFonts w:ascii="宋体" w:hAnsi="宋体" w:hint="eastAsia"/>
          <w:sz w:val="24"/>
        </w:rPr>
        <w:t>6.抠像技术应用方法（掌握）</w:t>
      </w:r>
    </w:p>
    <w:p w:rsidR="006A2AB7" w:rsidRDefault="006A2AB7" w:rsidP="004328FB">
      <w:pPr>
        <w:spacing w:line="400" w:lineRule="exact"/>
        <w:ind w:firstLineChars="200" w:firstLine="480"/>
        <w:rPr>
          <w:rFonts w:ascii="宋体" w:hAnsi="宋体"/>
          <w:sz w:val="24"/>
        </w:rPr>
      </w:pPr>
      <w:r>
        <w:rPr>
          <w:rFonts w:ascii="宋体" w:hAnsi="宋体" w:hint="eastAsia"/>
          <w:sz w:val="24"/>
        </w:rPr>
        <w:t>7.运动跟踪与稳定技术（理解）</w:t>
      </w:r>
    </w:p>
    <w:p w:rsidR="006A2AB7" w:rsidRDefault="006A2AB7" w:rsidP="004328FB">
      <w:pPr>
        <w:spacing w:line="400" w:lineRule="exact"/>
        <w:ind w:firstLineChars="200" w:firstLine="480"/>
        <w:rPr>
          <w:rFonts w:ascii="宋体" w:hAnsi="宋体"/>
          <w:sz w:val="24"/>
        </w:rPr>
      </w:pPr>
      <w:r>
        <w:rPr>
          <w:rFonts w:ascii="宋体" w:hAnsi="宋体" w:hint="eastAsia"/>
          <w:sz w:val="24"/>
        </w:rPr>
        <w:t>难点：运动的高级控制法；粒子特效技法；运动跟踪与稳定技术。</w:t>
      </w:r>
    </w:p>
    <w:p w:rsidR="006A2AB7" w:rsidRDefault="006A2AB7" w:rsidP="004328FB">
      <w:pPr>
        <w:spacing w:line="400" w:lineRule="exact"/>
        <w:rPr>
          <w:rFonts w:ascii="宋体" w:hAnsi="宋体"/>
          <w:sz w:val="24"/>
        </w:rPr>
      </w:pPr>
      <w:r>
        <w:rPr>
          <w:rFonts w:ascii="宋体" w:hAnsi="宋体" w:hint="eastAsia"/>
          <w:bCs/>
          <w:sz w:val="24"/>
        </w:rPr>
        <w:t xml:space="preserve">   （四）</w:t>
      </w:r>
      <w:r>
        <w:rPr>
          <w:rFonts w:ascii="宋体" w:hAnsi="宋体" w:hint="eastAsia"/>
          <w:sz w:val="24"/>
        </w:rPr>
        <w:t>后期制作综合训练</w:t>
      </w:r>
    </w:p>
    <w:p w:rsidR="006A2AB7" w:rsidRDefault="006A2AB7" w:rsidP="004328FB">
      <w:pPr>
        <w:spacing w:line="400" w:lineRule="exact"/>
        <w:ind w:firstLineChars="200" w:firstLine="480"/>
        <w:rPr>
          <w:rFonts w:ascii="宋体" w:hAnsi="宋体"/>
          <w:sz w:val="24"/>
        </w:rPr>
      </w:pPr>
      <w:r>
        <w:rPr>
          <w:rFonts w:ascii="宋体" w:hAnsi="宋体" w:hint="eastAsia"/>
          <w:sz w:val="24"/>
        </w:rPr>
        <w:lastRenderedPageBreak/>
        <w:t>1.进阶特效制作方法（理解）</w:t>
      </w:r>
    </w:p>
    <w:p w:rsidR="006A2AB7" w:rsidRDefault="006A2AB7" w:rsidP="004328FB">
      <w:pPr>
        <w:spacing w:line="400" w:lineRule="exact"/>
        <w:ind w:firstLineChars="200" w:firstLine="480"/>
        <w:rPr>
          <w:rFonts w:ascii="宋体" w:hAnsi="宋体"/>
          <w:sz w:val="24"/>
        </w:rPr>
      </w:pPr>
      <w:r>
        <w:rPr>
          <w:rFonts w:ascii="宋体" w:hAnsi="宋体" w:hint="eastAsia"/>
          <w:sz w:val="24"/>
        </w:rPr>
        <w:t>难点：进阶特效制作方法。</w:t>
      </w:r>
    </w:p>
    <w:p w:rsidR="006A2AB7" w:rsidRDefault="006A2AB7" w:rsidP="004328FB">
      <w:pPr>
        <w:spacing w:line="400" w:lineRule="exact"/>
        <w:ind w:leftChars="250" w:left="525"/>
        <w:rPr>
          <w:rFonts w:ascii="黑体" w:eastAsia="黑体" w:hAnsi="黑体" w:cs="黑体"/>
          <w:sz w:val="28"/>
          <w:szCs w:val="28"/>
        </w:rPr>
      </w:pPr>
      <w:r>
        <w:rPr>
          <w:rFonts w:ascii="黑体" w:eastAsia="黑体" w:hAnsi="黑体" w:cs="黑体" w:hint="eastAsia"/>
          <w:sz w:val="28"/>
          <w:szCs w:val="28"/>
        </w:rPr>
        <w:t>三、学时分配表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3"/>
        <w:gridCol w:w="3775"/>
        <w:gridCol w:w="1200"/>
        <w:gridCol w:w="1303"/>
        <w:gridCol w:w="1098"/>
      </w:tblGrid>
      <w:tr w:rsidR="006A2AB7" w:rsidTr="00956E42">
        <w:trPr>
          <w:trHeight w:val="255"/>
          <w:jc w:val="center"/>
        </w:trPr>
        <w:tc>
          <w:tcPr>
            <w:tcW w:w="833" w:type="dxa"/>
          </w:tcPr>
          <w:p w:rsidR="006A2AB7" w:rsidRDefault="006A2AB7" w:rsidP="004328FB">
            <w:pPr>
              <w:spacing w:line="400" w:lineRule="exact"/>
              <w:jc w:val="center"/>
              <w:rPr>
                <w:rFonts w:ascii="宋体" w:hAnsi="宋体"/>
                <w:sz w:val="24"/>
              </w:rPr>
            </w:pPr>
            <w:r>
              <w:rPr>
                <w:rFonts w:ascii="宋体" w:hAnsi="宋体" w:hint="eastAsia"/>
                <w:sz w:val="24"/>
              </w:rPr>
              <w:t>序号</w:t>
            </w:r>
          </w:p>
        </w:tc>
        <w:tc>
          <w:tcPr>
            <w:tcW w:w="3775" w:type="dxa"/>
          </w:tcPr>
          <w:p w:rsidR="006A2AB7" w:rsidRDefault="006A2AB7" w:rsidP="004328FB">
            <w:pPr>
              <w:spacing w:line="400" w:lineRule="exact"/>
              <w:jc w:val="center"/>
              <w:rPr>
                <w:rFonts w:ascii="宋体" w:hAnsi="宋体"/>
                <w:sz w:val="24"/>
              </w:rPr>
            </w:pPr>
            <w:r>
              <w:rPr>
                <w:rFonts w:ascii="宋体" w:hAnsi="宋体" w:hint="eastAsia"/>
                <w:sz w:val="24"/>
              </w:rPr>
              <w:t>内        容</w:t>
            </w:r>
          </w:p>
        </w:tc>
        <w:tc>
          <w:tcPr>
            <w:tcW w:w="1200" w:type="dxa"/>
          </w:tcPr>
          <w:p w:rsidR="006A2AB7" w:rsidRDefault="006A2AB7" w:rsidP="004328FB">
            <w:pPr>
              <w:spacing w:line="400" w:lineRule="exact"/>
              <w:jc w:val="center"/>
              <w:rPr>
                <w:rFonts w:ascii="宋体" w:hAnsi="宋体"/>
                <w:sz w:val="24"/>
              </w:rPr>
            </w:pPr>
            <w:r>
              <w:rPr>
                <w:rFonts w:ascii="宋体" w:hAnsi="宋体" w:hint="eastAsia"/>
                <w:sz w:val="24"/>
              </w:rPr>
              <w:t>讲   授</w:t>
            </w:r>
          </w:p>
        </w:tc>
        <w:tc>
          <w:tcPr>
            <w:tcW w:w="1303" w:type="dxa"/>
          </w:tcPr>
          <w:p w:rsidR="006A2AB7" w:rsidRDefault="006A2AB7" w:rsidP="004328FB">
            <w:pPr>
              <w:spacing w:line="400" w:lineRule="exact"/>
              <w:jc w:val="center"/>
              <w:rPr>
                <w:rFonts w:ascii="宋体" w:hAnsi="宋体"/>
                <w:sz w:val="24"/>
              </w:rPr>
            </w:pPr>
            <w:r>
              <w:rPr>
                <w:rFonts w:ascii="宋体" w:hAnsi="宋体" w:hint="eastAsia"/>
                <w:sz w:val="24"/>
              </w:rPr>
              <w:t>课内实践</w:t>
            </w:r>
          </w:p>
        </w:tc>
        <w:tc>
          <w:tcPr>
            <w:tcW w:w="1098" w:type="dxa"/>
          </w:tcPr>
          <w:p w:rsidR="006A2AB7" w:rsidRDefault="006A2AB7" w:rsidP="004328FB">
            <w:pPr>
              <w:spacing w:line="400" w:lineRule="exact"/>
              <w:jc w:val="center"/>
              <w:rPr>
                <w:rFonts w:ascii="宋体" w:hAnsi="宋体"/>
                <w:sz w:val="24"/>
              </w:rPr>
            </w:pPr>
            <w:r>
              <w:rPr>
                <w:rFonts w:ascii="宋体" w:hAnsi="宋体" w:hint="eastAsia"/>
                <w:sz w:val="24"/>
              </w:rPr>
              <w:t>小  计</w:t>
            </w:r>
          </w:p>
        </w:tc>
      </w:tr>
      <w:tr w:rsidR="006A2AB7" w:rsidTr="00956E42">
        <w:trPr>
          <w:trHeight w:val="255"/>
          <w:jc w:val="center"/>
        </w:trPr>
        <w:tc>
          <w:tcPr>
            <w:tcW w:w="833" w:type="dxa"/>
            <w:vAlign w:val="center"/>
          </w:tcPr>
          <w:p w:rsidR="006A2AB7" w:rsidRDefault="006A2AB7" w:rsidP="004328FB">
            <w:pPr>
              <w:spacing w:line="400" w:lineRule="exact"/>
              <w:jc w:val="center"/>
              <w:rPr>
                <w:rFonts w:ascii="宋体" w:hAnsi="宋体"/>
                <w:sz w:val="24"/>
              </w:rPr>
            </w:pPr>
            <w:r>
              <w:rPr>
                <w:rFonts w:ascii="宋体" w:hAnsi="宋体"/>
                <w:sz w:val="24"/>
              </w:rPr>
              <w:t>1</w:t>
            </w:r>
          </w:p>
        </w:tc>
        <w:tc>
          <w:tcPr>
            <w:tcW w:w="3775" w:type="dxa"/>
          </w:tcPr>
          <w:p w:rsidR="006A2AB7" w:rsidRDefault="006A2AB7" w:rsidP="004328FB">
            <w:pPr>
              <w:spacing w:line="400" w:lineRule="exact"/>
              <w:jc w:val="left"/>
              <w:rPr>
                <w:rFonts w:ascii="宋体" w:hAnsi="宋体"/>
                <w:sz w:val="24"/>
              </w:rPr>
            </w:pPr>
            <w:r>
              <w:rPr>
                <w:rFonts w:ascii="宋体" w:hAnsi="宋体" w:hint="eastAsia"/>
                <w:sz w:val="24"/>
              </w:rPr>
              <w:t>后期制作流程分析与讲解</w:t>
            </w:r>
          </w:p>
        </w:tc>
        <w:tc>
          <w:tcPr>
            <w:tcW w:w="1200" w:type="dxa"/>
          </w:tcPr>
          <w:p w:rsidR="006A2AB7" w:rsidRDefault="006A2AB7" w:rsidP="004328FB">
            <w:pPr>
              <w:spacing w:line="400" w:lineRule="exact"/>
              <w:jc w:val="center"/>
              <w:rPr>
                <w:rFonts w:ascii="宋体" w:hAnsi="宋体"/>
                <w:sz w:val="24"/>
              </w:rPr>
            </w:pPr>
            <w:r>
              <w:rPr>
                <w:rFonts w:ascii="宋体" w:hAnsi="宋体" w:hint="eastAsia"/>
                <w:sz w:val="24"/>
              </w:rPr>
              <w:t>4</w:t>
            </w:r>
          </w:p>
        </w:tc>
        <w:tc>
          <w:tcPr>
            <w:tcW w:w="1303" w:type="dxa"/>
          </w:tcPr>
          <w:p w:rsidR="006A2AB7" w:rsidRDefault="006A2AB7" w:rsidP="004328FB">
            <w:pPr>
              <w:spacing w:line="400" w:lineRule="exact"/>
              <w:jc w:val="center"/>
              <w:rPr>
                <w:rFonts w:ascii="宋体" w:hAnsi="宋体"/>
                <w:sz w:val="24"/>
              </w:rPr>
            </w:pPr>
          </w:p>
        </w:tc>
        <w:tc>
          <w:tcPr>
            <w:tcW w:w="1098" w:type="dxa"/>
          </w:tcPr>
          <w:p w:rsidR="006A2AB7" w:rsidRDefault="006A2AB7" w:rsidP="004328FB">
            <w:pPr>
              <w:spacing w:line="400" w:lineRule="exact"/>
              <w:jc w:val="center"/>
              <w:rPr>
                <w:rFonts w:ascii="宋体" w:hAnsi="宋体"/>
                <w:sz w:val="24"/>
              </w:rPr>
            </w:pPr>
            <w:r>
              <w:rPr>
                <w:rFonts w:ascii="宋体" w:hAnsi="宋体" w:hint="eastAsia"/>
                <w:sz w:val="24"/>
              </w:rPr>
              <w:t>4</w:t>
            </w:r>
          </w:p>
        </w:tc>
      </w:tr>
      <w:tr w:rsidR="006A2AB7" w:rsidTr="00956E42">
        <w:trPr>
          <w:cantSplit/>
          <w:trHeight w:val="90"/>
          <w:jc w:val="center"/>
        </w:trPr>
        <w:tc>
          <w:tcPr>
            <w:tcW w:w="833" w:type="dxa"/>
            <w:vAlign w:val="center"/>
          </w:tcPr>
          <w:p w:rsidR="006A2AB7" w:rsidRDefault="006A2AB7" w:rsidP="004328FB">
            <w:pPr>
              <w:spacing w:line="400" w:lineRule="exact"/>
              <w:jc w:val="center"/>
              <w:rPr>
                <w:rFonts w:ascii="宋体" w:hAnsi="宋体"/>
                <w:sz w:val="24"/>
              </w:rPr>
            </w:pPr>
            <w:r>
              <w:rPr>
                <w:rFonts w:ascii="宋体" w:hAnsi="宋体"/>
                <w:sz w:val="24"/>
              </w:rPr>
              <w:t>2</w:t>
            </w:r>
          </w:p>
        </w:tc>
        <w:tc>
          <w:tcPr>
            <w:tcW w:w="3775" w:type="dxa"/>
          </w:tcPr>
          <w:p w:rsidR="006A2AB7" w:rsidRDefault="006A2AB7" w:rsidP="004328FB">
            <w:pPr>
              <w:spacing w:line="400" w:lineRule="exact"/>
              <w:jc w:val="left"/>
              <w:rPr>
                <w:rFonts w:ascii="宋体" w:hAnsi="宋体"/>
                <w:sz w:val="24"/>
              </w:rPr>
            </w:pPr>
            <w:r>
              <w:rPr>
                <w:rFonts w:ascii="宋体" w:hAnsi="宋体" w:hint="eastAsia"/>
                <w:sz w:val="24"/>
              </w:rPr>
              <w:t>后期制作软件熟悉与运用（PRE）</w:t>
            </w:r>
          </w:p>
        </w:tc>
        <w:tc>
          <w:tcPr>
            <w:tcW w:w="1200" w:type="dxa"/>
          </w:tcPr>
          <w:p w:rsidR="006A2AB7" w:rsidRDefault="006A2AB7" w:rsidP="004328FB">
            <w:pPr>
              <w:spacing w:line="400" w:lineRule="exact"/>
              <w:jc w:val="center"/>
              <w:rPr>
                <w:rFonts w:ascii="宋体" w:hAnsi="宋体"/>
                <w:sz w:val="24"/>
              </w:rPr>
            </w:pPr>
            <w:r>
              <w:rPr>
                <w:rFonts w:ascii="宋体" w:hAnsi="宋体" w:hint="eastAsia"/>
                <w:sz w:val="24"/>
              </w:rPr>
              <w:t>8</w:t>
            </w:r>
          </w:p>
        </w:tc>
        <w:tc>
          <w:tcPr>
            <w:tcW w:w="1303" w:type="dxa"/>
          </w:tcPr>
          <w:p w:rsidR="006A2AB7" w:rsidRDefault="006A2AB7" w:rsidP="004328FB">
            <w:pPr>
              <w:spacing w:line="400" w:lineRule="exact"/>
              <w:jc w:val="center"/>
              <w:rPr>
                <w:rFonts w:ascii="宋体" w:hAnsi="宋体"/>
                <w:sz w:val="24"/>
              </w:rPr>
            </w:pPr>
            <w:r>
              <w:rPr>
                <w:rFonts w:ascii="宋体" w:hAnsi="宋体" w:hint="eastAsia"/>
                <w:sz w:val="24"/>
              </w:rPr>
              <w:t>4</w:t>
            </w:r>
          </w:p>
        </w:tc>
        <w:tc>
          <w:tcPr>
            <w:tcW w:w="1098" w:type="dxa"/>
          </w:tcPr>
          <w:p w:rsidR="006A2AB7" w:rsidRDefault="006A2AB7" w:rsidP="004328FB">
            <w:pPr>
              <w:spacing w:line="400" w:lineRule="exact"/>
              <w:jc w:val="center"/>
              <w:rPr>
                <w:rFonts w:ascii="宋体" w:hAnsi="宋体"/>
                <w:sz w:val="24"/>
              </w:rPr>
            </w:pPr>
            <w:r>
              <w:rPr>
                <w:rFonts w:ascii="宋体" w:hAnsi="宋体" w:hint="eastAsia"/>
                <w:sz w:val="24"/>
              </w:rPr>
              <w:t>12</w:t>
            </w:r>
          </w:p>
        </w:tc>
      </w:tr>
      <w:tr w:rsidR="006A2AB7" w:rsidTr="00956E42">
        <w:trPr>
          <w:cantSplit/>
          <w:trHeight w:val="255"/>
          <w:jc w:val="center"/>
        </w:trPr>
        <w:tc>
          <w:tcPr>
            <w:tcW w:w="833" w:type="dxa"/>
            <w:vAlign w:val="center"/>
          </w:tcPr>
          <w:p w:rsidR="006A2AB7" w:rsidRDefault="006A2AB7" w:rsidP="004328FB">
            <w:pPr>
              <w:spacing w:line="400" w:lineRule="exact"/>
              <w:jc w:val="center"/>
              <w:rPr>
                <w:rFonts w:ascii="宋体" w:hAnsi="宋体"/>
                <w:sz w:val="24"/>
              </w:rPr>
            </w:pPr>
            <w:r>
              <w:rPr>
                <w:rFonts w:ascii="宋体" w:hAnsi="宋体" w:hint="eastAsia"/>
                <w:sz w:val="24"/>
              </w:rPr>
              <w:t>3</w:t>
            </w:r>
          </w:p>
        </w:tc>
        <w:tc>
          <w:tcPr>
            <w:tcW w:w="3775" w:type="dxa"/>
          </w:tcPr>
          <w:p w:rsidR="006A2AB7" w:rsidRDefault="006A2AB7" w:rsidP="004328FB">
            <w:pPr>
              <w:spacing w:line="400" w:lineRule="exact"/>
              <w:jc w:val="left"/>
              <w:rPr>
                <w:rFonts w:ascii="宋体" w:hAnsi="宋体"/>
                <w:sz w:val="24"/>
              </w:rPr>
            </w:pPr>
            <w:r>
              <w:rPr>
                <w:rFonts w:ascii="宋体" w:hAnsi="宋体" w:hint="eastAsia"/>
                <w:sz w:val="24"/>
              </w:rPr>
              <w:t>后期制作软件熟悉与运用（AE）</w:t>
            </w:r>
          </w:p>
        </w:tc>
        <w:tc>
          <w:tcPr>
            <w:tcW w:w="1200" w:type="dxa"/>
          </w:tcPr>
          <w:p w:rsidR="006A2AB7" w:rsidRDefault="006A2AB7" w:rsidP="004328FB">
            <w:pPr>
              <w:spacing w:line="400" w:lineRule="exact"/>
              <w:jc w:val="center"/>
              <w:rPr>
                <w:rFonts w:ascii="宋体" w:hAnsi="宋体"/>
                <w:sz w:val="24"/>
              </w:rPr>
            </w:pPr>
            <w:r>
              <w:rPr>
                <w:rFonts w:ascii="宋体" w:hAnsi="宋体" w:hint="eastAsia"/>
                <w:sz w:val="24"/>
              </w:rPr>
              <w:t>16</w:t>
            </w:r>
          </w:p>
        </w:tc>
        <w:tc>
          <w:tcPr>
            <w:tcW w:w="1303" w:type="dxa"/>
          </w:tcPr>
          <w:p w:rsidR="006A2AB7" w:rsidRDefault="006A2AB7" w:rsidP="004328FB">
            <w:pPr>
              <w:spacing w:line="400" w:lineRule="exact"/>
              <w:jc w:val="center"/>
              <w:rPr>
                <w:rFonts w:ascii="宋体" w:hAnsi="宋体"/>
                <w:sz w:val="24"/>
              </w:rPr>
            </w:pPr>
            <w:r>
              <w:rPr>
                <w:rFonts w:ascii="宋体" w:hAnsi="宋体" w:hint="eastAsia"/>
                <w:sz w:val="24"/>
              </w:rPr>
              <w:t>4</w:t>
            </w:r>
          </w:p>
        </w:tc>
        <w:tc>
          <w:tcPr>
            <w:tcW w:w="1098" w:type="dxa"/>
          </w:tcPr>
          <w:p w:rsidR="006A2AB7" w:rsidRDefault="006A2AB7" w:rsidP="004328FB">
            <w:pPr>
              <w:spacing w:line="400" w:lineRule="exact"/>
              <w:jc w:val="center"/>
              <w:rPr>
                <w:rFonts w:ascii="宋体" w:hAnsi="宋体"/>
                <w:sz w:val="24"/>
              </w:rPr>
            </w:pPr>
            <w:r>
              <w:rPr>
                <w:rFonts w:ascii="宋体" w:hAnsi="宋体" w:hint="eastAsia"/>
                <w:sz w:val="24"/>
              </w:rPr>
              <w:t>20</w:t>
            </w:r>
          </w:p>
        </w:tc>
      </w:tr>
      <w:tr w:rsidR="006A2AB7" w:rsidTr="00956E42">
        <w:trPr>
          <w:cantSplit/>
          <w:trHeight w:val="255"/>
          <w:jc w:val="center"/>
        </w:trPr>
        <w:tc>
          <w:tcPr>
            <w:tcW w:w="833" w:type="dxa"/>
            <w:vAlign w:val="center"/>
          </w:tcPr>
          <w:p w:rsidR="006A2AB7" w:rsidRDefault="006A2AB7" w:rsidP="004328FB">
            <w:pPr>
              <w:spacing w:line="400" w:lineRule="exact"/>
              <w:jc w:val="center"/>
              <w:rPr>
                <w:rFonts w:ascii="宋体" w:hAnsi="宋体"/>
                <w:sz w:val="24"/>
              </w:rPr>
            </w:pPr>
            <w:r>
              <w:rPr>
                <w:rFonts w:ascii="宋体" w:hAnsi="宋体" w:hint="eastAsia"/>
                <w:sz w:val="24"/>
              </w:rPr>
              <w:t>4</w:t>
            </w:r>
          </w:p>
        </w:tc>
        <w:tc>
          <w:tcPr>
            <w:tcW w:w="3775" w:type="dxa"/>
          </w:tcPr>
          <w:p w:rsidR="006A2AB7" w:rsidRDefault="006A2AB7" w:rsidP="004328FB">
            <w:pPr>
              <w:spacing w:line="400" w:lineRule="exact"/>
              <w:jc w:val="left"/>
              <w:rPr>
                <w:rFonts w:ascii="宋体" w:hAnsi="宋体"/>
                <w:sz w:val="24"/>
              </w:rPr>
            </w:pPr>
            <w:r>
              <w:rPr>
                <w:rFonts w:ascii="宋体" w:hAnsi="宋体" w:hint="eastAsia"/>
                <w:sz w:val="24"/>
              </w:rPr>
              <w:t>后期制作综合训练</w:t>
            </w:r>
          </w:p>
        </w:tc>
        <w:tc>
          <w:tcPr>
            <w:tcW w:w="1200" w:type="dxa"/>
          </w:tcPr>
          <w:p w:rsidR="006A2AB7" w:rsidRDefault="006A2AB7" w:rsidP="004328FB">
            <w:pPr>
              <w:spacing w:line="400" w:lineRule="exact"/>
              <w:jc w:val="center"/>
              <w:rPr>
                <w:rFonts w:ascii="宋体" w:hAnsi="宋体"/>
                <w:sz w:val="24"/>
              </w:rPr>
            </w:pPr>
            <w:r>
              <w:rPr>
                <w:rFonts w:ascii="宋体" w:hAnsi="宋体" w:hint="eastAsia"/>
                <w:sz w:val="24"/>
              </w:rPr>
              <w:t>4</w:t>
            </w:r>
          </w:p>
        </w:tc>
        <w:tc>
          <w:tcPr>
            <w:tcW w:w="1303" w:type="dxa"/>
          </w:tcPr>
          <w:p w:rsidR="006A2AB7" w:rsidRDefault="006A2AB7" w:rsidP="004328FB">
            <w:pPr>
              <w:spacing w:line="400" w:lineRule="exact"/>
              <w:jc w:val="center"/>
              <w:rPr>
                <w:rFonts w:ascii="宋体" w:hAnsi="宋体"/>
                <w:sz w:val="24"/>
              </w:rPr>
            </w:pPr>
            <w:r>
              <w:rPr>
                <w:rFonts w:ascii="宋体" w:hAnsi="宋体" w:hint="eastAsia"/>
                <w:sz w:val="24"/>
              </w:rPr>
              <w:t>8</w:t>
            </w:r>
          </w:p>
        </w:tc>
        <w:tc>
          <w:tcPr>
            <w:tcW w:w="1098" w:type="dxa"/>
          </w:tcPr>
          <w:p w:rsidR="006A2AB7" w:rsidRDefault="006A2AB7" w:rsidP="004328FB">
            <w:pPr>
              <w:spacing w:line="400" w:lineRule="exact"/>
              <w:jc w:val="center"/>
              <w:rPr>
                <w:rFonts w:ascii="宋体" w:hAnsi="宋体"/>
                <w:sz w:val="24"/>
              </w:rPr>
            </w:pPr>
            <w:r>
              <w:rPr>
                <w:rFonts w:ascii="宋体" w:hAnsi="宋体" w:hint="eastAsia"/>
                <w:sz w:val="24"/>
              </w:rPr>
              <w:t>12</w:t>
            </w:r>
          </w:p>
        </w:tc>
      </w:tr>
      <w:tr w:rsidR="006A2AB7" w:rsidTr="00956E42">
        <w:trPr>
          <w:cantSplit/>
          <w:trHeight w:val="255"/>
          <w:jc w:val="center"/>
        </w:trPr>
        <w:tc>
          <w:tcPr>
            <w:tcW w:w="4608" w:type="dxa"/>
            <w:gridSpan w:val="2"/>
            <w:vAlign w:val="center"/>
          </w:tcPr>
          <w:p w:rsidR="006A2AB7" w:rsidRDefault="006A2AB7" w:rsidP="004328FB">
            <w:pPr>
              <w:spacing w:line="400" w:lineRule="exact"/>
              <w:jc w:val="center"/>
              <w:rPr>
                <w:rFonts w:ascii="宋体" w:hAnsi="宋体"/>
                <w:sz w:val="24"/>
              </w:rPr>
            </w:pPr>
            <w:r>
              <w:rPr>
                <w:rFonts w:ascii="宋体" w:hAnsi="宋体" w:hint="eastAsia"/>
                <w:sz w:val="24"/>
              </w:rPr>
              <w:t>合  计</w:t>
            </w:r>
          </w:p>
        </w:tc>
        <w:tc>
          <w:tcPr>
            <w:tcW w:w="1200" w:type="dxa"/>
            <w:vAlign w:val="center"/>
          </w:tcPr>
          <w:p w:rsidR="006A2AB7" w:rsidRDefault="006A2AB7" w:rsidP="004328FB">
            <w:pPr>
              <w:spacing w:line="400" w:lineRule="exact"/>
              <w:jc w:val="center"/>
              <w:rPr>
                <w:rFonts w:ascii="宋体" w:hAnsi="宋体"/>
                <w:sz w:val="24"/>
              </w:rPr>
            </w:pPr>
            <w:r>
              <w:rPr>
                <w:rFonts w:ascii="宋体" w:hAnsi="宋体" w:hint="eastAsia"/>
                <w:sz w:val="24"/>
              </w:rPr>
              <w:t>32</w:t>
            </w:r>
          </w:p>
        </w:tc>
        <w:tc>
          <w:tcPr>
            <w:tcW w:w="1303" w:type="dxa"/>
            <w:vAlign w:val="center"/>
          </w:tcPr>
          <w:p w:rsidR="006A2AB7" w:rsidRDefault="006A2AB7" w:rsidP="004328FB">
            <w:pPr>
              <w:spacing w:line="400" w:lineRule="exact"/>
              <w:jc w:val="center"/>
              <w:rPr>
                <w:rFonts w:ascii="宋体" w:hAnsi="宋体"/>
                <w:sz w:val="24"/>
              </w:rPr>
            </w:pPr>
            <w:r>
              <w:rPr>
                <w:rFonts w:ascii="宋体" w:hAnsi="宋体" w:hint="eastAsia"/>
                <w:sz w:val="24"/>
              </w:rPr>
              <w:t>16</w:t>
            </w:r>
          </w:p>
        </w:tc>
        <w:tc>
          <w:tcPr>
            <w:tcW w:w="1098" w:type="dxa"/>
          </w:tcPr>
          <w:p w:rsidR="006A2AB7" w:rsidRDefault="006A2AB7" w:rsidP="004328FB">
            <w:pPr>
              <w:spacing w:line="400" w:lineRule="exact"/>
              <w:jc w:val="center"/>
              <w:rPr>
                <w:rFonts w:ascii="宋体" w:hAnsi="宋体"/>
                <w:sz w:val="24"/>
              </w:rPr>
            </w:pPr>
            <w:r>
              <w:rPr>
                <w:rFonts w:ascii="宋体" w:hAnsi="宋体" w:hint="eastAsia"/>
                <w:sz w:val="24"/>
              </w:rPr>
              <w:t>48</w:t>
            </w:r>
          </w:p>
        </w:tc>
      </w:tr>
    </w:tbl>
    <w:p w:rsidR="006A2AB7" w:rsidRDefault="006A2AB7" w:rsidP="0069446C">
      <w:pPr>
        <w:numPr>
          <w:ilvl w:val="0"/>
          <w:numId w:val="14"/>
        </w:numPr>
        <w:spacing w:line="400" w:lineRule="exact"/>
        <w:ind w:leftChars="250" w:left="525"/>
        <w:rPr>
          <w:rFonts w:ascii="黑体" w:eastAsia="黑体" w:hAnsi="黑体" w:cs="黑体"/>
          <w:sz w:val="28"/>
          <w:szCs w:val="28"/>
        </w:rPr>
      </w:pPr>
      <w:r>
        <w:rPr>
          <w:rFonts w:ascii="黑体" w:eastAsia="黑体" w:hAnsi="黑体" w:cs="黑体" w:hint="eastAsia"/>
          <w:sz w:val="28"/>
          <w:szCs w:val="28"/>
        </w:rPr>
        <w:t>课内实践项目表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3"/>
        <w:gridCol w:w="1779"/>
        <w:gridCol w:w="4498"/>
        <w:gridCol w:w="1098"/>
      </w:tblGrid>
      <w:tr w:rsidR="006A2AB7" w:rsidTr="00956E42">
        <w:trPr>
          <w:trHeight w:val="255"/>
          <w:jc w:val="center"/>
        </w:trPr>
        <w:tc>
          <w:tcPr>
            <w:tcW w:w="833" w:type="dxa"/>
          </w:tcPr>
          <w:p w:rsidR="006A2AB7" w:rsidRDefault="006A2AB7" w:rsidP="004328FB">
            <w:pPr>
              <w:spacing w:line="400" w:lineRule="exact"/>
              <w:jc w:val="center"/>
              <w:rPr>
                <w:rFonts w:ascii="宋体" w:hAnsi="宋体"/>
                <w:sz w:val="24"/>
              </w:rPr>
            </w:pPr>
            <w:r>
              <w:rPr>
                <w:rFonts w:ascii="宋体" w:hAnsi="宋体" w:hint="eastAsia"/>
                <w:sz w:val="24"/>
              </w:rPr>
              <w:t>序号</w:t>
            </w:r>
          </w:p>
        </w:tc>
        <w:tc>
          <w:tcPr>
            <w:tcW w:w="1779" w:type="dxa"/>
          </w:tcPr>
          <w:p w:rsidR="006A2AB7" w:rsidRDefault="006A2AB7" w:rsidP="004328FB">
            <w:pPr>
              <w:spacing w:line="400" w:lineRule="exact"/>
              <w:jc w:val="center"/>
              <w:rPr>
                <w:rFonts w:ascii="宋体" w:hAnsi="宋体"/>
                <w:sz w:val="24"/>
              </w:rPr>
            </w:pPr>
            <w:r>
              <w:rPr>
                <w:rFonts w:ascii="宋体" w:hAnsi="宋体" w:hint="eastAsia"/>
                <w:sz w:val="24"/>
              </w:rPr>
              <w:t>项目名称</w:t>
            </w:r>
          </w:p>
        </w:tc>
        <w:tc>
          <w:tcPr>
            <w:tcW w:w="4498" w:type="dxa"/>
          </w:tcPr>
          <w:p w:rsidR="006A2AB7" w:rsidRDefault="006A2AB7" w:rsidP="004328FB">
            <w:pPr>
              <w:spacing w:line="400" w:lineRule="exact"/>
              <w:jc w:val="center"/>
              <w:rPr>
                <w:rFonts w:ascii="宋体" w:hAnsi="宋体"/>
                <w:sz w:val="24"/>
              </w:rPr>
            </w:pPr>
            <w:r>
              <w:rPr>
                <w:rFonts w:ascii="宋体" w:hAnsi="宋体" w:hint="eastAsia"/>
                <w:sz w:val="24"/>
              </w:rPr>
              <w:t>内容和要求</w:t>
            </w:r>
          </w:p>
        </w:tc>
        <w:tc>
          <w:tcPr>
            <w:tcW w:w="1098" w:type="dxa"/>
          </w:tcPr>
          <w:p w:rsidR="006A2AB7" w:rsidRDefault="006A2AB7" w:rsidP="004328FB">
            <w:pPr>
              <w:spacing w:line="400" w:lineRule="exact"/>
              <w:jc w:val="center"/>
              <w:rPr>
                <w:rFonts w:ascii="宋体" w:hAnsi="宋体"/>
                <w:sz w:val="24"/>
              </w:rPr>
            </w:pPr>
            <w:r>
              <w:rPr>
                <w:rFonts w:ascii="宋体" w:hAnsi="宋体" w:hint="eastAsia"/>
                <w:sz w:val="24"/>
              </w:rPr>
              <w:t>学时数</w:t>
            </w:r>
          </w:p>
        </w:tc>
      </w:tr>
      <w:tr w:rsidR="006A2AB7" w:rsidTr="00956E42">
        <w:trPr>
          <w:trHeight w:val="2610"/>
          <w:jc w:val="center"/>
        </w:trPr>
        <w:tc>
          <w:tcPr>
            <w:tcW w:w="833" w:type="dxa"/>
            <w:vAlign w:val="center"/>
          </w:tcPr>
          <w:p w:rsidR="006A2AB7" w:rsidRDefault="006A2AB7" w:rsidP="004328FB">
            <w:pPr>
              <w:spacing w:line="400" w:lineRule="exact"/>
              <w:jc w:val="center"/>
              <w:rPr>
                <w:rFonts w:ascii="宋体" w:hAnsi="宋体"/>
                <w:sz w:val="24"/>
              </w:rPr>
            </w:pPr>
            <w:r>
              <w:rPr>
                <w:rFonts w:ascii="宋体" w:hAnsi="宋体" w:hint="eastAsia"/>
                <w:sz w:val="24"/>
              </w:rPr>
              <w:t>1</w:t>
            </w:r>
          </w:p>
        </w:tc>
        <w:tc>
          <w:tcPr>
            <w:tcW w:w="1779" w:type="dxa"/>
          </w:tcPr>
          <w:p w:rsidR="006A2AB7" w:rsidRDefault="006A2AB7" w:rsidP="004328FB">
            <w:pPr>
              <w:spacing w:line="400" w:lineRule="exact"/>
              <w:rPr>
                <w:rFonts w:ascii="宋体" w:hAnsi="宋体"/>
                <w:sz w:val="24"/>
              </w:rPr>
            </w:pPr>
            <w:r>
              <w:rPr>
                <w:rFonts w:ascii="宋体" w:hAnsi="宋体" w:hint="eastAsia"/>
                <w:sz w:val="24"/>
              </w:rPr>
              <w:t>Premiere软件基本操作以及影片剪辑方法与技巧</w:t>
            </w:r>
          </w:p>
        </w:tc>
        <w:tc>
          <w:tcPr>
            <w:tcW w:w="4498" w:type="dxa"/>
          </w:tcPr>
          <w:p w:rsidR="006A2AB7" w:rsidRDefault="006A2AB7" w:rsidP="004328FB">
            <w:pPr>
              <w:spacing w:line="400" w:lineRule="exact"/>
              <w:jc w:val="left"/>
              <w:rPr>
                <w:rFonts w:ascii="宋体" w:hAnsi="宋体"/>
                <w:sz w:val="24"/>
              </w:rPr>
            </w:pPr>
            <w:r>
              <w:rPr>
                <w:rFonts w:ascii="宋体" w:hAnsi="宋体" w:hint="eastAsia"/>
                <w:sz w:val="24"/>
              </w:rPr>
              <w:t>软件的操作界面与操作窗口的功能使用。</w:t>
            </w:r>
          </w:p>
          <w:p w:rsidR="006A2AB7" w:rsidRDefault="006A2AB7" w:rsidP="004328FB">
            <w:pPr>
              <w:spacing w:line="400" w:lineRule="exact"/>
              <w:jc w:val="left"/>
              <w:rPr>
                <w:rFonts w:ascii="宋体" w:hAnsi="宋体"/>
                <w:sz w:val="24"/>
              </w:rPr>
            </w:pPr>
            <w:r>
              <w:rPr>
                <w:rFonts w:ascii="宋体" w:hAnsi="宋体" w:hint="eastAsia"/>
                <w:sz w:val="24"/>
              </w:rPr>
              <w:t>正确操作Premiere软件。利用不同方法对原始素材进行修剪，掌握过度特技的添加与修改，理解工具箱的使用，影片生成与预览。掌握影片剪辑的方法与软件的使用技巧。</w:t>
            </w:r>
          </w:p>
        </w:tc>
        <w:tc>
          <w:tcPr>
            <w:tcW w:w="1098" w:type="dxa"/>
            <w:vAlign w:val="center"/>
          </w:tcPr>
          <w:p w:rsidR="006A2AB7" w:rsidRDefault="006A2AB7" w:rsidP="004328FB">
            <w:pPr>
              <w:spacing w:line="400" w:lineRule="exact"/>
              <w:jc w:val="center"/>
              <w:rPr>
                <w:rFonts w:ascii="宋体" w:hAnsi="宋体"/>
                <w:sz w:val="24"/>
              </w:rPr>
            </w:pPr>
            <w:r>
              <w:rPr>
                <w:rFonts w:ascii="宋体" w:hAnsi="宋体" w:hint="eastAsia"/>
                <w:sz w:val="24"/>
              </w:rPr>
              <w:t>4</w:t>
            </w:r>
          </w:p>
        </w:tc>
      </w:tr>
      <w:tr w:rsidR="006A2AB7" w:rsidTr="00956E42">
        <w:trPr>
          <w:cantSplit/>
          <w:trHeight w:val="255"/>
          <w:jc w:val="center"/>
        </w:trPr>
        <w:tc>
          <w:tcPr>
            <w:tcW w:w="833" w:type="dxa"/>
            <w:vAlign w:val="center"/>
          </w:tcPr>
          <w:p w:rsidR="006A2AB7" w:rsidRDefault="006A2AB7" w:rsidP="004328FB">
            <w:pPr>
              <w:spacing w:line="400" w:lineRule="exact"/>
              <w:jc w:val="center"/>
              <w:rPr>
                <w:rFonts w:ascii="宋体" w:hAnsi="宋体"/>
                <w:sz w:val="24"/>
              </w:rPr>
            </w:pPr>
            <w:r>
              <w:rPr>
                <w:rFonts w:ascii="宋体" w:hAnsi="宋体" w:hint="eastAsia"/>
                <w:sz w:val="24"/>
              </w:rPr>
              <w:t>2</w:t>
            </w:r>
          </w:p>
        </w:tc>
        <w:tc>
          <w:tcPr>
            <w:tcW w:w="1779" w:type="dxa"/>
          </w:tcPr>
          <w:p w:rsidR="006A2AB7" w:rsidRDefault="006A2AB7" w:rsidP="004328FB">
            <w:pPr>
              <w:spacing w:line="400" w:lineRule="exact"/>
              <w:jc w:val="left"/>
              <w:rPr>
                <w:rFonts w:ascii="宋体" w:hAnsi="宋体"/>
                <w:sz w:val="24"/>
              </w:rPr>
            </w:pPr>
            <w:r>
              <w:rPr>
                <w:rFonts w:ascii="宋体" w:hAnsi="宋体" w:hint="eastAsia"/>
                <w:sz w:val="24"/>
              </w:rPr>
              <w:t>After Effects基本合成的学习</w:t>
            </w:r>
          </w:p>
        </w:tc>
        <w:tc>
          <w:tcPr>
            <w:tcW w:w="4498" w:type="dxa"/>
          </w:tcPr>
          <w:p w:rsidR="006A2AB7" w:rsidRDefault="006A2AB7" w:rsidP="004328FB">
            <w:pPr>
              <w:spacing w:line="400" w:lineRule="exact"/>
              <w:jc w:val="left"/>
              <w:rPr>
                <w:rFonts w:ascii="宋体" w:hAnsi="宋体"/>
                <w:sz w:val="24"/>
              </w:rPr>
            </w:pPr>
            <w:r>
              <w:rPr>
                <w:rFonts w:ascii="宋体" w:hAnsi="宋体" w:hint="eastAsia"/>
                <w:sz w:val="24"/>
              </w:rPr>
              <w:t>After Effects软件工作界面的基本操作。正确操作After Effects软件。</w:t>
            </w:r>
          </w:p>
        </w:tc>
        <w:tc>
          <w:tcPr>
            <w:tcW w:w="1098" w:type="dxa"/>
            <w:vAlign w:val="center"/>
          </w:tcPr>
          <w:p w:rsidR="006A2AB7" w:rsidRDefault="006A2AB7" w:rsidP="004328FB">
            <w:pPr>
              <w:spacing w:line="400" w:lineRule="exact"/>
              <w:jc w:val="center"/>
              <w:rPr>
                <w:rFonts w:ascii="宋体" w:hAnsi="宋体"/>
                <w:sz w:val="24"/>
              </w:rPr>
            </w:pPr>
            <w:r>
              <w:rPr>
                <w:rFonts w:ascii="宋体" w:hAnsi="宋体" w:hint="eastAsia"/>
                <w:sz w:val="24"/>
              </w:rPr>
              <w:t>4</w:t>
            </w:r>
          </w:p>
        </w:tc>
      </w:tr>
      <w:tr w:rsidR="006A2AB7" w:rsidTr="00956E42">
        <w:trPr>
          <w:cantSplit/>
          <w:trHeight w:val="255"/>
          <w:jc w:val="center"/>
        </w:trPr>
        <w:tc>
          <w:tcPr>
            <w:tcW w:w="833" w:type="dxa"/>
            <w:vAlign w:val="center"/>
          </w:tcPr>
          <w:p w:rsidR="006A2AB7" w:rsidRDefault="006A2AB7" w:rsidP="004328FB">
            <w:pPr>
              <w:spacing w:line="400" w:lineRule="exact"/>
              <w:jc w:val="center"/>
              <w:rPr>
                <w:rFonts w:ascii="宋体" w:hAnsi="宋体"/>
                <w:sz w:val="24"/>
              </w:rPr>
            </w:pPr>
            <w:r>
              <w:rPr>
                <w:rFonts w:ascii="宋体" w:hAnsi="宋体" w:hint="eastAsia"/>
                <w:sz w:val="24"/>
              </w:rPr>
              <w:t>3</w:t>
            </w:r>
          </w:p>
        </w:tc>
        <w:tc>
          <w:tcPr>
            <w:tcW w:w="1779" w:type="dxa"/>
          </w:tcPr>
          <w:p w:rsidR="006A2AB7" w:rsidRDefault="006A2AB7" w:rsidP="004328FB">
            <w:pPr>
              <w:spacing w:line="400" w:lineRule="exact"/>
              <w:jc w:val="left"/>
              <w:rPr>
                <w:rFonts w:ascii="宋体" w:hAnsi="宋体"/>
                <w:sz w:val="24"/>
              </w:rPr>
            </w:pPr>
            <w:r>
              <w:rPr>
                <w:rFonts w:ascii="宋体" w:hAnsi="宋体" w:hint="eastAsia"/>
                <w:sz w:val="24"/>
              </w:rPr>
              <w:t>After Effects的合成技巧与特效制作</w:t>
            </w:r>
          </w:p>
        </w:tc>
        <w:tc>
          <w:tcPr>
            <w:tcW w:w="4498" w:type="dxa"/>
          </w:tcPr>
          <w:p w:rsidR="006A2AB7" w:rsidRDefault="006A2AB7" w:rsidP="004328FB">
            <w:pPr>
              <w:spacing w:line="400" w:lineRule="exact"/>
              <w:jc w:val="left"/>
              <w:rPr>
                <w:rFonts w:ascii="宋体" w:hAnsi="宋体"/>
                <w:sz w:val="24"/>
              </w:rPr>
            </w:pPr>
            <w:r>
              <w:rPr>
                <w:rFonts w:ascii="宋体" w:hAnsi="宋体" w:hint="eastAsia"/>
                <w:sz w:val="24"/>
              </w:rPr>
              <w:t>遮罩和3D效果的应用技巧，运动的高级控制，粒子与灯光的特效技法，抠像、运动跟踪与稳定技术，综合案例的制作。</w:t>
            </w:r>
          </w:p>
          <w:p w:rsidR="006A2AB7" w:rsidRDefault="006A2AB7" w:rsidP="004328FB">
            <w:pPr>
              <w:spacing w:line="400" w:lineRule="exact"/>
              <w:jc w:val="left"/>
              <w:rPr>
                <w:rFonts w:ascii="宋体" w:hAnsi="宋体"/>
                <w:sz w:val="24"/>
              </w:rPr>
            </w:pPr>
            <w:r>
              <w:rPr>
                <w:rFonts w:ascii="宋体" w:hAnsi="宋体" w:hint="eastAsia"/>
                <w:sz w:val="24"/>
              </w:rPr>
              <w:t>熟练使用After Effects软件进行综合案例的制作。</w:t>
            </w:r>
          </w:p>
        </w:tc>
        <w:tc>
          <w:tcPr>
            <w:tcW w:w="1098" w:type="dxa"/>
            <w:vAlign w:val="center"/>
          </w:tcPr>
          <w:p w:rsidR="006A2AB7" w:rsidRDefault="006A2AB7" w:rsidP="004328FB">
            <w:pPr>
              <w:spacing w:line="400" w:lineRule="exact"/>
              <w:jc w:val="center"/>
              <w:rPr>
                <w:rFonts w:ascii="宋体" w:hAnsi="宋体"/>
                <w:sz w:val="24"/>
              </w:rPr>
            </w:pPr>
            <w:r>
              <w:rPr>
                <w:rFonts w:ascii="宋体" w:hAnsi="宋体" w:hint="eastAsia"/>
                <w:sz w:val="24"/>
              </w:rPr>
              <w:t>8</w:t>
            </w:r>
          </w:p>
        </w:tc>
      </w:tr>
      <w:tr w:rsidR="006A2AB7" w:rsidTr="00956E42">
        <w:trPr>
          <w:cantSplit/>
          <w:trHeight w:val="255"/>
          <w:jc w:val="center"/>
        </w:trPr>
        <w:tc>
          <w:tcPr>
            <w:tcW w:w="7110" w:type="dxa"/>
            <w:gridSpan w:val="3"/>
            <w:vAlign w:val="center"/>
          </w:tcPr>
          <w:p w:rsidR="006A2AB7" w:rsidRDefault="006A2AB7" w:rsidP="004328FB">
            <w:pPr>
              <w:spacing w:line="400" w:lineRule="exact"/>
              <w:jc w:val="center"/>
              <w:rPr>
                <w:rFonts w:ascii="宋体" w:hAnsi="宋体"/>
                <w:sz w:val="24"/>
              </w:rPr>
            </w:pPr>
            <w:r>
              <w:rPr>
                <w:rFonts w:ascii="宋体" w:hAnsi="宋体" w:hint="eastAsia"/>
                <w:sz w:val="24"/>
              </w:rPr>
              <w:t>合  计</w:t>
            </w:r>
          </w:p>
        </w:tc>
        <w:tc>
          <w:tcPr>
            <w:tcW w:w="1098" w:type="dxa"/>
          </w:tcPr>
          <w:p w:rsidR="006A2AB7" w:rsidRDefault="006A2AB7" w:rsidP="004328FB">
            <w:pPr>
              <w:spacing w:line="400" w:lineRule="exact"/>
              <w:jc w:val="center"/>
              <w:rPr>
                <w:rFonts w:ascii="宋体" w:hAnsi="宋体"/>
                <w:sz w:val="24"/>
              </w:rPr>
            </w:pPr>
            <w:r>
              <w:rPr>
                <w:rFonts w:ascii="宋体" w:hAnsi="宋体" w:hint="eastAsia"/>
                <w:sz w:val="24"/>
              </w:rPr>
              <w:t>16</w:t>
            </w:r>
          </w:p>
        </w:tc>
      </w:tr>
    </w:tbl>
    <w:p w:rsidR="006A2AB7" w:rsidRDefault="006A2AB7" w:rsidP="004328FB">
      <w:pPr>
        <w:spacing w:line="400" w:lineRule="exact"/>
        <w:ind w:leftChars="250" w:left="525"/>
        <w:rPr>
          <w:rFonts w:ascii="黑体" w:eastAsia="黑体" w:hAnsi="黑体" w:cs="黑体"/>
          <w:sz w:val="28"/>
          <w:szCs w:val="28"/>
        </w:rPr>
      </w:pPr>
      <w:r>
        <w:rPr>
          <w:rFonts w:ascii="黑体" w:eastAsia="黑体" w:hAnsi="黑体" w:cs="黑体" w:hint="eastAsia"/>
          <w:sz w:val="28"/>
          <w:szCs w:val="28"/>
        </w:rPr>
        <w:t>五、有关说明</w:t>
      </w:r>
    </w:p>
    <w:p w:rsidR="006A2AB7" w:rsidRDefault="006A2AB7" w:rsidP="004328FB">
      <w:pPr>
        <w:spacing w:line="400" w:lineRule="exact"/>
        <w:rPr>
          <w:rFonts w:ascii="宋体" w:hAnsi="宋体"/>
          <w:sz w:val="24"/>
        </w:rPr>
      </w:pPr>
      <w:r>
        <w:rPr>
          <w:rFonts w:ascii="宋体" w:hAnsi="宋体" w:hint="eastAsia"/>
          <w:sz w:val="24"/>
        </w:rPr>
        <w:t xml:space="preserve">   </w:t>
      </w:r>
      <w:r w:rsidR="0063243B">
        <w:rPr>
          <w:rFonts w:ascii="宋体" w:hAnsi="宋体" w:hint="eastAsia"/>
          <w:sz w:val="24"/>
        </w:rPr>
        <w:t>（一）先修课程</w:t>
      </w:r>
    </w:p>
    <w:p w:rsidR="006A2AB7" w:rsidRDefault="006A2AB7" w:rsidP="004328FB">
      <w:pPr>
        <w:spacing w:line="400" w:lineRule="exact"/>
        <w:ind w:firstLineChars="200" w:firstLine="480"/>
        <w:rPr>
          <w:rFonts w:ascii="宋体" w:hAnsi="宋体"/>
          <w:sz w:val="24"/>
        </w:rPr>
      </w:pPr>
      <w:r>
        <w:rPr>
          <w:rFonts w:hint="eastAsia"/>
          <w:sz w:val="24"/>
        </w:rPr>
        <w:t>动画概论、摄影摄像</w:t>
      </w:r>
      <w:r>
        <w:rPr>
          <w:rFonts w:ascii="宋体" w:hAnsi="宋体" w:hint="eastAsia"/>
          <w:sz w:val="24"/>
        </w:rPr>
        <w:t>、动画视听语言。</w:t>
      </w:r>
    </w:p>
    <w:p w:rsidR="006A2AB7" w:rsidRDefault="006A2AB7" w:rsidP="004328FB">
      <w:pPr>
        <w:spacing w:line="400" w:lineRule="exact"/>
        <w:rPr>
          <w:rFonts w:ascii="宋体" w:hAnsi="宋体"/>
          <w:sz w:val="24"/>
        </w:rPr>
      </w:pPr>
      <w:r>
        <w:rPr>
          <w:rFonts w:ascii="宋体" w:hAnsi="宋体" w:hint="eastAsia"/>
          <w:sz w:val="24"/>
        </w:rPr>
        <w:t xml:space="preserve">   </w:t>
      </w:r>
      <w:r w:rsidR="0063243B">
        <w:rPr>
          <w:rFonts w:ascii="宋体" w:hAnsi="宋体" w:hint="eastAsia"/>
          <w:sz w:val="24"/>
        </w:rPr>
        <w:t>（二）教学建议</w:t>
      </w:r>
    </w:p>
    <w:p w:rsidR="006A2AB7" w:rsidRDefault="006A2AB7" w:rsidP="004328FB">
      <w:pPr>
        <w:spacing w:line="400" w:lineRule="exact"/>
        <w:ind w:firstLineChars="200" w:firstLine="480"/>
        <w:rPr>
          <w:rFonts w:ascii="宋体" w:hAnsi="宋体"/>
          <w:sz w:val="24"/>
        </w:rPr>
      </w:pPr>
      <w:r>
        <w:rPr>
          <w:rFonts w:ascii="宋体" w:hAnsi="宋体" w:hint="eastAsia"/>
          <w:sz w:val="24"/>
        </w:rPr>
        <w:t>1.课程以教师讲授和学生实践学习为主，教室应为PC机房。考核方式为考试，采用平时（40%）和考试（60%）的计分方式。</w:t>
      </w:r>
    </w:p>
    <w:p w:rsidR="006A2AB7" w:rsidRDefault="006A2AB7" w:rsidP="004328FB">
      <w:pPr>
        <w:spacing w:line="400" w:lineRule="exact"/>
        <w:ind w:firstLineChars="200" w:firstLine="480"/>
        <w:rPr>
          <w:rFonts w:ascii="宋体" w:hAnsi="宋体"/>
          <w:sz w:val="24"/>
        </w:rPr>
      </w:pPr>
      <w:r>
        <w:rPr>
          <w:rFonts w:ascii="宋体" w:hAnsi="宋体" w:hint="eastAsia"/>
          <w:sz w:val="24"/>
        </w:rPr>
        <w:t>2.由于影视动画行业中应用的后期合成剪辑软件较多，因此可针对授课老师的不同而有所选择，像FUSION、Nuke等都可以作为课程讲授内容。</w:t>
      </w:r>
    </w:p>
    <w:p w:rsidR="006A2AB7" w:rsidRDefault="006A2AB7" w:rsidP="004328FB">
      <w:pPr>
        <w:spacing w:line="400" w:lineRule="exact"/>
        <w:rPr>
          <w:rFonts w:ascii="宋体" w:hAnsi="宋体"/>
          <w:sz w:val="24"/>
        </w:rPr>
      </w:pPr>
      <w:r>
        <w:rPr>
          <w:rFonts w:ascii="宋体" w:hAnsi="宋体" w:hint="eastAsia"/>
          <w:sz w:val="24"/>
        </w:rPr>
        <w:lastRenderedPageBreak/>
        <w:t xml:space="preserve">   </w:t>
      </w:r>
      <w:r w:rsidR="0063243B">
        <w:rPr>
          <w:rFonts w:ascii="宋体" w:hAnsi="宋体" w:hint="eastAsia"/>
          <w:sz w:val="24"/>
        </w:rPr>
        <w:t>（三）教材及教学参考书</w:t>
      </w:r>
    </w:p>
    <w:p w:rsidR="006A2AB7" w:rsidRDefault="006A2AB7" w:rsidP="00D50D75">
      <w:pPr>
        <w:spacing w:line="400" w:lineRule="exact"/>
        <w:ind w:firstLine="420"/>
        <w:jc w:val="left"/>
        <w:rPr>
          <w:rFonts w:ascii="宋体" w:hAnsi="宋体"/>
          <w:sz w:val="24"/>
        </w:rPr>
      </w:pPr>
      <w:r>
        <w:rPr>
          <w:rFonts w:ascii="宋体" w:hAnsi="宋体" w:hint="eastAsia"/>
          <w:sz w:val="24"/>
        </w:rPr>
        <w:t>1.</w:t>
      </w:r>
      <w:r>
        <w:rPr>
          <w:rFonts w:ascii="宋体" w:hAnsi="宋体" w:hint="eastAsia"/>
          <w:bCs/>
          <w:sz w:val="24"/>
        </w:rPr>
        <w:t xml:space="preserve">曹茂鹏 </w:t>
      </w:r>
      <w:r w:rsidR="00D50D75">
        <w:rPr>
          <w:rFonts w:ascii="宋体" w:hAnsi="宋体" w:hint="eastAsia"/>
          <w:bCs/>
          <w:sz w:val="24"/>
        </w:rPr>
        <w:t xml:space="preserve">         </w:t>
      </w:r>
      <w:r>
        <w:rPr>
          <w:rFonts w:ascii="宋体" w:hAnsi="宋体" w:hint="eastAsia"/>
          <w:bCs/>
          <w:sz w:val="24"/>
        </w:rPr>
        <w:t xml:space="preserve"> </w:t>
      </w:r>
      <w:r w:rsidR="00D50D75">
        <w:rPr>
          <w:rFonts w:ascii="宋体" w:hAnsi="宋体" w:hint="eastAsia"/>
          <w:bCs/>
          <w:sz w:val="24"/>
        </w:rPr>
        <w:t xml:space="preserve"> </w:t>
      </w:r>
      <w:r>
        <w:rPr>
          <w:rFonts w:ascii="宋体" w:hAnsi="宋体" w:hint="eastAsia"/>
          <w:sz w:val="24"/>
        </w:rPr>
        <w:t>After Effects</w:t>
      </w:r>
      <w:r>
        <w:rPr>
          <w:rFonts w:ascii="宋体" w:hAnsi="宋体" w:hint="eastAsia"/>
          <w:bCs/>
          <w:sz w:val="24"/>
        </w:rPr>
        <w:t xml:space="preserve"> CS6影视后期特效设计与制作</w:t>
      </w:r>
      <w:r w:rsidR="00D50D75">
        <w:rPr>
          <w:rFonts w:ascii="宋体" w:hAnsi="宋体" w:hint="eastAsia"/>
          <w:bCs/>
          <w:sz w:val="24"/>
        </w:rPr>
        <w:t xml:space="preserve">    </w:t>
      </w:r>
      <w:r>
        <w:rPr>
          <w:rFonts w:ascii="宋体" w:hAnsi="宋体" w:hint="eastAsia"/>
          <w:bCs/>
          <w:sz w:val="24"/>
        </w:rPr>
        <w:t xml:space="preserve">  北京希望电子出版社</w:t>
      </w:r>
      <w:r>
        <w:rPr>
          <w:rFonts w:ascii="宋体" w:hAnsi="宋体" w:hint="eastAsia"/>
          <w:sz w:val="24"/>
        </w:rPr>
        <w:t xml:space="preserve">  </w:t>
      </w:r>
    </w:p>
    <w:p w:rsidR="006A2AB7" w:rsidRDefault="006A2AB7" w:rsidP="004328FB">
      <w:pPr>
        <w:spacing w:line="400" w:lineRule="exact"/>
        <w:ind w:firstLine="420"/>
        <w:rPr>
          <w:rFonts w:ascii="宋体" w:hAnsi="宋体"/>
          <w:sz w:val="24"/>
        </w:rPr>
      </w:pPr>
      <w:r>
        <w:rPr>
          <w:rFonts w:ascii="宋体" w:hAnsi="宋体" w:hint="eastAsia"/>
          <w:sz w:val="24"/>
        </w:rPr>
        <w:t xml:space="preserve">2.李晓彬  </w:t>
      </w:r>
      <w:r w:rsidR="00D50D75">
        <w:rPr>
          <w:rFonts w:ascii="宋体" w:hAnsi="宋体" w:hint="eastAsia"/>
          <w:sz w:val="24"/>
        </w:rPr>
        <w:t xml:space="preserve">          </w:t>
      </w:r>
      <w:r>
        <w:rPr>
          <w:rFonts w:ascii="宋体" w:hAnsi="宋体" w:hint="eastAsia"/>
          <w:sz w:val="24"/>
        </w:rPr>
        <w:t>动画后期编辑与合成</w:t>
      </w:r>
      <w:r w:rsidR="00D50D75">
        <w:rPr>
          <w:rFonts w:ascii="宋体" w:hAnsi="宋体" w:hint="eastAsia"/>
          <w:sz w:val="24"/>
        </w:rPr>
        <w:t xml:space="preserve">  </w:t>
      </w:r>
      <w:r>
        <w:rPr>
          <w:rFonts w:ascii="宋体" w:hAnsi="宋体" w:hint="eastAsia"/>
          <w:sz w:val="24"/>
        </w:rPr>
        <w:t xml:space="preserve">  </w:t>
      </w:r>
      <w:r w:rsidR="00D50D75">
        <w:rPr>
          <w:rFonts w:ascii="宋体" w:hAnsi="宋体" w:hint="eastAsia"/>
          <w:sz w:val="24"/>
        </w:rPr>
        <w:t xml:space="preserve">        </w:t>
      </w:r>
      <w:r>
        <w:rPr>
          <w:rFonts w:ascii="宋体" w:hAnsi="宋体" w:hint="eastAsia"/>
          <w:sz w:val="24"/>
        </w:rPr>
        <w:t>京华出版社</w:t>
      </w:r>
    </w:p>
    <w:p w:rsidR="006A2AB7" w:rsidRDefault="006A2AB7" w:rsidP="004328FB">
      <w:pPr>
        <w:spacing w:line="400" w:lineRule="exact"/>
        <w:ind w:firstLine="420"/>
        <w:rPr>
          <w:rFonts w:ascii="宋体" w:hAnsi="宋体"/>
          <w:sz w:val="24"/>
        </w:rPr>
      </w:pPr>
      <w:r>
        <w:rPr>
          <w:rFonts w:ascii="宋体" w:hAnsi="宋体" w:hint="eastAsia"/>
          <w:sz w:val="24"/>
        </w:rPr>
        <w:t>3.李秀呈</w:t>
      </w:r>
      <w:r w:rsidR="00D50D75">
        <w:rPr>
          <w:rFonts w:ascii="宋体" w:hAnsi="宋体" w:hint="eastAsia"/>
          <w:sz w:val="24"/>
        </w:rPr>
        <w:t xml:space="preserve"> </w:t>
      </w:r>
      <w:r>
        <w:rPr>
          <w:rFonts w:ascii="宋体" w:hAnsi="宋体" w:hint="eastAsia"/>
          <w:sz w:val="24"/>
        </w:rPr>
        <w:t xml:space="preserve">武传海译  </w:t>
      </w:r>
      <w:r w:rsidR="00D50D75">
        <w:rPr>
          <w:rFonts w:ascii="宋体" w:hAnsi="宋体" w:hint="eastAsia"/>
          <w:sz w:val="24"/>
        </w:rPr>
        <w:t xml:space="preserve"> </w:t>
      </w:r>
      <w:r>
        <w:rPr>
          <w:rFonts w:ascii="宋体" w:hAnsi="宋体" w:hint="eastAsia"/>
          <w:sz w:val="24"/>
        </w:rPr>
        <w:t>After Effects影像设计的艺术</w:t>
      </w:r>
      <w:r w:rsidR="00D50D75">
        <w:rPr>
          <w:rFonts w:ascii="宋体" w:hAnsi="宋体" w:hint="eastAsia"/>
          <w:sz w:val="24"/>
        </w:rPr>
        <w:t xml:space="preserve"> </w:t>
      </w:r>
      <w:r>
        <w:rPr>
          <w:rFonts w:ascii="宋体" w:hAnsi="宋体" w:hint="eastAsia"/>
          <w:sz w:val="24"/>
        </w:rPr>
        <w:t xml:space="preserve">  人民邮电出版社</w:t>
      </w:r>
    </w:p>
    <w:p w:rsidR="006A2AB7" w:rsidRDefault="006A2AB7" w:rsidP="004328FB">
      <w:pPr>
        <w:spacing w:line="400" w:lineRule="exact"/>
        <w:ind w:right="480"/>
        <w:jc w:val="right"/>
        <w:rPr>
          <w:rFonts w:ascii="宋体" w:hAnsi="宋体" w:cs="宋体"/>
          <w:color w:val="000000"/>
          <w:sz w:val="24"/>
        </w:rPr>
      </w:pPr>
      <w:r>
        <w:rPr>
          <w:rFonts w:ascii="宋体" w:hAnsi="宋体" w:hint="eastAsia"/>
          <w:sz w:val="24"/>
        </w:rPr>
        <w:t xml:space="preserve">                                                </w:t>
      </w:r>
      <w:r w:rsidRPr="006A2AB7">
        <w:rPr>
          <w:rFonts w:ascii="宋体" w:hAnsi="宋体" w:cs="宋体" w:hint="eastAsia"/>
          <w:color w:val="000000"/>
          <w:sz w:val="24"/>
        </w:rPr>
        <w:t xml:space="preserve"> </w:t>
      </w:r>
      <w:r>
        <w:rPr>
          <w:rFonts w:ascii="宋体" w:hAnsi="宋体" w:cs="宋体" w:hint="eastAsia"/>
          <w:color w:val="000000"/>
          <w:sz w:val="24"/>
        </w:rPr>
        <w:t xml:space="preserve">执笔人：郭枫楠   </w:t>
      </w:r>
    </w:p>
    <w:p w:rsidR="006A2AB7" w:rsidRPr="0014133E" w:rsidRDefault="006A2AB7"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审定人：彭  伟</w:t>
      </w:r>
    </w:p>
    <w:p w:rsidR="006A2AB7" w:rsidRPr="0014133E" w:rsidRDefault="006A2AB7"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 xml:space="preserve"> 批准人：徐  茵</w:t>
      </w:r>
    </w:p>
    <w:p w:rsidR="006A2AB7" w:rsidRPr="006A2AB7" w:rsidRDefault="006A2AB7" w:rsidP="004328FB">
      <w:pPr>
        <w:spacing w:line="400" w:lineRule="exact"/>
        <w:ind w:firstLineChars="200" w:firstLine="480"/>
        <w:jc w:val="right"/>
        <w:rPr>
          <w:rFonts w:ascii="宋体" w:hAnsi="宋体" w:cs="宋体"/>
          <w:color w:val="000000"/>
          <w:sz w:val="24"/>
        </w:rPr>
      </w:pPr>
    </w:p>
    <w:p w:rsidR="00FF6426" w:rsidRDefault="00FF6426" w:rsidP="004328FB">
      <w:pPr>
        <w:pStyle w:val="p0"/>
        <w:spacing w:line="400" w:lineRule="exact"/>
        <w:jc w:val="left"/>
        <w:rPr>
          <w:rFonts w:ascii="宋体" w:hAnsi="宋体"/>
          <w:sz w:val="24"/>
        </w:rPr>
      </w:pPr>
    </w:p>
    <w:p w:rsidR="00C11E12" w:rsidRDefault="00C11E12">
      <w:pPr>
        <w:widowControl/>
        <w:jc w:val="left"/>
        <w:rPr>
          <w:rFonts w:ascii="宋体" w:hAnsi="宋体"/>
          <w:kern w:val="0"/>
          <w:sz w:val="24"/>
          <w:szCs w:val="21"/>
        </w:rPr>
      </w:pPr>
      <w:r>
        <w:rPr>
          <w:rFonts w:ascii="宋体" w:hAnsi="宋体"/>
          <w:sz w:val="24"/>
        </w:rPr>
        <w:br w:type="page"/>
      </w:r>
    </w:p>
    <w:p w:rsidR="003425CB" w:rsidRPr="00DD7CD7" w:rsidRDefault="008B213F" w:rsidP="00DD7CD7">
      <w:pPr>
        <w:pStyle w:val="A8"/>
        <w:spacing w:beforeLines="0" w:afterLines="0"/>
        <w:rPr>
          <w:sz w:val="21"/>
          <w:szCs w:val="21"/>
        </w:rPr>
      </w:pPr>
      <w:bookmarkStart w:id="257" w:name="_Toc476316047"/>
      <w:bookmarkStart w:id="258" w:name="_Toc476316129"/>
      <w:bookmarkStart w:id="259" w:name="_Toc476316211"/>
      <w:r w:rsidRPr="008B213F">
        <w:rPr>
          <w:sz w:val="24"/>
          <w:szCs w:val="24"/>
          <w:lang w:val="en-US"/>
        </w:rPr>
        <w:lastRenderedPageBreak/>
        <w:pict>
          <v:shape id="文本框 5" o:spid="_x0000_s1050" type="#_x0000_t202" style="position:absolute;left:0;text-align:left;margin-left:6.5pt;margin-top:-7.35pt;width:126pt;height:23.4pt;z-index:251708416">
            <v:textbox style="mso-next-textbox:#文本框 5">
              <w:txbxContent>
                <w:p w:rsidR="00441285" w:rsidRDefault="00441285" w:rsidP="003425CB">
                  <w:pPr>
                    <w:spacing w:line="300" w:lineRule="auto"/>
                    <w:rPr>
                      <w:bCs/>
                    </w:rPr>
                  </w:pPr>
                  <w:r>
                    <w:rPr>
                      <w:rFonts w:ascii="宋体" w:hAnsi="宋体" w:hint="eastAsia"/>
                    </w:rPr>
                    <w:t>课程编码：17048570</w:t>
                  </w:r>
                </w:p>
              </w:txbxContent>
            </v:textbox>
          </v:shape>
        </w:pict>
      </w:r>
      <w:bookmarkEnd w:id="257"/>
      <w:bookmarkEnd w:id="258"/>
      <w:bookmarkEnd w:id="259"/>
    </w:p>
    <w:p w:rsidR="003425CB" w:rsidRPr="00C11E12" w:rsidRDefault="003425CB" w:rsidP="00F455A0">
      <w:pPr>
        <w:pStyle w:val="1"/>
        <w:spacing w:before="120" w:after="240" w:line="400" w:lineRule="exact"/>
        <w:jc w:val="center"/>
        <w:rPr>
          <w:rFonts w:ascii="黑体" w:eastAsia="黑体" w:hAnsi="黑体"/>
          <w:b w:val="0"/>
        </w:rPr>
      </w:pPr>
      <w:bookmarkStart w:id="260" w:name="_Toc4403"/>
      <w:bookmarkStart w:id="261" w:name="_Toc469930221"/>
      <w:bookmarkStart w:id="262" w:name="_Toc476318420"/>
      <w:r w:rsidRPr="00C11E12">
        <w:rPr>
          <w:rFonts w:ascii="黑体" w:eastAsia="黑体" w:hAnsi="黑体" w:hint="eastAsia"/>
          <w:b w:val="0"/>
        </w:rPr>
        <w:t>定格动画课程教学大纲</w:t>
      </w:r>
      <w:bookmarkEnd w:id="260"/>
      <w:bookmarkEnd w:id="261"/>
      <w:bookmarkEnd w:id="262"/>
    </w:p>
    <w:p w:rsidR="003425CB" w:rsidRDefault="003425CB" w:rsidP="004328FB">
      <w:pPr>
        <w:spacing w:line="400" w:lineRule="exact"/>
        <w:jc w:val="center"/>
        <w:rPr>
          <w:rFonts w:ascii="宋体" w:hAnsi="宋体"/>
          <w:sz w:val="24"/>
        </w:rPr>
      </w:pPr>
      <w:r>
        <w:rPr>
          <w:rFonts w:ascii="宋体" w:hAnsi="宋体" w:hint="eastAsia"/>
          <w:sz w:val="24"/>
        </w:rPr>
        <w:t>（总学时数：48，学分数：3）</w:t>
      </w:r>
    </w:p>
    <w:p w:rsidR="003425CB" w:rsidRPr="00E63A1C" w:rsidRDefault="003425CB" w:rsidP="004328FB">
      <w:pPr>
        <w:spacing w:line="400" w:lineRule="exact"/>
        <w:ind w:leftChars="250" w:left="525"/>
        <w:rPr>
          <w:rFonts w:ascii="黑体" w:eastAsia="黑体" w:hAnsi="黑体" w:cs="黑体"/>
          <w:sz w:val="28"/>
          <w:szCs w:val="28"/>
        </w:rPr>
      </w:pPr>
      <w:r w:rsidRPr="00E63A1C">
        <w:rPr>
          <w:rFonts w:ascii="黑体" w:eastAsia="黑体" w:hAnsi="黑体" w:cs="黑体" w:hint="eastAsia"/>
          <w:sz w:val="28"/>
          <w:szCs w:val="28"/>
        </w:rPr>
        <w:t>一、课程的性质、目的和任务</w:t>
      </w:r>
    </w:p>
    <w:p w:rsidR="003425CB" w:rsidRDefault="003425CB" w:rsidP="004328FB">
      <w:pPr>
        <w:spacing w:line="400" w:lineRule="exact"/>
        <w:ind w:firstLineChars="200" w:firstLine="480"/>
        <w:rPr>
          <w:rFonts w:ascii="宋体" w:hAnsi="宋体"/>
          <w:sz w:val="24"/>
        </w:rPr>
      </w:pPr>
      <w:r>
        <w:rPr>
          <w:rFonts w:hint="eastAsia"/>
          <w:sz w:val="24"/>
        </w:rPr>
        <w:t>定格动画</w:t>
      </w:r>
      <w:r>
        <w:rPr>
          <w:rFonts w:ascii="宋体" w:hAnsi="宋体" w:hint="eastAsia"/>
          <w:sz w:val="24"/>
        </w:rPr>
        <w:t>是动画专业核心课程，在动画专业的教学中，具有举足轻重的作用。课程主要是学习多种材料的定格动画短片的创意设计与制作，使学生全面了解定格动画的基础知识，掌握定格动画创作的规律和要领，充分调动学生的创意能力，提高动手能力，培养团队协作的能力，为毕业设计创作打下坚实的基础。</w:t>
      </w:r>
    </w:p>
    <w:p w:rsidR="003425CB" w:rsidRPr="00E63A1C" w:rsidRDefault="003425CB" w:rsidP="004328FB">
      <w:pPr>
        <w:spacing w:line="400" w:lineRule="exact"/>
        <w:ind w:leftChars="250" w:left="525"/>
        <w:rPr>
          <w:rFonts w:ascii="黑体" w:eastAsia="黑体" w:hAnsi="黑体" w:cs="黑体"/>
          <w:sz w:val="28"/>
          <w:szCs w:val="28"/>
        </w:rPr>
      </w:pPr>
      <w:r w:rsidRPr="00E63A1C">
        <w:rPr>
          <w:rFonts w:ascii="黑体" w:eastAsia="黑体" w:hAnsi="黑体" w:cs="黑体" w:hint="eastAsia"/>
          <w:sz w:val="28"/>
          <w:szCs w:val="28"/>
        </w:rPr>
        <w:t>二、课程的基本内容及要求</w:t>
      </w:r>
    </w:p>
    <w:p w:rsidR="003425CB" w:rsidRDefault="003425CB" w:rsidP="004328FB">
      <w:pPr>
        <w:spacing w:line="400" w:lineRule="exact"/>
        <w:ind w:firstLineChars="200" w:firstLine="480"/>
        <w:rPr>
          <w:rFonts w:ascii="宋体" w:hAnsi="宋体"/>
          <w:sz w:val="24"/>
        </w:rPr>
      </w:pPr>
      <w:r>
        <w:rPr>
          <w:rFonts w:ascii="宋体" w:hAnsi="宋体" w:hint="eastAsia"/>
          <w:sz w:val="24"/>
        </w:rPr>
        <w:t>（一） 概述</w:t>
      </w:r>
    </w:p>
    <w:p w:rsidR="003425CB" w:rsidRDefault="003425CB" w:rsidP="004328FB">
      <w:pPr>
        <w:spacing w:line="400" w:lineRule="exact"/>
        <w:ind w:firstLineChars="200" w:firstLine="480"/>
        <w:rPr>
          <w:rFonts w:ascii="宋体" w:hAnsi="宋体"/>
          <w:sz w:val="24"/>
        </w:rPr>
      </w:pPr>
      <w:r>
        <w:rPr>
          <w:rFonts w:ascii="宋体" w:hAnsi="宋体" w:hint="eastAsia"/>
          <w:sz w:val="24"/>
        </w:rPr>
        <w:t>1．关于定格动画（了解）</w:t>
      </w:r>
    </w:p>
    <w:p w:rsidR="003425CB" w:rsidRDefault="003425CB" w:rsidP="004328FB">
      <w:pPr>
        <w:spacing w:line="400" w:lineRule="exact"/>
        <w:ind w:firstLineChars="200" w:firstLine="480"/>
        <w:rPr>
          <w:rFonts w:ascii="宋体" w:hAnsi="宋体"/>
          <w:sz w:val="24"/>
        </w:rPr>
      </w:pPr>
      <w:r>
        <w:rPr>
          <w:rFonts w:ascii="宋体" w:hAnsi="宋体" w:hint="eastAsia"/>
          <w:sz w:val="24"/>
        </w:rPr>
        <w:t>2．历史与现状（了解）</w:t>
      </w:r>
    </w:p>
    <w:p w:rsidR="003425CB" w:rsidRDefault="003425CB" w:rsidP="004328FB">
      <w:pPr>
        <w:spacing w:line="400" w:lineRule="exact"/>
        <w:ind w:firstLineChars="200" w:firstLine="480"/>
        <w:rPr>
          <w:rFonts w:ascii="宋体" w:hAnsi="宋体"/>
          <w:sz w:val="24"/>
        </w:rPr>
      </w:pPr>
      <w:r>
        <w:rPr>
          <w:rFonts w:ascii="宋体" w:hAnsi="宋体" w:hint="eastAsia"/>
          <w:sz w:val="24"/>
        </w:rPr>
        <w:t>3．定格动画的独特魅力（理解）</w:t>
      </w:r>
    </w:p>
    <w:p w:rsidR="003425CB" w:rsidRDefault="003425CB" w:rsidP="004328FB">
      <w:pPr>
        <w:spacing w:line="400" w:lineRule="exact"/>
        <w:ind w:firstLineChars="200" w:firstLine="480"/>
        <w:rPr>
          <w:rFonts w:ascii="宋体" w:hAnsi="宋体"/>
          <w:sz w:val="24"/>
        </w:rPr>
      </w:pPr>
      <w:r>
        <w:rPr>
          <w:rFonts w:ascii="宋体" w:hAnsi="宋体" w:hint="eastAsia"/>
          <w:sz w:val="24"/>
        </w:rPr>
        <w:t>4．制作流程、相关设备与材料（了解）</w:t>
      </w:r>
    </w:p>
    <w:p w:rsidR="003425CB" w:rsidRDefault="003425CB" w:rsidP="004328FB">
      <w:pPr>
        <w:spacing w:line="400" w:lineRule="exact"/>
        <w:ind w:firstLineChars="200" w:firstLine="480"/>
        <w:rPr>
          <w:rFonts w:ascii="宋体" w:hAnsi="宋体"/>
          <w:sz w:val="24"/>
        </w:rPr>
      </w:pPr>
      <w:r>
        <w:rPr>
          <w:rFonts w:ascii="宋体" w:hAnsi="宋体" w:hint="eastAsia"/>
          <w:sz w:val="24"/>
        </w:rPr>
        <w:t>5．学习方法及建议</w:t>
      </w:r>
    </w:p>
    <w:p w:rsidR="003425CB" w:rsidRDefault="003425CB" w:rsidP="004328FB">
      <w:pPr>
        <w:spacing w:line="400" w:lineRule="exact"/>
        <w:ind w:firstLineChars="200" w:firstLine="480"/>
        <w:rPr>
          <w:rFonts w:ascii="宋体" w:hAnsi="宋体"/>
          <w:sz w:val="24"/>
        </w:rPr>
      </w:pPr>
      <w:r>
        <w:rPr>
          <w:rFonts w:ascii="宋体" w:hAnsi="宋体" w:hint="eastAsia"/>
          <w:sz w:val="24"/>
        </w:rPr>
        <w:t>要求：了解定格动画的概念、发展、制作流程、材料等，理解定格动画的独特魅力，掌握定格动画的学习方法。</w:t>
      </w:r>
    </w:p>
    <w:p w:rsidR="003425CB" w:rsidRDefault="003425CB" w:rsidP="004328FB">
      <w:pPr>
        <w:spacing w:line="400" w:lineRule="exact"/>
        <w:ind w:firstLineChars="200" w:firstLine="480"/>
        <w:rPr>
          <w:rFonts w:ascii="宋体" w:hAnsi="宋体"/>
          <w:sz w:val="24"/>
        </w:rPr>
      </w:pPr>
      <w:r>
        <w:rPr>
          <w:rFonts w:ascii="宋体" w:hAnsi="宋体" w:hint="eastAsia"/>
          <w:sz w:val="24"/>
        </w:rPr>
        <w:t>（二）偶形角色的设计与制作技法</w:t>
      </w:r>
    </w:p>
    <w:p w:rsidR="003425CB" w:rsidRDefault="003425CB" w:rsidP="004328FB">
      <w:pPr>
        <w:spacing w:line="400" w:lineRule="exact"/>
        <w:ind w:firstLineChars="200" w:firstLine="480"/>
        <w:rPr>
          <w:rFonts w:ascii="宋体" w:hAnsi="宋体"/>
          <w:sz w:val="24"/>
        </w:rPr>
      </w:pPr>
      <w:r>
        <w:rPr>
          <w:rFonts w:ascii="宋体" w:hAnsi="宋体" w:hint="eastAsia"/>
          <w:sz w:val="24"/>
        </w:rPr>
        <w:t>1．设计（理解与掌握）</w:t>
      </w:r>
    </w:p>
    <w:p w:rsidR="003425CB" w:rsidRDefault="003425CB" w:rsidP="004328FB">
      <w:pPr>
        <w:spacing w:line="400" w:lineRule="exact"/>
        <w:ind w:firstLineChars="200" w:firstLine="480"/>
        <w:rPr>
          <w:rFonts w:ascii="宋体" w:hAnsi="宋体"/>
          <w:sz w:val="24"/>
        </w:rPr>
      </w:pPr>
      <w:r>
        <w:rPr>
          <w:rFonts w:ascii="宋体" w:hAnsi="宋体" w:hint="eastAsia"/>
          <w:sz w:val="24"/>
        </w:rPr>
        <w:t>2．模型制作（理解与掌握）</w:t>
      </w:r>
    </w:p>
    <w:p w:rsidR="003425CB" w:rsidRDefault="003425CB" w:rsidP="004328FB">
      <w:pPr>
        <w:spacing w:line="400" w:lineRule="exact"/>
        <w:ind w:firstLineChars="200" w:firstLine="480"/>
        <w:rPr>
          <w:rFonts w:ascii="宋体" w:hAnsi="宋体"/>
          <w:sz w:val="24"/>
        </w:rPr>
      </w:pPr>
      <w:r>
        <w:rPr>
          <w:rFonts w:ascii="宋体" w:hAnsi="宋体" w:hint="eastAsia"/>
          <w:sz w:val="24"/>
        </w:rPr>
        <w:t>要求：通过欣赏及实践理解与掌握传统偶形（骨架、服饰与表情）制作的方法与规律。</w:t>
      </w:r>
    </w:p>
    <w:p w:rsidR="003425CB" w:rsidRDefault="003425CB" w:rsidP="004328FB">
      <w:pPr>
        <w:spacing w:line="400" w:lineRule="exact"/>
        <w:ind w:firstLineChars="200" w:firstLine="480"/>
        <w:rPr>
          <w:rFonts w:ascii="宋体" w:hAnsi="宋体"/>
          <w:sz w:val="24"/>
        </w:rPr>
      </w:pPr>
      <w:r>
        <w:rPr>
          <w:rFonts w:ascii="宋体" w:hAnsi="宋体" w:hint="eastAsia"/>
          <w:sz w:val="24"/>
        </w:rPr>
        <w:t>难点：偶形的脸部塑造</w:t>
      </w:r>
    </w:p>
    <w:p w:rsidR="003425CB" w:rsidRDefault="003425CB" w:rsidP="004328FB">
      <w:pPr>
        <w:spacing w:line="400" w:lineRule="exact"/>
        <w:ind w:firstLineChars="200" w:firstLine="480"/>
        <w:rPr>
          <w:rFonts w:ascii="宋体" w:hAnsi="宋体"/>
          <w:sz w:val="24"/>
        </w:rPr>
      </w:pPr>
      <w:r>
        <w:rPr>
          <w:rFonts w:ascii="宋体" w:hAnsi="宋体" w:hint="eastAsia"/>
          <w:sz w:val="24"/>
        </w:rPr>
        <w:t>（三）场景与道具制作</w:t>
      </w:r>
    </w:p>
    <w:p w:rsidR="003425CB" w:rsidRDefault="003425CB" w:rsidP="004328FB">
      <w:pPr>
        <w:spacing w:line="400" w:lineRule="exact"/>
        <w:ind w:firstLineChars="200" w:firstLine="480"/>
        <w:rPr>
          <w:rFonts w:ascii="宋体" w:hAnsi="宋体"/>
          <w:sz w:val="24"/>
        </w:rPr>
      </w:pPr>
      <w:r>
        <w:rPr>
          <w:rFonts w:ascii="宋体" w:hAnsi="宋体" w:hint="eastAsia"/>
          <w:sz w:val="24"/>
        </w:rPr>
        <w:t>1．设计（理解与掌握）</w:t>
      </w:r>
    </w:p>
    <w:p w:rsidR="003425CB" w:rsidRDefault="003425CB" w:rsidP="004328FB">
      <w:pPr>
        <w:spacing w:line="400" w:lineRule="exact"/>
        <w:ind w:firstLineChars="200" w:firstLine="480"/>
        <w:rPr>
          <w:rFonts w:ascii="宋体" w:hAnsi="宋体"/>
          <w:sz w:val="24"/>
        </w:rPr>
      </w:pPr>
      <w:r>
        <w:rPr>
          <w:rFonts w:ascii="宋体" w:hAnsi="宋体" w:hint="eastAsia"/>
          <w:sz w:val="24"/>
        </w:rPr>
        <w:t>2．模型制作（理解与掌握）</w:t>
      </w:r>
    </w:p>
    <w:p w:rsidR="003425CB" w:rsidRDefault="003425CB" w:rsidP="004328FB">
      <w:pPr>
        <w:spacing w:line="400" w:lineRule="exact"/>
        <w:ind w:firstLineChars="200" w:firstLine="480"/>
        <w:rPr>
          <w:rFonts w:ascii="宋体" w:hAnsi="宋体"/>
          <w:sz w:val="24"/>
        </w:rPr>
      </w:pPr>
      <w:r>
        <w:rPr>
          <w:rFonts w:ascii="宋体" w:hAnsi="宋体" w:hint="eastAsia"/>
          <w:sz w:val="24"/>
        </w:rPr>
        <w:t>要求：通过欣赏及实践理解与掌握运用不同材料制作不同风格场景的方法与规律。</w:t>
      </w:r>
    </w:p>
    <w:p w:rsidR="003425CB" w:rsidRDefault="003425CB" w:rsidP="004328FB">
      <w:pPr>
        <w:spacing w:line="400" w:lineRule="exact"/>
        <w:ind w:firstLineChars="200" w:firstLine="480"/>
        <w:rPr>
          <w:rFonts w:ascii="宋体" w:hAnsi="宋体"/>
          <w:sz w:val="24"/>
        </w:rPr>
      </w:pPr>
      <w:r>
        <w:rPr>
          <w:rFonts w:ascii="宋体" w:hAnsi="宋体" w:hint="eastAsia"/>
          <w:sz w:val="24"/>
        </w:rPr>
        <w:t>难点：比例与透视</w:t>
      </w:r>
    </w:p>
    <w:p w:rsidR="003425CB" w:rsidRPr="00E63A1C" w:rsidRDefault="003425CB" w:rsidP="004328FB">
      <w:pPr>
        <w:spacing w:line="400" w:lineRule="exact"/>
        <w:ind w:firstLineChars="200" w:firstLine="480"/>
        <w:rPr>
          <w:rFonts w:ascii="宋体" w:hAnsi="宋体"/>
          <w:sz w:val="24"/>
        </w:rPr>
      </w:pPr>
      <w:r>
        <w:rPr>
          <w:rFonts w:ascii="宋体" w:hAnsi="宋体" w:hint="eastAsia"/>
          <w:sz w:val="24"/>
        </w:rPr>
        <w:t>（四）</w:t>
      </w:r>
      <w:r w:rsidRPr="00E63A1C">
        <w:rPr>
          <w:rFonts w:ascii="宋体" w:hAnsi="宋体" w:hint="eastAsia"/>
          <w:sz w:val="24"/>
        </w:rPr>
        <w:t>定格动画的拍摄</w:t>
      </w:r>
    </w:p>
    <w:p w:rsidR="003425CB" w:rsidRPr="00E63A1C" w:rsidRDefault="003425CB" w:rsidP="004328FB">
      <w:pPr>
        <w:spacing w:line="400" w:lineRule="exact"/>
        <w:ind w:firstLineChars="200" w:firstLine="480"/>
        <w:rPr>
          <w:rFonts w:ascii="宋体" w:hAnsi="宋体"/>
          <w:sz w:val="24"/>
        </w:rPr>
      </w:pPr>
      <w:r w:rsidRPr="00E63A1C">
        <w:rPr>
          <w:rFonts w:ascii="宋体" w:hAnsi="宋体" w:hint="eastAsia"/>
          <w:sz w:val="24"/>
        </w:rPr>
        <w:t>1．运动规律</w:t>
      </w:r>
      <w:r>
        <w:rPr>
          <w:rFonts w:ascii="宋体" w:hAnsi="宋体" w:hint="eastAsia"/>
          <w:sz w:val="24"/>
        </w:rPr>
        <w:t>（了解）</w:t>
      </w:r>
    </w:p>
    <w:p w:rsidR="003425CB" w:rsidRPr="00E63A1C" w:rsidRDefault="003425CB" w:rsidP="004328FB">
      <w:pPr>
        <w:spacing w:line="400" w:lineRule="exact"/>
        <w:ind w:firstLineChars="200" w:firstLine="480"/>
        <w:rPr>
          <w:rFonts w:ascii="宋体" w:hAnsi="宋体"/>
          <w:sz w:val="24"/>
        </w:rPr>
      </w:pPr>
      <w:r w:rsidRPr="00E63A1C">
        <w:rPr>
          <w:rFonts w:ascii="宋体" w:hAnsi="宋体" w:hint="eastAsia"/>
          <w:sz w:val="24"/>
        </w:rPr>
        <w:t>2．角色基本动作拍摄</w:t>
      </w:r>
      <w:r>
        <w:rPr>
          <w:rFonts w:ascii="宋体" w:hAnsi="宋体" w:hint="eastAsia"/>
          <w:sz w:val="24"/>
        </w:rPr>
        <w:t>（理解与掌握）</w:t>
      </w:r>
    </w:p>
    <w:p w:rsidR="003425CB" w:rsidRPr="00E63A1C" w:rsidRDefault="003425CB" w:rsidP="004328FB">
      <w:pPr>
        <w:spacing w:line="400" w:lineRule="exact"/>
        <w:ind w:firstLineChars="200" w:firstLine="480"/>
        <w:rPr>
          <w:rFonts w:ascii="宋体" w:hAnsi="宋体"/>
          <w:sz w:val="24"/>
        </w:rPr>
      </w:pPr>
      <w:r w:rsidRPr="00E63A1C">
        <w:rPr>
          <w:rFonts w:ascii="宋体" w:hAnsi="宋体" w:hint="eastAsia"/>
          <w:sz w:val="24"/>
        </w:rPr>
        <w:t>3．特定效果拍摄（摹片）</w:t>
      </w:r>
      <w:r>
        <w:rPr>
          <w:rFonts w:ascii="宋体" w:hAnsi="宋体" w:hint="eastAsia"/>
          <w:sz w:val="24"/>
        </w:rPr>
        <w:t>（理解与掌握）</w:t>
      </w:r>
    </w:p>
    <w:p w:rsidR="003425CB" w:rsidRPr="00E63A1C" w:rsidRDefault="003425CB" w:rsidP="004328FB">
      <w:pPr>
        <w:spacing w:line="400" w:lineRule="exact"/>
        <w:ind w:firstLineChars="200" w:firstLine="480"/>
        <w:rPr>
          <w:rFonts w:ascii="宋体" w:hAnsi="宋体"/>
          <w:sz w:val="24"/>
        </w:rPr>
      </w:pPr>
      <w:r w:rsidRPr="00E63A1C">
        <w:rPr>
          <w:rFonts w:ascii="宋体" w:hAnsi="宋体" w:hint="eastAsia"/>
          <w:sz w:val="24"/>
        </w:rPr>
        <w:t>要求：了解角色运动规律，理解与掌握基本动作及几种特殊效果的拍摄规律</w:t>
      </w:r>
      <w:r w:rsidRPr="00E63A1C">
        <w:rPr>
          <w:rFonts w:ascii="宋体" w:hAnsi="宋体" w:hint="eastAsia"/>
          <w:sz w:val="24"/>
        </w:rPr>
        <w:lastRenderedPageBreak/>
        <w:t>与技巧</w:t>
      </w:r>
    </w:p>
    <w:p w:rsidR="003425CB" w:rsidRPr="00E63A1C" w:rsidRDefault="003425CB" w:rsidP="004328FB">
      <w:pPr>
        <w:spacing w:line="400" w:lineRule="exact"/>
        <w:ind w:firstLineChars="200" w:firstLine="480"/>
        <w:rPr>
          <w:rFonts w:ascii="宋体" w:hAnsi="宋体"/>
          <w:sz w:val="24"/>
        </w:rPr>
      </w:pPr>
      <w:r w:rsidRPr="00E63A1C">
        <w:rPr>
          <w:rFonts w:ascii="宋体" w:hAnsi="宋体" w:hint="eastAsia"/>
          <w:sz w:val="24"/>
        </w:rPr>
        <w:t>难点：特效的拍摄与处理</w:t>
      </w:r>
    </w:p>
    <w:p w:rsidR="003425CB" w:rsidRDefault="003425CB" w:rsidP="004328FB">
      <w:pPr>
        <w:spacing w:line="400" w:lineRule="exact"/>
        <w:ind w:firstLineChars="200" w:firstLine="480"/>
        <w:rPr>
          <w:rFonts w:ascii="宋体" w:hAnsi="宋体"/>
          <w:sz w:val="24"/>
        </w:rPr>
      </w:pPr>
      <w:r>
        <w:rPr>
          <w:rFonts w:ascii="宋体" w:hAnsi="宋体" w:hint="eastAsia"/>
          <w:sz w:val="24"/>
        </w:rPr>
        <w:t>（五）实验性定格动画创意作品赏析（了解）</w:t>
      </w:r>
    </w:p>
    <w:p w:rsidR="003425CB" w:rsidRPr="00E63A1C" w:rsidRDefault="003425CB" w:rsidP="004328FB">
      <w:pPr>
        <w:spacing w:line="400" w:lineRule="exact"/>
        <w:ind w:firstLineChars="200" w:firstLine="480"/>
        <w:rPr>
          <w:rFonts w:ascii="宋体" w:hAnsi="宋体"/>
          <w:sz w:val="24"/>
        </w:rPr>
      </w:pPr>
      <w:r w:rsidRPr="00E63A1C">
        <w:rPr>
          <w:rFonts w:ascii="宋体" w:hAnsi="宋体" w:hint="eastAsia"/>
          <w:sz w:val="24"/>
        </w:rPr>
        <w:t>要求：通过不同层次的实验性定格作品的欣赏，开拓学生眼界，进一步提高学生的创意能力。</w:t>
      </w:r>
    </w:p>
    <w:p w:rsidR="003425CB" w:rsidRPr="00E63A1C" w:rsidRDefault="003425CB" w:rsidP="004328FB">
      <w:pPr>
        <w:spacing w:line="400" w:lineRule="exact"/>
        <w:ind w:firstLineChars="200" w:firstLine="480"/>
        <w:rPr>
          <w:rFonts w:ascii="宋体" w:hAnsi="宋体"/>
          <w:sz w:val="24"/>
        </w:rPr>
      </w:pPr>
      <w:r w:rsidRPr="00E63A1C">
        <w:rPr>
          <w:rFonts w:ascii="宋体" w:hAnsi="宋体" w:hint="eastAsia"/>
          <w:sz w:val="24"/>
        </w:rPr>
        <w:t>难点：体会实验性定格动画的创意</w:t>
      </w:r>
    </w:p>
    <w:p w:rsidR="003425CB" w:rsidRDefault="003425CB" w:rsidP="004328FB">
      <w:pPr>
        <w:spacing w:line="400" w:lineRule="exact"/>
        <w:ind w:firstLineChars="200" w:firstLine="480"/>
        <w:rPr>
          <w:rFonts w:ascii="宋体" w:hAnsi="宋体"/>
          <w:sz w:val="24"/>
        </w:rPr>
      </w:pPr>
      <w:r>
        <w:rPr>
          <w:rFonts w:ascii="宋体" w:hAnsi="宋体" w:hint="eastAsia"/>
          <w:sz w:val="24"/>
        </w:rPr>
        <w:t>（六）定格动画短片创作（故事、角色与场景、分镜、拍摄与后期）</w:t>
      </w:r>
    </w:p>
    <w:p w:rsidR="003425CB" w:rsidRDefault="003425CB" w:rsidP="004328FB">
      <w:pPr>
        <w:spacing w:line="400" w:lineRule="exact"/>
        <w:ind w:firstLineChars="200" w:firstLine="480"/>
        <w:rPr>
          <w:rFonts w:ascii="宋体" w:hAnsi="宋体"/>
          <w:sz w:val="24"/>
        </w:rPr>
      </w:pPr>
      <w:r>
        <w:rPr>
          <w:rFonts w:ascii="宋体" w:hAnsi="宋体" w:hint="eastAsia"/>
          <w:sz w:val="24"/>
        </w:rPr>
        <w:t>要求：运用前面所学，独立或团队协作完成定格动画短片的创作，材料与形式不限，提高学生创意能力、动手能力及团队协作能力。</w:t>
      </w:r>
    </w:p>
    <w:p w:rsidR="003425CB" w:rsidRDefault="003425CB" w:rsidP="004328FB">
      <w:pPr>
        <w:spacing w:line="400" w:lineRule="exact"/>
        <w:ind w:firstLineChars="200" w:firstLine="480"/>
        <w:rPr>
          <w:rFonts w:ascii="宋体" w:hAnsi="宋体"/>
          <w:sz w:val="24"/>
        </w:rPr>
      </w:pPr>
      <w:r>
        <w:rPr>
          <w:rFonts w:ascii="宋体" w:hAnsi="宋体" w:hint="eastAsia"/>
          <w:sz w:val="24"/>
        </w:rPr>
        <w:t>难点：定格动画的创意</w:t>
      </w:r>
    </w:p>
    <w:p w:rsidR="003425CB" w:rsidRPr="00E63A1C" w:rsidRDefault="003425CB" w:rsidP="004328FB">
      <w:pPr>
        <w:spacing w:line="400" w:lineRule="exact"/>
        <w:ind w:leftChars="250" w:left="525"/>
        <w:rPr>
          <w:rFonts w:ascii="黑体" w:eastAsia="黑体" w:hAnsi="黑体" w:cs="黑体"/>
          <w:sz w:val="28"/>
          <w:szCs w:val="28"/>
        </w:rPr>
      </w:pPr>
      <w:r w:rsidRPr="00E63A1C">
        <w:rPr>
          <w:rFonts w:ascii="黑体" w:eastAsia="黑体" w:hAnsi="黑体" w:cs="黑体" w:hint="eastAsia"/>
          <w:sz w:val="28"/>
          <w:szCs w:val="28"/>
        </w:rPr>
        <w:t>三、课程学时分配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3780"/>
        <w:gridCol w:w="1080"/>
        <w:gridCol w:w="1800"/>
        <w:gridCol w:w="1034"/>
      </w:tblGrid>
      <w:tr w:rsidR="003425CB" w:rsidTr="00956E42">
        <w:tc>
          <w:tcPr>
            <w:tcW w:w="828" w:type="dxa"/>
            <w:vAlign w:val="center"/>
          </w:tcPr>
          <w:p w:rsidR="003425CB" w:rsidRDefault="003425CB" w:rsidP="004328FB">
            <w:pPr>
              <w:spacing w:line="400" w:lineRule="exact"/>
              <w:jc w:val="center"/>
              <w:rPr>
                <w:sz w:val="24"/>
              </w:rPr>
            </w:pPr>
            <w:r>
              <w:rPr>
                <w:sz w:val="24"/>
              </w:rPr>
              <w:t>序号</w:t>
            </w:r>
          </w:p>
        </w:tc>
        <w:tc>
          <w:tcPr>
            <w:tcW w:w="3780" w:type="dxa"/>
            <w:vAlign w:val="center"/>
          </w:tcPr>
          <w:p w:rsidR="003425CB" w:rsidRDefault="003425CB" w:rsidP="004328FB">
            <w:pPr>
              <w:spacing w:line="400" w:lineRule="exact"/>
              <w:jc w:val="center"/>
              <w:rPr>
                <w:sz w:val="24"/>
              </w:rPr>
            </w:pPr>
            <w:r>
              <w:rPr>
                <w:sz w:val="24"/>
              </w:rPr>
              <w:t>内</w:t>
            </w:r>
            <w:r>
              <w:rPr>
                <w:sz w:val="24"/>
              </w:rPr>
              <w:t xml:space="preserve">    </w:t>
            </w:r>
            <w:r>
              <w:rPr>
                <w:sz w:val="24"/>
              </w:rPr>
              <w:t>容</w:t>
            </w:r>
          </w:p>
        </w:tc>
        <w:tc>
          <w:tcPr>
            <w:tcW w:w="1080" w:type="dxa"/>
            <w:vAlign w:val="center"/>
          </w:tcPr>
          <w:p w:rsidR="003425CB" w:rsidRDefault="003425CB" w:rsidP="004328FB">
            <w:pPr>
              <w:spacing w:line="400" w:lineRule="exact"/>
              <w:jc w:val="center"/>
              <w:rPr>
                <w:sz w:val="24"/>
              </w:rPr>
            </w:pPr>
            <w:r>
              <w:rPr>
                <w:sz w:val="24"/>
              </w:rPr>
              <w:t>讲</w:t>
            </w:r>
            <w:r>
              <w:rPr>
                <w:sz w:val="24"/>
              </w:rPr>
              <w:t xml:space="preserve"> </w:t>
            </w:r>
            <w:r>
              <w:rPr>
                <w:sz w:val="24"/>
              </w:rPr>
              <w:t>授</w:t>
            </w:r>
          </w:p>
        </w:tc>
        <w:tc>
          <w:tcPr>
            <w:tcW w:w="1800" w:type="dxa"/>
            <w:vAlign w:val="center"/>
          </w:tcPr>
          <w:p w:rsidR="003425CB" w:rsidRDefault="003425CB" w:rsidP="004328FB">
            <w:pPr>
              <w:spacing w:line="400" w:lineRule="exact"/>
              <w:jc w:val="center"/>
              <w:rPr>
                <w:sz w:val="24"/>
              </w:rPr>
            </w:pPr>
            <w:r>
              <w:rPr>
                <w:rFonts w:hint="eastAsia"/>
                <w:sz w:val="24"/>
              </w:rPr>
              <w:t>课内实践</w:t>
            </w:r>
          </w:p>
        </w:tc>
        <w:tc>
          <w:tcPr>
            <w:tcW w:w="1034" w:type="dxa"/>
            <w:vAlign w:val="center"/>
          </w:tcPr>
          <w:p w:rsidR="003425CB" w:rsidRDefault="003425CB" w:rsidP="004328FB">
            <w:pPr>
              <w:spacing w:line="400" w:lineRule="exact"/>
              <w:jc w:val="center"/>
              <w:rPr>
                <w:sz w:val="24"/>
              </w:rPr>
            </w:pPr>
            <w:r>
              <w:rPr>
                <w:sz w:val="24"/>
              </w:rPr>
              <w:t>小</w:t>
            </w:r>
            <w:r>
              <w:rPr>
                <w:sz w:val="24"/>
              </w:rPr>
              <w:t xml:space="preserve"> </w:t>
            </w:r>
            <w:r>
              <w:rPr>
                <w:sz w:val="24"/>
              </w:rPr>
              <w:t>计</w:t>
            </w:r>
          </w:p>
        </w:tc>
      </w:tr>
      <w:tr w:rsidR="003425CB" w:rsidTr="00956E42">
        <w:tc>
          <w:tcPr>
            <w:tcW w:w="828" w:type="dxa"/>
            <w:vAlign w:val="center"/>
          </w:tcPr>
          <w:p w:rsidR="003425CB" w:rsidRDefault="003425CB" w:rsidP="004328FB">
            <w:pPr>
              <w:spacing w:line="400" w:lineRule="exact"/>
              <w:jc w:val="center"/>
              <w:rPr>
                <w:sz w:val="24"/>
              </w:rPr>
            </w:pPr>
            <w:r>
              <w:rPr>
                <w:rFonts w:hint="eastAsia"/>
                <w:sz w:val="24"/>
              </w:rPr>
              <w:t>1</w:t>
            </w:r>
          </w:p>
        </w:tc>
        <w:tc>
          <w:tcPr>
            <w:tcW w:w="3780" w:type="dxa"/>
            <w:vAlign w:val="center"/>
          </w:tcPr>
          <w:p w:rsidR="003425CB" w:rsidRDefault="003425CB" w:rsidP="00895C36">
            <w:pPr>
              <w:spacing w:line="400" w:lineRule="exact"/>
              <w:jc w:val="left"/>
              <w:rPr>
                <w:sz w:val="24"/>
              </w:rPr>
            </w:pPr>
            <w:r>
              <w:rPr>
                <w:rFonts w:hint="eastAsia"/>
                <w:sz w:val="24"/>
              </w:rPr>
              <w:t>概述</w:t>
            </w:r>
          </w:p>
        </w:tc>
        <w:tc>
          <w:tcPr>
            <w:tcW w:w="1080" w:type="dxa"/>
            <w:vAlign w:val="center"/>
          </w:tcPr>
          <w:p w:rsidR="003425CB" w:rsidRDefault="003425CB" w:rsidP="004328FB">
            <w:pPr>
              <w:spacing w:line="400" w:lineRule="exact"/>
              <w:jc w:val="center"/>
              <w:rPr>
                <w:sz w:val="24"/>
              </w:rPr>
            </w:pPr>
            <w:r>
              <w:rPr>
                <w:rFonts w:hint="eastAsia"/>
                <w:sz w:val="24"/>
              </w:rPr>
              <w:t>4</w:t>
            </w:r>
          </w:p>
        </w:tc>
        <w:tc>
          <w:tcPr>
            <w:tcW w:w="1800" w:type="dxa"/>
            <w:vAlign w:val="center"/>
          </w:tcPr>
          <w:p w:rsidR="003425CB" w:rsidRDefault="003425CB" w:rsidP="004328FB">
            <w:pPr>
              <w:spacing w:line="400" w:lineRule="exact"/>
              <w:jc w:val="center"/>
              <w:rPr>
                <w:sz w:val="24"/>
              </w:rPr>
            </w:pPr>
          </w:p>
        </w:tc>
        <w:tc>
          <w:tcPr>
            <w:tcW w:w="1034" w:type="dxa"/>
            <w:vAlign w:val="center"/>
          </w:tcPr>
          <w:p w:rsidR="003425CB" w:rsidRDefault="003425CB" w:rsidP="004328FB">
            <w:pPr>
              <w:spacing w:line="400" w:lineRule="exact"/>
              <w:jc w:val="center"/>
              <w:rPr>
                <w:sz w:val="24"/>
              </w:rPr>
            </w:pPr>
            <w:r>
              <w:rPr>
                <w:rFonts w:hint="eastAsia"/>
                <w:sz w:val="24"/>
              </w:rPr>
              <w:t>4</w:t>
            </w:r>
          </w:p>
        </w:tc>
      </w:tr>
      <w:tr w:rsidR="003425CB" w:rsidTr="00956E42">
        <w:tc>
          <w:tcPr>
            <w:tcW w:w="828" w:type="dxa"/>
            <w:vAlign w:val="center"/>
          </w:tcPr>
          <w:p w:rsidR="003425CB" w:rsidRDefault="003425CB" w:rsidP="004328FB">
            <w:pPr>
              <w:spacing w:line="400" w:lineRule="exact"/>
              <w:jc w:val="center"/>
              <w:rPr>
                <w:sz w:val="24"/>
              </w:rPr>
            </w:pPr>
            <w:r>
              <w:rPr>
                <w:rFonts w:hint="eastAsia"/>
                <w:sz w:val="24"/>
              </w:rPr>
              <w:t>2</w:t>
            </w:r>
          </w:p>
        </w:tc>
        <w:tc>
          <w:tcPr>
            <w:tcW w:w="3780" w:type="dxa"/>
            <w:vAlign w:val="center"/>
          </w:tcPr>
          <w:p w:rsidR="003425CB" w:rsidRDefault="003425CB" w:rsidP="004328FB">
            <w:pPr>
              <w:spacing w:line="400" w:lineRule="exact"/>
              <w:rPr>
                <w:sz w:val="24"/>
              </w:rPr>
            </w:pPr>
            <w:r>
              <w:rPr>
                <w:rFonts w:ascii="宋体" w:hAnsi="宋体" w:hint="eastAsia"/>
                <w:sz w:val="24"/>
              </w:rPr>
              <w:t>偶形角色的设计与制作技法</w:t>
            </w:r>
          </w:p>
        </w:tc>
        <w:tc>
          <w:tcPr>
            <w:tcW w:w="1080" w:type="dxa"/>
            <w:vAlign w:val="center"/>
          </w:tcPr>
          <w:p w:rsidR="003425CB" w:rsidRDefault="003425CB" w:rsidP="004328FB">
            <w:pPr>
              <w:spacing w:line="400" w:lineRule="exact"/>
              <w:jc w:val="center"/>
              <w:rPr>
                <w:sz w:val="24"/>
              </w:rPr>
            </w:pPr>
            <w:r>
              <w:rPr>
                <w:rFonts w:hint="eastAsia"/>
                <w:sz w:val="24"/>
              </w:rPr>
              <w:t>8</w:t>
            </w:r>
          </w:p>
        </w:tc>
        <w:tc>
          <w:tcPr>
            <w:tcW w:w="1800" w:type="dxa"/>
            <w:vAlign w:val="center"/>
          </w:tcPr>
          <w:p w:rsidR="003425CB" w:rsidRDefault="003425CB" w:rsidP="004328FB">
            <w:pPr>
              <w:spacing w:line="400" w:lineRule="exact"/>
              <w:jc w:val="center"/>
              <w:rPr>
                <w:sz w:val="24"/>
              </w:rPr>
            </w:pPr>
          </w:p>
        </w:tc>
        <w:tc>
          <w:tcPr>
            <w:tcW w:w="1034" w:type="dxa"/>
            <w:vAlign w:val="center"/>
          </w:tcPr>
          <w:p w:rsidR="003425CB" w:rsidRDefault="003425CB" w:rsidP="004328FB">
            <w:pPr>
              <w:spacing w:line="400" w:lineRule="exact"/>
              <w:jc w:val="center"/>
              <w:rPr>
                <w:sz w:val="24"/>
              </w:rPr>
            </w:pPr>
            <w:r>
              <w:rPr>
                <w:rFonts w:hint="eastAsia"/>
                <w:sz w:val="24"/>
              </w:rPr>
              <w:t>8</w:t>
            </w:r>
          </w:p>
        </w:tc>
      </w:tr>
      <w:tr w:rsidR="003425CB" w:rsidTr="00956E42">
        <w:tc>
          <w:tcPr>
            <w:tcW w:w="828" w:type="dxa"/>
            <w:vAlign w:val="center"/>
          </w:tcPr>
          <w:p w:rsidR="003425CB" w:rsidRDefault="003425CB" w:rsidP="004328FB">
            <w:pPr>
              <w:spacing w:line="400" w:lineRule="exact"/>
              <w:jc w:val="center"/>
              <w:rPr>
                <w:sz w:val="24"/>
              </w:rPr>
            </w:pPr>
            <w:r>
              <w:rPr>
                <w:rFonts w:hint="eastAsia"/>
                <w:sz w:val="24"/>
              </w:rPr>
              <w:t>3</w:t>
            </w:r>
          </w:p>
        </w:tc>
        <w:tc>
          <w:tcPr>
            <w:tcW w:w="3780" w:type="dxa"/>
            <w:vAlign w:val="center"/>
          </w:tcPr>
          <w:p w:rsidR="003425CB" w:rsidRDefault="003425CB" w:rsidP="004328FB">
            <w:pPr>
              <w:spacing w:line="400" w:lineRule="exact"/>
              <w:rPr>
                <w:sz w:val="24"/>
              </w:rPr>
            </w:pPr>
            <w:r>
              <w:rPr>
                <w:rFonts w:ascii="宋体" w:hAnsi="宋体" w:hint="eastAsia"/>
                <w:sz w:val="24"/>
              </w:rPr>
              <w:t>场景与道具制作</w:t>
            </w:r>
          </w:p>
        </w:tc>
        <w:tc>
          <w:tcPr>
            <w:tcW w:w="1080" w:type="dxa"/>
            <w:vAlign w:val="center"/>
          </w:tcPr>
          <w:p w:rsidR="003425CB" w:rsidRDefault="003425CB" w:rsidP="004328FB">
            <w:pPr>
              <w:spacing w:line="400" w:lineRule="exact"/>
              <w:jc w:val="center"/>
              <w:rPr>
                <w:sz w:val="24"/>
              </w:rPr>
            </w:pPr>
            <w:r>
              <w:rPr>
                <w:rFonts w:hint="eastAsia"/>
                <w:sz w:val="24"/>
              </w:rPr>
              <w:t>8</w:t>
            </w:r>
          </w:p>
        </w:tc>
        <w:tc>
          <w:tcPr>
            <w:tcW w:w="1800" w:type="dxa"/>
            <w:vAlign w:val="center"/>
          </w:tcPr>
          <w:p w:rsidR="003425CB" w:rsidRDefault="003425CB" w:rsidP="004328FB">
            <w:pPr>
              <w:spacing w:line="400" w:lineRule="exact"/>
              <w:jc w:val="center"/>
              <w:rPr>
                <w:sz w:val="24"/>
              </w:rPr>
            </w:pPr>
          </w:p>
        </w:tc>
        <w:tc>
          <w:tcPr>
            <w:tcW w:w="1034" w:type="dxa"/>
            <w:vAlign w:val="center"/>
          </w:tcPr>
          <w:p w:rsidR="003425CB" w:rsidRDefault="003425CB" w:rsidP="004328FB">
            <w:pPr>
              <w:spacing w:line="400" w:lineRule="exact"/>
              <w:jc w:val="center"/>
              <w:rPr>
                <w:sz w:val="24"/>
              </w:rPr>
            </w:pPr>
            <w:r>
              <w:rPr>
                <w:rFonts w:hint="eastAsia"/>
                <w:sz w:val="24"/>
              </w:rPr>
              <w:t>8</w:t>
            </w:r>
          </w:p>
        </w:tc>
      </w:tr>
      <w:tr w:rsidR="003425CB" w:rsidTr="00956E42">
        <w:tc>
          <w:tcPr>
            <w:tcW w:w="828" w:type="dxa"/>
            <w:vAlign w:val="center"/>
          </w:tcPr>
          <w:p w:rsidR="003425CB" w:rsidRDefault="003425CB" w:rsidP="004328FB">
            <w:pPr>
              <w:spacing w:line="400" w:lineRule="exact"/>
              <w:jc w:val="center"/>
              <w:rPr>
                <w:sz w:val="24"/>
              </w:rPr>
            </w:pPr>
            <w:r>
              <w:rPr>
                <w:rFonts w:hint="eastAsia"/>
                <w:sz w:val="24"/>
              </w:rPr>
              <w:t>4</w:t>
            </w:r>
          </w:p>
        </w:tc>
        <w:tc>
          <w:tcPr>
            <w:tcW w:w="3780" w:type="dxa"/>
            <w:vAlign w:val="center"/>
          </w:tcPr>
          <w:p w:rsidR="003425CB" w:rsidRDefault="003425CB" w:rsidP="004328FB">
            <w:pPr>
              <w:spacing w:line="400" w:lineRule="exact"/>
              <w:rPr>
                <w:sz w:val="24"/>
              </w:rPr>
            </w:pPr>
            <w:r>
              <w:rPr>
                <w:rFonts w:hint="eastAsia"/>
                <w:sz w:val="24"/>
              </w:rPr>
              <w:t>定格动画的拍摄</w:t>
            </w:r>
          </w:p>
        </w:tc>
        <w:tc>
          <w:tcPr>
            <w:tcW w:w="1080" w:type="dxa"/>
            <w:vAlign w:val="center"/>
          </w:tcPr>
          <w:p w:rsidR="003425CB" w:rsidRDefault="003425CB" w:rsidP="004328FB">
            <w:pPr>
              <w:spacing w:line="400" w:lineRule="exact"/>
              <w:jc w:val="center"/>
              <w:rPr>
                <w:sz w:val="24"/>
              </w:rPr>
            </w:pPr>
            <w:r>
              <w:rPr>
                <w:rFonts w:hint="eastAsia"/>
                <w:sz w:val="24"/>
              </w:rPr>
              <w:t>8</w:t>
            </w:r>
          </w:p>
        </w:tc>
        <w:tc>
          <w:tcPr>
            <w:tcW w:w="1800" w:type="dxa"/>
            <w:vAlign w:val="center"/>
          </w:tcPr>
          <w:p w:rsidR="003425CB" w:rsidRDefault="003425CB" w:rsidP="004328FB">
            <w:pPr>
              <w:spacing w:line="400" w:lineRule="exact"/>
              <w:jc w:val="center"/>
              <w:rPr>
                <w:sz w:val="24"/>
              </w:rPr>
            </w:pPr>
          </w:p>
        </w:tc>
        <w:tc>
          <w:tcPr>
            <w:tcW w:w="1034" w:type="dxa"/>
            <w:vAlign w:val="center"/>
          </w:tcPr>
          <w:p w:rsidR="003425CB" w:rsidRDefault="003425CB" w:rsidP="004328FB">
            <w:pPr>
              <w:spacing w:line="400" w:lineRule="exact"/>
              <w:jc w:val="center"/>
              <w:rPr>
                <w:sz w:val="24"/>
              </w:rPr>
            </w:pPr>
            <w:r>
              <w:rPr>
                <w:rFonts w:hint="eastAsia"/>
                <w:sz w:val="24"/>
              </w:rPr>
              <w:t>8</w:t>
            </w:r>
          </w:p>
        </w:tc>
      </w:tr>
      <w:tr w:rsidR="003425CB" w:rsidTr="00956E42">
        <w:tc>
          <w:tcPr>
            <w:tcW w:w="828" w:type="dxa"/>
            <w:vAlign w:val="center"/>
          </w:tcPr>
          <w:p w:rsidR="003425CB" w:rsidRDefault="003425CB" w:rsidP="004328FB">
            <w:pPr>
              <w:spacing w:line="400" w:lineRule="exact"/>
              <w:jc w:val="center"/>
              <w:rPr>
                <w:sz w:val="24"/>
              </w:rPr>
            </w:pPr>
            <w:r>
              <w:rPr>
                <w:rFonts w:hint="eastAsia"/>
                <w:sz w:val="24"/>
              </w:rPr>
              <w:t>5</w:t>
            </w:r>
          </w:p>
        </w:tc>
        <w:tc>
          <w:tcPr>
            <w:tcW w:w="3780" w:type="dxa"/>
            <w:vAlign w:val="center"/>
          </w:tcPr>
          <w:p w:rsidR="003425CB" w:rsidRDefault="003425CB" w:rsidP="004328FB">
            <w:pPr>
              <w:spacing w:line="400" w:lineRule="exact"/>
              <w:rPr>
                <w:sz w:val="24"/>
              </w:rPr>
            </w:pPr>
            <w:r>
              <w:rPr>
                <w:rFonts w:ascii="宋体" w:hAnsi="宋体" w:hint="eastAsia"/>
                <w:sz w:val="24"/>
              </w:rPr>
              <w:t>定格动画实验性创意作品赏析</w:t>
            </w:r>
          </w:p>
        </w:tc>
        <w:tc>
          <w:tcPr>
            <w:tcW w:w="1080" w:type="dxa"/>
            <w:vAlign w:val="center"/>
          </w:tcPr>
          <w:p w:rsidR="003425CB" w:rsidRDefault="003425CB" w:rsidP="004328FB">
            <w:pPr>
              <w:spacing w:line="400" w:lineRule="exact"/>
              <w:jc w:val="center"/>
              <w:rPr>
                <w:sz w:val="24"/>
              </w:rPr>
            </w:pPr>
            <w:r>
              <w:rPr>
                <w:rFonts w:hint="eastAsia"/>
                <w:sz w:val="24"/>
              </w:rPr>
              <w:t>4</w:t>
            </w:r>
          </w:p>
        </w:tc>
        <w:tc>
          <w:tcPr>
            <w:tcW w:w="1800" w:type="dxa"/>
            <w:vAlign w:val="center"/>
          </w:tcPr>
          <w:p w:rsidR="003425CB" w:rsidRDefault="003425CB" w:rsidP="004328FB">
            <w:pPr>
              <w:spacing w:line="400" w:lineRule="exact"/>
              <w:jc w:val="center"/>
              <w:rPr>
                <w:sz w:val="24"/>
              </w:rPr>
            </w:pPr>
          </w:p>
        </w:tc>
        <w:tc>
          <w:tcPr>
            <w:tcW w:w="1034" w:type="dxa"/>
            <w:vAlign w:val="center"/>
          </w:tcPr>
          <w:p w:rsidR="003425CB" w:rsidRDefault="003425CB" w:rsidP="004328FB">
            <w:pPr>
              <w:spacing w:line="400" w:lineRule="exact"/>
              <w:jc w:val="center"/>
              <w:rPr>
                <w:sz w:val="24"/>
              </w:rPr>
            </w:pPr>
            <w:r>
              <w:rPr>
                <w:rFonts w:hint="eastAsia"/>
                <w:sz w:val="24"/>
              </w:rPr>
              <w:t>4</w:t>
            </w:r>
          </w:p>
        </w:tc>
      </w:tr>
      <w:tr w:rsidR="003425CB" w:rsidTr="00956E42">
        <w:tc>
          <w:tcPr>
            <w:tcW w:w="828" w:type="dxa"/>
            <w:vAlign w:val="center"/>
          </w:tcPr>
          <w:p w:rsidR="003425CB" w:rsidRDefault="003425CB" w:rsidP="004328FB">
            <w:pPr>
              <w:spacing w:line="400" w:lineRule="exact"/>
              <w:jc w:val="center"/>
              <w:rPr>
                <w:sz w:val="24"/>
              </w:rPr>
            </w:pPr>
            <w:r>
              <w:rPr>
                <w:rFonts w:hint="eastAsia"/>
                <w:sz w:val="24"/>
              </w:rPr>
              <w:t>6</w:t>
            </w:r>
          </w:p>
        </w:tc>
        <w:tc>
          <w:tcPr>
            <w:tcW w:w="3780" w:type="dxa"/>
            <w:vAlign w:val="center"/>
          </w:tcPr>
          <w:p w:rsidR="003425CB" w:rsidRDefault="003425CB" w:rsidP="004328FB">
            <w:pPr>
              <w:spacing w:line="400" w:lineRule="exact"/>
              <w:rPr>
                <w:sz w:val="24"/>
              </w:rPr>
            </w:pPr>
            <w:r>
              <w:rPr>
                <w:rFonts w:ascii="宋体" w:hAnsi="宋体" w:hint="eastAsia"/>
                <w:sz w:val="24"/>
              </w:rPr>
              <w:t>定格动画短片创作</w:t>
            </w:r>
          </w:p>
        </w:tc>
        <w:tc>
          <w:tcPr>
            <w:tcW w:w="1080" w:type="dxa"/>
            <w:vAlign w:val="center"/>
          </w:tcPr>
          <w:p w:rsidR="003425CB" w:rsidRDefault="003425CB" w:rsidP="004328FB">
            <w:pPr>
              <w:spacing w:line="400" w:lineRule="exact"/>
              <w:jc w:val="center"/>
              <w:rPr>
                <w:sz w:val="24"/>
              </w:rPr>
            </w:pPr>
            <w:r>
              <w:rPr>
                <w:rFonts w:hint="eastAsia"/>
                <w:sz w:val="24"/>
              </w:rPr>
              <w:t>16</w:t>
            </w:r>
          </w:p>
        </w:tc>
        <w:tc>
          <w:tcPr>
            <w:tcW w:w="1800" w:type="dxa"/>
            <w:vAlign w:val="center"/>
          </w:tcPr>
          <w:p w:rsidR="003425CB" w:rsidRDefault="003425CB" w:rsidP="004328FB">
            <w:pPr>
              <w:spacing w:line="400" w:lineRule="exact"/>
              <w:jc w:val="center"/>
              <w:rPr>
                <w:sz w:val="24"/>
              </w:rPr>
            </w:pPr>
          </w:p>
        </w:tc>
        <w:tc>
          <w:tcPr>
            <w:tcW w:w="1034" w:type="dxa"/>
            <w:vAlign w:val="center"/>
          </w:tcPr>
          <w:p w:rsidR="003425CB" w:rsidRDefault="003425CB" w:rsidP="004328FB">
            <w:pPr>
              <w:spacing w:line="400" w:lineRule="exact"/>
              <w:jc w:val="center"/>
              <w:rPr>
                <w:sz w:val="24"/>
              </w:rPr>
            </w:pPr>
            <w:r>
              <w:rPr>
                <w:rFonts w:hint="eastAsia"/>
                <w:sz w:val="24"/>
              </w:rPr>
              <w:t>16</w:t>
            </w:r>
          </w:p>
        </w:tc>
      </w:tr>
      <w:tr w:rsidR="003425CB" w:rsidTr="00956E42">
        <w:tc>
          <w:tcPr>
            <w:tcW w:w="7488" w:type="dxa"/>
            <w:gridSpan w:val="4"/>
            <w:vAlign w:val="center"/>
          </w:tcPr>
          <w:p w:rsidR="003425CB" w:rsidRDefault="00C11E12" w:rsidP="004328FB">
            <w:pPr>
              <w:spacing w:line="400" w:lineRule="exact"/>
              <w:jc w:val="center"/>
              <w:rPr>
                <w:sz w:val="24"/>
              </w:rPr>
            </w:pPr>
            <w:r>
              <w:rPr>
                <w:rFonts w:hint="eastAsia"/>
                <w:sz w:val="24"/>
              </w:rPr>
              <w:t>合</w:t>
            </w:r>
            <w:r w:rsidR="003425CB">
              <w:rPr>
                <w:rFonts w:hint="eastAsia"/>
                <w:sz w:val="24"/>
              </w:rPr>
              <w:t xml:space="preserve">    </w:t>
            </w:r>
            <w:r w:rsidR="003425CB">
              <w:rPr>
                <w:rFonts w:hint="eastAsia"/>
                <w:sz w:val="24"/>
              </w:rPr>
              <w:t>计</w:t>
            </w:r>
          </w:p>
        </w:tc>
        <w:tc>
          <w:tcPr>
            <w:tcW w:w="1034" w:type="dxa"/>
            <w:vAlign w:val="center"/>
          </w:tcPr>
          <w:p w:rsidR="003425CB" w:rsidRDefault="003425CB" w:rsidP="004328FB">
            <w:pPr>
              <w:spacing w:line="400" w:lineRule="exact"/>
              <w:jc w:val="center"/>
              <w:rPr>
                <w:sz w:val="24"/>
              </w:rPr>
            </w:pPr>
            <w:r>
              <w:rPr>
                <w:rFonts w:hint="eastAsia"/>
                <w:sz w:val="24"/>
              </w:rPr>
              <w:t>48</w:t>
            </w:r>
          </w:p>
        </w:tc>
      </w:tr>
    </w:tbl>
    <w:p w:rsidR="003425CB" w:rsidRPr="00E63A1C" w:rsidRDefault="003425CB" w:rsidP="004328FB">
      <w:pPr>
        <w:spacing w:line="400" w:lineRule="exact"/>
        <w:ind w:leftChars="250" w:left="525"/>
        <w:rPr>
          <w:rFonts w:ascii="黑体" w:eastAsia="黑体" w:hAnsi="黑体" w:cs="黑体"/>
          <w:sz w:val="28"/>
          <w:szCs w:val="28"/>
        </w:rPr>
      </w:pPr>
      <w:r w:rsidRPr="00E63A1C">
        <w:rPr>
          <w:rFonts w:ascii="黑体" w:eastAsia="黑体" w:hAnsi="黑体" w:cs="黑体" w:hint="eastAsia"/>
          <w:sz w:val="28"/>
          <w:szCs w:val="28"/>
        </w:rPr>
        <w:t>四、有关说明</w:t>
      </w:r>
    </w:p>
    <w:p w:rsidR="003425CB" w:rsidRPr="00E63A1C" w:rsidRDefault="003425CB" w:rsidP="004328FB">
      <w:pPr>
        <w:spacing w:line="400" w:lineRule="exact"/>
        <w:ind w:firstLineChars="200" w:firstLine="480"/>
        <w:rPr>
          <w:rFonts w:ascii="宋体" w:hAnsi="宋体"/>
          <w:sz w:val="24"/>
        </w:rPr>
      </w:pPr>
      <w:r w:rsidRPr="00E63A1C">
        <w:rPr>
          <w:rFonts w:ascii="宋体" w:hAnsi="宋体" w:hint="eastAsia"/>
          <w:sz w:val="24"/>
        </w:rPr>
        <w:t>（一）本课程的先修课程</w:t>
      </w:r>
    </w:p>
    <w:p w:rsidR="003425CB" w:rsidRPr="00E63A1C" w:rsidRDefault="00895C36" w:rsidP="004328FB">
      <w:pPr>
        <w:spacing w:line="400" w:lineRule="exact"/>
        <w:ind w:firstLineChars="200" w:firstLine="480"/>
        <w:rPr>
          <w:rFonts w:ascii="宋体" w:hAnsi="宋体"/>
          <w:sz w:val="24"/>
        </w:rPr>
      </w:pPr>
      <w:r>
        <w:rPr>
          <w:rFonts w:ascii="宋体" w:hAnsi="宋体" w:hint="eastAsia"/>
          <w:sz w:val="24"/>
        </w:rPr>
        <w:t>摄影与摄像、分镜头画面设计、原动画设计、后期制作</w:t>
      </w:r>
      <w:r w:rsidR="003425CB" w:rsidRPr="00E63A1C">
        <w:rPr>
          <w:rFonts w:ascii="宋体" w:hAnsi="宋体" w:hint="eastAsia"/>
          <w:sz w:val="24"/>
        </w:rPr>
        <w:t>等</w:t>
      </w:r>
      <w:r>
        <w:rPr>
          <w:rFonts w:ascii="宋体" w:hAnsi="宋体" w:hint="eastAsia"/>
          <w:sz w:val="24"/>
        </w:rPr>
        <w:t>。</w:t>
      </w:r>
    </w:p>
    <w:p w:rsidR="0063243B" w:rsidRDefault="003425CB" w:rsidP="004328FB">
      <w:pPr>
        <w:spacing w:line="400" w:lineRule="exact"/>
        <w:ind w:firstLineChars="200" w:firstLine="480"/>
        <w:rPr>
          <w:rFonts w:ascii="宋体" w:hAnsi="宋体"/>
          <w:sz w:val="24"/>
        </w:rPr>
      </w:pPr>
      <w:r w:rsidRPr="00E63A1C">
        <w:rPr>
          <w:rFonts w:ascii="宋体" w:hAnsi="宋体" w:hint="eastAsia"/>
          <w:sz w:val="24"/>
        </w:rPr>
        <w:t>（二）</w:t>
      </w:r>
      <w:r w:rsidR="0063243B">
        <w:rPr>
          <w:rFonts w:hint="eastAsia"/>
          <w:sz w:val="24"/>
        </w:rPr>
        <w:t>教学建议</w:t>
      </w:r>
    </w:p>
    <w:p w:rsidR="003425CB" w:rsidRPr="00E63A1C" w:rsidRDefault="0063243B" w:rsidP="004328FB">
      <w:pPr>
        <w:spacing w:line="400" w:lineRule="exact"/>
        <w:ind w:firstLineChars="200" w:firstLine="480"/>
        <w:rPr>
          <w:rFonts w:ascii="宋体" w:hAnsi="宋体"/>
          <w:sz w:val="24"/>
        </w:rPr>
      </w:pPr>
      <w:r w:rsidRPr="00E63A1C">
        <w:rPr>
          <w:rFonts w:ascii="宋体" w:hAnsi="宋体" w:hint="eastAsia"/>
          <w:sz w:val="24"/>
        </w:rPr>
        <w:t>1．</w:t>
      </w:r>
      <w:r w:rsidR="003425CB" w:rsidRPr="00E63A1C">
        <w:rPr>
          <w:rFonts w:ascii="宋体" w:hAnsi="宋体" w:hint="eastAsia"/>
          <w:sz w:val="24"/>
        </w:rPr>
        <w:t>要求学生能够独立完成偶形角色造型，根据剧本塑造场景模型，初步形成三维空间的思维模式，独立或协作完成定格动画短片的创作。</w:t>
      </w:r>
    </w:p>
    <w:p w:rsidR="003425CB" w:rsidRPr="00E63A1C" w:rsidRDefault="0063243B" w:rsidP="004328FB">
      <w:pPr>
        <w:spacing w:line="400" w:lineRule="exact"/>
        <w:ind w:firstLineChars="200" w:firstLine="480"/>
        <w:rPr>
          <w:rFonts w:ascii="宋体" w:hAnsi="宋体"/>
          <w:sz w:val="24"/>
        </w:rPr>
      </w:pPr>
      <w:r w:rsidRPr="00E63A1C">
        <w:rPr>
          <w:rFonts w:ascii="宋体" w:hAnsi="宋体" w:hint="eastAsia"/>
          <w:sz w:val="24"/>
        </w:rPr>
        <w:t>2．</w:t>
      </w:r>
      <w:r w:rsidR="003425CB" w:rsidRPr="00E63A1C">
        <w:rPr>
          <w:rFonts w:ascii="宋体" w:hAnsi="宋体" w:hint="eastAsia"/>
          <w:sz w:val="24"/>
        </w:rPr>
        <w:t>学生成绩为平时成绩（40%）加考试成绩（60%）。</w:t>
      </w:r>
    </w:p>
    <w:p w:rsidR="003425CB" w:rsidRPr="00E63A1C" w:rsidRDefault="003425CB" w:rsidP="004328FB">
      <w:pPr>
        <w:spacing w:line="400" w:lineRule="exact"/>
        <w:ind w:firstLineChars="200" w:firstLine="480"/>
        <w:rPr>
          <w:rFonts w:ascii="宋体" w:hAnsi="宋体"/>
          <w:sz w:val="24"/>
        </w:rPr>
      </w:pPr>
      <w:r w:rsidRPr="00E63A1C">
        <w:rPr>
          <w:rFonts w:ascii="宋体" w:hAnsi="宋体" w:hint="eastAsia"/>
          <w:sz w:val="24"/>
        </w:rPr>
        <w:t>（</w:t>
      </w:r>
      <w:r w:rsidR="0063243B" w:rsidRPr="00E63A1C">
        <w:rPr>
          <w:rFonts w:ascii="宋体" w:hAnsi="宋体" w:hint="eastAsia"/>
          <w:sz w:val="24"/>
        </w:rPr>
        <w:t>三</w:t>
      </w:r>
      <w:r w:rsidRPr="00E63A1C">
        <w:rPr>
          <w:rFonts w:ascii="宋体" w:hAnsi="宋体" w:hint="eastAsia"/>
          <w:sz w:val="24"/>
        </w:rPr>
        <w:t>）教材与参考书目</w:t>
      </w:r>
    </w:p>
    <w:p w:rsidR="00E63A1C" w:rsidRDefault="003425CB" w:rsidP="004328FB">
      <w:pPr>
        <w:spacing w:line="400" w:lineRule="exact"/>
        <w:ind w:firstLineChars="200" w:firstLine="480"/>
        <w:rPr>
          <w:rFonts w:ascii="宋体" w:hAnsi="宋体"/>
          <w:sz w:val="24"/>
        </w:rPr>
      </w:pPr>
      <w:r w:rsidRPr="00E63A1C">
        <w:rPr>
          <w:rFonts w:ascii="宋体" w:hAnsi="宋体" w:hint="eastAsia"/>
          <w:sz w:val="24"/>
        </w:rPr>
        <w:t>1．</w:t>
      </w:r>
      <w:hyperlink r:id="rId26" w:tgtFrame="_blank" w:history="1">
        <w:r>
          <w:rPr>
            <w:rFonts w:ascii="宋体" w:hAnsi="宋体"/>
            <w:sz w:val="24"/>
          </w:rPr>
          <w:t>张英杰</w:t>
        </w:r>
      </w:hyperlink>
      <w:r w:rsidR="00E63A1C">
        <w:rPr>
          <w:rFonts w:ascii="宋体" w:hAnsi="宋体" w:hint="eastAsia"/>
          <w:sz w:val="24"/>
        </w:rPr>
        <w:t xml:space="preserve">  </w:t>
      </w:r>
      <w:r w:rsidR="00D50D75">
        <w:rPr>
          <w:rFonts w:ascii="宋体" w:hAnsi="宋体" w:hint="eastAsia"/>
          <w:sz w:val="24"/>
        </w:rPr>
        <w:t xml:space="preserve">   </w:t>
      </w:r>
      <w:r w:rsidRPr="00E63A1C">
        <w:rPr>
          <w:rFonts w:ascii="宋体" w:hAnsi="宋体" w:hint="eastAsia"/>
          <w:sz w:val="24"/>
        </w:rPr>
        <w:t>定格动画技法</w:t>
      </w:r>
      <w:r w:rsidR="00D50D75">
        <w:rPr>
          <w:rFonts w:ascii="宋体" w:hAnsi="宋体" w:hint="eastAsia"/>
          <w:sz w:val="24"/>
        </w:rPr>
        <w:t xml:space="preserve">           </w:t>
      </w:r>
      <w:r w:rsidR="00E63A1C">
        <w:rPr>
          <w:rFonts w:ascii="宋体" w:hAnsi="宋体" w:hint="eastAsia"/>
          <w:sz w:val="24"/>
        </w:rPr>
        <w:t xml:space="preserve">  </w:t>
      </w:r>
      <w:r w:rsidRPr="00E63A1C">
        <w:rPr>
          <w:rFonts w:ascii="宋体" w:hAnsi="宋体" w:hint="eastAsia"/>
          <w:sz w:val="24"/>
        </w:rPr>
        <w:t>水利水电出版社</w:t>
      </w:r>
      <w:r w:rsidR="00E63A1C">
        <w:rPr>
          <w:rFonts w:ascii="宋体" w:hAnsi="宋体" w:hint="eastAsia"/>
          <w:sz w:val="24"/>
        </w:rPr>
        <w:t xml:space="preserve"> </w:t>
      </w:r>
    </w:p>
    <w:p w:rsidR="003425CB" w:rsidRPr="00E63A1C" w:rsidRDefault="003425CB" w:rsidP="004328FB">
      <w:pPr>
        <w:spacing w:line="400" w:lineRule="exact"/>
        <w:ind w:firstLineChars="200" w:firstLine="480"/>
        <w:rPr>
          <w:rFonts w:ascii="宋体" w:hAnsi="宋体"/>
          <w:sz w:val="24"/>
        </w:rPr>
      </w:pPr>
      <w:r w:rsidRPr="00E63A1C">
        <w:rPr>
          <w:rFonts w:ascii="宋体" w:hAnsi="宋体" w:hint="eastAsia"/>
          <w:sz w:val="24"/>
        </w:rPr>
        <w:t>2．潘阿芳</w:t>
      </w:r>
      <w:r w:rsidR="00E63A1C">
        <w:rPr>
          <w:rFonts w:ascii="宋体" w:hAnsi="宋体" w:hint="eastAsia"/>
          <w:sz w:val="24"/>
        </w:rPr>
        <w:t xml:space="preserve">  </w:t>
      </w:r>
      <w:r w:rsidR="00D50D75">
        <w:rPr>
          <w:rFonts w:ascii="宋体" w:hAnsi="宋体" w:hint="eastAsia"/>
          <w:sz w:val="24"/>
        </w:rPr>
        <w:t xml:space="preserve">   </w:t>
      </w:r>
      <w:r w:rsidRPr="00E63A1C">
        <w:rPr>
          <w:rFonts w:ascii="宋体" w:hAnsi="宋体" w:hint="eastAsia"/>
          <w:sz w:val="24"/>
        </w:rPr>
        <w:t>定格动画制作技法与赏析</w:t>
      </w:r>
      <w:r w:rsidR="00D50D75">
        <w:rPr>
          <w:rFonts w:ascii="宋体" w:hAnsi="宋体" w:hint="eastAsia"/>
          <w:sz w:val="24"/>
        </w:rPr>
        <w:t xml:space="preserve"> </w:t>
      </w:r>
      <w:r w:rsidR="00E63A1C">
        <w:rPr>
          <w:rFonts w:ascii="宋体" w:hAnsi="宋体" w:hint="eastAsia"/>
          <w:sz w:val="24"/>
        </w:rPr>
        <w:t xml:space="preserve">  </w:t>
      </w:r>
      <w:r w:rsidRPr="00E63A1C">
        <w:rPr>
          <w:rFonts w:ascii="宋体" w:hAnsi="宋体" w:hint="eastAsia"/>
          <w:sz w:val="24"/>
        </w:rPr>
        <w:t>东南大学出版社</w:t>
      </w:r>
      <w:r w:rsidR="00E63A1C">
        <w:rPr>
          <w:rFonts w:ascii="宋体" w:hAnsi="宋体" w:hint="eastAsia"/>
          <w:sz w:val="24"/>
        </w:rPr>
        <w:t xml:space="preserve"> </w:t>
      </w:r>
    </w:p>
    <w:p w:rsidR="003425CB" w:rsidRPr="00E63A1C" w:rsidRDefault="003425CB" w:rsidP="004328FB">
      <w:pPr>
        <w:spacing w:line="400" w:lineRule="exact"/>
        <w:ind w:firstLineChars="200" w:firstLine="480"/>
        <w:rPr>
          <w:rFonts w:ascii="宋体" w:hAnsi="宋体"/>
          <w:sz w:val="24"/>
        </w:rPr>
      </w:pPr>
      <w:r w:rsidRPr="00E63A1C">
        <w:rPr>
          <w:rFonts w:ascii="宋体" w:hAnsi="宋体" w:hint="eastAsia"/>
          <w:sz w:val="24"/>
        </w:rPr>
        <w:t>3．陈迈</w:t>
      </w:r>
      <w:r>
        <w:rPr>
          <w:rFonts w:ascii="宋体" w:hAnsi="宋体" w:hint="eastAsia"/>
          <w:sz w:val="24"/>
        </w:rPr>
        <w:t>主编</w:t>
      </w:r>
      <w:r w:rsidR="00E63A1C">
        <w:rPr>
          <w:rFonts w:ascii="宋体" w:hAnsi="宋体" w:hint="eastAsia"/>
          <w:sz w:val="24"/>
        </w:rPr>
        <w:t xml:space="preserve">  </w:t>
      </w:r>
      <w:r w:rsidR="00D50D75">
        <w:rPr>
          <w:rFonts w:ascii="宋体" w:hAnsi="宋体" w:hint="eastAsia"/>
          <w:sz w:val="24"/>
        </w:rPr>
        <w:t xml:space="preserve"> </w:t>
      </w:r>
      <w:r w:rsidRPr="00E63A1C">
        <w:rPr>
          <w:rFonts w:ascii="宋体" w:hAnsi="宋体" w:hint="eastAsia"/>
          <w:sz w:val="24"/>
        </w:rPr>
        <w:t>逐格动画技法</w:t>
      </w:r>
      <w:r w:rsidR="00D50D75">
        <w:rPr>
          <w:rFonts w:ascii="宋体" w:hAnsi="宋体" w:hint="eastAsia"/>
          <w:sz w:val="24"/>
        </w:rPr>
        <w:t xml:space="preserve">         </w:t>
      </w:r>
      <w:r w:rsidR="00E63A1C">
        <w:rPr>
          <w:rFonts w:ascii="宋体" w:hAnsi="宋体" w:hint="eastAsia"/>
          <w:sz w:val="24"/>
        </w:rPr>
        <w:t xml:space="preserve"> </w:t>
      </w:r>
      <w:r w:rsidR="00D50D75">
        <w:rPr>
          <w:rFonts w:ascii="宋体" w:hAnsi="宋体" w:hint="eastAsia"/>
          <w:sz w:val="24"/>
        </w:rPr>
        <w:t xml:space="preserve">  </w:t>
      </w:r>
      <w:r w:rsidR="00E63A1C">
        <w:rPr>
          <w:rFonts w:ascii="宋体" w:hAnsi="宋体" w:hint="eastAsia"/>
          <w:sz w:val="24"/>
        </w:rPr>
        <w:t xml:space="preserve"> </w:t>
      </w:r>
      <w:r w:rsidRPr="00E63A1C">
        <w:rPr>
          <w:rFonts w:ascii="宋体" w:hAnsi="宋体" w:hint="eastAsia"/>
          <w:sz w:val="24"/>
        </w:rPr>
        <w:t>中国人民大学出版社</w:t>
      </w:r>
      <w:r w:rsidR="00E63A1C">
        <w:rPr>
          <w:rFonts w:ascii="宋体" w:hAnsi="宋体" w:hint="eastAsia"/>
          <w:sz w:val="24"/>
        </w:rPr>
        <w:t xml:space="preserve"> </w:t>
      </w:r>
    </w:p>
    <w:p w:rsidR="003425CB" w:rsidRPr="00E63A1C" w:rsidRDefault="003425CB" w:rsidP="004328FB">
      <w:pPr>
        <w:spacing w:line="400" w:lineRule="exact"/>
        <w:ind w:firstLineChars="200" w:firstLine="480"/>
        <w:rPr>
          <w:rFonts w:ascii="宋体" w:hAnsi="宋体"/>
          <w:sz w:val="24"/>
        </w:rPr>
      </w:pPr>
      <w:r w:rsidRPr="00E63A1C">
        <w:rPr>
          <w:rFonts w:ascii="宋体" w:hAnsi="宋体" w:hint="eastAsia"/>
          <w:sz w:val="24"/>
        </w:rPr>
        <w:t>4．张戢</w:t>
      </w:r>
      <w:r>
        <w:rPr>
          <w:rFonts w:ascii="宋体" w:hAnsi="宋体" w:hint="eastAsia"/>
          <w:sz w:val="24"/>
        </w:rPr>
        <w:t>主编</w:t>
      </w:r>
      <w:r w:rsidR="00E63A1C">
        <w:rPr>
          <w:rFonts w:ascii="宋体" w:hAnsi="宋体" w:hint="eastAsia"/>
          <w:sz w:val="24"/>
        </w:rPr>
        <w:t xml:space="preserve">  </w:t>
      </w:r>
      <w:r w:rsidR="00D50D75">
        <w:rPr>
          <w:rFonts w:ascii="宋体" w:hAnsi="宋体" w:hint="eastAsia"/>
          <w:sz w:val="24"/>
        </w:rPr>
        <w:t xml:space="preserve"> </w:t>
      </w:r>
      <w:r w:rsidRPr="00E63A1C">
        <w:rPr>
          <w:rFonts w:ascii="宋体" w:hAnsi="宋体" w:hint="eastAsia"/>
          <w:sz w:val="24"/>
        </w:rPr>
        <w:t>影视定格动画创作</w:t>
      </w:r>
      <w:r w:rsidR="00D50D75">
        <w:rPr>
          <w:rFonts w:ascii="宋体" w:hAnsi="宋体" w:hint="eastAsia"/>
          <w:sz w:val="24"/>
        </w:rPr>
        <w:t xml:space="preserve"> </w:t>
      </w:r>
      <w:r w:rsidR="00E63A1C">
        <w:rPr>
          <w:rFonts w:ascii="宋体" w:hAnsi="宋体" w:hint="eastAsia"/>
          <w:sz w:val="24"/>
        </w:rPr>
        <w:t xml:space="preserve"> </w:t>
      </w:r>
      <w:r w:rsidR="00D50D75">
        <w:rPr>
          <w:rFonts w:ascii="宋体" w:hAnsi="宋体" w:hint="eastAsia"/>
          <w:sz w:val="24"/>
        </w:rPr>
        <w:t xml:space="preserve">      </w:t>
      </w:r>
      <w:r w:rsidR="00E63A1C">
        <w:rPr>
          <w:rFonts w:ascii="宋体" w:hAnsi="宋体" w:hint="eastAsia"/>
          <w:sz w:val="24"/>
        </w:rPr>
        <w:t xml:space="preserve"> </w:t>
      </w:r>
      <w:r w:rsidRPr="00E63A1C">
        <w:rPr>
          <w:rFonts w:ascii="宋体" w:hAnsi="宋体" w:hint="eastAsia"/>
          <w:sz w:val="24"/>
        </w:rPr>
        <w:t>海洋出版社</w:t>
      </w:r>
      <w:r w:rsidR="00E63A1C">
        <w:rPr>
          <w:rFonts w:ascii="宋体" w:hAnsi="宋体" w:hint="eastAsia"/>
          <w:sz w:val="24"/>
        </w:rPr>
        <w:t xml:space="preserve"> </w:t>
      </w:r>
      <w:r w:rsidRPr="00E63A1C">
        <w:rPr>
          <w:rFonts w:ascii="宋体" w:hAnsi="宋体" w:hint="eastAsia"/>
          <w:sz w:val="24"/>
        </w:rPr>
        <w:t xml:space="preserve">       </w:t>
      </w:r>
    </w:p>
    <w:p w:rsidR="003425CB" w:rsidRPr="003425CB" w:rsidRDefault="003425CB" w:rsidP="004328FB">
      <w:pPr>
        <w:spacing w:line="400" w:lineRule="exact"/>
        <w:ind w:right="480"/>
        <w:jc w:val="right"/>
        <w:rPr>
          <w:rFonts w:ascii="宋体" w:hAnsi="宋体" w:cs="宋体"/>
          <w:color w:val="000000"/>
          <w:sz w:val="24"/>
        </w:rPr>
      </w:pPr>
      <w:r w:rsidRPr="003425CB">
        <w:rPr>
          <w:rFonts w:ascii="宋体" w:hAnsi="宋体" w:cs="宋体" w:hint="eastAsia"/>
          <w:color w:val="000000"/>
          <w:sz w:val="24"/>
        </w:rPr>
        <w:t>执笔人：潘阿芳</w:t>
      </w:r>
    </w:p>
    <w:p w:rsidR="003425CB" w:rsidRPr="0014133E" w:rsidRDefault="003425CB"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审定人：彭  伟</w:t>
      </w:r>
    </w:p>
    <w:p w:rsidR="003425CB" w:rsidRPr="0014133E" w:rsidRDefault="003425CB"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 xml:space="preserve"> 批准人：徐  茵</w:t>
      </w:r>
    </w:p>
    <w:p w:rsidR="00E92BBE" w:rsidRPr="00F455A0" w:rsidRDefault="008B213F" w:rsidP="00F455A0">
      <w:pPr>
        <w:spacing w:line="400" w:lineRule="exact"/>
        <w:ind w:firstLineChars="200" w:firstLine="562"/>
        <w:rPr>
          <w:rFonts w:ascii="宋体" w:hAnsi="宋体"/>
          <w:sz w:val="24"/>
        </w:rPr>
      </w:pPr>
      <w:r w:rsidRPr="008B213F">
        <w:rPr>
          <w:rFonts w:ascii="宋体" w:hAnsi="宋体"/>
          <w:b/>
          <w:bCs/>
          <w:kern w:val="0"/>
          <w:sz w:val="28"/>
          <w:szCs w:val="28"/>
        </w:rPr>
        <w:lastRenderedPageBreak/>
        <w:pict>
          <v:shape id="Text Box 48" o:spid="_x0000_s1051" type="#_x0000_t202" style="position:absolute;left:0;text-align:left;margin-left:.75pt;margin-top:.75pt;width:108pt;height:19.35pt;z-index:251710464" o:gfxdata="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bTvLw1AAAAAYBAAAPAAAAAAAAAAEAIAAAACIAAABkcnMvZG93bnJldi54bWxQSwECFAAU&#10;AAAACACHTuJA4nO2+vUBAAAUBAAADgAAAAAAAAABACAAAAAjAQAAZHJzL2Uyb0RvYy54bWxQSwUG&#10;AAAAAAYABgBZAQAAigUAAAAA&#10;">
            <v:textbox style="mso-next-textbox:#Text Box 48" inset="0,1.42pt,0,1.42pt">
              <w:txbxContent>
                <w:p w:rsidR="00441285" w:rsidRDefault="00441285" w:rsidP="00E92BBE">
                  <w:pPr>
                    <w:jc w:val="center"/>
                    <w:rPr>
                      <w:bCs/>
                    </w:rPr>
                  </w:pPr>
                  <w:r>
                    <w:rPr>
                      <w:rFonts w:hint="eastAsia"/>
                      <w:bCs/>
                    </w:rPr>
                    <w:t>课程代码：</w:t>
                  </w:r>
                  <w:r>
                    <w:rPr>
                      <w:rFonts w:hint="eastAsia"/>
                      <w:bCs/>
                    </w:rPr>
                    <w:t>17049270</w:t>
                  </w:r>
                </w:p>
              </w:txbxContent>
            </v:textbox>
          </v:shape>
        </w:pict>
      </w:r>
    </w:p>
    <w:p w:rsidR="00E92BBE" w:rsidRPr="00664ADF" w:rsidRDefault="00E92BBE" w:rsidP="004328FB">
      <w:pPr>
        <w:pStyle w:val="1"/>
        <w:spacing w:line="400" w:lineRule="exact"/>
        <w:jc w:val="center"/>
        <w:rPr>
          <w:rFonts w:ascii="黑体" w:eastAsia="黑体" w:hAnsi="黑体"/>
          <w:b w:val="0"/>
        </w:rPr>
      </w:pPr>
      <w:bookmarkStart w:id="263" w:name="_Toc2911"/>
      <w:bookmarkStart w:id="264" w:name="_Toc469930222"/>
      <w:bookmarkStart w:id="265" w:name="_Toc476318421"/>
      <w:r w:rsidRPr="00664ADF">
        <w:rPr>
          <w:rFonts w:ascii="黑体" w:eastAsia="黑体" w:hAnsi="黑体" w:hint="eastAsia"/>
          <w:b w:val="0"/>
        </w:rPr>
        <w:t>动画音乐制作课程教学大纲</w:t>
      </w:r>
      <w:bookmarkEnd w:id="263"/>
      <w:bookmarkEnd w:id="264"/>
      <w:bookmarkEnd w:id="265"/>
    </w:p>
    <w:p w:rsidR="00E92BBE" w:rsidRDefault="00E92BBE" w:rsidP="00DF5B77">
      <w:pPr>
        <w:spacing w:beforeLines="50" w:line="400" w:lineRule="exact"/>
        <w:jc w:val="center"/>
        <w:rPr>
          <w:sz w:val="24"/>
          <w:lang w:val="zh-CN"/>
        </w:rPr>
      </w:pPr>
      <w:r w:rsidRPr="00F72926">
        <w:rPr>
          <w:rFonts w:hint="eastAsia"/>
          <w:sz w:val="24"/>
          <w:lang w:val="zh-CN"/>
        </w:rPr>
        <w:t>（总学时数：</w:t>
      </w:r>
      <w:r w:rsidR="00470DB5" w:rsidRPr="00F72926">
        <w:rPr>
          <w:rFonts w:hint="eastAsia"/>
          <w:sz w:val="24"/>
          <w:lang w:val="zh-CN"/>
        </w:rPr>
        <w:t>48</w:t>
      </w:r>
      <w:r w:rsidRPr="00F72926">
        <w:rPr>
          <w:rFonts w:hint="eastAsia"/>
          <w:sz w:val="24"/>
          <w:lang w:val="zh-CN"/>
        </w:rPr>
        <w:t>，</w:t>
      </w:r>
      <w:r w:rsidR="00A5235D" w:rsidRPr="00F72926">
        <w:rPr>
          <w:rFonts w:hint="eastAsia"/>
          <w:sz w:val="24"/>
          <w:lang w:val="zh-CN"/>
        </w:rPr>
        <w:t>课内实践学时数：</w:t>
      </w:r>
      <w:r w:rsidR="00A5235D" w:rsidRPr="00F72926">
        <w:rPr>
          <w:rFonts w:hint="eastAsia"/>
          <w:sz w:val="24"/>
          <w:lang w:val="zh-CN"/>
        </w:rPr>
        <w:t>16</w:t>
      </w:r>
      <w:r w:rsidR="00A5235D" w:rsidRPr="00F72926">
        <w:rPr>
          <w:rFonts w:hint="eastAsia"/>
          <w:sz w:val="24"/>
          <w:lang w:val="zh-CN"/>
        </w:rPr>
        <w:t>，</w:t>
      </w:r>
      <w:r w:rsidRPr="00F72926">
        <w:rPr>
          <w:rFonts w:hint="eastAsia"/>
          <w:sz w:val="24"/>
          <w:lang w:val="zh-CN"/>
        </w:rPr>
        <w:t>学分数：</w:t>
      </w:r>
      <w:r w:rsidR="00470DB5" w:rsidRPr="00F72926">
        <w:rPr>
          <w:rFonts w:hint="eastAsia"/>
          <w:sz w:val="24"/>
          <w:lang w:val="zh-CN"/>
        </w:rPr>
        <w:t>3</w:t>
      </w:r>
      <w:r w:rsidRPr="00F72926">
        <w:rPr>
          <w:rFonts w:hint="eastAsia"/>
          <w:sz w:val="24"/>
          <w:lang w:val="zh-CN"/>
        </w:rPr>
        <w:t>）</w:t>
      </w:r>
    </w:p>
    <w:p w:rsidR="00E92BBE" w:rsidRDefault="00E92BBE" w:rsidP="00DF5B77">
      <w:pPr>
        <w:spacing w:beforeLines="50" w:line="400" w:lineRule="exact"/>
        <w:rPr>
          <w:sz w:val="24"/>
          <w:lang w:val="zh-CN"/>
        </w:rPr>
      </w:pPr>
    </w:p>
    <w:p w:rsidR="00E92BBE" w:rsidRDefault="00E92BBE" w:rsidP="004328FB">
      <w:pPr>
        <w:spacing w:line="400" w:lineRule="exact"/>
        <w:ind w:firstLineChars="200" w:firstLine="560"/>
        <w:rPr>
          <w:rFonts w:eastAsia="黑体"/>
          <w:bCs/>
          <w:sz w:val="28"/>
          <w:szCs w:val="28"/>
        </w:rPr>
      </w:pPr>
      <w:r>
        <w:rPr>
          <w:rFonts w:eastAsia="黑体" w:hint="eastAsia"/>
          <w:bCs/>
          <w:sz w:val="28"/>
          <w:szCs w:val="28"/>
        </w:rPr>
        <w:t>一、课程的性质、目的和任务</w:t>
      </w:r>
    </w:p>
    <w:p w:rsidR="00E92BBE" w:rsidRPr="00A5235D" w:rsidRDefault="00E92BBE" w:rsidP="004328FB">
      <w:pPr>
        <w:spacing w:line="400" w:lineRule="exact"/>
        <w:ind w:firstLineChars="200" w:firstLine="480"/>
        <w:rPr>
          <w:rFonts w:ascii="宋体" w:hAnsi="宋体"/>
          <w:sz w:val="24"/>
        </w:rPr>
      </w:pPr>
      <w:r w:rsidRPr="00A5235D">
        <w:rPr>
          <w:rFonts w:ascii="宋体" w:hAnsi="宋体" w:hint="eastAsia"/>
          <w:sz w:val="24"/>
        </w:rPr>
        <w:t>本课程是动画专业的专业必修课，动画音乐制作一项带有技术性、创造性的重要学科。通过基础理论的教授让学生获得游戏与动画音乐制作的相关知识，并建立正确的艺术审美观，了解和掌握基本的制作的技巧，为进一步学习游戏与动画音乐制作技术打下基础。本课程采用一种全新的教学模式，打破了按知识体系分类的传统教学观念，将音乐、MIDI系统、数字音频、音响美学的概念、技术、技巧与操作等内容的次序重组，完全按照学生的接受心理模式而设置教程进度，将较为枯燥的纯技术性的概念和基本原理按实际应用要求，插入到各个与音乐相关联的操作环节的教学之中。</w:t>
      </w:r>
    </w:p>
    <w:p w:rsidR="00E92BBE" w:rsidRDefault="00E92BBE" w:rsidP="004328FB">
      <w:pPr>
        <w:spacing w:line="400" w:lineRule="exact"/>
        <w:ind w:firstLineChars="200" w:firstLine="560"/>
        <w:rPr>
          <w:rFonts w:eastAsia="黑体"/>
          <w:bCs/>
          <w:sz w:val="28"/>
          <w:szCs w:val="28"/>
        </w:rPr>
      </w:pPr>
      <w:r>
        <w:rPr>
          <w:rFonts w:eastAsia="黑体" w:hint="eastAsia"/>
          <w:bCs/>
          <w:sz w:val="28"/>
          <w:szCs w:val="28"/>
        </w:rPr>
        <w:t>二、课程基本内容和要求</w:t>
      </w:r>
    </w:p>
    <w:p w:rsidR="00F72926" w:rsidRPr="00F72926" w:rsidRDefault="00F72926" w:rsidP="004328FB">
      <w:pPr>
        <w:spacing w:line="400" w:lineRule="exact"/>
        <w:ind w:firstLineChars="200" w:firstLine="480"/>
        <w:rPr>
          <w:rFonts w:ascii="宋体" w:hAnsi="宋体"/>
          <w:sz w:val="24"/>
        </w:rPr>
      </w:pPr>
      <w:r w:rsidRPr="00F72926">
        <w:rPr>
          <w:rFonts w:ascii="宋体" w:hAnsi="宋体" w:hint="eastAsia"/>
          <w:sz w:val="24"/>
        </w:rPr>
        <w:t>（一）绪论、MIDI基础知识</w:t>
      </w:r>
    </w:p>
    <w:p w:rsidR="00F72926" w:rsidRPr="00F72926" w:rsidRDefault="00F72926" w:rsidP="004328FB">
      <w:pPr>
        <w:spacing w:line="400" w:lineRule="exact"/>
        <w:ind w:firstLineChars="200" w:firstLine="480"/>
        <w:rPr>
          <w:rFonts w:ascii="宋体" w:hAnsi="宋体"/>
          <w:sz w:val="24"/>
        </w:rPr>
      </w:pPr>
      <w:r w:rsidRPr="00F72926">
        <w:rPr>
          <w:rFonts w:ascii="宋体" w:hAnsi="宋体" w:hint="eastAsia"/>
          <w:sz w:val="24"/>
        </w:rPr>
        <w:t>1. 计算机音乐的发展概述（了解）</w:t>
      </w:r>
    </w:p>
    <w:p w:rsidR="00F72926" w:rsidRPr="00F72926" w:rsidRDefault="00F72926" w:rsidP="004328FB">
      <w:pPr>
        <w:spacing w:line="400" w:lineRule="exact"/>
        <w:ind w:firstLineChars="200" w:firstLine="480"/>
        <w:rPr>
          <w:rFonts w:ascii="宋体" w:hAnsi="宋体"/>
          <w:sz w:val="24"/>
        </w:rPr>
      </w:pPr>
      <w:r w:rsidRPr="00F72926">
        <w:rPr>
          <w:rFonts w:ascii="宋体" w:hAnsi="宋体" w:hint="eastAsia"/>
          <w:sz w:val="24"/>
        </w:rPr>
        <w:t>2. 计算机音乐的制作原理（了解）</w:t>
      </w:r>
    </w:p>
    <w:p w:rsidR="00F72926" w:rsidRPr="00F72926" w:rsidRDefault="00F72926" w:rsidP="004328FB">
      <w:pPr>
        <w:spacing w:line="400" w:lineRule="exact"/>
        <w:ind w:firstLineChars="200" w:firstLine="480"/>
        <w:rPr>
          <w:rFonts w:ascii="宋体" w:hAnsi="宋体"/>
          <w:sz w:val="24"/>
        </w:rPr>
      </w:pPr>
      <w:r w:rsidRPr="00F72926">
        <w:rPr>
          <w:rFonts w:ascii="宋体" w:hAnsi="宋体" w:hint="eastAsia"/>
          <w:sz w:val="24"/>
        </w:rPr>
        <w:t>3. SONAR制作软件的发展历程（知道）</w:t>
      </w:r>
    </w:p>
    <w:p w:rsidR="00F72926" w:rsidRPr="00F72926" w:rsidRDefault="00F72926" w:rsidP="004328FB">
      <w:pPr>
        <w:spacing w:line="400" w:lineRule="exact"/>
        <w:ind w:firstLineChars="200" w:firstLine="480"/>
        <w:rPr>
          <w:rFonts w:ascii="宋体" w:hAnsi="宋体"/>
          <w:sz w:val="24"/>
        </w:rPr>
      </w:pPr>
      <w:r w:rsidRPr="00F72926">
        <w:rPr>
          <w:rFonts w:ascii="宋体" w:hAnsi="宋体" w:hint="eastAsia"/>
          <w:sz w:val="24"/>
        </w:rPr>
        <w:t>重点：SONAR制作软件的发展历程</w:t>
      </w:r>
    </w:p>
    <w:p w:rsidR="00F72926" w:rsidRPr="00F72926" w:rsidRDefault="00700067" w:rsidP="004328FB">
      <w:pPr>
        <w:spacing w:line="400" w:lineRule="exact"/>
        <w:ind w:firstLineChars="200" w:firstLine="480"/>
        <w:rPr>
          <w:rFonts w:ascii="宋体" w:hAnsi="宋体"/>
          <w:sz w:val="24"/>
        </w:rPr>
      </w:pPr>
      <w:r w:rsidRPr="00F72926">
        <w:rPr>
          <w:rFonts w:ascii="宋体" w:hAnsi="宋体" w:hint="eastAsia"/>
          <w:sz w:val="24"/>
        </w:rPr>
        <w:t>（</w:t>
      </w:r>
      <w:r>
        <w:rPr>
          <w:rFonts w:ascii="宋体" w:hAnsi="宋体" w:hint="eastAsia"/>
          <w:sz w:val="24"/>
        </w:rPr>
        <w:t>二</w:t>
      </w:r>
      <w:r w:rsidRPr="00F72926">
        <w:rPr>
          <w:rFonts w:ascii="宋体" w:hAnsi="宋体" w:hint="eastAsia"/>
          <w:sz w:val="24"/>
        </w:rPr>
        <w:t>）</w:t>
      </w:r>
      <w:r w:rsidR="00F72926" w:rsidRPr="00F72926">
        <w:rPr>
          <w:rFonts w:ascii="宋体" w:hAnsi="宋体" w:hint="eastAsia"/>
          <w:sz w:val="24"/>
        </w:rPr>
        <w:t>游戏与动画音乐制作系统</w:t>
      </w:r>
    </w:p>
    <w:p w:rsidR="00F72926" w:rsidRPr="00F72926" w:rsidRDefault="00700067" w:rsidP="004328FB">
      <w:pPr>
        <w:spacing w:line="400" w:lineRule="exact"/>
        <w:ind w:firstLineChars="200" w:firstLine="480"/>
        <w:rPr>
          <w:rFonts w:ascii="宋体" w:hAnsi="宋体"/>
          <w:sz w:val="24"/>
        </w:rPr>
      </w:pPr>
      <w:r w:rsidRPr="00F72926">
        <w:rPr>
          <w:rFonts w:ascii="宋体" w:hAnsi="宋体" w:hint="eastAsia"/>
          <w:sz w:val="24"/>
        </w:rPr>
        <w:t>1.</w:t>
      </w:r>
      <w:r w:rsidR="00F72926" w:rsidRPr="00F72926">
        <w:rPr>
          <w:rFonts w:ascii="宋体" w:hAnsi="宋体" w:hint="eastAsia"/>
          <w:sz w:val="24"/>
        </w:rPr>
        <w:t>音乐制作系统的组成部分及要素（知道）</w:t>
      </w:r>
    </w:p>
    <w:p w:rsidR="00F72926" w:rsidRPr="00F72926" w:rsidRDefault="00700067" w:rsidP="004328FB">
      <w:pPr>
        <w:spacing w:line="400" w:lineRule="exact"/>
        <w:ind w:firstLineChars="200" w:firstLine="480"/>
        <w:rPr>
          <w:rFonts w:ascii="宋体" w:hAnsi="宋体"/>
          <w:sz w:val="24"/>
        </w:rPr>
      </w:pPr>
      <w:r w:rsidRPr="00F72926">
        <w:rPr>
          <w:rFonts w:ascii="宋体" w:hAnsi="宋体" w:hint="eastAsia"/>
          <w:sz w:val="24"/>
        </w:rPr>
        <w:t>2.</w:t>
      </w:r>
      <w:r w:rsidR="00F72926" w:rsidRPr="00F72926">
        <w:rPr>
          <w:rFonts w:ascii="宋体" w:hAnsi="宋体" w:hint="eastAsia"/>
          <w:sz w:val="24"/>
        </w:rPr>
        <w:t>各个组成部分的样式、作用（知道）</w:t>
      </w:r>
    </w:p>
    <w:p w:rsidR="00F72926" w:rsidRPr="00F72926" w:rsidRDefault="00F72926" w:rsidP="004328FB">
      <w:pPr>
        <w:spacing w:line="400" w:lineRule="exact"/>
        <w:ind w:firstLineChars="200" w:firstLine="480"/>
        <w:rPr>
          <w:rFonts w:ascii="宋体" w:hAnsi="宋体"/>
          <w:sz w:val="24"/>
        </w:rPr>
      </w:pPr>
      <w:r w:rsidRPr="00F72926">
        <w:rPr>
          <w:rFonts w:ascii="宋体" w:hAnsi="宋体" w:hint="eastAsia"/>
          <w:sz w:val="24"/>
        </w:rPr>
        <w:t>难点：音乐制作系统的组成</w:t>
      </w:r>
    </w:p>
    <w:p w:rsidR="00F72926" w:rsidRPr="00F72926" w:rsidRDefault="00F72926" w:rsidP="004328FB">
      <w:pPr>
        <w:spacing w:line="400" w:lineRule="exact"/>
        <w:ind w:firstLineChars="200" w:firstLine="480"/>
        <w:rPr>
          <w:rFonts w:ascii="宋体" w:hAnsi="宋体"/>
          <w:sz w:val="24"/>
        </w:rPr>
      </w:pPr>
      <w:r w:rsidRPr="00F72926">
        <w:rPr>
          <w:rFonts w:ascii="宋体" w:hAnsi="宋体" w:hint="eastAsia"/>
          <w:sz w:val="24"/>
        </w:rPr>
        <w:t>（三）声学基础</w:t>
      </w:r>
    </w:p>
    <w:p w:rsidR="00F72926" w:rsidRPr="00F72926" w:rsidRDefault="00F72926" w:rsidP="004328FB">
      <w:pPr>
        <w:spacing w:line="400" w:lineRule="exact"/>
        <w:ind w:firstLineChars="200" w:firstLine="480"/>
        <w:rPr>
          <w:rFonts w:ascii="宋体" w:hAnsi="宋体"/>
          <w:sz w:val="24"/>
        </w:rPr>
      </w:pPr>
      <w:r w:rsidRPr="00F72926">
        <w:rPr>
          <w:rFonts w:ascii="宋体" w:hAnsi="宋体" w:hint="eastAsia"/>
          <w:sz w:val="24"/>
        </w:rPr>
        <w:t>1. 音频基础知识（了解）</w:t>
      </w:r>
    </w:p>
    <w:p w:rsidR="00F72926" w:rsidRPr="00F72926" w:rsidRDefault="00F72926" w:rsidP="004328FB">
      <w:pPr>
        <w:spacing w:line="400" w:lineRule="exact"/>
        <w:ind w:firstLineChars="200" w:firstLine="480"/>
        <w:rPr>
          <w:rFonts w:ascii="宋体" w:hAnsi="宋体"/>
          <w:sz w:val="24"/>
        </w:rPr>
      </w:pPr>
      <w:r w:rsidRPr="00F72926">
        <w:rPr>
          <w:rFonts w:ascii="宋体" w:hAnsi="宋体" w:hint="eastAsia"/>
          <w:sz w:val="24"/>
        </w:rPr>
        <w:t>2. 各种声学现象的产生及效果（了解）</w:t>
      </w:r>
    </w:p>
    <w:p w:rsidR="00F72926" w:rsidRPr="00F72926" w:rsidRDefault="00F72926" w:rsidP="004328FB">
      <w:pPr>
        <w:spacing w:line="400" w:lineRule="exact"/>
        <w:ind w:firstLineChars="200" w:firstLine="480"/>
        <w:rPr>
          <w:rFonts w:ascii="宋体" w:hAnsi="宋体"/>
          <w:sz w:val="24"/>
        </w:rPr>
      </w:pPr>
      <w:r w:rsidRPr="00F72926">
        <w:rPr>
          <w:rFonts w:ascii="宋体" w:hAnsi="宋体" w:hint="eastAsia"/>
          <w:sz w:val="24"/>
        </w:rPr>
        <w:t>3. 声音的几种常用变化的可能性（知道）</w:t>
      </w:r>
    </w:p>
    <w:p w:rsidR="00F72926" w:rsidRPr="00F72926" w:rsidRDefault="00F72926" w:rsidP="004328FB">
      <w:pPr>
        <w:spacing w:line="400" w:lineRule="exact"/>
        <w:ind w:firstLineChars="200" w:firstLine="480"/>
        <w:rPr>
          <w:rFonts w:ascii="宋体" w:hAnsi="宋体"/>
          <w:sz w:val="24"/>
        </w:rPr>
      </w:pPr>
      <w:r w:rsidRPr="00F72926">
        <w:rPr>
          <w:rFonts w:ascii="宋体" w:hAnsi="宋体" w:hint="eastAsia"/>
          <w:sz w:val="24"/>
        </w:rPr>
        <w:t>难点：各种声学现象的产生及效果</w:t>
      </w:r>
    </w:p>
    <w:p w:rsidR="00F72926" w:rsidRPr="00F72926" w:rsidRDefault="00D41799" w:rsidP="004328FB">
      <w:pPr>
        <w:spacing w:line="400" w:lineRule="exact"/>
        <w:ind w:firstLineChars="200" w:firstLine="480"/>
        <w:rPr>
          <w:rFonts w:ascii="宋体" w:hAnsi="宋体"/>
          <w:sz w:val="24"/>
        </w:rPr>
      </w:pPr>
      <w:r w:rsidRPr="00F72926">
        <w:rPr>
          <w:rFonts w:ascii="宋体" w:hAnsi="宋体" w:hint="eastAsia"/>
          <w:sz w:val="24"/>
        </w:rPr>
        <w:t>（</w:t>
      </w:r>
      <w:r>
        <w:rPr>
          <w:rFonts w:ascii="宋体" w:hAnsi="宋体" w:hint="eastAsia"/>
          <w:sz w:val="24"/>
        </w:rPr>
        <w:t>四</w:t>
      </w:r>
      <w:r w:rsidRPr="00F72926">
        <w:rPr>
          <w:rFonts w:ascii="宋体" w:hAnsi="宋体" w:hint="eastAsia"/>
          <w:sz w:val="24"/>
        </w:rPr>
        <w:t>）</w:t>
      </w:r>
      <w:r w:rsidR="00F72926" w:rsidRPr="00F72926">
        <w:rPr>
          <w:rFonts w:ascii="宋体" w:hAnsi="宋体" w:hint="eastAsia"/>
          <w:sz w:val="24"/>
        </w:rPr>
        <w:t>录音基础</w:t>
      </w:r>
    </w:p>
    <w:p w:rsidR="00F72926" w:rsidRPr="00F72926" w:rsidRDefault="00F72926" w:rsidP="004328FB">
      <w:pPr>
        <w:spacing w:line="400" w:lineRule="exact"/>
        <w:ind w:firstLineChars="200" w:firstLine="480"/>
        <w:rPr>
          <w:rFonts w:ascii="宋体" w:hAnsi="宋体"/>
          <w:sz w:val="24"/>
        </w:rPr>
      </w:pPr>
      <w:r w:rsidRPr="00F72926">
        <w:rPr>
          <w:rFonts w:ascii="宋体" w:hAnsi="宋体" w:hint="eastAsia"/>
          <w:sz w:val="24"/>
        </w:rPr>
        <w:t>1. 录音制作系统的组成（知道）</w:t>
      </w:r>
    </w:p>
    <w:p w:rsidR="00F72926" w:rsidRPr="00F72926" w:rsidRDefault="00F72926" w:rsidP="004328FB">
      <w:pPr>
        <w:spacing w:line="400" w:lineRule="exact"/>
        <w:ind w:firstLineChars="200" w:firstLine="480"/>
        <w:rPr>
          <w:rFonts w:ascii="宋体" w:hAnsi="宋体"/>
          <w:sz w:val="24"/>
        </w:rPr>
      </w:pPr>
      <w:r w:rsidRPr="00F72926">
        <w:rPr>
          <w:rFonts w:ascii="宋体" w:hAnsi="宋体" w:hint="eastAsia"/>
          <w:sz w:val="24"/>
        </w:rPr>
        <w:t>2. 专业录音棚的装修及声学特性（知道）</w:t>
      </w:r>
    </w:p>
    <w:p w:rsidR="00F72926" w:rsidRPr="00F72926" w:rsidRDefault="00F72926" w:rsidP="004328FB">
      <w:pPr>
        <w:spacing w:line="400" w:lineRule="exact"/>
        <w:ind w:firstLineChars="200" w:firstLine="480"/>
        <w:rPr>
          <w:rFonts w:ascii="宋体" w:hAnsi="宋体"/>
          <w:sz w:val="24"/>
        </w:rPr>
      </w:pPr>
      <w:r w:rsidRPr="00F72926">
        <w:rPr>
          <w:rFonts w:ascii="宋体" w:hAnsi="宋体" w:hint="eastAsia"/>
          <w:sz w:val="24"/>
        </w:rPr>
        <w:t>3. 录音软件的使用（熟练掌握）</w:t>
      </w:r>
    </w:p>
    <w:p w:rsidR="00F72926" w:rsidRPr="00F72926" w:rsidRDefault="00F72926" w:rsidP="004328FB">
      <w:pPr>
        <w:spacing w:line="400" w:lineRule="exact"/>
        <w:ind w:firstLineChars="200" w:firstLine="480"/>
        <w:rPr>
          <w:rFonts w:ascii="宋体" w:hAnsi="宋体"/>
          <w:sz w:val="24"/>
        </w:rPr>
      </w:pPr>
      <w:r w:rsidRPr="00F72926">
        <w:rPr>
          <w:rFonts w:ascii="宋体" w:hAnsi="宋体" w:hint="eastAsia"/>
          <w:sz w:val="24"/>
        </w:rPr>
        <w:lastRenderedPageBreak/>
        <w:t>4. 录音制作的完整流程（掌握）</w:t>
      </w:r>
    </w:p>
    <w:p w:rsidR="00F72926" w:rsidRPr="00F72926" w:rsidRDefault="00F72926" w:rsidP="004328FB">
      <w:pPr>
        <w:spacing w:line="400" w:lineRule="exact"/>
        <w:ind w:firstLineChars="200" w:firstLine="480"/>
        <w:rPr>
          <w:rFonts w:ascii="宋体" w:hAnsi="宋体"/>
          <w:sz w:val="24"/>
        </w:rPr>
      </w:pPr>
      <w:r w:rsidRPr="00F72926">
        <w:rPr>
          <w:rFonts w:ascii="宋体" w:hAnsi="宋体" w:hint="eastAsia"/>
          <w:sz w:val="24"/>
        </w:rPr>
        <w:t>重点：录音软件的使用，录音制作的完整流程。</w:t>
      </w:r>
    </w:p>
    <w:p w:rsidR="00F72926" w:rsidRPr="00F72926" w:rsidRDefault="00D41799" w:rsidP="004328FB">
      <w:pPr>
        <w:spacing w:line="400" w:lineRule="exact"/>
        <w:ind w:firstLineChars="200" w:firstLine="480"/>
        <w:rPr>
          <w:rFonts w:ascii="宋体" w:hAnsi="宋体"/>
          <w:sz w:val="24"/>
        </w:rPr>
      </w:pPr>
      <w:r w:rsidRPr="00F72926">
        <w:rPr>
          <w:rFonts w:ascii="宋体" w:hAnsi="宋体" w:hint="eastAsia"/>
          <w:sz w:val="24"/>
        </w:rPr>
        <w:t>（</w:t>
      </w:r>
      <w:r>
        <w:rPr>
          <w:rFonts w:ascii="宋体" w:hAnsi="宋体" w:hint="eastAsia"/>
          <w:sz w:val="24"/>
        </w:rPr>
        <w:t>五</w:t>
      </w:r>
      <w:r w:rsidRPr="00F72926">
        <w:rPr>
          <w:rFonts w:ascii="宋体" w:hAnsi="宋体" w:hint="eastAsia"/>
          <w:sz w:val="24"/>
        </w:rPr>
        <w:t>）</w:t>
      </w:r>
      <w:r w:rsidR="00F72926" w:rsidRPr="00F72926">
        <w:rPr>
          <w:rFonts w:ascii="宋体" w:hAnsi="宋体" w:hint="eastAsia"/>
          <w:sz w:val="24"/>
        </w:rPr>
        <w:t>VST插件</w:t>
      </w:r>
    </w:p>
    <w:p w:rsidR="00F72926" w:rsidRPr="00F72926" w:rsidRDefault="00F72926" w:rsidP="004328FB">
      <w:pPr>
        <w:spacing w:line="400" w:lineRule="exact"/>
        <w:ind w:firstLineChars="200" w:firstLine="480"/>
        <w:rPr>
          <w:rFonts w:ascii="宋体" w:hAnsi="宋体"/>
          <w:sz w:val="24"/>
        </w:rPr>
      </w:pPr>
      <w:r w:rsidRPr="00F72926">
        <w:rPr>
          <w:rFonts w:ascii="宋体" w:hAnsi="宋体" w:hint="eastAsia"/>
          <w:sz w:val="24"/>
        </w:rPr>
        <w:t>1. 混响Reverb的使用（掌握）</w:t>
      </w:r>
    </w:p>
    <w:p w:rsidR="00F72926" w:rsidRPr="00F72926" w:rsidRDefault="00F72926" w:rsidP="004328FB">
      <w:pPr>
        <w:spacing w:line="400" w:lineRule="exact"/>
        <w:ind w:firstLineChars="200" w:firstLine="480"/>
        <w:rPr>
          <w:rFonts w:ascii="宋体" w:hAnsi="宋体"/>
          <w:sz w:val="24"/>
        </w:rPr>
      </w:pPr>
      <w:r w:rsidRPr="00F72926">
        <w:rPr>
          <w:rFonts w:ascii="宋体" w:hAnsi="宋体" w:hint="eastAsia"/>
          <w:sz w:val="24"/>
        </w:rPr>
        <w:t>2. 均衡EQ的使用（掌握）</w:t>
      </w:r>
    </w:p>
    <w:p w:rsidR="00F72926" w:rsidRPr="00F72926" w:rsidRDefault="00F72926" w:rsidP="004328FB">
      <w:pPr>
        <w:spacing w:line="400" w:lineRule="exact"/>
        <w:ind w:firstLineChars="200" w:firstLine="480"/>
        <w:rPr>
          <w:rFonts w:ascii="宋体" w:hAnsi="宋体"/>
          <w:sz w:val="24"/>
        </w:rPr>
      </w:pPr>
      <w:r w:rsidRPr="00F72926">
        <w:rPr>
          <w:rFonts w:ascii="宋体" w:hAnsi="宋体" w:hint="eastAsia"/>
          <w:sz w:val="24"/>
        </w:rPr>
        <w:t>3. 压缩COMPRESSOR的使用（掌握）</w:t>
      </w:r>
    </w:p>
    <w:p w:rsidR="00F72926" w:rsidRPr="00F72926" w:rsidRDefault="00F72926" w:rsidP="004328FB">
      <w:pPr>
        <w:spacing w:line="400" w:lineRule="exact"/>
        <w:ind w:firstLineChars="200" w:firstLine="480"/>
        <w:rPr>
          <w:rFonts w:ascii="宋体" w:hAnsi="宋体"/>
          <w:sz w:val="24"/>
        </w:rPr>
      </w:pPr>
      <w:r w:rsidRPr="00F72926">
        <w:rPr>
          <w:rFonts w:ascii="宋体" w:hAnsi="宋体" w:hint="eastAsia"/>
          <w:sz w:val="24"/>
        </w:rPr>
        <w:t>重点：混响、均衡、压缩插件的运用</w:t>
      </w:r>
    </w:p>
    <w:p w:rsidR="00F72926" w:rsidRPr="00F72926" w:rsidRDefault="00D41799" w:rsidP="004328FB">
      <w:pPr>
        <w:spacing w:line="400" w:lineRule="exact"/>
        <w:ind w:firstLineChars="200" w:firstLine="480"/>
        <w:rPr>
          <w:rFonts w:ascii="宋体" w:hAnsi="宋体"/>
          <w:sz w:val="24"/>
        </w:rPr>
      </w:pPr>
      <w:r w:rsidRPr="00F72926">
        <w:rPr>
          <w:rFonts w:ascii="宋体" w:hAnsi="宋体" w:hint="eastAsia"/>
          <w:sz w:val="24"/>
        </w:rPr>
        <w:t>（</w:t>
      </w:r>
      <w:r>
        <w:rPr>
          <w:rFonts w:ascii="宋体" w:hAnsi="宋体" w:hint="eastAsia"/>
          <w:sz w:val="24"/>
        </w:rPr>
        <w:t>六</w:t>
      </w:r>
      <w:r w:rsidRPr="00F72926">
        <w:rPr>
          <w:rFonts w:ascii="宋体" w:hAnsi="宋体" w:hint="eastAsia"/>
          <w:sz w:val="24"/>
        </w:rPr>
        <w:t>）</w:t>
      </w:r>
      <w:r w:rsidR="00F72926" w:rsidRPr="00F72926">
        <w:rPr>
          <w:rFonts w:ascii="宋体" w:hAnsi="宋体" w:hint="eastAsia"/>
          <w:sz w:val="24"/>
        </w:rPr>
        <w:t>音乐编创</w:t>
      </w:r>
    </w:p>
    <w:p w:rsidR="00F72926" w:rsidRPr="00F72926" w:rsidRDefault="00F72926" w:rsidP="004328FB">
      <w:pPr>
        <w:spacing w:line="400" w:lineRule="exact"/>
        <w:ind w:firstLineChars="200" w:firstLine="480"/>
        <w:rPr>
          <w:rFonts w:ascii="宋体" w:hAnsi="宋体"/>
          <w:sz w:val="24"/>
        </w:rPr>
      </w:pPr>
      <w:r w:rsidRPr="00F72926">
        <w:rPr>
          <w:rFonts w:ascii="宋体" w:hAnsi="宋体" w:hint="eastAsia"/>
          <w:sz w:val="24"/>
        </w:rPr>
        <w:t>1. 简单乐理知识（知道）</w:t>
      </w:r>
    </w:p>
    <w:p w:rsidR="00F72926" w:rsidRPr="00F72926" w:rsidRDefault="00F72926" w:rsidP="004328FB">
      <w:pPr>
        <w:spacing w:line="400" w:lineRule="exact"/>
        <w:ind w:firstLineChars="200" w:firstLine="480"/>
        <w:rPr>
          <w:rFonts w:ascii="宋体" w:hAnsi="宋体"/>
          <w:sz w:val="24"/>
        </w:rPr>
      </w:pPr>
      <w:r w:rsidRPr="00F72926">
        <w:rPr>
          <w:rFonts w:ascii="宋体" w:hAnsi="宋体" w:hint="eastAsia"/>
          <w:sz w:val="24"/>
        </w:rPr>
        <w:t>2. 为旋律编配简单和弦（知道）</w:t>
      </w:r>
    </w:p>
    <w:p w:rsidR="00F72926" w:rsidRPr="00F72926" w:rsidRDefault="00F72926" w:rsidP="004328FB">
      <w:pPr>
        <w:spacing w:line="400" w:lineRule="exact"/>
        <w:ind w:firstLineChars="200" w:firstLine="480"/>
        <w:rPr>
          <w:rFonts w:ascii="宋体" w:hAnsi="宋体"/>
          <w:sz w:val="24"/>
        </w:rPr>
      </w:pPr>
      <w:r w:rsidRPr="00F72926">
        <w:rPr>
          <w:rFonts w:ascii="宋体" w:hAnsi="宋体" w:hint="eastAsia"/>
          <w:sz w:val="24"/>
        </w:rPr>
        <w:t>3. 乐器音色的了解与运用（知道）</w:t>
      </w:r>
    </w:p>
    <w:p w:rsidR="00F72926" w:rsidRPr="00F72926" w:rsidRDefault="00F72926" w:rsidP="004328FB">
      <w:pPr>
        <w:spacing w:line="400" w:lineRule="exact"/>
        <w:ind w:firstLineChars="200" w:firstLine="480"/>
        <w:rPr>
          <w:rFonts w:ascii="宋体" w:hAnsi="宋体"/>
          <w:sz w:val="24"/>
        </w:rPr>
      </w:pPr>
      <w:r w:rsidRPr="00F72926">
        <w:rPr>
          <w:rFonts w:ascii="宋体" w:hAnsi="宋体" w:hint="eastAsia"/>
          <w:sz w:val="24"/>
        </w:rPr>
        <w:t>4. 简单歌曲的制作流程（掌握）</w:t>
      </w:r>
    </w:p>
    <w:p w:rsidR="00F72926" w:rsidRPr="00F72926" w:rsidRDefault="00F72926" w:rsidP="004328FB">
      <w:pPr>
        <w:spacing w:line="400" w:lineRule="exact"/>
        <w:ind w:firstLineChars="200" w:firstLine="480"/>
        <w:rPr>
          <w:rFonts w:ascii="宋体" w:hAnsi="宋体"/>
          <w:sz w:val="24"/>
        </w:rPr>
      </w:pPr>
      <w:r w:rsidRPr="00F72926">
        <w:rPr>
          <w:rFonts w:ascii="宋体" w:hAnsi="宋体" w:hint="eastAsia"/>
          <w:sz w:val="24"/>
        </w:rPr>
        <w:t>难点：为旋律编配简单和弦</w:t>
      </w:r>
    </w:p>
    <w:p w:rsidR="00F72926" w:rsidRPr="00F72926" w:rsidRDefault="00F72926" w:rsidP="004328FB">
      <w:pPr>
        <w:spacing w:line="400" w:lineRule="exact"/>
        <w:ind w:firstLineChars="200" w:firstLine="480"/>
        <w:rPr>
          <w:rFonts w:ascii="宋体" w:hAnsi="宋体"/>
          <w:sz w:val="24"/>
        </w:rPr>
      </w:pPr>
      <w:r w:rsidRPr="00F72926">
        <w:rPr>
          <w:rFonts w:ascii="宋体" w:hAnsi="宋体" w:hint="eastAsia"/>
          <w:sz w:val="24"/>
        </w:rPr>
        <w:t>掌握游戏与动画音乐制作的相关知识，并建立正确的艺术审美观。理解游戏与动画音乐制作理论是带有技术性、创造性的重要学科。了解游戏与动画音乐制作制作的入门技巧。</w:t>
      </w:r>
    </w:p>
    <w:p w:rsidR="00E92BBE" w:rsidRDefault="00E92BBE" w:rsidP="004328FB">
      <w:pPr>
        <w:spacing w:line="400" w:lineRule="exact"/>
        <w:ind w:firstLineChars="200" w:firstLine="560"/>
        <w:rPr>
          <w:rFonts w:eastAsia="黑体"/>
          <w:bCs/>
          <w:sz w:val="28"/>
          <w:szCs w:val="28"/>
        </w:rPr>
      </w:pPr>
      <w:r>
        <w:rPr>
          <w:rFonts w:eastAsia="黑体" w:hint="eastAsia"/>
          <w:bCs/>
          <w:sz w:val="28"/>
          <w:szCs w:val="28"/>
        </w:rPr>
        <w:t>三、学时分配表</w:t>
      </w:r>
    </w:p>
    <w:tbl>
      <w:tblPr>
        <w:tblW w:w="8224" w:type="dxa"/>
        <w:jc w:val="center"/>
        <w:tblLayout w:type="fixed"/>
        <w:tblLook w:val="04A0"/>
      </w:tblPr>
      <w:tblGrid>
        <w:gridCol w:w="1160"/>
        <w:gridCol w:w="3194"/>
        <w:gridCol w:w="1134"/>
        <w:gridCol w:w="1402"/>
        <w:gridCol w:w="1334"/>
      </w:tblGrid>
      <w:tr w:rsidR="00E92BBE" w:rsidTr="00956E42">
        <w:trPr>
          <w:trHeight w:val="483"/>
          <w:jc w:val="center"/>
        </w:trPr>
        <w:tc>
          <w:tcPr>
            <w:tcW w:w="1160" w:type="dxa"/>
            <w:tcBorders>
              <w:top w:val="single" w:sz="4" w:space="0" w:color="000000"/>
              <w:left w:val="single" w:sz="4" w:space="0" w:color="000000"/>
              <w:bottom w:val="single" w:sz="4" w:space="0" w:color="000000"/>
              <w:right w:val="single" w:sz="4" w:space="0" w:color="000000"/>
            </w:tcBorders>
            <w:vAlign w:val="center"/>
          </w:tcPr>
          <w:p w:rsidR="00E92BBE" w:rsidRDefault="00E92BBE" w:rsidP="004328FB">
            <w:pPr>
              <w:tabs>
                <w:tab w:val="left" w:pos="900"/>
              </w:tabs>
              <w:spacing w:line="400" w:lineRule="exact"/>
              <w:jc w:val="center"/>
              <w:rPr>
                <w:sz w:val="24"/>
              </w:rPr>
            </w:pPr>
            <w:r>
              <w:rPr>
                <w:rFonts w:hint="eastAsia"/>
                <w:sz w:val="24"/>
              </w:rPr>
              <w:t>序</w:t>
            </w:r>
            <w:r>
              <w:rPr>
                <w:rFonts w:hint="eastAsia"/>
                <w:sz w:val="24"/>
              </w:rPr>
              <w:t xml:space="preserve"> </w:t>
            </w:r>
            <w:r>
              <w:rPr>
                <w:rFonts w:hint="eastAsia"/>
                <w:sz w:val="24"/>
              </w:rPr>
              <w:t>号</w:t>
            </w:r>
          </w:p>
        </w:tc>
        <w:tc>
          <w:tcPr>
            <w:tcW w:w="3194" w:type="dxa"/>
            <w:tcBorders>
              <w:top w:val="single" w:sz="4" w:space="0" w:color="000000"/>
              <w:left w:val="nil"/>
              <w:bottom w:val="single" w:sz="4" w:space="0" w:color="000000"/>
              <w:right w:val="single" w:sz="4" w:space="0" w:color="000000"/>
            </w:tcBorders>
            <w:vAlign w:val="center"/>
          </w:tcPr>
          <w:p w:rsidR="00E92BBE" w:rsidRDefault="00E92BBE" w:rsidP="004328FB">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1134" w:type="dxa"/>
            <w:tcBorders>
              <w:top w:val="single" w:sz="4" w:space="0" w:color="000000"/>
              <w:left w:val="nil"/>
              <w:bottom w:val="single" w:sz="4" w:space="0" w:color="000000"/>
              <w:right w:val="single" w:sz="4" w:space="0" w:color="000000"/>
            </w:tcBorders>
            <w:vAlign w:val="center"/>
          </w:tcPr>
          <w:p w:rsidR="00E92BBE" w:rsidRDefault="00E92BBE" w:rsidP="004328FB">
            <w:pPr>
              <w:tabs>
                <w:tab w:val="left" w:pos="900"/>
              </w:tabs>
              <w:spacing w:line="400" w:lineRule="exact"/>
              <w:jc w:val="center"/>
              <w:rPr>
                <w:sz w:val="24"/>
              </w:rPr>
            </w:pPr>
            <w:r>
              <w:rPr>
                <w:rFonts w:hint="eastAsia"/>
                <w:sz w:val="24"/>
              </w:rPr>
              <w:t>讲</w:t>
            </w:r>
            <w:r>
              <w:rPr>
                <w:rFonts w:hint="eastAsia"/>
                <w:sz w:val="24"/>
              </w:rPr>
              <w:t xml:space="preserve"> </w:t>
            </w:r>
            <w:r>
              <w:rPr>
                <w:rFonts w:hint="eastAsia"/>
                <w:sz w:val="24"/>
              </w:rPr>
              <w:t>授</w:t>
            </w:r>
          </w:p>
        </w:tc>
        <w:tc>
          <w:tcPr>
            <w:tcW w:w="1402" w:type="dxa"/>
            <w:tcBorders>
              <w:top w:val="single" w:sz="4" w:space="0" w:color="000000"/>
              <w:left w:val="nil"/>
              <w:bottom w:val="single" w:sz="4" w:space="0" w:color="000000"/>
              <w:right w:val="single" w:sz="4" w:space="0" w:color="000000"/>
            </w:tcBorders>
            <w:vAlign w:val="center"/>
          </w:tcPr>
          <w:p w:rsidR="00E92BBE" w:rsidRDefault="00E92BBE" w:rsidP="004328FB">
            <w:pPr>
              <w:tabs>
                <w:tab w:val="left" w:pos="900"/>
              </w:tabs>
              <w:spacing w:line="400" w:lineRule="exact"/>
              <w:jc w:val="center"/>
              <w:rPr>
                <w:sz w:val="24"/>
              </w:rPr>
            </w:pPr>
            <w:r>
              <w:rPr>
                <w:rFonts w:hint="eastAsia"/>
                <w:sz w:val="24"/>
              </w:rPr>
              <w:t>课内实践</w:t>
            </w:r>
          </w:p>
        </w:tc>
        <w:tc>
          <w:tcPr>
            <w:tcW w:w="1334" w:type="dxa"/>
            <w:tcBorders>
              <w:top w:val="single" w:sz="4" w:space="0" w:color="000000"/>
              <w:left w:val="nil"/>
              <w:bottom w:val="single" w:sz="4" w:space="0" w:color="000000"/>
              <w:right w:val="single" w:sz="4" w:space="0" w:color="000000"/>
            </w:tcBorders>
            <w:vAlign w:val="center"/>
          </w:tcPr>
          <w:p w:rsidR="00E92BBE" w:rsidRDefault="00664ADF" w:rsidP="004328FB">
            <w:pPr>
              <w:tabs>
                <w:tab w:val="left" w:pos="900"/>
              </w:tabs>
              <w:spacing w:line="400" w:lineRule="exact"/>
              <w:jc w:val="center"/>
              <w:rPr>
                <w:sz w:val="24"/>
              </w:rPr>
            </w:pPr>
            <w:r>
              <w:rPr>
                <w:rFonts w:hint="eastAsia"/>
                <w:sz w:val="24"/>
              </w:rPr>
              <w:t>小</w:t>
            </w:r>
            <w:r w:rsidR="00AE0F0D">
              <w:rPr>
                <w:rFonts w:hint="eastAsia"/>
                <w:sz w:val="24"/>
              </w:rPr>
              <w:t>计</w:t>
            </w:r>
          </w:p>
        </w:tc>
      </w:tr>
      <w:tr w:rsidR="00F72926" w:rsidTr="00956E42">
        <w:trPr>
          <w:trHeight w:val="465"/>
          <w:jc w:val="center"/>
        </w:trPr>
        <w:tc>
          <w:tcPr>
            <w:tcW w:w="1160" w:type="dxa"/>
            <w:tcBorders>
              <w:top w:val="single" w:sz="4" w:space="0" w:color="000000"/>
              <w:left w:val="single" w:sz="4" w:space="0" w:color="000000"/>
              <w:bottom w:val="single" w:sz="4" w:space="0" w:color="000000"/>
              <w:right w:val="single" w:sz="4" w:space="0" w:color="000000"/>
            </w:tcBorders>
            <w:vAlign w:val="center"/>
          </w:tcPr>
          <w:p w:rsidR="00F72926" w:rsidRDefault="00F72926" w:rsidP="004328FB">
            <w:pPr>
              <w:tabs>
                <w:tab w:val="left" w:pos="900"/>
              </w:tabs>
              <w:spacing w:line="400" w:lineRule="exact"/>
              <w:jc w:val="center"/>
              <w:rPr>
                <w:sz w:val="24"/>
              </w:rPr>
            </w:pPr>
            <w:r>
              <w:rPr>
                <w:rFonts w:hint="eastAsia"/>
                <w:sz w:val="24"/>
              </w:rPr>
              <w:t>1</w:t>
            </w:r>
          </w:p>
        </w:tc>
        <w:tc>
          <w:tcPr>
            <w:tcW w:w="3194" w:type="dxa"/>
            <w:tcBorders>
              <w:top w:val="single" w:sz="4" w:space="0" w:color="000000"/>
              <w:left w:val="nil"/>
              <w:bottom w:val="single" w:sz="4" w:space="0" w:color="000000"/>
              <w:right w:val="single" w:sz="4" w:space="0" w:color="000000"/>
            </w:tcBorders>
            <w:vAlign w:val="center"/>
          </w:tcPr>
          <w:p w:rsidR="00F72926" w:rsidRDefault="00F72926" w:rsidP="004328FB">
            <w:pPr>
              <w:tabs>
                <w:tab w:val="left" w:pos="900"/>
              </w:tabs>
              <w:spacing w:line="400" w:lineRule="exact"/>
              <w:rPr>
                <w:sz w:val="24"/>
              </w:rPr>
            </w:pPr>
            <w:r>
              <w:rPr>
                <w:rFonts w:hint="eastAsia"/>
                <w:sz w:val="24"/>
              </w:rPr>
              <w:t>音乐制作概论</w:t>
            </w:r>
          </w:p>
        </w:tc>
        <w:tc>
          <w:tcPr>
            <w:tcW w:w="1134" w:type="dxa"/>
            <w:tcBorders>
              <w:top w:val="single" w:sz="4" w:space="0" w:color="000000"/>
              <w:left w:val="nil"/>
              <w:bottom w:val="single" w:sz="4" w:space="0" w:color="000000"/>
              <w:right w:val="single" w:sz="4" w:space="0" w:color="000000"/>
            </w:tcBorders>
            <w:vAlign w:val="center"/>
          </w:tcPr>
          <w:p w:rsidR="00F72926" w:rsidRDefault="00F72926" w:rsidP="004328FB">
            <w:pPr>
              <w:tabs>
                <w:tab w:val="left" w:pos="900"/>
              </w:tabs>
              <w:spacing w:line="400" w:lineRule="exact"/>
              <w:jc w:val="center"/>
              <w:rPr>
                <w:sz w:val="24"/>
              </w:rPr>
            </w:pPr>
            <w:r>
              <w:rPr>
                <w:rFonts w:hint="eastAsia"/>
                <w:sz w:val="24"/>
              </w:rPr>
              <w:t>4</w:t>
            </w:r>
          </w:p>
        </w:tc>
        <w:tc>
          <w:tcPr>
            <w:tcW w:w="1402" w:type="dxa"/>
            <w:tcBorders>
              <w:top w:val="single" w:sz="4" w:space="0" w:color="000000"/>
              <w:left w:val="nil"/>
              <w:bottom w:val="single" w:sz="4" w:space="0" w:color="000000"/>
              <w:right w:val="single" w:sz="4" w:space="0" w:color="000000"/>
            </w:tcBorders>
            <w:vAlign w:val="center"/>
          </w:tcPr>
          <w:p w:rsidR="00F72926" w:rsidRDefault="00F72926" w:rsidP="004328FB">
            <w:pPr>
              <w:tabs>
                <w:tab w:val="left" w:pos="900"/>
              </w:tabs>
              <w:spacing w:line="400" w:lineRule="exact"/>
              <w:jc w:val="center"/>
              <w:rPr>
                <w:sz w:val="24"/>
              </w:rPr>
            </w:pPr>
          </w:p>
        </w:tc>
        <w:tc>
          <w:tcPr>
            <w:tcW w:w="1334" w:type="dxa"/>
            <w:tcBorders>
              <w:top w:val="single" w:sz="4" w:space="0" w:color="000000"/>
              <w:left w:val="nil"/>
              <w:bottom w:val="single" w:sz="4" w:space="0" w:color="000000"/>
              <w:right w:val="single" w:sz="4" w:space="0" w:color="000000"/>
            </w:tcBorders>
            <w:vAlign w:val="center"/>
          </w:tcPr>
          <w:p w:rsidR="00F72926" w:rsidRDefault="00F72926" w:rsidP="004328FB">
            <w:pPr>
              <w:tabs>
                <w:tab w:val="left" w:pos="900"/>
              </w:tabs>
              <w:spacing w:line="400" w:lineRule="exact"/>
              <w:jc w:val="center"/>
              <w:rPr>
                <w:sz w:val="24"/>
              </w:rPr>
            </w:pPr>
            <w:r>
              <w:rPr>
                <w:rFonts w:hint="eastAsia"/>
                <w:sz w:val="24"/>
              </w:rPr>
              <w:t>4</w:t>
            </w:r>
          </w:p>
        </w:tc>
      </w:tr>
      <w:tr w:rsidR="00F72926" w:rsidTr="00956E42">
        <w:trPr>
          <w:trHeight w:val="407"/>
          <w:jc w:val="center"/>
        </w:trPr>
        <w:tc>
          <w:tcPr>
            <w:tcW w:w="1160" w:type="dxa"/>
            <w:tcBorders>
              <w:top w:val="single" w:sz="4" w:space="0" w:color="000000"/>
              <w:left w:val="single" w:sz="4" w:space="0" w:color="000000"/>
              <w:bottom w:val="single" w:sz="4" w:space="0" w:color="000000"/>
              <w:right w:val="single" w:sz="4" w:space="0" w:color="000000"/>
            </w:tcBorders>
            <w:vAlign w:val="center"/>
          </w:tcPr>
          <w:p w:rsidR="00F72926" w:rsidRDefault="00F72926" w:rsidP="004328FB">
            <w:pPr>
              <w:tabs>
                <w:tab w:val="left" w:pos="900"/>
              </w:tabs>
              <w:spacing w:line="400" w:lineRule="exact"/>
              <w:jc w:val="center"/>
              <w:rPr>
                <w:sz w:val="24"/>
              </w:rPr>
            </w:pPr>
            <w:r>
              <w:rPr>
                <w:rFonts w:hint="eastAsia"/>
                <w:sz w:val="24"/>
              </w:rPr>
              <w:t>2</w:t>
            </w:r>
          </w:p>
        </w:tc>
        <w:tc>
          <w:tcPr>
            <w:tcW w:w="3194" w:type="dxa"/>
            <w:tcBorders>
              <w:top w:val="single" w:sz="4" w:space="0" w:color="000000"/>
              <w:left w:val="nil"/>
              <w:bottom w:val="single" w:sz="4" w:space="0" w:color="000000"/>
              <w:right w:val="single" w:sz="4" w:space="0" w:color="000000"/>
            </w:tcBorders>
            <w:vAlign w:val="center"/>
          </w:tcPr>
          <w:p w:rsidR="00F72926" w:rsidRDefault="00F72926" w:rsidP="004328FB">
            <w:pPr>
              <w:tabs>
                <w:tab w:val="left" w:pos="900"/>
              </w:tabs>
              <w:spacing w:line="400" w:lineRule="exact"/>
              <w:rPr>
                <w:sz w:val="24"/>
              </w:rPr>
            </w:pPr>
            <w:r>
              <w:rPr>
                <w:rFonts w:hint="eastAsia"/>
                <w:sz w:val="24"/>
              </w:rPr>
              <w:t>MIDI</w:t>
            </w:r>
            <w:r>
              <w:rPr>
                <w:rFonts w:hint="eastAsia"/>
                <w:sz w:val="24"/>
              </w:rPr>
              <w:t>基础</w:t>
            </w:r>
          </w:p>
        </w:tc>
        <w:tc>
          <w:tcPr>
            <w:tcW w:w="1134" w:type="dxa"/>
            <w:tcBorders>
              <w:top w:val="single" w:sz="4" w:space="0" w:color="000000"/>
              <w:left w:val="nil"/>
              <w:bottom w:val="single" w:sz="4" w:space="0" w:color="000000"/>
              <w:right w:val="single" w:sz="4" w:space="0" w:color="000000"/>
            </w:tcBorders>
            <w:vAlign w:val="center"/>
          </w:tcPr>
          <w:p w:rsidR="00F72926" w:rsidRDefault="00F72926" w:rsidP="004328FB">
            <w:pPr>
              <w:tabs>
                <w:tab w:val="left" w:pos="900"/>
              </w:tabs>
              <w:spacing w:line="400" w:lineRule="exact"/>
              <w:jc w:val="center"/>
              <w:rPr>
                <w:sz w:val="24"/>
              </w:rPr>
            </w:pPr>
            <w:r>
              <w:rPr>
                <w:rFonts w:hint="eastAsia"/>
                <w:sz w:val="24"/>
              </w:rPr>
              <w:t>4</w:t>
            </w:r>
          </w:p>
        </w:tc>
        <w:tc>
          <w:tcPr>
            <w:tcW w:w="1402" w:type="dxa"/>
            <w:tcBorders>
              <w:top w:val="single" w:sz="4" w:space="0" w:color="000000"/>
              <w:left w:val="nil"/>
              <w:bottom w:val="single" w:sz="4" w:space="0" w:color="000000"/>
              <w:right w:val="single" w:sz="4" w:space="0" w:color="000000"/>
            </w:tcBorders>
            <w:vAlign w:val="center"/>
          </w:tcPr>
          <w:p w:rsidR="00F72926" w:rsidRDefault="00F72926" w:rsidP="004328FB">
            <w:pPr>
              <w:tabs>
                <w:tab w:val="left" w:pos="900"/>
              </w:tabs>
              <w:spacing w:line="400" w:lineRule="exact"/>
              <w:jc w:val="center"/>
              <w:rPr>
                <w:sz w:val="24"/>
              </w:rPr>
            </w:pPr>
          </w:p>
        </w:tc>
        <w:tc>
          <w:tcPr>
            <w:tcW w:w="1334" w:type="dxa"/>
            <w:tcBorders>
              <w:top w:val="single" w:sz="4" w:space="0" w:color="000000"/>
              <w:left w:val="nil"/>
              <w:bottom w:val="single" w:sz="4" w:space="0" w:color="000000"/>
              <w:right w:val="single" w:sz="4" w:space="0" w:color="000000"/>
            </w:tcBorders>
            <w:vAlign w:val="center"/>
          </w:tcPr>
          <w:p w:rsidR="00F72926" w:rsidRDefault="00F72926" w:rsidP="004328FB">
            <w:pPr>
              <w:tabs>
                <w:tab w:val="left" w:pos="900"/>
              </w:tabs>
              <w:spacing w:line="400" w:lineRule="exact"/>
              <w:jc w:val="center"/>
              <w:rPr>
                <w:sz w:val="24"/>
              </w:rPr>
            </w:pPr>
            <w:r>
              <w:rPr>
                <w:rFonts w:hint="eastAsia"/>
                <w:sz w:val="24"/>
              </w:rPr>
              <w:t>4</w:t>
            </w:r>
          </w:p>
        </w:tc>
      </w:tr>
      <w:tr w:rsidR="00F72926" w:rsidTr="00956E42">
        <w:trPr>
          <w:trHeight w:val="413"/>
          <w:jc w:val="center"/>
        </w:trPr>
        <w:tc>
          <w:tcPr>
            <w:tcW w:w="1160" w:type="dxa"/>
            <w:tcBorders>
              <w:top w:val="single" w:sz="4" w:space="0" w:color="000000"/>
              <w:left w:val="single" w:sz="4" w:space="0" w:color="000000"/>
              <w:bottom w:val="single" w:sz="4" w:space="0" w:color="000000"/>
              <w:right w:val="single" w:sz="4" w:space="0" w:color="000000"/>
            </w:tcBorders>
            <w:vAlign w:val="center"/>
          </w:tcPr>
          <w:p w:rsidR="00F72926" w:rsidRDefault="00F72926" w:rsidP="004328FB">
            <w:pPr>
              <w:tabs>
                <w:tab w:val="left" w:pos="900"/>
              </w:tabs>
              <w:spacing w:line="400" w:lineRule="exact"/>
              <w:jc w:val="center"/>
              <w:rPr>
                <w:sz w:val="24"/>
              </w:rPr>
            </w:pPr>
            <w:r>
              <w:rPr>
                <w:rFonts w:hint="eastAsia"/>
                <w:sz w:val="24"/>
              </w:rPr>
              <w:t>3</w:t>
            </w:r>
          </w:p>
        </w:tc>
        <w:tc>
          <w:tcPr>
            <w:tcW w:w="3194" w:type="dxa"/>
            <w:tcBorders>
              <w:top w:val="single" w:sz="4" w:space="0" w:color="000000"/>
              <w:left w:val="nil"/>
              <w:bottom w:val="single" w:sz="4" w:space="0" w:color="000000"/>
              <w:right w:val="single" w:sz="4" w:space="0" w:color="000000"/>
            </w:tcBorders>
            <w:vAlign w:val="center"/>
          </w:tcPr>
          <w:p w:rsidR="00F72926" w:rsidRDefault="00F72926" w:rsidP="004328FB">
            <w:pPr>
              <w:tabs>
                <w:tab w:val="left" w:pos="900"/>
              </w:tabs>
              <w:spacing w:line="400" w:lineRule="exact"/>
              <w:rPr>
                <w:sz w:val="24"/>
              </w:rPr>
            </w:pPr>
            <w:r>
              <w:rPr>
                <w:rFonts w:hint="eastAsia"/>
                <w:sz w:val="24"/>
              </w:rPr>
              <w:t>SONAR</w:t>
            </w:r>
            <w:r>
              <w:rPr>
                <w:rFonts w:hint="eastAsia"/>
                <w:sz w:val="24"/>
              </w:rPr>
              <w:t>软件</w:t>
            </w:r>
          </w:p>
        </w:tc>
        <w:tc>
          <w:tcPr>
            <w:tcW w:w="1134" w:type="dxa"/>
            <w:tcBorders>
              <w:top w:val="single" w:sz="4" w:space="0" w:color="000000"/>
              <w:left w:val="nil"/>
              <w:bottom w:val="single" w:sz="4" w:space="0" w:color="000000"/>
              <w:right w:val="single" w:sz="4" w:space="0" w:color="000000"/>
            </w:tcBorders>
            <w:vAlign w:val="center"/>
          </w:tcPr>
          <w:p w:rsidR="00F72926" w:rsidRDefault="00F72926" w:rsidP="004328FB">
            <w:pPr>
              <w:tabs>
                <w:tab w:val="left" w:pos="900"/>
              </w:tabs>
              <w:spacing w:line="400" w:lineRule="exact"/>
              <w:jc w:val="center"/>
              <w:rPr>
                <w:sz w:val="24"/>
              </w:rPr>
            </w:pPr>
            <w:r>
              <w:rPr>
                <w:rFonts w:hint="eastAsia"/>
                <w:sz w:val="24"/>
              </w:rPr>
              <w:t>4</w:t>
            </w:r>
          </w:p>
        </w:tc>
        <w:tc>
          <w:tcPr>
            <w:tcW w:w="1402" w:type="dxa"/>
            <w:tcBorders>
              <w:top w:val="single" w:sz="4" w:space="0" w:color="000000"/>
              <w:left w:val="nil"/>
              <w:bottom w:val="single" w:sz="4" w:space="0" w:color="000000"/>
              <w:right w:val="single" w:sz="4" w:space="0" w:color="000000"/>
            </w:tcBorders>
            <w:vAlign w:val="center"/>
          </w:tcPr>
          <w:p w:rsidR="00F72926" w:rsidRDefault="00F72926" w:rsidP="004328FB">
            <w:pPr>
              <w:tabs>
                <w:tab w:val="left" w:pos="900"/>
              </w:tabs>
              <w:spacing w:line="400" w:lineRule="exact"/>
              <w:jc w:val="center"/>
              <w:rPr>
                <w:sz w:val="24"/>
              </w:rPr>
            </w:pPr>
          </w:p>
        </w:tc>
        <w:tc>
          <w:tcPr>
            <w:tcW w:w="1334" w:type="dxa"/>
            <w:tcBorders>
              <w:top w:val="single" w:sz="4" w:space="0" w:color="000000"/>
              <w:left w:val="nil"/>
              <w:bottom w:val="single" w:sz="4" w:space="0" w:color="000000"/>
              <w:right w:val="single" w:sz="4" w:space="0" w:color="000000"/>
            </w:tcBorders>
            <w:vAlign w:val="center"/>
          </w:tcPr>
          <w:p w:rsidR="00F72926" w:rsidRDefault="00F72926" w:rsidP="004328FB">
            <w:pPr>
              <w:tabs>
                <w:tab w:val="left" w:pos="900"/>
              </w:tabs>
              <w:spacing w:line="400" w:lineRule="exact"/>
              <w:jc w:val="center"/>
              <w:rPr>
                <w:sz w:val="24"/>
              </w:rPr>
            </w:pPr>
            <w:r>
              <w:rPr>
                <w:rFonts w:hint="eastAsia"/>
                <w:sz w:val="24"/>
              </w:rPr>
              <w:t>4</w:t>
            </w:r>
          </w:p>
        </w:tc>
      </w:tr>
      <w:tr w:rsidR="00F72926" w:rsidTr="00956E42">
        <w:trPr>
          <w:trHeight w:val="421"/>
          <w:jc w:val="center"/>
        </w:trPr>
        <w:tc>
          <w:tcPr>
            <w:tcW w:w="1160" w:type="dxa"/>
            <w:tcBorders>
              <w:top w:val="single" w:sz="4" w:space="0" w:color="000000"/>
              <w:left w:val="single" w:sz="4" w:space="0" w:color="000000"/>
              <w:bottom w:val="single" w:sz="4" w:space="0" w:color="000000"/>
              <w:right w:val="single" w:sz="4" w:space="0" w:color="000000"/>
            </w:tcBorders>
            <w:vAlign w:val="center"/>
          </w:tcPr>
          <w:p w:rsidR="00F72926" w:rsidRDefault="00F72926" w:rsidP="004328FB">
            <w:pPr>
              <w:tabs>
                <w:tab w:val="left" w:pos="900"/>
              </w:tabs>
              <w:spacing w:line="400" w:lineRule="exact"/>
              <w:jc w:val="center"/>
              <w:rPr>
                <w:sz w:val="24"/>
              </w:rPr>
            </w:pPr>
            <w:r>
              <w:rPr>
                <w:rFonts w:hint="eastAsia"/>
                <w:sz w:val="24"/>
              </w:rPr>
              <w:t>4</w:t>
            </w:r>
          </w:p>
        </w:tc>
        <w:tc>
          <w:tcPr>
            <w:tcW w:w="3194" w:type="dxa"/>
            <w:tcBorders>
              <w:top w:val="single" w:sz="4" w:space="0" w:color="000000"/>
              <w:left w:val="nil"/>
              <w:bottom w:val="single" w:sz="4" w:space="0" w:color="000000"/>
              <w:right w:val="single" w:sz="4" w:space="0" w:color="000000"/>
            </w:tcBorders>
            <w:vAlign w:val="center"/>
          </w:tcPr>
          <w:p w:rsidR="00F72926" w:rsidRDefault="00F72926" w:rsidP="004328FB">
            <w:pPr>
              <w:tabs>
                <w:tab w:val="left" w:pos="900"/>
              </w:tabs>
              <w:spacing w:line="400" w:lineRule="exact"/>
              <w:rPr>
                <w:sz w:val="24"/>
              </w:rPr>
            </w:pPr>
            <w:r>
              <w:rPr>
                <w:rFonts w:hint="eastAsia"/>
                <w:sz w:val="24"/>
              </w:rPr>
              <w:t>SONAR</w:t>
            </w:r>
            <w:r>
              <w:rPr>
                <w:rFonts w:hint="eastAsia"/>
                <w:sz w:val="24"/>
              </w:rPr>
              <w:t>软件实践</w:t>
            </w:r>
          </w:p>
        </w:tc>
        <w:tc>
          <w:tcPr>
            <w:tcW w:w="1134" w:type="dxa"/>
            <w:tcBorders>
              <w:top w:val="single" w:sz="4" w:space="0" w:color="000000"/>
              <w:left w:val="nil"/>
              <w:bottom w:val="single" w:sz="4" w:space="0" w:color="000000"/>
              <w:right w:val="single" w:sz="4" w:space="0" w:color="000000"/>
            </w:tcBorders>
            <w:vAlign w:val="center"/>
          </w:tcPr>
          <w:p w:rsidR="00F72926" w:rsidRDefault="00F72926" w:rsidP="004328FB">
            <w:pPr>
              <w:tabs>
                <w:tab w:val="left" w:pos="900"/>
              </w:tabs>
              <w:spacing w:line="400" w:lineRule="exact"/>
              <w:jc w:val="center"/>
              <w:rPr>
                <w:sz w:val="24"/>
              </w:rPr>
            </w:pPr>
            <w:r>
              <w:rPr>
                <w:rFonts w:hint="eastAsia"/>
                <w:sz w:val="24"/>
              </w:rPr>
              <w:t>6</w:t>
            </w:r>
          </w:p>
        </w:tc>
        <w:tc>
          <w:tcPr>
            <w:tcW w:w="1402" w:type="dxa"/>
            <w:tcBorders>
              <w:top w:val="single" w:sz="4" w:space="0" w:color="000000"/>
              <w:left w:val="nil"/>
              <w:bottom w:val="single" w:sz="4" w:space="0" w:color="000000"/>
              <w:right w:val="single" w:sz="4" w:space="0" w:color="000000"/>
            </w:tcBorders>
            <w:vAlign w:val="center"/>
          </w:tcPr>
          <w:p w:rsidR="00F72926" w:rsidRDefault="00F72926" w:rsidP="004328FB">
            <w:pPr>
              <w:tabs>
                <w:tab w:val="left" w:pos="900"/>
              </w:tabs>
              <w:spacing w:line="400" w:lineRule="exact"/>
              <w:jc w:val="center"/>
              <w:rPr>
                <w:sz w:val="24"/>
              </w:rPr>
            </w:pPr>
            <w:r>
              <w:rPr>
                <w:rFonts w:hint="eastAsia"/>
                <w:sz w:val="24"/>
              </w:rPr>
              <w:t>6</w:t>
            </w:r>
          </w:p>
        </w:tc>
        <w:tc>
          <w:tcPr>
            <w:tcW w:w="1334" w:type="dxa"/>
            <w:tcBorders>
              <w:top w:val="single" w:sz="4" w:space="0" w:color="000000"/>
              <w:left w:val="nil"/>
              <w:bottom w:val="single" w:sz="4" w:space="0" w:color="000000"/>
              <w:right w:val="single" w:sz="4" w:space="0" w:color="000000"/>
            </w:tcBorders>
            <w:vAlign w:val="center"/>
          </w:tcPr>
          <w:p w:rsidR="00F72926" w:rsidRDefault="00F72926" w:rsidP="004328FB">
            <w:pPr>
              <w:tabs>
                <w:tab w:val="left" w:pos="900"/>
              </w:tabs>
              <w:spacing w:line="400" w:lineRule="exact"/>
              <w:jc w:val="center"/>
              <w:rPr>
                <w:sz w:val="24"/>
              </w:rPr>
            </w:pPr>
            <w:r>
              <w:rPr>
                <w:rFonts w:hint="eastAsia"/>
                <w:sz w:val="24"/>
              </w:rPr>
              <w:t>12</w:t>
            </w:r>
          </w:p>
        </w:tc>
      </w:tr>
      <w:tr w:rsidR="00F72926" w:rsidTr="00956E42">
        <w:trPr>
          <w:trHeight w:val="426"/>
          <w:jc w:val="center"/>
        </w:trPr>
        <w:tc>
          <w:tcPr>
            <w:tcW w:w="1160" w:type="dxa"/>
            <w:tcBorders>
              <w:top w:val="single" w:sz="4" w:space="0" w:color="000000"/>
              <w:left w:val="single" w:sz="4" w:space="0" w:color="000000"/>
              <w:bottom w:val="single" w:sz="4" w:space="0" w:color="000000"/>
              <w:right w:val="single" w:sz="4" w:space="0" w:color="000000"/>
            </w:tcBorders>
            <w:vAlign w:val="center"/>
          </w:tcPr>
          <w:p w:rsidR="00F72926" w:rsidRDefault="00F72926" w:rsidP="004328FB">
            <w:pPr>
              <w:tabs>
                <w:tab w:val="left" w:pos="900"/>
              </w:tabs>
              <w:spacing w:line="400" w:lineRule="exact"/>
              <w:jc w:val="center"/>
              <w:rPr>
                <w:sz w:val="24"/>
              </w:rPr>
            </w:pPr>
            <w:r>
              <w:rPr>
                <w:rFonts w:hint="eastAsia"/>
                <w:sz w:val="24"/>
              </w:rPr>
              <w:t>5</w:t>
            </w:r>
          </w:p>
        </w:tc>
        <w:tc>
          <w:tcPr>
            <w:tcW w:w="3194" w:type="dxa"/>
            <w:tcBorders>
              <w:top w:val="single" w:sz="4" w:space="0" w:color="000000"/>
              <w:left w:val="nil"/>
              <w:bottom w:val="single" w:sz="4" w:space="0" w:color="000000"/>
              <w:right w:val="single" w:sz="4" w:space="0" w:color="000000"/>
            </w:tcBorders>
            <w:vAlign w:val="center"/>
          </w:tcPr>
          <w:p w:rsidR="00F72926" w:rsidRDefault="00F72926" w:rsidP="004328FB">
            <w:pPr>
              <w:tabs>
                <w:tab w:val="left" w:pos="900"/>
              </w:tabs>
              <w:spacing w:line="400" w:lineRule="exact"/>
              <w:rPr>
                <w:sz w:val="24"/>
              </w:rPr>
            </w:pPr>
            <w:r>
              <w:rPr>
                <w:rFonts w:hint="eastAsia"/>
                <w:sz w:val="24"/>
              </w:rPr>
              <w:t>声学基础</w:t>
            </w:r>
          </w:p>
        </w:tc>
        <w:tc>
          <w:tcPr>
            <w:tcW w:w="1134" w:type="dxa"/>
            <w:tcBorders>
              <w:top w:val="single" w:sz="4" w:space="0" w:color="000000"/>
              <w:left w:val="nil"/>
              <w:bottom w:val="single" w:sz="4" w:space="0" w:color="000000"/>
              <w:right w:val="single" w:sz="4" w:space="0" w:color="000000"/>
            </w:tcBorders>
            <w:vAlign w:val="center"/>
          </w:tcPr>
          <w:p w:rsidR="00F72926" w:rsidRDefault="00F72926" w:rsidP="004328FB">
            <w:pPr>
              <w:tabs>
                <w:tab w:val="left" w:pos="900"/>
              </w:tabs>
              <w:spacing w:line="400" w:lineRule="exact"/>
              <w:jc w:val="center"/>
              <w:rPr>
                <w:sz w:val="24"/>
              </w:rPr>
            </w:pPr>
            <w:r>
              <w:rPr>
                <w:rFonts w:hint="eastAsia"/>
                <w:sz w:val="24"/>
              </w:rPr>
              <w:t>4</w:t>
            </w:r>
          </w:p>
        </w:tc>
        <w:tc>
          <w:tcPr>
            <w:tcW w:w="1402" w:type="dxa"/>
            <w:tcBorders>
              <w:top w:val="single" w:sz="4" w:space="0" w:color="000000"/>
              <w:left w:val="nil"/>
              <w:bottom w:val="single" w:sz="4" w:space="0" w:color="000000"/>
              <w:right w:val="single" w:sz="4" w:space="0" w:color="000000"/>
            </w:tcBorders>
            <w:vAlign w:val="center"/>
          </w:tcPr>
          <w:p w:rsidR="00F72926" w:rsidRDefault="00F72926" w:rsidP="004328FB">
            <w:pPr>
              <w:tabs>
                <w:tab w:val="left" w:pos="900"/>
              </w:tabs>
              <w:spacing w:line="400" w:lineRule="exact"/>
              <w:jc w:val="center"/>
              <w:rPr>
                <w:sz w:val="24"/>
              </w:rPr>
            </w:pPr>
          </w:p>
        </w:tc>
        <w:tc>
          <w:tcPr>
            <w:tcW w:w="1334" w:type="dxa"/>
            <w:tcBorders>
              <w:top w:val="single" w:sz="4" w:space="0" w:color="000000"/>
              <w:left w:val="nil"/>
              <w:bottom w:val="single" w:sz="4" w:space="0" w:color="000000"/>
              <w:right w:val="single" w:sz="4" w:space="0" w:color="000000"/>
            </w:tcBorders>
            <w:vAlign w:val="center"/>
          </w:tcPr>
          <w:p w:rsidR="00F72926" w:rsidRDefault="00F72926" w:rsidP="004328FB">
            <w:pPr>
              <w:tabs>
                <w:tab w:val="left" w:pos="900"/>
              </w:tabs>
              <w:spacing w:line="400" w:lineRule="exact"/>
              <w:jc w:val="center"/>
              <w:rPr>
                <w:sz w:val="24"/>
              </w:rPr>
            </w:pPr>
            <w:r>
              <w:rPr>
                <w:rFonts w:hint="eastAsia"/>
                <w:sz w:val="24"/>
              </w:rPr>
              <w:t>4</w:t>
            </w:r>
          </w:p>
        </w:tc>
      </w:tr>
      <w:tr w:rsidR="00F72926" w:rsidTr="00956E42">
        <w:trPr>
          <w:trHeight w:val="406"/>
          <w:jc w:val="center"/>
        </w:trPr>
        <w:tc>
          <w:tcPr>
            <w:tcW w:w="1160" w:type="dxa"/>
            <w:tcBorders>
              <w:top w:val="single" w:sz="4" w:space="0" w:color="000000"/>
              <w:left w:val="single" w:sz="4" w:space="0" w:color="000000"/>
              <w:bottom w:val="single" w:sz="4" w:space="0" w:color="000000"/>
              <w:right w:val="single" w:sz="4" w:space="0" w:color="000000"/>
            </w:tcBorders>
            <w:vAlign w:val="center"/>
          </w:tcPr>
          <w:p w:rsidR="00F72926" w:rsidRDefault="00F72926" w:rsidP="004328FB">
            <w:pPr>
              <w:tabs>
                <w:tab w:val="left" w:pos="900"/>
              </w:tabs>
              <w:spacing w:line="400" w:lineRule="exact"/>
              <w:jc w:val="center"/>
              <w:rPr>
                <w:sz w:val="24"/>
              </w:rPr>
            </w:pPr>
            <w:r>
              <w:rPr>
                <w:rFonts w:hint="eastAsia"/>
                <w:sz w:val="24"/>
              </w:rPr>
              <w:t>6</w:t>
            </w:r>
          </w:p>
        </w:tc>
        <w:tc>
          <w:tcPr>
            <w:tcW w:w="3194" w:type="dxa"/>
            <w:tcBorders>
              <w:top w:val="single" w:sz="4" w:space="0" w:color="000000"/>
              <w:left w:val="nil"/>
              <w:bottom w:val="single" w:sz="4" w:space="0" w:color="000000"/>
              <w:right w:val="single" w:sz="4" w:space="0" w:color="000000"/>
            </w:tcBorders>
            <w:vAlign w:val="center"/>
          </w:tcPr>
          <w:p w:rsidR="00F72926" w:rsidRDefault="00F72926" w:rsidP="004328FB">
            <w:pPr>
              <w:tabs>
                <w:tab w:val="left" w:pos="900"/>
              </w:tabs>
              <w:spacing w:line="400" w:lineRule="exact"/>
              <w:rPr>
                <w:sz w:val="24"/>
              </w:rPr>
            </w:pPr>
            <w:r>
              <w:rPr>
                <w:rFonts w:hint="eastAsia"/>
                <w:sz w:val="24"/>
              </w:rPr>
              <w:t>录音基础</w:t>
            </w:r>
          </w:p>
        </w:tc>
        <w:tc>
          <w:tcPr>
            <w:tcW w:w="1134" w:type="dxa"/>
            <w:tcBorders>
              <w:top w:val="single" w:sz="4" w:space="0" w:color="000000"/>
              <w:left w:val="nil"/>
              <w:bottom w:val="single" w:sz="4" w:space="0" w:color="000000"/>
              <w:right w:val="single" w:sz="4" w:space="0" w:color="000000"/>
            </w:tcBorders>
            <w:vAlign w:val="center"/>
          </w:tcPr>
          <w:p w:rsidR="00F72926" w:rsidRDefault="00F72926" w:rsidP="004328FB">
            <w:pPr>
              <w:tabs>
                <w:tab w:val="left" w:pos="900"/>
              </w:tabs>
              <w:spacing w:line="400" w:lineRule="exact"/>
              <w:jc w:val="center"/>
              <w:rPr>
                <w:sz w:val="24"/>
              </w:rPr>
            </w:pPr>
            <w:r>
              <w:rPr>
                <w:rFonts w:hint="eastAsia"/>
                <w:sz w:val="24"/>
              </w:rPr>
              <w:t>4</w:t>
            </w:r>
          </w:p>
        </w:tc>
        <w:tc>
          <w:tcPr>
            <w:tcW w:w="1402" w:type="dxa"/>
            <w:tcBorders>
              <w:top w:val="single" w:sz="4" w:space="0" w:color="000000"/>
              <w:left w:val="nil"/>
              <w:bottom w:val="single" w:sz="4" w:space="0" w:color="000000"/>
              <w:right w:val="single" w:sz="4" w:space="0" w:color="000000"/>
            </w:tcBorders>
            <w:vAlign w:val="center"/>
          </w:tcPr>
          <w:p w:rsidR="00F72926" w:rsidRDefault="00F72926" w:rsidP="004328FB">
            <w:pPr>
              <w:tabs>
                <w:tab w:val="left" w:pos="900"/>
              </w:tabs>
              <w:spacing w:line="400" w:lineRule="exact"/>
              <w:jc w:val="center"/>
              <w:rPr>
                <w:sz w:val="24"/>
              </w:rPr>
            </w:pPr>
            <w:r>
              <w:rPr>
                <w:rFonts w:hint="eastAsia"/>
                <w:sz w:val="24"/>
              </w:rPr>
              <w:t>4</w:t>
            </w:r>
          </w:p>
        </w:tc>
        <w:tc>
          <w:tcPr>
            <w:tcW w:w="1334" w:type="dxa"/>
            <w:tcBorders>
              <w:top w:val="single" w:sz="4" w:space="0" w:color="000000"/>
              <w:left w:val="nil"/>
              <w:bottom w:val="single" w:sz="4" w:space="0" w:color="000000"/>
              <w:right w:val="single" w:sz="4" w:space="0" w:color="000000"/>
            </w:tcBorders>
            <w:vAlign w:val="center"/>
          </w:tcPr>
          <w:p w:rsidR="00F72926" w:rsidRDefault="00F72926" w:rsidP="004328FB">
            <w:pPr>
              <w:tabs>
                <w:tab w:val="left" w:pos="900"/>
              </w:tabs>
              <w:spacing w:line="400" w:lineRule="exact"/>
              <w:jc w:val="center"/>
              <w:rPr>
                <w:sz w:val="24"/>
              </w:rPr>
            </w:pPr>
            <w:r>
              <w:rPr>
                <w:rFonts w:hint="eastAsia"/>
                <w:sz w:val="24"/>
              </w:rPr>
              <w:t>8</w:t>
            </w:r>
          </w:p>
        </w:tc>
      </w:tr>
      <w:tr w:rsidR="00F72926" w:rsidTr="00956E42">
        <w:trPr>
          <w:trHeight w:val="517"/>
          <w:jc w:val="center"/>
        </w:trPr>
        <w:tc>
          <w:tcPr>
            <w:tcW w:w="1160" w:type="dxa"/>
            <w:tcBorders>
              <w:top w:val="single" w:sz="4" w:space="0" w:color="000000"/>
              <w:left w:val="single" w:sz="4" w:space="0" w:color="000000"/>
              <w:bottom w:val="single" w:sz="4" w:space="0" w:color="000000"/>
              <w:right w:val="single" w:sz="4" w:space="0" w:color="000000"/>
            </w:tcBorders>
            <w:vAlign w:val="center"/>
          </w:tcPr>
          <w:p w:rsidR="00F72926" w:rsidRDefault="00F72926" w:rsidP="004328FB">
            <w:pPr>
              <w:tabs>
                <w:tab w:val="left" w:pos="900"/>
              </w:tabs>
              <w:spacing w:line="400" w:lineRule="exact"/>
              <w:jc w:val="center"/>
              <w:rPr>
                <w:sz w:val="24"/>
              </w:rPr>
            </w:pPr>
            <w:r>
              <w:rPr>
                <w:rFonts w:hint="eastAsia"/>
                <w:sz w:val="24"/>
              </w:rPr>
              <w:t>7</w:t>
            </w:r>
          </w:p>
        </w:tc>
        <w:tc>
          <w:tcPr>
            <w:tcW w:w="3194" w:type="dxa"/>
            <w:tcBorders>
              <w:top w:val="single" w:sz="4" w:space="0" w:color="000000"/>
              <w:left w:val="nil"/>
              <w:bottom w:val="single" w:sz="4" w:space="0" w:color="000000"/>
              <w:right w:val="single" w:sz="4" w:space="0" w:color="000000"/>
            </w:tcBorders>
            <w:vAlign w:val="center"/>
          </w:tcPr>
          <w:p w:rsidR="00F72926" w:rsidRDefault="00F72926" w:rsidP="004328FB">
            <w:pPr>
              <w:tabs>
                <w:tab w:val="left" w:pos="900"/>
              </w:tabs>
              <w:spacing w:line="400" w:lineRule="exact"/>
              <w:rPr>
                <w:sz w:val="24"/>
              </w:rPr>
            </w:pPr>
            <w:r>
              <w:rPr>
                <w:rFonts w:hint="eastAsia"/>
                <w:sz w:val="24"/>
              </w:rPr>
              <w:t>录音实践</w:t>
            </w:r>
          </w:p>
        </w:tc>
        <w:tc>
          <w:tcPr>
            <w:tcW w:w="1134" w:type="dxa"/>
            <w:tcBorders>
              <w:top w:val="single" w:sz="4" w:space="0" w:color="000000"/>
              <w:left w:val="nil"/>
              <w:bottom w:val="single" w:sz="4" w:space="0" w:color="000000"/>
              <w:right w:val="single" w:sz="4" w:space="0" w:color="000000"/>
            </w:tcBorders>
            <w:vAlign w:val="center"/>
          </w:tcPr>
          <w:p w:rsidR="00F72926" w:rsidRDefault="00F72926" w:rsidP="004328FB">
            <w:pPr>
              <w:tabs>
                <w:tab w:val="left" w:pos="900"/>
              </w:tabs>
              <w:spacing w:line="400" w:lineRule="exact"/>
              <w:jc w:val="center"/>
              <w:rPr>
                <w:sz w:val="24"/>
              </w:rPr>
            </w:pPr>
            <w:r>
              <w:rPr>
                <w:rFonts w:hint="eastAsia"/>
                <w:sz w:val="24"/>
              </w:rPr>
              <w:t>6</w:t>
            </w:r>
          </w:p>
        </w:tc>
        <w:tc>
          <w:tcPr>
            <w:tcW w:w="1402" w:type="dxa"/>
            <w:tcBorders>
              <w:top w:val="single" w:sz="4" w:space="0" w:color="000000"/>
              <w:left w:val="nil"/>
              <w:bottom w:val="single" w:sz="4" w:space="0" w:color="000000"/>
              <w:right w:val="single" w:sz="4" w:space="0" w:color="000000"/>
            </w:tcBorders>
            <w:vAlign w:val="center"/>
          </w:tcPr>
          <w:p w:rsidR="00F72926" w:rsidRDefault="00F72926" w:rsidP="004328FB">
            <w:pPr>
              <w:tabs>
                <w:tab w:val="left" w:pos="900"/>
              </w:tabs>
              <w:spacing w:line="400" w:lineRule="exact"/>
              <w:jc w:val="center"/>
              <w:rPr>
                <w:sz w:val="24"/>
              </w:rPr>
            </w:pPr>
            <w:r>
              <w:rPr>
                <w:rFonts w:hint="eastAsia"/>
                <w:sz w:val="24"/>
              </w:rPr>
              <w:t>6</w:t>
            </w:r>
          </w:p>
        </w:tc>
        <w:tc>
          <w:tcPr>
            <w:tcW w:w="1334" w:type="dxa"/>
            <w:tcBorders>
              <w:top w:val="single" w:sz="4" w:space="0" w:color="000000"/>
              <w:left w:val="nil"/>
              <w:bottom w:val="single" w:sz="4" w:space="0" w:color="000000"/>
              <w:right w:val="single" w:sz="4" w:space="0" w:color="000000"/>
            </w:tcBorders>
            <w:vAlign w:val="center"/>
          </w:tcPr>
          <w:p w:rsidR="00F72926" w:rsidRDefault="00F72926" w:rsidP="004328FB">
            <w:pPr>
              <w:tabs>
                <w:tab w:val="left" w:pos="900"/>
              </w:tabs>
              <w:spacing w:line="400" w:lineRule="exact"/>
              <w:jc w:val="center"/>
              <w:rPr>
                <w:sz w:val="24"/>
              </w:rPr>
            </w:pPr>
            <w:r>
              <w:rPr>
                <w:rFonts w:hint="eastAsia"/>
                <w:sz w:val="24"/>
              </w:rPr>
              <w:t>12</w:t>
            </w:r>
          </w:p>
        </w:tc>
      </w:tr>
      <w:tr w:rsidR="00E92BBE" w:rsidTr="00956E42">
        <w:trPr>
          <w:trHeight w:val="517"/>
          <w:jc w:val="center"/>
        </w:trPr>
        <w:tc>
          <w:tcPr>
            <w:tcW w:w="4354" w:type="dxa"/>
            <w:gridSpan w:val="2"/>
            <w:tcBorders>
              <w:top w:val="single" w:sz="4" w:space="0" w:color="000000"/>
              <w:left w:val="single" w:sz="4" w:space="0" w:color="000000"/>
              <w:bottom w:val="single" w:sz="4" w:space="0" w:color="000000"/>
              <w:right w:val="single" w:sz="4" w:space="0" w:color="000000"/>
            </w:tcBorders>
            <w:vAlign w:val="center"/>
          </w:tcPr>
          <w:p w:rsidR="00E92BBE" w:rsidRDefault="00E92BBE" w:rsidP="004328FB">
            <w:pPr>
              <w:tabs>
                <w:tab w:val="left" w:pos="900"/>
              </w:tabs>
              <w:spacing w:line="400" w:lineRule="exact"/>
              <w:jc w:val="center"/>
              <w:rPr>
                <w:sz w:val="24"/>
              </w:rPr>
            </w:pPr>
            <w:r>
              <w:rPr>
                <w:rFonts w:hint="eastAsia"/>
                <w:sz w:val="24"/>
              </w:rPr>
              <w:t>合计</w:t>
            </w:r>
          </w:p>
        </w:tc>
        <w:tc>
          <w:tcPr>
            <w:tcW w:w="1134" w:type="dxa"/>
            <w:tcBorders>
              <w:top w:val="single" w:sz="4" w:space="0" w:color="000000"/>
              <w:left w:val="nil"/>
              <w:bottom w:val="single" w:sz="4" w:space="0" w:color="000000"/>
              <w:right w:val="single" w:sz="4" w:space="0" w:color="000000"/>
            </w:tcBorders>
            <w:vAlign w:val="center"/>
          </w:tcPr>
          <w:p w:rsidR="00E92BBE" w:rsidRDefault="00F72926" w:rsidP="004328FB">
            <w:pPr>
              <w:tabs>
                <w:tab w:val="left" w:pos="900"/>
              </w:tabs>
              <w:spacing w:line="400" w:lineRule="exact"/>
              <w:jc w:val="center"/>
              <w:rPr>
                <w:sz w:val="24"/>
              </w:rPr>
            </w:pPr>
            <w:r>
              <w:rPr>
                <w:rFonts w:hint="eastAsia"/>
                <w:sz w:val="24"/>
              </w:rPr>
              <w:t>32</w:t>
            </w:r>
          </w:p>
        </w:tc>
        <w:tc>
          <w:tcPr>
            <w:tcW w:w="1402" w:type="dxa"/>
            <w:tcBorders>
              <w:top w:val="single" w:sz="4" w:space="0" w:color="000000"/>
              <w:left w:val="nil"/>
              <w:bottom w:val="single" w:sz="4" w:space="0" w:color="000000"/>
              <w:right w:val="single" w:sz="4" w:space="0" w:color="000000"/>
            </w:tcBorders>
            <w:vAlign w:val="center"/>
          </w:tcPr>
          <w:p w:rsidR="00E92BBE" w:rsidRDefault="00E92BBE" w:rsidP="004328FB">
            <w:pPr>
              <w:tabs>
                <w:tab w:val="left" w:pos="900"/>
              </w:tabs>
              <w:spacing w:line="400" w:lineRule="exact"/>
              <w:jc w:val="center"/>
              <w:rPr>
                <w:sz w:val="24"/>
              </w:rPr>
            </w:pPr>
            <w:r>
              <w:rPr>
                <w:rFonts w:hint="eastAsia"/>
                <w:sz w:val="24"/>
              </w:rPr>
              <w:t>16</w:t>
            </w:r>
          </w:p>
        </w:tc>
        <w:tc>
          <w:tcPr>
            <w:tcW w:w="1334" w:type="dxa"/>
            <w:tcBorders>
              <w:top w:val="single" w:sz="4" w:space="0" w:color="000000"/>
              <w:left w:val="nil"/>
              <w:bottom w:val="single" w:sz="4" w:space="0" w:color="000000"/>
              <w:right w:val="single" w:sz="4" w:space="0" w:color="000000"/>
            </w:tcBorders>
            <w:vAlign w:val="center"/>
          </w:tcPr>
          <w:p w:rsidR="00E92BBE" w:rsidRDefault="00F72926" w:rsidP="004328FB">
            <w:pPr>
              <w:tabs>
                <w:tab w:val="left" w:pos="900"/>
              </w:tabs>
              <w:spacing w:line="400" w:lineRule="exact"/>
              <w:jc w:val="center"/>
              <w:rPr>
                <w:sz w:val="24"/>
              </w:rPr>
            </w:pPr>
            <w:r>
              <w:rPr>
                <w:rFonts w:hint="eastAsia"/>
                <w:sz w:val="24"/>
              </w:rPr>
              <w:t>48</w:t>
            </w:r>
          </w:p>
        </w:tc>
      </w:tr>
    </w:tbl>
    <w:p w:rsidR="00E92BBE" w:rsidRDefault="00E92BBE" w:rsidP="004328FB">
      <w:pPr>
        <w:spacing w:line="400" w:lineRule="exact"/>
        <w:rPr>
          <w:rFonts w:eastAsia="黑体"/>
          <w:bCs/>
          <w:sz w:val="28"/>
          <w:szCs w:val="28"/>
        </w:rPr>
      </w:pPr>
    </w:p>
    <w:p w:rsidR="00E92BBE" w:rsidRDefault="00E92BBE" w:rsidP="004328FB">
      <w:pPr>
        <w:spacing w:line="400" w:lineRule="exact"/>
        <w:rPr>
          <w:rFonts w:eastAsia="黑体"/>
          <w:bCs/>
          <w:sz w:val="28"/>
          <w:szCs w:val="28"/>
        </w:rPr>
      </w:pPr>
      <w:r>
        <w:rPr>
          <w:rFonts w:eastAsia="黑体" w:hint="eastAsia"/>
          <w:bCs/>
          <w:sz w:val="28"/>
          <w:szCs w:val="28"/>
        </w:rPr>
        <w:t>四、课内实践项目表</w:t>
      </w:r>
    </w:p>
    <w:tbl>
      <w:tblPr>
        <w:tblW w:w="88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8"/>
        <w:gridCol w:w="1749"/>
        <w:gridCol w:w="2268"/>
        <w:gridCol w:w="2268"/>
        <w:gridCol w:w="1306"/>
      </w:tblGrid>
      <w:tr w:rsidR="00E92BBE" w:rsidTr="00F72926">
        <w:trPr>
          <w:trHeight w:val="450"/>
        </w:trPr>
        <w:tc>
          <w:tcPr>
            <w:tcW w:w="1228" w:type="dxa"/>
            <w:vAlign w:val="center"/>
          </w:tcPr>
          <w:p w:rsidR="00E92BBE" w:rsidRDefault="00E92BBE" w:rsidP="004328FB">
            <w:pPr>
              <w:tabs>
                <w:tab w:val="left" w:pos="900"/>
              </w:tabs>
              <w:spacing w:line="400" w:lineRule="exact"/>
              <w:jc w:val="center"/>
              <w:rPr>
                <w:sz w:val="24"/>
              </w:rPr>
            </w:pPr>
            <w:r>
              <w:rPr>
                <w:rFonts w:hint="eastAsia"/>
                <w:sz w:val="24"/>
              </w:rPr>
              <w:t>序</w:t>
            </w:r>
            <w:r>
              <w:rPr>
                <w:rFonts w:hint="eastAsia"/>
                <w:sz w:val="24"/>
              </w:rPr>
              <w:t xml:space="preserve">   </w:t>
            </w:r>
            <w:r>
              <w:rPr>
                <w:rFonts w:hint="eastAsia"/>
                <w:sz w:val="24"/>
              </w:rPr>
              <w:t>号</w:t>
            </w:r>
          </w:p>
        </w:tc>
        <w:tc>
          <w:tcPr>
            <w:tcW w:w="1749" w:type="dxa"/>
            <w:vAlign w:val="center"/>
          </w:tcPr>
          <w:p w:rsidR="00E92BBE" w:rsidRDefault="00E92BBE" w:rsidP="004328FB">
            <w:pPr>
              <w:tabs>
                <w:tab w:val="left" w:pos="900"/>
              </w:tabs>
              <w:spacing w:line="400" w:lineRule="exact"/>
              <w:jc w:val="center"/>
              <w:rPr>
                <w:sz w:val="24"/>
              </w:rPr>
            </w:pPr>
            <w:r>
              <w:rPr>
                <w:rFonts w:hint="eastAsia"/>
                <w:sz w:val="24"/>
              </w:rPr>
              <w:t>项目名称</w:t>
            </w:r>
          </w:p>
        </w:tc>
        <w:tc>
          <w:tcPr>
            <w:tcW w:w="2268" w:type="dxa"/>
            <w:vAlign w:val="center"/>
          </w:tcPr>
          <w:p w:rsidR="00E92BBE" w:rsidRDefault="00E92BBE" w:rsidP="004328FB">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2268" w:type="dxa"/>
            <w:vAlign w:val="center"/>
          </w:tcPr>
          <w:p w:rsidR="00E92BBE" w:rsidRDefault="00E92BBE" w:rsidP="004328FB">
            <w:pPr>
              <w:tabs>
                <w:tab w:val="left" w:pos="900"/>
              </w:tabs>
              <w:spacing w:line="400" w:lineRule="exact"/>
              <w:jc w:val="center"/>
              <w:rPr>
                <w:sz w:val="24"/>
              </w:rPr>
            </w:pPr>
            <w:r>
              <w:rPr>
                <w:rFonts w:hint="eastAsia"/>
                <w:sz w:val="24"/>
              </w:rPr>
              <w:t>要</w:t>
            </w:r>
            <w:r>
              <w:rPr>
                <w:rFonts w:hint="eastAsia"/>
                <w:sz w:val="24"/>
              </w:rPr>
              <w:t xml:space="preserve">    </w:t>
            </w:r>
            <w:r>
              <w:rPr>
                <w:rFonts w:hint="eastAsia"/>
                <w:sz w:val="24"/>
              </w:rPr>
              <w:t>求</w:t>
            </w:r>
          </w:p>
        </w:tc>
        <w:tc>
          <w:tcPr>
            <w:tcW w:w="1306" w:type="dxa"/>
            <w:vAlign w:val="center"/>
          </w:tcPr>
          <w:p w:rsidR="00E92BBE" w:rsidRDefault="00E92BBE" w:rsidP="004328FB">
            <w:pPr>
              <w:tabs>
                <w:tab w:val="left" w:pos="900"/>
              </w:tabs>
              <w:spacing w:line="400" w:lineRule="exact"/>
              <w:jc w:val="center"/>
              <w:rPr>
                <w:sz w:val="24"/>
              </w:rPr>
            </w:pPr>
            <w:r>
              <w:rPr>
                <w:rFonts w:hint="eastAsia"/>
                <w:sz w:val="24"/>
              </w:rPr>
              <w:t>学</w:t>
            </w:r>
            <w:r>
              <w:rPr>
                <w:rFonts w:hint="eastAsia"/>
                <w:sz w:val="24"/>
              </w:rPr>
              <w:t xml:space="preserve"> </w:t>
            </w:r>
            <w:r>
              <w:rPr>
                <w:rFonts w:hint="eastAsia"/>
                <w:sz w:val="24"/>
              </w:rPr>
              <w:t>时</w:t>
            </w:r>
            <w:r>
              <w:rPr>
                <w:rFonts w:hint="eastAsia"/>
                <w:sz w:val="24"/>
              </w:rPr>
              <w:t xml:space="preserve"> </w:t>
            </w:r>
            <w:r>
              <w:rPr>
                <w:rFonts w:hint="eastAsia"/>
                <w:sz w:val="24"/>
              </w:rPr>
              <w:t>数</w:t>
            </w:r>
          </w:p>
        </w:tc>
      </w:tr>
      <w:tr w:rsidR="00E92BBE" w:rsidTr="00F72926">
        <w:trPr>
          <w:trHeight w:val="450"/>
        </w:trPr>
        <w:tc>
          <w:tcPr>
            <w:tcW w:w="1228" w:type="dxa"/>
            <w:vAlign w:val="center"/>
          </w:tcPr>
          <w:p w:rsidR="00E92BBE" w:rsidRDefault="00E92BBE" w:rsidP="004328FB">
            <w:pPr>
              <w:tabs>
                <w:tab w:val="left" w:pos="900"/>
              </w:tabs>
              <w:spacing w:line="400" w:lineRule="exact"/>
              <w:jc w:val="center"/>
              <w:rPr>
                <w:sz w:val="24"/>
              </w:rPr>
            </w:pPr>
            <w:r>
              <w:rPr>
                <w:rFonts w:hint="eastAsia"/>
                <w:sz w:val="24"/>
              </w:rPr>
              <w:t>1</w:t>
            </w:r>
          </w:p>
        </w:tc>
        <w:tc>
          <w:tcPr>
            <w:tcW w:w="1749" w:type="dxa"/>
            <w:vAlign w:val="center"/>
          </w:tcPr>
          <w:p w:rsidR="00E92BBE" w:rsidRDefault="00E92BBE" w:rsidP="004328FB">
            <w:pPr>
              <w:tabs>
                <w:tab w:val="left" w:pos="900"/>
              </w:tabs>
              <w:spacing w:line="400" w:lineRule="exact"/>
              <w:jc w:val="center"/>
              <w:rPr>
                <w:sz w:val="24"/>
              </w:rPr>
            </w:pPr>
            <w:r>
              <w:rPr>
                <w:rFonts w:hint="eastAsia"/>
                <w:sz w:val="24"/>
              </w:rPr>
              <w:t>Sonar</w:t>
            </w:r>
            <w:r>
              <w:rPr>
                <w:rFonts w:hint="eastAsia"/>
                <w:sz w:val="24"/>
              </w:rPr>
              <w:t>软件实践</w:t>
            </w:r>
          </w:p>
        </w:tc>
        <w:tc>
          <w:tcPr>
            <w:tcW w:w="2268" w:type="dxa"/>
            <w:vAlign w:val="center"/>
          </w:tcPr>
          <w:p w:rsidR="00E92BBE" w:rsidRDefault="00E92BBE" w:rsidP="004328FB">
            <w:pPr>
              <w:tabs>
                <w:tab w:val="left" w:pos="900"/>
              </w:tabs>
              <w:spacing w:line="400" w:lineRule="exact"/>
              <w:jc w:val="center"/>
              <w:rPr>
                <w:sz w:val="24"/>
              </w:rPr>
            </w:pPr>
            <w:r>
              <w:rPr>
                <w:rFonts w:hint="eastAsia"/>
                <w:sz w:val="24"/>
              </w:rPr>
              <w:t>软件的基本操作、常用命令的运用，在音乐制作中的操作流程</w:t>
            </w:r>
          </w:p>
        </w:tc>
        <w:tc>
          <w:tcPr>
            <w:tcW w:w="2268" w:type="dxa"/>
            <w:vAlign w:val="center"/>
          </w:tcPr>
          <w:p w:rsidR="00E92BBE" w:rsidRDefault="00E92BBE" w:rsidP="004328FB">
            <w:pPr>
              <w:tabs>
                <w:tab w:val="left" w:pos="900"/>
              </w:tabs>
              <w:spacing w:line="400" w:lineRule="exact"/>
              <w:jc w:val="center"/>
              <w:rPr>
                <w:sz w:val="24"/>
              </w:rPr>
            </w:pPr>
            <w:r>
              <w:rPr>
                <w:rFonts w:hint="eastAsia"/>
                <w:sz w:val="24"/>
              </w:rPr>
              <w:t>熟练掌握在音乐制作中软件的操作流程及各常用命令的应用</w:t>
            </w:r>
          </w:p>
        </w:tc>
        <w:tc>
          <w:tcPr>
            <w:tcW w:w="1306" w:type="dxa"/>
            <w:vAlign w:val="center"/>
          </w:tcPr>
          <w:p w:rsidR="00E92BBE" w:rsidRDefault="00E92BBE" w:rsidP="004328FB">
            <w:pPr>
              <w:tabs>
                <w:tab w:val="left" w:pos="900"/>
              </w:tabs>
              <w:spacing w:line="400" w:lineRule="exact"/>
              <w:jc w:val="center"/>
              <w:rPr>
                <w:sz w:val="24"/>
              </w:rPr>
            </w:pPr>
            <w:r>
              <w:rPr>
                <w:rFonts w:hint="eastAsia"/>
                <w:sz w:val="24"/>
              </w:rPr>
              <w:t>6</w:t>
            </w:r>
          </w:p>
        </w:tc>
      </w:tr>
      <w:tr w:rsidR="00E92BBE" w:rsidTr="00F72926">
        <w:trPr>
          <w:trHeight w:val="450"/>
        </w:trPr>
        <w:tc>
          <w:tcPr>
            <w:tcW w:w="1228" w:type="dxa"/>
            <w:vAlign w:val="center"/>
          </w:tcPr>
          <w:p w:rsidR="00E92BBE" w:rsidRDefault="00E92BBE" w:rsidP="004328FB">
            <w:pPr>
              <w:tabs>
                <w:tab w:val="left" w:pos="900"/>
              </w:tabs>
              <w:spacing w:line="400" w:lineRule="exact"/>
              <w:jc w:val="center"/>
              <w:rPr>
                <w:sz w:val="24"/>
              </w:rPr>
            </w:pPr>
            <w:r>
              <w:rPr>
                <w:rFonts w:hint="eastAsia"/>
                <w:sz w:val="24"/>
              </w:rPr>
              <w:lastRenderedPageBreak/>
              <w:t>2</w:t>
            </w:r>
          </w:p>
        </w:tc>
        <w:tc>
          <w:tcPr>
            <w:tcW w:w="1749" w:type="dxa"/>
            <w:vAlign w:val="center"/>
          </w:tcPr>
          <w:p w:rsidR="00E92BBE" w:rsidRDefault="00E92BBE" w:rsidP="004328FB">
            <w:pPr>
              <w:tabs>
                <w:tab w:val="left" w:pos="900"/>
              </w:tabs>
              <w:spacing w:line="400" w:lineRule="exact"/>
              <w:jc w:val="center"/>
              <w:rPr>
                <w:sz w:val="24"/>
              </w:rPr>
            </w:pPr>
            <w:r>
              <w:rPr>
                <w:rFonts w:hint="eastAsia"/>
                <w:sz w:val="24"/>
              </w:rPr>
              <w:t>录音基础</w:t>
            </w:r>
          </w:p>
        </w:tc>
        <w:tc>
          <w:tcPr>
            <w:tcW w:w="2268" w:type="dxa"/>
            <w:vAlign w:val="center"/>
          </w:tcPr>
          <w:p w:rsidR="00E92BBE" w:rsidRDefault="00E92BBE" w:rsidP="004328FB">
            <w:pPr>
              <w:tabs>
                <w:tab w:val="left" w:pos="900"/>
              </w:tabs>
              <w:spacing w:line="400" w:lineRule="exact"/>
              <w:jc w:val="center"/>
              <w:rPr>
                <w:sz w:val="24"/>
              </w:rPr>
            </w:pPr>
            <w:r>
              <w:rPr>
                <w:rFonts w:hint="eastAsia"/>
                <w:sz w:val="24"/>
              </w:rPr>
              <w:t>音频基础知识、录音棚的装修要求，升学基础</w:t>
            </w:r>
          </w:p>
        </w:tc>
        <w:tc>
          <w:tcPr>
            <w:tcW w:w="2268" w:type="dxa"/>
            <w:vAlign w:val="center"/>
          </w:tcPr>
          <w:p w:rsidR="00E92BBE" w:rsidRDefault="00E92BBE" w:rsidP="004328FB">
            <w:pPr>
              <w:tabs>
                <w:tab w:val="left" w:pos="900"/>
              </w:tabs>
              <w:spacing w:line="400" w:lineRule="exact"/>
              <w:jc w:val="center"/>
              <w:rPr>
                <w:sz w:val="24"/>
              </w:rPr>
            </w:pPr>
            <w:r>
              <w:rPr>
                <w:rFonts w:hint="eastAsia"/>
                <w:sz w:val="24"/>
              </w:rPr>
              <w:t>熟练掌握音频基础知识及录音棚的装修要求</w:t>
            </w:r>
          </w:p>
        </w:tc>
        <w:tc>
          <w:tcPr>
            <w:tcW w:w="1306" w:type="dxa"/>
            <w:vAlign w:val="center"/>
          </w:tcPr>
          <w:p w:rsidR="00E92BBE" w:rsidRDefault="00E92BBE" w:rsidP="004328FB">
            <w:pPr>
              <w:tabs>
                <w:tab w:val="left" w:pos="900"/>
              </w:tabs>
              <w:spacing w:line="400" w:lineRule="exact"/>
              <w:jc w:val="center"/>
              <w:rPr>
                <w:sz w:val="24"/>
              </w:rPr>
            </w:pPr>
            <w:r>
              <w:rPr>
                <w:rFonts w:hint="eastAsia"/>
                <w:sz w:val="24"/>
              </w:rPr>
              <w:t>4</w:t>
            </w:r>
          </w:p>
        </w:tc>
      </w:tr>
      <w:tr w:rsidR="00E92BBE" w:rsidTr="00F72926">
        <w:trPr>
          <w:trHeight w:val="450"/>
        </w:trPr>
        <w:tc>
          <w:tcPr>
            <w:tcW w:w="1228" w:type="dxa"/>
            <w:vAlign w:val="center"/>
          </w:tcPr>
          <w:p w:rsidR="00E92BBE" w:rsidRDefault="00E92BBE" w:rsidP="004328FB">
            <w:pPr>
              <w:tabs>
                <w:tab w:val="left" w:pos="900"/>
              </w:tabs>
              <w:spacing w:line="400" w:lineRule="exact"/>
              <w:jc w:val="center"/>
              <w:rPr>
                <w:sz w:val="24"/>
              </w:rPr>
            </w:pPr>
            <w:r>
              <w:rPr>
                <w:rFonts w:hint="eastAsia"/>
                <w:sz w:val="24"/>
              </w:rPr>
              <w:t>3</w:t>
            </w:r>
          </w:p>
        </w:tc>
        <w:tc>
          <w:tcPr>
            <w:tcW w:w="1749" w:type="dxa"/>
            <w:vAlign w:val="center"/>
          </w:tcPr>
          <w:p w:rsidR="00E92BBE" w:rsidRDefault="00E92BBE" w:rsidP="004328FB">
            <w:pPr>
              <w:tabs>
                <w:tab w:val="left" w:pos="900"/>
              </w:tabs>
              <w:spacing w:line="400" w:lineRule="exact"/>
              <w:jc w:val="center"/>
              <w:rPr>
                <w:sz w:val="24"/>
              </w:rPr>
            </w:pPr>
            <w:r>
              <w:rPr>
                <w:rFonts w:hint="eastAsia"/>
                <w:sz w:val="24"/>
              </w:rPr>
              <w:t>录音实践</w:t>
            </w:r>
          </w:p>
        </w:tc>
        <w:tc>
          <w:tcPr>
            <w:tcW w:w="2268" w:type="dxa"/>
            <w:vAlign w:val="center"/>
          </w:tcPr>
          <w:p w:rsidR="00E92BBE" w:rsidRDefault="00E92BBE" w:rsidP="004328FB">
            <w:pPr>
              <w:tabs>
                <w:tab w:val="left" w:pos="900"/>
              </w:tabs>
              <w:spacing w:line="400" w:lineRule="exact"/>
              <w:jc w:val="center"/>
              <w:rPr>
                <w:sz w:val="24"/>
              </w:rPr>
            </w:pPr>
            <w:r>
              <w:rPr>
                <w:rFonts w:hint="eastAsia"/>
                <w:sz w:val="24"/>
              </w:rPr>
              <w:t>熟练掌握录音软件的操作，话筒的摆放、话筒放大器的操作及其他硬件设备的使用</w:t>
            </w:r>
          </w:p>
        </w:tc>
        <w:tc>
          <w:tcPr>
            <w:tcW w:w="2268" w:type="dxa"/>
            <w:vAlign w:val="center"/>
          </w:tcPr>
          <w:p w:rsidR="00E92BBE" w:rsidRDefault="00E92BBE" w:rsidP="004328FB">
            <w:pPr>
              <w:tabs>
                <w:tab w:val="left" w:pos="900"/>
              </w:tabs>
              <w:spacing w:line="400" w:lineRule="exact"/>
              <w:jc w:val="center"/>
              <w:rPr>
                <w:sz w:val="24"/>
              </w:rPr>
            </w:pPr>
            <w:r>
              <w:rPr>
                <w:rFonts w:hint="eastAsia"/>
                <w:sz w:val="24"/>
              </w:rPr>
              <w:t>能够独立操作硬件设备，熟练掌握录音的操作流程及后期的制作</w:t>
            </w:r>
          </w:p>
        </w:tc>
        <w:tc>
          <w:tcPr>
            <w:tcW w:w="1306" w:type="dxa"/>
            <w:vAlign w:val="center"/>
          </w:tcPr>
          <w:p w:rsidR="00E92BBE" w:rsidRDefault="00E92BBE" w:rsidP="004328FB">
            <w:pPr>
              <w:tabs>
                <w:tab w:val="left" w:pos="900"/>
              </w:tabs>
              <w:spacing w:line="400" w:lineRule="exact"/>
              <w:jc w:val="center"/>
              <w:rPr>
                <w:sz w:val="24"/>
              </w:rPr>
            </w:pPr>
            <w:r>
              <w:rPr>
                <w:rFonts w:hint="eastAsia"/>
                <w:sz w:val="24"/>
              </w:rPr>
              <w:t>6</w:t>
            </w:r>
          </w:p>
        </w:tc>
      </w:tr>
      <w:tr w:rsidR="00E92BBE" w:rsidTr="00F72926">
        <w:trPr>
          <w:cantSplit/>
          <w:trHeight w:val="435"/>
        </w:trPr>
        <w:tc>
          <w:tcPr>
            <w:tcW w:w="7513" w:type="dxa"/>
            <w:gridSpan w:val="4"/>
            <w:vAlign w:val="center"/>
          </w:tcPr>
          <w:p w:rsidR="00E92BBE" w:rsidRDefault="00E92BBE" w:rsidP="004328FB">
            <w:pPr>
              <w:tabs>
                <w:tab w:val="left" w:pos="900"/>
              </w:tabs>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1306" w:type="dxa"/>
          </w:tcPr>
          <w:p w:rsidR="00E92BBE" w:rsidRDefault="00E92BBE" w:rsidP="004328FB">
            <w:pPr>
              <w:tabs>
                <w:tab w:val="left" w:pos="900"/>
              </w:tabs>
              <w:spacing w:line="400" w:lineRule="exact"/>
              <w:jc w:val="center"/>
              <w:rPr>
                <w:sz w:val="24"/>
              </w:rPr>
            </w:pPr>
            <w:r>
              <w:rPr>
                <w:rFonts w:hint="eastAsia"/>
                <w:sz w:val="24"/>
              </w:rPr>
              <w:t>16</w:t>
            </w:r>
          </w:p>
        </w:tc>
      </w:tr>
    </w:tbl>
    <w:p w:rsidR="00E92BBE" w:rsidRDefault="00E92BBE" w:rsidP="004328FB">
      <w:pPr>
        <w:spacing w:line="400" w:lineRule="exact"/>
        <w:rPr>
          <w:rFonts w:eastAsia="黑体"/>
          <w:bCs/>
          <w:sz w:val="28"/>
          <w:szCs w:val="28"/>
        </w:rPr>
      </w:pPr>
      <w:r>
        <w:rPr>
          <w:rFonts w:eastAsia="黑体" w:hint="eastAsia"/>
          <w:bCs/>
          <w:sz w:val="28"/>
          <w:szCs w:val="28"/>
        </w:rPr>
        <w:t>五、有关说明</w:t>
      </w:r>
    </w:p>
    <w:p w:rsidR="00DD7CD7" w:rsidRDefault="00DD7CD7" w:rsidP="004328FB">
      <w:pPr>
        <w:spacing w:line="400" w:lineRule="exact"/>
        <w:ind w:firstLineChars="200" w:firstLine="480"/>
        <w:rPr>
          <w:rFonts w:ascii="宋体" w:hAnsi="宋体"/>
          <w:sz w:val="24"/>
        </w:rPr>
      </w:pPr>
      <w:r>
        <w:rPr>
          <w:rFonts w:ascii="宋体" w:hAnsi="宋体" w:hint="eastAsia"/>
          <w:sz w:val="24"/>
        </w:rPr>
        <w:t>（一）先修课程</w:t>
      </w:r>
    </w:p>
    <w:p w:rsidR="00E92BBE" w:rsidRPr="00697F1F" w:rsidRDefault="00E92BBE" w:rsidP="004328FB">
      <w:pPr>
        <w:spacing w:line="400" w:lineRule="exact"/>
        <w:ind w:firstLineChars="200" w:firstLine="480"/>
        <w:rPr>
          <w:rFonts w:ascii="宋体" w:hAnsi="宋体"/>
          <w:sz w:val="24"/>
        </w:rPr>
      </w:pPr>
      <w:r w:rsidRPr="00697F1F">
        <w:rPr>
          <w:rFonts w:ascii="宋体" w:hAnsi="宋体" w:hint="eastAsia"/>
          <w:sz w:val="24"/>
        </w:rPr>
        <w:t>无</w:t>
      </w:r>
      <w:r w:rsidR="00F72926">
        <w:rPr>
          <w:rFonts w:ascii="宋体" w:hAnsi="宋体" w:hint="eastAsia"/>
          <w:sz w:val="24"/>
        </w:rPr>
        <w:t>。</w:t>
      </w:r>
    </w:p>
    <w:p w:rsidR="00E92BBE" w:rsidRPr="00697F1F" w:rsidRDefault="00DD7CD7" w:rsidP="004328FB">
      <w:pPr>
        <w:spacing w:line="400" w:lineRule="exact"/>
        <w:ind w:firstLineChars="200" w:firstLine="480"/>
        <w:rPr>
          <w:rFonts w:ascii="宋体" w:hAnsi="宋体"/>
          <w:sz w:val="24"/>
        </w:rPr>
      </w:pPr>
      <w:r>
        <w:rPr>
          <w:rFonts w:ascii="宋体" w:hAnsi="宋体" w:hint="eastAsia"/>
          <w:sz w:val="24"/>
        </w:rPr>
        <w:t>（二）教学建议</w:t>
      </w:r>
    </w:p>
    <w:p w:rsidR="00E92BBE" w:rsidRDefault="00DD7CD7" w:rsidP="004328FB">
      <w:pPr>
        <w:spacing w:line="400" w:lineRule="exact"/>
        <w:ind w:firstLineChars="200" w:firstLine="480"/>
        <w:rPr>
          <w:rFonts w:ascii="宋体" w:hAnsi="宋体"/>
          <w:sz w:val="24"/>
        </w:rPr>
      </w:pPr>
      <w:r w:rsidRPr="00697F1F">
        <w:rPr>
          <w:rFonts w:ascii="宋体" w:hAnsi="宋体" w:hint="eastAsia"/>
          <w:sz w:val="24"/>
        </w:rPr>
        <w:t>1</w:t>
      </w:r>
      <w:r>
        <w:rPr>
          <w:rFonts w:ascii="宋体" w:hAnsi="宋体" w:hint="eastAsia"/>
          <w:sz w:val="24"/>
        </w:rPr>
        <w:t xml:space="preserve">. </w:t>
      </w:r>
      <w:r w:rsidR="00E92BBE" w:rsidRPr="00697F1F">
        <w:rPr>
          <w:rFonts w:ascii="宋体" w:hAnsi="宋体" w:hint="eastAsia"/>
          <w:sz w:val="24"/>
        </w:rPr>
        <w:t>根据本课程的特点，可让学生多多加强音乐基本理论的学习。</w:t>
      </w:r>
    </w:p>
    <w:p w:rsidR="00F72926" w:rsidRPr="00697F1F" w:rsidRDefault="00DD7CD7" w:rsidP="00515797">
      <w:pPr>
        <w:spacing w:line="400" w:lineRule="exact"/>
        <w:ind w:firstLineChars="200" w:firstLine="480"/>
        <w:rPr>
          <w:rFonts w:ascii="宋体" w:hAnsi="宋体"/>
          <w:sz w:val="24"/>
        </w:rPr>
      </w:pPr>
      <w:r w:rsidRPr="00697F1F">
        <w:rPr>
          <w:rFonts w:ascii="宋体" w:hAnsi="宋体" w:hint="eastAsia"/>
          <w:sz w:val="24"/>
        </w:rPr>
        <w:t>2</w:t>
      </w:r>
      <w:r>
        <w:rPr>
          <w:rFonts w:ascii="宋体" w:hAnsi="宋体" w:hint="eastAsia"/>
          <w:sz w:val="24"/>
        </w:rPr>
        <w:t xml:space="preserve">. </w:t>
      </w:r>
      <w:r w:rsidR="00515797">
        <w:rPr>
          <w:rFonts w:ascii="宋体" w:hAnsi="宋体" w:hint="eastAsia"/>
          <w:sz w:val="24"/>
        </w:rPr>
        <w:t>考核方法：</w:t>
      </w:r>
      <w:r w:rsidR="00F72926" w:rsidRPr="00697F1F">
        <w:rPr>
          <w:rFonts w:ascii="宋体" w:hAnsi="宋体" w:hint="eastAsia"/>
          <w:sz w:val="24"/>
        </w:rPr>
        <w:t>平时成绩占40%， 期考成绩占60%</w:t>
      </w:r>
      <w:r w:rsidR="00F72926">
        <w:rPr>
          <w:rFonts w:ascii="宋体" w:hAnsi="宋体" w:hint="eastAsia"/>
          <w:sz w:val="24"/>
        </w:rPr>
        <w:t>。</w:t>
      </w:r>
    </w:p>
    <w:p w:rsidR="00E92BBE" w:rsidRPr="00697F1F" w:rsidRDefault="00E92BBE" w:rsidP="004328FB">
      <w:pPr>
        <w:spacing w:line="400" w:lineRule="exact"/>
        <w:ind w:firstLineChars="200" w:firstLine="480"/>
        <w:rPr>
          <w:rFonts w:ascii="宋体" w:hAnsi="宋体"/>
          <w:sz w:val="24"/>
        </w:rPr>
      </w:pPr>
      <w:r w:rsidRPr="00697F1F">
        <w:rPr>
          <w:rFonts w:ascii="宋体" w:hAnsi="宋体" w:hint="eastAsia"/>
          <w:sz w:val="24"/>
        </w:rPr>
        <w:t>（</w:t>
      </w:r>
      <w:r w:rsidR="00DD7CD7" w:rsidRPr="00697F1F">
        <w:rPr>
          <w:rFonts w:ascii="宋体" w:hAnsi="宋体" w:hint="eastAsia"/>
          <w:sz w:val="24"/>
        </w:rPr>
        <w:t>三</w:t>
      </w:r>
      <w:r w:rsidRPr="00697F1F">
        <w:rPr>
          <w:rFonts w:ascii="宋体" w:hAnsi="宋体" w:hint="eastAsia"/>
          <w:sz w:val="24"/>
        </w:rPr>
        <w:t>）</w:t>
      </w:r>
      <w:r w:rsidR="00F72926" w:rsidRPr="00697F1F">
        <w:rPr>
          <w:rFonts w:ascii="宋体" w:hAnsi="宋体" w:hint="eastAsia"/>
          <w:sz w:val="24"/>
        </w:rPr>
        <w:t>教材及教学参考书：</w:t>
      </w:r>
      <w:r w:rsidR="00F72926" w:rsidRPr="00697F1F">
        <w:rPr>
          <w:rFonts w:ascii="宋体" w:hAnsi="宋体"/>
          <w:sz w:val="24"/>
        </w:rPr>
        <w:t xml:space="preserve"> </w:t>
      </w:r>
    </w:p>
    <w:p w:rsidR="00F72926" w:rsidRPr="00697F1F" w:rsidRDefault="00F72926" w:rsidP="004328FB">
      <w:pPr>
        <w:spacing w:line="400" w:lineRule="exact"/>
        <w:ind w:firstLineChars="200" w:firstLine="480"/>
        <w:rPr>
          <w:rFonts w:ascii="宋体" w:hAnsi="宋体"/>
          <w:sz w:val="24"/>
        </w:rPr>
      </w:pPr>
      <w:r w:rsidRPr="00697F1F">
        <w:rPr>
          <w:rFonts w:ascii="宋体" w:hAnsi="宋体" w:hint="eastAsia"/>
          <w:sz w:val="24"/>
        </w:rPr>
        <w:t>1</w:t>
      </w:r>
      <w:r>
        <w:rPr>
          <w:rFonts w:ascii="宋体" w:hAnsi="宋体" w:hint="eastAsia"/>
          <w:sz w:val="24"/>
        </w:rPr>
        <w:t xml:space="preserve">. </w:t>
      </w:r>
      <w:r w:rsidRPr="00697F1F">
        <w:rPr>
          <w:rFonts w:ascii="宋体" w:hAnsi="宋体" w:hint="eastAsia"/>
          <w:sz w:val="24"/>
        </w:rPr>
        <w:t>林贵雄</w:t>
      </w:r>
      <w:r w:rsidR="00CC1A9F">
        <w:rPr>
          <w:rFonts w:ascii="宋体" w:hAnsi="宋体" w:hint="eastAsia"/>
          <w:sz w:val="24"/>
        </w:rPr>
        <w:t xml:space="preserve">  </w:t>
      </w:r>
      <w:r w:rsidRPr="00697F1F">
        <w:rPr>
          <w:rFonts w:ascii="宋体" w:hAnsi="宋体" w:hint="eastAsia"/>
          <w:sz w:val="24"/>
        </w:rPr>
        <w:t>吕军辉</w:t>
      </w:r>
      <w:r>
        <w:rPr>
          <w:rFonts w:ascii="宋体" w:hAnsi="宋体" w:hint="eastAsia"/>
          <w:sz w:val="24"/>
        </w:rPr>
        <w:t xml:space="preserve"> </w:t>
      </w:r>
      <w:r w:rsidR="00CC1A9F">
        <w:rPr>
          <w:rFonts w:ascii="宋体" w:hAnsi="宋体" w:hint="eastAsia"/>
          <w:sz w:val="24"/>
        </w:rPr>
        <w:t xml:space="preserve"> </w:t>
      </w:r>
      <w:r>
        <w:rPr>
          <w:rFonts w:ascii="宋体" w:hAnsi="宋体" w:hint="eastAsia"/>
          <w:sz w:val="24"/>
        </w:rPr>
        <w:t xml:space="preserve"> </w:t>
      </w:r>
      <w:r w:rsidRPr="00697F1F">
        <w:rPr>
          <w:rFonts w:ascii="宋体" w:hAnsi="宋体" w:hint="eastAsia"/>
          <w:sz w:val="24"/>
        </w:rPr>
        <w:t>计算机音乐与作曲基础</w:t>
      </w:r>
      <w:r>
        <w:rPr>
          <w:rFonts w:ascii="宋体" w:hAnsi="宋体" w:hint="eastAsia"/>
          <w:sz w:val="24"/>
        </w:rPr>
        <w:t xml:space="preserve">  </w:t>
      </w:r>
      <w:r w:rsidR="00CC1A9F">
        <w:rPr>
          <w:rFonts w:ascii="宋体" w:hAnsi="宋体" w:hint="eastAsia"/>
          <w:sz w:val="24"/>
        </w:rPr>
        <w:t xml:space="preserve"> </w:t>
      </w:r>
      <w:r w:rsidRPr="00697F1F">
        <w:rPr>
          <w:rFonts w:ascii="宋体" w:hAnsi="宋体" w:hint="eastAsia"/>
          <w:sz w:val="24"/>
        </w:rPr>
        <w:t>北京：清华大学出版社</w:t>
      </w:r>
    </w:p>
    <w:p w:rsidR="00F72926" w:rsidRPr="00697F1F" w:rsidRDefault="00F72926" w:rsidP="004328FB">
      <w:pPr>
        <w:spacing w:line="400" w:lineRule="exact"/>
        <w:ind w:firstLineChars="200" w:firstLine="480"/>
        <w:rPr>
          <w:rFonts w:ascii="宋体" w:hAnsi="宋体"/>
          <w:sz w:val="24"/>
        </w:rPr>
      </w:pPr>
      <w:r w:rsidRPr="00697F1F">
        <w:rPr>
          <w:rFonts w:ascii="宋体" w:hAnsi="宋体" w:hint="eastAsia"/>
          <w:sz w:val="24"/>
        </w:rPr>
        <w:t>2</w:t>
      </w:r>
      <w:r>
        <w:rPr>
          <w:rFonts w:ascii="宋体" w:hAnsi="宋体" w:hint="eastAsia"/>
          <w:sz w:val="24"/>
        </w:rPr>
        <w:t xml:space="preserve">. </w:t>
      </w:r>
      <w:r w:rsidRPr="00697F1F">
        <w:rPr>
          <w:rFonts w:ascii="宋体" w:hAnsi="宋体" w:hint="eastAsia"/>
          <w:sz w:val="24"/>
        </w:rPr>
        <w:t>胡壮利</w:t>
      </w:r>
      <w:r>
        <w:rPr>
          <w:rFonts w:ascii="宋体" w:hAnsi="宋体" w:hint="eastAsia"/>
          <w:sz w:val="24"/>
        </w:rPr>
        <w:t xml:space="preserve"> </w:t>
      </w:r>
      <w:r w:rsidR="00CC1A9F">
        <w:rPr>
          <w:rFonts w:ascii="宋体" w:hAnsi="宋体" w:hint="eastAsia"/>
          <w:sz w:val="24"/>
        </w:rPr>
        <w:t xml:space="preserve">         </w:t>
      </w:r>
      <w:r>
        <w:rPr>
          <w:rFonts w:ascii="宋体" w:hAnsi="宋体" w:hint="eastAsia"/>
          <w:sz w:val="24"/>
        </w:rPr>
        <w:t xml:space="preserve"> </w:t>
      </w:r>
      <w:r w:rsidRPr="00697F1F">
        <w:rPr>
          <w:rFonts w:ascii="宋体" w:hAnsi="宋体" w:hint="eastAsia"/>
          <w:sz w:val="24"/>
        </w:rPr>
        <w:t>游戏与动画音乐制作</w:t>
      </w:r>
      <w:r>
        <w:rPr>
          <w:rFonts w:ascii="宋体" w:hAnsi="宋体" w:hint="eastAsia"/>
          <w:sz w:val="24"/>
        </w:rPr>
        <w:t xml:space="preserve"> </w:t>
      </w:r>
      <w:r w:rsidR="00CC1A9F">
        <w:rPr>
          <w:rFonts w:ascii="宋体" w:hAnsi="宋体" w:hint="eastAsia"/>
          <w:sz w:val="24"/>
        </w:rPr>
        <w:t xml:space="preserve">   </w:t>
      </w:r>
      <w:r>
        <w:rPr>
          <w:rFonts w:ascii="宋体" w:hAnsi="宋体" w:hint="eastAsia"/>
          <w:sz w:val="24"/>
        </w:rPr>
        <w:t xml:space="preserve"> </w:t>
      </w:r>
      <w:r w:rsidRPr="00697F1F">
        <w:rPr>
          <w:rFonts w:ascii="宋体" w:hAnsi="宋体" w:hint="eastAsia"/>
          <w:sz w:val="24"/>
        </w:rPr>
        <w:t>武汉：武汉大学出版社版</w:t>
      </w:r>
    </w:p>
    <w:p w:rsidR="00E92BBE" w:rsidRPr="00697F1F" w:rsidRDefault="00E92BBE" w:rsidP="004328FB">
      <w:pPr>
        <w:spacing w:line="400" w:lineRule="exact"/>
        <w:ind w:right="480"/>
        <w:jc w:val="right"/>
        <w:rPr>
          <w:rFonts w:ascii="宋体" w:hAnsi="宋体" w:cs="宋体"/>
          <w:color w:val="000000"/>
          <w:sz w:val="24"/>
        </w:rPr>
      </w:pPr>
      <w:r w:rsidRPr="00697F1F">
        <w:rPr>
          <w:rFonts w:ascii="宋体" w:hAnsi="宋体" w:cs="宋体" w:hint="eastAsia"/>
          <w:color w:val="000000"/>
          <w:sz w:val="24"/>
        </w:rPr>
        <w:t>执笔人：富全伟</w:t>
      </w:r>
    </w:p>
    <w:p w:rsidR="00697F1F" w:rsidRPr="0014133E" w:rsidRDefault="00697F1F"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审定人：彭  伟</w:t>
      </w:r>
    </w:p>
    <w:p w:rsidR="00697F1F" w:rsidRPr="0014133E" w:rsidRDefault="00697F1F"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 xml:space="preserve"> 批准人：徐  茵</w:t>
      </w:r>
    </w:p>
    <w:p w:rsidR="00697F1F" w:rsidRPr="00697F1F" w:rsidRDefault="00697F1F" w:rsidP="004328FB">
      <w:pPr>
        <w:pStyle w:val="p0"/>
        <w:spacing w:line="400" w:lineRule="exact"/>
        <w:jc w:val="right"/>
        <w:rPr>
          <w:rFonts w:ascii="宋体" w:hAnsi="宋体"/>
          <w:sz w:val="24"/>
          <w:szCs w:val="24"/>
        </w:rPr>
      </w:pPr>
    </w:p>
    <w:p w:rsidR="00C069B1" w:rsidRDefault="00C069B1" w:rsidP="004328FB">
      <w:pPr>
        <w:pStyle w:val="p0"/>
        <w:spacing w:line="400" w:lineRule="exact"/>
        <w:jc w:val="left"/>
        <w:rPr>
          <w:rFonts w:ascii="宋体" w:hAnsi="宋体"/>
          <w:sz w:val="24"/>
        </w:rPr>
      </w:pPr>
    </w:p>
    <w:p w:rsidR="00664ADF" w:rsidRDefault="00664ADF">
      <w:pPr>
        <w:widowControl/>
        <w:jc w:val="left"/>
        <w:rPr>
          <w:rFonts w:ascii="宋体" w:hAnsi="宋体"/>
          <w:kern w:val="0"/>
          <w:sz w:val="24"/>
          <w:szCs w:val="21"/>
        </w:rPr>
      </w:pPr>
      <w:r>
        <w:rPr>
          <w:rFonts w:ascii="宋体" w:hAnsi="宋体"/>
          <w:sz w:val="24"/>
        </w:rPr>
        <w:br w:type="page"/>
      </w:r>
    </w:p>
    <w:p w:rsidR="00697F1F" w:rsidRDefault="008B213F" w:rsidP="004328FB">
      <w:pPr>
        <w:pStyle w:val="p0"/>
        <w:spacing w:line="400" w:lineRule="exact"/>
        <w:jc w:val="left"/>
        <w:rPr>
          <w:rFonts w:ascii="宋体" w:hAnsi="宋体"/>
          <w:sz w:val="24"/>
        </w:rPr>
      </w:pPr>
      <w:r w:rsidRPr="008B213F">
        <w:rPr>
          <w:noProof/>
        </w:rPr>
        <w:lastRenderedPageBreak/>
        <w:pict>
          <v:shape id="_x0000_s1052" type="#_x0000_t202" style="position:absolute;margin-left:1.5pt;margin-top:1.95pt;width:108pt;height:19.35pt;z-index:251711488" o:gfxdata="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bTvLw1AAAAAYBAAAPAAAAAAAAAAEAIAAAACIAAABkcnMvZG93bnJldi54bWxQSwECFAAU&#10;AAAACACHTuJA4nO2+vUBAAAUBAAADgAAAAAAAAABACAAAAAjAQAAZHJzL2Uyb0RvYy54bWxQSwUG&#10;AAAAAAYABgBZAQAAigUAAAAA&#10;">
            <v:textbox style="mso-next-textbox:#_x0000_s1052" inset="0,1.42pt,0,1.42pt">
              <w:txbxContent>
                <w:p w:rsidR="00441285" w:rsidRDefault="00441285" w:rsidP="00C943D8">
                  <w:pPr>
                    <w:jc w:val="center"/>
                    <w:rPr>
                      <w:bCs/>
                    </w:rPr>
                  </w:pPr>
                  <w:r>
                    <w:rPr>
                      <w:rFonts w:hint="eastAsia"/>
                      <w:bCs/>
                    </w:rPr>
                    <w:t>课程代码：</w:t>
                  </w:r>
                  <w:r>
                    <w:rPr>
                      <w:rFonts w:hint="eastAsia"/>
                      <w:bCs/>
                    </w:rPr>
                    <w:t>17049280</w:t>
                  </w:r>
                </w:p>
              </w:txbxContent>
            </v:textbox>
          </v:shape>
        </w:pict>
      </w:r>
    </w:p>
    <w:p w:rsidR="007E120B" w:rsidRPr="00664ADF" w:rsidRDefault="007E120B" w:rsidP="004328FB">
      <w:pPr>
        <w:pStyle w:val="1"/>
        <w:spacing w:line="400" w:lineRule="exact"/>
        <w:jc w:val="center"/>
        <w:rPr>
          <w:rFonts w:ascii="黑体" w:eastAsia="黑体" w:hAnsi="黑体"/>
          <w:b w:val="0"/>
        </w:rPr>
      </w:pPr>
      <w:bookmarkStart w:id="266" w:name="_Toc1346"/>
      <w:bookmarkStart w:id="267" w:name="_Toc22789"/>
      <w:bookmarkStart w:id="268" w:name="_Toc469930223"/>
      <w:bookmarkStart w:id="269" w:name="_Toc476318422"/>
      <w:r w:rsidRPr="00664ADF">
        <w:rPr>
          <w:rFonts w:ascii="黑体" w:eastAsia="黑体" w:hAnsi="黑体" w:hint="eastAsia"/>
          <w:b w:val="0"/>
        </w:rPr>
        <w:t>影视特效课程教学大纲</w:t>
      </w:r>
      <w:bookmarkEnd w:id="266"/>
      <w:bookmarkEnd w:id="267"/>
      <w:bookmarkEnd w:id="268"/>
      <w:bookmarkEnd w:id="269"/>
    </w:p>
    <w:p w:rsidR="007E120B" w:rsidRDefault="007E120B" w:rsidP="004328FB">
      <w:pPr>
        <w:autoSpaceDE w:val="0"/>
        <w:autoSpaceDN w:val="0"/>
        <w:adjustRightInd w:val="0"/>
        <w:spacing w:line="400" w:lineRule="exact"/>
        <w:jc w:val="center"/>
        <w:rPr>
          <w:rFonts w:ascii="宋体" w:hAnsi="宋体"/>
          <w:sz w:val="24"/>
        </w:rPr>
      </w:pPr>
      <w:r>
        <w:rPr>
          <w:rFonts w:ascii="宋体" w:hAnsi="宋体" w:hint="eastAsia"/>
          <w:sz w:val="24"/>
        </w:rPr>
        <w:t>（总学时数：</w:t>
      </w:r>
      <w:r w:rsidR="00C943D8">
        <w:rPr>
          <w:rFonts w:ascii="宋体" w:hAnsi="宋体" w:hint="eastAsia"/>
          <w:sz w:val="24"/>
        </w:rPr>
        <w:t>48，课内实践学时数：16</w:t>
      </w:r>
      <w:r>
        <w:rPr>
          <w:rFonts w:ascii="宋体" w:hAnsi="宋体" w:hint="eastAsia"/>
          <w:sz w:val="24"/>
        </w:rPr>
        <w:t>，学分数：</w:t>
      </w:r>
      <w:r w:rsidR="00C943D8">
        <w:rPr>
          <w:rFonts w:ascii="宋体" w:hAnsi="宋体" w:hint="eastAsia"/>
          <w:sz w:val="24"/>
        </w:rPr>
        <w:t>3</w:t>
      </w:r>
      <w:r>
        <w:rPr>
          <w:rFonts w:ascii="宋体" w:hAnsi="宋体" w:hint="eastAsia"/>
          <w:sz w:val="24"/>
        </w:rPr>
        <w:t>）</w:t>
      </w:r>
    </w:p>
    <w:p w:rsidR="007E120B" w:rsidRDefault="007E120B" w:rsidP="004328FB">
      <w:pPr>
        <w:autoSpaceDE w:val="0"/>
        <w:autoSpaceDN w:val="0"/>
        <w:adjustRightInd w:val="0"/>
        <w:spacing w:line="400" w:lineRule="exact"/>
        <w:jc w:val="center"/>
        <w:rPr>
          <w:rFonts w:ascii="宋体" w:hAnsi="宋体"/>
          <w:sz w:val="24"/>
        </w:rPr>
      </w:pPr>
    </w:p>
    <w:p w:rsidR="007E120B" w:rsidRDefault="007E120B" w:rsidP="004328FB">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一、课程的性质、目的和任务</w:t>
      </w:r>
    </w:p>
    <w:p w:rsidR="007E120B" w:rsidRDefault="007E120B"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影视特效是动画专业学生一门重要的专业基础课，主要讲授影视动画中特效制作的相关知识。通过该课程的学习学生可以基本掌握在动画创作中实现各种特效所需的初级实现方法，从而为提高短片创作与毕业创作的制作水平，以及今后的行业从业竞争力的提升打下坚实的基础。</w:t>
      </w:r>
    </w:p>
    <w:p w:rsidR="007E120B" w:rsidRDefault="007E120B" w:rsidP="004328FB">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二、课程的基本内容和要求</w:t>
      </w:r>
    </w:p>
    <w:p w:rsidR="007E120B" w:rsidRDefault="007E120B" w:rsidP="004328FB">
      <w:pPr>
        <w:autoSpaceDE w:val="0"/>
        <w:autoSpaceDN w:val="0"/>
        <w:adjustRightInd w:val="0"/>
        <w:spacing w:line="400" w:lineRule="exact"/>
        <w:rPr>
          <w:rFonts w:ascii="宋体" w:hAnsi="宋体"/>
          <w:sz w:val="24"/>
        </w:rPr>
      </w:pPr>
      <w:r>
        <w:rPr>
          <w:rFonts w:ascii="宋体" w:hAnsi="宋体" w:hint="eastAsia"/>
          <w:sz w:val="24"/>
        </w:rPr>
        <w:t xml:space="preserve">   （一）影视特效概述</w:t>
      </w:r>
    </w:p>
    <w:p w:rsidR="007E120B" w:rsidRDefault="007E120B"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1</w:t>
      </w:r>
      <w:r w:rsidR="003C77E1">
        <w:rPr>
          <w:rFonts w:ascii="宋体" w:hAnsi="宋体" w:hint="eastAsia"/>
          <w:sz w:val="24"/>
        </w:rPr>
        <w:t xml:space="preserve">. </w:t>
      </w:r>
      <w:r>
        <w:rPr>
          <w:rFonts w:ascii="宋体" w:hAnsi="宋体" w:hint="eastAsia"/>
          <w:sz w:val="24"/>
        </w:rPr>
        <w:t>特效概念及流程（了解）</w:t>
      </w:r>
    </w:p>
    <w:p w:rsidR="007E120B" w:rsidRDefault="007E120B"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2</w:t>
      </w:r>
      <w:r w:rsidR="003C77E1">
        <w:rPr>
          <w:rFonts w:ascii="宋体" w:hAnsi="宋体" w:hint="eastAsia"/>
          <w:sz w:val="24"/>
        </w:rPr>
        <w:t xml:space="preserve">. </w:t>
      </w:r>
      <w:r>
        <w:rPr>
          <w:rFonts w:ascii="宋体" w:hAnsi="宋体" w:hint="eastAsia"/>
          <w:sz w:val="24"/>
        </w:rPr>
        <w:t>相关特效软件概述及Maya特效手段分析（了解）</w:t>
      </w:r>
    </w:p>
    <w:p w:rsidR="007E120B" w:rsidRDefault="007E120B" w:rsidP="004328FB">
      <w:pPr>
        <w:autoSpaceDE w:val="0"/>
        <w:autoSpaceDN w:val="0"/>
        <w:adjustRightInd w:val="0"/>
        <w:spacing w:line="400" w:lineRule="exact"/>
        <w:rPr>
          <w:rFonts w:ascii="宋体" w:hAnsi="宋体"/>
          <w:sz w:val="24"/>
        </w:rPr>
      </w:pPr>
      <w:r>
        <w:rPr>
          <w:rFonts w:ascii="宋体" w:hAnsi="宋体" w:hint="eastAsia"/>
          <w:sz w:val="24"/>
        </w:rPr>
        <w:t xml:space="preserve">   （二）Maya刚体</w:t>
      </w:r>
    </w:p>
    <w:p w:rsidR="007E120B" w:rsidRDefault="007E120B"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1</w:t>
      </w:r>
      <w:r w:rsidR="003C77E1">
        <w:rPr>
          <w:rFonts w:ascii="宋体" w:hAnsi="宋体" w:hint="eastAsia"/>
          <w:sz w:val="24"/>
        </w:rPr>
        <w:t xml:space="preserve">. </w:t>
      </w:r>
      <w:r>
        <w:rPr>
          <w:rFonts w:ascii="宋体" w:hAnsi="宋体" w:hint="eastAsia"/>
          <w:sz w:val="24"/>
        </w:rPr>
        <w:t>Maya刚体特性（了解）</w:t>
      </w:r>
    </w:p>
    <w:p w:rsidR="007E120B" w:rsidRDefault="007E120B"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2</w:t>
      </w:r>
      <w:r w:rsidR="003C77E1">
        <w:rPr>
          <w:rFonts w:ascii="宋体" w:hAnsi="宋体" w:hint="eastAsia"/>
          <w:sz w:val="24"/>
        </w:rPr>
        <w:t xml:space="preserve">. </w:t>
      </w:r>
      <w:r>
        <w:rPr>
          <w:rFonts w:ascii="宋体" w:hAnsi="宋体" w:hint="eastAsia"/>
          <w:sz w:val="24"/>
        </w:rPr>
        <w:t>Maya刚体创建与修改方法（熟练掌握）</w:t>
      </w:r>
    </w:p>
    <w:p w:rsidR="007E120B" w:rsidRDefault="007E120B"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3</w:t>
      </w:r>
      <w:r w:rsidR="003C77E1">
        <w:rPr>
          <w:rFonts w:ascii="宋体" w:hAnsi="宋体" w:hint="eastAsia"/>
          <w:sz w:val="24"/>
        </w:rPr>
        <w:t xml:space="preserve">. </w:t>
      </w:r>
      <w:r>
        <w:rPr>
          <w:rFonts w:ascii="宋体" w:hAnsi="宋体" w:hint="eastAsia"/>
          <w:sz w:val="24"/>
        </w:rPr>
        <w:t>Maya刚体动画制作（熟练掌握）</w:t>
      </w:r>
    </w:p>
    <w:p w:rsidR="007E120B" w:rsidRDefault="007E120B"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难点：刚体动画制作与调节方式</w:t>
      </w:r>
    </w:p>
    <w:p w:rsidR="007E120B" w:rsidRDefault="007E120B" w:rsidP="004328FB">
      <w:pPr>
        <w:autoSpaceDE w:val="0"/>
        <w:autoSpaceDN w:val="0"/>
        <w:adjustRightInd w:val="0"/>
        <w:spacing w:line="400" w:lineRule="exact"/>
        <w:rPr>
          <w:rFonts w:ascii="宋体" w:hAnsi="宋体"/>
          <w:sz w:val="24"/>
        </w:rPr>
      </w:pPr>
      <w:r>
        <w:rPr>
          <w:rFonts w:ascii="宋体" w:hAnsi="宋体" w:hint="eastAsia"/>
          <w:sz w:val="24"/>
        </w:rPr>
        <w:t xml:space="preserve">   （三）Maya粒子、Maya柔体</w:t>
      </w:r>
    </w:p>
    <w:p w:rsidR="007E120B" w:rsidRDefault="007E120B"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1</w:t>
      </w:r>
      <w:r w:rsidR="003C77E1">
        <w:rPr>
          <w:rFonts w:ascii="宋体" w:hAnsi="宋体" w:hint="eastAsia"/>
          <w:sz w:val="24"/>
        </w:rPr>
        <w:t xml:space="preserve">. </w:t>
      </w:r>
      <w:r>
        <w:rPr>
          <w:rFonts w:ascii="宋体" w:hAnsi="宋体" w:hint="eastAsia"/>
          <w:sz w:val="24"/>
        </w:rPr>
        <w:t>Maya粒子特性（了解）</w:t>
      </w:r>
    </w:p>
    <w:p w:rsidR="007E120B" w:rsidRDefault="007E120B"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2</w:t>
      </w:r>
      <w:r w:rsidR="003C77E1">
        <w:rPr>
          <w:rFonts w:ascii="宋体" w:hAnsi="宋体" w:hint="eastAsia"/>
          <w:sz w:val="24"/>
        </w:rPr>
        <w:t xml:space="preserve">. </w:t>
      </w:r>
      <w:r>
        <w:rPr>
          <w:rFonts w:ascii="宋体" w:hAnsi="宋体" w:hint="eastAsia"/>
          <w:sz w:val="24"/>
        </w:rPr>
        <w:t>Maya粒子创建方式、动态调节手段（熟练掌握）</w:t>
      </w:r>
    </w:p>
    <w:p w:rsidR="007E120B" w:rsidRDefault="007E120B"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3</w:t>
      </w:r>
      <w:r w:rsidR="003C77E1">
        <w:rPr>
          <w:rFonts w:ascii="宋体" w:hAnsi="宋体" w:hint="eastAsia"/>
          <w:sz w:val="24"/>
        </w:rPr>
        <w:t xml:space="preserve">. </w:t>
      </w:r>
      <w:r>
        <w:rPr>
          <w:rFonts w:ascii="宋体" w:hAnsi="宋体" w:hint="eastAsia"/>
          <w:sz w:val="24"/>
        </w:rPr>
        <w:t>Maya粒子动画制作（熟练掌握）</w:t>
      </w:r>
    </w:p>
    <w:p w:rsidR="007E120B" w:rsidRDefault="007E120B"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4</w:t>
      </w:r>
      <w:r w:rsidR="003C77E1">
        <w:rPr>
          <w:rFonts w:ascii="宋体" w:hAnsi="宋体" w:hint="eastAsia"/>
          <w:sz w:val="24"/>
        </w:rPr>
        <w:t xml:space="preserve">. </w:t>
      </w:r>
      <w:r>
        <w:rPr>
          <w:rFonts w:ascii="宋体" w:hAnsi="宋体" w:hint="eastAsia"/>
          <w:sz w:val="24"/>
        </w:rPr>
        <w:t>Maya柔体特性及其与粒子关系（了解）</w:t>
      </w:r>
    </w:p>
    <w:p w:rsidR="007E120B" w:rsidRDefault="007E120B"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5</w:t>
      </w:r>
      <w:r w:rsidR="003C77E1">
        <w:rPr>
          <w:rFonts w:ascii="宋体" w:hAnsi="宋体" w:hint="eastAsia"/>
          <w:sz w:val="24"/>
        </w:rPr>
        <w:t xml:space="preserve">. </w:t>
      </w:r>
      <w:r>
        <w:rPr>
          <w:rFonts w:ascii="宋体" w:hAnsi="宋体" w:hint="eastAsia"/>
          <w:sz w:val="24"/>
        </w:rPr>
        <w:t>Maya柔体动画制作（熟练掌握）</w:t>
      </w:r>
    </w:p>
    <w:p w:rsidR="007E120B" w:rsidRDefault="007E120B"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难点：粒子动态调节方式与粒子特效动画制作；Maya柔体动画制作</w:t>
      </w:r>
    </w:p>
    <w:p w:rsidR="007E120B" w:rsidRDefault="007E120B" w:rsidP="004328FB">
      <w:pPr>
        <w:autoSpaceDE w:val="0"/>
        <w:autoSpaceDN w:val="0"/>
        <w:adjustRightInd w:val="0"/>
        <w:spacing w:line="400" w:lineRule="exact"/>
        <w:rPr>
          <w:rFonts w:ascii="宋体" w:hAnsi="宋体"/>
          <w:sz w:val="24"/>
        </w:rPr>
      </w:pPr>
      <w:r>
        <w:rPr>
          <w:rFonts w:ascii="宋体" w:hAnsi="宋体" w:hint="eastAsia"/>
          <w:sz w:val="24"/>
        </w:rPr>
        <w:t xml:space="preserve">   （四）Maya流体</w:t>
      </w:r>
    </w:p>
    <w:p w:rsidR="007E120B" w:rsidRDefault="007E120B"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1</w:t>
      </w:r>
      <w:r w:rsidR="003C77E1">
        <w:rPr>
          <w:rFonts w:ascii="宋体" w:hAnsi="宋体" w:hint="eastAsia"/>
          <w:sz w:val="24"/>
        </w:rPr>
        <w:t xml:space="preserve">. </w:t>
      </w:r>
      <w:r>
        <w:rPr>
          <w:rFonts w:ascii="宋体" w:hAnsi="宋体" w:hint="eastAsia"/>
          <w:sz w:val="24"/>
        </w:rPr>
        <w:t>Maya流体特性（了解）</w:t>
      </w:r>
    </w:p>
    <w:p w:rsidR="007E120B" w:rsidRDefault="007E120B"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2</w:t>
      </w:r>
      <w:r w:rsidR="003C77E1">
        <w:rPr>
          <w:rFonts w:ascii="宋体" w:hAnsi="宋体" w:hint="eastAsia"/>
          <w:sz w:val="24"/>
        </w:rPr>
        <w:t xml:space="preserve">. </w:t>
      </w:r>
      <w:r>
        <w:rPr>
          <w:rFonts w:ascii="宋体" w:hAnsi="宋体" w:hint="eastAsia"/>
          <w:sz w:val="24"/>
        </w:rPr>
        <w:t>Maya流体的创建方式、动态调节手段（熟练掌握）</w:t>
      </w:r>
    </w:p>
    <w:p w:rsidR="007E120B" w:rsidRDefault="007E120B"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3</w:t>
      </w:r>
      <w:r w:rsidR="003C77E1">
        <w:rPr>
          <w:rFonts w:ascii="宋体" w:hAnsi="宋体" w:hint="eastAsia"/>
          <w:sz w:val="24"/>
        </w:rPr>
        <w:t xml:space="preserve">. </w:t>
      </w:r>
      <w:r>
        <w:rPr>
          <w:rFonts w:ascii="宋体" w:hAnsi="宋体" w:hint="eastAsia"/>
          <w:sz w:val="24"/>
        </w:rPr>
        <w:t>Maya流体动画制作（熟练掌握）</w:t>
      </w:r>
    </w:p>
    <w:p w:rsidR="007E120B" w:rsidRDefault="007E120B"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4</w:t>
      </w:r>
      <w:r w:rsidR="003C77E1">
        <w:rPr>
          <w:rFonts w:ascii="宋体" w:hAnsi="宋体" w:hint="eastAsia"/>
          <w:sz w:val="24"/>
        </w:rPr>
        <w:t xml:space="preserve">. </w:t>
      </w:r>
      <w:r>
        <w:rPr>
          <w:rFonts w:ascii="宋体" w:hAnsi="宋体" w:hint="eastAsia"/>
          <w:sz w:val="24"/>
        </w:rPr>
        <w:t>Maya海洋及相关水动画模拟（熟练掌握）</w:t>
      </w:r>
    </w:p>
    <w:p w:rsidR="007E120B" w:rsidRDefault="007E120B"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难点：Maya流体动画制作，Maya海洋特性</w:t>
      </w:r>
    </w:p>
    <w:p w:rsidR="007E120B" w:rsidRDefault="007E120B" w:rsidP="004328FB">
      <w:pPr>
        <w:autoSpaceDE w:val="0"/>
        <w:autoSpaceDN w:val="0"/>
        <w:adjustRightInd w:val="0"/>
        <w:spacing w:line="400" w:lineRule="exact"/>
        <w:rPr>
          <w:rFonts w:ascii="宋体" w:hAnsi="宋体"/>
          <w:sz w:val="24"/>
        </w:rPr>
      </w:pPr>
      <w:r>
        <w:rPr>
          <w:rFonts w:ascii="宋体" w:hAnsi="宋体" w:hint="eastAsia"/>
          <w:sz w:val="24"/>
        </w:rPr>
        <w:t xml:space="preserve">   （五）Maya新粒子（nParticle）</w:t>
      </w:r>
    </w:p>
    <w:p w:rsidR="007E120B" w:rsidRDefault="007E120B"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1</w:t>
      </w:r>
      <w:r w:rsidR="003C77E1">
        <w:rPr>
          <w:rFonts w:ascii="宋体" w:hAnsi="宋体" w:hint="eastAsia"/>
          <w:sz w:val="24"/>
        </w:rPr>
        <w:t xml:space="preserve">. </w:t>
      </w:r>
      <w:r>
        <w:rPr>
          <w:rFonts w:ascii="宋体" w:hAnsi="宋体" w:hint="eastAsia"/>
          <w:sz w:val="24"/>
        </w:rPr>
        <w:t>Maya新粒子特性及其与旧粒子系统区别（了解）</w:t>
      </w:r>
    </w:p>
    <w:p w:rsidR="007E120B" w:rsidRDefault="007E120B"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lastRenderedPageBreak/>
        <w:t>2</w:t>
      </w:r>
      <w:r w:rsidR="003C77E1">
        <w:rPr>
          <w:rFonts w:ascii="宋体" w:hAnsi="宋体" w:hint="eastAsia"/>
          <w:sz w:val="24"/>
        </w:rPr>
        <w:t xml:space="preserve">. </w:t>
      </w:r>
      <w:r>
        <w:rPr>
          <w:rFonts w:ascii="宋体" w:hAnsi="宋体" w:hint="eastAsia"/>
          <w:sz w:val="24"/>
        </w:rPr>
        <w:t>Maya新粒子的创建及动态调节方式</w:t>
      </w:r>
    </w:p>
    <w:p w:rsidR="007E120B" w:rsidRDefault="007E120B"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3</w:t>
      </w:r>
      <w:r w:rsidR="003C77E1">
        <w:rPr>
          <w:rFonts w:ascii="宋体" w:hAnsi="宋体" w:hint="eastAsia"/>
          <w:sz w:val="24"/>
        </w:rPr>
        <w:t xml:space="preserve">. </w:t>
      </w:r>
      <w:r>
        <w:rPr>
          <w:rFonts w:ascii="宋体" w:hAnsi="宋体" w:hint="eastAsia"/>
          <w:sz w:val="24"/>
        </w:rPr>
        <w:t>Maya新粒子动画模拟（织物与布料类）</w:t>
      </w:r>
    </w:p>
    <w:p w:rsidR="007E120B" w:rsidRDefault="007E120B"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难点：Maya新粒子动画模拟</w:t>
      </w:r>
    </w:p>
    <w:p w:rsidR="007E120B" w:rsidRDefault="007E120B" w:rsidP="004328FB">
      <w:pPr>
        <w:autoSpaceDE w:val="0"/>
        <w:autoSpaceDN w:val="0"/>
        <w:adjustRightInd w:val="0"/>
        <w:spacing w:line="400" w:lineRule="exact"/>
        <w:rPr>
          <w:rFonts w:ascii="宋体" w:hAnsi="宋体"/>
          <w:sz w:val="24"/>
        </w:rPr>
      </w:pPr>
      <w:r>
        <w:rPr>
          <w:rFonts w:ascii="宋体" w:hAnsi="宋体" w:hint="eastAsia"/>
          <w:sz w:val="24"/>
        </w:rPr>
        <w:t xml:space="preserve">   （六）特效综合训练与制作</w:t>
      </w:r>
    </w:p>
    <w:p w:rsidR="007E120B" w:rsidRDefault="007E120B"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1</w:t>
      </w:r>
      <w:r w:rsidR="003C77E1">
        <w:rPr>
          <w:rFonts w:ascii="宋体" w:hAnsi="宋体" w:hint="eastAsia"/>
          <w:sz w:val="24"/>
        </w:rPr>
        <w:t>.</w:t>
      </w:r>
      <w:r>
        <w:rPr>
          <w:rFonts w:ascii="宋体" w:hAnsi="宋体" w:hint="eastAsia"/>
          <w:sz w:val="24"/>
        </w:rPr>
        <w:t>特效在动画中的制作流程与添加机制（了解）</w:t>
      </w:r>
    </w:p>
    <w:p w:rsidR="007E120B" w:rsidRDefault="007E120B"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2</w:t>
      </w:r>
      <w:r w:rsidR="003C77E1">
        <w:rPr>
          <w:rFonts w:ascii="宋体" w:hAnsi="宋体" w:hint="eastAsia"/>
          <w:sz w:val="24"/>
        </w:rPr>
        <w:t>.</w:t>
      </w:r>
      <w:r>
        <w:rPr>
          <w:rFonts w:ascii="宋体" w:hAnsi="宋体" w:hint="eastAsia"/>
          <w:sz w:val="24"/>
        </w:rPr>
        <w:t>各类特效的综合实践模拟（熟练掌握）</w:t>
      </w:r>
    </w:p>
    <w:p w:rsidR="007E120B" w:rsidRDefault="007E120B"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难点：各类特效的实践演练</w:t>
      </w:r>
    </w:p>
    <w:p w:rsidR="007E120B" w:rsidRDefault="007E120B" w:rsidP="004328FB">
      <w:pPr>
        <w:autoSpaceDE w:val="0"/>
        <w:autoSpaceDN w:val="0"/>
        <w:adjustRightInd w:val="0"/>
        <w:spacing w:line="400" w:lineRule="exact"/>
        <w:ind w:firstLineChars="200" w:firstLine="482"/>
        <w:rPr>
          <w:rFonts w:ascii="宋体" w:hAnsi="宋体"/>
          <w:sz w:val="24"/>
        </w:rPr>
      </w:pPr>
      <w:r>
        <w:rPr>
          <w:rFonts w:ascii="宋体" w:hAnsi="宋体" w:hint="eastAsia"/>
          <w:b/>
          <w:bCs/>
          <w:sz w:val="24"/>
        </w:rPr>
        <w:t>课程总体要求：</w:t>
      </w:r>
    </w:p>
    <w:p w:rsidR="007E120B" w:rsidRDefault="007E120B"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经过本课程学习，了解Maya相关的动力学特性，并熟练运用Maya动力学工具完成三维动画片的基本特效制作。</w:t>
      </w:r>
    </w:p>
    <w:p w:rsidR="007E120B" w:rsidRDefault="007E120B" w:rsidP="004328FB">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三、学时分配表</w:t>
      </w:r>
    </w:p>
    <w:tbl>
      <w:tblPr>
        <w:tblW w:w="8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4"/>
        <w:gridCol w:w="4078"/>
        <w:gridCol w:w="982"/>
        <w:gridCol w:w="1282"/>
        <w:gridCol w:w="1007"/>
      </w:tblGrid>
      <w:tr w:rsidR="007E120B" w:rsidTr="00956E42">
        <w:trPr>
          <w:trHeight w:val="255"/>
          <w:jc w:val="center"/>
        </w:trPr>
        <w:tc>
          <w:tcPr>
            <w:tcW w:w="914" w:type="dxa"/>
          </w:tcPr>
          <w:p w:rsidR="007E120B" w:rsidRDefault="007E120B" w:rsidP="004328FB">
            <w:pPr>
              <w:tabs>
                <w:tab w:val="left" w:pos="900"/>
              </w:tabs>
              <w:spacing w:line="400" w:lineRule="exact"/>
              <w:jc w:val="center"/>
              <w:rPr>
                <w:sz w:val="24"/>
              </w:rPr>
            </w:pPr>
            <w:r>
              <w:rPr>
                <w:rFonts w:hint="eastAsia"/>
                <w:sz w:val="24"/>
              </w:rPr>
              <w:t>序号</w:t>
            </w:r>
          </w:p>
        </w:tc>
        <w:tc>
          <w:tcPr>
            <w:tcW w:w="4078" w:type="dxa"/>
          </w:tcPr>
          <w:p w:rsidR="007E120B" w:rsidRDefault="007E120B" w:rsidP="004328FB">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982" w:type="dxa"/>
          </w:tcPr>
          <w:p w:rsidR="007E120B" w:rsidRDefault="007E120B" w:rsidP="004328FB">
            <w:pPr>
              <w:tabs>
                <w:tab w:val="left" w:pos="900"/>
              </w:tabs>
              <w:spacing w:line="400" w:lineRule="exact"/>
              <w:jc w:val="center"/>
              <w:rPr>
                <w:sz w:val="24"/>
              </w:rPr>
            </w:pPr>
            <w:r>
              <w:rPr>
                <w:rFonts w:hint="eastAsia"/>
                <w:sz w:val="24"/>
              </w:rPr>
              <w:t>讲</w:t>
            </w:r>
            <w:r>
              <w:rPr>
                <w:rFonts w:hint="eastAsia"/>
                <w:sz w:val="24"/>
              </w:rPr>
              <w:t xml:space="preserve">  </w:t>
            </w:r>
            <w:r>
              <w:rPr>
                <w:rFonts w:hint="eastAsia"/>
                <w:sz w:val="24"/>
              </w:rPr>
              <w:t>授</w:t>
            </w:r>
          </w:p>
        </w:tc>
        <w:tc>
          <w:tcPr>
            <w:tcW w:w="1282" w:type="dxa"/>
          </w:tcPr>
          <w:p w:rsidR="007E120B" w:rsidRDefault="007E120B" w:rsidP="004328FB">
            <w:pPr>
              <w:tabs>
                <w:tab w:val="left" w:pos="900"/>
              </w:tabs>
              <w:spacing w:line="400" w:lineRule="exact"/>
              <w:jc w:val="center"/>
              <w:rPr>
                <w:sz w:val="24"/>
              </w:rPr>
            </w:pPr>
            <w:r>
              <w:rPr>
                <w:rFonts w:hint="eastAsia"/>
                <w:sz w:val="24"/>
              </w:rPr>
              <w:t>课内实践</w:t>
            </w:r>
          </w:p>
        </w:tc>
        <w:tc>
          <w:tcPr>
            <w:tcW w:w="1007" w:type="dxa"/>
          </w:tcPr>
          <w:p w:rsidR="007E120B" w:rsidRDefault="007E120B" w:rsidP="004328FB">
            <w:pPr>
              <w:tabs>
                <w:tab w:val="left" w:pos="900"/>
              </w:tabs>
              <w:spacing w:line="400" w:lineRule="exact"/>
              <w:jc w:val="center"/>
              <w:rPr>
                <w:sz w:val="24"/>
              </w:rPr>
            </w:pPr>
            <w:r>
              <w:rPr>
                <w:rFonts w:hint="eastAsia"/>
                <w:sz w:val="24"/>
              </w:rPr>
              <w:t>小</w:t>
            </w:r>
            <w:r>
              <w:rPr>
                <w:rFonts w:hint="eastAsia"/>
                <w:sz w:val="24"/>
              </w:rPr>
              <w:t xml:space="preserve">  </w:t>
            </w:r>
            <w:r>
              <w:rPr>
                <w:rFonts w:hint="eastAsia"/>
                <w:sz w:val="24"/>
              </w:rPr>
              <w:t>计</w:t>
            </w:r>
          </w:p>
        </w:tc>
      </w:tr>
      <w:tr w:rsidR="007E120B" w:rsidTr="00956E42">
        <w:trPr>
          <w:trHeight w:val="255"/>
          <w:jc w:val="center"/>
        </w:trPr>
        <w:tc>
          <w:tcPr>
            <w:tcW w:w="914" w:type="dxa"/>
            <w:vAlign w:val="center"/>
          </w:tcPr>
          <w:p w:rsidR="007E120B" w:rsidRDefault="007E120B" w:rsidP="004328FB">
            <w:pPr>
              <w:tabs>
                <w:tab w:val="left" w:pos="900"/>
              </w:tabs>
              <w:spacing w:line="400" w:lineRule="exact"/>
              <w:jc w:val="center"/>
              <w:rPr>
                <w:sz w:val="24"/>
              </w:rPr>
            </w:pPr>
            <w:r>
              <w:rPr>
                <w:rFonts w:hint="eastAsia"/>
                <w:sz w:val="24"/>
              </w:rPr>
              <w:t>1</w:t>
            </w:r>
          </w:p>
        </w:tc>
        <w:tc>
          <w:tcPr>
            <w:tcW w:w="4078" w:type="dxa"/>
          </w:tcPr>
          <w:p w:rsidR="007E120B" w:rsidRDefault="007E120B" w:rsidP="004328FB">
            <w:pPr>
              <w:tabs>
                <w:tab w:val="left" w:pos="900"/>
              </w:tabs>
              <w:spacing w:line="400" w:lineRule="exact"/>
              <w:jc w:val="center"/>
              <w:rPr>
                <w:sz w:val="24"/>
              </w:rPr>
            </w:pPr>
            <w:r>
              <w:rPr>
                <w:rFonts w:hint="eastAsia"/>
                <w:sz w:val="24"/>
              </w:rPr>
              <w:t>影视特效概述及</w:t>
            </w:r>
            <w:r>
              <w:rPr>
                <w:rFonts w:hint="eastAsia"/>
                <w:sz w:val="24"/>
              </w:rPr>
              <w:t>Maya</w:t>
            </w:r>
            <w:r>
              <w:rPr>
                <w:rFonts w:hint="eastAsia"/>
                <w:sz w:val="24"/>
              </w:rPr>
              <w:t>特效手段概述</w:t>
            </w:r>
          </w:p>
        </w:tc>
        <w:tc>
          <w:tcPr>
            <w:tcW w:w="982" w:type="dxa"/>
          </w:tcPr>
          <w:p w:rsidR="007E120B" w:rsidRPr="004E3775" w:rsidRDefault="007E120B" w:rsidP="004328FB">
            <w:pPr>
              <w:tabs>
                <w:tab w:val="left" w:pos="900"/>
              </w:tabs>
              <w:spacing w:line="400" w:lineRule="exact"/>
              <w:jc w:val="center"/>
              <w:rPr>
                <w:sz w:val="24"/>
              </w:rPr>
            </w:pPr>
            <w:r w:rsidRPr="004E3775">
              <w:rPr>
                <w:rFonts w:hint="eastAsia"/>
                <w:sz w:val="24"/>
              </w:rPr>
              <w:t>4</w:t>
            </w:r>
          </w:p>
        </w:tc>
        <w:tc>
          <w:tcPr>
            <w:tcW w:w="1282" w:type="dxa"/>
          </w:tcPr>
          <w:p w:rsidR="007E120B" w:rsidRPr="004E3775" w:rsidRDefault="007E120B" w:rsidP="004328FB">
            <w:pPr>
              <w:tabs>
                <w:tab w:val="left" w:pos="900"/>
              </w:tabs>
              <w:spacing w:line="400" w:lineRule="exact"/>
              <w:jc w:val="center"/>
              <w:rPr>
                <w:sz w:val="24"/>
              </w:rPr>
            </w:pPr>
          </w:p>
        </w:tc>
        <w:tc>
          <w:tcPr>
            <w:tcW w:w="1007" w:type="dxa"/>
          </w:tcPr>
          <w:p w:rsidR="007E120B" w:rsidRPr="004E3775" w:rsidRDefault="007E120B" w:rsidP="004328FB">
            <w:pPr>
              <w:tabs>
                <w:tab w:val="left" w:pos="900"/>
              </w:tabs>
              <w:spacing w:line="400" w:lineRule="exact"/>
              <w:jc w:val="center"/>
              <w:rPr>
                <w:sz w:val="24"/>
              </w:rPr>
            </w:pPr>
            <w:r w:rsidRPr="004E3775">
              <w:rPr>
                <w:rFonts w:hint="eastAsia"/>
                <w:sz w:val="24"/>
              </w:rPr>
              <w:t>4</w:t>
            </w:r>
          </w:p>
        </w:tc>
      </w:tr>
      <w:tr w:rsidR="007E120B" w:rsidTr="00956E42">
        <w:trPr>
          <w:cantSplit/>
          <w:trHeight w:val="365"/>
          <w:jc w:val="center"/>
        </w:trPr>
        <w:tc>
          <w:tcPr>
            <w:tcW w:w="914" w:type="dxa"/>
            <w:vAlign w:val="center"/>
          </w:tcPr>
          <w:p w:rsidR="007E120B" w:rsidRDefault="007E120B" w:rsidP="004328FB">
            <w:pPr>
              <w:tabs>
                <w:tab w:val="left" w:pos="900"/>
              </w:tabs>
              <w:spacing w:line="400" w:lineRule="exact"/>
              <w:jc w:val="center"/>
              <w:rPr>
                <w:sz w:val="24"/>
              </w:rPr>
            </w:pPr>
            <w:r>
              <w:rPr>
                <w:rFonts w:hint="eastAsia"/>
                <w:sz w:val="24"/>
              </w:rPr>
              <w:t>2</w:t>
            </w:r>
          </w:p>
        </w:tc>
        <w:tc>
          <w:tcPr>
            <w:tcW w:w="4078" w:type="dxa"/>
          </w:tcPr>
          <w:p w:rsidR="007E120B" w:rsidRDefault="007E120B" w:rsidP="004328FB">
            <w:pPr>
              <w:tabs>
                <w:tab w:val="left" w:pos="900"/>
              </w:tabs>
              <w:spacing w:line="400" w:lineRule="exact"/>
              <w:jc w:val="center"/>
              <w:rPr>
                <w:sz w:val="24"/>
              </w:rPr>
            </w:pPr>
            <w:r>
              <w:rPr>
                <w:rFonts w:hint="eastAsia"/>
                <w:sz w:val="24"/>
              </w:rPr>
              <w:t>Maya</w:t>
            </w:r>
            <w:r>
              <w:rPr>
                <w:rFonts w:hint="eastAsia"/>
                <w:sz w:val="24"/>
              </w:rPr>
              <w:t>刚体</w:t>
            </w:r>
          </w:p>
        </w:tc>
        <w:tc>
          <w:tcPr>
            <w:tcW w:w="982" w:type="dxa"/>
          </w:tcPr>
          <w:p w:rsidR="007E120B" w:rsidRPr="004E3775" w:rsidRDefault="007E120B" w:rsidP="004328FB">
            <w:pPr>
              <w:tabs>
                <w:tab w:val="left" w:pos="900"/>
              </w:tabs>
              <w:spacing w:line="400" w:lineRule="exact"/>
              <w:jc w:val="center"/>
              <w:rPr>
                <w:sz w:val="24"/>
              </w:rPr>
            </w:pPr>
            <w:r w:rsidRPr="004E3775">
              <w:rPr>
                <w:rFonts w:hint="eastAsia"/>
                <w:sz w:val="24"/>
              </w:rPr>
              <w:t>4</w:t>
            </w:r>
          </w:p>
        </w:tc>
        <w:tc>
          <w:tcPr>
            <w:tcW w:w="1282" w:type="dxa"/>
          </w:tcPr>
          <w:p w:rsidR="007E120B" w:rsidRPr="004E3775" w:rsidRDefault="007E120B" w:rsidP="004328FB">
            <w:pPr>
              <w:tabs>
                <w:tab w:val="left" w:pos="900"/>
              </w:tabs>
              <w:spacing w:line="400" w:lineRule="exact"/>
              <w:jc w:val="center"/>
              <w:rPr>
                <w:sz w:val="24"/>
              </w:rPr>
            </w:pPr>
          </w:p>
        </w:tc>
        <w:tc>
          <w:tcPr>
            <w:tcW w:w="1007" w:type="dxa"/>
          </w:tcPr>
          <w:p w:rsidR="007E120B" w:rsidRPr="004E3775" w:rsidRDefault="007E120B" w:rsidP="004328FB">
            <w:pPr>
              <w:tabs>
                <w:tab w:val="left" w:pos="900"/>
              </w:tabs>
              <w:spacing w:line="400" w:lineRule="exact"/>
              <w:jc w:val="center"/>
              <w:rPr>
                <w:sz w:val="24"/>
              </w:rPr>
            </w:pPr>
            <w:r w:rsidRPr="004E3775">
              <w:rPr>
                <w:rFonts w:hint="eastAsia"/>
                <w:sz w:val="24"/>
              </w:rPr>
              <w:t>4</w:t>
            </w:r>
          </w:p>
        </w:tc>
      </w:tr>
      <w:tr w:rsidR="007E120B" w:rsidTr="00956E42">
        <w:trPr>
          <w:cantSplit/>
          <w:trHeight w:val="271"/>
          <w:jc w:val="center"/>
        </w:trPr>
        <w:tc>
          <w:tcPr>
            <w:tcW w:w="914" w:type="dxa"/>
            <w:vAlign w:val="center"/>
          </w:tcPr>
          <w:p w:rsidR="007E120B" w:rsidRDefault="007E120B" w:rsidP="004328FB">
            <w:pPr>
              <w:tabs>
                <w:tab w:val="left" w:pos="900"/>
              </w:tabs>
              <w:spacing w:line="400" w:lineRule="exact"/>
              <w:jc w:val="center"/>
              <w:rPr>
                <w:sz w:val="24"/>
              </w:rPr>
            </w:pPr>
            <w:r>
              <w:rPr>
                <w:rFonts w:hint="eastAsia"/>
                <w:sz w:val="24"/>
              </w:rPr>
              <w:t>3</w:t>
            </w:r>
          </w:p>
        </w:tc>
        <w:tc>
          <w:tcPr>
            <w:tcW w:w="4078" w:type="dxa"/>
          </w:tcPr>
          <w:p w:rsidR="007E120B" w:rsidRDefault="007E120B" w:rsidP="004328FB">
            <w:pPr>
              <w:tabs>
                <w:tab w:val="left" w:pos="900"/>
              </w:tabs>
              <w:spacing w:line="400" w:lineRule="exact"/>
              <w:jc w:val="center"/>
              <w:rPr>
                <w:sz w:val="24"/>
              </w:rPr>
            </w:pPr>
            <w:r>
              <w:rPr>
                <w:rFonts w:hint="eastAsia"/>
                <w:bCs/>
                <w:sz w:val="24"/>
              </w:rPr>
              <w:t>Maya</w:t>
            </w:r>
            <w:r>
              <w:rPr>
                <w:rFonts w:hint="eastAsia"/>
                <w:bCs/>
                <w:sz w:val="24"/>
              </w:rPr>
              <w:t>粒子、</w:t>
            </w:r>
            <w:r>
              <w:rPr>
                <w:rFonts w:hint="eastAsia"/>
                <w:bCs/>
                <w:sz w:val="24"/>
              </w:rPr>
              <w:t>Maya</w:t>
            </w:r>
            <w:r>
              <w:rPr>
                <w:rFonts w:hint="eastAsia"/>
                <w:bCs/>
                <w:sz w:val="24"/>
              </w:rPr>
              <w:t>柔体</w:t>
            </w:r>
          </w:p>
        </w:tc>
        <w:tc>
          <w:tcPr>
            <w:tcW w:w="982" w:type="dxa"/>
          </w:tcPr>
          <w:p w:rsidR="007E120B" w:rsidRPr="004E3775" w:rsidRDefault="004E3775" w:rsidP="004328FB">
            <w:pPr>
              <w:tabs>
                <w:tab w:val="left" w:pos="900"/>
              </w:tabs>
              <w:spacing w:line="400" w:lineRule="exact"/>
              <w:jc w:val="center"/>
              <w:rPr>
                <w:sz w:val="24"/>
              </w:rPr>
            </w:pPr>
            <w:r w:rsidRPr="004E3775">
              <w:rPr>
                <w:rFonts w:hint="eastAsia"/>
                <w:sz w:val="24"/>
              </w:rPr>
              <w:t>8</w:t>
            </w:r>
          </w:p>
        </w:tc>
        <w:tc>
          <w:tcPr>
            <w:tcW w:w="1282" w:type="dxa"/>
          </w:tcPr>
          <w:p w:rsidR="007E120B" w:rsidRPr="004E3775" w:rsidRDefault="007E120B" w:rsidP="004328FB">
            <w:pPr>
              <w:tabs>
                <w:tab w:val="left" w:pos="900"/>
              </w:tabs>
              <w:spacing w:line="400" w:lineRule="exact"/>
              <w:jc w:val="center"/>
              <w:rPr>
                <w:sz w:val="24"/>
              </w:rPr>
            </w:pPr>
            <w:r w:rsidRPr="004E3775">
              <w:rPr>
                <w:rFonts w:hint="eastAsia"/>
                <w:sz w:val="24"/>
              </w:rPr>
              <w:t>4</w:t>
            </w:r>
          </w:p>
        </w:tc>
        <w:tc>
          <w:tcPr>
            <w:tcW w:w="1007" w:type="dxa"/>
          </w:tcPr>
          <w:p w:rsidR="007E120B" w:rsidRPr="004E3775" w:rsidRDefault="007E120B" w:rsidP="004328FB">
            <w:pPr>
              <w:tabs>
                <w:tab w:val="left" w:pos="900"/>
              </w:tabs>
              <w:spacing w:line="400" w:lineRule="exact"/>
              <w:jc w:val="center"/>
              <w:rPr>
                <w:sz w:val="24"/>
              </w:rPr>
            </w:pPr>
          </w:p>
        </w:tc>
      </w:tr>
      <w:tr w:rsidR="007E120B" w:rsidTr="00956E42">
        <w:trPr>
          <w:cantSplit/>
          <w:trHeight w:val="190"/>
          <w:jc w:val="center"/>
        </w:trPr>
        <w:tc>
          <w:tcPr>
            <w:tcW w:w="914" w:type="dxa"/>
            <w:vAlign w:val="center"/>
          </w:tcPr>
          <w:p w:rsidR="007E120B" w:rsidRDefault="007E120B" w:rsidP="004328FB">
            <w:pPr>
              <w:tabs>
                <w:tab w:val="left" w:pos="900"/>
              </w:tabs>
              <w:spacing w:line="400" w:lineRule="exact"/>
              <w:jc w:val="center"/>
              <w:rPr>
                <w:sz w:val="24"/>
              </w:rPr>
            </w:pPr>
            <w:r>
              <w:rPr>
                <w:rFonts w:hint="eastAsia"/>
                <w:sz w:val="24"/>
              </w:rPr>
              <w:t>4</w:t>
            </w:r>
          </w:p>
        </w:tc>
        <w:tc>
          <w:tcPr>
            <w:tcW w:w="4078" w:type="dxa"/>
          </w:tcPr>
          <w:p w:rsidR="007E120B" w:rsidRDefault="007E120B" w:rsidP="004328FB">
            <w:pPr>
              <w:tabs>
                <w:tab w:val="left" w:pos="900"/>
              </w:tabs>
              <w:spacing w:line="400" w:lineRule="exact"/>
              <w:jc w:val="center"/>
              <w:rPr>
                <w:sz w:val="24"/>
              </w:rPr>
            </w:pPr>
            <w:r>
              <w:rPr>
                <w:rFonts w:hint="eastAsia"/>
                <w:bCs/>
                <w:sz w:val="24"/>
              </w:rPr>
              <w:t>Maya</w:t>
            </w:r>
            <w:r>
              <w:rPr>
                <w:rFonts w:hint="eastAsia"/>
                <w:bCs/>
                <w:sz w:val="24"/>
              </w:rPr>
              <w:t>流体</w:t>
            </w:r>
          </w:p>
        </w:tc>
        <w:tc>
          <w:tcPr>
            <w:tcW w:w="982" w:type="dxa"/>
          </w:tcPr>
          <w:p w:rsidR="007E120B" w:rsidRPr="004E3775" w:rsidRDefault="007E120B" w:rsidP="004328FB">
            <w:pPr>
              <w:tabs>
                <w:tab w:val="left" w:pos="900"/>
              </w:tabs>
              <w:spacing w:line="400" w:lineRule="exact"/>
              <w:jc w:val="center"/>
              <w:rPr>
                <w:sz w:val="24"/>
              </w:rPr>
            </w:pPr>
            <w:r w:rsidRPr="004E3775">
              <w:rPr>
                <w:rFonts w:hint="eastAsia"/>
                <w:sz w:val="24"/>
              </w:rPr>
              <w:t>8</w:t>
            </w:r>
          </w:p>
        </w:tc>
        <w:tc>
          <w:tcPr>
            <w:tcW w:w="1282" w:type="dxa"/>
          </w:tcPr>
          <w:p w:rsidR="007E120B" w:rsidRPr="004E3775" w:rsidRDefault="007E120B" w:rsidP="004328FB">
            <w:pPr>
              <w:tabs>
                <w:tab w:val="left" w:pos="900"/>
              </w:tabs>
              <w:spacing w:line="400" w:lineRule="exact"/>
              <w:jc w:val="center"/>
              <w:rPr>
                <w:sz w:val="24"/>
              </w:rPr>
            </w:pPr>
            <w:r w:rsidRPr="004E3775">
              <w:rPr>
                <w:rFonts w:hint="eastAsia"/>
                <w:sz w:val="24"/>
              </w:rPr>
              <w:t>4</w:t>
            </w:r>
          </w:p>
        </w:tc>
        <w:tc>
          <w:tcPr>
            <w:tcW w:w="1007" w:type="dxa"/>
          </w:tcPr>
          <w:p w:rsidR="007E120B" w:rsidRPr="004E3775" w:rsidRDefault="007E120B" w:rsidP="004328FB">
            <w:pPr>
              <w:tabs>
                <w:tab w:val="left" w:pos="900"/>
              </w:tabs>
              <w:spacing w:line="400" w:lineRule="exact"/>
              <w:jc w:val="center"/>
              <w:rPr>
                <w:sz w:val="24"/>
              </w:rPr>
            </w:pPr>
          </w:p>
        </w:tc>
      </w:tr>
      <w:tr w:rsidR="007E120B" w:rsidTr="00956E42">
        <w:trPr>
          <w:cantSplit/>
          <w:trHeight w:val="357"/>
          <w:jc w:val="center"/>
        </w:trPr>
        <w:tc>
          <w:tcPr>
            <w:tcW w:w="914" w:type="dxa"/>
            <w:vAlign w:val="center"/>
          </w:tcPr>
          <w:p w:rsidR="007E120B" w:rsidRDefault="007E120B" w:rsidP="004328FB">
            <w:pPr>
              <w:tabs>
                <w:tab w:val="left" w:pos="900"/>
              </w:tabs>
              <w:spacing w:line="400" w:lineRule="exact"/>
              <w:jc w:val="center"/>
              <w:rPr>
                <w:sz w:val="24"/>
              </w:rPr>
            </w:pPr>
            <w:r>
              <w:rPr>
                <w:rFonts w:hint="eastAsia"/>
                <w:sz w:val="24"/>
              </w:rPr>
              <w:t>5</w:t>
            </w:r>
          </w:p>
        </w:tc>
        <w:tc>
          <w:tcPr>
            <w:tcW w:w="4078" w:type="dxa"/>
          </w:tcPr>
          <w:p w:rsidR="007E120B" w:rsidRDefault="007E120B" w:rsidP="004328FB">
            <w:pPr>
              <w:pStyle w:val="NewNewNewNewNewNew"/>
              <w:spacing w:line="400" w:lineRule="exact"/>
              <w:jc w:val="center"/>
              <w:rPr>
                <w:sz w:val="24"/>
              </w:rPr>
            </w:pPr>
            <w:r>
              <w:rPr>
                <w:rFonts w:hint="eastAsia"/>
                <w:bCs/>
                <w:sz w:val="24"/>
                <w:szCs w:val="24"/>
              </w:rPr>
              <w:t>Maya</w:t>
            </w:r>
            <w:r>
              <w:rPr>
                <w:rFonts w:hint="eastAsia"/>
                <w:bCs/>
                <w:sz w:val="24"/>
                <w:szCs w:val="24"/>
              </w:rPr>
              <w:t>新粒子（</w:t>
            </w:r>
            <w:r>
              <w:rPr>
                <w:rFonts w:hint="eastAsia"/>
                <w:bCs/>
                <w:sz w:val="24"/>
                <w:szCs w:val="24"/>
              </w:rPr>
              <w:t>nParticle</w:t>
            </w:r>
            <w:r>
              <w:rPr>
                <w:rFonts w:hint="eastAsia"/>
                <w:bCs/>
                <w:sz w:val="24"/>
                <w:szCs w:val="24"/>
              </w:rPr>
              <w:t>）</w:t>
            </w:r>
          </w:p>
        </w:tc>
        <w:tc>
          <w:tcPr>
            <w:tcW w:w="982" w:type="dxa"/>
          </w:tcPr>
          <w:p w:rsidR="007E120B" w:rsidRPr="004E3775" w:rsidRDefault="004E3775" w:rsidP="004328FB">
            <w:pPr>
              <w:tabs>
                <w:tab w:val="left" w:pos="900"/>
              </w:tabs>
              <w:spacing w:line="400" w:lineRule="exact"/>
              <w:jc w:val="center"/>
              <w:rPr>
                <w:sz w:val="24"/>
              </w:rPr>
            </w:pPr>
            <w:r w:rsidRPr="004E3775">
              <w:rPr>
                <w:rFonts w:hint="eastAsia"/>
                <w:sz w:val="24"/>
              </w:rPr>
              <w:t>4</w:t>
            </w:r>
          </w:p>
        </w:tc>
        <w:tc>
          <w:tcPr>
            <w:tcW w:w="1282" w:type="dxa"/>
          </w:tcPr>
          <w:p w:rsidR="007E120B" w:rsidRPr="004E3775" w:rsidRDefault="007E120B" w:rsidP="004328FB">
            <w:pPr>
              <w:tabs>
                <w:tab w:val="left" w:pos="900"/>
              </w:tabs>
              <w:spacing w:line="400" w:lineRule="exact"/>
              <w:jc w:val="center"/>
              <w:rPr>
                <w:sz w:val="24"/>
              </w:rPr>
            </w:pPr>
            <w:r w:rsidRPr="004E3775">
              <w:rPr>
                <w:rFonts w:hint="eastAsia"/>
                <w:sz w:val="24"/>
              </w:rPr>
              <w:t>4</w:t>
            </w:r>
          </w:p>
        </w:tc>
        <w:tc>
          <w:tcPr>
            <w:tcW w:w="1007" w:type="dxa"/>
          </w:tcPr>
          <w:p w:rsidR="007E120B" w:rsidRPr="004E3775" w:rsidRDefault="007E120B" w:rsidP="004328FB">
            <w:pPr>
              <w:tabs>
                <w:tab w:val="left" w:pos="900"/>
              </w:tabs>
              <w:spacing w:line="400" w:lineRule="exact"/>
              <w:jc w:val="center"/>
              <w:rPr>
                <w:sz w:val="24"/>
              </w:rPr>
            </w:pPr>
          </w:p>
        </w:tc>
      </w:tr>
      <w:tr w:rsidR="007E120B" w:rsidTr="00956E42">
        <w:trPr>
          <w:cantSplit/>
          <w:trHeight w:val="462"/>
          <w:jc w:val="center"/>
        </w:trPr>
        <w:tc>
          <w:tcPr>
            <w:tcW w:w="914" w:type="dxa"/>
            <w:vAlign w:val="center"/>
          </w:tcPr>
          <w:p w:rsidR="007E120B" w:rsidRDefault="007E120B" w:rsidP="004328FB">
            <w:pPr>
              <w:tabs>
                <w:tab w:val="left" w:pos="900"/>
              </w:tabs>
              <w:spacing w:line="400" w:lineRule="exact"/>
              <w:jc w:val="center"/>
              <w:rPr>
                <w:sz w:val="24"/>
              </w:rPr>
            </w:pPr>
            <w:r>
              <w:rPr>
                <w:rFonts w:hint="eastAsia"/>
                <w:sz w:val="24"/>
              </w:rPr>
              <w:t>6</w:t>
            </w:r>
          </w:p>
        </w:tc>
        <w:tc>
          <w:tcPr>
            <w:tcW w:w="4078" w:type="dxa"/>
          </w:tcPr>
          <w:p w:rsidR="007E120B" w:rsidRDefault="007E120B" w:rsidP="004328FB">
            <w:pPr>
              <w:tabs>
                <w:tab w:val="left" w:pos="900"/>
              </w:tabs>
              <w:spacing w:line="400" w:lineRule="exact"/>
              <w:jc w:val="center"/>
              <w:rPr>
                <w:sz w:val="24"/>
              </w:rPr>
            </w:pPr>
            <w:r>
              <w:rPr>
                <w:rFonts w:hint="eastAsia"/>
                <w:sz w:val="24"/>
              </w:rPr>
              <w:t>特效综合训练与制作</w:t>
            </w:r>
          </w:p>
        </w:tc>
        <w:tc>
          <w:tcPr>
            <w:tcW w:w="982" w:type="dxa"/>
          </w:tcPr>
          <w:p w:rsidR="007E120B" w:rsidRPr="004E3775" w:rsidRDefault="004E3775" w:rsidP="004328FB">
            <w:pPr>
              <w:tabs>
                <w:tab w:val="left" w:pos="900"/>
              </w:tabs>
              <w:spacing w:line="400" w:lineRule="exact"/>
              <w:jc w:val="center"/>
              <w:rPr>
                <w:sz w:val="24"/>
              </w:rPr>
            </w:pPr>
            <w:r w:rsidRPr="004E3775">
              <w:rPr>
                <w:rFonts w:hint="eastAsia"/>
                <w:sz w:val="24"/>
              </w:rPr>
              <w:t>4</w:t>
            </w:r>
          </w:p>
        </w:tc>
        <w:tc>
          <w:tcPr>
            <w:tcW w:w="1282" w:type="dxa"/>
          </w:tcPr>
          <w:p w:rsidR="007E120B" w:rsidRPr="004E3775" w:rsidRDefault="007E120B" w:rsidP="004328FB">
            <w:pPr>
              <w:tabs>
                <w:tab w:val="left" w:pos="900"/>
              </w:tabs>
              <w:spacing w:line="400" w:lineRule="exact"/>
              <w:jc w:val="center"/>
              <w:rPr>
                <w:sz w:val="24"/>
              </w:rPr>
            </w:pPr>
            <w:r w:rsidRPr="004E3775">
              <w:rPr>
                <w:rFonts w:hint="eastAsia"/>
                <w:sz w:val="24"/>
              </w:rPr>
              <w:t>4</w:t>
            </w:r>
          </w:p>
        </w:tc>
        <w:tc>
          <w:tcPr>
            <w:tcW w:w="1007" w:type="dxa"/>
          </w:tcPr>
          <w:p w:rsidR="007E120B" w:rsidRPr="004E3775" w:rsidRDefault="007E120B" w:rsidP="004328FB">
            <w:pPr>
              <w:tabs>
                <w:tab w:val="left" w:pos="900"/>
              </w:tabs>
              <w:spacing w:line="400" w:lineRule="exact"/>
              <w:jc w:val="center"/>
              <w:rPr>
                <w:sz w:val="24"/>
              </w:rPr>
            </w:pPr>
          </w:p>
        </w:tc>
      </w:tr>
      <w:tr w:rsidR="007E120B" w:rsidTr="00956E42">
        <w:trPr>
          <w:cantSplit/>
          <w:trHeight w:val="255"/>
          <w:jc w:val="center"/>
        </w:trPr>
        <w:tc>
          <w:tcPr>
            <w:tcW w:w="914" w:type="dxa"/>
            <w:vAlign w:val="center"/>
          </w:tcPr>
          <w:p w:rsidR="007E120B" w:rsidRDefault="007E120B" w:rsidP="004328FB">
            <w:pPr>
              <w:tabs>
                <w:tab w:val="left" w:pos="900"/>
              </w:tabs>
              <w:spacing w:line="400" w:lineRule="exact"/>
              <w:jc w:val="center"/>
              <w:rPr>
                <w:sz w:val="24"/>
              </w:rPr>
            </w:pPr>
          </w:p>
        </w:tc>
        <w:tc>
          <w:tcPr>
            <w:tcW w:w="4078" w:type="dxa"/>
          </w:tcPr>
          <w:p w:rsidR="007E120B" w:rsidRDefault="00B5711B" w:rsidP="004328FB">
            <w:pPr>
              <w:tabs>
                <w:tab w:val="left" w:pos="900"/>
              </w:tabs>
              <w:spacing w:line="400" w:lineRule="exact"/>
              <w:jc w:val="center"/>
              <w:rPr>
                <w:sz w:val="24"/>
              </w:rPr>
            </w:pPr>
            <w:r>
              <w:rPr>
                <w:rFonts w:hint="eastAsia"/>
                <w:sz w:val="24"/>
              </w:rPr>
              <w:t>合</w:t>
            </w:r>
            <w:r>
              <w:rPr>
                <w:rFonts w:hint="eastAsia"/>
                <w:sz w:val="24"/>
              </w:rPr>
              <w:t xml:space="preserve">  </w:t>
            </w:r>
            <w:r w:rsidR="007E120B">
              <w:rPr>
                <w:rFonts w:hint="eastAsia"/>
                <w:sz w:val="24"/>
              </w:rPr>
              <w:t>计</w:t>
            </w:r>
          </w:p>
        </w:tc>
        <w:tc>
          <w:tcPr>
            <w:tcW w:w="982" w:type="dxa"/>
          </w:tcPr>
          <w:p w:rsidR="007E120B" w:rsidRDefault="006D371A" w:rsidP="004328FB">
            <w:pPr>
              <w:tabs>
                <w:tab w:val="left" w:pos="900"/>
              </w:tabs>
              <w:spacing w:line="400" w:lineRule="exact"/>
              <w:jc w:val="center"/>
              <w:rPr>
                <w:sz w:val="24"/>
              </w:rPr>
            </w:pPr>
            <w:r>
              <w:rPr>
                <w:rFonts w:hint="eastAsia"/>
                <w:sz w:val="24"/>
              </w:rPr>
              <w:t>32</w:t>
            </w:r>
          </w:p>
        </w:tc>
        <w:tc>
          <w:tcPr>
            <w:tcW w:w="1282" w:type="dxa"/>
          </w:tcPr>
          <w:p w:rsidR="007E120B" w:rsidRDefault="007E120B" w:rsidP="004328FB">
            <w:pPr>
              <w:tabs>
                <w:tab w:val="left" w:pos="900"/>
              </w:tabs>
              <w:spacing w:line="400" w:lineRule="exact"/>
              <w:jc w:val="center"/>
              <w:rPr>
                <w:sz w:val="24"/>
              </w:rPr>
            </w:pPr>
            <w:r>
              <w:rPr>
                <w:rFonts w:hint="eastAsia"/>
                <w:sz w:val="24"/>
              </w:rPr>
              <w:t>16</w:t>
            </w:r>
          </w:p>
        </w:tc>
        <w:tc>
          <w:tcPr>
            <w:tcW w:w="1007" w:type="dxa"/>
          </w:tcPr>
          <w:p w:rsidR="007E120B" w:rsidRDefault="006D371A" w:rsidP="004328FB">
            <w:pPr>
              <w:tabs>
                <w:tab w:val="left" w:pos="900"/>
              </w:tabs>
              <w:spacing w:line="400" w:lineRule="exact"/>
              <w:jc w:val="center"/>
              <w:rPr>
                <w:sz w:val="24"/>
              </w:rPr>
            </w:pPr>
            <w:r>
              <w:rPr>
                <w:rFonts w:hint="eastAsia"/>
                <w:sz w:val="24"/>
              </w:rPr>
              <w:t>48</w:t>
            </w:r>
          </w:p>
        </w:tc>
      </w:tr>
    </w:tbl>
    <w:p w:rsidR="007E120B" w:rsidRDefault="007E120B" w:rsidP="004328FB">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四、课内实践项目表</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1"/>
        <w:gridCol w:w="1404"/>
        <w:gridCol w:w="1966"/>
        <w:gridCol w:w="3313"/>
        <w:gridCol w:w="996"/>
      </w:tblGrid>
      <w:tr w:rsidR="007E120B" w:rsidTr="00956E42">
        <w:trPr>
          <w:jc w:val="center"/>
        </w:trPr>
        <w:tc>
          <w:tcPr>
            <w:tcW w:w="641" w:type="dxa"/>
            <w:tcBorders>
              <w:top w:val="single" w:sz="8" w:space="0" w:color="auto"/>
              <w:left w:val="single" w:sz="8" w:space="0" w:color="auto"/>
            </w:tcBorders>
            <w:tcMar>
              <w:left w:w="28" w:type="dxa"/>
              <w:right w:w="28" w:type="dxa"/>
            </w:tcMar>
            <w:vAlign w:val="center"/>
          </w:tcPr>
          <w:p w:rsidR="007E120B" w:rsidRDefault="007E120B" w:rsidP="004328FB">
            <w:pPr>
              <w:tabs>
                <w:tab w:val="left" w:pos="900"/>
              </w:tabs>
              <w:spacing w:line="400" w:lineRule="exact"/>
              <w:jc w:val="center"/>
              <w:rPr>
                <w:sz w:val="24"/>
              </w:rPr>
            </w:pPr>
            <w:r>
              <w:rPr>
                <w:rFonts w:hint="eastAsia"/>
                <w:sz w:val="24"/>
              </w:rPr>
              <w:t>序号</w:t>
            </w:r>
          </w:p>
        </w:tc>
        <w:tc>
          <w:tcPr>
            <w:tcW w:w="1404" w:type="dxa"/>
            <w:tcBorders>
              <w:top w:val="single" w:sz="8" w:space="0" w:color="auto"/>
            </w:tcBorders>
            <w:tcMar>
              <w:left w:w="28" w:type="dxa"/>
              <w:right w:w="28" w:type="dxa"/>
            </w:tcMar>
            <w:vAlign w:val="center"/>
          </w:tcPr>
          <w:p w:rsidR="007E120B" w:rsidRDefault="007E120B" w:rsidP="004328FB">
            <w:pPr>
              <w:tabs>
                <w:tab w:val="left" w:pos="900"/>
              </w:tabs>
              <w:spacing w:line="400" w:lineRule="exact"/>
              <w:jc w:val="center"/>
              <w:rPr>
                <w:sz w:val="24"/>
              </w:rPr>
            </w:pPr>
            <w:r>
              <w:rPr>
                <w:rFonts w:hint="eastAsia"/>
                <w:sz w:val="24"/>
              </w:rPr>
              <w:t>项目名称</w:t>
            </w:r>
          </w:p>
        </w:tc>
        <w:tc>
          <w:tcPr>
            <w:tcW w:w="1966" w:type="dxa"/>
            <w:tcBorders>
              <w:top w:val="single" w:sz="8" w:space="0" w:color="auto"/>
            </w:tcBorders>
            <w:vAlign w:val="center"/>
          </w:tcPr>
          <w:p w:rsidR="007E120B" w:rsidRDefault="007E120B" w:rsidP="004328FB">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3313" w:type="dxa"/>
            <w:tcBorders>
              <w:top w:val="single" w:sz="8" w:space="0" w:color="auto"/>
            </w:tcBorders>
            <w:vAlign w:val="center"/>
          </w:tcPr>
          <w:p w:rsidR="007E120B" w:rsidRDefault="007E120B" w:rsidP="004328FB">
            <w:pPr>
              <w:tabs>
                <w:tab w:val="left" w:pos="900"/>
              </w:tabs>
              <w:spacing w:line="400" w:lineRule="exact"/>
              <w:jc w:val="center"/>
              <w:rPr>
                <w:sz w:val="24"/>
              </w:rPr>
            </w:pPr>
            <w:r>
              <w:rPr>
                <w:rFonts w:hint="eastAsia"/>
                <w:sz w:val="24"/>
              </w:rPr>
              <w:t>要求</w:t>
            </w:r>
          </w:p>
        </w:tc>
        <w:tc>
          <w:tcPr>
            <w:tcW w:w="996" w:type="dxa"/>
            <w:tcBorders>
              <w:top w:val="single" w:sz="8" w:space="0" w:color="auto"/>
              <w:right w:val="single" w:sz="8" w:space="0" w:color="auto"/>
            </w:tcBorders>
            <w:vAlign w:val="center"/>
          </w:tcPr>
          <w:p w:rsidR="007E120B" w:rsidRDefault="007E120B" w:rsidP="004328FB">
            <w:pPr>
              <w:tabs>
                <w:tab w:val="left" w:pos="900"/>
              </w:tabs>
              <w:spacing w:line="400" w:lineRule="exact"/>
              <w:jc w:val="center"/>
              <w:rPr>
                <w:sz w:val="24"/>
              </w:rPr>
            </w:pPr>
            <w:r>
              <w:rPr>
                <w:rFonts w:hint="eastAsia"/>
                <w:sz w:val="24"/>
              </w:rPr>
              <w:t>学时数</w:t>
            </w:r>
          </w:p>
        </w:tc>
      </w:tr>
      <w:tr w:rsidR="007E120B" w:rsidTr="00956E42">
        <w:trPr>
          <w:trHeight w:val="464"/>
          <w:jc w:val="center"/>
        </w:trPr>
        <w:tc>
          <w:tcPr>
            <w:tcW w:w="641" w:type="dxa"/>
            <w:tcBorders>
              <w:left w:val="single" w:sz="8" w:space="0" w:color="auto"/>
            </w:tcBorders>
            <w:vAlign w:val="center"/>
          </w:tcPr>
          <w:p w:rsidR="007E120B" w:rsidRDefault="007E120B" w:rsidP="004328FB">
            <w:pPr>
              <w:tabs>
                <w:tab w:val="left" w:pos="900"/>
              </w:tabs>
              <w:spacing w:line="400" w:lineRule="exact"/>
              <w:jc w:val="center"/>
              <w:rPr>
                <w:sz w:val="24"/>
              </w:rPr>
            </w:pPr>
            <w:r>
              <w:rPr>
                <w:rFonts w:hint="eastAsia"/>
                <w:sz w:val="24"/>
              </w:rPr>
              <w:t>1</w:t>
            </w:r>
          </w:p>
        </w:tc>
        <w:tc>
          <w:tcPr>
            <w:tcW w:w="1404" w:type="dxa"/>
            <w:tcMar>
              <w:left w:w="28" w:type="dxa"/>
              <w:right w:w="28" w:type="dxa"/>
            </w:tcMar>
            <w:vAlign w:val="center"/>
          </w:tcPr>
          <w:p w:rsidR="007E120B" w:rsidRDefault="007E120B" w:rsidP="004328FB">
            <w:pPr>
              <w:tabs>
                <w:tab w:val="left" w:pos="900"/>
              </w:tabs>
              <w:spacing w:line="400" w:lineRule="exact"/>
              <w:jc w:val="center"/>
              <w:rPr>
                <w:sz w:val="24"/>
              </w:rPr>
            </w:pPr>
            <w:r>
              <w:rPr>
                <w:rFonts w:hint="eastAsia"/>
                <w:sz w:val="24"/>
              </w:rPr>
              <w:t>Maya</w:t>
            </w:r>
            <w:r>
              <w:rPr>
                <w:rFonts w:hint="eastAsia"/>
                <w:sz w:val="24"/>
              </w:rPr>
              <w:t>粒子</w:t>
            </w:r>
          </w:p>
        </w:tc>
        <w:tc>
          <w:tcPr>
            <w:tcW w:w="1966" w:type="dxa"/>
            <w:vAlign w:val="center"/>
          </w:tcPr>
          <w:p w:rsidR="007E120B" w:rsidRDefault="007E120B" w:rsidP="004328FB">
            <w:pPr>
              <w:tabs>
                <w:tab w:val="left" w:pos="900"/>
              </w:tabs>
              <w:spacing w:line="400" w:lineRule="exact"/>
              <w:jc w:val="center"/>
              <w:rPr>
                <w:sz w:val="24"/>
              </w:rPr>
            </w:pPr>
            <w:r>
              <w:rPr>
                <w:rFonts w:hint="eastAsia"/>
                <w:sz w:val="24"/>
              </w:rPr>
              <w:t>集群动画、爆炸</w:t>
            </w:r>
          </w:p>
        </w:tc>
        <w:tc>
          <w:tcPr>
            <w:tcW w:w="3313" w:type="dxa"/>
            <w:vAlign w:val="center"/>
          </w:tcPr>
          <w:p w:rsidR="007E120B" w:rsidRDefault="007E120B" w:rsidP="004328FB">
            <w:pPr>
              <w:tabs>
                <w:tab w:val="left" w:pos="900"/>
              </w:tabs>
              <w:spacing w:line="400" w:lineRule="exact"/>
              <w:jc w:val="center"/>
              <w:rPr>
                <w:sz w:val="24"/>
              </w:rPr>
            </w:pPr>
            <w:r>
              <w:rPr>
                <w:rFonts w:hint="eastAsia"/>
                <w:sz w:val="24"/>
              </w:rPr>
              <w:t>掌握粒子基本属性及粒子替代方法</w:t>
            </w:r>
          </w:p>
        </w:tc>
        <w:tc>
          <w:tcPr>
            <w:tcW w:w="996" w:type="dxa"/>
            <w:tcBorders>
              <w:right w:val="single" w:sz="8" w:space="0" w:color="auto"/>
            </w:tcBorders>
            <w:vAlign w:val="center"/>
          </w:tcPr>
          <w:p w:rsidR="007E120B" w:rsidRDefault="007E120B" w:rsidP="004328FB">
            <w:pPr>
              <w:tabs>
                <w:tab w:val="left" w:pos="900"/>
              </w:tabs>
              <w:spacing w:line="400" w:lineRule="exact"/>
              <w:jc w:val="center"/>
              <w:rPr>
                <w:sz w:val="24"/>
              </w:rPr>
            </w:pPr>
            <w:r>
              <w:rPr>
                <w:rFonts w:hint="eastAsia"/>
                <w:sz w:val="24"/>
              </w:rPr>
              <w:t>4</w:t>
            </w:r>
          </w:p>
        </w:tc>
      </w:tr>
      <w:tr w:rsidR="007E120B" w:rsidTr="00956E42">
        <w:trPr>
          <w:trHeight w:val="634"/>
          <w:jc w:val="center"/>
        </w:trPr>
        <w:tc>
          <w:tcPr>
            <w:tcW w:w="641" w:type="dxa"/>
            <w:tcBorders>
              <w:left w:val="single" w:sz="8" w:space="0" w:color="auto"/>
            </w:tcBorders>
            <w:vAlign w:val="center"/>
          </w:tcPr>
          <w:p w:rsidR="007E120B" w:rsidRDefault="007E120B" w:rsidP="004328FB">
            <w:pPr>
              <w:tabs>
                <w:tab w:val="left" w:pos="900"/>
              </w:tabs>
              <w:spacing w:line="400" w:lineRule="exact"/>
              <w:jc w:val="center"/>
              <w:rPr>
                <w:sz w:val="24"/>
              </w:rPr>
            </w:pPr>
            <w:r>
              <w:rPr>
                <w:rFonts w:hint="eastAsia"/>
                <w:sz w:val="24"/>
              </w:rPr>
              <w:t>2</w:t>
            </w:r>
          </w:p>
        </w:tc>
        <w:tc>
          <w:tcPr>
            <w:tcW w:w="1404" w:type="dxa"/>
            <w:tcMar>
              <w:left w:w="28" w:type="dxa"/>
              <w:right w:w="28" w:type="dxa"/>
            </w:tcMar>
            <w:vAlign w:val="center"/>
          </w:tcPr>
          <w:p w:rsidR="007E120B" w:rsidRDefault="007E120B" w:rsidP="004328FB">
            <w:pPr>
              <w:tabs>
                <w:tab w:val="left" w:pos="900"/>
              </w:tabs>
              <w:spacing w:line="400" w:lineRule="exact"/>
              <w:jc w:val="center"/>
              <w:rPr>
                <w:sz w:val="24"/>
              </w:rPr>
            </w:pPr>
            <w:r>
              <w:rPr>
                <w:rFonts w:hint="eastAsia"/>
                <w:sz w:val="24"/>
              </w:rPr>
              <w:t>Maya</w:t>
            </w:r>
            <w:r>
              <w:rPr>
                <w:rFonts w:hint="eastAsia"/>
                <w:sz w:val="24"/>
              </w:rPr>
              <w:t>流体</w:t>
            </w:r>
          </w:p>
        </w:tc>
        <w:tc>
          <w:tcPr>
            <w:tcW w:w="1966" w:type="dxa"/>
            <w:vAlign w:val="center"/>
          </w:tcPr>
          <w:p w:rsidR="007E120B" w:rsidRDefault="007E120B" w:rsidP="004328FB">
            <w:pPr>
              <w:tabs>
                <w:tab w:val="left" w:pos="900"/>
              </w:tabs>
              <w:spacing w:line="400" w:lineRule="exact"/>
              <w:jc w:val="center"/>
              <w:rPr>
                <w:sz w:val="24"/>
              </w:rPr>
            </w:pPr>
            <w:r>
              <w:rPr>
                <w:rFonts w:hint="eastAsia"/>
                <w:sz w:val="24"/>
              </w:rPr>
              <w:t>海洋、烟雾、火焰烟花等</w:t>
            </w:r>
          </w:p>
        </w:tc>
        <w:tc>
          <w:tcPr>
            <w:tcW w:w="3313" w:type="dxa"/>
            <w:vAlign w:val="center"/>
          </w:tcPr>
          <w:p w:rsidR="007E120B" w:rsidRDefault="007E120B" w:rsidP="004328FB">
            <w:pPr>
              <w:tabs>
                <w:tab w:val="left" w:pos="900"/>
              </w:tabs>
              <w:spacing w:line="400" w:lineRule="exact"/>
              <w:jc w:val="center"/>
              <w:rPr>
                <w:sz w:val="24"/>
              </w:rPr>
            </w:pPr>
            <w:r>
              <w:rPr>
                <w:rFonts w:hint="eastAsia"/>
                <w:sz w:val="24"/>
              </w:rPr>
              <w:t>掌握</w:t>
            </w:r>
            <w:r>
              <w:rPr>
                <w:rFonts w:hint="eastAsia"/>
                <w:sz w:val="24"/>
              </w:rPr>
              <w:t>Maya</w:t>
            </w:r>
            <w:r>
              <w:rPr>
                <w:rFonts w:hint="eastAsia"/>
                <w:sz w:val="24"/>
              </w:rPr>
              <w:t>流体特性及调节方法</w:t>
            </w:r>
          </w:p>
        </w:tc>
        <w:tc>
          <w:tcPr>
            <w:tcW w:w="996" w:type="dxa"/>
            <w:tcBorders>
              <w:right w:val="single" w:sz="8" w:space="0" w:color="auto"/>
            </w:tcBorders>
            <w:vAlign w:val="center"/>
          </w:tcPr>
          <w:p w:rsidR="007E120B" w:rsidRDefault="007E120B" w:rsidP="004328FB">
            <w:pPr>
              <w:tabs>
                <w:tab w:val="left" w:pos="900"/>
              </w:tabs>
              <w:spacing w:line="400" w:lineRule="exact"/>
              <w:jc w:val="center"/>
              <w:rPr>
                <w:sz w:val="24"/>
              </w:rPr>
            </w:pPr>
            <w:r>
              <w:rPr>
                <w:rFonts w:hint="eastAsia"/>
                <w:sz w:val="24"/>
              </w:rPr>
              <w:t>4</w:t>
            </w:r>
          </w:p>
        </w:tc>
      </w:tr>
      <w:tr w:rsidR="007E120B" w:rsidTr="00956E42">
        <w:trPr>
          <w:trHeight w:val="677"/>
          <w:jc w:val="center"/>
        </w:trPr>
        <w:tc>
          <w:tcPr>
            <w:tcW w:w="641" w:type="dxa"/>
            <w:tcBorders>
              <w:left w:val="single" w:sz="8" w:space="0" w:color="auto"/>
            </w:tcBorders>
            <w:vAlign w:val="center"/>
          </w:tcPr>
          <w:p w:rsidR="007E120B" w:rsidRDefault="007E120B" w:rsidP="004328FB">
            <w:pPr>
              <w:tabs>
                <w:tab w:val="left" w:pos="900"/>
              </w:tabs>
              <w:spacing w:line="400" w:lineRule="exact"/>
              <w:jc w:val="center"/>
              <w:rPr>
                <w:sz w:val="24"/>
              </w:rPr>
            </w:pPr>
            <w:r>
              <w:rPr>
                <w:rFonts w:hint="eastAsia"/>
                <w:sz w:val="24"/>
              </w:rPr>
              <w:t>3</w:t>
            </w:r>
          </w:p>
        </w:tc>
        <w:tc>
          <w:tcPr>
            <w:tcW w:w="1404" w:type="dxa"/>
            <w:tcMar>
              <w:left w:w="28" w:type="dxa"/>
              <w:right w:w="28" w:type="dxa"/>
            </w:tcMar>
            <w:vAlign w:val="center"/>
          </w:tcPr>
          <w:p w:rsidR="007E120B" w:rsidRDefault="007E120B" w:rsidP="004328FB">
            <w:pPr>
              <w:tabs>
                <w:tab w:val="left" w:pos="900"/>
              </w:tabs>
              <w:spacing w:line="400" w:lineRule="exact"/>
              <w:jc w:val="center"/>
              <w:rPr>
                <w:sz w:val="24"/>
              </w:rPr>
            </w:pPr>
            <w:r>
              <w:rPr>
                <w:rFonts w:hint="eastAsia"/>
                <w:sz w:val="24"/>
              </w:rPr>
              <w:t>Maya</w:t>
            </w:r>
            <w:r>
              <w:rPr>
                <w:rFonts w:hint="eastAsia"/>
                <w:sz w:val="24"/>
              </w:rPr>
              <w:t>新粒子（</w:t>
            </w:r>
            <w:r>
              <w:rPr>
                <w:rFonts w:hint="eastAsia"/>
                <w:sz w:val="24"/>
              </w:rPr>
              <w:t>nParticle</w:t>
            </w:r>
            <w:r>
              <w:rPr>
                <w:rFonts w:hint="eastAsia"/>
                <w:sz w:val="24"/>
              </w:rPr>
              <w:t>）</w:t>
            </w:r>
          </w:p>
        </w:tc>
        <w:tc>
          <w:tcPr>
            <w:tcW w:w="1966" w:type="dxa"/>
            <w:vAlign w:val="center"/>
          </w:tcPr>
          <w:p w:rsidR="007E120B" w:rsidRDefault="007E120B" w:rsidP="004328FB">
            <w:pPr>
              <w:tabs>
                <w:tab w:val="left" w:pos="900"/>
              </w:tabs>
              <w:spacing w:line="400" w:lineRule="exact"/>
              <w:jc w:val="center"/>
              <w:rPr>
                <w:sz w:val="24"/>
              </w:rPr>
            </w:pPr>
            <w:r>
              <w:rPr>
                <w:rFonts w:hint="eastAsia"/>
                <w:sz w:val="24"/>
              </w:rPr>
              <w:t>布料等织物模拟</w:t>
            </w:r>
          </w:p>
        </w:tc>
        <w:tc>
          <w:tcPr>
            <w:tcW w:w="3313" w:type="dxa"/>
            <w:vAlign w:val="center"/>
          </w:tcPr>
          <w:p w:rsidR="007E120B" w:rsidRDefault="007E120B" w:rsidP="004328FB">
            <w:pPr>
              <w:tabs>
                <w:tab w:val="left" w:pos="900"/>
              </w:tabs>
              <w:spacing w:line="400" w:lineRule="exact"/>
              <w:jc w:val="center"/>
              <w:rPr>
                <w:sz w:val="24"/>
              </w:rPr>
            </w:pPr>
            <w:r>
              <w:rPr>
                <w:rFonts w:hint="eastAsia"/>
                <w:sz w:val="24"/>
              </w:rPr>
              <w:t>掌握</w:t>
            </w:r>
            <w:r>
              <w:rPr>
                <w:rFonts w:hint="eastAsia"/>
                <w:sz w:val="24"/>
              </w:rPr>
              <w:t>maya</w:t>
            </w:r>
            <w:r>
              <w:rPr>
                <w:rFonts w:hint="eastAsia"/>
                <w:sz w:val="24"/>
              </w:rPr>
              <w:t>新粒子的动力学特性</w:t>
            </w:r>
          </w:p>
        </w:tc>
        <w:tc>
          <w:tcPr>
            <w:tcW w:w="996" w:type="dxa"/>
            <w:tcBorders>
              <w:right w:val="single" w:sz="8" w:space="0" w:color="auto"/>
            </w:tcBorders>
            <w:vAlign w:val="center"/>
          </w:tcPr>
          <w:p w:rsidR="007E120B" w:rsidRDefault="007E120B" w:rsidP="004328FB">
            <w:pPr>
              <w:tabs>
                <w:tab w:val="left" w:pos="900"/>
              </w:tabs>
              <w:spacing w:line="400" w:lineRule="exact"/>
              <w:jc w:val="center"/>
              <w:rPr>
                <w:sz w:val="24"/>
              </w:rPr>
            </w:pPr>
            <w:r>
              <w:rPr>
                <w:rFonts w:hint="eastAsia"/>
                <w:sz w:val="24"/>
              </w:rPr>
              <w:t>4</w:t>
            </w:r>
          </w:p>
        </w:tc>
      </w:tr>
      <w:tr w:rsidR="007E120B" w:rsidTr="00956E42">
        <w:trPr>
          <w:trHeight w:val="739"/>
          <w:jc w:val="center"/>
        </w:trPr>
        <w:tc>
          <w:tcPr>
            <w:tcW w:w="641" w:type="dxa"/>
            <w:tcBorders>
              <w:left w:val="single" w:sz="8" w:space="0" w:color="auto"/>
            </w:tcBorders>
            <w:vAlign w:val="center"/>
          </w:tcPr>
          <w:p w:rsidR="007E120B" w:rsidRDefault="007E120B" w:rsidP="004328FB">
            <w:pPr>
              <w:tabs>
                <w:tab w:val="left" w:pos="900"/>
              </w:tabs>
              <w:spacing w:line="400" w:lineRule="exact"/>
              <w:jc w:val="center"/>
              <w:rPr>
                <w:sz w:val="24"/>
              </w:rPr>
            </w:pPr>
            <w:r>
              <w:rPr>
                <w:rFonts w:hint="eastAsia"/>
                <w:sz w:val="24"/>
              </w:rPr>
              <w:t>4</w:t>
            </w:r>
          </w:p>
        </w:tc>
        <w:tc>
          <w:tcPr>
            <w:tcW w:w="1404" w:type="dxa"/>
            <w:tcMar>
              <w:left w:w="28" w:type="dxa"/>
              <w:right w:w="28" w:type="dxa"/>
            </w:tcMar>
            <w:vAlign w:val="center"/>
          </w:tcPr>
          <w:p w:rsidR="007E120B" w:rsidRDefault="007E120B" w:rsidP="004328FB">
            <w:pPr>
              <w:tabs>
                <w:tab w:val="left" w:pos="900"/>
              </w:tabs>
              <w:spacing w:line="400" w:lineRule="exact"/>
              <w:jc w:val="center"/>
              <w:rPr>
                <w:sz w:val="24"/>
              </w:rPr>
            </w:pPr>
            <w:r>
              <w:rPr>
                <w:rFonts w:hint="eastAsia"/>
                <w:sz w:val="24"/>
              </w:rPr>
              <w:t>特效综合训练与制作</w:t>
            </w:r>
          </w:p>
        </w:tc>
        <w:tc>
          <w:tcPr>
            <w:tcW w:w="1966" w:type="dxa"/>
            <w:vAlign w:val="center"/>
          </w:tcPr>
          <w:p w:rsidR="007E120B" w:rsidRDefault="007E120B" w:rsidP="004328FB">
            <w:pPr>
              <w:tabs>
                <w:tab w:val="left" w:pos="900"/>
              </w:tabs>
              <w:spacing w:line="400" w:lineRule="exact"/>
              <w:jc w:val="center"/>
              <w:rPr>
                <w:sz w:val="24"/>
              </w:rPr>
            </w:pPr>
            <w:r>
              <w:rPr>
                <w:rFonts w:hint="eastAsia"/>
                <w:sz w:val="24"/>
              </w:rPr>
              <w:t>动力学工具综合应用</w:t>
            </w:r>
          </w:p>
        </w:tc>
        <w:tc>
          <w:tcPr>
            <w:tcW w:w="3313" w:type="dxa"/>
            <w:vAlign w:val="center"/>
          </w:tcPr>
          <w:p w:rsidR="007E120B" w:rsidRDefault="007E120B" w:rsidP="004328FB">
            <w:pPr>
              <w:tabs>
                <w:tab w:val="left" w:pos="900"/>
              </w:tabs>
              <w:spacing w:line="400" w:lineRule="exact"/>
              <w:jc w:val="center"/>
              <w:rPr>
                <w:sz w:val="24"/>
              </w:rPr>
            </w:pPr>
            <w:r>
              <w:rPr>
                <w:rFonts w:hint="eastAsia"/>
                <w:sz w:val="24"/>
              </w:rPr>
              <w:t>掌握特效在动画短片中的添加机制</w:t>
            </w:r>
          </w:p>
        </w:tc>
        <w:tc>
          <w:tcPr>
            <w:tcW w:w="996" w:type="dxa"/>
            <w:tcBorders>
              <w:right w:val="single" w:sz="8" w:space="0" w:color="auto"/>
            </w:tcBorders>
            <w:vAlign w:val="center"/>
          </w:tcPr>
          <w:p w:rsidR="007E120B" w:rsidRDefault="007E120B" w:rsidP="004328FB">
            <w:pPr>
              <w:tabs>
                <w:tab w:val="left" w:pos="900"/>
              </w:tabs>
              <w:spacing w:line="400" w:lineRule="exact"/>
              <w:jc w:val="center"/>
              <w:rPr>
                <w:sz w:val="24"/>
              </w:rPr>
            </w:pPr>
            <w:r>
              <w:rPr>
                <w:rFonts w:hint="eastAsia"/>
                <w:sz w:val="24"/>
              </w:rPr>
              <w:t>4</w:t>
            </w:r>
          </w:p>
        </w:tc>
      </w:tr>
      <w:tr w:rsidR="007E120B" w:rsidTr="00956E42">
        <w:trPr>
          <w:jc w:val="center"/>
        </w:trPr>
        <w:tc>
          <w:tcPr>
            <w:tcW w:w="7324" w:type="dxa"/>
            <w:gridSpan w:val="4"/>
            <w:tcBorders>
              <w:left w:val="single" w:sz="8" w:space="0" w:color="auto"/>
              <w:bottom w:val="single" w:sz="8" w:space="0" w:color="auto"/>
            </w:tcBorders>
            <w:tcMar>
              <w:left w:w="28" w:type="dxa"/>
              <w:right w:w="28" w:type="dxa"/>
            </w:tcMar>
            <w:vAlign w:val="center"/>
          </w:tcPr>
          <w:p w:rsidR="007E120B" w:rsidRDefault="007E120B" w:rsidP="004328FB">
            <w:pPr>
              <w:tabs>
                <w:tab w:val="left" w:pos="900"/>
              </w:tabs>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996" w:type="dxa"/>
            <w:tcBorders>
              <w:bottom w:val="single" w:sz="8" w:space="0" w:color="auto"/>
              <w:right w:val="single" w:sz="8" w:space="0" w:color="auto"/>
            </w:tcBorders>
            <w:vAlign w:val="center"/>
          </w:tcPr>
          <w:p w:rsidR="007E120B" w:rsidRDefault="007E120B" w:rsidP="004328FB">
            <w:pPr>
              <w:tabs>
                <w:tab w:val="left" w:pos="900"/>
              </w:tabs>
              <w:spacing w:line="400" w:lineRule="exact"/>
              <w:jc w:val="center"/>
              <w:rPr>
                <w:sz w:val="24"/>
              </w:rPr>
            </w:pPr>
            <w:r>
              <w:rPr>
                <w:rFonts w:hint="eastAsia"/>
                <w:sz w:val="24"/>
              </w:rPr>
              <w:t>16</w:t>
            </w:r>
          </w:p>
        </w:tc>
      </w:tr>
    </w:tbl>
    <w:p w:rsidR="007E120B" w:rsidRDefault="007E120B" w:rsidP="004328FB">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五、有关说明</w:t>
      </w:r>
    </w:p>
    <w:p w:rsidR="007E120B" w:rsidRDefault="007E120B" w:rsidP="004328FB">
      <w:pPr>
        <w:pStyle w:val="NewNewNewNewNewNew"/>
        <w:spacing w:line="400" w:lineRule="exact"/>
        <w:rPr>
          <w:bCs/>
          <w:sz w:val="24"/>
          <w:szCs w:val="24"/>
        </w:rPr>
      </w:pPr>
      <w:r>
        <w:rPr>
          <w:rFonts w:hint="eastAsia"/>
          <w:bCs/>
          <w:sz w:val="24"/>
          <w:szCs w:val="24"/>
        </w:rPr>
        <w:t xml:space="preserve">   </w:t>
      </w:r>
      <w:r w:rsidR="003C77E1">
        <w:rPr>
          <w:rFonts w:hint="eastAsia"/>
          <w:bCs/>
          <w:sz w:val="24"/>
          <w:szCs w:val="24"/>
        </w:rPr>
        <w:t>（一）先修课程</w:t>
      </w:r>
    </w:p>
    <w:p w:rsidR="007E120B" w:rsidRDefault="007E120B" w:rsidP="004328FB">
      <w:pPr>
        <w:pStyle w:val="NewNewNewNewNewNew"/>
        <w:spacing w:line="400" w:lineRule="exact"/>
        <w:ind w:firstLineChars="200" w:firstLine="480"/>
        <w:rPr>
          <w:bCs/>
          <w:sz w:val="24"/>
          <w:szCs w:val="24"/>
        </w:rPr>
      </w:pPr>
      <w:r>
        <w:rPr>
          <w:rFonts w:hint="eastAsia"/>
          <w:bCs/>
          <w:sz w:val="24"/>
          <w:szCs w:val="24"/>
        </w:rPr>
        <w:t>计算机基础、三维动画基础</w:t>
      </w:r>
      <w:r>
        <w:rPr>
          <w:rFonts w:hint="eastAsia"/>
          <w:bCs/>
          <w:sz w:val="24"/>
          <w:szCs w:val="24"/>
        </w:rPr>
        <w:t>I</w:t>
      </w:r>
      <w:r>
        <w:rPr>
          <w:rFonts w:hint="eastAsia"/>
          <w:bCs/>
          <w:sz w:val="24"/>
          <w:szCs w:val="24"/>
        </w:rPr>
        <w:t>、三维动画基础</w:t>
      </w:r>
      <w:r>
        <w:rPr>
          <w:rFonts w:hint="eastAsia"/>
          <w:bCs/>
          <w:sz w:val="24"/>
          <w:szCs w:val="24"/>
        </w:rPr>
        <w:t>II</w:t>
      </w:r>
      <w:r w:rsidR="003C77E1">
        <w:rPr>
          <w:rFonts w:hint="eastAsia"/>
          <w:bCs/>
          <w:sz w:val="24"/>
          <w:szCs w:val="24"/>
        </w:rPr>
        <w:t>。</w:t>
      </w:r>
    </w:p>
    <w:p w:rsidR="007E120B" w:rsidRDefault="007E120B" w:rsidP="004328FB">
      <w:pPr>
        <w:pStyle w:val="NewNewNewNewNewNew"/>
        <w:spacing w:line="400" w:lineRule="exact"/>
        <w:rPr>
          <w:bCs/>
          <w:sz w:val="24"/>
          <w:szCs w:val="24"/>
        </w:rPr>
      </w:pPr>
      <w:r>
        <w:rPr>
          <w:rFonts w:hint="eastAsia"/>
          <w:bCs/>
          <w:sz w:val="24"/>
          <w:szCs w:val="24"/>
        </w:rPr>
        <w:t xml:space="preserve">   </w:t>
      </w:r>
      <w:r w:rsidR="003C77E1">
        <w:rPr>
          <w:rFonts w:hint="eastAsia"/>
          <w:bCs/>
          <w:sz w:val="24"/>
          <w:szCs w:val="24"/>
        </w:rPr>
        <w:t>（二）教学建议</w:t>
      </w:r>
    </w:p>
    <w:p w:rsidR="00F455A0" w:rsidRDefault="00F455A0" w:rsidP="004328FB">
      <w:pPr>
        <w:tabs>
          <w:tab w:val="left" w:pos="900"/>
        </w:tabs>
        <w:spacing w:line="400" w:lineRule="exact"/>
        <w:ind w:firstLineChars="200" w:firstLine="480"/>
        <w:rPr>
          <w:bCs/>
          <w:sz w:val="24"/>
        </w:rPr>
      </w:pPr>
      <w:r>
        <w:rPr>
          <w:rFonts w:ascii="宋体" w:hAnsi="宋体" w:hint="eastAsia"/>
          <w:sz w:val="24"/>
        </w:rPr>
        <w:lastRenderedPageBreak/>
        <w:t>1.</w:t>
      </w:r>
      <w:r w:rsidR="007E120B">
        <w:rPr>
          <w:rFonts w:hint="eastAsia"/>
          <w:bCs/>
          <w:sz w:val="24"/>
        </w:rPr>
        <w:t>课程以教师讲授和学生实践学习为主，教室应为</w:t>
      </w:r>
      <w:r w:rsidR="007E120B">
        <w:rPr>
          <w:rFonts w:hint="eastAsia"/>
          <w:bCs/>
          <w:sz w:val="24"/>
        </w:rPr>
        <w:t>PC</w:t>
      </w:r>
      <w:r w:rsidR="007E120B">
        <w:rPr>
          <w:rFonts w:hint="eastAsia"/>
          <w:bCs/>
          <w:sz w:val="24"/>
        </w:rPr>
        <w:t>机房。</w:t>
      </w:r>
    </w:p>
    <w:p w:rsidR="007E120B" w:rsidRDefault="00F455A0" w:rsidP="004328FB">
      <w:pPr>
        <w:tabs>
          <w:tab w:val="left" w:pos="900"/>
        </w:tabs>
        <w:spacing w:line="400" w:lineRule="exact"/>
        <w:ind w:firstLineChars="200" w:firstLine="480"/>
        <w:rPr>
          <w:sz w:val="24"/>
        </w:rPr>
      </w:pPr>
      <w:r>
        <w:rPr>
          <w:rFonts w:ascii="宋体" w:hAnsi="宋体" w:hint="eastAsia"/>
          <w:sz w:val="24"/>
        </w:rPr>
        <w:t>2.</w:t>
      </w:r>
      <w:r w:rsidR="007E120B">
        <w:rPr>
          <w:rFonts w:hint="eastAsia"/>
          <w:bCs/>
          <w:sz w:val="24"/>
        </w:rPr>
        <w:t>由于在行业中特效制作软件较多，本课程主要以</w:t>
      </w:r>
      <w:r w:rsidR="007E120B">
        <w:rPr>
          <w:rFonts w:hint="eastAsia"/>
          <w:bCs/>
          <w:sz w:val="24"/>
        </w:rPr>
        <w:t>Maya</w:t>
      </w:r>
      <w:r w:rsidR="007E120B">
        <w:rPr>
          <w:rFonts w:hint="eastAsia"/>
          <w:bCs/>
          <w:sz w:val="24"/>
        </w:rPr>
        <w:t>提供的各种动力学特效工具为主进行全面讲授。另外在</w:t>
      </w:r>
      <w:r w:rsidR="007E120B">
        <w:rPr>
          <w:rFonts w:hint="eastAsia"/>
          <w:sz w:val="24"/>
        </w:rPr>
        <w:t>教学中可引入网络相关视频教学来增强学习效果。</w:t>
      </w:r>
    </w:p>
    <w:p w:rsidR="00F455A0" w:rsidRPr="00F11CAA" w:rsidRDefault="00F455A0" w:rsidP="00F455A0">
      <w:pPr>
        <w:autoSpaceDE w:val="0"/>
        <w:autoSpaceDN w:val="0"/>
        <w:adjustRightInd w:val="0"/>
        <w:spacing w:line="400" w:lineRule="exact"/>
        <w:ind w:firstLineChars="200" w:firstLine="480"/>
        <w:rPr>
          <w:rFonts w:ascii="宋体" w:hAnsi="宋体"/>
          <w:color w:val="000000"/>
          <w:sz w:val="24"/>
        </w:rPr>
      </w:pPr>
      <w:r>
        <w:rPr>
          <w:rFonts w:ascii="宋体" w:hAnsi="宋体" w:hint="eastAsia"/>
          <w:sz w:val="24"/>
        </w:rPr>
        <w:t>3.</w:t>
      </w:r>
      <w:r>
        <w:rPr>
          <w:rFonts w:ascii="宋体" w:hAnsi="宋体" w:hint="eastAsia"/>
          <w:color w:val="000000"/>
          <w:sz w:val="24"/>
        </w:rPr>
        <w:t>学生成绩为平时成绩（</w:t>
      </w:r>
      <w:r w:rsidR="004524F7">
        <w:rPr>
          <w:rFonts w:ascii="宋体" w:hAnsi="宋体" w:hint="eastAsia"/>
          <w:color w:val="000000"/>
          <w:sz w:val="24"/>
        </w:rPr>
        <w:t>4</w:t>
      </w:r>
      <w:r>
        <w:rPr>
          <w:rFonts w:ascii="宋体" w:hAnsi="宋体" w:hint="eastAsia"/>
          <w:color w:val="000000"/>
          <w:sz w:val="24"/>
        </w:rPr>
        <w:t>0%）加考试成绩（</w:t>
      </w:r>
      <w:r w:rsidR="004524F7">
        <w:rPr>
          <w:rFonts w:ascii="宋体" w:hAnsi="宋体" w:hint="eastAsia"/>
          <w:color w:val="000000"/>
          <w:sz w:val="24"/>
        </w:rPr>
        <w:t>6</w:t>
      </w:r>
      <w:r>
        <w:rPr>
          <w:rFonts w:ascii="宋体" w:hAnsi="宋体" w:hint="eastAsia"/>
          <w:color w:val="000000"/>
          <w:sz w:val="24"/>
        </w:rPr>
        <w:t>0%）。</w:t>
      </w:r>
    </w:p>
    <w:p w:rsidR="007E120B" w:rsidRDefault="007E120B" w:rsidP="004328FB">
      <w:pPr>
        <w:pStyle w:val="NewNewNewNewNewNew"/>
        <w:spacing w:line="400" w:lineRule="exact"/>
        <w:rPr>
          <w:bCs/>
          <w:sz w:val="24"/>
          <w:szCs w:val="24"/>
        </w:rPr>
      </w:pPr>
      <w:r>
        <w:rPr>
          <w:rFonts w:hint="eastAsia"/>
          <w:bCs/>
          <w:sz w:val="24"/>
          <w:szCs w:val="24"/>
        </w:rPr>
        <w:t xml:space="preserve">   </w:t>
      </w:r>
      <w:r w:rsidR="0074547A">
        <w:rPr>
          <w:rFonts w:hint="eastAsia"/>
          <w:bCs/>
          <w:sz w:val="24"/>
          <w:szCs w:val="24"/>
        </w:rPr>
        <w:t>（三）教材及教学参考书</w:t>
      </w:r>
    </w:p>
    <w:p w:rsidR="005317C8" w:rsidRPr="005317C8" w:rsidRDefault="005317C8" w:rsidP="004328FB">
      <w:pPr>
        <w:tabs>
          <w:tab w:val="left" w:pos="900"/>
        </w:tabs>
        <w:spacing w:line="400" w:lineRule="exact"/>
        <w:ind w:firstLineChars="200" w:firstLine="480"/>
        <w:rPr>
          <w:sz w:val="24"/>
        </w:rPr>
      </w:pPr>
      <w:r w:rsidRPr="005317C8">
        <w:rPr>
          <w:rFonts w:hint="eastAsia"/>
          <w:sz w:val="24"/>
        </w:rPr>
        <w:t>1</w:t>
      </w:r>
      <w:r w:rsidR="0074547A">
        <w:rPr>
          <w:rFonts w:ascii="宋体" w:hAnsi="宋体" w:hint="eastAsia"/>
          <w:sz w:val="24"/>
        </w:rPr>
        <w:t xml:space="preserve">. </w:t>
      </w:r>
      <w:hyperlink r:id="rId27" w:tgtFrame="http://product.dangdang.com/_blank" w:history="1">
        <w:r w:rsidR="007E120B" w:rsidRPr="005317C8">
          <w:rPr>
            <w:sz w:val="24"/>
          </w:rPr>
          <w:t>完美动力</w:t>
        </w:r>
      </w:hyperlink>
      <w:r w:rsidR="007E120B" w:rsidRPr="005317C8">
        <w:rPr>
          <w:rFonts w:hint="eastAsia"/>
          <w:sz w:val="24"/>
        </w:rPr>
        <w:t xml:space="preserve">  </w:t>
      </w:r>
      <w:r w:rsidR="00CC1A9F">
        <w:rPr>
          <w:rFonts w:hint="eastAsia"/>
          <w:sz w:val="24"/>
        </w:rPr>
        <w:t xml:space="preserve">              </w:t>
      </w:r>
      <w:r w:rsidR="007E120B" w:rsidRPr="005317C8">
        <w:rPr>
          <w:sz w:val="24"/>
        </w:rPr>
        <w:t>Maya</w:t>
      </w:r>
      <w:r w:rsidR="007E120B" w:rsidRPr="005317C8">
        <w:rPr>
          <w:sz w:val="24"/>
        </w:rPr>
        <w:t>动力学</w:t>
      </w:r>
      <w:r w:rsidR="00CC1A9F">
        <w:rPr>
          <w:rFonts w:hint="eastAsia"/>
          <w:sz w:val="24"/>
        </w:rPr>
        <w:t xml:space="preserve">   </w:t>
      </w:r>
      <w:r w:rsidR="007E120B" w:rsidRPr="005317C8">
        <w:rPr>
          <w:rFonts w:hint="eastAsia"/>
          <w:sz w:val="24"/>
        </w:rPr>
        <w:t xml:space="preserve">   </w:t>
      </w:r>
      <w:r w:rsidR="00CC1A9F">
        <w:rPr>
          <w:rFonts w:hint="eastAsia"/>
          <w:sz w:val="24"/>
        </w:rPr>
        <w:t xml:space="preserve">          </w:t>
      </w:r>
      <w:hyperlink r:id="rId28" w:tgtFrame="http://product.dangdang.com/_blank" w:history="1">
        <w:r w:rsidR="007E120B" w:rsidRPr="005317C8">
          <w:rPr>
            <w:sz w:val="24"/>
          </w:rPr>
          <w:t>海洋出版社</w:t>
        </w:r>
      </w:hyperlink>
    </w:p>
    <w:p w:rsidR="007E120B" w:rsidRPr="005317C8" w:rsidRDefault="005317C8" w:rsidP="00CC1A9F">
      <w:pPr>
        <w:tabs>
          <w:tab w:val="left" w:pos="900"/>
        </w:tabs>
        <w:spacing w:line="400" w:lineRule="exact"/>
        <w:ind w:firstLineChars="200" w:firstLine="480"/>
        <w:jc w:val="left"/>
        <w:rPr>
          <w:sz w:val="24"/>
        </w:rPr>
      </w:pPr>
      <w:r w:rsidRPr="005317C8">
        <w:rPr>
          <w:rFonts w:hint="eastAsia"/>
          <w:sz w:val="24"/>
        </w:rPr>
        <w:t>2</w:t>
      </w:r>
      <w:r w:rsidR="0074547A">
        <w:rPr>
          <w:rFonts w:ascii="宋体" w:hAnsi="宋体" w:hint="eastAsia"/>
          <w:sz w:val="24"/>
        </w:rPr>
        <w:t xml:space="preserve">. </w:t>
      </w:r>
      <w:hyperlink r:id="rId29" w:tgtFrame="http://product.dangdang.com/_blank" w:history="1">
        <w:r w:rsidR="007E120B" w:rsidRPr="005317C8">
          <w:rPr>
            <w:sz w:val="24"/>
          </w:rPr>
          <w:t>张利峰</w:t>
        </w:r>
      </w:hyperlink>
      <w:r w:rsidR="0074547A">
        <w:rPr>
          <w:rFonts w:hint="eastAsia"/>
          <w:sz w:val="24"/>
        </w:rPr>
        <w:t xml:space="preserve"> </w:t>
      </w:r>
      <w:hyperlink r:id="rId30" w:tgtFrame="http://product.dangdang.com/_blank" w:history="1">
        <w:r w:rsidR="007E120B" w:rsidRPr="005317C8">
          <w:rPr>
            <w:sz w:val="24"/>
          </w:rPr>
          <w:t>史尧</w:t>
        </w:r>
      </w:hyperlink>
      <w:r w:rsidR="0074547A">
        <w:rPr>
          <w:rFonts w:hint="eastAsia"/>
          <w:sz w:val="24"/>
        </w:rPr>
        <w:t xml:space="preserve"> </w:t>
      </w:r>
      <w:hyperlink r:id="rId31" w:tgtFrame="http://product.dangdang.com/_blank" w:history="1">
        <w:r w:rsidR="007E120B" w:rsidRPr="005317C8">
          <w:rPr>
            <w:sz w:val="24"/>
          </w:rPr>
          <w:t>杨道国</w:t>
        </w:r>
      </w:hyperlink>
      <w:r w:rsidR="007E120B" w:rsidRPr="005317C8">
        <w:rPr>
          <w:rFonts w:hint="eastAsia"/>
          <w:sz w:val="24"/>
        </w:rPr>
        <w:t>等</w:t>
      </w:r>
      <w:r w:rsidR="007E120B" w:rsidRPr="005317C8">
        <w:rPr>
          <w:rFonts w:hint="eastAsia"/>
          <w:sz w:val="24"/>
        </w:rPr>
        <w:t xml:space="preserve">   </w:t>
      </w:r>
      <w:r w:rsidR="00CC1A9F">
        <w:rPr>
          <w:rFonts w:hint="eastAsia"/>
          <w:sz w:val="24"/>
        </w:rPr>
        <w:t xml:space="preserve"> </w:t>
      </w:r>
      <w:r w:rsidR="007E120B" w:rsidRPr="005317C8">
        <w:rPr>
          <w:sz w:val="24"/>
        </w:rPr>
        <w:t>Maya</w:t>
      </w:r>
      <w:r w:rsidR="007E120B" w:rsidRPr="005317C8">
        <w:rPr>
          <w:sz w:val="24"/>
        </w:rPr>
        <w:t>影视特效火星课堂</w:t>
      </w:r>
      <w:r w:rsidR="007E120B" w:rsidRPr="005317C8">
        <w:rPr>
          <w:sz w:val="24"/>
        </w:rPr>
        <w:t>·</w:t>
      </w:r>
      <w:r w:rsidR="007E120B" w:rsidRPr="005317C8">
        <w:rPr>
          <w:sz w:val="24"/>
        </w:rPr>
        <w:t>进阶实战篇</w:t>
      </w:r>
      <w:r w:rsidR="00CC1A9F">
        <w:rPr>
          <w:rFonts w:hint="eastAsia"/>
          <w:sz w:val="24"/>
        </w:rPr>
        <w:t xml:space="preserve">  </w:t>
      </w:r>
      <w:hyperlink r:id="rId32" w:tgtFrame="http://product.dangdang.com/_blank" w:history="1">
        <w:r w:rsidR="007E120B" w:rsidRPr="005317C8">
          <w:rPr>
            <w:sz w:val="24"/>
          </w:rPr>
          <w:t>人民邮电出版社</w:t>
        </w:r>
      </w:hyperlink>
      <w:r w:rsidR="007E120B" w:rsidRPr="005317C8">
        <w:rPr>
          <w:sz w:val="24"/>
        </w:rPr>
        <w:t> </w:t>
      </w:r>
    </w:p>
    <w:p w:rsidR="007E120B" w:rsidRPr="007E120B" w:rsidRDefault="007E120B" w:rsidP="004328FB">
      <w:pPr>
        <w:spacing w:line="400" w:lineRule="exact"/>
        <w:ind w:right="480"/>
        <w:jc w:val="right"/>
        <w:rPr>
          <w:rFonts w:ascii="宋体" w:hAnsi="宋体" w:cs="宋体"/>
          <w:color w:val="000000"/>
          <w:sz w:val="24"/>
        </w:rPr>
      </w:pPr>
      <w:r w:rsidRPr="007E120B">
        <w:rPr>
          <w:rFonts w:ascii="宋体" w:hAnsi="宋体" w:cs="宋体" w:hint="eastAsia"/>
          <w:color w:val="000000"/>
          <w:sz w:val="24"/>
        </w:rPr>
        <w:t>执笔人：刘永刚</w:t>
      </w:r>
    </w:p>
    <w:p w:rsidR="007E120B" w:rsidRPr="0014133E" w:rsidRDefault="007E120B"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审定人：彭  伟</w:t>
      </w:r>
    </w:p>
    <w:p w:rsidR="00EB7862" w:rsidRDefault="007E120B"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 xml:space="preserve"> 批准人：徐  茵</w:t>
      </w:r>
    </w:p>
    <w:p w:rsidR="00956E42" w:rsidRDefault="00956E42" w:rsidP="004328FB">
      <w:pPr>
        <w:spacing w:line="400" w:lineRule="exact"/>
        <w:ind w:right="480"/>
        <w:jc w:val="left"/>
        <w:rPr>
          <w:rFonts w:ascii="宋体" w:hAnsi="宋体" w:cs="宋体"/>
          <w:color w:val="000000"/>
          <w:sz w:val="24"/>
        </w:rPr>
      </w:pPr>
    </w:p>
    <w:p w:rsidR="00956E42" w:rsidRPr="00956E42" w:rsidRDefault="00956E42" w:rsidP="004328FB">
      <w:pPr>
        <w:spacing w:line="400" w:lineRule="exact"/>
        <w:ind w:right="480"/>
        <w:jc w:val="left"/>
        <w:rPr>
          <w:rFonts w:ascii="宋体" w:hAnsi="宋体" w:cs="宋体"/>
          <w:color w:val="000000"/>
          <w:sz w:val="24"/>
        </w:rPr>
        <w:sectPr w:rsidR="00956E42" w:rsidRPr="00956E42">
          <w:headerReference w:type="default" r:id="rId33"/>
          <w:footerReference w:type="default" r:id="rId34"/>
          <w:pgSz w:w="11906" w:h="16838"/>
          <w:pgMar w:top="1440" w:right="1800" w:bottom="1440" w:left="1800" w:header="851" w:footer="992" w:gutter="0"/>
          <w:cols w:space="720"/>
          <w:docGrid w:type="lines" w:linePitch="312"/>
        </w:sectPr>
      </w:pPr>
    </w:p>
    <w:p w:rsidR="004D20E3" w:rsidRPr="002D51C4" w:rsidRDefault="008B213F" w:rsidP="004328FB">
      <w:pPr>
        <w:pStyle w:val="1"/>
        <w:spacing w:line="400" w:lineRule="exact"/>
        <w:jc w:val="center"/>
        <w:rPr>
          <w:rFonts w:ascii="黑体" w:eastAsia="黑体" w:hAnsi="黑体"/>
          <w:b w:val="0"/>
        </w:rPr>
      </w:pPr>
      <w:bookmarkStart w:id="270" w:name="_Toc292952910"/>
      <w:bookmarkStart w:id="271" w:name="_Toc16481"/>
      <w:r w:rsidRPr="008B213F">
        <w:rPr>
          <w:rFonts w:ascii="黑体" w:eastAsia="黑体" w:hAnsi="黑体"/>
          <w:b w:val="0"/>
          <w:szCs w:val="21"/>
        </w:rPr>
        <w:lastRenderedPageBreak/>
        <w:pict>
          <v:shape id="Text Box 49" o:spid="_x0000_s1053" type="#_x0000_t202" style="position:absolute;left:0;text-align:left;margin-left:12.4pt;margin-top:-12.3pt;width:108pt;height:19.35pt;z-index:251713536" o:gfxdata="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Ss4ffTAAAABgEAAA8AAAAAAAAAAQAgAAAAIgAAAGRycy9kb3ducmV2LnhtbFBLAQIUABQA&#10;AAAIAIdO4kBbyo2Y9QEAABUEAAAOAAAAAAAAAAEAIAAAACIBAABkcnMvZTJvRG9jLnhtbFBLBQYA&#10;AAAABgAGAFkBAACJBQAAAAA=&#10;">
            <v:textbox style="mso-next-textbox:#Text Box 49" inset="0,1.42pt,0,1.42pt">
              <w:txbxContent>
                <w:p w:rsidR="00441285" w:rsidRDefault="00441285" w:rsidP="004D20E3">
                  <w:pPr>
                    <w:jc w:val="center"/>
                    <w:rPr>
                      <w:bCs/>
                    </w:rPr>
                  </w:pPr>
                  <w:r>
                    <w:rPr>
                      <w:rFonts w:hint="eastAsia"/>
                      <w:bCs/>
                    </w:rPr>
                    <w:t>课程代码：</w:t>
                  </w:r>
                  <w:r>
                    <w:rPr>
                      <w:rFonts w:hint="eastAsia"/>
                      <w:bCs/>
                    </w:rPr>
                    <w:t>17048210</w:t>
                  </w:r>
                </w:p>
              </w:txbxContent>
            </v:textbox>
          </v:shape>
        </w:pict>
      </w:r>
      <w:bookmarkStart w:id="272" w:name="_Toc469930224"/>
      <w:bookmarkStart w:id="273" w:name="_Toc476318423"/>
      <w:r w:rsidR="004D20E3" w:rsidRPr="002D51C4">
        <w:rPr>
          <w:rFonts w:ascii="黑体" w:eastAsia="黑体" w:hAnsi="黑体" w:hint="eastAsia"/>
          <w:b w:val="0"/>
        </w:rPr>
        <w:t>动画短片创作课程教学大纲</w:t>
      </w:r>
      <w:bookmarkEnd w:id="270"/>
      <w:bookmarkEnd w:id="271"/>
      <w:bookmarkEnd w:id="272"/>
      <w:bookmarkEnd w:id="273"/>
    </w:p>
    <w:p w:rsidR="004D20E3" w:rsidRDefault="004D20E3" w:rsidP="004328FB">
      <w:pPr>
        <w:autoSpaceDE w:val="0"/>
        <w:autoSpaceDN w:val="0"/>
        <w:adjustRightInd w:val="0"/>
        <w:spacing w:line="400" w:lineRule="exact"/>
        <w:jc w:val="center"/>
        <w:rPr>
          <w:rFonts w:ascii="宋体" w:hAnsi="宋体"/>
          <w:sz w:val="24"/>
        </w:rPr>
      </w:pPr>
      <w:r>
        <w:rPr>
          <w:rFonts w:ascii="宋体" w:hAnsi="宋体" w:hint="eastAsia"/>
          <w:sz w:val="24"/>
        </w:rPr>
        <w:t>（总学时数：48，课内实践学时数：32，学分数：3）</w:t>
      </w:r>
    </w:p>
    <w:p w:rsidR="004D20E3" w:rsidRPr="004D20E3" w:rsidRDefault="004D20E3" w:rsidP="004328FB">
      <w:pPr>
        <w:autoSpaceDE w:val="0"/>
        <w:autoSpaceDN w:val="0"/>
        <w:adjustRightInd w:val="0"/>
        <w:spacing w:line="400" w:lineRule="exact"/>
        <w:jc w:val="center"/>
        <w:rPr>
          <w:rFonts w:ascii="宋体" w:hAnsi="宋体"/>
          <w:sz w:val="24"/>
        </w:rPr>
      </w:pPr>
    </w:p>
    <w:p w:rsidR="004D20E3" w:rsidRDefault="004D20E3" w:rsidP="004328FB">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一、课程的性质、目的和任务</w:t>
      </w:r>
    </w:p>
    <w:p w:rsidR="004D20E3" w:rsidRDefault="004D20E3"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动画短片创作是动画专业学生非常重要的一门专业课程，主要讲述短片创作流程中的相关知识与制作技巧。该课程一个综合实践过程集合，是对动画专业学生前面所学知识及能力的一次综合检验。基本任务是使学生全面了解并掌握动画创作的整个流程；掌握动画创作的基本方法、手段。由于动画短片创作能力直接影响到学生的毕业创作效果及毕业后的从事相关行业的竞争能力，故通过本课程创作实践使学生能做到理论联系实际。</w:t>
      </w:r>
    </w:p>
    <w:p w:rsidR="004D20E3" w:rsidRDefault="004D20E3" w:rsidP="004328FB">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二、课程基本内容和要求</w:t>
      </w:r>
    </w:p>
    <w:p w:rsidR="004D20E3" w:rsidRPr="003C347D" w:rsidRDefault="004D20E3" w:rsidP="004328FB">
      <w:pPr>
        <w:autoSpaceDE w:val="0"/>
        <w:autoSpaceDN w:val="0"/>
        <w:adjustRightInd w:val="0"/>
        <w:spacing w:line="400" w:lineRule="exact"/>
        <w:ind w:firstLineChars="200" w:firstLine="480"/>
        <w:rPr>
          <w:rFonts w:ascii="宋体" w:hAnsi="宋体"/>
          <w:sz w:val="24"/>
        </w:rPr>
      </w:pPr>
      <w:r w:rsidRPr="003C347D">
        <w:rPr>
          <w:rFonts w:ascii="宋体" w:hAnsi="宋体" w:hint="eastAsia"/>
          <w:sz w:val="24"/>
        </w:rPr>
        <w:t>（一）动画短片创作概述</w:t>
      </w:r>
    </w:p>
    <w:p w:rsidR="004D20E3" w:rsidRPr="003C347D" w:rsidRDefault="00641325"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1.</w:t>
      </w:r>
      <w:r w:rsidR="004D20E3" w:rsidRPr="003C347D">
        <w:rPr>
          <w:rFonts w:ascii="宋体" w:hAnsi="宋体" w:hint="eastAsia"/>
          <w:sz w:val="24"/>
        </w:rPr>
        <w:t>动画短片概述及分类（了解）</w:t>
      </w:r>
    </w:p>
    <w:p w:rsidR="004D20E3" w:rsidRPr="003C347D" w:rsidRDefault="00641325"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2.</w:t>
      </w:r>
      <w:r w:rsidR="004D20E3" w:rsidRPr="003C347D">
        <w:rPr>
          <w:rFonts w:ascii="宋体" w:hAnsi="宋体" w:hint="eastAsia"/>
          <w:sz w:val="24"/>
        </w:rPr>
        <w:t>动画短片创作的任务要求（掌握）</w:t>
      </w:r>
    </w:p>
    <w:p w:rsidR="004D20E3" w:rsidRPr="003C347D" w:rsidRDefault="004D20E3" w:rsidP="004328FB">
      <w:pPr>
        <w:autoSpaceDE w:val="0"/>
        <w:autoSpaceDN w:val="0"/>
        <w:adjustRightInd w:val="0"/>
        <w:spacing w:line="400" w:lineRule="exact"/>
        <w:ind w:firstLineChars="200" w:firstLine="480"/>
        <w:rPr>
          <w:rFonts w:ascii="宋体" w:hAnsi="宋体"/>
          <w:sz w:val="24"/>
        </w:rPr>
      </w:pPr>
      <w:r w:rsidRPr="003C347D">
        <w:rPr>
          <w:rFonts w:ascii="宋体" w:hAnsi="宋体" w:hint="eastAsia"/>
          <w:sz w:val="24"/>
        </w:rPr>
        <w:t>难点：短片创作与毕业设计如何衔接</w:t>
      </w:r>
    </w:p>
    <w:p w:rsidR="004D20E3" w:rsidRPr="003C347D" w:rsidRDefault="004D20E3" w:rsidP="004328FB">
      <w:pPr>
        <w:autoSpaceDE w:val="0"/>
        <w:autoSpaceDN w:val="0"/>
        <w:adjustRightInd w:val="0"/>
        <w:spacing w:line="400" w:lineRule="exact"/>
        <w:ind w:firstLineChars="200" w:firstLine="480"/>
        <w:rPr>
          <w:rFonts w:ascii="宋体" w:hAnsi="宋体"/>
          <w:sz w:val="24"/>
        </w:rPr>
      </w:pPr>
      <w:r w:rsidRPr="003C347D">
        <w:rPr>
          <w:rFonts w:ascii="宋体" w:hAnsi="宋体" w:hint="eastAsia"/>
          <w:sz w:val="24"/>
        </w:rPr>
        <w:t>（二）编剧及故事剧本创作</w:t>
      </w:r>
    </w:p>
    <w:p w:rsidR="004D20E3" w:rsidRPr="003C347D" w:rsidRDefault="004D20E3" w:rsidP="004328FB">
      <w:pPr>
        <w:autoSpaceDE w:val="0"/>
        <w:autoSpaceDN w:val="0"/>
        <w:adjustRightInd w:val="0"/>
        <w:spacing w:line="400" w:lineRule="exact"/>
        <w:ind w:firstLineChars="200" w:firstLine="480"/>
        <w:rPr>
          <w:rFonts w:ascii="宋体" w:hAnsi="宋体"/>
          <w:sz w:val="24"/>
        </w:rPr>
      </w:pPr>
      <w:r w:rsidRPr="003C347D">
        <w:rPr>
          <w:rFonts w:ascii="宋体" w:hAnsi="宋体" w:hint="eastAsia"/>
          <w:sz w:val="24"/>
        </w:rPr>
        <w:t>1</w:t>
      </w:r>
      <w:r w:rsidR="00641325">
        <w:rPr>
          <w:rFonts w:ascii="宋体" w:hAnsi="宋体" w:hint="eastAsia"/>
          <w:sz w:val="24"/>
        </w:rPr>
        <w:t>.</w:t>
      </w:r>
      <w:r w:rsidRPr="003C347D">
        <w:rPr>
          <w:rFonts w:ascii="宋体" w:hAnsi="宋体" w:hint="eastAsia"/>
          <w:sz w:val="24"/>
        </w:rPr>
        <w:t>剧本创作要求及概述（了解）</w:t>
      </w:r>
    </w:p>
    <w:p w:rsidR="004D20E3" w:rsidRPr="003C347D" w:rsidRDefault="004D20E3" w:rsidP="004328FB">
      <w:pPr>
        <w:autoSpaceDE w:val="0"/>
        <w:autoSpaceDN w:val="0"/>
        <w:adjustRightInd w:val="0"/>
        <w:spacing w:line="400" w:lineRule="exact"/>
        <w:ind w:firstLineChars="200" w:firstLine="480"/>
        <w:rPr>
          <w:rFonts w:ascii="宋体" w:hAnsi="宋体"/>
          <w:sz w:val="24"/>
        </w:rPr>
      </w:pPr>
      <w:r w:rsidRPr="003C347D">
        <w:rPr>
          <w:rFonts w:ascii="宋体" w:hAnsi="宋体" w:hint="eastAsia"/>
          <w:sz w:val="24"/>
        </w:rPr>
        <w:t>2</w:t>
      </w:r>
      <w:r w:rsidR="00641325">
        <w:rPr>
          <w:rFonts w:ascii="宋体" w:hAnsi="宋体" w:hint="eastAsia"/>
          <w:sz w:val="24"/>
        </w:rPr>
        <w:t>.</w:t>
      </w:r>
      <w:r w:rsidRPr="003C347D">
        <w:rPr>
          <w:rFonts w:ascii="宋体" w:hAnsi="宋体" w:hint="eastAsia"/>
          <w:sz w:val="24"/>
        </w:rPr>
        <w:t>剧本创作方法（掌握）</w:t>
      </w:r>
    </w:p>
    <w:p w:rsidR="004D20E3" w:rsidRPr="003C347D" w:rsidRDefault="004D20E3" w:rsidP="004328FB">
      <w:pPr>
        <w:autoSpaceDE w:val="0"/>
        <w:autoSpaceDN w:val="0"/>
        <w:adjustRightInd w:val="0"/>
        <w:spacing w:line="400" w:lineRule="exact"/>
        <w:ind w:firstLineChars="200" w:firstLine="480"/>
        <w:rPr>
          <w:rFonts w:ascii="宋体" w:hAnsi="宋体"/>
          <w:sz w:val="24"/>
        </w:rPr>
      </w:pPr>
      <w:r w:rsidRPr="003C347D">
        <w:rPr>
          <w:rFonts w:ascii="宋体" w:hAnsi="宋体" w:hint="eastAsia"/>
          <w:sz w:val="24"/>
        </w:rPr>
        <w:t>3</w:t>
      </w:r>
      <w:r w:rsidR="00641325">
        <w:rPr>
          <w:rFonts w:ascii="宋体" w:hAnsi="宋体" w:hint="eastAsia"/>
          <w:sz w:val="24"/>
        </w:rPr>
        <w:t>.</w:t>
      </w:r>
      <w:r w:rsidRPr="003C347D">
        <w:rPr>
          <w:rFonts w:ascii="宋体" w:hAnsi="宋体" w:hint="eastAsia"/>
          <w:sz w:val="24"/>
        </w:rPr>
        <w:t>剧本创作实践（熟练掌握）</w:t>
      </w:r>
    </w:p>
    <w:p w:rsidR="004D20E3" w:rsidRPr="003C347D" w:rsidRDefault="004D20E3" w:rsidP="004328FB">
      <w:pPr>
        <w:autoSpaceDE w:val="0"/>
        <w:autoSpaceDN w:val="0"/>
        <w:adjustRightInd w:val="0"/>
        <w:spacing w:line="400" w:lineRule="exact"/>
        <w:ind w:firstLineChars="200" w:firstLine="480"/>
        <w:rPr>
          <w:rFonts w:ascii="宋体" w:hAnsi="宋体"/>
          <w:sz w:val="24"/>
        </w:rPr>
      </w:pPr>
      <w:r w:rsidRPr="003C347D">
        <w:rPr>
          <w:rFonts w:ascii="宋体" w:hAnsi="宋体" w:hint="eastAsia"/>
          <w:sz w:val="24"/>
        </w:rPr>
        <w:t>难点：剧本创作实践</w:t>
      </w:r>
    </w:p>
    <w:p w:rsidR="004D20E3" w:rsidRPr="003C347D" w:rsidRDefault="004D20E3" w:rsidP="004328FB">
      <w:pPr>
        <w:autoSpaceDE w:val="0"/>
        <w:autoSpaceDN w:val="0"/>
        <w:adjustRightInd w:val="0"/>
        <w:spacing w:line="400" w:lineRule="exact"/>
        <w:ind w:firstLineChars="200" w:firstLine="480"/>
        <w:rPr>
          <w:rFonts w:ascii="宋体" w:hAnsi="宋体"/>
          <w:sz w:val="24"/>
        </w:rPr>
      </w:pPr>
      <w:r w:rsidRPr="003C347D">
        <w:rPr>
          <w:rFonts w:ascii="宋体" w:hAnsi="宋体" w:hint="eastAsia"/>
          <w:sz w:val="24"/>
        </w:rPr>
        <w:t>（三）美术设定</w:t>
      </w:r>
    </w:p>
    <w:p w:rsidR="004D20E3" w:rsidRPr="003C347D" w:rsidRDefault="00641325"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1.</w:t>
      </w:r>
      <w:r w:rsidR="004D20E3" w:rsidRPr="003C347D">
        <w:rPr>
          <w:rFonts w:ascii="宋体" w:hAnsi="宋体" w:hint="eastAsia"/>
          <w:sz w:val="24"/>
        </w:rPr>
        <w:t>美术设定概念及基本要求（了解）</w:t>
      </w:r>
    </w:p>
    <w:p w:rsidR="004D20E3" w:rsidRPr="003C347D" w:rsidRDefault="00641325"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2.</w:t>
      </w:r>
      <w:r w:rsidR="004D20E3" w:rsidRPr="003C347D">
        <w:rPr>
          <w:rFonts w:ascii="宋体" w:hAnsi="宋体" w:hint="eastAsia"/>
          <w:sz w:val="24"/>
        </w:rPr>
        <w:t>角色形象设定实践（熟练掌握）</w:t>
      </w:r>
    </w:p>
    <w:p w:rsidR="004D20E3" w:rsidRPr="003C347D" w:rsidRDefault="00641325"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3.</w:t>
      </w:r>
      <w:r w:rsidR="004D20E3" w:rsidRPr="003C347D">
        <w:rPr>
          <w:rFonts w:ascii="宋体" w:hAnsi="宋体" w:hint="eastAsia"/>
          <w:sz w:val="24"/>
        </w:rPr>
        <w:t>场景设定实践（熟练掌握）</w:t>
      </w:r>
    </w:p>
    <w:p w:rsidR="004D20E3" w:rsidRPr="003C347D" w:rsidRDefault="00641325"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4.</w:t>
      </w:r>
      <w:r w:rsidR="004D20E3" w:rsidRPr="003C347D">
        <w:rPr>
          <w:rFonts w:ascii="宋体" w:hAnsi="宋体" w:hint="eastAsia"/>
          <w:sz w:val="24"/>
        </w:rPr>
        <w:t>道具设定实践（了解）</w:t>
      </w:r>
    </w:p>
    <w:p w:rsidR="004D20E3" w:rsidRPr="003C347D" w:rsidRDefault="004D20E3" w:rsidP="004328FB">
      <w:pPr>
        <w:autoSpaceDE w:val="0"/>
        <w:autoSpaceDN w:val="0"/>
        <w:adjustRightInd w:val="0"/>
        <w:spacing w:line="400" w:lineRule="exact"/>
        <w:ind w:firstLineChars="200" w:firstLine="480"/>
        <w:rPr>
          <w:rFonts w:ascii="宋体" w:hAnsi="宋体"/>
          <w:sz w:val="24"/>
        </w:rPr>
      </w:pPr>
      <w:r w:rsidRPr="003C347D">
        <w:rPr>
          <w:rFonts w:ascii="宋体" w:hAnsi="宋体" w:hint="eastAsia"/>
          <w:sz w:val="24"/>
        </w:rPr>
        <w:t>难点：角色形象设定与场景设定</w:t>
      </w:r>
    </w:p>
    <w:p w:rsidR="004D20E3" w:rsidRPr="003C347D" w:rsidRDefault="002D51C4" w:rsidP="002D51C4">
      <w:pPr>
        <w:autoSpaceDE w:val="0"/>
        <w:autoSpaceDN w:val="0"/>
        <w:adjustRightInd w:val="0"/>
        <w:spacing w:line="400" w:lineRule="exact"/>
        <w:rPr>
          <w:rFonts w:ascii="宋体" w:hAnsi="宋体"/>
          <w:sz w:val="24"/>
        </w:rPr>
      </w:pPr>
      <w:r>
        <w:rPr>
          <w:rFonts w:ascii="宋体" w:hAnsi="宋体" w:hint="eastAsia"/>
          <w:sz w:val="24"/>
        </w:rPr>
        <w:t xml:space="preserve">    </w:t>
      </w:r>
      <w:r w:rsidR="004D20E3" w:rsidRPr="003C347D">
        <w:rPr>
          <w:rFonts w:ascii="宋体" w:hAnsi="宋体" w:hint="eastAsia"/>
          <w:sz w:val="24"/>
        </w:rPr>
        <w:t>（四）分镜制作</w:t>
      </w:r>
    </w:p>
    <w:p w:rsidR="004D20E3" w:rsidRPr="003C347D" w:rsidRDefault="004D20E3" w:rsidP="004328FB">
      <w:pPr>
        <w:autoSpaceDE w:val="0"/>
        <w:autoSpaceDN w:val="0"/>
        <w:adjustRightInd w:val="0"/>
        <w:spacing w:line="400" w:lineRule="exact"/>
        <w:ind w:firstLineChars="200" w:firstLine="480"/>
        <w:rPr>
          <w:rFonts w:ascii="宋体" w:hAnsi="宋体"/>
          <w:sz w:val="24"/>
        </w:rPr>
      </w:pPr>
      <w:r w:rsidRPr="003C347D">
        <w:rPr>
          <w:rFonts w:ascii="宋体" w:hAnsi="宋体" w:hint="eastAsia"/>
          <w:sz w:val="24"/>
        </w:rPr>
        <w:t>1</w:t>
      </w:r>
      <w:r w:rsidR="00641325">
        <w:rPr>
          <w:rFonts w:ascii="宋体" w:hAnsi="宋体" w:hint="eastAsia"/>
          <w:sz w:val="24"/>
        </w:rPr>
        <w:t>.</w:t>
      </w:r>
      <w:r w:rsidRPr="003C347D">
        <w:rPr>
          <w:rFonts w:ascii="宋体" w:hAnsi="宋体" w:hint="eastAsia"/>
          <w:sz w:val="24"/>
        </w:rPr>
        <w:t>分镜概念及绘制基本要求（了解）</w:t>
      </w:r>
    </w:p>
    <w:p w:rsidR="004D20E3" w:rsidRPr="003C347D" w:rsidRDefault="00641325"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2.</w:t>
      </w:r>
      <w:r w:rsidR="004D20E3" w:rsidRPr="003C347D">
        <w:rPr>
          <w:rFonts w:ascii="宋体" w:hAnsi="宋体" w:hint="eastAsia"/>
          <w:sz w:val="24"/>
        </w:rPr>
        <w:t>文字分镜创作实践（熟练掌握）</w:t>
      </w:r>
    </w:p>
    <w:p w:rsidR="004D20E3" w:rsidRPr="003C347D" w:rsidRDefault="00641325"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3.</w:t>
      </w:r>
      <w:r w:rsidR="004D20E3" w:rsidRPr="003C347D">
        <w:rPr>
          <w:rFonts w:ascii="宋体" w:hAnsi="宋体" w:hint="eastAsia"/>
          <w:sz w:val="24"/>
        </w:rPr>
        <w:t>画面分镜创作实践（熟练掌握）</w:t>
      </w:r>
    </w:p>
    <w:p w:rsidR="004D20E3" w:rsidRPr="003C347D" w:rsidRDefault="00641325" w:rsidP="004328FB">
      <w:pPr>
        <w:autoSpaceDE w:val="0"/>
        <w:autoSpaceDN w:val="0"/>
        <w:adjustRightInd w:val="0"/>
        <w:spacing w:line="400" w:lineRule="exact"/>
        <w:ind w:firstLineChars="200" w:firstLine="480"/>
        <w:rPr>
          <w:rFonts w:ascii="宋体" w:hAnsi="宋体"/>
          <w:sz w:val="24"/>
        </w:rPr>
      </w:pPr>
      <w:r>
        <w:rPr>
          <w:rFonts w:ascii="宋体" w:hAnsi="宋体" w:hint="eastAsia"/>
          <w:sz w:val="24"/>
        </w:rPr>
        <w:t>4.</w:t>
      </w:r>
      <w:r w:rsidR="004D20E3" w:rsidRPr="003C347D">
        <w:rPr>
          <w:rFonts w:ascii="宋体" w:hAnsi="宋体" w:hint="eastAsia"/>
          <w:sz w:val="24"/>
        </w:rPr>
        <w:t>二维动态故事版制作（熟练掌握）</w:t>
      </w:r>
    </w:p>
    <w:p w:rsidR="004D20E3" w:rsidRPr="003C347D" w:rsidRDefault="004D20E3" w:rsidP="004328FB">
      <w:pPr>
        <w:autoSpaceDE w:val="0"/>
        <w:autoSpaceDN w:val="0"/>
        <w:adjustRightInd w:val="0"/>
        <w:spacing w:line="400" w:lineRule="exact"/>
        <w:ind w:firstLineChars="200" w:firstLine="480"/>
        <w:rPr>
          <w:rFonts w:ascii="宋体" w:hAnsi="宋体"/>
          <w:sz w:val="24"/>
        </w:rPr>
      </w:pPr>
      <w:r w:rsidRPr="003C347D">
        <w:rPr>
          <w:rFonts w:ascii="宋体" w:hAnsi="宋体" w:hint="eastAsia"/>
          <w:sz w:val="24"/>
        </w:rPr>
        <w:t>难点：动态故事版制作</w:t>
      </w:r>
    </w:p>
    <w:p w:rsidR="004D20E3" w:rsidRPr="003C347D" w:rsidRDefault="004D20E3" w:rsidP="004328FB">
      <w:pPr>
        <w:autoSpaceDE w:val="0"/>
        <w:autoSpaceDN w:val="0"/>
        <w:adjustRightInd w:val="0"/>
        <w:spacing w:line="400" w:lineRule="exact"/>
        <w:ind w:firstLineChars="200" w:firstLine="480"/>
        <w:rPr>
          <w:rFonts w:ascii="宋体" w:hAnsi="宋体"/>
          <w:sz w:val="24"/>
        </w:rPr>
      </w:pPr>
      <w:r w:rsidRPr="003C347D">
        <w:rPr>
          <w:rFonts w:ascii="宋体" w:hAnsi="宋体" w:hint="eastAsia"/>
          <w:sz w:val="24"/>
        </w:rPr>
        <w:t>（五）动画制作</w:t>
      </w:r>
    </w:p>
    <w:p w:rsidR="004D20E3" w:rsidRPr="003C347D" w:rsidRDefault="004D20E3" w:rsidP="004328FB">
      <w:pPr>
        <w:autoSpaceDE w:val="0"/>
        <w:autoSpaceDN w:val="0"/>
        <w:adjustRightInd w:val="0"/>
        <w:spacing w:line="400" w:lineRule="exact"/>
        <w:ind w:firstLineChars="200" w:firstLine="480"/>
        <w:rPr>
          <w:rFonts w:ascii="宋体" w:hAnsi="宋体"/>
          <w:sz w:val="24"/>
        </w:rPr>
      </w:pPr>
      <w:r w:rsidRPr="003C347D">
        <w:rPr>
          <w:rFonts w:ascii="宋体" w:hAnsi="宋体" w:hint="eastAsia"/>
          <w:sz w:val="24"/>
        </w:rPr>
        <w:lastRenderedPageBreak/>
        <w:t>1</w:t>
      </w:r>
      <w:r w:rsidR="00641325">
        <w:rPr>
          <w:rFonts w:ascii="宋体" w:hAnsi="宋体" w:hint="eastAsia"/>
          <w:sz w:val="24"/>
        </w:rPr>
        <w:t>.</w:t>
      </w:r>
      <w:r w:rsidRPr="003C347D">
        <w:rPr>
          <w:rFonts w:ascii="宋体" w:hAnsi="宋体" w:hint="eastAsia"/>
          <w:sz w:val="24"/>
        </w:rPr>
        <w:t>动画制作流程与基本要求（了解）</w:t>
      </w:r>
    </w:p>
    <w:p w:rsidR="004D20E3" w:rsidRPr="003C347D" w:rsidRDefault="004D20E3" w:rsidP="004328FB">
      <w:pPr>
        <w:autoSpaceDE w:val="0"/>
        <w:autoSpaceDN w:val="0"/>
        <w:adjustRightInd w:val="0"/>
        <w:spacing w:line="400" w:lineRule="exact"/>
        <w:ind w:firstLineChars="200" w:firstLine="480"/>
        <w:rPr>
          <w:rFonts w:ascii="宋体" w:hAnsi="宋体"/>
          <w:sz w:val="24"/>
        </w:rPr>
      </w:pPr>
      <w:r w:rsidRPr="003C347D">
        <w:rPr>
          <w:rFonts w:ascii="宋体" w:hAnsi="宋体" w:hint="eastAsia"/>
          <w:sz w:val="24"/>
        </w:rPr>
        <w:t>2</w:t>
      </w:r>
      <w:r w:rsidR="00641325">
        <w:rPr>
          <w:rFonts w:ascii="宋体" w:hAnsi="宋体" w:hint="eastAsia"/>
          <w:sz w:val="24"/>
        </w:rPr>
        <w:t>.</w:t>
      </w:r>
      <w:r w:rsidRPr="003C347D">
        <w:rPr>
          <w:rFonts w:ascii="宋体" w:hAnsi="宋体" w:hint="eastAsia"/>
          <w:sz w:val="24"/>
        </w:rPr>
        <w:t>模型制作（角色、场景与道具）（熟练掌握）</w:t>
      </w:r>
    </w:p>
    <w:p w:rsidR="004D20E3" w:rsidRPr="003C347D" w:rsidRDefault="004D20E3" w:rsidP="004328FB">
      <w:pPr>
        <w:autoSpaceDE w:val="0"/>
        <w:autoSpaceDN w:val="0"/>
        <w:adjustRightInd w:val="0"/>
        <w:spacing w:line="400" w:lineRule="exact"/>
        <w:ind w:firstLineChars="200" w:firstLine="480"/>
        <w:rPr>
          <w:rFonts w:ascii="宋体" w:hAnsi="宋体"/>
          <w:sz w:val="24"/>
        </w:rPr>
      </w:pPr>
      <w:r w:rsidRPr="003C347D">
        <w:rPr>
          <w:rFonts w:ascii="宋体" w:hAnsi="宋体" w:hint="eastAsia"/>
          <w:sz w:val="24"/>
        </w:rPr>
        <w:t>3</w:t>
      </w:r>
      <w:r w:rsidR="00641325">
        <w:rPr>
          <w:rFonts w:ascii="宋体" w:hAnsi="宋体" w:hint="eastAsia"/>
          <w:sz w:val="24"/>
        </w:rPr>
        <w:t xml:space="preserve">. </w:t>
      </w:r>
      <w:r w:rsidRPr="003C347D">
        <w:rPr>
          <w:rFonts w:ascii="宋体" w:hAnsi="宋体" w:hint="eastAsia"/>
          <w:sz w:val="24"/>
        </w:rPr>
        <w:t>UV展开与贴图制作（熟练掌握）</w:t>
      </w:r>
    </w:p>
    <w:p w:rsidR="004D20E3" w:rsidRPr="003C347D" w:rsidRDefault="004D20E3" w:rsidP="004328FB">
      <w:pPr>
        <w:autoSpaceDE w:val="0"/>
        <w:autoSpaceDN w:val="0"/>
        <w:adjustRightInd w:val="0"/>
        <w:spacing w:line="400" w:lineRule="exact"/>
        <w:ind w:firstLineChars="200" w:firstLine="480"/>
        <w:rPr>
          <w:rFonts w:ascii="宋体" w:hAnsi="宋体"/>
          <w:sz w:val="24"/>
        </w:rPr>
      </w:pPr>
      <w:r w:rsidRPr="003C347D">
        <w:rPr>
          <w:rFonts w:ascii="宋体" w:hAnsi="宋体" w:hint="eastAsia"/>
          <w:sz w:val="24"/>
        </w:rPr>
        <w:t>4</w:t>
      </w:r>
      <w:r w:rsidR="00641325">
        <w:rPr>
          <w:rFonts w:ascii="宋体" w:hAnsi="宋体" w:hint="eastAsia"/>
          <w:sz w:val="24"/>
        </w:rPr>
        <w:t>.</w:t>
      </w:r>
      <w:r w:rsidRPr="003C347D">
        <w:rPr>
          <w:rFonts w:ascii="宋体" w:hAnsi="宋体" w:hint="eastAsia"/>
          <w:sz w:val="24"/>
        </w:rPr>
        <w:t>绑定与动画制作（熟练掌握）</w:t>
      </w:r>
    </w:p>
    <w:p w:rsidR="004D20E3" w:rsidRPr="003C347D" w:rsidRDefault="004D20E3" w:rsidP="004328FB">
      <w:pPr>
        <w:autoSpaceDE w:val="0"/>
        <w:autoSpaceDN w:val="0"/>
        <w:adjustRightInd w:val="0"/>
        <w:spacing w:line="400" w:lineRule="exact"/>
        <w:ind w:firstLineChars="200" w:firstLine="480"/>
        <w:rPr>
          <w:rFonts w:ascii="宋体" w:hAnsi="宋体"/>
          <w:sz w:val="24"/>
        </w:rPr>
      </w:pPr>
      <w:r w:rsidRPr="003C347D">
        <w:rPr>
          <w:rFonts w:ascii="宋体" w:hAnsi="宋体" w:hint="eastAsia"/>
          <w:sz w:val="24"/>
        </w:rPr>
        <w:t>5</w:t>
      </w:r>
      <w:r w:rsidR="00641325">
        <w:rPr>
          <w:rFonts w:ascii="宋体" w:hAnsi="宋体" w:hint="eastAsia"/>
          <w:sz w:val="24"/>
        </w:rPr>
        <w:t>.</w:t>
      </w:r>
      <w:r w:rsidRPr="003C347D">
        <w:rPr>
          <w:rFonts w:ascii="宋体" w:hAnsi="宋体" w:hint="eastAsia"/>
          <w:sz w:val="24"/>
        </w:rPr>
        <w:t>灯光与分层渲染（熟练掌握）</w:t>
      </w:r>
    </w:p>
    <w:p w:rsidR="004D20E3" w:rsidRPr="003C347D" w:rsidRDefault="004D20E3" w:rsidP="004328FB">
      <w:pPr>
        <w:autoSpaceDE w:val="0"/>
        <w:autoSpaceDN w:val="0"/>
        <w:adjustRightInd w:val="0"/>
        <w:spacing w:line="400" w:lineRule="exact"/>
        <w:ind w:firstLineChars="200" w:firstLine="480"/>
        <w:rPr>
          <w:rFonts w:ascii="宋体" w:hAnsi="宋体"/>
          <w:sz w:val="24"/>
        </w:rPr>
      </w:pPr>
      <w:r w:rsidRPr="003C347D">
        <w:rPr>
          <w:rFonts w:ascii="宋体" w:hAnsi="宋体" w:hint="eastAsia"/>
          <w:sz w:val="24"/>
        </w:rPr>
        <w:t>6</w:t>
      </w:r>
      <w:r w:rsidR="00641325">
        <w:rPr>
          <w:rFonts w:ascii="宋体" w:hAnsi="宋体" w:hint="eastAsia"/>
          <w:sz w:val="24"/>
        </w:rPr>
        <w:t>.</w:t>
      </w:r>
      <w:r w:rsidRPr="003C347D">
        <w:rPr>
          <w:rFonts w:ascii="宋体" w:hAnsi="宋体" w:hint="eastAsia"/>
          <w:sz w:val="24"/>
        </w:rPr>
        <w:t>特效测试、制作与渲染（熟练掌握）</w:t>
      </w:r>
    </w:p>
    <w:p w:rsidR="004D20E3" w:rsidRPr="003C347D" w:rsidRDefault="004D20E3" w:rsidP="004328FB">
      <w:pPr>
        <w:autoSpaceDE w:val="0"/>
        <w:autoSpaceDN w:val="0"/>
        <w:adjustRightInd w:val="0"/>
        <w:spacing w:line="400" w:lineRule="exact"/>
        <w:ind w:firstLineChars="200" w:firstLine="480"/>
        <w:rPr>
          <w:rFonts w:ascii="宋体" w:hAnsi="宋体"/>
          <w:sz w:val="24"/>
        </w:rPr>
      </w:pPr>
      <w:r w:rsidRPr="003C347D">
        <w:rPr>
          <w:rFonts w:ascii="宋体" w:hAnsi="宋体" w:hint="eastAsia"/>
          <w:sz w:val="24"/>
        </w:rPr>
        <w:t>难点：绑定与特效制作</w:t>
      </w:r>
    </w:p>
    <w:p w:rsidR="004D20E3" w:rsidRPr="003C347D" w:rsidRDefault="004D20E3" w:rsidP="004328FB">
      <w:pPr>
        <w:autoSpaceDE w:val="0"/>
        <w:autoSpaceDN w:val="0"/>
        <w:adjustRightInd w:val="0"/>
        <w:spacing w:line="400" w:lineRule="exact"/>
        <w:ind w:firstLineChars="200" w:firstLine="480"/>
        <w:rPr>
          <w:rFonts w:ascii="宋体" w:hAnsi="宋体"/>
          <w:sz w:val="24"/>
        </w:rPr>
      </w:pPr>
      <w:r w:rsidRPr="003C347D">
        <w:rPr>
          <w:rFonts w:ascii="宋体" w:hAnsi="宋体" w:hint="eastAsia"/>
          <w:sz w:val="24"/>
        </w:rPr>
        <w:t>（六）后期合成、剪辑及声音特效处理</w:t>
      </w:r>
    </w:p>
    <w:p w:rsidR="004D20E3" w:rsidRPr="003C347D" w:rsidRDefault="004D20E3" w:rsidP="004328FB">
      <w:pPr>
        <w:autoSpaceDE w:val="0"/>
        <w:autoSpaceDN w:val="0"/>
        <w:adjustRightInd w:val="0"/>
        <w:spacing w:line="400" w:lineRule="exact"/>
        <w:ind w:firstLineChars="200" w:firstLine="480"/>
        <w:rPr>
          <w:rFonts w:ascii="宋体" w:hAnsi="宋体"/>
          <w:sz w:val="24"/>
        </w:rPr>
      </w:pPr>
      <w:r w:rsidRPr="003C347D">
        <w:rPr>
          <w:rFonts w:ascii="宋体" w:hAnsi="宋体" w:hint="eastAsia"/>
          <w:sz w:val="24"/>
        </w:rPr>
        <w:t>1</w:t>
      </w:r>
      <w:r w:rsidR="00641325">
        <w:rPr>
          <w:rFonts w:ascii="宋体" w:hAnsi="宋体" w:hint="eastAsia"/>
          <w:sz w:val="24"/>
        </w:rPr>
        <w:t>.</w:t>
      </w:r>
      <w:r w:rsidRPr="003C347D">
        <w:rPr>
          <w:rFonts w:ascii="宋体" w:hAnsi="宋体" w:hint="eastAsia"/>
          <w:sz w:val="24"/>
        </w:rPr>
        <w:t>后期合成基本概念与要求</w:t>
      </w:r>
    </w:p>
    <w:p w:rsidR="004D20E3" w:rsidRPr="003C347D" w:rsidRDefault="004D20E3" w:rsidP="004328FB">
      <w:pPr>
        <w:autoSpaceDE w:val="0"/>
        <w:autoSpaceDN w:val="0"/>
        <w:adjustRightInd w:val="0"/>
        <w:spacing w:line="400" w:lineRule="exact"/>
        <w:ind w:firstLineChars="200" w:firstLine="480"/>
        <w:rPr>
          <w:rFonts w:ascii="宋体" w:hAnsi="宋体"/>
          <w:sz w:val="24"/>
        </w:rPr>
      </w:pPr>
      <w:r w:rsidRPr="003C347D">
        <w:rPr>
          <w:rFonts w:ascii="宋体" w:hAnsi="宋体" w:hint="eastAsia"/>
          <w:sz w:val="24"/>
        </w:rPr>
        <w:t>2</w:t>
      </w:r>
      <w:r w:rsidR="00641325">
        <w:rPr>
          <w:rFonts w:ascii="宋体" w:hAnsi="宋体" w:hint="eastAsia"/>
          <w:sz w:val="24"/>
        </w:rPr>
        <w:t>.</w:t>
      </w:r>
      <w:r w:rsidRPr="003C347D">
        <w:rPr>
          <w:rFonts w:ascii="宋体" w:hAnsi="宋体" w:hint="eastAsia"/>
          <w:sz w:val="24"/>
        </w:rPr>
        <w:t>后期合成实践（熟练掌握）</w:t>
      </w:r>
    </w:p>
    <w:p w:rsidR="004D20E3" w:rsidRPr="003C347D" w:rsidRDefault="004D20E3" w:rsidP="004328FB">
      <w:pPr>
        <w:autoSpaceDE w:val="0"/>
        <w:autoSpaceDN w:val="0"/>
        <w:adjustRightInd w:val="0"/>
        <w:spacing w:line="400" w:lineRule="exact"/>
        <w:ind w:firstLineChars="200" w:firstLine="480"/>
        <w:rPr>
          <w:rFonts w:ascii="宋体" w:hAnsi="宋体"/>
          <w:sz w:val="24"/>
        </w:rPr>
      </w:pPr>
      <w:r w:rsidRPr="003C347D">
        <w:rPr>
          <w:rFonts w:ascii="宋体" w:hAnsi="宋体" w:hint="eastAsia"/>
          <w:sz w:val="24"/>
        </w:rPr>
        <w:t>3</w:t>
      </w:r>
      <w:r w:rsidR="00641325">
        <w:rPr>
          <w:rFonts w:ascii="宋体" w:hAnsi="宋体" w:hint="eastAsia"/>
          <w:sz w:val="24"/>
        </w:rPr>
        <w:t>.</w:t>
      </w:r>
      <w:r w:rsidRPr="003C347D">
        <w:rPr>
          <w:rFonts w:ascii="宋体" w:hAnsi="宋体" w:hint="eastAsia"/>
          <w:sz w:val="24"/>
        </w:rPr>
        <w:t>剪辑与声音特效处理实践（熟练掌握）</w:t>
      </w:r>
    </w:p>
    <w:p w:rsidR="004D20E3" w:rsidRPr="003C347D" w:rsidRDefault="004D20E3" w:rsidP="004328FB">
      <w:pPr>
        <w:autoSpaceDE w:val="0"/>
        <w:autoSpaceDN w:val="0"/>
        <w:adjustRightInd w:val="0"/>
        <w:spacing w:line="400" w:lineRule="exact"/>
        <w:ind w:firstLineChars="200" w:firstLine="480"/>
        <w:rPr>
          <w:rFonts w:ascii="宋体" w:hAnsi="宋体"/>
          <w:sz w:val="24"/>
        </w:rPr>
      </w:pPr>
      <w:r w:rsidRPr="003C347D">
        <w:rPr>
          <w:rFonts w:ascii="宋体" w:hAnsi="宋体" w:hint="eastAsia"/>
          <w:sz w:val="24"/>
        </w:rPr>
        <w:t>4</w:t>
      </w:r>
      <w:r w:rsidR="00641325">
        <w:rPr>
          <w:rFonts w:ascii="宋体" w:hAnsi="宋体" w:hint="eastAsia"/>
          <w:sz w:val="24"/>
        </w:rPr>
        <w:t>.</w:t>
      </w:r>
      <w:r w:rsidRPr="003C347D">
        <w:rPr>
          <w:rFonts w:ascii="宋体" w:hAnsi="宋体" w:hint="eastAsia"/>
          <w:sz w:val="24"/>
        </w:rPr>
        <w:t>出片（掌握）</w:t>
      </w:r>
    </w:p>
    <w:p w:rsidR="004D20E3" w:rsidRPr="003C347D" w:rsidRDefault="004D20E3" w:rsidP="004328FB">
      <w:pPr>
        <w:autoSpaceDE w:val="0"/>
        <w:autoSpaceDN w:val="0"/>
        <w:adjustRightInd w:val="0"/>
        <w:spacing w:line="400" w:lineRule="exact"/>
        <w:ind w:firstLineChars="200" w:firstLine="480"/>
        <w:rPr>
          <w:rFonts w:ascii="宋体" w:hAnsi="宋体"/>
          <w:sz w:val="24"/>
        </w:rPr>
      </w:pPr>
      <w:r w:rsidRPr="003C347D">
        <w:rPr>
          <w:rFonts w:ascii="宋体" w:hAnsi="宋体" w:hint="eastAsia"/>
          <w:sz w:val="24"/>
        </w:rPr>
        <w:t>难点：合成与后期特效添加</w:t>
      </w:r>
    </w:p>
    <w:p w:rsidR="004D20E3" w:rsidRPr="003C347D" w:rsidRDefault="004D20E3" w:rsidP="004328FB">
      <w:pPr>
        <w:autoSpaceDE w:val="0"/>
        <w:autoSpaceDN w:val="0"/>
        <w:adjustRightInd w:val="0"/>
        <w:spacing w:line="400" w:lineRule="exact"/>
        <w:ind w:firstLineChars="200" w:firstLine="482"/>
        <w:rPr>
          <w:rFonts w:ascii="宋体" w:hAnsi="宋体"/>
          <w:b/>
          <w:sz w:val="24"/>
        </w:rPr>
      </w:pPr>
      <w:r w:rsidRPr="003C347D">
        <w:rPr>
          <w:rFonts w:ascii="宋体" w:hAnsi="宋体" w:hint="eastAsia"/>
          <w:b/>
          <w:sz w:val="24"/>
        </w:rPr>
        <w:t>课程总体要求：</w:t>
      </w:r>
    </w:p>
    <w:p w:rsidR="004D20E3" w:rsidRPr="003C347D" w:rsidRDefault="004D20E3" w:rsidP="004328FB">
      <w:pPr>
        <w:autoSpaceDE w:val="0"/>
        <w:autoSpaceDN w:val="0"/>
        <w:adjustRightInd w:val="0"/>
        <w:spacing w:line="400" w:lineRule="exact"/>
        <w:ind w:firstLineChars="200" w:firstLine="480"/>
        <w:rPr>
          <w:rFonts w:ascii="宋体" w:hAnsi="宋体"/>
          <w:sz w:val="24"/>
        </w:rPr>
      </w:pPr>
      <w:r w:rsidRPr="003C347D">
        <w:rPr>
          <w:rFonts w:ascii="宋体" w:hAnsi="宋体" w:hint="eastAsia"/>
          <w:sz w:val="24"/>
        </w:rPr>
        <w:t>掌握动画创作的基本方法和手段，并充分发挥创意与丰富的表现能力、综合运用各种创作手法完成一部动画短片创作。</w:t>
      </w:r>
    </w:p>
    <w:p w:rsidR="004D20E3" w:rsidRDefault="004D20E3" w:rsidP="004328FB">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rPr>
        <w:t>三、学时分配表</w:t>
      </w:r>
    </w:p>
    <w:tbl>
      <w:tblPr>
        <w:tblW w:w="8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
        <w:gridCol w:w="4078"/>
        <w:gridCol w:w="941"/>
        <w:gridCol w:w="1213"/>
        <w:gridCol w:w="996"/>
      </w:tblGrid>
      <w:tr w:rsidR="004D20E3" w:rsidTr="004746C4">
        <w:trPr>
          <w:jc w:val="center"/>
        </w:trPr>
        <w:tc>
          <w:tcPr>
            <w:tcW w:w="983" w:type="dxa"/>
            <w:vAlign w:val="center"/>
          </w:tcPr>
          <w:p w:rsidR="004D20E3" w:rsidRDefault="004D20E3" w:rsidP="004328FB">
            <w:pPr>
              <w:tabs>
                <w:tab w:val="left" w:pos="900"/>
              </w:tabs>
              <w:spacing w:line="400" w:lineRule="exact"/>
              <w:jc w:val="center"/>
              <w:rPr>
                <w:sz w:val="24"/>
              </w:rPr>
            </w:pPr>
            <w:r>
              <w:rPr>
                <w:rFonts w:hint="eastAsia"/>
                <w:sz w:val="24"/>
              </w:rPr>
              <w:t>序号</w:t>
            </w:r>
          </w:p>
        </w:tc>
        <w:tc>
          <w:tcPr>
            <w:tcW w:w="4078" w:type="dxa"/>
          </w:tcPr>
          <w:p w:rsidR="004D20E3" w:rsidRDefault="004D20E3" w:rsidP="004328FB">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941" w:type="dxa"/>
            <w:vAlign w:val="center"/>
          </w:tcPr>
          <w:p w:rsidR="004D20E3" w:rsidRDefault="004D20E3" w:rsidP="004328FB">
            <w:pPr>
              <w:tabs>
                <w:tab w:val="left" w:pos="900"/>
              </w:tabs>
              <w:spacing w:line="400" w:lineRule="exact"/>
              <w:jc w:val="center"/>
              <w:rPr>
                <w:sz w:val="24"/>
              </w:rPr>
            </w:pPr>
            <w:r>
              <w:rPr>
                <w:rFonts w:hint="eastAsia"/>
                <w:sz w:val="24"/>
              </w:rPr>
              <w:t>讲授</w:t>
            </w:r>
          </w:p>
        </w:tc>
        <w:tc>
          <w:tcPr>
            <w:tcW w:w="1213" w:type="dxa"/>
            <w:vAlign w:val="center"/>
          </w:tcPr>
          <w:p w:rsidR="004D20E3" w:rsidRDefault="004D20E3" w:rsidP="004328FB">
            <w:pPr>
              <w:tabs>
                <w:tab w:val="left" w:pos="900"/>
              </w:tabs>
              <w:spacing w:line="400" w:lineRule="exact"/>
              <w:jc w:val="center"/>
              <w:rPr>
                <w:sz w:val="24"/>
              </w:rPr>
            </w:pPr>
            <w:r>
              <w:rPr>
                <w:rFonts w:hint="eastAsia"/>
                <w:sz w:val="24"/>
              </w:rPr>
              <w:t>课内实践</w:t>
            </w:r>
          </w:p>
        </w:tc>
        <w:tc>
          <w:tcPr>
            <w:tcW w:w="996" w:type="dxa"/>
            <w:vAlign w:val="center"/>
          </w:tcPr>
          <w:p w:rsidR="004D20E3" w:rsidRDefault="002D51C4" w:rsidP="004328FB">
            <w:pPr>
              <w:tabs>
                <w:tab w:val="left" w:pos="900"/>
              </w:tabs>
              <w:spacing w:line="400" w:lineRule="exact"/>
              <w:jc w:val="center"/>
              <w:rPr>
                <w:sz w:val="24"/>
              </w:rPr>
            </w:pPr>
            <w:r>
              <w:rPr>
                <w:rFonts w:hint="eastAsia"/>
                <w:sz w:val="24"/>
              </w:rPr>
              <w:t>小</w:t>
            </w:r>
            <w:r w:rsidR="00AE0F0D">
              <w:rPr>
                <w:rFonts w:hint="eastAsia"/>
                <w:sz w:val="24"/>
              </w:rPr>
              <w:t>计</w:t>
            </w:r>
          </w:p>
        </w:tc>
      </w:tr>
      <w:tr w:rsidR="004D20E3" w:rsidTr="004746C4">
        <w:trPr>
          <w:jc w:val="center"/>
        </w:trPr>
        <w:tc>
          <w:tcPr>
            <w:tcW w:w="983" w:type="dxa"/>
            <w:vAlign w:val="center"/>
          </w:tcPr>
          <w:p w:rsidR="004D20E3" w:rsidRDefault="004D20E3" w:rsidP="004328FB">
            <w:pPr>
              <w:tabs>
                <w:tab w:val="left" w:pos="900"/>
              </w:tabs>
              <w:spacing w:line="400" w:lineRule="exact"/>
              <w:jc w:val="center"/>
              <w:rPr>
                <w:sz w:val="24"/>
              </w:rPr>
            </w:pPr>
            <w:r>
              <w:rPr>
                <w:rFonts w:hint="eastAsia"/>
                <w:sz w:val="24"/>
              </w:rPr>
              <w:t>1</w:t>
            </w:r>
          </w:p>
        </w:tc>
        <w:tc>
          <w:tcPr>
            <w:tcW w:w="4078" w:type="dxa"/>
          </w:tcPr>
          <w:p w:rsidR="004D20E3" w:rsidRDefault="004D20E3" w:rsidP="004328FB">
            <w:pPr>
              <w:tabs>
                <w:tab w:val="left" w:pos="900"/>
              </w:tabs>
              <w:spacing w:line="400" w:lineRule="exact"/>
              <w:jc w:val="left"/>
              <w:rPr>
                <w:sz w:val="24"/>
              </w:rPr>
            </w:pPr>
            <w:r>
              <w:rPr>
                <w:rFonts w:hint="eastAsia"/>
                <w:sz w:val="24"/>
              </w:rPr>
              <w:t>掌握动画短片（三维、二维、定格、实验等）基本创作流程及课程要求</w:t>
            </w:r>
          </w:p>
        </w:tc>
        <w:tc>
          <w:tcPr>
            <w:tcW w:w="941" w:type="dxa"/>
            <w:vAlign w:val="center"/>
          </w:tcPr>
          <w:p w:rsidR="004D20E3" w:rsidRDefault="004D20E3" w:rsidP="004328FB">
            <w:pPr>
              <w:tabs>
                <w:tab w:val="left" w:pos="900"/>
              </w:tabs>
              <w:spacing w:line="400" w:lineRule="exact"/>
              <w:jc w:val="center"/>
              <w:rPr>
                <w:sz w:val="24"/>
              </w:rPr>
            </w:pPr>
            <w:r>
              <w:rPr>
                <w:rFonts w:hint="eastAsia"/>
                <w:sz w:val="24"/>
              </w:rPr>
              <w:t>2</w:t>
            </w:r>
          </w:p>
        </w:tc>
        <w:tc>
          <w:tcPr>
            <w:tcW w:w="1213" w:type="dxa"/>
            <w:vAlign w:val="center"/>
          </w:tcPr>
          <w:p w:rsidR="004D20E3" w:rsidRDefault="004D20E3" w:rsidP="004328FB">
            <w:pPr>
              <w:tabs>
                <w:tab w:val="left" w:pos="900"/>
              </w:tabs>
              <w:spacing w:line="400" w:lineRule="exact"/>
              <w:jc w:val="center"/>
              <w:rPr>
                <w:sz w:val="24"/>
              </w:rPr>
            </w:pPr>
          </w:p>
        </w:tc>
        <w:tc>
          <w:tcPr>
            <w:tcW w:w="996" w:type="dxa"/>
            <w:vAlign w:val="center"/>
          </w:tcPr>
          <w:p w:rsidR="004D20E3" w:rsidRDefault="004D20E3" w:rsidP="004328FB">
            <w:pPr>
              <w:tabs>
                <w:tab w:val="left" w:pos="900"/>
              </w:tabs>
              <w:spacing w:line="400" w:lineRule="exact"/>
              <w:jc w:val="center"/>
              <w:rPr>
                <w:sz w:val="24"/>
              </w:rPr>
            </w:pPr>
            <w:r>
              <w:rPr>
                <w:rFonts w:hint="eastAsia"/>
                <w:sz w:val="24"/>
              </w:rPr>
              <w:t>4</w:t>
            </w:r>
          </w:p>
        </w:tc>
      </w:tr>
      <w:tr w:rsidR="004D20E3" w:rsidTr="004746C4">
        <w:trPr>
          <w:jc w:val="center"/>
        </w:trPr>
        <w:tc>
          <w:tcPr>
            <w:tcW w:w="983" w:type="dxa"/>
            <w:vAlign w:val="center"/>
          </w:tcPr>
          <w:p w:rsidR="004D20E3" w:rsidRDefault="004D20E3" w:rsidP="004328FB">
            <w:pPr>
              <w:tabs>
                <w:tab w:val="left" w:pos="900"/>
              </w:tabs>
              <w:spacing w:line="400" w:lineRule="exact"/>
              <w:jc w:val="center"/>
              <w:rPr>
                <w:sz w:val="24"/>
              </w:rPr>
            </w:pPr>
            <w:r>
              <w:rPr>
                <w:rFonts w:hint="eastAsia"/>
                <w:sz w:val="24"/>
              </w:rPr>
              <w:t>2</w:t>
            </w:r>
          </w:p>
        </w:tc>
        <w:tc>
          <w:tcPr>
            <w:tcW w:w="4078" w:type="dxa"/>
          </w:tcPr>
          <w:p w:rsidR="004D20E3" w:rsidRDefault="004D20E3" w:rsidP="004328FB">
            <w:pPr>
              <w:tabs>
                <w:tab w:val="left" w:pos="900"/>
              </w:tabs>
              <w:spacing w:line="400" w:lineRule="exact"/>
              <w:jc w:val="left"/>
              <w:rPr>
                <w:sz w:val="24"/>
              </w:rPr>
            </w:pPr>
            <w:r>
              <w:rPr>
                <w:rFonts w:hint="eastAsia"/>
                <w:sz w:val="24"/>
              </w:rPr>
              <w:t>编剧及故事脚本创作</w:t>
            </w:r>
          </w:p>
        </w:tc>
        <w:tc>
          <w:tcPr>
            <w:tcW w:w="941" w:type="dxa"/>
            <w:vAlign w:val="center"/>
          </w:tcPr>
          <w:p w:rsidR="004D20E3" w:rsidRDefault="004D20E3" w:rsidP="004328FB">
            <w:pPr>
              <w:tabs>
                <w:tab w:val="left" w:pos="900"/>
              </w:tabs>
              <w:spacing w:line="400" w:lineRule="exact"/>
              <w:jc w:val="center"/>
              <w:rPr>
                <w:sz w:val="24"/>
              </w:rPr>
            </w:pPr>
            <w:r>
              <w:rPr>
                <w:rFonts w:hint="eastAsia"/>
                <w:sz w:val="24"/>
              </w:rPr>
              <w:t>2</w:t>
            </w:r>
          </w:p>
        </w:tc>
        <w:tc>
          <w:tcPr>
            <w:tcW w:w="1213" w:type="dxa"/>
            <w:vAlign w:val="center"/>
          </w:tcPr>
          <w:p w:rsidR="004D20E3" w:rsidRDefault="004D20E3" w:rsidP="004328FB">
            <w:pPr>
              <w:tabs>
                <w:tab w:val="left" w:pos="900"/>
              </w:tabs>
              <w:spacing w:line="400" w:lineRule="exact"/>
              <w:jc w:val="center"/>
              <w:rPr>
                <w:sz w:val="24"/>
              </w:rPr>
            </w:pPr>
            <w:r>
              <w:rPr>
                <w:rFonts w:hint="eastAsia"/>
                <w:sz w:val="24"/>
              </w:rPr>
              <w:t>4</w:t>
            </w:r>
          </w:p>
        </w:tc>
        <w:tc>
          <w:tcPr>
            <w:tcW w:w="996" w:type="dxa"/>
            <w:vAlign w:val="center"/>
          </w:tcPr>
          <w:p w:rsidR="004D20E3" w:rsidRDefault="004D20E3" w:rsidP="004328FB">
            <w:pPr>
              <w:tabs>
                <w:tab w:val="left" w:pos="900"/>
              </w:tabs>
              <w:spacing w:line="400" w:lineRule="exact"/>
              <w:jc w:val="center"/>
              <w:rPr>
                <w:sz w:val="24"/>
              </w:rPr>
            </w:pPr>
            <w:r>
              <w:rPr>
                <w:rFonts w:hint="eastAsia"/>
                <w:sz w:val="24"/>
              </w:rPr>
              <w:t>6</w:t>
            </w:r>
          </w:p>
        </w:tc>
      </w:tr>
      <w:tr w:rsidR="004D20E3" w:rsidTr="004746C4">
        <w:trPr>
          <w:jc w:val="center"/>
        </w:trPr>
        <w:tc>
          <w:tcPr>
            <w:tcW w:w="983" w:type="dxa"/>
            <w:vAlign w:val="center"/>
          </w:tcPr>
          <w:p w:rsidR="004D20E3" w:rsidRDefault="004D20E3" w:rsidP="004328FB">
            <w:pPr>
              <w:tabs>
                <w:tab w:val="left" w:pos="900"/>
              </w:tabs>
              <w:spacing w:line="400" w:lineRule="exact"/>
              <w:jc w:val="center"/>
              <w:rPr>
                <w:sz w:val="24"/>
              </w:rPr>
            </w:pPr>
            <w:r>
              <w:rPr>
                <w:rFonts w:hint="eastAsia"/>
                <w:sz w:val="24"/>
              </w:rPr>
              <w:t>3</w:t>
            </w:r>
          </w:p>
        </w:tc>
        <w:tc>
          <w:tcPr>
            <w:tcW w:w="4078" w:type="dxa"/>
          </w:tcPr>
          <w:p w:rsidR="004D20E3" w:rsidRDefault="004D20E3" w:rsidP="004328FB">
            <w:pPr>
              <w:tabs>
                <w:tab w:val="left" w:pos="900"/>
              </w:tabs>
              <w:spacing w:line="400" w:lineRule="exact"/>
              <w:jc w:val="left"/>
              <w:rPr>
                <w:sz w:val="24"/>
              </w:rPr>
            </w:pPr>
            <w:r>
              <w:rPr>
                <w:rFonts w:hint="eastAsia"/>
                <w:sz w:val="24"/>
              </w:rPr>
              <w:t>美术设定</w:t>
            </w:r>
          </w:p>
        </w:tc>
        <w:tc>
          <w:tcPr>
            <w:tcW w:w="941" w:type="dxa"/>
            <w:vAlign w:val="center"/>
          </w:tcPr>
          <w:p w:rsidR="004D20E3" w:rsidRDefault="004D20E3" w:rsidP="004328FB">
            <w:pPr>
              <w:tabs>
                <w:tab w:val="left" w:pos="900"/>
              </w:tabs>
              <w:spacing w:line="400" w:lineRule="exact"/>
              <w:jc w:val="center"/>
              <w:rPr>
                <w:sz w:val="24"/>
              </w:rPr>
            </w:pPr>
            <w:r>
              <w:rPr>
                <w:rFonts w:hint="eastAsia"/>
                <w:sz w:val="24"/>
              </w:rPr>
              <w:t>2</w:t>
            </w:r>
          </w:p>
        </w:tc>
        <w:tc>
          <w:tcPr>
            <w:tcW w:w="1213" w:type="dxa"/>
            <w:vAlign w:val="center"/>
          </w:tcPr>
          <w:p w:rsidR="004D20E3" w:rsidRDefault="004D20E3" w:rsidP="004328FB">
            <w:pPr>
              <w:tabs>
                <w:tab w:val="left" w:pos="900"/>
              </w:tabs>
              <w:spacing w:line="400" w:lineRule="exact"/>
              <w:jc w:val="center"/>
              <w:rPr>
                <w:sz w:val="24"/>
              </w:rPr>
            </w:pPr>
            <w:r>
              <w:rPr>
                <w:rFonts w:hint="eastAsia"/>
                <w:sz w:val="24"/>
              </w:rPr>
              <w:t>4</w:t>
            </w:r>
          </w:p>
        </w:tc>
        <w:tc>
          <w:tcPr>
            <w:tcW w:w="996" w:type="dxa"/>
            <w:vAlign w:val="center"/>
          </w:tcPr>
          <w:p w:rsidR="004D20E3" w:rsidRDefault="004D20E3" w:rsidP="004328FB">
            <w:pPr>
              <w:tabs>
                <w:tab w:val="left" w:pos="900"/>
              </w:tabs>
              <w:spacing w:line="400" w:lineRule="exact"/>
              <w:jc w:val="center"/>
              <w:rPr>
                <w:sz w:val="24"/>
              </w:rPr>
            </w:pPr>
            <w:r>
              <w:rPr>
                <w:rFonts w:hint="eastAsia"/>
                <w:sz w:val="24"/>
              </w:rPr>
              <w:t>6</w:t>
            </w:r>
          </w:p>
        </w:tc>
      </w:tr>
      <w:tr w:rsidR="004D20E3" w:rsidTr="004746C4">
        <w:trPr>
          <w:jc w:val="center"/>
        </w:trPr>
        <w:tc>
          <w:tcPr>
            <w:tcW w:w="983" w:type="dxa"/>
            <w:vAlign w:val="center"/>
          </w:tcPr>
          <w:p w:rsidR="004D20E3" w:rsidRDefault="004D20E3" w:rsidP="004328FB">
            <w:pPr>
              <w:tabs>
                <w:tab w:val="left" w:pos="900"/>
              </w:tabs>
              <w:spacing w:line="400" w:lineRule="exact"/>
              <w:jc w:val="center"/>
              <w:rPr>
                <w:sz w:val="24"/>
              </w:rPr>
            </w:pPr>
            <w:r>
              <w:rPr>
                <w:rFonts w:hint="eastAsia"/>
                <w:sz w:val="24"/>
              </w:rPr>
              <w:t>4</w:t>
            </w:r>
          </w:p>
        </w:tc>
        <w:tc>
          <w:tcPr>
            <w:tcW w:w="4078" w:type="dxa"/>
          </w:tcPr>
          <w:p w:rsidR="004D20E3" w:rsidRDefault="004D20E3" w:rsidP="004328FB">
            <w:pPr>
              <w:tabs>
                <w:tab w:val="left" w:pos="900"/>
              </w:tabs>
              <w:spacing w:line="400" w:lineRule="exact"/>
              <w:jc w:val="left"/>
              <w:rPr>
                <w:sz w:val="24"/>
              </w:rPr>
            </w:pPr>
            <w:r>
              <w:rPr>
                <w:rFonts w:hint="eastAsia"/>
                <w:sz w:val="24"/>
              </w:rPr>
              <w:t>分镜制作</w:t>
            </w:r>
          </w:p>
        </w:tc>
        <w:tc>
          <w:tcPr>
            <w:tcW w:w="941" w:type="dxa"/>
            <w:vAlign w:val="center"/>
          </w:tcPr>
          <w:p w:rsidR="004D20E3" w:rsidRDefault="004D20E3" w:rsidP="004328FB">
            <w:pPr>
              <w:tabs>
                <w:tab w:val="left" w:pos="900"/>
              </w:tabs>
              <w:spacing w:line="400" w:lineRule="exact"/>
              <w:jc w:val="center"/>
              <w:rPr>
                <w:sz w:val="24"/>
              </w:rPr>
            </w:pPr>
            <w:r>
              <w:rPr>
                <w:rFonts w:hint="eastAsia"/>
                <w:sz w:val="24"/>
              </w:rPr>
              <w:t>2</w:t>
            </w:r>
          </w:p>
        </w:tc>
        <w:tc>
          <w:tcPr>
            <w:tcW w:w="1213" w:type="dxa"/>
            <w:vAlign w:val="center"/>
          </w:tcPr>
          <w:p w:rsidR="004D20E3" w:rsidRDefault="004D20E3" w:rsidP="004328FB">
            <w:pPr>
              <w:tabs>
                <w:tab w:val="left" w:pos="900"/>
              </w:tabs>
              <w:spacing w:line="400" w:lineRule="exact"/>
              <w:jc w:val="center"/>
              <w:rPr>
                <w:sz w:val="24"/>
              </w:rPr>
            </w:pPr>
            <w:r>
              <w:rPr>
                <w:rFonts w:hint="eastAsia"/>
                <w:sz w:val="24"/>
              </w:rPr>
              <w:t>4</w:t>
            </w:r>
          </w:p>
        </w:tc>
        <w:tc>
          <w:tcPr>
            <w:tcW w:w="996" w:type="dxa"/>
            <w:vAlign w:val="center"/>
          </w:tcPr>
          <w:p w:rsidR="004D20E3" w:rsidRDefault="004D20E3" w:rsidP="004328FB">
            <w:pPr>
              <w:tabs>
                <w:tab w:val="left" w:pos="900"/>
              </w:tabs>
              <w:spacing w:line="400" w:lineRule="exact"/>
              <w:jc w:val="center"/>
              <w:rPr>
                <w:sz w:val="24"/>
              </w:rPr>
            </w:pPr>
            <w:r>
              <w:rPr>
                <w:rFonts w:hint="eastAsia"/>
                <w:sz w:val="24"/>
              </w:rPr>
              <w:t>6</w:t>
            </w:r>
          </w:p>
        </w:tc>
      </w:tr>
      <w:tr w:rsidR="004D20E3" w:rsidTr="004746C4">
        <w:trPr>
          <w:jc w:val="center"/>
        </w:trPr>
        <w:tc>
          <w:tcPr>
            <w:tcW w:w="983" w:type="dxa"/>
            <w:vAlign w:val="center"/>
          </w:tcPr>
          <w:p w:rsidR="004D20E3" w:rsidRDefault="004D20E3" w:rsidP="004328FB">
            <w:pPr>
              <w:tabs>
                <w:tab w:val="left" w:pos="900"/>
              </w:tabs>
              <w:spacing w:line="400" w:lineRule="exact"/>
              <w:jc w:val="center"/>
              <w:rPr>
                <w:sz w:val="24"/>
              </w:rPr>
            </w:pPr>
            <w:r>
              <w:rPr>
                <w:rFonts w:hint="eastAsia"/>
                <w:sz w:val="24"/>
              </w:rPr>
              <w:t>5</w:t>
            </w:r>
          </w:p>
        </w:tc>
        <w:tc>
          <w:tcPr>
            <w:tcW w:w="4078" w:type="dxa"/>
          </w:tcPr>
          <w:p w:rsidR="004D20E3" w:rsidRDefault="004D20E3" w:rsidP="004328FB">
            <w:pPr>
              <w:tabs>
                <w:tab w:val="left" w:pos="900"/>
              </w:tabs>
              <w:spacing w:line="400" w:lineRule="exact"/>
              <w:jc w:val="left"/>
              <w:rPr>
                <w:sz w:val="24"/>
              </w:rPr>
            </w:pPr>
            <w:r>
              <w:rPr>
                <w:rFonts w:hint="eastAsia"/>
                <w:sz w:val="24"/>
              </w:rPr>
              <w:t>动画制作</w:t>
            </w:r>
          </w:p>
        </w:tc>
        <w:tc>
          <w:tcPr>
            <w:tcW w:w="941" w:type="dxa"/>
            <w:vAlign w:val="center"/>
          </w:tcPr>
          <w:p w:rsidR="004D20E3" w:rsidRDefault="004D20E3" w:rsidP="004328FB">
            <w:pPr>
              <w:tabs>
                <w:tab w:val="left" w:pos="900"/>
              </w:tabs>
              <w:spacing w:line="400" w:lineRule="exact"/>
              <w:jc w:val="center"/>
              <w:rPr>
                <w:sz w:val="24"/>
              </w:rPr>
            </w:pPr>
            <w:r>
              <w:rPr>
                <w:rFonts w:hint="eastAsia"/>
                <w:sz w:val="24"/>
              </w:rPr>
              <w:t>4</w:t>
            </w:r>
          </w:p>
        </w:tc>
        <w:tc>
          <w:tcPr>
            <w:tcW w:w="1213" w:type="dxa"/>
            <w:vAlign w:val="center"/>
          </w:tcPr>
          <w:p w:rsidR="004D20E3" w:rsidRDefault="004D20E3" w:rsidP="004328FB">
            <w:pPr>
              <w:tabs>
                <w:tab w:val="left" w:pos="900"/>
              </w:tabs>
              <w:spacing w:line="400" w:lineRule="exact"/>
              <w:jc w:val="center"/>
              <w:rPr>
                <w:sz w:val="24"/>
              </w:rPr>
            </w:pPr>
            <w:r>
              <w:rPr>
                <w:rFonts w:hint="eastAsia"/>
                <w:sz w:val="24"/>
              </w:rPr>
              <w:t>16</w:t>
            </w:r>
          </w:p>
        </w:tc>
        <w:tc>
          <w:tcPr>
            <w:tcW w:w="996" w:type="dxa"/>
            <w:vAlign w:val="center"/>
          </w:tcPr>
          <w:p w:rsidR="004D20E3" w:rsidRDefault="004D20E3" w:rsidP="004328FB">
            <w:pPr>
              <w:tabs>
                <w:tab w:val="left" w:pos="900"/>
              </w:tabs>
              <w:spacing w:line="400" w:lineRule="exact"/>
              <w:jc w:val="center"/>
              <w:rPr>
                <w:sz w:val="24"/>
              </w:rPr>
            </w:pPr>
            <w:r>
              <w:rPr>
                <w:rFonts w:hint="eastAsia"/>
                <w:sz w:val="24"/>
              </w:rPr>
              <w:t>20</w:t>
            </w:r>
          </w:p>
        </w:tc>
      </w:tr>
      <w:tr w:rsidR="004D20E3" w:rsidTr="004746C4">
        <w:trPr>
          <w:jc w:val="center"/>
        </w:trPr>
        <w:tc>
          <w:tcPr>
            <w:tcW w:w="983" w:type="dxa"/>
            <w:vAlign w:val="center"/>
          </w:tcPr>
          <w:p w:rsidR="004D20E3" w:rsidRDefault="004D20E3" w:rsidP="004328FB">
            <w:pPr>
              <w:tabs>
                <w:tab w:val="left" w:pos="900"/>
              </w:tabs>
              <w:spacing w:line="400" w:lineRule="exact"/>
              <w:jc w:val="center"/>
              <w:rPr>
                <w:sz w:val="24"/>
              </w:rPr>
            </w:pPr>
            <w:r>
              <w:rPr>
                <w:rFonts w:hint="eastAsia"/>
                <w:sz w:val="24"/>
              </w:rPr>
              <w:t>6</w:t>
            </w:r>
          </w:p>
        </w:tc>
        <w:tc>
          <w:tcPr>
            <w:tcW w:w="4078" w:type="dxa"/>
          </w:tcPr>
          <w:p w:rsidR="004D20E3" w:rsidRDefault="004D20E3" w:rsidP="004328FB">
            <w:pPr>
              <w:tabs>
                <w:tab w:val="left" w:pos="900"/>
              </w:tabs>
              <w:spacing w:line="400" w:lineRule="exact"/>
              <w:jc w:val="left"/>
              <w:rPr>
                <w:sz w:val="24"/>
              </w:rPr>
            </w:pPr>
            <w:r>
              <w:rPr>
                <w:rFonts w:hint="eastAsia"/>
                <w:sz w:val="24"/>
              </w:rPr>
              <w:t>后期制作、声音特效处理</w:t>
            </w:r>
          </w:p>
        </w:tc>
        <w:tc>
          <w:tcPr>
            <w:tcW w:w="941" w:type="dxa"/>
            <w:vAlign w:val="center"/>
          </w:tcPr>
          <w:p w:rsidR="004D20E3" w:rsidRDefault="004D20E3" w:rsidP="004328FB">
            <w:pPr>
              <w:tabs>
                <w:tab w:val="left" w:pos="900"/>
              </w:tabs>
              <w:spacing w:line="400" w:lineRule="exact"/>
              <w:jc w:val="center"/>
              <w:rPr>
                <w:sz w:val="24"/>
              </w:rPr>
            </w:pPr>
            <w:r>
              <w:rPr>
                <w:rFonts w:hint="eastAsia"/>
                <w:sz w:val="24"/>
              </w:rPr>
              <w:t>4</w:t>
            </w:r>
          </w:p>
        </w:tc>
        <w:tc>
          <w:tcPr>
            <w:tcW w:w="1213" w:type="dxa"/>
            <w:vAlign w:val="center"/>
          </w:tcPr>
          <w:p w:rsidR="004D20E3" w:rsidRDefault="004D20E3" w:rsidP="004328FB">
            <w:pPr>
              <w:tabs>
                <w:tab w:val="left" w:pos="900"/>
              </w:tabs>
              <w:spacing w:line="400" w:lineRule="exact"/>
              <w:jc w:val="center"/>
              <w:rPr>
                <w:sz w:val="24"/>
              </w:rPr>
            </w:pPr>
            <w:r>
              <w:rPr>
                <w:rFonts w:hint="eastAsia"/>
                <w:sz w:val="24"/>
              </w:rPr>
              <w:t>4</w:t>
            </w:r>
          </w:p>
        </w:tc>
        <w:tc>
          <w:tcPr>
            <w:tcW w:w="996" w:type="dxa"/>
            <w:vAlign w:val="center"/>
          </w:tcPr>
          <w:p w:rsidR="004D20E3" w:rsidRDefault="004D20E3" w:rsidP="004328FB">
            <w:pPr>
              <w:tabs>
                <w:tab w:val="left" w:pos="900"/>
              </w:tabs>
              <w:spacing w:line="400" w:lineRule="exact"/>
              <w:jc w:val="center"/>
              <w:rPr>
                <w:sz w:val="24"/>
              </w:rPr>
            </w:pPr>
            <w:r>
              <w:rPr>
                <w:rFonts w:hint="eastAsia"/>
                <w:sz w:val="24"/>
              </w:rPr>
              <w:t>8</w:t>
            </w:r>
          </w:p>
        </w:tc>
      </w:tr>
      <w:tr w:rsidR="004D20E3" w:rsidTr="004746C4">
        <w:trPr>
          <w:cantSplit/>
          <w:jc w:val="center"/>
        </w:trPr>
        <w:tc>
          <w:tcPr>
            <w:tcW w:w="5061" w:type="dxa"/>
            <w:gridSpan w:val="2"/>
            <w:vAlign w:val="center"/>
          </w:tcPr>
          <w:p w:rsidR="004D20E3" w:rsidRDefault="004D20E3" w:rsidP="004328FB">
            <w:pPr>
              <w:tabs>
                <w:tab w:val="left" w:pos="900"/>
              </w:tabs>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941" w:type="dxa"/>
            <w:vAlign w:val="center"/>
          </w:tcPr>
          <w:p w:rsidR="004D20E3" w:rsidRDefault="004D20E3" w:rsidP="004328FB">
            <w:pPr>
              <w:tabs>
                <w:tab w:val="left" w:pos="900"/>
              </w:tabs>
              <w:spacing w:line="400" w:lineRule="exact"/>
              <w:jc w:val="center"/>
              <w:rPr>
                <w:sz w:val="24"/>
              </w:rPr>
            </w:pPr>
            <w:r>
              <w:rPr>
                <w:rFonts w:hint="eastAsia"/>
                <w:sz w:val="24"/>
              </w:rPr>
              <w:t>16</w:t>
            </w:r>
          </w:p>
        </w:tc>
        <w:tc>
          <w:tcPr>
            <w:tcW w:w="1213" w:type="dxa"/>
            <w:vAlign w:val="center"/>
          </w:tcPr>
          <w:p w:rsidR="004D20E3" w:rsidRDefault="004D20E3" w:rsidP="004328FB">
            <w:pPr>
              <w:tabs>
                <w:tab w:val="left" w:pos="900"/>
              </w:tabs>
              <w:spacing w:line="400" w:lineRule="exact"/>
              <w:jc w:val="center"/>
              <w:rPr>
                <w:sz w:val="24"/>
              </w:rPr>
            </w:pPr>
            <w:r>
              <w:rPr>
                <w:rFonts w:hint="eastAsia"/>
                <w:sz w:val="24"/>
              </w:rPr>
              <w:t>32</w:t>
            </w:r>
          </w:p>
        </w:tc>
        <w:tc>
          <w:tcPr>
            <w:tcW w:w="996" w:type="dxa"/>
            <w:vAlign w:val="center"/>
          </w:tcPr>
          <w:p w:rsidR="004D20E3" w:rsidRDefault="004D20E3" w:rsidP="004328FB">
            <w:pPr>
              <w:tabs>
                <w:tab w:val="left" w:pos="900"/>
              </w:tabs>
              <w:spacing w:line="400" w:lineRule="exact"/>
              <w:jc w:val="center"/>
              <w:rPr>
                <w:sz w:val="24"/>
              </w:rPr>
            </w:pPr>
            <w:r>
              <w:rPr>
                <w:rFonts w:hint="eastAsia"/>
                <w:sz w:val="24"/>
              </w:rPr>
              <w:t>48</w:t>
            </w:r>
          </w:p>
        </w:tc>
      </w:tr>
    </w:tbl>
    <w:p w:rsidR="00F12842" w:rsidRDefault="00F12842" w:rsidP="004328FB">
      <w:pPr>
        <w:autoSpaceDE w:val="0"/>
        <w:autoSpaceDN w:val="0"/>
        <w:adjustRightInd w:val="0"/>
        <w:spacing w:line="400" w:lineRule="exact"/>
        <w:ind w:firstLineChars="200" w:firstLine="560"/>
        <w:rPr>
          <w:rFonts w:ascii="黑体" w:eastAsia="黑体" w:hAnsi="黑体"/>
          <w:bCs/>
          <w:sz w:val="28"/>
          <w:szCs w:val="28"/>
          <w:lang w:val="zh-CN"/>
        </w:rPr>
      </w:pPr>
    </w:p>
    <w:p w:rsidR="004D20E3" w:rsidRDefault="004D20E3" w:rsidP="004328FB">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四、课内实践项目表</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1"/>
        <w:gridCol w:w="1248"/>
        <w:gridCol w:w="2665"/>
        <w:gridCol w:w="2912"/>
        <w:gridCol w:w="992"/>
      </w:tblGrid>
      <w:tr w:rsidR="004D20E3" w:rsidTr="004746C4">
        <w:trPr>
          <w:jc w:val="center"/>
        </w:trPr>
        <w:tc>
          <w:tcPr>
            <w:tcW w:w="701" w:type="dxa"/>
            <w:tcMar>
              <w:left w:w="28" w:type="dxa"/>
              <w:right w:w="28" w:type="dxa"/>
            </w:tcMar>
            <w:vAlign w:val="center"/>
          </w:tcPr>
          <w:p w:rsidR="004D20E3" w:rsidRDefault="004D20E3" w:rsidP="004328FB">
            <w:pPr>
              <w:tabs>
                <w:tab w:val="left" w:pos="900"/>
              </w:tabs>
              <w:spacing w:line="400" w:lineRule="exact"/>
              <w:jc w:val="center"/>
              <w:rPr>
                <w:sz w:val="24"/>
              </w:rPr>
            </w:pPr>
            <w:r>
              <w:rPr>
                <w:rFonts w:hint="eastAsia"/>
                <w:sz w:val="24"/>
              </w:rPr>
              <w:t>序号</w:t>
            </w:r>
          </w:p>
        </w:tc>
        <w:tc>
          <w:tcPr>
            <w:tcW w:w="1248" w:type="dxa"/>
            <w:tcMar>
              <w:left w:w="28" w:type="dxa"/>
              <w:right w:w="28" w:type="dxa"/>
            </w:tcMar>
            <w:vAlign w:val="center"/>
          </w:tcPr>
          <w:p w:rsidR="004D20E3" w:rsidRDefault="004D20E3" w:rsidP="004328FB">
            <w:pPr>
              <w:tabs>
                <w:tab w:val="left" w:pos="900"/>
              </w:tabs>
              <w:spacing w:line="400" w:lineRule="exact"/>
              <w:jc w:val="center"/>
              <w:rPr>
                <w:sz w:val="24"/>
              </w:rPr>
            </w:pPr>
            <w:r>
              <w:rPr>
                <w:rFonts w:hint="eastAsia"/>
                <w:sz w:val="24"/>
              </w:rPr>
              <w:t>项目名称</w:t>
            </w:r>
          </w:p>
        </w:tc>
        <w:tc>
          <w:tcPr>
            <w:tcW w:w="2665" w:type="dxa"/>
            <w:vAlign w:val="center"/>
          </w:tcPr>
          <w:p w:rsidR="004D20E3" w:rsidRDefault="004D20E3" w:rsidP="004328FB">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2912" w:type="dxa"/>
            <w:vAlign w:val="center"/>
          </w:tcPr>
          <w:p w:rsidR="004D20E3" w:rsidRDefault="004D20E3" w:rsidP="004328FB">
            <w:pPr>
              <w:tabs>
                <w:tab w:val="left" w:pos="900"/>
              </w:tabs>
              <w:spacing w:line="400" w:lineRule="exact"/>
              <w:jc w:val="center"/>
              <w:rPr>
                <w:sz w:val="24"/>
              </w:rPr>
            </w:pPr>
            <w:r>
              <w:rPr>
                <w:rFonts w:hint="eastAsia"/>
                <w:sz w:val="24"/>
              </w:rPr>
              <w:t>要求</w:t>
            </w:r>
          </w:p>
        </w:tc>
        <w:tc>
          <w:tcPr>
            <w:tcW w:w="992" w:type="dxa"/>
            <w:vAlign w:val="center"/>
          </w:tcPr>
          <w:p w:rsidR="004D20E3" w:rsidRDefault="004D20E3" w:rsidP="004328FB">
            <w:pPr>
              <w:tabs>
                <w:tab w:val="left" w:pos="900"/>
              </w:tabs>
              <w:spacing w:line="400" w:lineRule="exact"/>
              <w:jc w:val="center"/>
              <w:rPr>
                <w:sz w:val="24"/>
              </w:rPr>
            </w:pPr>
            <w:r>
              <w:rPr>
                <w:rFonts w:hint="eastAsia"/>
                <w:sz w:val="24"/>
              </w:rPr>
              <w:t>学时数</w:t>
            </w:r>
          </w:p>
        </w:tc>
      </w:tr>
      <w:tr w:rsidR="004D20E3" w:rsidTr="004746C4">
        <w:trPr>
          <w:trHeight w:val="704"/>
          <w:jc w:val="center"/>
        </w:trPr>
        <w:tc>
          <w:tcPr>
            <w:tcW w:w="701" w:type="dxa"/>
            <w:vAlign w:val="center"/>
          </w:tcPr>
          <w:p w:rsidR="004D20E3" w:rsidRDefault="004D20E3" w:rsidP="004328FB">
            <w:pPr>
              <w:tabs>
                <w:tab w:val="left" w:pos="900"/>
              </w:tabs>
              <w:spacing w:line="400" w:lineRule="exact"/>
              <w:jc w:val="center"/>
              <w:rPr>
                <w:sz w:val="24"/>
              </w:rPr>
            </w:pPr>
            <w:r>
              <w:rPr>
                <w:rFonts w:hint="eastAsia"/>
                <w:sz w:val="24"/>
              </w:rPr>
              <w:t>1</w:t>
            </w:r>
          </w:p>
        </w:tc>
        <w:tc>
          <w:tcPr>
            <w:tcW w:w="1248" w:type="dxa"/>
            <w:tcMar>
              <w:left w:w="28" w:type="dxa"/>
              <w:right w:w="28" w:type="dxa"/>
            </w:tcMar>
            <w:vAlign w:val="center"/>
          </w:tcPr>
          <w:p w:rsidR="004D20E3" w:rsidRDefault="004D20E3" w:rsidP="004328FB">
            <w:pPr>
              <w:tabs>
                <w:tab w:val="left" w:pos="900"/>
              </w:tabs>
              <w:spacing w:line="400" w:lineRule="exact"/>
              <w:jc w:val="center"/>
              <w:rPr>
                <w:sz w:val="24"/>
              </w:rPr>
            </w:pPr>
            <w:r>
              <w:rPr>
                <w:rFonts w:hint="eastAsia"/>
                <w:sz w:val="24"/>
              </w:rPr>
              <w:t>剧本创作</w:t>
            </w:r>
          </w:p>
        </w:tc>
        <w:tc>
          <w:tcPr>
            <w:tcW w:w="2665" w:type="dxa"/>
            <w:vAlign w:val="center"/>
          </w:tcPr>
          <w:p w:rsidR="004D20E3" w:rsidRDefault="004D20E3" w:rsidP="004328FB">
            <w:pPr>
              <w:tabs>
                <w:tab w:val="left" w:pos="900"/>
              </w:tabs>
              <w:spacing w:line="400" w:lineRule="exact"/>
              <w:jc w:val="left"/>
              <w:rPr>
                <w:sz w:val="24"/>
              </w:rPr>
            </w:pPr>
            <w:r>
              <w:rPr>
                <w:rFonts w:hint="eastAsia"/>
                <w:sz w:val="24"/>
              </w:rPr>
              <w:t>完成短片故事故事构思</w:t>
            </w:r>
          </w:p>
        </w:tc>
        <w:tc>
          <w:tcPr>
            <w:tcW w:w="2912" w:type="dxa"/>
            <w:vAlign w:val="center"/>
          </w:tcPr>
          <w:p w:rsidR="004D20E3" w:rsidRDefault="004D20E3" w:rsidP="004328FB">
            <w:pPr>
              <w:tabs>
                <w:tab w:val="left" w:pos="900"/>
              </w:tabs>
              <w:spacing w:line="400" w:lineRule="exact"/>
              <w:jc w:val="left"/>
              <w:rPr>
                <w:sz w:val="24"/>
              </w:rPr>
            </w:pPr>
            <w:r>
              <w:rPr>
                <w:rFonts w:hint="eastAsia"/>
                <w:sz w:val="24"/>
              </w:rPr>
              <w:t>寓意深刻，主题突出</w:t>
            </w:r>
          </w:p>
        </w:tc>
        <w:tc>
          <w:tcPr>
            <w:tcW w:w="992" w:type="dxa"/>
            <w:vAlign w:val="center"/>
          </w:tcPr>
          <w:p w:rsidR="004D20E3" w:rsidRDefault="004D20E3" w:rsidP="004328FB">
            <w:pPr>
              <w:tabs>
                <w:tab w:val="left" w:pos="900"/>
              </w:tabs>
              <w:spacing w:line="400" w:lineRule="exact"/>
              <w:jc w:val="center"/>
              <w:rPr>
                <w:sz w:val="24"/>
              </w:rPr>
            </w:pPr>
            <w:r>
              <w:rPr>
                <w:rFonts w:hint="eastAsia"/>
                <w:sz w:val="24"/>
              </w:rPr>
              <w:t>4</w:t>
            </w:r>
          </w:p>
        </w:tc>
      </w:tr>
      <w:tr w:rsidR="004D20E3" w:rsidTr="004746C4">
        <w:trPr>
          <w:trHeight w:val="689"/>
          <w:jc w:val="center"/>
        </w:trPr>
        <w:tc>
          <w:tcPr>
            <w:tcW w:w="701" w:type="dxa"/>
            <w:vAlign w:val="center"/>
          </w:tcPr>
          <w:p w:rsidR="004D20E3" w:rsidRDefault="004D20E3" w:rsidP="004328FB">
            <w:pPr>
              <w:tabs>
                <w:tab w:val="left" w:pos="900"/>
              </w:tabs>
              <w:spacing w:line="400" w:lineRule="exact"/>
              <w:jc w:val="center"/>
              <w:rPr>
                <w:sz w:val="24"/>
              </w:rPr>
            </w:pPr>
            <w:r>
              <w:rPr>
                <w:rFonts w:hint="eastAsia"/>
                <w:sz w:val="24"/>
              </w:rPr>
              <w:t>2</w:t>
            </w:r>
          </w:p>
        </w:tc>
        <w:tc>
          <w:tcPr>
            <w:tcW w:w="1248" w:type="dxa"/>
            <w:tcMar>
              <w:left w:w="28" w:type="dxa"/>
              <w:right w:w="28" w:type="dxa"/>
            </w:tcMar>
            <w:vAlign w:val="center"/>
          </w:tcPr>
          <w:p w:rsidR="004D20E3" w:rsidRDefault="004D20E3" w:rsidP="004328FB">
            <w:pPr>
              <w:tabs>
                <w:tab w:val="left" w:pos="900"/>
              </w:tabs>
              <w:spacing w:line="400" w:lineRule="exact"/>
              <w:jc w:val="center"/>
              <w:rPr>
                <w:sz w:val="24"/>
              </w:rPr>
            </w:pPr>
            <w:r>
              <w:rPr>
                <w:rFonts w:hint="eastAsia"/>
                <w:sz w:val="24"/>
              </w:rPr>
              <w:t>美术设定</w:t>
            </w:r>
          </w:p>
        </w:tc>
        <w:tc>
          <w:tcPr>
            <w:tcW w:w="2665" w:type="dxa"/>
            <w:vAlign w:val="center"/>
          </w:tcPr>
          <w:p w:rsidR="004D20E3" w:rsidRDefault="004D20E3" w:rsidP="004328FB">
            <w:pPr>
              <w:tabs>
                <w:tab w:val="left" w:pos="900"/>
              </w:tabs>
              <w:spacing w:line="400" w:lineRule="exact"/>
              <w:jc w:val="left"/>
              <w:rPr>
                <w:sz w:val="24"/>
              </w:rPr>
            </w:pPr>
            <w:r>
              <w:rPr>
                <w:rFonts w:hint="eastAsia"/>
                <w:sz w:val="24"/>
              </w:rPr>
              <w:t>角色设定、场景设定、道具设定</w:t>
            </w:r>
          </w:p>
        </w:tc>
        <w:tc>
          <w:tcPr>
            <w:tcW w:w="2912" w:type="dxa"/>
            <w:vAlign w:val="center"/>
          </w:tcPr>
          <w:p w:rsidR="004D20E3" w:rsidRDefault="004D20E3" w:rsidP="004328FB">
            <w:pPr>
              <w:tabs>
                <w:tab w:val="left" w:pos="900"/>
              </w:tabs>
              <w:spacing w:line="400" w:lineRule="exact"/>
              <w:jc w:val="left"/>
              <w:rPr>
                <w:sz w:val="24"/>
              </w:rPr>
            </w:pPr>
            <w:r>
              <w:rPr>
                <w:rFonts w:hint="eastAsia"/>
                <w:sz w:val="24"/>
              </w:rPr>
              <w:t>形象突出，细节到位</w:t>
            </w:r>
          </w:p>
        </w:tc>
        <w:tc>
          <w:tcPr>
            <w:tcW w:w="992" w:type="dxa"/>
            <w:vAlign w:val="center"/>
          </w:tcPr>
          <w:p w:rsidR="004D20E3" w:rsidRDefault="004D20E3" w:rsidP="004328FB">
            <w:pPr>
              <w:tabs>
                <w:tab w:val="left" w:pos="900"/>
              </w:tabs>
              <w:spacing w:line="400" w:lineRule="exact"/>
              <w:jc w:val="center"/>
              <w:rPr>
                <w:sz w:val="24"/>
              </w:rPr>
            </w:pPr>
            <w:r>
              <w:rPr>
                <w:rFonts w:hint="eastAsia"/>
                <w:sz w:val="24"/>
              </w:rPr>
              <w:t>4</w:t>
            </w:r>
          </w:p>
        </w:tc>
      </w:tr>
      <w:tr w:rsidR="004D20E3" w:rsidTr="004746C4">
        <w:trPr>
          <w:trHeight w:val="675"/>
          <w:jc w:val="center"/>
        </w:trPr>
        <w:tc>
          <w:tcPr>
            <w:tcW w:w="701" w:type="dxa"/>
            <w:vAlign w:val="center"/>
          </w:tcPr>
          <w:p w:rsidR="004D20E3" w:rsidRDefault="004D20E3" w:rsidP="004328FB">
            <w:pPr>
              <w:tabs>
                <w:tab w:val="left" w:pos="900"/>
              </w:tabs>
              <w:spacing w:line="400" w:lineRule="exact"/>
              <w:jc w:val="center"/>
              <w:rPr>
                <w:sz w:val="24"/>
              </w:rPr>
            </w:pPr>
            <w:r>
              <w:rPr>
                <w:rFonts w:hint="eastAsia"/>
                <w:sz w:val="24"/>
              </w:rPr>
              <w:t>3</w:t>
            </w:r>
          </w:p>
        </w:tc>
        <w:tc>
          <w:tcPr>
            <w:tcW w:w="1248" w:type="dxa"/>
            <w:tcMar>
              <w:left w:w="28" w:type="dxa"/>
              <w:right w:w="28" w:type="dxa"/>
            </w:tcMar>
            <w:vAlign w:val="center"/>
          </w:tcPr>
          <w:p w:rsidR="004D20E3" w:rsidRDefault="004D20E3" w:rsidP="004328FB">
            <w:pPr>
              <w:tabs>
                <w:tab w:val="left" w:pos="900"/>
              </w:tabs>
              <w:spacing w:line="400" w:lineRule="exact"/>
              <w:jc w:val="center"/>
              <w:rPr>
                <w:sz w:val="24"/>
              </w:rPr>
            </w:pPr>
            <w:r>
              <w:rPr>
                <w:rFonts w:hint="eastAsia"/>
                <w:sz w:val="24"/>
              </w:rPr>
              <w:t>分镜制作</w:t>
            </w:r>
          </w:p>
        </w:tc>
        <w:tc>
          <w:tcPr>
            <w:tcW w:w="2665" w:type="dxa"/>
            <w:vAlign w:val="center"/>
          </w:tcPr>
          <w:p w:rsidR="004D20E3" w:rsidRDefault="004D20E3" w:rsidP="004328FB">
            <w:pPr>
              <w:tabs>
                <w:tab w:val="left" w:pos="900"/>
              </w:tabs>
              <w:spacing w:line="400" w:lineRule="exact"/>
              <w:jc w:val="left"/>
              <w:rPr>
                <w:sz w:val="24"/>
              </w:rPr>
            </w:pPr>
            <w:r>
              <w:rPr>
                <w:rFonts w:hint="eastAsia"/>
                <w:sz w:val="24"/>
              </w:rPr>
              <w:t>文字与画面分镜制作</w:t>
            </w:r>
          </w:p>
        </w:tc>
        <w:tc>
          <w:tcPr>
            <w:tcW w:w="2912" w:type="dxa"/>
            <w:vAlign w:val="center"/>
          </w:tcPr>
          <w:p w:rsidR="004D20E3" w:rsidRDefault="004D20E3" w:rsidP="004328FB">
            <w:pPr>
              <w:tabs>
                <w:tab w:val="left" w:pos="900"/>
              </w:tabs>
              <w:spacing w:line="400" w:lineRule="exact"/>
              <w:jc w:val="left"/>
              <w:rPr>
                <w:sz w:val="24"/>
              </w:rPr>
            </w:pPr>
            <w:r>
              <w:rPr>
                <w:rFonts w:hint="eastAsia"/>
                <w:sz w:val="24"/>
              </w:rPr>
              <w:t>镜头语言合理、衔接自然</w:t>
            </w:r>
          </w:p>
        </w:tc>
        <w:tc>
          <w:tcPr>
            <w:tcW w:w="992" w:type="dxa"/>
            <w:vAlign w:val="center"/>
          </w:tcPr>
          <w:p w:rsidR="004D20E3" w:rsidRDefault="004D20E3" w:rsidP="004328FB">
            <w:pPr>
              <w:tabs>
                <w:tab w:val="left" w:pos="900"/>
              </w:tabs>
              <w:spacing w:line="400" w:lineRule="exact"/>
              <w:jc w:val="center"/>
              <w:rPr>
                <w:sz w:val="24"/>
              </w:rPr>
            </w:pPr>
            <w:r>
              <w:rPr>
                <w:rFonts w:hint="eastAsia"/>
                <w:sz w:val="24"/>
              </w:rPr>
              <w:t>4</w:t>
            </w:r>
          </w:p>
        </w:tc>
      </w:tr>
      <w:tr w:rsidR="004D20E3" w:rsidTr="004746C4">
        <w:trPr>
          <w:trHeight w:val="864"/>
          <w:jc w:val="center"/>
        </w:trPr>
        <w:tc>
          <w:tcPr>
            <w:tcW w:w="701" w:type="dxa"/>
            <w:vAlign w:val="center"/>
          </w:tcPr>
          <w:p w:rsidR="004D20E3" w:rsidRDefault="004D20E3" w:rsidP="004328FB">
            <w:pPr>
              <w:tabs>
                <w:tab w:val="left" w:pos="900"/>
              </w:tabs>
              <w:spacing w:line="400" w:lineRule="exact"/>
              <w:jc w:val="center"/>
              <w:rPr>
                <w:sz w:val="24"/>
              </w:rPr>
            </w:pPr>
            <w:r>
              <w:rPr>
                <w:rFonts w:hint="eastAsia"/>
                <w:sz w:val="24"/>
              </w:rPr>
              <w:lastRenderedPageBreak/>
              <w:t>4</w:t>
            </w:r>
          </w:p>
        </w:tc>
        <w:tc>
          <w:tcPr>
            <w:tcW w:w="1248" w:type="dxa"/>
            <w:tcMar>
              <w:left w:w="28" w:type="dxa"/>
              <w:right w:w="28" w:type="dxa"/>
            </w:tcMar>
            <w:vAlign w:val="center"/>
          </w:tcPr>
          <w:p w:rsidR="004D20E3" w:rsidRDefault="004D20E3" w:rsidP="004328FB">
            <w:pPr>
              <w:tabs>
                <w:tab w:val="left" w:pos="900"/>
              </w:tabs>
              <w:spacing w:line="400" w:lineRule="exact"/>
              <w:jc w:val="center"/>
              <w:rPr>
                <w:sz w:val="24"/>
              </w:rPr>
            </w:pPr>
            <w:r>
              <w:rPr>
                <w:rFonts w:hint="eastAsia"/>
                <w:sz w:val="24"/>
              </w:rPr>
              <w:t>动画制作</w:t>
            </w:r>
          </w:p>
        </w:tc>
        <w:tc>
          <w:tcPr>
            <w:tcW w:w="2665" w:type="dxa"/>
            <w:vAlign w:val="center"/>
          </w:tcPr>
          <w:p w:rsidR="004D20E3" w:rsidRDefault="004D20E3" w:rsidP="004328FB">
            <w:pPr>
              <w:tabs>
                <w:tab w:val="left" w:pos="900"/>
              </w:tabs>
              <w:spacing w:line="400" w:lineRule="exact"/>
              <w:jc w:val="left"/>
              <w:rPr>
                <w:sz w:val="24"/>
              </w:rPr>
            </w:pPr>
            <w:r>
              <w:rPr>
                <w:rFonts w:hint="eastAsia"/>
                <w:sz w:val="24"/>
              </w:rPr>
              <w:t>模型、材质、绑定、动画、渲染、特效</w:t>
            </w:r>
          </w:p>
        </w:tc>
        <w:tc>
          <w:tcPr>
            <w:tcW w:w="2912" w:type="dxa"/>
            <w:vAlign w:val="center"/>
          </w:tcPr>
          <w:p w:rsidR="004D20E3" w:rsidRDefault="004D20E3" w:rsidP="004328FB">
            <w:pPr>
              <w:tabs>
                <w:tab w:val="left" w:pos="900"/>
              </w:tabs>
              <w:spacing w:line="400" w:lineRule="exact"/>
              <w:jc w:val="left"/>
              <w:rPr>
                <w:sz w:val="24"/>
              </w:rPr>
            </w:pPr>
            <w:r>
              <w:rPr>
                <w:rFonts w:hint="eastAsia"/>
                <w:sz w:val="24"/>
              </w:rPr>
              <w:t>模型布线准确、材质贴图表现到位，绑定合理、动画自然、渲染表现精致</w:t>
            </w:r>
          </w:p>
        </w:tc>
        <w:tc>
          <w:tcPr>
            <w:tcW w:w="992" w:type="dxa"/>
            <w:vAlign w:val="center"/>
          </w:tcPr>
          <w:p w:rsidR="004D20E3" w:rsidRDefault="004D20E3" w:rsidP="004328FB">
            <w:pPr>
              <w:tabs>
                <w:tab w:val="left" w:pos="900"/>
              </w:tabs>
              <w:spacing w:line="400" w:lineRule="exact"/>
              <w:jc w:val="center"/>
              <w:rPr>
                <w:sz w:val="24"/>
              </w:rPr>
            </w:pPr>
            <w:r>
              <w:rPr>
                <w:rFonts w:hint="eastAsia"/>
                <w:sz w:val="24"/>
              </w:rPr>
              <w:t>16</w:t>
            </w:r>
          </w:p>
        </w:tc>
      </w:tr>
      <w:tr w:rsidR="004D20E3" w:rsidTr="004746C4">
        <w:trPr>
          <w:trHeight w:val="753"/>
          <w:jc w:val="center"/>
        </w:trPr>
        <w:tc>
          <w:tcPr>
            <w:tcW w:w="701" w:type="dxa"/>
            <w:vAlign w:val="center"/>
          </w:tcPr>
          <w:p w:rsidR="004D20E3" w:rsidRDefault="004D20E3" w:rsidP="004328FB">
            <w:pPr>
              <w:tabs>
                <w:tab w:val="left" w:pos="900"/>
              </w:tabs>
              <w:spacing w:line="400" w:lineRule="exact"/>
              <w:jc w:val="center"/>
              <w:rPr>
                <w:sz w:val="24"/>
              </w:rPr>
            </w:pPr>
            <w:r>
              <w:rPr>
                <w:rFonts w:hint="eastAsia"/>
                <w:sz w:val="24"/>
              </w:rPr>
              <w:t>5</w:t>
            </w:r>
          </w:p>
        </w:tc>
        <w:tc>
          <w:tcPr>
            <w:tcW w:w="1248" w:type="dxa"/>
            <w:tcMar>
              <w:left w:w="28" w:type="dxa"/>
              <w:right w:w="28" w:type="dxa"/>
            </w:tcMar>
            <w:vAlign w:val="center"/>
          </w:tcPr>
          <w:p w:rsidR="004D20E3" w:rsidRDefault="004D20E3" w:rsidP="004328FB">
            <w:pPr>
              <w:tabs>
                <w:tab w:val="left" w:pos="900"/>
              </w:tabs>
              <w:spacing w:line="400" w:lineRule="exact"/>
              <w:jc w:val="center"/>
              <w:rPr>
                <w:sz w:val="24"/>
              </w:rPr>
            </w:pPr>
            <w:r>
              <w:rPr>
                <w:rFonts w:hint="eastAsia"/>
                <w:sz w:val="24"/>
              </w:rPr>
              <w:t>后期制作</w:t>
            </w:r>
          </w:p>
        </w:tc>
        <w:tc>
          <w:tcPr>
            <w:tcW w:w="2665" w:type="dxa"/>
            <w:vAlign w:val="center"/>
          </w:tcPr>
          <w:p w:rsidR="004D20E3" w:rsidRDefault="004D20E3" w:rsidP="004328FB">
            <w:pPr>
              <w:tabs>
                <w:tab w:val="left" w:pos="900"/>
              </w:tabs>
              <w:spacing w:line="400" w:lineRule="exact"/>
              <w:jc w:val="left"/>
              <w:rPr>
                <w:sz w:val="24"/>
              </w:rPr>
            </w:pPr>
            <w:r>
              <w:rPr>
                <w:rFonts w:hint="eastAsia"/>
                <w:sz w:val="24"/>
              </w:rPr>
              <w:t>合成、剪辑、配音</w:t>
            </w:r>
          </w:p>
        </w:tc>
        <w:tc>
          <w:tcPr>
            <w:tcW w:w="2912" w:type="dxa"/>
            <w:vAlign w:val="center"/>
          </w:tcPr>
          <w:p w:rsidR="004D20E3" w:rsidRDefault="004D20E3" w:rsidP="004328FB">
            <w:pPr>
              <w:tabs>
                <w:tab w:val="left" w:pos="900"/>
              </w:tabs>
              <w:spacing w:line="400" w:lineRule="exact"/>
              <w:jc w:val="left"/>
              <w:rPr>
                <w:sz w:val="24"/>
              </w:rPr>
            </w:pPr>
            <w:r>
              <w:rPr>
                <w:rFonts w:hint="eastAsia"/>
                <w:sz w:val="24"/>
              </w:rPr>
              <w:t>合成出色，剪辑合理，配音及配乐能有效突出短片主题</w:t>
            </w:r>
          </w:p>
        </w:tc>
        <w:tc>
          <w:tcPr>
            <w:tcW w:w="992" w:type="dxa"/>
            <w:vAlign w:val="center"/>
          </w:tcPr>
          <w:p w:rsidR="004D20E3" w:rsidRDefault="004D20E3" w:rsidP="004328FB">
            <w:pPr>
              <w:tabs>
                <w:tab w:val="left" w:pos="900"/>
              </w:tabs>
              <w:spacing w:line="400" w:lineRule="exact"/>
              <w:jc w:val="center"/>
              <w:rPr>
                <w:sz w:val="24"/>
              </w:rPr>
            </w:pPr>
            <w:r>
              <w:rPr>
                <w:rFonts w:hint="eastAsia"/>
                <w:sz w:val="24"/>
              </w:rPr>
              <w:t>4</w:t>
            </w:r>
          </w:p>
        </w:tc>
      </w:tr>
      <w:tr w:rsidR="004D20E3" w:rsidTr="004746C4">
        <w:trPr>
          <w:jc w:val="center"/>
        </w:trPr>
        <w:tc>
          <w:tcPr>
            <w:tcW w:w="7526" w:type="dxa"/>
            <w:gridSpan w:val="4"/>
            <w:tcMar>
              <w:left w:w="28" w:type="dxa"/>
              <w:right w:w="28" w:type="dxa"/>
            </w:tcMar>
            <w:vAlign w:val="center"/>
          </w:tcPr>
          <w:p w:rsidR="004D20E3" w:rsidRDefault="004D20E3" w:rsidP="004328FB">
            <w:pPr>
              <w:tabs>
                <w:tab w:val="left" w:pos="900"/>
              </w:tabs>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992" w:type="dxa"/>
            <w:vAlign w:val="center"/>
          </w:tcPr>
          <w:p w:rsidR="004D20E3" w:rsidRDefault="004D20E3" w:rsidP="004328FB">
            <w:pPr>
              <w:tabs>
                <w:tab w:val="left" w:pos="900"/>
              </w:tabs>
              <w:spacing w:line="400" w:lineRule="exact"/>
              <w:jc w:val="center"/>
              <w:rPr>
                <w:sz w:val="24"/>
              </w:rPr>
            </w:pPr>
            <w:r>
              <w:rPr>
                <w:rFonts w:hint="eastAsia"/>
                <w:sz w:val="24"/>
              </w:rPr>
              <w:t>32</w:t>
            </w:r>
          </w:p>
        </w:tc>
      </w:tr>
    </w:tbl>
    <w:p w:rsidR="004D20E3" w:rsidRDefault="004D20E3" w:rsidP="004328FB">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五、有关说明</w:t>
      </w:r>
    </w:p>
    <w:p w:rsidR="004D20E3" w:rsidRDefault="004D20E3" w:rsidP="004328FB">
      <w:pPr>
        <w:tabs>
          <w:tab w:val="left" w:pos="900"/>
        </w:tabs>
        <w:spacing w:line="400" w:lineRule="exact"/>
        <w:rPr>
          <w:sz w:val="24"/>
        </w:rPr>
      </w:pPr>
      <w:r>
        <w:rPr>
          <w:rFonts w:hint="eastAsia"/>
          <w:sz w:val="24"/>
        </w:rPr>
        <w:t xml:space="preserve">  </w:t>
      </w:r>
      <w:r w:rsidR="00641325">
        <w:rPr>
          <w:rFonts w:hint="eastAsia"/>
          <w:sz w:val="24"/>
        </w:rPr>
        <w:t>（一）先修课程</w:t>
      </w:r>
    </w:p>
    <w:p w:rsidR="004D20E3" w:rsidRDefault="004D20E3" w:rsidP="004328FB">
      <w:pPr>
        <w:tabs>
          <w:tab w:val="left" w:pos="900"/>
        </w:tabs>
        <w:spacing w:line="400" w:lineRule="exact"/>
        <w:ind w:firstLineChars="200" w:firstLine="480"/>
        <w:rPr>
          <w:sz w:val="24"/>
        </w:rPr>
      </w:pPr>
      <w:r>
        <w:rPr>
          <w:rFonts w:hint="eastAsia"/>
          <w:sz w:val="24"/>
        </w:rPr>
        <w:t>原动画设计</w:t>
      </w:r>
      <w:r>
        <w:rPr>
          <w:rFonts w:hint="eastAsia"/>
          <w:sz w:val="24"/>
        </w:rPr>
        <w:t>I</w:t>
      </w:r>
      <w:r>
        <w:rPr>
          <w:rFonts w:hint="eastAsia"/>
          <w:sz w:val="24"/>
        </w:rPr>
        <w:t>、原动画设计</w:t>
      </w:r>
      <w:r>
        <w:rPr>
          <w:rFonts w:hint="eastAsia"/>
          <w:sz w:val="24"/>
        </w:rPr>
        <w:t>II</w:t>
      </w:r>
      <w:r>
        <w:rPr>
          <w:rFonts w:hint="eastAsia"/>
          <w:sz w:val="24"/>
        </w:rPr>
        <w:t>、二维维动画基础、三维维动画基础</w:t>
      </w:r>
      <w:r>
        <w:rPr>
          <w:rFonts w:hint="eastAsia"/>
          <w:sz w:val="24"/>
        </w:rPr>
        <w:t>I</w:t>
      </w:r>
      <w:r>
        <w:rPr>
          <w:rFonts w:hint="eastAsia"/>
          <w:sz w:val="24"/>
        </w:rPr>
        <w:t>、</w:t>
      </w:r>
      <w:r>
        <w:rPr>
          <w:rFonts w:hint="eastAsia"/>
          <w:sz w:val="24"/>
        </w:rPr>
        <w:t>II</w:t>
      </w:r>
      <w:r>
        <w:rPr>
          <w:rFonts w:hint="eastAsia"/>
          <w:sz w:val="24"/>
        </w:rPr>
        <w:t>、动画视听语言、后期制作、动画音乐制作、定格动画等。</w:t>
      </w:r>
    </w:p>
    <w:p w:rsidR="004D20E3" w:rsidRDefault="004D20E3" w:rsidP="004328FB">
      <w:pPr>
        <w:tabs>
          <w:tab w:val="left" w:pos="900"/>
        </w:tabs>
        <w:spacing w:line="400" w:lineRule="exact"/>
        <w:rPr>
          <w:sz w:val="24"/>
        </w:rPr>
      </w:pPr>
      <w:r>
        <w:rPr>
          <w:rFonts w:hint="eastAsia"/>
          <w:sz w:val="24"/>
        </w:rPr>
        <w:t xml:space="preserve">   </w:t>
      </w:r>
      <w:r w:rsidR="00641325">
        <w:rPr>
          <w:rFonts w:hint="eastAsia"/>
          <w:sz w:val="24"/>
        </w:rPr>
        <w:t>（二）教学建议</w:t>
      </w:r>
    </w:p>
    <w:p w:rsidR="004D20E3" w:rsidRDefault="004D20E3" w:rsidP="004328FB">
      <w:pPr>
        <w:tabs>
          <w:tab w:val="left" w:pos="900"/>
        </w:tabs>
        <w:spacing w:line="400" w:lineRule="exact"/>
        <w:ind w:firstLineChars="200" w:firstLine="480"/>
        <w:rPr>
          <w:sz w:val="24"/>
        </w:rPr>
      </w:pPr>
      <w:r>
        <w:rPr>
          <w:rFonts w:hint="eastAsia"/>
          <w:sz w:val="24"/>
        </w:rPr>
        <w:t>本课程在</w:t>
      </w:r>
      <w:r>
        <w:rPr>
          <w:rFonts w:hint="eastAsia"/>
          <w:sz w:val="24"/>
        </w:rPr>
        <w:t>PC</w:t>
      </w:r>
      <w:r>
        <w:rPr>
          <w:rFonts w:hint="eastAsia"/>
          <w:sz w:val="24"/>
        </w:rPr>
        <w:t>机房上课，并建议与学生毕业创作相结合，从而提升短片创作质量。</w:t>
      </w:r>
    </w:p>
    <w:p w:rsidR="004D20E3" w:rsidRDefault="004D20E3" w:rsidP="004328FB">
      <w:pPr>
        <w:tabs>
          <w:tab w:val="left" w:pos="900"/>
        </w:tabs>
        <w:spacing w:line="400" w:lineRule="exact"/>
        <w:rPr>
          <w:sz w:val="24"/>
        </w:rPr>
      </w:pPr>
      <w:r>
        <w:rPr>
          <w:rFonts w:hint="eastAsia"/>
          <w:sz w:val="24"/>
        </w:rPr>
        <w:t xml:space="preserve">   </w:t>
      </w:r>
      <w:r w:rsidR="00641325">
        <w:rPr>
          <w:rFonts w:hint="eastAsia"/>
          <w:sz w:val="24"/>
        </w:rPr>
        <w:t>（三）教材及教学参考书</w:t>
      </w:r>
    </w:p>
    <w:p w:rsidR="004D20E3" w:rsidRDefault="004D20E3" w:rsidP="004328FB">
      <w:pPr>
        <w:tabs>
          <w:tab w:val="left" w:pos="900"/>
        </w:tabs>
        <w:spacing w:line="400" w:lineRule="exact"/>
        <w:rPr>
          <w:sz w:val="24"/>
        </w:rPr>
      </w:pPr>
      <w:r>
        <w:rPr>
          <w:rFonts w:hint="eastAsia"/>
          <w:sz w:val="24"/>
        </w:rPr>
        <w:t xml:space="preserve">    1</w:t>
      </w:r>
      <w:r w:rsidR="00641325">
        <w:rPr>
          <w:rFonts w:ascii="宋体" w:hAnsi="宋体" w:hint="eastAsia"/>
          <w:sz w:val="24"/>
        </w:rPr>
        <w:t xml:space="preserve">. </w:t>
      </w:r>
      <w:hyperlink r:id="rId35" w:tgtFrame="http://product.dangdang.com/_blank" w:history="1">
        <w:r>
          <w:rPr>
            <w:sz w:val="24"/>
          </w:rPr>
          <w:t>孙立军</w:t>
        </w:r>
      </w:hyperlink>
      <w:r w:rsidR="000E7C74">
        <w:rPr>
          <w:rFonts w:hint="eastAsia"/>
          <w:sz w:val="24"/>
        </w:rPr>
        <w:t xml:space="preserve">  </w:t>
      </w:r>
      <w:r w:rsidR="00D16BED">
        <w:rPr>
          <w:rFonts w:hint="eastAsia"/>
          <w:sz w:val="24"/>
        </w:rPr>
        <w:t xml:space="preserve">          </w:t>
      </w:r>
      <w:r w:rsidR="000E7C74">
        <w:rPr>
          <w:rFonts w:hint="eastAsia"/>
          <w:sz w:val="24"/>
        </w:rPr>
        <w:t xml:space="preserve"> </w:t>
      </w:r>
      <w:r>
        <w:rPr>
          <w:sz w:val="24"/>
        </w:rPr>
        <w:t>动画电影艺术短片</w:t>
      </w:r>
      <w:r>
        <w:rPr>
          <w:rFonts w:hint="eastAsia"/>
          <w:sz w:val="24"/>
        </w:rPr>
        <w:t>《</w:t>
      </w:r>
      <w:r>
        <w:rPr>
          <w:sz w:val="24"/>
        </w:rPr>
        <w:t>天坑</w:t>
      </w:r>
      <w:r>
        <w:rPr>
          <w:rFonts w:hint="eastAsia"/>
          <w:sz w:val="24"/>
        </w:rPr>
        <w:t>》</w:t>
      </w:r>
      <w:r>
        <w:rPr>
          <w:sz w:val="24"/>
        </w:rPr>
        <w:t>创作</w:t>
      </w:r>
      <w:r>
        <w:rPr>
          <w:rFonts w:hint="eastAsia"/>
          <w:sz w:val="24"/>
        </w:rPr>
        <w:t xml:space="preserve">  </w:t>
      </w:r>
      <w:r>
        <w:rPr>
          <w:rFonts w:hint="eastAsia"/>
          <w:sz w:val="24"/>
        </w:rPr>
        <w:t>北京：</w:t>
      </w:r>
      <w:hyperlink r:id="rId36" w:tgtFrame="http://product.dangdang.com/_blank" w:history="1">
        <w:r>
          <w:rPr>
            <w:sz w:val="24"/>
          </w:rPr>
          <w:t>北京联合出版公司</w:t>
        </w:r>
      </w:hyperlink>
    </w:p>
    <w:p w:rsidR="004D20E3" w:rsidRDefault="004D20E3" w:rsidP="004328FB">
      <w:pPr>
        <w:tabs>
          <w:tab w:val="left" w:pos="900"/>
        </w:tabs>
        <w:spacing w:line="400" w:lineRule="exact"/>
        <w:ind w:firstLineChars="200" w:firstLine="480"/>
        <w:rPr>
          <w:sz w:val="24"/>
        </w:rPr>
      </w:pPr>
      <w:r>
        <w:rPr>
          <w:rFonts w:hint="eastAsia"/>
          <w:sz w:val="24"/>
        </w:rPr>
        <w:t>2</w:t>
      </w:r>
      <w:r w:rsidR="00641325">
        <w:rPr>
          <w:rFonts w:ascii="宋体" w:hAnsi="宋体" w:hint="eastAsia"/>
          <w:sz w:val="24"/>
        </w:rPr>
        <w:t xml:space="preserve">. </w:t>
      </w:r>
      <w:r>
        <w:rPr>
          <w:rFonts w:hint="eastAsia"/>
          <w:sz w:val="24"/>
        </w:rPr>
        <w:t>[</w:t>
      </w:r>
      <w:r>
        <w:rPr>
          <w:rFonts w:hint="eastAsia"/>
          <w:sz w:val="24"/>
        </w:rPr>
        <w:t>美</w:t>
      </w:r>
      <w:r>
        <w:rPr>
          <w:rFonts w:hint="eastAsia"/>
          <w:sz w:val="24"/>
        </w:rPr>
        <w:t>]</w:t>
      </w:r>
      <w:hyperlink r:id="rId37" w:tgtFrame="http://product.dangdang.com/_blank" w:history="1">
        <w:r>
          <w:rPr>
            <w:sz w:val="24"/>
          </w:rPr>
          <w:t>Sherri</w:t>
        </w:r>
      </w:hyperlink>
      <w:r>
        <w:rPr>
          <w:sz w:val="24"/>
        </w:rPr>
        <w:t> </w:t>
      </w:r>
      <w:hyperlink r:id="rId38" w:tgtFrame="http://product.dangdang.com/_blank" w:history="1">
        <w:r>
          <w:rPr>
            <w:sz w:val="24"/>
          </w:rPr>
          <w:t>Sheridan</w:t>
        </w:r>
      </w:hyperlink>
      <w:r w:rsidR="000E7C74">
        <w:rPr>
          <w:rFonts w:hint="eastAsia"/>
          <w:sz w:val="24"/>
        </w:rPr>
        <w:t xml:space="preserve">   </w:t>
      </w:r>
      <w:r>
        <w:rPr>
          <w:sz w:val="24"/>
        </w:rPr>
        <w:t>数字短片创作</w:t>
      </w:r>
      <w:r>
        <w:rPr>
          <w:sz w:val="24"/>
        </w:rPr>
        <w:t>(</w:t>
      </w:r>
      <w:r>
        <w:rPr>
          <w:sz w:val="24"/>
        </w:rPr>
        <w:t>修订版</w:t>
      </w:r>
      <w:r>
        <w:rPr>
          <w:sz w:val="24"/>
        </w:rPr>
        <w:t>)</w:t>
      </w:r>
      <w:r>
        <w:rPr>
          <w:rFonts w:hint="eastAsia"/>
          <w:sz w:val="24"/>
        </w:rPr>
        <w:t xml:space="preserve">  </w:t>
      </w:r>
      <w:r w:rsidR="00D16BED">
        <w:rPr>
          <w:rFonts w:hint="eastAsia"/>
          <w:sz w:val="24"/>
        </w:rPr>
        <w:t xml:space="preserve">   </w:t>
      </w:r>
      <w:r>
        <w:rPr>
          <w:rFonts w:hint="eastAsia"/>
          <w:sz w:val="24"/>
        </w:rPr>
        <w:t>北京：</w:t>
      </w:r>
      <w:hyperlink r:id="rId39" w:tgtFrame="http://product.dangdang.com/_blank" w:history="1">
        <w:r>
          <w:rPr>
            <w:sz w:val="24"/>
          </w:rPr>
          <w:t>人民邮电出版社</w:t>
        </w:r>
      </w:hyperlink>
    </w:p>
    <w:p w:rsidR="004D20E3" w:rsidRDefault="004D20E3" w:rsidP="004328FB">
      <w:pPr>
        <w:tabs>
          <w:tab w:val="left" w:pos="900"/>
        </w:tabs>
        <w:spacing w:line="400" w:lineRule="exact"/>
        <w:rPr>
          <w:sz w:val="24"/>
        </w:rPr>
      </w:pPr>
      <w:r>
        <w:rPr>
          <w:rFonts w:hint="eastAsia"/>
          <w:sz w:val="24"/>
        </w:rPr>
        <w:t xml:space="preserve">    3</w:t>
      </w:r>
      <w:r w:rsidR="00641325">
        <w:rPr>
          <w:rFonts w:ascii="宋体" w:hAnsi="宋体" w:hint="eastAsia"/>
          <w:sz w:val="24"/>
        </w:rPr>
        <w:t xml:space="preserve">. </w:t>
      </w:r>
      <w:hyperlink r:id="rId40" w:tgtFrame="http://product.dangdang.com/_blank" w:history="1">
        <w:r>
          <w:rPr>
            <w:sz w:val="24"/>
          </w:rPr>
          <w:t>张晓叶</w:t>
        </w:r>
      </w:hyperlink>
      <w:r>
        <w:rPr>
          <w:rFonts w:hint="eastAsia"/>
          <w:sz w:val="24"/>
        </w:rPr>
        <w:t xml:space="preserve"> </w:t>
      </w:r>
      <w:r w:rsidR="00D16BED">
        <w:rPr>
          <w:rFonts w:hint="eastAsia"/>
          <w:sz w:val="24"/>
        </w:rPr>
        <w:t xml:space="preserve">           </w:t>
      </w:r>
      <w:r>
        <w:rPr>
          <w:rFonts w:hint="eastAsia"/>
          <w:sz w:val="24"/>
        </w:rPr>
        <w:t xml:space="preserve"> </w:t>
      </w:r>
      <w:r>
        <w:rPr>
          <w:rFonts w:hint="eastAsia"/>
          <w:sz w:val="24"/>
        </w:rPr>
        <w:t>动画短片创作</w:t>
      </w:r>
      <w:bookmarkStart w:id="274" w:name="__infodetail_pub"/>
      <w:r>
        <w:rPr>
          <w:rFonts w:hint="eastAsia"/>
          <w:sz w:val="24"/>
        </w:rPr>
        <w:t xml:space="preserve">    </w:t>
      </w:r>
      <w:r w:rsidR="00D16BED">
        <w:rPr>
          <w:rFonts w:hint="eastAsia"/>
          <w:sz w:val="24"/>
        </w:rPr>
        <w:t xml:space="preserve">        </w:t>
      </w:r>
      <w:r>
        <w:rPr>
          <w:rFonts w:hint="eastAsia"/>
          <w:sz w:val="24"/>
        </w:rPr>
        <w:t>北京：</w:t>
      </w:r>
      <w:hyperlink r:id="rId41" w:tgtFrame="http://product.dangdang.com/_blank" w:history="1">
        <w:r>
          <w:rPr>
            <w:sz w:val="24"/>
          </w:rPr>
          <w:t>中国青年</w:t>
        </w:r>
        <w:bookmarkEnd w:id="274"/>
      </w:hyperlink>
      <w:r>
        <w:rPr>
          <w:rFonts w:hint="eastAsia"/>
          <w:sz w:val="24"/>
        </w:rPr>
        <w:t>出版社</w:t>
      </w:r>
    </w:p>
    <w:p w:rsidR="004D20E3" w:rsidRPr="004D20E3" w:rsidRDefault="004D20E3" w:rsidP="004328FB">
      <w:pPr>
        <w:spacing w:line="400" w:lineRule="exact"/>
        <w:ind w:right="480"/>
        <w:jc w:val="right"/>
        <w:rPr>
          <w:rFonts w:ascii="宋体" w:hAnsi="宋体" w:cs="宋体"/>
          <w:color w:val="000000"/>
          <w:sz w:val="24"/>
        </w:rPr>
      </w:pPr>
      <w:r w:rsidRPr="004D20E3">
        <w:rPr>
          <w:rFonts w:ascii="宋体" w:hAnsi="宋体" w:cs="宋体" w:hint="eastAsia"/>
          <w:color w:val="000000"/>
          <w:sz w:val="24"/>
        </w:rPr>
        <w:t>执笔人：</w:t>
      </w:r>
      <w:r w:rsidR="003C347D" w:rsidRPr="0014133E">
        <w:rPr>
          <w:rFonts w:ascii="宋体" w:hAnsi="宋体" w:cs="宋体" w:hint="eastAsia"/>
          <w:color w:val="000000"/>
          <w:sz w:val="24"/>
        </w:rPr>
        <w:t>彭  伟</w:t>
      </w:r>
    </w:p>
    <w:p w:rsidR="004D20E3" w:rsidRPr="0014133E" w:rsidRDefault="004D20E3"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审定人：彭  伟</w:t>
      </w:r>
    </w:p>
    <w:p w:rsidR="004D20E3" w:rsidRPr="0014133E" w:rsidRDefault="004D20E3"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 xml:space="preserve"> 批准人：徐  茵</w:t>
      </w:r>
    </w:p>
    <w:p w:rsidR="004D20E3" w:rsidRDefault="004D20E3" w:rsidP="004328FB">
      <w:pPr>
        <w:pStyle w:val="p0"/>
        <w:spacing w:line="400" w:lineRule="exact"/>
        <w:jc w:val="left"/>
        <w:rPr>
          <w:rFonts w:ascii="宋体" w:hAnsi="宋体"/>
          <w:sz w:val="24"/>
        </w:rPr>
      </w:pPr>
    </w:p>
    <w:p w:rsidR="00EB7862" w:rsidRDefault="00EB7862" w:rsidP="004328FB">
      <w:pPr>
        <w:pStyle w:val="p0"/>
        <w:spacing w:line="400" w:lineRule="exact"/>
        <w:jc w:val="left"/>
        <w:rPr>
          <w:rFonts w:ascii="宋体" w:hAnsi="宋体"/>
          <w:sz w:val="24"/>
        </w:rPr>
      </w:pPr>
    </w:p>
    <w:p w:rsidR="006242F4" w:rsidRDefault="006242F4" w:rsidP="004328FB">
      <w:pPr>
        <w:autoSpaceDE w:val="0"/>
        <w:autoSpaceDN w:val="0"/>
        <w:adjustRightInd w:val="0"/>
        <w:spacing w:line="400" w:lineRule="exact"/>
        <w:jc w:val="right"/>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p>
    <w:p w:rsidR="007D636F" w:rsidRDefault="007D636F">
      <w:pPr>
        <w:widowControl/>
        <w:jc w:val="left"/>
        <w:rPr>
          <w:sz w:val="24"/>
        </w:rPr>
      </w:pPr>
      <w:r>
        <w:rPr>
          <w:sz w:val="24"/>
        </w:rPr>
        <w:br w:type="page"/>
      </w:r>
    </w:p>
    <w:p w:rsidR="006242F4" w:rsidRDefault="008B213F" w:rsidP="004328FB">
      <w:pPr>
        <w:spacing w:line="400" w:lineRule="exact"/>
        <w:rPr>
          <w:sz w:val="24"/>
        </w:rPr>
      </w:pPr>
      <w:r>
        <w:rPr>
          <w:sz w:val="24"/>
        </w:rPr>
        <w:lastRenderedPageBreak/>
        <w:pict>
          <v:shape id="文本框 6" o:spid="_x0000_s1054" type="#_x0000_t202" style="position:absolute;left:0;text-align:left;margin-left:6.95pt;margin-top:.45pt;width:108pt;height:23.4pt;z-index:251715584">
            <v:textbox style="mso-next-textbox:#文本框 6">
              <w:txbxContent>
                <w:p w:rsidR="00441285" w:rsidRDefault="00441285" w:rsidP="006242F4">
                  <w:pPr>
                    <w:jc w:val="center"/>
                  </w:pPr>
                  <w:r>
                    <w:rPr>
                      <w:rFonts w:ascii="宋体" w:hAnsi="宋体" w:cs="宋体" w:hint="eastAsia"/>
                      <w:color w:val="000000"/>
                      <w:szCs w:val="21"/>
                      <w:lang w:val="zh-CN"/>
                    </w:rPr>
                    <w:t>课程代码：</w:t>
                  </w:r>
                  <w:r>
                    <w:rPr>
                      <w:rFonts w:ascii="宋体" w:hAnsi="宋体"/>
                      <w:color w:val="000000"/>
                      <w:szCs w:val="21"/>
                    </w:rPr>
                    <w:t>170</w:t>
                  </w:r>
                  <w:r>
                    <w:rPr>
                      <w:rFonts w:ascii="宋体" w:hAnsi="宋体" w:hint="eastAsia"/>
                      <w:color w:val="000000"/>
                      <w:szCs w:val="21"/>
                    </w:rPr>
                    <w:t>45080</w:t>
                  </w:r>
                </w:p>
              </w:txbxContent>
            </v:textbox>
          </v:shape>
        </w:pict>
      </w:r>
    </w:p>
    <w:p w:rsidR="006242F4" w:rsidRPr="007D636F" w:rsidRDefault="006242F4" w:rsidP="004328FB">
      <w:pPr>
        <w:pStyle w:val="1"/>
        <w:spacing w:line="400" w:lineRule="exact"/>
        <w:jc w:val="center"/>
        <w:rPr>
          <w:rFonts w:ascii="黑体" w:eastAsia="黑体" w:hAnsi="黑体"/>
          <w:b w:val="0"/>
          <w:lang w:val="zh-CN"/>
        </w:rPr>
      </w:pPr>
      <w:bookmarkStart w:id="275" w:name="_Toc16832"/>
      <w:bookmarkStart w:id="276" w:name="_Toc398558258"/>
      <w:bookmarkStart w:id="277" w:name="_Toc469930225"/>
      <w:bookmarkStart w:id="278" w:name="_Toc476318424"/>
      <w:r w:rsidRPr="007D636F">
        <w:rPr>
          <w:rFonts w:ascii="黑体" w:eastAsia="黑体" w:hAnsi="黑体" w:hint="eastAsia"/>
          <w:b w:val="0"/>
          <w:lang w:val="zh-CN"/>
        </w:rPr>
        <w:t>民间美术课程教学大纲</w:t>
      </w:r>
      <w:bookmarkEnd w:id="275"/>
      <w:bookmarkEnd w:id="276"/>
      <w:bookmarkEnd w:id="277"/>
      <w:bookmarkEnd w:id="278"/>
    </w:p>
    <w:p w:rsidR="006242F4" w:rsidRDefault="006242F4" w:rsidP="004328FB">
      <w:pPr>
        <w:spacing w:line="400" w:lineRule="exact"/>
        <w:jc w:val="center"/>
        <w:rPr>
          <w:rFonts w:ascii="宋体" w:hAnsi="宋体"/>
          <w:sz w:val="24"/>
        </w:rPr>
      </w:pPr>
      <w:r>
        <w:rPr>
          <w:rFonts w:ascii="宋体" w:hAnsi="宋体" w:hint="eastAsia"/>
          <w:sz w:val="24"/>
        </w:rPr>
        <w:t>（总学时数：</w:t>
      </w:r>
      <w:r>
        <w:rPr>
          <w:rFonts w:ascii="宋体" w:hAnsi="宋体"/>
          <w:sz w:val="24"/>
        </w:rPr>
        <w:t>32</w:t>
      </w:r>
      <w:r>
        <w:rPr>
          <w:rFonts w:ascii="宋体" w:hAnsi="宋体" w:hint="eastAsia"/>
          <w:sz w:val="24"/>
        </w:rPr>
        <w:t>， 学分数：</w:t>
      </w:r>
      <w:r>
        <w:rPr>
          <w:rFonts w:ascii="宋体" w:hAnsi="宋体"/>
          <w:sz w:val="24"/>
        </w:rPr>
        <w:t>2</w:t>
      </w:r>
      <w:r>
        <w:rPr>
          <w:rFonts w:ascii="宋体" w:hAnsi="宋体" w:hint="eastAsia"/>
          <w:sz w:val="24"/>
        </w:rPr>
        <w:t>）</w:t>
      </w:r>
    </w:p>
    <w:p w:rsidR="006242F4" w:rsidRDefault="006242F4" w:rsidP="004328FB">
      <w:pPr>
        <w:spacing w:line="400" w:lineRule="exact"/>
        <w:rPr>
          <w:rFonts w:ascii="黑体" w:eastAsia="黑体" w:hAnsi="黑体"/>
          <w:bCs/>
          <w:sz w:val="28"/>
          <w:szCs w:val="28"/>
        </w:rPr>
      </w:pPr>
      <w:r>
        <w:rPr>
          <w:rFonts w:ascii="黑体" w:eastAsia="黑体" w:hAnsi="黑体" w:hint="eastAsia"/>
          <w:bCs/>
          <w:sz w:val="28"/>
          <w:szCs w:val="28"/>
        </w:rPr>
        <w:t>一、课程的性质、目的和任务</w:t>
      </w:r>
    </w:p>
    <w:p w:rsidR="006242F4" w:rsidRDefault="006242F4" w:rsidP="004328FB">
      <w:pPr>
        <w:spacing w:line="400" w:lineRule="exact"/>
        <w:ind w:firstLineChars="200" w:firstLine="480"/>
        <w:rPr>
          <w:rFonts w:ascii="宋体" w:hAnsi="宋体"/>
          <w:sz w:val="24"/>
        </w:rPr>
      </w:pPr>
      <w:r>
        <w:rPr>
          <w:rFonts w:ascii="宋体" w:hAnsi="宋体" w:hint="eastAsia"/>
          <w:sz w:val="24"/>
        </w:rPr>
        <w:t>民间美术是动画专业的一门专业基础课程。通过该课程的学习，使学生主要了解中国民间美术的基本概念与分类、历史流传与民俗文化，了解并掌握中国民间美术的造型与艺术特点，培养学生学习民间美术的兴趣和热情，加强学生对民族化文化艺术的认识和修养，为动画专业学生进行动画创作提供有益的借鉴和参考。</w:t>
      </w:r>
    </w:p>
    <w:p w:rsidR="006242F4" w:rsidRDefault="006242F4" w:rsidP="004328FB">
      <w:pPr>
        <w:spacing w:line="400" w:lineRule="exact"/>
        <w:rPr>
          <w:rFonts w:ascii="黑体" w:eastAsia="黑体" w:hAnsi="黑体"/>
          <w:bCs/>
          <w:sz w:val="28"/>
          <w:szCs w:val="28"/>
        </w:rPr>
      </w:pPr>
      <w:r>
        <w:rPr>
          <w:rFonts w:ascii="黑体" w:eastAsia="黑体" w:hAnsi="黑体" w:hint="eastAsia"/>
          <w:bCs/>
          <w:sz w:val="28"/>
          <w:szCs w:val="28"/>
        </w:rPr>
        <w:t>二、课程基本内容和要求</w:t>
      </w:r>
    </w:p>
    <w:p w:rsidR="006242F4" w:rsidRDefault="006242F4" w:rsidP="004328FB">
      <w:pPr>
        <w:spacing w:line="400" w:lineRule="exact"/>
        <w:ind w:firstLineChars="200" w:firstLine="480"/>
        <w:rPr>
          <w:rFonts w:ascii="宋体" w:hAnsi="宋体"/>
          <w:sz w:val="24"/>
        </w:rPr>
      </w:pPr>
      <w:r>
        <w:rPr>
          <w:rFonts w:ascii="宋体" w:hAnsi="宋体" w:hint="eastAsia"/>
          <w:sz w:val="24"/>
        </w:rPr>
        <w:t>课程的基本内容：</w:t>
      </w:r>
    </w:p>
    <w:p w:rsidR="006242F4" w:rsidRDefault="006242F4" w:rsidP="004328FB">
      <w:pPr>
        <w:spacing w:line="400" w:lineRule="exact"/>
        <w:rPr>
          <w:rFonts w:ascii="宋体" w:hAnsi="宋体"/>
          <w:sz w:val="24"/>
        </w:rPr>
      </w:pPr>
      <w:r>
        <w:rPr>
          <w:rFonts w:ascii="宋体" w:hAnsi="宋体" w:hint="eastAsia"/>
          <w:sz w:val="24"/>
        </w:rPr>
        <w:t>（一）民间美术概述（了解）</w:t>
      </w:r>
    </w:p>
    <w:p w:rsidR="006242F4" w:rsidRDefault="006242F4" w:rsidP="004328FB">
      <w:pPr>
        <w:spacing w:line="400" w:lineRule="exact"/>
        <w:ind w:firstLineChars="200" w:firstLine="480"/>
        <w:rPr>
          <w:rFonts w:ascii="宋体" w:hAnsi="宋体"/>
          <w:sz w:val="24"/>
        </w:rPr>
      </w:pPr>
      <w:r>
        <w:rPr>
          <w:rFonts w:ascii="宋体" w:hAnsi="宋体" w:hint="eastAsia"/>
          <w:sz w:val="24"/>
        </w:rPr>
        <w:t>1．民间美术概念与特点（了解）</w:t>
      </w:r>
    </w:p>
    <w:p w:rsidR="006242F4" w:rsidRDefault="006242F4" w:rsidP="004328FB">
      <w:pPr>
        <w:spacing w:line="400" w:lineRule="exact"/>
        <w:ind w:firstLineChars="200" w:firstLine="480"/>
        <w:rPr>
          <w:rFonts w:ascii="宋体" w:hAnsi="宋体"/>
          <w:sz w:val="24"/>
        </w:rPr>
      </w:pPr>
      <w:r>
        <w:rPr>
          <w:rFonts w:ascii="宋体" w:hAnsi="宋体" w:hint="eastAsia"/>
          <w:sz w:val="24"/>
        </w:rPr>
        <w:t>2．民间美术的分类（了解）</w:t>
      </w:r>
    </w:p>
    <w:p w:rsidR="006242F4" w:rsidRDefault="006242F4" w:rsidP="004328FB">
      <w:pPr>
        <w:spacing w:line="400" w:lineRule="exact"/>
        <w:ind w:firstLineChars="200" w:firstLine="480"/>
        <w:rPr>
          <w:rFonts w:ascii="宋体" w:hAnsi="宋体"/>
          <w:sz w:val="24"/>
        </w:rPr>
      </w:pPr>
      <w:r>
        <w:rPr>
          <w:rFonts w:ascii="宋体" w:hAnsi="宋体" w:hint="eastAsia"/>
          <w:sz w:val="24"/>
        </w:rPr>
        <w:t>3．民间美术的文化根源（了解）</w:t>
      </w:r>
    </w:p>
    <w:p w:rsidR="006242F4" w:rsidRDefault="006242F4" w:rsidP="004328FB">
      <w:pPr>
        <w:spacing w:line="400" w:lineRule="exact"/>
        <w:ind w:firstLineChars="200" w:firstLine="480"/>
        <w:rPr>
          <w:rFonts w:ascii="宋体" w:hAnsi="宋体"/>
          <w:sz w:val="24"/>
        </w:rPr>
      </w:pPr>
      <w:r>
        <w:rPr>
          <w:rFonts w:ascii="宋体" w:hAnsi="宋体" w:hint="eastAsia"/>
          <w:sz w:val="24"/>
        </w:rPr>
        <w:t>4．民间美术的造型（掌握）</w:t>
      </w:r>
    </w:p>
    <w:p w:rsidR="006242F4" w:rsidRDefault="006242F4" w:rsidP="004328FB">
      <w:pPr>
        <w:spacing w:line="400" w:lineRule="exact"/>
        <w:ind w:firstLineChars="200" w:firstLine="480"/>
        <w:rPr>
          <w:rFonts w:ascii="宋体" w:hAnsi="宋体"/>
          <w:sz w:val="24"/>
        </w:rPr>
      </w:pPr>
      <w:r>
        <w:rPr>
          <w:rFonts w:ascii="宋体" w:hAnsi="宋体" w:hint="eastAsia"/>
          <w:sz w:val="24"/>
        </w:rPr>
        <w:t>5．民间美术与现代设计（了解）</w:t>
      </w:r>
    </w:p>
    <w:p w:rsidR="006242F4" w:rsidRDefault="006242F4" w:rsidP="004328FB">
      <w:pPr>
        <w:spacing w:line="400" w:lineRule="exact"/>
        <w:ind w:firstLineChars="200" w:firstLine="480"/>
        <w:rPr>
          <w:rFonts w:ascii="宋体" w:hAnsi="宋体"/>
          <w:sz w:val="24"/>
        </w:rPr>
      </w:pPr>
      <w:r>
        <w:rPr>
          <w:rFonts w:ascii="宋体" w:hAnsi="宋体" w:hint="eastAsia"/>
          <w:sz w:val="24"/>
        </w:rPr>
        <w:t>重点：民间美术的造型</w:t>
      </w:r>
    </w:p>
    <w:p w:rsidR="006242F4" w:rsidRDefault="006242F4" w:rsidP="004328FB">
      <w:pPr>
        <w:spacing w:line="400" w:lineRule="exact"/>
        <w:rPr>
          <w:rFonts w:ascii="宋体" w:hAnsi="宋体"/>
          <w:sz w:val="24"/>
        </w:rPr>
      </w:pPr>
      <w:r>
        <w:rPr>
          <w:rFonts w:ascii="宋体" w:hAnsi="宋体" w:hint="eastAsia"/>
          <w:sz w:val="24"/>
        </w:rPr>
        <w:t>（二）中国民间剪纸</w:t>
      </w:r>
    </w:p>
    <w:p w:rsidR="006242F4" w:rsidRDefault="006242F4" w:rsidP="004328FB">
      <w:pPr>
        <w:spacing w:line="400" w:lineRule="exact"/>
        <w:ind w:firstLineChars="200" w:firstLine="480"/>
        <w:rPr>
          <w:rFonts w:ascii="宋体" w:hAnsi="宋体"/>
          <w:sz w:val="24"/>
        </w:rPr>
      </w:pPr>
      <w:r>
        <w:rPr>
          <w:rFonts w:ascii="宋体" w:hAnsi="宋体" w:hint="eastAsia"/>
          <w:sz w:val="24"/>
        </w:rPr>
        <w:t>1．中国民间剪纸的历史（了解）</w:t>
      </w:r>
    </w:p>
    <w:p w:rsidR="006242F4" w:rsidRDefault="006242F4" w:rsidP="004328FB">
      <w:pPr>
        <w:spacing w:line="400" w:lineRule="exact"/>
        <w:ind w:firstLineChars="200" w:firstLine="480"/>
        <w:rPr>
          <w:rFonts w:ascii="宋体" w:hAnsi="宋体"/>
          <w:sz w:val="24"/>
        </w:rPr>
      </w:pPr>
      <w:r>
        <w:rPr>
          <w:rFonts w:ascii="宋体" w:hAnsi="宋体" w:hint="eastAsia"/>
          <w:sz w:val="24"/>
        </w:rPr>
        <w:t>2．民间剪纸的品种与民俗应用（了解）</w:t>
      </w:r>
    </w:p>
    <w:p w:rsidR="006242F4" w:rsidRDefault="006242F4" w:rsidP="004328FB">
      <w:pPr>
        <w:spacing w:line="400" w:lineRule="exact"/>
        <w:ind w:firstLineChars="200" w:firstLine="480"/>
        <w:rPr>
          <w:rFonts w:ascii="宋体" w:hAnsi="宋体"/>
          <w:sz w:val="24"/>
        </w:rPr>
      </w:pPr>
      <w:r>
        <w:rPr>
          <w:rFonts w:ascii="宋体" w:hAnsi="宋体" w:hint="eastAsia"/>
          <w:sz w:val="24"/>
        </w:rPr>
        <w:t>3．中国民间剪纸的区域特色（了解）</w:t>
      </w:r>
    </w:p>
    <w:p w:rsidR="006242F4" w:rsidRDefault="006242F4" w:rsidP="004328FB">
      <w:pPr>
        <w:spacing w:line="400" w:lineRule="exact"/>
        <w:ind w:firstLineChars="200" w:firstLine="480"/>
        <w:rPr>
          <w:rFonts w:ascii="宋体" w:hAnsi="宋体"/>
          <w:sz w:val="24"/>
        </w:rPr>
      </w:pPr>
      <w:r>
        <w:rPr>
          <w:rFonts w:ascii="宋体" w:hAnsi="宋体" w:hint="eastAsia"/>
          <w:sz w:val="24"/>
        </w:rPr>
        <w:t>4．民间剪纸的审美特征及工艺（掌握）</w:t>
      </w:r>
    </w:p>
    <w:p w:rsidR="006242F4" w:rsidRDefault="006242F4" w:rsidP="004328FB">
      <w:pPr>
        <w:spacing w:line="400" w:lineRule="exact"/>
        <w:ind w:firstLineChars="200" w:firstLine="480"/>
        <w:rPr>
          <w:rFonts w:ascii="宋体" w:hAnsi="宋体"/>
          <w:sz w:val="24"/>
        </w:rPr>
      </w:pPr>
      <w:r>
        <w:rPr>
          <w:rFonts w:ascii="宋体" w:hAnsi="宋体" w:hint="eastAsia"/>
          <w:sz w:val="24"/>
        </w:rPr>
        <w:t>5．传统剪纸的创新及在剪纸风格动画欣赏（了解）</w:t>
      </w:r>
    </w:p>
    <w:p w:rsidR="006242F4" w:rsidRDefault="006242F4" w:rsidP="004328FB">
      <w:pPr>
        <w:spacing w:line="400" w:lineRule="exact"/>
        <w:ind w:firstLineChars="200" w:firstLine="480"/>
        <w:rPr>
          <w:rFonts w:ascii="宋体" w:hAnsi="宋体"/>
          <w:sz w:val="24"/>
        </w:rPr>
      </w:pPr>
      <w:r>
        <w:rPr>
          <w:rFonts w:ascii="宋体" w:hAnsi="宋体" w:hint="eastAsia"/>
          <w:sz w:val="24"/>
        </w:rPr>
        <w:t>重点：民间剪纸的审美特色及工艺</w:t>
      </w:r>
    </w:p>
    <w:p w:rsidR="006242F4" w:rsidRDefault="006242F4" w:rsidP="004328FB">
      <w:pPr>
        <w:spacing w:line="400" w:lineRule="exact"/>
        <w:rPr>
          <w:rFonts w:ascii="宋体" w:hAnsi="宋体"/>
          <w:sz w:val="24"/>
        </w:rPr>
      </w:pPr>
      <w:r>
        <w:rPr>
          <w:rFonts w:ascii="宋体" w:hAnsi="宋体" w:hint="eastAsia"/>
          <w:sz w:val="24"/>
        </w:rPr>
        <w:t>（三）中国民间皮影</w:t>
      </w:r>
    </w:p>
    <w:p w:rsidR="006242F4" w:rsidRDefault="006242F4" w:rsidP="004328FB">
      <w:pPr>
        <w:spacing w:line="400" w:lineRule="exact"/>
        <w:ind w:firstLineChars="200" w:firstLine="480"/>
        <w:rPr>
          <w:rFonts w:ascii="宋体" w:hAnsi="宋体"/>
          <w:sz w:val="24"/>
        </w:rPr>
      </w:pPr>
      <w:r>
        <w:rPr>
          <w:rFonts w:ascii="宋体" w:hAnsi="宋体" w:hint="eastAsia"/>
          <w:sz w:val="24"/>
        </w:rPr>
        <w:t>1．民间皮影概说（了解）</w:t>
      </w:r>
    </w:p>
    <w:p w:rsidR="006242F4" w:rsidRDefault="006242F4" w:rsidP="004328FB">
      <w:pPr>
        <w:spacing w:line="400" w:lineRule="exact"/>
        <w:ind w:firstLineChars="200" w:firstLine="480"/>
        <w:rPr>
          <w:rFonts w:ascii="宋体" w:hAnsi="宋体"/>
          <w:sz w:val="24"/>
        </w:rPr>
      </w:pPr>
      <w:r>
        <w:rPr>
          <w:rFonts w:ascii="宋体" w:hAnsi="宋体" w:hint="eastAsia"/>
          <w:sz w:val="24"/>
        </w:rPr>
        <w:t>2．民间皮影造型结构（了解）</w:t>
      </w:r>
    </w:p>
    <w:p w:rsidR="006242F4" w:rsidRDefault="006242F4" w:rsidP="004328FB">
      <w:pPr>
        <w:spacing w:line="400" w:lineRule="exact"/>
        <w:ind w:firstLineChars="200" w:firstLine="480"/>
        <w:rPr>
          <w:rFonts w:ascii="宋体" w:hAnsi="宋体"/>
          <w:sz w:val="24"/>
        </w:rPr>
      </w:pPr>
      <w:r>
        <w:rPr>
          <w:rFonts w:ascii="宋体" w:hAnsi="宋体" w:hint="eastAsia"/>
          <w:sz w:val="24"/>
        </w:rPr>
        <w:t>3．民间皮影制作工艺（了解与掌握）</w:t>
      </w:r>
    </w:p>
    <w:p w:rsidR="006242F4" w:rsidRDefault="006242F4" w:rsidP="004328FB">
      <w:pPr>
        <w:spacing w:line="400" w:lineRule="exact"/>
        <w:ind w:firstLineChars="200" w:firstLine="480"/>
        <w:rPr>
          <w:rFonts w:ascii="宋体" w:hAnsi="宋体"/>
          <w:sz w:val="24"/>
        </w:rPr>
      </w:pPr>
      <w:r>
        <w:rPr>
          <w:rFonts w:ascii="宋体" w:hAnsi="宋体" w:hint="eastAsia"/>
          <w:sz w:val="24"/>
        </w:rPr>
        <w:t>4．皮影风格动画欣赏（了解）</w:t>
      </w:r>
    </w:p>
    <w:p w:rsidR="006242F4" w:rsidRDefault="006242F4" w:rsidP="004328FB">
      <w:pPr>
        <w:spacing w:line="400" w:lineRule="exact"/>
        <w:ind w:firstLineChars="200" w:firstLine="480"/>
        <w:rPr>
          <w:rFonts w:ascii="宋体" w:hAnsi="宋体"/>
          <w:sz w:val="24"/>
        </w:rPr>
      </w:pPr>
      <w:r>
        <w:rPr>
          <w:rFonts w:ascii="宋体" w:hAnsi="宋体" w:hint="eastAsia"/>
          <w:sz w:val="24"/>
        </w:rPr>
        <w:t>重点：民间皮影制作工艺</w:t>
      </w:r>
    </w:p>
    <w:p w:rsidR="006242F4" w:rsidRDefault="006242F4" w:rsidP="004328FB">
      <w:pPr>
        <w:spacing w:line="400" w:lineRule="exact"/>
        <w:rPr>
          <w:rFonts w:ascii="宋体" w:hAnsi="宋体"/>
          <w:sz w:val="24"/>
        </w:rPr>
      </w:pPr>
      <w:r>
        <w:rPr>
          <w:rFonts w:ascii="宋体" w:hAnsi="宋体" w:hint="eastAsia"/>
          <w:sz w:val="24"/>
        </w:rPr>
        <w:t>（四）中国民间木版画</w:t>
      </w:r>
    </w:p>
    <w:p w:rsidR="006242F4" w:rsidRDefault="006242F4" w:rsidP="004328FB">
      <w:pPr>
        <w:spacing w:line="400" w:lineRule="exact"/>
        <w:ind w:firstLineChars="200" w:firstLine="480"/>
        <w:rPr>
          <w:rFonts w:ascii="宋体" w:hAnsi="宋体"/>
          <w:sz w:val="24"/>
        </w:rPr>
      </w:pPr>
      <w:r>
        <w:rPr>
          <w:rFonts w:ascii="宋体" w:hAnsi="宋体" w:hint="eastAsia"/>
          <w:sz w:val="24"/>
        </w:rPr>
        <w:t>1．民间木版画的历史（了解）</w:t>
      </w:r>
    </w:p>
    <w:p w:rsidR="006242F4" w:rsidRDefault="006242F4" w:rsidP="004328FB">
      <w:pPr>
        <w:spacing w:line="400" w:lineRule="exact"/>
        <w:ind w:firstLineChars="200" w:firstLine="480"/>
        <w:rPr>
          <w:rFonts w:ascii="宋体" w:hAnsi="宋体"/>
          <w:sz w:val="24"/>
        </w:rPr>
      </w:pPr>
      <w:r>
        <w:rPr>
          <w:rFonts w:ascii="宋体" w:hAnsi="宋体" w:hint="eastAsia"/>
          <w:sz w:val="24"/>
        </w:rPr>
        <w:lastRenderedPageBreak/>
        <w:t>2．民间木版画分类（了解）</w:t>
      </w:r>
    </w:p>
    <w:p w:rsidR="006242F4" w:rsidRDefault="006242F4" w:rsidP="004328FB">
      <w:pPr>
        <w:spacing w:line="400" w:lineRule="exact"/>
        <w:ind w:firstLineChars="200" w:firstLine="480"/>
        <w:rPr>
          <w:rFonts w:ascii="宋体" w:hAnsi="宋体"/>
          <w:sz w:val="24"/>
        </w:rPr>
      </w:pPr>
      <w:r>
        <w:rPr>
          <w:rFonts w:ascii="宋体" w:hAnsi="宋体" w:hint="eastAsia"/>
          <w:sz w:val="24"/>
        </w:rPr>
        <w:t>3. 民间木版画的制作（掌握）</w:t>
      </w:r>
    </w:p>
    <w:p w:rsidR="006242F4" w:rsidRDefault="006242F4" w:rsidP="004328FB">
      <w:pPr>
        <w:spacing w:line="400" w:lineRule="exact"/>
        <w:ind w:firstLineChars="200" w:firstLine="480"/>
        <w:rPr>
          <w:rFonts w:ascii="宋体" w:hAnsi="宋体"/>
          <w:sz w:val="24"/>
        </w:rPr>
      </w:pPr>
      <w:r>
        <w:rPr>
          <w:rFonts w:ascii="宋体" w:hAnsi="宋体" w:hint="eastAsia"/>
          <w:sz w:val="24"/>
        </w:rPr>
        <w:t>4．农民画欣赏（了解）</w:t>
      </w:r>
    </w:p>
    <w:p w:rsidR="006242F4" w:rsidRDefault="006242F4" w:rsidP="004328FB">
      <w:pPr>
        <w:spacing w:line="400" w:lineRule="exact"/>
        <w:ind w:firstLineChars="200" w:firstLine="480"/>
        <w:rPr>
          <w:rFonts w:ascii="宋体" w:hAnsi="宋体"/>
          <w:sz w:val="24"/>
        </w:rPr>
      </w:pPr>
      <w:r>
        <w:rPr>
          <w:rFonts w:ascii="宋体" w:hAnsi="宋体" w:hint="eastAsia"/>
          <w:sz w:val="24"/>
        </w:rPr>
        <w:t>5．传统版画风格动画欣赏（了解）</w:t>
      </w:r>
    </w:p>
    <w:p w:rsidR="006242F4" w:rsidRDefault="006242F4" w:rsidP="004328FB">
      <w:pPr>
        <w:spacing w:line="400" w:lineRule="exact"/>
        <w:ind w:firstLineChars="200" w:firstLine="480"/>
        <w:rPr>
          <w:rFonts w:ascii="宋体" w:hAnsi="宋体"/>
          <w:sz w:val="24"/>
        </w:rPr>
      </w:pPr>
      <w:r>
        <w:rPr>
          <w:rFonts w:ascii="宋体" w:hAnsi="宋体" w:hint="eastAsia"/>
          <w:sz w:val="24"/>
        </w:rPr>
        <w:t>重点：民间木版画的制作</w:t>
      </w:r>
    </w:p>
    <w:p w:rsidR="006242F4" w:rsidRDefault="006242F4" w:rsidP="004328FB">
      <w:pPr>
        <w:spacing w:line="400" w:lineRule="exact"/>
        <w:rPr>
          <w:rFonts w:ascii="宋体" w:hAnsi="宋体"/>
          <w:sz w:val="24"/>
        </w:rPr>
      </w:pPr>
      <w:r>
        <w:rPr>
          <w:rFonts w:ascii="宋体" w:hAnsi="宋体" w:hint="eastAsia"/>
          <w:sz w:val="24"/>
        </w:rPr>
        <w:t>（五）中国民间刺绣</w:t>
      </w:r>
    </w:p>
    <w:p w:rsidR="006242F4" w:rsidRDefault="006242F4" w:rsidP="004328FB">
      <w:pPr>
        <w:spacing w:line="400" w:lineRule="exact"/>
        <w:ind w:firstLineChars="200" w:firstLine="480"/>
        <w:rPr>
          <w:rFonts w:ascii="宋体" w:hAnsi="宋体"/>
          <w:sz w:val="24"/>
        </w:rPr>
      </w:pPr>
      <w:r>
        <w:rPr>
          <w:rFonts w:ascii="宋体" w:hAnsi="宋体" w:hint="eastAsia"/>
          <w:sz w:val="24"/>
        </w:rPr>
        <w:t>1．民间刺绣概说（了解）</w:t>
      </w:r>
    </w:p>
    <w:p w:rsidR="006242F4" w:rsidRDefault="006242F4" w:rsidP="004328FB">
      <w:pPr>
        <w:spacing w:line="400" w:lineRule="exact"/>
        <w:ind w:firstLineChars="200" w:firstLine="480"/>
        <w:rPr>
          <w:rFonts w:ascii="宋体" w:hAnsi="宋体"/>
          <w:sz w:val="24"/>
        </w:rPr>
      </w:pPr>
      <w:r>
        <w:rPr>
          <w:rFonts w:ascii="宋体" w:hAnsi="宋体" w:hint="eastAsia"/>
          <w:sz w:val="24"/>
        </w:rPr>
        <w:t>2．绣品赏析（了解）</w:t>
      </w:r>
    </w:p>
    <w:p w:rsidR="006242F4" w:rsidRDefault="006242F4" w:rsidP="004328FB">
      <w:pPr>
        <w:spacing w:line="400" w:lineRule="exact"/>
        <w:ind w:firstLineChars="200" w:firstLine="480"/>
        <w:rPr>
          <w:rFonts w:ascii="宋体" w:hAnsi="宋体"/>
          <w:sz w:val="24"/>
        </w:rPr>
      </w:pPr>
      <w:r>
        <w:rPr>
          <w:rFonts w:ascii="宋体" w:hAnsi="宋体" w:hint="eastAsia"/>
          <w:sz w:val="24"/>
        </w:rPr>
        <w:t>3．参观考察（了解）</w:t>
      </w:r>
    </w:p>
    <w:p w:rsidR="006242F4" w:rsidRDefault="006242F4" w:rsidP="004328FB">
      <w:pPr>
        <w:spacing w:line="400" w:lineRule="exact"/>
        <w:rPr>
          <w:rFonts w:ascii="宋体" w:hAnsi="宋体"/>
          <w:sz w:val="24"/>
        </w:rPr>
      </w:pPr>
      <w:r>
        <w:rPr>
          <w:rFonts w:ascii="宋体" w:hAnsi="宋体" w:hint="eastAsia"/>
          <w:sz w:val="24"/>
        </w:rPr>
        <w:t xml:space="preserve"> （六）中国民民间玩具</w:t>
      </w:r>
    </w:p>
    <w:p w:rsidR="006242F4" w:rsidRDefault="006242F4" w:rsidP="004328FB">
      <w:pPr>
        <w:spacing w:line="400" w:lineRule="exact"/>
        <w:ind w:firstLineChars="200" w:firstLine="480"/>
        <w:rPr>
          <w:rFonts w:ascii="宋体" w:hAnsi="宋体"/>
          <w:sz w:val="24"/>
        </w:rPr>
      </w:pPr>
      <w:r>
        <w:rPr>
          <w:rFonts w:ascii="宋体" w:hAnsi="宋体" w:hint="eastAsia"/>
          <w:sz w:val="24"/>
        </w:rPr>
        <w:t>1．民间玩具的含义</w:t>
      </w:r>
    </w:p>
    <w:p w:rsidR="006242F4" w:rsidRDefault="006242F4" w:rsidP="004328FB">
      <w:pPr>
        <w:spacing w:line="400" w:lineRule="exact"/>
        <w:ind w:firstLineChars="200" w:firstLine="480"/>
        <w:rPr>
          <w:rFonts w:ascii="宋体" w:hAnsi="宋体"/>
          <w:sz w:val="24"/>
        </w:rPr>
      </w:pPr>
      <w:r>
        <w:rPr>
          <w:rFonts w:ascii="宋体" w:hAnsi="宋体" w:hint="eastAsia"/>
          <w:sz w:val="24"/>
        </w:rPr>
        <w:t>2．玩具小史（了解）</w:t>
      </w:r>
    </w:p>
    <w:p w:rsidR="006242F4" w:rsidRDefault="006242F4" w:rsidP="004328FB">
      <w:pPr>
        <w:spacing w:line="400" w:lineRule="exact"/>
        <w:ind w:firstLineChars="200" w:firstLine="480"/>
        <w:rPr>
          <w:rFonts w:ascii="宋体" w:hAnsi="宋体"/>
          <w:sz w:val="24"/>
        </w:rPr>
      </w:pPr>
      <w:r>
        <w:rPr>
          <w:rFonts w:ascii="宋体" w:hAnsi="宋体" w:hint="eastAsia"/>
          <w:sz w:val="24"/>
        </w:rPr>
        <w:t>3．泥玩具（了解）</w:t>
      </w:r>
    </w:p>
    <w:p w:rsidR="006242F4" w:rsidRDefault="006242F4" w:rsidP="004328FB">
      <w:pPr>
        <w:spacing w:line="400" w:lineRule="exact"/>
        <w:ind w:firstLineChars="200" w:firstLine="480"/>
        <w:rPr>
          <w:rFonts w:ascii="宋体" w:hAnsi="宋体"/>
          <w:sz w:val="24"/>
        </w:rPr>
      </w:pPr>
      <w:r>
        <w:rPr>
          <w:rFonts w:ascii="宋体" w:hAnsi="宋体" w:hint="eastAsia"/>
          <w:sz w:val="24"/>
        </w:rPr>
        <w:t>4．面花（了解）</w:t>
      </w:r>
    </w:p>
    <w:p w:rsidR="006242F4" w:rsidRDefault="006242F4" w:rsidP="004328FB">
      <w:pPr>
        <w:spacing w:line="400" w:lineRule="exact"/>
        <w:ind w:firstLineChars="200" w:firstLine="480"/>
        <w:rPr>
          <w:rFonts w:ascii="宋体" w:hAnsi="宋体"/>
          <w:sz w:val="24"/>
        </w:rPr>
      </w:pPr>
      <w:r>
        <w:rPr>
          <w:rFonts w:ascii="宋体" w:hAnsi="宋体" w:hint="eastAsia"/>
          <w:sz w:val="24"/>
        </w:rPr>
        <w:t>5．灯彩（了解）</w:t>
      </w:r>
    </w:p>
    <w:p w:rsidR="006242F4" w:rsidRDefault="006242F4" w:rsidP="004328FB">
      <w:pPr>
        <w:spacing w:line="400" w:lineRule="exact"/>
        <w:ind w:firstLineChars="200" w:firstLine="480"/>
        <w:rPr>
          <w:rFonts w:ascii="宋体" w:hAnsi="宋体"/>
          <w:sz w:val="24"/>
        </w:rPr>
      </w:pPr>
      <w:r>
        <w:rPr>
          <w:rFonts w:ascii="宋体" w:hAnsi="宋体" w:hint="eastAsia"/>
          <w:sz w:val="24"/>
        </w:rPr>
        <w:t>6．风筝（了解与掌握）</w:t>
      </w:r>
    </w:p>
    <w:p w:rsidR="006242F4" w:rsidRDefault="006242F4" w:rsidP="004328FB">
      <w:pPr>
        <w:spacing w:line="400" w:lineRule="exact"/>
        <w:ind w:firstLineChars="200" w:firstLine="480"/>
        <w:rPr>
          <w:rFonts w:ascii="宋体" w:hAnsi="宋体"/>
          <w:sz w:val="24"/>
        </w:rPr>
      </w:pPr>
      <w:r>
        <w:rPr>
          <w:rFonts w:ascii="宋体" w:hAnsi="宋体" w:hint="eastAsia"/>
          <w:sz w:val="24"/>
        </w:rPr>
        <w:t>重点：风筝的制作</w:t>
      </w:r>
    </w:p>
    <w:p w:rsidR="006242F4" w:rsidRDefault="006242F4" w:rsidP="004328FB">
      <w:pPr>
        <w:spacing w:line="400" w:lineRule="exact"/>
        <w:rPr>
          <w:rFonts w:ascii="宋体" w:hAnsi="宋体"/>
          <w:sz w:val="24"/>
        </w:rPr>
      </w:pPr>
      <w:r>
        <w:rPr>
          <w:rFonts w:ascii="宋体" w:hAnsi="宋体" w:hint="eastAsia"/>
          <w:sz w:val="24"/>
        </w:rPr>
        <w:t>（七）国外主要几种民间美术的类型和特征</w:t>
      </w:r>
    </w:p>
    <w:p w:rsidR="006242F4" w:rsidRDefault="006242F4" w:rsidP="004328FB">
      <w:pPr>
        <w:spacing w:line="400" w:lineRule="exact"/>
        <w:ind w:firstLineChars="200" w:firstLine="480"/>
        <w:rPr>
          <w:rFonts w:ascii="宋体" w:hAnsi="宋体"/>
          <w:sz w:val="24"/>
        </w:rPr>
      </w:pPr>
      <w:r>
        <w:rPr>
          <w:rFonts w:ascii="宋体" w:hAnsi="宋体" w:hint="eastAsia"/>
          <w:sz w:val="24"/>
        </w:rPr>
        <w:t>1．非洲雕刻艺术（了解）</w:t>
      </w:r>
    </w:p>
    <w:p w:rsidR="006242F4" w:rsidRDefault="006242F4" w:rsidP="004328FB">
      <w:pPr>
        <w:spacing w:line="400" w:lineRule="exact"/>
        <w:ind w:firstLineChars="200" w:firstLine="480"/>
        <w:rPr>
          <w:rFonts w:ascii="宋体" w:hAnsi="宋体"/>
          <w:sz w:val="24"/>
        </w:rPr>
      </w:pPr>
      <w:r>
        <w:rPr>
          <w:rFonts w:ascii="宋体" w:hAnsi="宋体" w:hint="eastAsia"/>
          <w:sz w:val="24"/>
        </w:rPr>
        <w:t>2．日本浮世绘（了解）</w:t>
      </w:r>
    </w:p>
    <w:p w:rsidR="006242F4" w:rsidRDefault="006242F4" w:rsidP="004328FB">
      <w:pPr>
        <w:spacing w:line="400" w:lineRule="exact"/>
        <w:ind w:firstLineChars="200" w:firstLine="480"/>
        <w:rPr>
          <w:rFonts w:ascii="宋体" w:hAnsi="宋体"/>
          <w:sz w:val="24"/>
        </w:rPr>
      </w:pPr>
      <w:r>
        <w:rPr>
          <w:rFonts w:ascii="宋体" w:hAnsi="宋体" w:hint="eastAsia"/>
          <w:sz w:val="24"/>
        </w:rPr>
        <w:t>3．中东民间装饰艺术（了解）</w:t>
      </w:r>
    </w:p>
    <w:p w:rsidR="006242F4" w:rsidRDefault="006242F4" w:rsidP="004328FB">
      <w:pPr>
        <w:spacing w:line="400" w:lineRule="exact"/>
        <w:ind w:firstLineChars="200" w:firstLine="480"/>
        <w:rPr>
          <w:rFonts w:ascii="宋体" w:hAnsi="宋体"/>
          <w:sz w:val="24"/>
        </w:rPr>
      </w:pPr>
      <w:r>
        <w:rPr>
          <w:rFonts w:ascii="宋体" w:hAnsi="宋体" w:hint="eastAsia"/>
          <w:sz w:val="24"/>
        </w:rPr>
        <w:t>4．欧洲民间镶嵌艺术（了解）</w:t>
      </w:r>
    </w:p>
    <w:p w:rsidR="006242F4" w:rsidRDefault="006242F4" w:rsidP="004328FB">
      <w:pPr>
        <w:spacing w:line="400" w:lineRule="exact"/>
        <w:rPr>
          <w:rFonts w:ascii="宋体" w:hAnsi="宋体"/>
          <w:sz w:val="24"/>
        </w:rPr>
      </w:pPr>
      <w:r>
        <w:rPr>
          <w:rFonts w:ascii="宋体" w:hAnsi="宋体" w:hint="eastAsia"/>
          <w:sz w:val="24"/>
        </w:rPr>
        <w:t>（八）主题民间美术创作</w:t>
      </w:r>
    </w:p>
    <w:p w:rsidR="006242F4" w:rsidRDefault="006242F4" w:rsidP="004328FB">
      <w:pPr>
        <w:spacing w:line="400" w:lineRule="exact"/>
        <w:ind w:firstLineChars="200" w:firstLine="480"/>
        <w:rPr>
          <w:rFonts w:ascii="宋体" w:hAnsi="宋体"/>
          <w:sz w:val="24"/>
        </w:rPr>
      </w:pPr>
      <w:r>
        <w:rPr>
          <w:rFonts w:ascii="宋体" w:hAnsi="宋体" w:hint="eastAsia"/>
          <w:sz w:val="24"/>
        </w:rPr>
        <w:t>课程的总体要求：</w:t>
      </w:r>
    </w:p>
    <w:p w:rsidR="006242F4" w:rsidRDefault="006242F4" w:rsidP="004328FB">
      <w:pPr>
        <w:spacing w:line="400" w:lineRule="exact"/>
        <w:ind w:firstLineChars="200" w:firstLine="480"/>
        <w:rPr>
          <w:rFonts w:ascii="宋体" w:hAnsi="宋体"/>
          <w:sz w:val="24"/>
        </w:rPr>
      </w:pPr>
      <w:r>
        <w:rPr>
          <w:rFonts w:ascii="宋体" w:hAnsi="宋体" w:hint="eastAsia"/>
          <w:sz w:val="24"/>
        </w:rPr>
        <w:t>根据民间美术的课程特点，重在提高学生对中国民间美术的概念、种类、历史及民俗文化的了解和鉴赏能力，掌握民间美术的造型艺术特点，并将其精髓运用到动画艺术设计之中去。</w:t>
      </w:r>
    </w:p>
    <w:p w:rsidR="006242F4" w:rsidRDefault="006242F4" w:rsidP="004328FB">
      <w:pPr>
        <w:spacing w:line="400" w:lineRule="exact"/>
        <w:rPr>
          <w:rFonts w:ascii="黑体" w:eastAsia="黑体" w:hAnsi="黑体"/>
          <w:bCs/>
          <w:sz w:val="28"/>
          <w:szCs w:val="28"/>
        </w:rPr>
      </w:pPr>
      <w:r>
        <w:rPr>
          <w:rFonts w:ascii="黑体" w:eastAsia="黑体" w:hAnsi="黑体" w:hint="eastAsia"/>
          <w:bCs/>
          <w:sz w:val="28"/>
          <w:szCs w:val="28"/>
        </w:rPr>
        <w:t>三、学时分配表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3960"/>
        <w:gridCol w:w="900"/>
        <w:gridCol w:w="1080"/>
        <w:gridCol w:w="900"/>
      </w:tblGrid>
      <w:tr w:rsidR="006242F4" w:rsidTr="00956E42">
        <w:trPr>
          <w:jc w:val="center"/>
        </w:trPr>
        <w:tc>
          <w:tcPr>
            <w:tcW w:w="828" w:type="dxa"/>
            <w:vAlign w:val="center"/>
          </w:tcPr>
          <w:p w:rsidR="006242F4" w:rsidRDefault="006242F4" w:rsidP="004328FB">
            <w:pPr>
              <w:spacing w:line="400" w:lineRule="exact"/>
              <w:jc w:val="center"/>
              <w:rPr>
                <w:rFonts w:ascii="宋体" w:hAnsi="宋体"/>
                <w:sz w:val="24"/>
              </w:rPr>
            </w:pPr>
            <w:r>
              <w:rPr>
                <w:rFonts w:ascii="宋体" w:hAnsi="宋体" w:hint="eastAsia"/>
                <w:sz w:val="24"/>
              </w:rPr>
              <w:t>序号</w:t>
            </w:r>
          </w:p>
        </w:tc>
        <w:tc>
          <w:tcPr>
            <w:tcW w:w="3960" w:type="dxa"/>
          </w:tcPr>
          <w:p w:rsidR="006242F4" w:rsidRDefault="006242F4" w:rsidP="004328FB">
            <w:pPr>
              <w:spacing w:line="400" w:lineRule="exact"/>
              <w:rPr>
                <w:rFonts w:ascii="宋体" w:hAnsi="宋体"/>
                <w:sz w:val="24"/>
              </w:rPr>
            </w:pPr>
            <w:r>
              <w:rPr>
                <w:rFonts w:ascii="宋体" w:hAnsi="宋体" w:hint="eastAsia"/>
                <w:sz w:val="24"/>
              </w:rPr>
              <w:t>内        容</w:t>
            </w:r>
          </w:p>
        </w:tc>
        <w:tc>
          <w:tcPr>
            <w:tcW w:w="900" w:type="dxa"/>
            <w:vAlign w:val="center"/>
          </w:tcPr>
          <w:p w:rsidR="006242F4" w:rsidRDefault="006242F4" w:rsidP="004328FB">
            <w:pPr>
              <w:spacing w:line="400" w:lineRule="exact"/>
              <w:jc w:val="center"/>
              <w:rPr>
                <w:rFonts w:ascii="宋体" w:hAnsi="宋体"/>
                <w:sz w:val="24"/>
              </w:rPr>
            </w:pPr>
            <w:r>
              <w:rPr>
                <w:rFonts w:ascii="宋体" w:hAnsi="宋体" w:hint="eastAsia"/>
                <w:sz w:val="24"/>
              </w:rPr>
              <w:t>讲 授</w:t>
            </w:r>
          </w:p>
        </w:tc>
        <w:tc>
          <w:tcPr>
            <w:tcW w:w="1080" w:type="dxa"/>
            <w:vAlign w:val="center"/>
          </w:tcPr>
          <w:p w:rsidR="006242F4" w:rsidRDefault="006242F4" w:rsidP="004328FB">
            <w:pPr>
              <w:spacing w:line="400" w:lineRule="exact"/>
              <w:jc w:val="center"/>
              <w:rPr>
                <w:rFonts w:ascii="宋体" w:hAnsi="宋体"/>
                <w:spacing w:val="-20"/>
                <w:sz w:val="24"/>
              </w:rPr>
            </w:pPr>
            <w:r>
              <w:rPr>
                <w:rFonts w:ascii="宋体" w:hAnsi="宋体" w:hint="eastAsia"/>
                <w:spacing w:val="-20"/>
                <w:sz w:val="24"/>
              </w:rPr>
              <w:t>课内实践</w:t>
            </w:r>
          </w:p>
        </w:tc>
        <w:tc>
          <w:tcPr>
            <w:tcW w:w="900" w:type="dxa"/>
            <w:vAlign w:val="center"/>
          </w:tcPr>
          <w:p w:rsidR="006242F4" w:rsidRDefault="006242F4" w:rsidP="004328FB">
            <w:pPr>
              <w:spacing w:line="400" w:lineRule="exact"/>
              <w:jc w:val="center"/>
              <w:rPr>
                <w:rFonts w:ascii="宋体" w:hAnsi="宋体"/>
                <w:sz w:val="24"/>
              </w:rPr>
            </w:pPr>
            <w:r>
              <w:rPr>
                <w:rFonts w:ascii="宋体" w:hAnsi="宋体" w:hint="eastAsia"/>
                <w:sz w:val="24"/>
              </w:rPr>
              <w:t>小 计</w:t>
            </w:r>
          </w:p>
        </w:tc>
      </w:tr>
      <w:tr w:rsidR="006242F4" w:rsidTr="00956E42">
        <w:trPr>
          <w:jc w:val="center"/>
        </w:trPr>
        <w:tc>
          <w:tcPr>
            <w:tcW w:w="828" w:type="dxa"/>
            <w:vAlign w:val="center"/>
          </w:tcPr>
          <w:p w:rsidR="006242F4" w:rsidRDefault="006242F4" w:rsidP="004328FB">
            <w:pPr>
              <w:spacing w:line="400" w:lineRule="exact"/>
              <w:jc w:val="center"/>
              <w:rPr>
                <w:rFonts w:ascii="宋体" w:hAnsi="宋体"/>
                <w:sz w:val="24"/>
              </w:rPr>
            </w:pPr>
            <w:r>
              <w:rPr>
                <w:rFonts w:ascii="宋体" w:hAnsi="宋体" w:hint="eastAsia"/>
                <w:sz w:val="24"/>
              </w:rPr>
              <w:t>1</w:t>
            </w:r>
          </w:p>
        </w:tc>
        <w:tc>
          <w:tcPr>
            <w:tcW w:w="3960" w:type="dxa"/>
          </w:tcPr>
          <w:p w:rsidR="006242F4" w:rsidRDefault="006242F4" w:rsidP="004328FB">
            <w:pPr>
              <w:spacing w:line="400" w:lineRule="exact"/>
              <w:rPr>
                <w:rFonts w:ascii="宋体" w:hAnsi="宋体"/>
                <w:sz w:val="24"/>
              </w:rPr>
            </w:pPr>
            <w:r>
              <w:rPr>
                <w:rFonts w:ascii="宋体" w:hAnsi="宋体" w:hint="eastAsia"/>
                <w:sz w:val="24"/>
              </w:rPr>
              <w:t>民间美术概述</w:t>
            </w:r>
          </w:p>
        </w:tc>
        <w:tc>
          <w:tcPr>
            <w:tcW w:w="900" w:type="dxa"/>
            <w:vAlign w:val="center"/>
          </w:tcPr>
          <w:p w:rsidR="006242F4" w:rsidRDefault="006242F4" w:rsidP="004328FB">
            <w:pPr>
              <w:spacing w:line="400" w:lineRule="exact"/>
              <w:jc w:val="center"/>
              <w:rPr>
                <w:rFonts w:ascii="宋体" w:hAnsi="宋体"/>
                <w:sz w:val="24"/>
              </w:rPr>
            </w:pPr>
            <w:r>
              <w:rPr>
                <w:rFonts w:ascii="宋体" w:hAnsi="宋体" w:hint="eastAsia"/>
                <w:sz w:val="24"/>
              </w:rPr>
              <w:t>4</w:t>
            </w:r>
          </w:p>
        </w:tc>
        <w:tc>
          <w:tcPr>
            <w:tcW w:w="1080" w:type="dxa"/>
            <w:vAlign w:val="center"/>
          </w:tcPr>
          <w:p w:rsidR="006242F4" w:rsidRDefault="006242F4" w:rsidP="004328FB">
            <w:pPr>
              <w:spacing w:line="400" w:lineRule="exact"/>
              <w:jc w:val="center"/>
              <w:rPr>
                <w:rFonts w:ascii="宋体" w:hAnsi="宋体"/>
                <w:sz w:val="24"/>
              </w:rPr>
            </w:pPr>
          </w:p>
        </w:tc>
        <w:tc>
          <w:tcPr>
            <w:tcW w:w="900" w:type="dxa"/>
            <w:vAlign w:val="center"/>
          </w:tcPr>
          <w:p w:rsidR="006242F4" w:rsidRDefault="006242F4" w:rsidP="004328FB">
            <w:pPr>
              <w:spacing w:line="400" w:lineRule="exact"/>
              <w:jc w:val="center"/>
              <w:rPr>
                <w:rFonts w:ascii="宋体" w:hAnsi="宋体"/>
                <w:sz w:val="24"/>
              </w:rPr>
            </w:pPr>
            <w:r>
              <w:rPr>
                <w:rFonts w:ascii="宋体" w:hAnsi="宋体" w:hint="eastAsia"/>
                <w:sz w:val="24"/>
              </w:rPr>
              <w:t>4</w:t>
            </w:r>
          </w:p>
        </w:tc>
      </w:tr>
      <w:tr w:rsidR="006242F4" w:rsidTr="00956E42">
        <w:trPr>
          <w:trHeight w:val="267"/>
          <w:jc w:val="center"/>
        </w:trPr>
        <w:tc>
          <w:tcPr>
            <w:tcW w:w="828" w:type="dxa"/>
            <w:vAlign w:val="center"/>
          </w:tcPr>
          <w:p w:rsidR="006242F4" w:rsidRDefault="006242F4" w:rsidP="004328FB">
            <w:pPr>
              <w:spacing w:line="400" w:lineRule="exact"/>
              <w:jc w:val="center"/>
              <w:rPr>
                <w:rFonts w:ascii="宋体" w:hAnsi="宋体"/>
                <w:sz w:val="24"/>
              </w:rPr>
            </w:pPr>
            <w:r>
              <w:rPr>
                <w:rFonts w:ascii="宋体" w:hAnsi="宋体" w:hint="eastAsia"/>
                <w:sz w:val="24"/>
              </w:rPr>
              <w:t>2</w:t>
            </w:r>
          </w:p>
        </w:tc>
        <w:tc>
          <w:tcPr>
            <w:tcW w:w="3960" w:type="dxa"/>
          </w:tcPr>
          <w:p w:rsidR="006242F4" w:rsidRDefault="006242F4" w:rsidP="004328FB">
            <w:pPr>
              <w:spacing w:line="400" w:lineRule="exact"/>
              <w:rPr>
                <w:rFonts w:ascii="宋体" w:hAnsi="宋体"/>
                <w:sz w:val="24"/>
              </w:rPr>
            </w:pPr>
            <w:r>
              <w:rPr>
                <w:rFonts w:ascii="宋体" w:hAnsi="宋体" w:hint="eastAsia"/>
                <w:sz w:val="24"/>
              </w:rPr>
              <w:t>中国民间剪纸</w:t>
            </w:r>
          </w:p>
        </w:tc>
        <w:tc>
          <w:tcPr>
            <w:tcW w:w="900" w:type="dxa"/>
            <w:vAlign w:val="center"/>
          </w:tcPr>
          <w:p w:rsidR="006242F4" w:rsidRDefault="006242F4" w:rsidP="004328FB">
            <w:pPr>
              <w:spacing w:line="400" w:lineRule="exact"/>
              <w:jc w:val="center"/>
              <w:rPr>
                <w:rFonts w:ascii="宋体" w:hAnsi="宋体"/>
                <w:sz w:val="24"/>
              </w:rPr>
            </w:pPr>
            <w:r>
              <w:rPr>
                <w:rFonts w:ascii="宋体" w:hAnsi="宋体" w:hint="eastAsia"/>
                <w:sz w:val="24"/>
              </w:rPr>
              <w:t>4</w:t>
            </w:r>
          </w:p>
        </w:tc>
        <w:tc>
          <w:tcPr>
            <w:tcW w:w="1080" w:type="dxa"/>
            <w:vAlign w:val="center"/>
          </w:tcPr>
          <w:p w:rsidR="006242F4" w:rsidRDefault="006242F4" w:rsidP="004328FB">
            <w:pPr>
              <w:spacing w:line="400" w:lineRule="exact"/>
              <w:jc w:val="center"/>
              <w:rPr>
                <w:rFonts w:ascii="宋体" w:hAnsi="宋体"/>
                <w:sz w:val="24"/>
              </w:rPr>
            </w:pPr>
          </w:p>
        </w:tc>
        <w:tc>
          <w:tcPr>
            <w:tcW w:w="900" w:type="dxa"/>
            <w:vAlign w:val="center"/>
          </w:tcPr>
          <w:p w:rsidR="006242F4" w:rsidRDefault="006242F4" w:rsidP="004328FB">
            <w:pPr>
              <w:spacing w:line="400" w:lineRule="exact"/>
              <w:jc w:val="center"/>
              <w:rPr>
                <w:rFonts w:ascii="宋体" w:hAnsi="宋体"/>
                <w:sz w:val="24"/>
              </w:rPr>
            </w:pPr>
            <w:r>
              <w:rPr>
                <w:rFonts w:ascii="宋体" w:hAnsi="宋体" w:hint="eastAsia"/>
                <w:sz w:val="24"/>
              </w:rPr>
              <w:t>4</w:t>
            </w:r>
          </w:p>
        </w:tc>
      </w:tr>
      <w:tr w:rsidR="006242F4" w:rsidTr="00956E42">
        <w:trPr>
          <w:jc w:val="center"/>
        </w:trPr>
        <w:tc>
          <w:tcPr>
            <w:tcW w:w="828" w:type="dxa"/>
            <w:vAlign w:val="center"/>
          </w:tcPr>
          <w:p w:rsidR="006242F4" w:rsidRDefault="006242F4" w:rsidP="004328FB">
            <w:pPr>
              <w:spacing w:line="400" w:lineRule="exact"/>
              <w:jc w:val="center"/>
              <w:rPr>
                <w:rFonts w:ascii="宋体" w:hAnsi="宋体"/>
                <w:sz w:val="24"/>
              </w:rPr>
            </w:pPr>
            <w:r>
              <w:rPr>
                <w:rFonts w:ascii="宋体" w:hAnsi="宋体" w:hint="eastAsia"/>
                <w:sz w:val="24"/>
              </w:rPr>
              <w:t>3</w:t>
            </w:r>
          </w:p>
        </w:tc>
        <w:tc>
          <w:tcPr>
            <w:tcW w:w="3960" w:type="dxa"/>
          </w:tcPr>
          <w:p w:rsidR="006242F4" w:rsidRDefault="006242F4" w:rsidP="004328FB">
            <w:pPr>
              <w:spacing w:line="400" w:lineRule="exact"/>
              <w:rPr>
                <w:rFonts w:ascii="宋体" w:hAnsi="宋体"/>
                <w:sz w:val="24"/>
              </w:rPr>
            </w:pPr>
            <w:r>
              <w:rPr>
                <w:rFonts w:ascii="宋体" w:hAnsi="宋体" w:hint="eastAsia"/>
                <w:sz w:val="24"/>
              </w:rPr>
              <w:t>中国民间皮影</w:t>
            </w:r>
          </w:p>
        </w:tc>
        <w:tc>
          <w:tcPr>
            <w:tcW w:w="900" w:type="dxa"/>
            <w:vAlign w:val="center"/>
          </w:tcPr>
          <w:p w:rsidR="006242F4" w:rsidRDefault="006242F4" w:rsidP="004328FB">
            <w:pPr>
              <w:spacing w:line="400" w:lineRule="exact"/>
              <w:jc w:val="center"/>
              <w:rPr>
                <w:rFonts w:ascii="宋体" w:hAnsi="宋体"/>
                <w:sz w:val="24"/>
              </w:rPr>
            </w:pPr>
            <w:r>
              <w:rPr>
                <w:rFonts w:ascii="宋体" w:hAnsi="宋体" w:hint="eastAsia"/>
                <w:sz w:val="24"/>
              </w:rPr>
              <w:t>4</w:t>
            </w:r>
          </w:p>
        </w:tc>
        <w:tc>
          <w:tcPr>
            <w:tcW w:w="1080" w:type="dxa"/>
            <w:vAlign w:val="center"/>
          </w:tcPr>
          <w:p w:rsidR="006242F4" w:rsidRDefault="006242F4" w:rsidP="004328FB">
            <w:pPr>
              <w:spacing w:line="400" w:lineRule="exact"/>
              <w:jc w:val="center"/>
              <w:rPr>
                <w:rFonts w:ascii="宋体" w:hAnsi="宋体"/>
                <w:sz w:val="24"/>
              </w:rPr>
            </w:pPr>
          </w:p>
        </w:tc>
        <w:tc>
          <w:tcPr>
            <w:tcW w:w="900" w:type="dxa"/>
            <w:vAlign w:val="center"/>
          </w:tcPr>
          <w:p w:rsidR="006242F4" w:rsidRDefault="006242F4" w:rsidP="004328FB">
            <w:pPr>
              <w:spacing w:line="400" w:lineRule="exact"/>
              <w:jc w:val="center"/>
              <w:rPr>
                <w:rFonts w:ascii="宋体" w:hAnsi="宋体"/>
                <w:sz w:val="24"/>
              </w:rPr>
            </w:pPr>
            <w:r>
              <w:rPr>
                <w:rFonts w:ascii="宋体" w:hAnsi="宋体" w:hint="eastAsia"/>
                <w:sz w:val="24"/>
              </w:rPr>
              <w:t>4</w:t>
            </w:r>
          </w:p>
        </w:tc>
      </w:tr>
      <w:tr w:rsidR="006242F4" w:rsidTr="00956E42">
        <w:trPr>
          <w:jc w:val="center"/>
        </w:trPr>
        <w:tc>
          <w:tcPr>
            <w:tcW w:w="828" w:type="dxa"/>
            <w:vAlign w:val="center"/>
          </w:tcPr>
          <w:p w:rsidR="006242F4" w:rsidRDefault="006242F4" w:rsidP="004328FB">
            <w:pPr>
              <w:spacing w:line="400" w:lineRule="exact"/>
              <w:jc w:val="center"/>
              <w:rPr>
                <w:rFonts w:ascii="宋体" w:hAnsi="宋体"/>
                <w:sz w:val="24"/>
              </w:rPr>
            </w:pPr>
            <w:r>
              <w:rPr>
                <w:rFonts w:ascii="宋体" w:hAnsi="宋体" w:hint="eastAsia"/>
                <w:sz w:val="24"/>
              </w:rPr>
              <w:t>4</w:t>
            </w:r>
          </w:p>
        </w:tc>
        <w:tc>
          <w:tcPr>
            <w:tcW w:w="3960" w:type="dxa"/>
          </w:tcPr>
          <w:p w:rsidR="006242F4" w:rsidRDefault="006242F4" w:rsidP="004328FB">
            <w:pPr>
              <w:spacing w:line="400" w:lineRule="exact"/>
              <w:rPr>
                <w:rFonts w:ascii="宋体" w:hAnsi="宋体"/>
                <w:sz w:val="24"/>
              </w:rPr>
            </w:pPr>
            <w:r>
              <w:rPr>
                <w:rFonts w:ascii="宋体" w:hAnsi="宋体" w:hint="eastAsia"/>
                <w:sz w:val="24"/>
              </w:rPr>
              <w:t>中国民间木版画</w:t>
            </w:r>
          </w:p>
        </w:tc>
        <w:tc>
          <w:tcPr>
            <w:tcW w:w="900" w:type="dxa"/>
            <w:vAlign w:val="center"/>
          </w:tcPr>
          <w:p w:rsidR="006242F4" w:rsidRDefault="006242F4" w:rsidP="004328FB">
            <w:pPr>
              <w:spacing w:line="400" w:lineRule="exact"/>
              <w:jc w:val="center"/>
              <w:rPr>
                <w:rFonts w:ascii="宋体" w:hAnsi="宋体"/>
                <w:sz w:val="24"/>
              </w:rPr>
            </w:pPr>
            <w:r>
              <w:rPr>
                <w:rFonts w:ascii="宋体" w:hAnsi="宋体" w:hint="eastAsia"/>
                <w:sz w:val="24"/>
              </w:rPr>
              <w:t>4</w:t>
            </w:r>
          </w:p>
        </w:tc>
        <w:tc>
          <w:tcPr>
            <w:tcW w:w="1080" w:type="dxa"/>
            <w:vAlign w:val="center"/>
          </w:tcPr>
          <w:p w:rsidR="006242F4" w:rsidRDefault="006242F4" w:rsidP="004328FB">
            <w:pPr>
              <w:spacing w:line="400" w:lineRule="exact"/>
              <w:jc w:val="center"/>
              <w:rPr>
                <w:rFonts w:ascii="宋体" w:hAnsi="宋体"/>
                <w:sz w:val="24"/>
              </w:rPr>
            </w:pPr>
          </w:p>
        </w:tc>
        <w:tc>
          <w:tcPr>
            <w:tcW w:w="900" w:type="dxa"/>
            <w:vAlign w:val="center"/>
          </w:tcPr>
          <w:p w:rsidR="006242F4" w:rsidRDefault="006242F4" w:rsidP="004328FB">
            <w:pPr>
              <w:spacing w:line="400" w:lineRule="exact"/>
              <w:jc w:val="center"/>
              <w:rPr>
                <w:rFonts w:ascii="宋体" w:hAnsi="宋体"/>
                <w:sz w:val="24"/>
              </w:rPr>
            </w:pPr>
            <w:r>
              <w:rPr>
                <w:rFonts w:ascii="宋体" w:hAnsi="宋体" w:hint="eastAsia"/>
                <w:sz w:val="24"/>
              </w:rPr>
              <w:t>4</w:t>
            </w:r>
          </w:p>
        </w:tc>
      </w:tr>
      <w:tr w:rsidR="006242F4" w:rsidTr="00956E42">
        <w:trPr>
          <w:jc w:val="center"/>
        </w:trPr>
        <w:tc>
          <w:tcPr>
            <w:tcW w:w="828" w:type="dxa"/>
            <w:vAlign w:val="center"/>
          </w:tcPr>
          <w:p w:rsidR="006242F4" w:rsidRDefault="006242F4" w:rsidP="004328FB">
            <w:pPr>
              <w:spacing w:line="400" w:lineRule="exact"/>
              <w:jc w:val="center"/>
              <w:rPr>
                <w:rFonts w:ascii="宋体" w:hAnsi="宋体"/>
                <w:sz w:val="24"/>
              </w:rPr>
            </w:pPr>
            <w:r>
              <w:rPr>
                <w:rFonts w:ascii="宋体" w:hAnsi="宋体" w:hint="eastAsia"/>
                <w:sz w:val="24"/>
              </w:rPr>
              <w:t>5</w:t>
            </w:r>
          </w:p>
        </w:tc>
        <w:tc>
          <w:tcPr>
            <w:tcW w:w="3960" w:type="dxa"/>
          </w:tcPr>
          <w:p w:rsidR="006242F4" w:rsidRDefault="006242F4" w:rsidP="004328FB">
            <w:pPr>
              <w:spacing w:line="400" w:lineRule="exact"/>
              <w:rPr>
                <w:rFonts w:ascii="宋体" w:hAnsi="宋体"/>
                <w:sz w:val="24"/>
              </w:rPr>
            </w:pPr>
            <w:r>
              <w:rPr>
                <w:rFonts w:ascii="宋体" w:hAnsi="宋体" w:hint="eastAsia"/>
                <w:sz w:val="24"/>
              </w:rPr>
              <w:t>中国民间刺绣</w:t>
            </w:r>
          </w:p>
        </w:tc>
        <w:tc>
          <w:tcPr>
            <w:tcW w:w="900" w:type="dxa"/>
            <w:vAlign w:val="center"/>
          </w:tcPr>
          <w:p w:rsidR="006242F4" w:rsidRDefault="006242F4" w:rsidP="004328FB">
            <w:pPr>
              <w:spacing w:line="400" w:lineRule="exact"/>
              <w:jc w:val="center"/>
              <w:rPr>
                <w:rFonts w:ascii="宋体" w:hAnsi="宋体"/>
                <w:sz w:val="24"/>
              </w:rPr>
            </w:pPr>
            <w:r>
              <w:rPr>
                <w:rFonts w:ascii="宋体" w:hAnsi="宋体" w:hint="eastAsia"/>
                <w:sz w:val="24"/>
              </w:rPr>
              <w:t>4</w:t>
            </w:r>
          </w:p>
        </w:tc>
        <w:tc>
          <w:tcPr>
            <w:tcW w:w="1080" w:type="dxa"/>
            <w:vAlign w:val="center"/>
          </w:tcPr>
          <w:p w:rsidR="006242F4" w:rsidRDefault="006242F4" w:rsidP="004328FB">
            <w:pPr>
              <w:spacing w:line="400" w:lineRule="exact"/>
              <w:jc w:val="center"/>
              <w:rPr>
                <w:rFonts w:ascii="宋体" w:hAnsi="宋体"/>
                <w:sz w:val="24"/>
              </w:rPr>
            </w:pPr>
          </w:p>
        </w:tc>
        <w:tc>
          <w:tcPr>
            <w:tcW w:w="900" w:type="dxa"/>
            <w:vAlign w:val="center"/>
          </w:tcPr>
          <w:p w:rsidR="006242F4" w:rsidRDefault="006242F4" w:rsidP="004328FB">
            <w:pPr>
              <w:spacing w:line="400" w:lineRule="exact"/>
              <w:jc w:val="center"/>
              <w:rPr>
                <w:rFonts w:ascii="宋体" w:hAnsi="宋体"/>
                <w:sz w:val="24"/>
              </w:rPr>
            </w:pPr>
            <w:r>
              <w:rPr>
                <w:rFonts w:ascii="宋体" w:hAnsi="宋体" w:hint="eastAsia"/>
                <w:sz w:val="24"/>
              </w:rPr>
              <w:t>2</w:t>
            </w:r>
          </w:p>
        </w:tc>
      </w:tr>
      <w:tr w:rsidR="006242F4" w:rsidTr="00956E42">
        <w:trPr>
          <w:jc w:val="center"/>
        </w:trPr>
        <w:tc>
          <w:tcPr>
            <w:tcW w:w="828" w:type="dxa"/>
            <w:vAlign w:val="center"/>
          </w:tcPr>
          <w:p w:rsidR="006242F4" w:rsidRDefault="006242F4" w:rsidP="004328FB">
            <w:pPr>
              <w:spacing w:line="400" w:lineRule="exact"/>
              <w:jc w:val="center"/>
              <w:rPr>
                <w:rFonts w:ascii="宋体" w:hAnsi="宋体"/>
                <w:sz w:val="24"/>
              </w:rPr>
            </w:pPr>
            <w:r>
              <w:rPr>
                <w:rFonts w:ascii="宋体" w:hAnsi="宋体" w:hint="eastAsia"/>
                <w:sz w:val="24"/>
              </w:rPr>
              <w:lastRenderedPageBreak/>
              <w:t>6</w:t>
            </w:r>
          </w:p>
        </w:tc>
        <w:tc>
          <w:tcPr>
            <w:tcW w:w="3960" w:type="dxa"/>
          </w:tcPr>
          <w:p w:rsidR="006242F4" w:rsidRDefault="006242F4" w:rsidP="004328FB">
            <w:pPr>
              <w:tabs>
                <w:tab w:val="left" w:pos="2088"/>
              </w:tabs>
              <w:spacing w:line="400" w:lineRule="exact"/>
              <w:rPr>
                <w:rFonts w:ascii="宋体" w:hAnsi="宋体"/>
                <w:sz w:val="24"/>
              </w:rPr>
            </w:pPr>
            <w:r>
              <w:rPr>
                <w:rFonts w:ascii="宋体" w:hAnsi="宋体" w:hint="eastAsia"/>
                <w:sz w:val="24"/>
              </w:rPr>
              <w:t>中国民间玩具</w:t>
            </w:r>
          </w:p>
        </w:tc>
        <w:tc>
          <w:tcPr>
            <w:tcW w:w="900" w:type="dxa"/>
            <w:vAlign w:val="center"/>
          </w:tcPr>
          <w:p w:rsidR="006242F4" w:rsidRDefault="006242F4" w:rsidP="004328FB">
            <w:pPr>
              <w:spacing w:line="400" w:lineRule="exact"/>
              <w:jc w:val="center"/>
              <w:rPr>
                <w:rFonts w:ascii="宋体" w:hAnsi="宋体"/>
                <w:sz w:val="24"/>
              </w:rPr>
            </w:pPr>
            <w:r>
              <w:rPr>
                <w:rFonts w:ascii="宋体" w:hAnsi="宋体" w:hint="eastAsia"/>
                <w:sz w:val="24"/>
              </w:rPr>
              <w:t>4</w:t>
            </w:r>
          </w:p>
        </w:tc>
        <w:tc>
          <w:tcPr>
            <w:tcW w:w="1080" w:type="dxa"/>
            <w:vAlign w:val="center"/>
          </w:tcPr>
          <w:p w:rsidR="006242F4" w:rsidRDefault="006242F4" w:rsidP="004328FB">
            <w:pPr>
              <w:spacing w:line="400" w:lineRule="exact"/>
              <w:jc w:val="center"/>
              <w:rPr>
                <w:rFonts w:ascii="宋体" w:hAnsi="宋体"/>
                <w:sz w:val="24"/>
              </w:rPr>
            </w:pPr>
          </w:p>
        </w:tc>
        <w:tc>
          <w:tcPr>
            <w:tcW w:w="900" w:type="dxa"/>
            <w:vAlign w:val="center"/>
          </w:tcPr>
          <w:p w:rsidR="006242F4" w:rsidRDefault="006242F4" w:rsidP="004328FB">
            <w:pPr>
              <w:spacing w:line="400" w:lineRule="exact"/>
              <w:jc w:val="center"/>
              <w:rPr>
                <w:rFonts w:ascii="宋体" w:hAnsi="宋体"/>
                <w:spacing w:val="-20"/>
                <w:sz w:val="24"/>
              </w:rPr>
            </w:pPr>
          </w:p>
        </w:tc>
      </w:tr>
      <w:tr w:rsidR="006242F4" w:rsidTr="00956E42">
        <w:trPr>
          <w:jc w:val="center"/>
        </w:trPr>
        <w:tc>
          <w:tcPr>
            <w:tcW w:w="828" w:type="dxa"/>
            <w:vAlign w:val="center"/>
          </w:tcPr>
          <w:p w:rsidR="006242F4" w:rsidRDefault="006242F4" w:rsidP="004328FB">
            <w:pPr>
              <w:spacing w:line="400" w:lineRule="exact"/>
              <w:jc w:val="center"/>
              <w:rPr>
                <w:rFonts w:ascii="宋体" w:hAnsi="宋体"/>
                <w:sz w:val="24"/>
              </w:rPr>
            </w:pPr>
            <w:r>
              <w:rPr>
                <w:rFonts w:ascii="宋体" w:hAnsi="宋体" w:hint="eastAsia"/>
                <w:sz w:val="24"/>
              </w:rPr>
              <w:t>7</w:t>
            </w:r>
          </w:p>
        </w:tc>
        <w:tc>
          <w:tcPr>
            <w:tcW w:w="3960" w:type="dxa"/>
          </w:tcPr>
          <w:p w:rsidR="006242F4" w:rsidRDefault="006242F4" w:rsidP="004328FB">
            <w:pPr>
              <w:spacing w:line="400" w:lineRule="exact"/>
              <w:rPr>
                <w:rFonts w:ascii="宋体" w:hAnsi="宋体"/>
                <w:sz w:val="24"/>
              </w:rPr>
            </w:pPr>
            <w:r>
              <w:rPr>
                <w:rFonts w:ascii="宋体" w:hAnsi="宋体" w:hint="eastAsia"/>
                <w:sz w:val="24"/>
              </w:rPr>
              <w:t>国外民间美术的类型和特征</w:t>
            </w:r>
          </w:p>
        </w:tc>
        <w:tc>
          <w:tcPr>
            <w:tcW w:w="900" w:type="dxa"/>
            <w:vAlign w:val="center"/>
          </w:tcPr>
          <w:p w:rsidR="006242F4" w:rsidRDefault="006242F4" w:rsidP="004328FB">
            <w:pPr>
              <w:spacing w:line="400" w:lineRule="exact"/>
              <w:jc w:val="center"/>
              <w:rPr>
                <w:rFonts w:ascii="宋体" w:hAnsi="宋体"/>
                <w:sz w:val="24"/>
              </w:rPr>
            </w:pPr>
            <w:r>
              <w:rPr>
                <w:rFonts w:ascii="宋体" w:hAnsi="宋体" w:hint="eastAsia"/>
                <w:sz w:val="24"/>
              </w:rPr>
              <w:t>4</w:t>
            </w:r>
          </w:p>
        </w:tc>
        <w:tc>
          <w:tcPr>
            <w:tcW w:w="1080" w:type="dxa"/>
            <w:vAlign w:val="center"/>
          </w:tcPr>
          <w:p w:rsidR="006242F4" w:rsidRDefault="006242F4" w:rsidP="004328FB">
            <w:pPr>
              <w:spacing w:line="400" w:lineRule="exact"/>
              <w:jc w:val="center"/>
              <w:rPr>
                <w:rFonts w:ascii="宋体" w:hAnsi="宋体"/>
                <w:sz w:val="24"/>
              </w:rPr>
            </w:pPr>
          </w:p>
        </w:tc>
        <w:tc>
          <w:tcPr>
            <w:tcW w:w="900" w:type="dxa"/>
            <w:vAlign w:val="center"/>
          </w:tcPr>
          <w:p w:rsidR="006242F4" w:rsidRDefault="006242F4" w:rsidP="004328FB">
            <w:pPr>
              <w:spacing w:line="400" w:lineRule="exact"/>
              <w:jc w:val="center"/>
              <w:rPr>
                <w:rFonts w:ascii="宋体" w:hAnsi="宋体"/>
                <w:spacing w:val="-20"/>
                <w:sz w:val="24"/>
              </w:rPr>
            </w:pPr>
            <w:r>
              <w:rPr>
                <w:rFonts w:ascii="宋体" w:hAnsi="宋体" w:hint="eastAsia"/>
                <w:spacing w:val="-20"/>
                <w:sz w:val="24"/>
              </w:rPr>
              <w:t>4</w:t>
            </w:r>
          </w:p>
        </w:tc>
      </w:tr>
      <w:tr w:rsidR="006242F4" w:rsidTr="00956E42">
        <w:trPr>
          <w:jc w:val="center"/>
        </w:trPr>
        <w:tc>
          <w:tcPr>
            <w:tcW w:w="828" w:type="dxa"/>
            <w:vAlign w:val="center"/>
          </w:tcPr>
          <w:p w:rsidR="006242F4" w:rsidRDefault="006242F4" w:rsidP="004328FB">
            <w:pPr>
              <w:spacing w:line="400" w:lineRule="exact"/>
              <w:jc w:val="center"/>
              <w:rPr>
                <w:rFonts w:ascii="宋体" w:hAnsi="宋体"/>
                <w:sz w:val="24"/>
              </w:rPr>
            </w:pPr>
            <w:r>
              <w:rPr>
                <w:rFonts w:ascii="宋体" w:hAnsi="宋体" w:hint="eastAsia"/>
                <w:sz w:val="24"/>
              </w:rPr>
              <w:t>8</w:t>
            </w:r>
          </w:p>
        </w:tc>
        <w:tc>
          <w:tcPr>
            <w:tcW w:w="3960" w:type="dxa"/>
          </w:tcPr>
          <w:p w:rsidR="006242F4" w:rsidRDefault="006242F4" w:rsidP="004328FB">
            <w:pPr>
              <w:spacing w:line="400" w:lineRule="exact"/>
              <w:rPr>
                <w:rFonts w:ascii="宋体" w:hAnsi="宋体"/>
                <w:sz w:val="24"/>
              </w:rPr>
            </w:pPr>
            <w:r>
              <w:rPr>
                <w:rFonts w:ascii="宋体" w:hAnsi="宋体" w:hint="eastAsia"/>
                <w:sz w:val="24"/>
              </w:rPr>
              <w:t>主题民间美术创作</w:t>
            </w:r>
          </w:p>
        </w:tc>
        <w:tc>
          <w:tcPr>
            <w:tcW w:w="900" w:type="dxa"/>
            <w:vAlign w:val="center"/>
          </w:tcPr>
          <w:p w:rsidR="006242F4" w:rsidRDefault="006242F4" w:rsidP="004328FB">
            <w:pPr>
              <w:spacing w:line="400" w:lineRule="exact"/>
              <w:jc w:val="center"/>
              <w:rPr>
                <w:rFonts w:ascii="宋体" w:hAnsi="宋体"/>
                <w:sz w:val="24"/>
              </w:rPr>
            </w:pPr>
            <w:r>
              <w:rPr>
                <w:rFonts w:ascii="宋体" w:hAnsi="宋体" w:hint="eastAsia"/>
                <w:sz w:val="24"/>
              </w:rPr>
              <w:t>4</w:t>
            </w:r>
          </w:p>
        </w:tc>
        <w:tc>
          <w:tcPr>
            <w:tcW w:w="1080" w:type="dxa"/>
            <w:vAlign w:val="center"/>
          </w:tcPr>
          <w:p w:rsidR="006242F4" w:rsidRDefault="006242F4" w:rsidP="004328FB">
            <w:pPr>
              <w:spacing w:line="400" w:lineRule="exact"/>
              <w:jc w:val="center"/>
              <w:rPr>
                <w:rFonts w:ascii="宋体" w:hAnsi="宋体"/>
                <w:sz w:val="24"/>
              </w:rPr>
            </w:pPr>
          </w:p>
        </w:tc>
        <w:tc>
          <w:tcPr>
            <w:tcW w:w="900" w:type="dxa"/>
            <w:vAlign w:val="center"/>
          </w:tcPr>
          <w:p w:rsidR="006242F4" w:rsidRDefault="006242F4" w:rsidP="004328FB">
            <w:pPr>
              <w:spacing w:line="400" w:lineRule="exact"/>
              <w:jc w:val="center"/>
              <w:rPr>
                <w:rFonts w:ascii="宋体" w:hAnsi="宋体"/>
                <w:spacing w:val="-20"/>
                <w:sz w:val="24"/>
              </w:rPr>
            </w:pPr>
            <w:r>
              <w:rPr>
                <w:rFonts w:ascii="宋体" w:hAnsi="宋体" w:hint="eastAsia"/>
                <w:spacing w:val="-20"/>
                <w:sz w:val="24"/>
              </w:rPr>
              <w:t>4</w:t>
            </w:r>
          </w:p>
        </w:tc>
      </w:tr>
      <w:tr w:rsidR="006242F4" w:rsidTr="00956E42">
        <w:trPr>
          <w:cantSplit/>
          <w:jc w:val="center"/>
        </w:trPr>
        <w:tc>
          <w:tcPr>
            <w:tcW w:w="4788" w:type="dxa"/>
            <w:gridSpan w:val="2"/>
          </w:tcPr>
          <w:p w:rsidR="006242F4" w:rsidRDefault="007D636F" w:rsidP="007D636F">
            <w:pPr>
              <w:spacing w:line="400" w:lineRule="exact"/>
              <w:jc w:val="center"/>
              <w:rPr>
                <w:rFonts w:ascii="宋体" w:hAnsi="宋体"/>
                <w:sz w:val="24"/>
              </w:rPr>
            </w:pPr>
            <w:r>
              <w:rPr>
                <w:rFonts w:ascii="宋体" w:hAnsi="宋体" w:hint="eastAsia"/>
                <w:sz w:val="24"/>
              </w:rPr>
              <w:t>合</w:t>
            </w:r>
            <w:r w:rsidR="006242F4">
              <w:rPr>
                <w:rFonts w:ascii="宋体" w:hAnsi="宋体" w:hint="eastAsia"/>
                <w:sz w:val="24"/>
              </w:rPr>
              <w:t xml:space="preserve">     计</w:t>
            </w:r>
          </w:p>
        </w:tc>
        <w:tc>
          <w:tcPr>
            <w:tcW w:w="900" w:type="dxa"/>
          </w:tcPr>
          <w:p w:rsidR="006242F4" w:rsidRDefault="006242F4" w:rsidP="004328FB">
            <w:pPr>
              <w:spacing w:line="400" w:lineRule="exact"/>
              <w:jc w:val="center"/>
              <w:rPr>
                <w:rFonts w:ascii="宋体" w:hAnsi="宋体"/>
                <w:spacing w:val="-20"/>
                <w:sz w:val="24"/>
              </w:rPr>
            </w:pPr>
            <w:r>
              <w:rPr>
                <w:rFonts w:ascii="宋体" w:hAnsi="宋体" w:hint="eastAsia"/>
                <w:spacing w:val="-20"/>
                <w:sz w:val="24"/>
              </w:rPr>
              <w:t>32</w:t>
            </w:r>
          </w:p>
        </w:tc>
        <w:tc>
          <w:tcPr>
            <w:tcW w:w="1080" w:type="dxa"/>
          </w:tcPr>
          <w:p w:rsidR="006242F4" w:rsidRDefault="006242F4" w:rsidP="004328FB">
            <w:pPr>
              <w:spacing w:line="400" w:lineRule="exact"/>
              <w:jc w:val="center"/>
              <w:rPr>
                <w:rFonts w:ascii="宋体" w:hAnsi="宋体"/>
                <w:sz w:val="24"/>
              </w:rPr>
            </w:pPr>
          </w:p>
        </w:tc>
        <w:tc>
          <w:tcPr>
            <w:tcW w:w="900" w:type="dxa"/>
          </w:tcPr>
          <w:p w:rsidR="006242F4" w:rsidRDefault="006242F4" w:rsidP="004328FB">
            <w:pPr>
              <w:spacing w:line="400" w:lineRule="exact"/>
              <w:jc w:val="center"/>
              <w:rPr>
                <w:rFonts w:ascii="宋体" w:hAnsi="宋体"/>
                <w:spacing w:val="-20"/>
                <w:sz w:val="24"/>
              </w:rPr>
            </w:pPr>
            <w:r>
              <w:rPr>
                <w:rFonts w:ascii="宋体" w:hAnsi="宋体" w:hint="eastAsia"/>
                <w:spacing w:val="-20"/>
                <w:sz w:val="24"/>
              </w:rPr>
              <w:t>32</w:t>
            </w:r>
          </w:p>
        </w:tc>
      </w:tr>
    </w:tbl>
    <w:p w:rsidR="006242F4" w:rsidRDefault="006242F4" w:rsidP="004328FB">
      <w:pPr>
        <w:spacing w:line="400" w:lineRule="exact"/>
        <w:rPr>
          <w:rFonts w:ascii="黑体" w:eastAsia="黑体" w:hAnsi="黑体"/>
          <w:b/>
          <w:bCs/>
          <w:sz w:val="28"/>
          <w:szCs w:val="28"/>
        </w:rPr>
      </w:pPr>
      <w:r>
        <w:rPr>
          <w:rFonts w:ascii="黑体" w:eastAsia="黑体" w:hAnsi="黑体" w:hint="eastAsia"/>
          <w:b/>
          <w:bCs/>
          <w:sz w:val="28"/>
          <w:szCs w:val="28"/>
        </w:rPr>
        <w:t>四、有关说明</w:t>
      </w:r>
    </w:p>
    <w:p w:rsidR="006242F4" w:rsidRDefault="006242F4" w:rsidP="004328FB">
      <w:pPr>
        <w:spacing w:line="400" w:lineRule="exact"/>
        <w:rPr>
          <w:rFonts w:ascii="宋体" w:hAnsi="宋体"/>
          <w:sz w:val="24"/>
        </w:rPr>
      </w:pPr>
      <w:r>
        <w:rPr>
          <w:rFonts w:ascii="宋体" w:hAnsi="宋体" w:hint="eastAsia"/>
          <w:sz w:val="24"/>
        </w:rPr>
        <w:t>（一）先修课程</w:t>
      </w:r>
    </w:p>
    <w:p w:rsidR="006242F4" w:rsidRDefault="006242F4" w:rsidP="004328FB">
      <w:pPr>
        <w:spacing w:line="400" w:lineRule="exact"/>
        <w:ind w:firstLineChars="200" w:firstLine="480"/>
        <w:rPr>
          <w:rFonts w:ascii="宋体" w:hAnsi="宋体"/>
          <w:sz w:val="24"/>
        </w:rPr>
      </w:pPr>
      <w:r>
        <w:rPr>
          <w:rFonts w:ascii="宋体" w:hAnsi="宋体" w:hint="eastAsia"/>
          <w:sz w:val="24"/>
        </w:rPr>
        <w:t>《素描》、《色彩》等课程。</w:t>
      </w:r>
    </w:p>
    <w:p w:rsidR="006242F4" w:rsidRDefault="006242F4" w:rsidP="004328FB">
      <w:pPr>
        <w:spacing w:line="400" w:lineRule="exact"/>
        <w:rPr>
          <w:rFonts w:ascii="宋体" w:hAnsi="宋体"/>
          <w:sz w:val="24"/>
        </w:rPr>
      </w:pPr>
      <w:r>
        <w:rPr>
          <w:rFonts w:ascii="宋体" w:hAnsi="宋体" w:hint="eastAsia"/>
          <w:sz w:val="24"/>
        </w:rPr>
        <w:t>（二）教学建议</w:t>
      </w:r>
    </w:p>
    <w:p w:rsidR="006242F4" w:rsidRDefault="006242F4" w:rsidP="004328FB">
      <w:pPr>
        <w:spacing w:line="400" w:lineRule="exact"/>
        <w:ind w:firstLineChars="200" w:firstLine="480"/>
        <w:rPr>
          <w:rFonts w:ascii="宋体" w:hAnsi="宋体"/>
          <w:sz w:val="24"/>
        </w:rPr>
      </w:pPr>
      <w:r>
        <w:rPr>
          <w:rFonts w:ascii="宋体" w:hAnsi="宋体" w:cs="宋体" w:hint="eastAsia"/>
          <w:sz w:val="24"/>
          <w:lang w:val="zh-CN"/>
        </w:rPr>
        <w:t>1．本课程根据教学的需要，可安排一次参观考察，以便观摹原作，提高学生的感性认识。</w:t>
      </w:r>
    </w:p>
    <w:p w:rsidR="006242F4" w:rsidRDefault="006242F4" w:rsidP="004328FB">
      <w:pPr>
        <w:spacing w:line="400" w:lineRule="exact"/>
        <w:ind w:firstLineChars="200" w:firstLine="480"/>
        <w:rPr>
          <w:rFonts w:ascii="宋体" w:hAnsi="宋体"/>
          <w:sz w:val="24"/>
        </w:rPr>
      </w:pPr>
      <w:r>
        <w:rPr>
          <w:rFonts w:ascii="宋体" w:hAnsi="宋体" w:hint="eastAsia"/>
          <w:sz w:val="24"/>
        </w:rPr>
        <w:t>2</w:t>
      </w:r>
      <w:r>
        <w:rPr>
          <w:rFonts w:ascii="宋体" w:hAnsi="宋体" w:cs="宋体" w:hint="eastAsia"/>
          <w:sz w:val="24"/>
          <w:lang w:val="zh-CN"/>
        </w:rPr>
        <w:t>．本课程以讲授为主，平时作业可安排民间美术造型练习及小论文撰写。</w:t>
      </w:r>
    </w:p>
    <w:p w:rsidR="006242F4" w:rsidRDefault="006242F4" w:rsidP="004328FB">
      <w:pPr>
        <w:spacing w:line="400" w:lineRule="exact"/>
        <w:ind w:firstLineChars="200" w:firstLine="480"/>
        <w:rPr>
          <w:rFonts w:ascii="宋体" w:hAnsi="宋体"/>
          <w:sz w:val="24"/>
        </w:rPr>
      </w:pPr>
      <w:r>
        <w:rPr>
          <w:rFonts w:ascii="宋体" w:hAnsi="宋体" w:hint="eastAsia"/>
          <w:sz w:val="24"/>
        </w:rPr>
        <w:t>3</w:t>
      </w:r>
      <w:r>
        <w:rPr>
          <w:rFonts w:ascii="宋体" w:hAnsi="宋体" w:cs="宋体" w:hint="eastAsia"/>
          <w:sz w:val="24"/>
          <w:lang w:val="zh-CN"/>
        </w:rPr>
        <w:t>．本课程为考查科目，平时成绩点</w:t>
      </w:r>
      <w:r>
        <w:rPr>
          <w:rFonts w:ascii="宋体" w:hAnsi="宋体" w:hint="eastAsia"/>
          <w:sz w:val="24"/>
        </w:rPr>
        <w:t>4</w:t>
      </w:r>
      <w:r>
        <w:rPr>
          <w:rFonts w:ascii="宋体" w:hAnsi="宋体"/>
          <w:sz w:val="24"/>
        </w:rPr>
        <w:t>0%</w:t>
      </w:r>
      <w:r>
        <w:rPr>
          <w:rFonts w:ascii="宋体" w:hAnsi="宋体" w:cs="宋体" w:hint="eastAsia"/>
          <w:sz w:val="24"/>
          <w:lang w:val="zh-CN"/>
        </w:rPr>
        <w:t>，考查成绩占</w:t>
      </w:r>
      <w:r>
        <w:rPr>
          <w:rFonts w:ascii="宋体" w:hAnsi="宋体" w:hint="eastAsia"/>
          <w:sz w:val="24"/>
        </w:rPr>
        <w:t>6</w:t>
      </w:r>
      <w:r>
        <w:rPr>
          <w:rFonts w:ascii="宋体" w:hAnsi="宋体"/>
          <w:sz w:val="24"/>
        </w:rPr>
        <w:t>0%</w:t>
      </w:r>
      <w:r>
        <w:rPr>
          <w:rFonts w:ascii="宋体" w:hAnsi="宋体" w:cs="宋体" w:hint="eastAsia"/>
          <w:sz w:val="24"/>
          <w:lang w:val="zh-CN"/>
        </w:rPr>
        <w:t>。</w:t>
      </w:r>
    </w:p>
    <w:p w:rsidR="006242F4" w:rsidRDefault="006242F4" w:rsidP="004328FB">
      <w:pPr>
        <w:spacing w:line="400" w:lineRule="exact"/>
        <w:rPr>
          <w:rFonts w:ascii="宋体" w:hAnsi="宋体" w:cs="宋体"/>
          <w:sz w:val="24"/>
          <w:lang w:val="zh-CN"/>
        </w:rPr>
      </w:pPr>
      <w:r>
        <w:rPr>
          <w:rFonts w:ascii="宋体" w:hAnsi="宋体" w:cs="宋体" w:hint="eastAsia"/>
          <w:sz w:val="24"/>
          <w:lang w:val="zh-CN"/>
        </w:rPr>
        <w:t>（三）教材及教学参考书</w:t>
      </w:r>
    </w:p>
    <w:p w:rsidR="006242F4" w:rsidRDefault="006242F4" w:rsidP="004328FB">
      <w:pPr>
        <w:spacing w:line="400" w:lineRule="exact"/>
        <w:ind w:firstLineChars="200" w:firstLine="480"/>
        <w:rPr>
          <w:rFonts w:ascii="宋体" w:hAnsi="宋体" w:cs="宋体"/>
          <w:sz w:val="24"/>
          <w:lang w:val="zh-CN"/>
        </w:rPr>
      </w:pPr>
      <w:r>
        <w:rPr>
          <w:rFonts w:ascii="宋体" w:hAnsi="宋体" w:cs="宋体" w:hint="eastAsia"/>
          <w:sz w:val="24"/>
          <w:lang w:val="zh-CN"/>
        </w:rPr>
        <w:t>1．</w:t>
      </w:r>
      <w:r w:rsidR="00D16BED">
        <w:rPr>
          <w:rFonts w:ascii="宋体" w:hAnsi="宋体" w:cs="宋体" w:hint="eastAsia"/>
          <w:sz w:val="24"/>
          <w:lang w:val="zh-CN"/>
        </w:rPr>
        <w:t xml:space="preserve"> </w:t>
      </w:r>
      <w:r>
        <w:rPr>
          <w:rFonts w:ascii="宋体" w:hAnsi="宋体" w:cs="宋体" w:hint="eastAsia"/>
          <w:sz w:val="24"/>
          <w:lang w:val="zh-CN"/>
        </w:rPr>
        <w:t>徐青青主编</w:t>
      </w:r>
      <w:r w:rsidR="00D16BED">
        <w:rPr>
          <w:rFonts w:ascii="宋体" w:hAnsi="宋体" w:cs="宋体" w:hint="eastAsia"/>
          <w:sz w:val="24"/>
          <w:lang w:val="zh-CN"/>
        </w:rPr>
        <w:t xml:space="preserve">         </w:t>
      </w:r>
      <w:r>
        <w:rPr>
          <w:rFonts w:ascii="宋体" w:hAnsi="宋体" w:cs="宋体" w:hint="eastAsia"/>
          <w:sz w:val="24"/>
          <w:lang w:val="zh-CN"/>
        </w:rPr>
        <w:t>民间美术</w:t>
      </w:r>
      <w:r w:rsidR="00D16BED">
        <w:rPr>
          <w:rFonts w:ascii="宋体" w:hAnsi="宋体" w:cs="宋体" w:hint="eastAsia"/>
          <w:sz w:val="24"/>
          <w:lang w:val="zh-CN"/>
        </w:rPr>
        <w:t xml:space="preserve">  </w:t>
      </w:r>
      <w:r w:rsidR="00E442AD">
        <w:rPr>
          <w:rFonts w:ascii="宋体" w:hAnsi="宋体" w:cs="宋体" w:hint="eastAsia"/>
          <w:sz w:val="24"/>
          <w:lang w:val="zh-CN"/>
        </w:rPr>
        <w:t xml:space="preserve">         中国纺织出版社</w:t>
      </w:r>
    </w:p>
    <w:p w:rsidR="006242F4" w:rsidRDefault="006242F4" w:rsidP="004328FB">
      <w:pPr>
        <w:spacing w:line="400" w:lineRule="exact"/>
        <w:ind w:firstLineChars="200" w:firstLine="480"/>
        <w:rPr>
          <w:rFonts w:ascii="宋体" w:hAnsi="宋体" w:cs="宋体"/>
          <w:sz w:val="24"/>
          <w:lang w:val="zh-CN"/>
        </w:rPr>
      </w:pPr>
      <w:r>
        <w:rPr>
          <w:rFonts w:ascii="宋体" w:hAnsi="宋体" w:cs="宋体" w:hint="eastAsia"/>
          <w:sz w:val="24"/>
          <w:lang w:val="zh-CN"/>
        </w:rPr>
        <w:t>2．易心、肖翱子主编</w:t>
      </w:r>
      <w:r w:rsidR="00D16BED">
        <w:rPr>
          <w:rFonts w:ascii="宋体" w:hAnsi="宋体" w:cs="宋体" w:hint="eastAsia"/>
          <w:sz w:val="24"/>
          <w:lang w:val="zh-CN"/>
        </w:rPr>
        <w:t xml:space="preserve">    </w:t>
      </w:r>
      <w:r>
        <w:rPr>
          <w:rFonts w:ascii="宋体" w:hAnsi="宋体" w:cs="宋体" w:hint="eastAsia"/>
          <w:sz w:val="24"/>
          <w:lang w:val="zh-CN"/>
        </w:rPr>
        <w:t>中国民间美术</w:t>
      </w:r>
      <w:r w:rsidR="00E442AD">
        <w:rPr>
          <w:rFonts w:ascii="宋体" w:hAnsi="宋体" w:cs="宋体" w:hint="eastAsia"/>
          <w:sz w:val="24"/>
          <w:lang w:val="zh-CN"/>
        </w:rPr>
        <w:t xml:space="preserve">      </w:t>
      </w:r>
      <w:r w:rsidR="00D16BED">
        <w:rPr>
          <w:rFonts w:ascii="宋体" w:hAnsi="宋体" w:cs="宋体" w:hint="eastAsia"/>
          <w:sz w:val="24"/>
          <w:lang w:val="zh-CN"/>
        </w:rPr>
        <w:t xml:space="preserve"> </w:t>
      </w:r>
      <w:r w:rsidR="00E442AD">
        <w:rPr>
          <w:rFonts w:ascii="宋体" w:hAnsi="宋体" w:cs="宋体" w:hint="eastAsia"/>
          <w:sz w:val="24"/>
          <w:lang w:val="zh-CN"/>
        </w:rPr>
        <w:t>湖南大学出版社</w:t>
      </w:r>
    </w:p>
    <w:p w:rsidR="006242F4" w:rsidRDefault="006242F4" w:rsidP="004328FB">
      <w:pPr>
        <w:spacing w:line="400" w:lineRule="exact"/>
        <w:ind w:firstLineChars="200" w:firstLine="480"/>
        <w:rPr>
          <w:rFonts w:ascii="宋体" w:hAnsi="宋体"/>
          <w:sz w:val="24"/>
        </w:rPr>
      </w:pPr>
      <w:r>
        <w:rPr>
          <w:rFonts w:ascii="宋体" w:hAnsi="宋体" w:cs="宋体" w:hint="eastAsia"/>
          <w:sz w:val="24"/>
          <w:lang w:val="zh-CN"/>
        </w:rPr>
        <w:t>3．潘鲁生、唐家路主编</w:t>
      </w:r>
      <w:r w:rsidR="00D16BED">
        <w:rPr>
          <w:rFonts w:ascii="宋体" w:hAnsi="宋体" w:cs="宋体" w:hint="eastAsia"/>
          <w:sz w:val="24"/>
          <w:lang w:val="zh-CN"/>
        </w:rPr>
        <w:t xml:space="preserve">  </w:t>
      </w:r>
      <w:r>
        <w:rPr>
          <w:rFonts w:ascii="宋体" w:hAnsi="宋体" w:cs="宋体" w:hint="eastAsia"/>
          <w:sz w:val="24"/>
          <w:lang w:val="zh-CN"/>
        </w:rPr>
        <w:t>民艺学概论</w:t>
      </w:r>
      <w:r w:rsidR="00D16BED">
        <w:rPr>
          <w:rFonts w:ascii="宋体" w:hAnsi="宋体" w:cs="宋体" w:hint="eastAsia"/>
          <w:sz w:val="24"/>
          <w:lang w:val="zh-CN"/>
        </w:rPr>
        <w:t xml:space="preserve">  </w:t>
      </w:r>
      <w:r w:rsidR="00E442AD">
        <w:rPr>
          <w:rFonts w:ascii="宋体" w:hAnsi="宋体" w:cs="宋体" w:hint="eastAsia"/>
          <w:sz w:val="24"/>
          <w:lang w:val="zh-CN"/>
        </w:rPr>
        <w:t xml:space="preserve">       山东教育出版社</w:t>
      </w:r>
    </w:p>
    <w:p w:rsidR="006242F4" w:rsidRDefault="006242F4" w:rsidP="004328FB">
      <w:pPr>
        <w:spacing w:line="400" w:lineRule="exact"/>
        <w:ind w:firstLineChars="200" w:firstLine="480"/>
        <w:rPr>
          <w:rFonts w:ascii="宋体" w:hAnsi="宋体"/>
          <w:sz w:val="24"/>
        </w:rPr>
      </w:pPr>
      <w:r>
        <w:rPr>
          <w:rFonts w:ascii="宋体" w:hAnsi="宋体" w:cs="宋体" w:hint="eastAsia"/>
          <w:sz w:val="24"/>
          <w:lang w:val="zh-CN"/>
        </w:rPr>
        <w:t>4．孙建君主编</w:t>
      </w:r>
      <w:r w:rsidR="00D16BED">
        <w:rPr>
          <w:rFonts w:ascii="宋体" w:hAnsi="宋体" w:cs="宋体" w:hint="eastAsia"/>
          <w:sz w:val="24"/>
          <w:lang w:val="zh-CN"/>
        </w:rPr>
        <w:t xml:space="preserve">          </w:t>
      </w:r>
      <w:r>
        <w:rPr>
          <w:rFonts w:ascii="宋体" w:hAnsi="宋体" w:cs="宋体" w:hint="eastAsia"/>
          <w:sz w:val="24"/>
          <w:lang w:val="zh-CN"/>
        </w:rPr>
        <w:t>中国民间美术</w:t>
      </w:r>
      <w:r w:rsidR="00D16BED">
        <w:rPr>
          <w:rFonts w:ascii="宋体" w:hAnsi="宋体" w:cs="宋体" w:hint="eastAsia"/>
          <w:sz w:val="24"/>
          <w:lang w:val="zh-CN"/>
        </w:rPr>
        <w:t xml:space="preserve">  </w:t>
      </w:r>
      <w:r w:rsidR="00E442AD">
        <w:rPr>
          <w:rFonts w:ascii="宋体" w:hAnsi="宋体" w:cs="宋体" w:hint="eastAsia"/>
          <w:sz w:val="24"/>
          <w:lang w:val="zh-CN"/>
        </w:rPr>
        <w:t xml:space="preserve">     </w:t>
      </w:r>
      <w:r>
        <w:rPr>
          <w:rFonts w:ascii="宋体" w:hAnsi="宋体" w:cs="宋体" w:hint="eastAsia"/>
          <w:sz w:val="24"/>
          <w:lang w:val="zh-CN"/>
        </w:rPr>
        <w:t>高等教育出版社</w:t>
      </w:r>
    </w:p>
    <w:p w:rsidR="006242F4" w:rsidRDefault="006242F4" w:rsidP="004328FB">
      <w:pPr>
        <w:spacing w:line="400" w:lineRule="exact"/>
        <w:ind w:firstLineChars="200" w:firstLine="480"/>
        <w:rPr>
          <w:rFonts w:ascii="宋体" w:hAnsi="宋体"/>
          <w:sz w:val="24"/>
        </w:rPr>
      </w:pPr>
      <w:r>
        <w:rPr>
          <w:rFonts w:ascii="宋体" w:hAnsi="宋体" w:cs="宋体" w:hint="eastAsia"/>
          <w:sz w:val="24"/>
        </w:rPr>
        <w:t>5．</w:t>
      </w:r>
      <w:r>
        <w:rPr>
          <w:rFonts w:ascii="宋体" w:hAnsi="宋体" w:cs="宋体" w:hint="eastAsia"/>
          <w:sz w:val="24"/>
          <w:lang w:val="zh-CN"/>
        </w:rPr>
        <w:t>张道一主编</w:t>
      </w:r>
      <w:r w:rsidR="00D16BED">
        <w:rPr>
          <w:rFonts w:ascii="宋体" w:hAnsi="宋体" w:cs="宋体" w:hint="eastAsia"/>
          <w:sz w:val="24"/>
          <w:lang w:val="zh-CN"/>
        </w:rPr>
        <w:t xml:space="preserve">          </w:t>
      </w:r>
      <w:r>
        <w:rPr>
          <w:rFonts w:ascii="宋体" w:hAnsi="宋体" w:cs="宋体" w:hint="eastAsia"/>
          <w:sz w:val="24"/>
          <w:lang w:val="zh-CN"/>
        </w:rPr>
        <w:t>造物的艺术论</w:t>
      </w:r>
      <w:r w:rsidR="00D16BED">
        <w:rPr>
          <w:rFonts w:ascii="宋体" w:hAnsi="宋体" w:cs="宋体" w:hint="eastAsia"/>
          <w:sz w:val="24"/>
          <w:lang w:val="zh-CN"/>
        </w:rPr>
        <w:t xml:space="preserve">       福建美术出版社</w:t>
      </w:r>
    </w:p>
    <w:p w:rsidR="006242F4" w:rsidRDefault="006242F4" w:rsidP="004328FB">
      <w:pPr>
        <w:spacing w:line="400" w:lineRule="exact"/>
        <w:ind w:firstLineChars="200" w:firstLine="480"/>
        <w:rPr>
          <w:rFonts w:ascii="宋体" w:hAnsi="宋体"/>
          <w:sz w:val="24"/>
        </w:rPr>
      </w:pPr>
      <w:r>
        <w:rPr>
          <w:rFonts w:ascii="宋体" w:hAnsi="宋体" w:cs="宋体" w:hint="eastAsia"/>
          <w:sz w:val="24"/>
        </w:rPr>
        <w:t>6．</w:t>
      </w:r>
      <w:r>
        <w:rPr>
          <w:rFonts w:ascii="宋体" w:hAnsi="宋体" w:cs="宋体" w:hint="eastAsia"/>
          <w:sz w:val="24"/>
          <w:lang w:val="zh-CN"/>
        </w:rPr>
        <w:t>吕品田主编</w:t>
      </w:r>
      <w:r w:rsidR="00D16BED">
        <w:rPr>
          <w:rFonts w:ascii="宋体" w:hAnsi="宋体" w:cs="宋体" w:hint="eastAsia"/>
          <w:sz w:val="24"/>
          <w:lang w:val="zh-CN"/>
        </w:rPr>
        <w:t xml:space="preserve">          </w:t>
      </w:r>
      <w:r>
        <w:rPr>
          <w:rFonts w:ascii="宋体" w:hAnsi="宋体" w:cs="宋体" w:hint="eastAsia"/>
          <w:sz w:val="24"/>
          <w:lang w:val="zh-CN"/>
        </w:rPr>
        <w:t>中国民间美术观念</w:t>
      </w:r>
      <w:r w:rsidR="00D16BED">
        <w:rPr>
          <w:rFonts w:ascii="宋体" w:hAnsi="宋体" w:cs="宋体" w:hint="eastAsia"/>
          <w:sz w:val="24"/>
          <w:lang w:val="zh-CN"/>
        </w:rPr>
        <w:t xml:space="preserve">   </w:t>
      </w:r>
      <w:r>
        <w:rPr>
          <w:rFonts w:ascii="宋体" w:hAnsi="宋体" w:cs="宋体" w:hint="eastAsia"/>
          <w:sz w:val="24"/>
          <w:lang w:val="zh-CN"/>
        </w:rPr>
        <w:t>江苏美术出版社</w:t>
      </w:r>
      <w:r>
        <w:rPr>
          <w:rFonts w:ascii="宋体" w:hAnsi="宋体" w:hint="eastAsia"/>
          <w:sz w:val="24"/>
        </w:rPr>
        <w:t xml:space="preserve">                                                         </w:t>
      </w:r>
    </w:p>
    <w:p w:rsidR="006242F4" w:rsidRPr="006242F4" w:rsidRDefault="006242F4" w:rsidP="004328FB">
      <w:pPr>
        <w:spacing w:line="400" w:lineRule="exact"/>
        <w:ind w:right="480"/>
        <w:jc w:val="right"/>
        <w:rPr>
          <w:rFonts w:ascii="宋体" w:hAnsi="宋体" w:cs="宋体"/>
          <w:color w:val="000000"/>
          <w:sz w:val="24"/>
        </w:rPr>
      </w:pPr>
      <w:r w:rsidRPr="006242F4">
        <w:rPr>
          <w:rFonts w:ascii="宋体" w:hAnsi="宋体" w:cs="宋体" w:hint="eastAsia"/>
          <w:color w:val="000000"/>
          <w:sz w:val="24"/>
        </w:rPr>
        <w:t>执笔人：潘阿芳</w:t>
      </w:r>
    </w:p>
    <w:p w:rsidR="006242F4" w:rsidRPr="0014133E" w:rsidRDefault="006242F4"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审定人：彭  伟</w:t>
      </w:r>
    </w:p>
    <w:p w:rsidR="006242F4" w:rsidRPr="0014133E" w:rsidRDefault="006242F4"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 xml:space="preserve"> 批准人：徐  茵</w:t>
      </w:r>
    </w:p>
    <w:p w:rsidR="006242F4" w:rsidRDefault="006242F4" w:rsidP="004328FB">
      <w:pPr>
        <w:pStyle w:val="p0"/>
        <w:spacing w:line="400" w:lineRule="exact"/>
        <w:jc w:val="left"/>
        <w:rPr>
          <w:rFonts w:ascii="宋体" w:hAnsi="宋体"/>
          <w:sz w:val="24"/>
        </w:rPr>
      </w:pPr>
    </w:p>
    <w:p w:rsidR="007D636F" w:rsidRDefault="007D636F">
      <w:pPr>
        <w:widowControl/>
        <w:jc w:val="left"/>
        <w:rPr>
          <w:rFonts w:ascii="宋体" w:hAnsi="宋体"/>
          <w:kern w:val="0"/>
          <w:sz w:val="24"/>
          <w:szCs w:val="21"/>
        </w:rPr>
      </w:pPr>
      <w:r>
        <w:rPr>
          <w:rFonts w:ascii="宋体" w:hAnsi="宋体"/>
          <w:sz w:val="24"/>
        </w:rPr>
        <w:br w:type="page"/>
      </w:r>
    </w:p>
    <w:p w:rsidR="006242F4" w:rsidRDefault="008B213F" w:rsidP="004328FB">
      <w:pPr>
        <w:pStyle w:val="p0"/>
        <w:spacing w:line="400" w:lineRule="exact"/>
        <w:jc w:val="left"/>
        <w:rPr>
          <w:rFonts w:ascii="宋体" w:hAnsi="宋体"/>
          <w:sz w:val="24"/>
        </w:rPr>
      </w:pPr>
      <w:bookmarkStart w:id="279" w:name="_Toc304468129"/>
      <w:bookmarkStart w:id="280" w:name="_Toc304468205"/>
      <w:r w:rsidRPr="008B213F">
        <w:rPr>
          <w:rFonts w:ascii="黑体" w:eastAsia="黑体" w:hAnsi="黑体"/>
          <w:noProof/>
          <w:szCs w:val="28"/>
        </w:rPr>
        <w:lastRenderedPageBreak/>
        <w:pict>
          <v:shape id="_x0000_s1055" type="#_x0000_t202" style="position:absolute;margin-left:1.8pt;margin-top:-.35pt;width:108pt;height:20.95pt;z-index:251717632">
            <v:textbox style="mso-next-textbox:#_x0000_s1055" inset="0,.5mm,0,.5mm">
              <w:txbxContent>
                <w:p w:rsidR="00441285" w:rsidRPr="00470521" w:rsidRDefault="00441285" w:rsidP="00DF0B9F">
                  <w:pPr>
                    <w:jc w:val="center"/>
                    <w:rPr>
                      <w:rFonts w:ascii="宋体" w:hAnsi="宋体"/>
                      <w:szCs w:val="21"/>
                    </w:rPr>
                  </w:pPr>
                  <w:r w:rsidRPr="00470521">
                    <w:rPr>
                      <w:rFonts w:ascii="宋体" w:hAnsi="宋体" w:cs="宋体" w:hint="eastAsia"/>
                      <w:szCs w:val="21"/>
                    </w:rPr>
                    <w:t>课程代码：</w:t>
                  </w:r>
                  <w:r w:rsidRPr="00470521">
                    <w:rPr>
                      <w:rFonts w:ascii="宋体" w:hAnsi="宋体" w:hint="eastAsia"/>
                      <w:szCs w:val="21"/>
                    </w:rPr>
                    <w:t>17046680</w:t>
                  </w:r>
                </w:p>
              </w:txbxContent>
            </v:textbox>
          </v:shape>
        </w:pict>
      </w:r>
      <w:bookmarkEnd w:id="279"/>
      <w:bookmarkEnd w:id="280"/>
    </w:p>
    <w:p w:rsidR="00DF0B9F" w:rsidRPr="007D636F" w:rsidRDefault="00DF0B9F" w:rsidP="004328FB">
      <w:pPr>
        <w:pStyle w:val="1"/>
        <w:spacing w:after="0" w:line="400" w:lineRule="exact"/>
        <w:jc w:val="center"/>
        <w:rPr>
          <w:rFonts w:ascii="黑体" w:eastAsia="黑体" w:hAnsi="黑体"/>
          <w:b w:val="0"/>
          <w:noProof/>
          <w:szCs w:val="28"/>
        </w:rPr>
      </w:pPr>
      <w:bookmarkStart w:id="281" w:name="_Toc341191535"/>
      <w:bookmarkStart w:id="282" w:name="_Toc469930226"/>
      <w:bookmarkStart w:id="283" w:name="_Toc476318425"/>
      <w:r w:rsidRPr="007D636F">
        <w:rPr>
          <w:rFonts w:ascii="黑体" w:eastAsia="黑体" w:hAnsi="黑体" w:hint="eastAsia"/>
          <w:b w:val="0"/>
          <w:noProof/>
          <w:szCs w:val="28"/>
        </w:rPr>
        <w:t>网页设计课程教学大纲</w:t>
      </w:r>
      <w:bookmarkEnd w:id="281"/>
      <w:bookmarkEnd w:id="282"/>
      <w:bookmarkEnd w:id="283"/>
    </w:p>
    <w:p w:rsidR="00DF0B9F" w:rsidRPr="006B07A6" w:rsidRDefault="00DF0B9F" w:rsidP="004328FB">
      <w:pPr>
        <w:spacing w:line="400" w:lineRule="exact"/>
        <w:jc w:val="center"/>
        <w:rPr>
          <w:rFonts w:ascii="宋体" w:hAnsi="宋体" w:cs="宋体"/>
          <w:sz w:val="24"/>
          <w:szCs w:val="21"/>
        </w:rPr>
      </w:pPr>
      <w:r w:rsidRPr="006B07A6">
        <w:rPr>
          <w:rFonts w:ascii="宋体" w:hAnsi="宋体" w:cs="宋体"/>
          <w:sz w:val="24"/>
          <w:szCs w:val="21"/>
        </w:rPr>
        <w:t>(</w:t>
      </w:r>
      <w:r w:rsidRPr="006B07A6">
        <w:rPr>
          <w:rFonts w:ascii="宋体" w:hAnsi="宋体" w:cs="宋体" w:hint="eastAsia"/>
          <w:sz w:val="24"/>
          <w:szCs w:val="21"/>
        </w:rPr>
        <w:t>总学时：32课时</w:t>
      </w:r>
      <w:r w:rsidRPr="006B07A6">
        <w:rPr>
          <w:rFonts w:ascii="宋体" w:hAnsi="宋体" w:cs="宋体"/>
          <w:sz w:val="24"/>
          <w:szCs w:val="21"/>
        </w:rPr>
        <w:t xml:space="preserve">    </w:t>
      </w:r>
      <w:r w:rsidRPr="006B07A6">
        <w:rPr>
          <w:rFonts w:ascii="宋体" w:hAnsi="宋体" w:cs="宋体" w:hint="eastAsia"/>
          <w:sz w:val="24"/>
          <w:szCs w:val="21"/>
        </w:rPr>
        <w:t>学分：2</w:t>
      </w:r>
      <w:r w:rsidRPr="006B07A6">
        <w:rPr>
          <w:rFonts w:ascii="宋体" w:hAnsi="宋体" w:cs="宋体"/>
          <w:sz w:val="24"/>
          <w:szCs w:val="21"/>
        </w:rPr>
        <w:t xml:space="preserve"> )</w:t>
      </w:r>
    </w:p>
    <w:p w:rsidR="00DF0B9F" w:rsidRDefault="00DF0B9F" w:rsidP="004328FB">
      <w:pPr>
        <w:spacing w:line="400" w:lineRule="exact"/>
        <w:ind w:firstLineChars="184" w:firstLine="517"/>
        <w:rPr>
          <w:rFonts w:ascii="黑体" w:eastAsia="黑体" w:hAnsi="黑体"/>
          <w:b/>
          <w:sz w:val="28"/>
          <w:szCs w:val="21"/>
        </w:rPr>
      </w:pPr>
    </w:p>
    <w:p w:rsidR="00DF0B9F" w:rsidRPr="00B45E2C" w:rsidRDefault="008B09F2" w:rsidP="007D636F">
      <w:pPr>
        <w:spacing w:line="400" w:lineRule="exact"/>
        <w:rPr>
          <w:rFonts w:ascii="黑体" w:eastAsia="黑体" w:hAnsi="黑体"/>
          <w:b/>
          <w:sz w:val="28"/>
          <w:szCs w:val="21"/>
        </w:rPr>
      </w:pPr>
      <w:r>
        <w:rPr>
          <w:rFonts w:ascii="黑体" w:eastAsia="黑体" w:hAnsi="黑体" w:hint="eastAsia"/>
          <w:b/>
          <w:sz w:val="28"/>
          <w:szCs w:val="21"/>
        </w:rPr>
        <w:t xml:space="preserve">    </w:t>
      </w:r>
      <w:r w:rsidR="00DF0B9F" w:rsidRPr="00B45E2C">
        <w:rPr>
          <w:rFonts w:ascii="黑体" w:eastAsia="黑体" w:hAnsi="黑体" w:hint="eastAsia"/>
          <w:b/>
          <w:sz w:val="28"/>
          <w:szCs w:val="21"/>
        </w:rPr>
        <w:t>一、课程的性质、任务和目的</w:t>
      </w:r>
    </w:p>
    <w:p w:rsidR="00DF0B9F" w:rsidRPr="002B0369" w:rsidRDefault="00DF0B9F" w:rsidP="004328FB">
      <w:pPr>
        <w:spacing w:line="400" w:lineRule="exact"/>
        <w:ind w:firstLineChars="184" w:firstLine="442"/>
        <w:rPr>
          <w:rFonts w:ascii="宋体" w:hAnsi="宋体"/>
          <w:color w:val="000000"/>
          <w:sz w:val="24"/>
          <w:szCs w:val="21"/>
          <w:lang w:val="zh-CN"/>
        </w:rPr>
      </w:pPr>
      <w:r w:rsidRPr="002B0369">
        <w:rPr>
          <w:rFonts w:ascii="宋体" w:hAnsi="宋体" w:hint="eastAsia"/>
          <w:color w:val="000000"/>
          <w:sz w:val="24"/>
          <w:szCs w:val="21"/>
          <w:lang w:val="zh-CN"/>
        </w:rPr>
        <w:t>本课程是动画专业的一门专业选修课程，主要讲授网页设计的基础理论和网页制作技巧。熟悉网站</w:t>
      </w:r>
      <w:r>
        <w:rPr>
          <w:rFonts w:ascii="宋体" w:hAnsi="宋体" w:hint="eastAsia"/>
          <w:color w:val="000000"/>
          <w:sz w:val="24"/>
          <w:szCs w:val="21"/>
          <w:lang w:val="zh-CN"/>
        </w:rPr>
        <w:t>设计</w:t>
      </w:r>
      <w:r>
        <w:rPr>
          <w:rFonts w:ascii="宋体" w:hAnsi="宋体"/>
          <w:color w:val="000000"/>
          <w:sz w:val="24"/>
          <w:szCs w:val="21"/>
          <w:lang w:val="zh-CN"/>
        </w:rPr>
        <w:t>与</w:t>
      </w:r>
      <w:r w:rsidRPr="002B0369">
        <w:rPr>
          <w:rFonts w:ascii="宋体" w:hAnsi="宋体" w:hint="eastAsia"/>
          <w:color w:val="000000"/>
          <w:sz w:val="24"/>
          <w:szCs w:val="21"/>
          <w:lang w:val="zh-CN"/>
        </w:rPr>
        <w:t>开发的流程及方法，熟练掌握photoshop、Dreamweaver等网页设计与制作软件的使用技巧，激发学生的创造力</w:t>
      </w:r>
      <w:r>
        <w:rPr>
          <w:rFonts w:ascii="宋体" w:hAnsi="宋体" w:hint="eastAsia"/>
          <w:color w:val="000000"/>
          <w:sz w:val="24"/>
          <w:szCs w:val="21"/>
          <w:lang w:val="zh-CN"/>
        </w:rPr>
        <w:t>，</w:t>
      </w:r>
      <w:r>
        <w:rPr>
          <w:rFonts w:ascii="宋体" w:hAnsi="宋体"/>
          <w:color w:val="000000"/>
          <w:sz w:val="24"/>
          <w:szCs w:val="21"/>
          <w:lang w:val="zh-CN"/>
        </w:rPr>
        <w:t>制作一个小型网站</w:t>
      </w:r>
      <w:r w:rsidRPr="002B0369">
        <w:rPr>
          <w:rFonts w:ascii="宋体" w:hAnsi="宋体" w:hint="eastAsia"/>
          <w:color w:val="000000"/>
          <w:sz w:val="24"/>
          <w:szCs w:val="21"/>
          <w:lang w:val="zh-CN"/>
        </w:rPr>
        <w:t>。</w:t>
      </w:r>
    </w:p>
    <w:p w:rsidR="00DF0B9F" w:rsidRPr="00B45E2C" w:rsidRDefault="008B09F2" w:rsidP="007D636F">
      <w:pPr>
        <w:spacing w:line="400" w:lineRule="exact"/>
        <w:rPr>
          <w:rFonts w:ascii="黑体" w:eastAsia="黑体" w:hAnsi="黑体"/>
          <w:b/>
          <w:sz w:val="28"/>
          <w:szCs w:val="21"/>
        </w:rPr>
      </w:pPr>
      <w:r>
        <w:rPr>
          <w:rFonts w:ascii="黑体" w:eastAsia="黑体" w:hAnsi="黑体" w:hint="eastAsia"/>
          <w:b/>
          <w:sz w:val="28"/>
          <w:szCs w:val="21"/>
        </w:rPr>
        <w:t xml:space="preserve">    </w:t>
      </w:r>
      <w:r w:rsidR="00DF0B9F" w:rsidRPr="00B45E2C">
        <w:rPr>
          <w:rFonts w:ascii="黑体" w:eastAsia="黑体" w:hAnsi="黑体" w:hint="eastAsia"/>
          <w:b/>
          <w:sz w:val="28"/>
          <w:szCs w:val="21"/>
        </w:rPr>
        <w:t>二、课程基本内容和要求</w:t>
      </w:r>
    </w:p>
    <w:p w:rsidR="00DF0B9F" w:rsidRDefault="00DF0B9F" w:rsidP="004328FB">
      <w:pPr>
        <w:spacing w:line="400" w:lineRule="exact"/>
        <w:ind w:firstLineChars="204" w:firstLine="490"/>
        <w:rPr>
          <w:rFonts w:ascii="宋体" w:hAnsi="宋体"/>
          <w:color w:val="000000"/>
          <w:sz w:val="24"/>
          <w:szCs w:val="21"/>
          <w:lang w:val="zh-CN"/>
        </w:rPr>
      </w:pPr>
      <w:r w:rsidRPr="005646B5">
        <w:rPr>
          <w:rFonts w:ascii="宋体" w:hAnsi="宋体" w:hint="eastAsia"/>
          <w:color w:val="000000"/>
          <w:sz w:val="24"/>
          <w:szCs w:val="21"/>
          <w:lang w:val="zh-CN"/>
        </w:rPr>
        <w:t>（一）网页设计概述</w:t>
      </w:r>
    </w:p>
    <w:p w:rsidR="00DF0B9F" w:rsidRPr="005646B5" w:rsidRDefault="00DF0B9F" w:rsidP="004328FB">
      <w:pPr>
        <w:spacing w:line="400" w:lineRule="exact"/>
        <w:ind w:firstLineChars="204" w:firstLine="490"/>
        <w:rPr>
          <w:rFonts w:ascii="宋体" w:hAnsi="宋体"/>
          <w:color w:val="000000"/>
          <w:sz w:val="24"/>
          <w:szCs w:val="21"/>
          <w:lang w:val="zh-CN"/>
        </w:rPr>
      </w:pPr>
      <w:r>
        <w:rPr>
          <w:rFonts w:ascii="宋体" w:hAnsi="宋体"/>
          <w:color w:val="000000"/>
          <w:sz w:val="24"/>
          <w:szCs w:val="21"/>
          <w:lang w:val="zh-CN"/>
        </w:rPr>
        <w:t xml:space="preserve"> </w:t>
      </w:r>
      <w:r w:rsidRPr="005646B5">
        <w:rPr>
          <w:rFonts w:ascii="宋体" w:hAnsi="宋体" w:hint="eastAsia"/>
          <w:color w:val="000000"/>
          <w:sz w:val="24"/>
          <w:szCs w:val="21"/>
          <w:lang w:val="zh-CN"/>
        </w:rPr>
        <w:t>网页设计的基础知识</w:t>
      </w:r>
      <w:r>
        <w:rPr>
          <w:rFonts w:ascii="宋体" w:hAnsi="宋体" w:hint="eastAsia"/>
          <w:color w:val="000000"/>
          <w:sz w:val="24"/>
          <w:szCs w:val="21"/>
          <w:lang w:val="zh-CN"/>
        </w:rPr>
        <w:t>（</w:t>
      </w:r>
      <w:r w:rsidRPr="005646B5">
        <w:rPr>
          <w:rFonts w:ascii="宋体" w:hAnsi="宋体" w:hint="eastAsia"/>
          <w:color w:val="000000"/>
          <w:sz w:val="24"/>
          <w:szCs w:val="21"/>
          <w:lang w:val="zh-CN"/>
        </w:rPr>
        <w:t>了解</w:t>
      </w:r>
      <w:r>
        <w:rPr>
          <w:rFonts w:ascii="宋体" w:hAnsi="宋体" w:hint="eastAsia"/>
          <w:color w:val="000000"/>
          <w:sz w:val="24"/>
          <w:szCs w:val="21"/>
          <w:lang w:val="zh-CN"/>
        </w:rPr>
        <w:t>）</w:t>
      </w:r>
    </w:p>
    <w:p w:rsidR="00DF0B9F" w:rsidRDefault="00DF0B9F" w:rsidP="004328FB">
      <w:pPr>
        <w:spacing w:line="400" w:lineRule="exact"/>
        <w:ind w:firstLineChars="204" w:firstLine="490"/>
        <w:rPr>
          <w:rFonts w:ascii="宋体" w:hAnsi="宋体"/>
          <w:color w:val="000000"/>
          <w:sz w:val="24"/>
          <w:szCs w:val="21"/>
          <w:lang w:val="zh-CN"/>
        </w:rPr>
      </w:pPr>
      <w:r w:rsidRPr="005646B5">
        <w:rPr>
          <w:rFonts w:ascii="宋体" w:hAnsi="宋体" w:hint="eastAsia"/>
          <w:color w:val="000000"/>
          <w:sz w:val="24"/>
          <w:szCs w:val="21"/>
          <w:lang w:val="zh-CN"/>
        </w:rPr>
        <w:t>（二）优秀网页鉴赏</w:t>
      </w:r>
    </w:p>
    <w:p w:rsidR="00DF0B9F" w:rsidRPr="005646B5" w:rsidRDefault="00DF0B9F" w:rsidP="004328FB">
      <w:pPr>
        <w:spacing w:line="400" w:lineRule="exact"/>
        <w:ind w:firstLineChars="204" w:firstLine="490"/>
        <w:rPr>
          <w:rFonts w:ascii="宋体" w:hAnsi="宋体"/>
          <w:color w:val="000000"/>
          <w:sz w:val="24"/>
          <w:szCs w:val="21"/>
          <w:lang w:val="zh-CN"/>
        </w:rPr>
      </w:pPr>
      <w:r>
        <w:rPr>
          <w:rFonts w:ascii="宋体" w:hAnsi="宋体"/>
          <w:color w:val="000000"/>
          <w:sz w:val="24"/>
          <w:szCs w:val="21"/>
          <w:lang w:val="zh-CN"/>
        </w:rPr>
        <w:t xml:space="preserve"> </w:t>
      </w:r>
      <w:r>
        <w:rPr>
          <w:rFonts w:ascii="宋体" w:hAnsi="宋体" w:hint="eastAsia"/>
          <w:color w:val="000000"/>
          <w:sz w:val="24"/>
          <w:szCs w:val="21"/>
          <w:lang w:val="zh-CN"/>
        </w:rPr>
        <w:t>学</w:t>
      </w:r>
      <w:r w:rsidRPr="005646B5">
        <w:rPr>
          <w:rFonts w:ascii="宋体" w:hAnsi="宋体" w:hint="eastAsia"/>
          <w:color w:val="000000"/>
          <w:sz w:val="24"/>
          <w:szCs w:val="21"/>
          <w:lang w:val="zh-CN"/>
        </w:rPr>
        <w:t>会鉴赏优秀网页</w:t>
      </w:r>
      <w:r>
        <w:rPr>
          <w:rFonts w:ascii="宋体" w:hAnsi="宋体" w:hint="eastAsia"/>
          <w:color w:val="000000"/>
          <w:sz w:val="24"/>
          <w:szCs w:val="21"/>
          <w:lang w:val="zh-CN"/>
        </w:rPr>
        <w:t>（理解</w:t>
      </w:r>
      <w:r>
        <w:rPr>
          <w:rFonts w:ascii="宋体" w:hAnsi="宋体"/>
          <w:color w:val="000000"/>
          <w:sz w:val="24"/>
          <w:szCs w:val="21"/>
          <w:lang w:val="zh-CN"/>
        </w:rPr>
        <w:t>）</w:t>
      </w:r>
    </w:p>
    <w:p w:rsidR="00DF0B9F" w:rsidRDefault="00DF0B9F" w:rsidP="004328FB">
      <w:pPr>
        <w:spacing w:line="400" w:lineRule="exact"/>
        <w:ind w:firstLineChars="204" w:firstLine="490"/>
        <w:rPr>
          <w:rFonts w:ascii="宋体" w:hAnsi="宋体"/>
          <w:color w:val="000000"/>
          <w:sz w:val="24"/>
          <w:szCs w:val="21"/>
          <w:lang w:val="zh-CN"/>
        </w:rPr>
      </w:pPr>
      <w:r w:rsidRPr="005646B5">
        <w:rPr>
          <w:rFonts w:ascii="宋体" w:hAnsi="宋体" w:hint="eastAsia"/>
          <w:color w:val="000000"/>
          <w:sz w:val="24"/>
          <w:szCs w:val="21"/>
          <w:lang w:val="zh-CN"/>
        </w:rPr>
        <w:t>（三）网页界面</w:t>
      </w:r>
      <w:r w:rsidRPr="005646B5">
        <w:rPr>
          <w:rFonts w:ascii="宋体" w:hAnsi="宋体"/>
          <w:color w:val="000000"/>
          <w:sz w:val="24"/>
          <w:szCs w:val="21"/>
          <w:lang w:val="zh-CN"/>
        </w:rPr>
        <w:t>设计</w:t>
      </w:r>
    </w:p>
    <w:p w:rsidR="00DF0B9F" w:rsidRDefault="00DF0B9F" w:rsidP="004328FB">
      <w:pPr>
        <w:spacing w:line="400" w:lineRule="exact"/>
        <w:ind w:firstLineChars="204" w:firstLine="490"/>
        <w:rPr>
          <w:rFonts w:ascii="宋体" w:hAnsi="宋体"/>
          <w:color w:val="000000"/>
          <w:sz w:val="24"/>
          <w:szCs w:val="21"/>
          <w:lang w:val="zh-CN"/>
        </w:rPr>
      </w:pPr>
      <w:r>
        <w:rPr>
          <w:rFonts w:ascii="宋体" w:hAnsi="宋体" w:hint="eastAsia"/>
          <w:color w:val="000000"/>
          <w:sz w:val="24"/>
          <w:szCs w:val="21"/>
          <w:lang w:val="zh-CN"/>
        </w:rPr>
        <w:t>1.</w:t>
      </w:r>
      <w:r w:rsidRPr="005646B5">
        <w:rPr>
          <w:rFonts w:ascii="宋体" w:hAnsi="宋体" w:hint="eastAsia"/>
          <w:color w:val="000000"/>
          <w:sz w:val="24"/>
          <w:szCs w:val="21"/>
          <w:lang w:val="zh-CN"/>
        </w:rPr>
        <w:t xml:space="preserve"> PhotoShop中对图像的选取，网页整体图样的设计</w:t>
      </w:r>
      <w:r>
        <w:rPr>
          <w:rFonts w:ascii="宋体" w:hAnsi="宋体" w:hint="eastAsia"/>
          <w:color w:val="000000"/>
          <w:sz w:val="24"/>
          <w:szCs w:val="21"/>
          <w:lang w:val="zh-CN"/>
        </w:rPr>
        <w:t>（</w:t>
      </w:r>
      <w:r w:rsidRPr="005646B5">
        <w:rPr>
          <w:rFonts w:ascii="宋体" w:hAnsi="宋体" w:hint="eastAsia"/>
          <w:color w:val="000000"/>
          <w:sz w:val="24"/>
          <w:szCs w:val="21"/>
          <w:lang w:val="zh-CN"/>
        </w:rPr>
        <w:t>掌握</w:t>
      </w:r>
      <w:r>
        <w:rPr>
          <w:rFonts w:ascii="宋体" w:hAnsi="宋体"/>
          <w:color w:val="000000"/>
          <w:sz w:val="24"/>
          <w:szCs w:val="21"/>
          <w:lang w:val="zh-CN"/>
        </w:rPr>
        <w:t>）</w:t>
      </w:r>
    </w:p>
    <w:p w:rsidR="00DF0B9F" w:rsidRPr="005646B5" w:rsidRDefault="00DF0B9F" w:rsidP="004328FB">
      <w:pPr>
        <w:spacing w:line="400" w:lineRule="exact"/>
        <w:ind w:firstLineChars="204" w:firstLine="490"/>
        <w:rPr>
          <w:rFonts w:ascii="宋体" w:hAnsi="宋体"/>
          <w:color w:val="000000"/>
          <w:sz w:val="24"/>
          <w:szCs w:val="21"/>
          <w:lang w:val="zh-CN"/>
        </w:rPr>
      </w:pPr>
      <w:r>
        <w:rPr>
          <w:rFonts w:ascii="宋体" w:hAnsi="宋体" w:hint="eastAsia"/>
          <w:color w:val="000000"/>
          <w:sz w:val="24"/>
          <w:szCs w:val="21"/>
          <w:lang w:val="zh-CN"/>
        </w:rPr>
        <w:t>2</w:t>
      </w:r>
      <w:r>
        <w:rPr>
          <w:rFonts w:ascii="宋体" w:hAnsi="宋体"/>
          <w:color w:val="000000"/>
          <w:sz w:val="24"/>
          <w:szCs w:val="21"/>
          <w:lang w:val="zh-CN"/>
        </w:rPr>
        <w:t xml:space="preserve">. </w:t>
      </w:r>
      <w:r w:rsidRPr="005646B5">
        <w:rPr>
          <w:rFonts w:ascii="宋体" w:hAnsi="宋体" w:hint="eastAsia"/>
          <w:color w:val="000000"/>
          <w:sz w:val="24"/>
          <w:szCs w:val="21"/>
          <w:lang w:val="zh-CN"/>
        </w:rPr>
        <w:t>PhotoShop中网页文字设计和丰富等使用技巧</w:t>
      </w:r>
      <w:r>
        <w:rPr>
          <w:rFonts w:ascii="宋体" w:hAnsi="宋体" w:hint="eastAsia"/>
          <w:color w:val="000000"/>
          <w:sz w:val="24"/>
          <w:szCs w:val="21"/>
          <w:lang w:val="zh-CN"/>
        </w:rPr>
        <w:t>（</w:t>
      </w:r>
      <w:r w:rsidRPr="005646B5">
        <w:rPr>
          <w:rFonts w:ascii="宋体" w:hAnsi="宋体" w:hint="eastAsia"/>
          <w:color w:val="000000"/>
          <w:sz w:val="24"/>
          <w:szCs w:val="21"/>
          <w:lang w:val="zh-CN"/>
        </w:rPr>
        <w:t>掌握</w:t>
      </w:r>
      <w:r>
        <w:rPr>
          <w:rFonts w:ascii="宋体" w:hAnsi="宋体"/>
          <w:color w:val="000000"/>
          <w:sz w:val="24"/>
          <w:szCs w:val="21"/>
          <w:lang w:val="zh-CN"/>
        </w:rPr>
        <w:t>）</w:t>
      </w:r>
    </w:p>
    <w:p w:rsidR="00DF0B9F" w:rsidRDefault="00DF0B9F" w:rsidP="004328FB">
      <w:pPr>
        <w:spacing w:line="400" w:lineRule="exact"/>
        <w:ind w:firstLineChars="204" w:firstLine="490"/>
        <w:rPr>
          <w:rFonts w:ascii="宋体" w:hAnsi="宋体"/>
          <w:color w:val="000000"/>
          <w:sz w:val="24"/>
          <w:szCs w:val="21"/>
        </w:rPr>
      </w:pPr>
      <w:r w:rsidRPr="005646B5">
        <w:rPr>
          <w:rFonts w:ascii="宋体" w:hAnsi="宋体" w:hint="eastAsia"/>
          <w:color w:val="000000"/>
          <w:sz w:val="24"/>
          <w:szCs w:val="21"/>
        </w:rPr>
        <w:t>（</w:t>
      </w:r>
      <w:r w:rsidRPr="005646B5">
        <w:rPr>
          <w:rFonts w:ascii="宋体" w:hAnsi="宋体" w:hint="eastAsia"/>
          <w:color w:val="000000"/>
          <w:sz w:val="24"/>
          <w:szCs w:val="21"/>
          <w:lang w:val="zh-CN"/>
        </w:rPr>
        <w:t>四</w:t>
      </w:r>
      <w:r w:rsidRPr="005646B5">
        <w:rPr>
          <w:rFonts w:ascii="宋体" w:hAnsi="宋体" w:hint="eastAsia"/>
          <w:color w:val="000000"/>
          <w:sz w:val="24"/>
          <w:szCs w:val="21"/>
        </w:rPr>
        <w:t>）网页</w:t>
      </w:r>
      <w:r w:rsidRPr="005646B5">
        <w:rPr>
          <w:rFonts w:ascii="宋体" w:hAnsi="宋体"/>
          <w:color w:val="000000"/>
          <w:sz w:val="24"/>
          <w:szCs w:val="21"/>
        </w:rPr>
        <w:t>色彩设计</w:t>
      </w:r>
    </w:p>
    <w:p w:rsidR="00DF0B9F" w:rsidRPr="005646B5" w:rsidRDefault="00DF0B9F" w:rsidP="004328FB">
      <w:pPr>
        <w:spacing w:line="400" w:lineRule="exact"/>
        <w:ind w:firstLineChars="204" w:firstLine="490"/>
        <w:rPr>
          <w:rFonts w:ascii="宋体" w:hAnsi="宋体"/>
          <w:color w:val="000000"/>
          <w:sz w:val="24"/>
          <w:szCs w:val="21"/>
        </w:rPr>
      </w:pPr>
      <w:r>
        <w:rPr>
          <w:rFonts w:ascii="宋体" w:hAnsi="宋体"/>
          <w:color w:val="000000"/>
          <w:sz w:val="24"/>
          <w:szCs w:val="21"/>
        </w:rPr>
        <w:t xml:space="preserve"> </w:t>
      </w:r>
      <w:r w:rsidRPr="005646B5">
        <w:rPr>
          <w:rFonts w:ascii="宋体" w:hAnsi="宋体" w:hint="eastAsia"/>
          <w:color w:val="000000"/>
          <w:sz w:val="24"/>
          <w:szCs w:val="21"/>
          <w:lang w:val="zh-CN"/>
        </w:rPr>
        <w:t>网页色彩处理</w:t>
      </w:r>
      <w:r>
        <w:rPr>
          <w:rFonts w:ascii="宋体" w:hAnsi="宋体" w:hint="eastAsia"/>
          <w:color w:val="000000"/>
          <w:sz w:val="24"/>
          <w:szCs w:val="21"/>
          <w:lang w:val="zh-CN"/>
        </w:rPr>
        <w:t>、</w:t>
      </w:r>
      <w:r w:rsidRPr="005646B5">
        <w:rPr>
          <w:rFonts w:ascii="宋体" w:hAnsi="宋体"/>
          <w:color w:val="000000"/>
          <w:sz w:val="24"/>
          <w:szCs w:val="21"/>
        </w:rPr>
        <w:t>设计</w:t>
      </w:r>
      <w:r w:rsidRPr="005646B5">
        <w:rPr>
          <w:rFonts w:ascii="宋体" w:hAnsi="宋体" w:hint="eastAsia"/>
          <w:color w:val="000000"/>
          <w:sz w:val="24"/>
          <w:szCs w:val="21"/>
          <w:lang w:val="zh-CN"/>
        </w:rPr>
        <w:t>技巧</w:t>
      </w:r>
      <w:r w:rsidRPr="00927C39">
        <w:rPr>
          <w:rFonts w:ascii="宋体" w:hAnsi="宋体" w:hint="eastAsia"/>
          <w:color w:val="000000"/>
          <w:sz w:val="24"/>
          <w:szCs w:val="21"/>
        </w:rPr>
        <w:t>（</w:t>
      </w:r>
      <w:r w:rsidRPr="005646B5">
        <w:rPr>
          <w:rFonts w:ascii="宋体" w:hAnsi="宋体" w:hint="eastAsia"/>
          <w:color w:val="000000"/>
          <w:sz w:val="24"/>
          <w:szCs w:val="21"/>
          <w:lang w:val="zh-CN"/>
        </w:rPr>
        <w:t>掌握</w:t>
      </w:r>
      <w:r w:rsidRPr="00927C39">
        <w:rPr>
          <w:rFonts w:ascii="宋体" w:hAnsi="宋体"/>
          <w:color w:val="000000"/>
          <w:sz w:val="24"/>
          <w:szCs w:val="21"/>
        </w:rPr>
        <w:t>）</w:t>
      </w:r>
    </w:p>
    <w:p w:rsidR="00DF0B9F" w:rsidRPr="00927C39" w:rsidRDefault="00DF0B9F" w:rsidP="004328FB">
      <w:pPr>
        <w:spacing w:line="400" w:lineRule="exact"/>
        <w:ind w:firstLineChars="204" w:firstLine="490"/>
        <w:rPr>
          <w:rFonts w:ascii="宋体" w:hAnsi="宋体"/>
          <w:color w:val="000000"/>
          <w:sz w:val="24"/>
          <w:szCs w:val="21"/>
        </w:rPr>
      </w:pPr>
      <w:r w:rsidRPr="00927C39">
        <w:rPr>
          <w:rFonts w:ascii="宋体" w:hAnsi="宋体" w:hint="eastAsia"/>
          <w:color w:val="000000"/>
          <w:sz w:val="24"/>
          <w:szCs w:val="21"/>
        </w:rPr>
        <w:t>（</w:t>
      </w:r>
      <w:r w:rsidRPr="005646B5">
        <w:rPr>
          <w:rFonts w:ascii="宋体" w:hAnsi="宋体"/>
          <w:color w:val="000000"/>
          <w:sz w:val="24"/>
          <w:szCs w:val="21"/>
          <w:lang w:val="zh-CN"/>
        </w:rPr>
        <w:t>五</w:t>
      </w:r>
      <w:r w:rsidRPr="00927C39">
        <w:rPr>
          <w:rFonts w:ascii="宋体" w:hAnsi="宋体"/>
          <w:color w:val="000000"/>
          <w:sz w:val="24"/>
          <w:szCs w:val="21"/>
        </w:rPr>
        <w:t>）</w:t>
      </w:r>
      <w:r w:rsidRPr="005646B5">
        <w:rPr>
          <w:rFonts w:ascii="宋体" w:hAnsi="宋体" w:hint="eastAsia"/>
          <w:color w:val="000000"/>
          <w:sz w:val="24"/>
          <w:szCs w:val="21"/>
        </w:rPr>
        <w:t>Dream</w:t>
      </w:r>
      <w:r>
        <w:rPr>
          <w:rFonts w:ascii="宋体" w:hAnsi="宋体"/>
          <w:color w:val="000000"/>
          <w:sz w:val="24"/>
          <w:szCs w:val="21"/>
        </w:rPr>
        <w:t>w</w:t>
      </w:r>
      <w:r w:rsidRPr="005646B5">
        <w:rPr>
          <w:rFonts w:ascii="宋体" w:hAnsi="宋体" w:hint="eastAsia"/>
          <w:color w:val="000000"/>
          <w:sz w:val="24"/>
          <w:szCs w:val="21"/>
        </w:rPr>
        <w:t>eaver初步</w:t>
      </w:r>
      <w:r w:rsidRPr="005646B5">
        <w:rPr>
          <w:rFonts w:ascii="宋体" w:hAnsi="宋体" w:hint="eastAsia"/>
          <w:color w:val="000000"/>
          <w:sz w:val="24"/>
          <w:szCs w:val="21"/>
          <w:lang w:val="zh-CN"/>
        </w:rPr>
        <w:t>使用</w:t>
      </w:r>
    </w:p>
    <w:p w:rsidR="00DF0B9F" w:rsidRPr="00927C39" w:rsidRDefault="00DF0B9F" w:rsidP="004328FB">
      <w:pPr>
        <w:spacing w:line="400" w:lineRule="exact"/>
        <w:ind w:firstLineChars="204" w:firstLine="490"/>
        <w:rPr>
          <w:rFonts w:ascii="宋体" w:hAnsi="宋体"/>
          <w:color w:val="000000"/>
          <w:sz w:val="24"/>
          <w:szCs w:val="21"/>
        </w:rPr>
      </w:pPr>
      <w:r w:rsidRPr="00927C39">
        <w:rPr>
          <w:rFonts w:ascii="宋体" w:hAnsi="宋体" w:hint="eastAsia"/>
          <w:color w:val="000000"/>
          <w:sz w:val="24"/>
          <w:szCs w:val="21"/>
        </w:rPr>
        <w:t>1. Dreamweaver</w:t>
      </w:r>
      <w:r w:rsidRPr="005646B5">
        <w:rPr>
          <w:rFonts w:ascii="宋体" w:hAnsi="宋体" w:hint="eastAsia"/>
          <w:color w:val="000000"/>
          <w:sz w:val="24"/>
          <w:szCs w:val="21"/>
          <w:lang w:val="zh-CN"/>
        </w:rPr>
        <w:t>中站点的构建</w:t>
      </w:r>
      <w:r w:rsidRPr="00927C39">
        <w:rPr>
          <w:rFonts w:ascii="宋体" w:hAnsi="宋体" w:hint="eastAsia"/>
          <w:color w:val="000000"/>
          <w:sz w:val="24"/>
          <w:szCs w:val="21"/>
        </w:rPr>
        <w:t>，</w:t>
      </w:r>
      <w:r w:rsidRPr="005646B5">
        <w:rPr>
          <w:rFonts w:ascii="宋体" w:hAnsi="宋体" w:hint="eastAsia"/>
          <w:color w:val="000000"/>
          <w:sz w:val="24"/>
          <w:szCs w:val="21"/>
          <w:lang w:val="zh-CN"/>
        </w:rPr>
        <w:t>图文混排页面</w:t>
      </w:r>
      <w:r w:rsidRPr="00927C39">
        <w:rPr>
          <w:rFonts w:ascii="宋体" w:hAnsi="宋体" w:hint="eastAsia"/>
          <w:color w:val="000000"/>
          <w:sz w:val="24"/>
          <w:szCs w:val="21"/>
        </w:rPr>
        <w:t>，</w:t>
      </w:r>
      <w:r w:rsidRPr="005646B5">
        <w:rPr>
          <w:rFonts w:ascii="宋体" w:hAnsi="宋体" w:hint="eastAsia"/>
          <w:color w:val="000000"/>
          <w:sz w:val="24"/>
          <w:szCs w:val="21"/>
          <w:lang w:val="zh-CN"/>
        </w:rPr>
        <w:t>超级链接的使用</w:t>
      </w:r>
      <w:r w:rsidRPr="00927C39">
        <w:rPr>
          <w:rFonts w:ascii="宋体" w:hAnsi="宋体" w:hint="eastAsia"/>
          <w:color w:val="000000"/>
          <w:sz w:val="24"/>
          <w:szCs w:val="21"/>
        </w:rPr>
        <w:t>（</w:t>
      </w:r>
      <w:r w:rsidRPr="005646B5">
        <w:rPr>
          <w:rFonts w:ascii="宋体" w:hAnsi="宋体" w:hint="eastAsia"/>
          <w:color w:val="000000"/>
          <w:sz w:val="24"/>
          <w:szCs w:val="21"/>
          <w:lang w:val="zh-CN"/>
        </w:rPr>
        <w:t>掌握</w:t>
      </w:r>
      <w:r w:rsidRPr="00927C39">
        <w:rPr>
          <w:rFonts w:ascii="宋体" w:hAnsi="宋体"/>
          <w:color w:val="000000"/>
          <w:sz w:val="24"/>
          <w:szCs w:val="21"/>
        </w:rPr>
        <w:t>）</w:t>
      </w:r>
    </w:p>
    <w:p w:rsidR="00DF0B9F" w:rsidRPr="00927C39" w:rsidRDefault="00DF0B9F" w:rsidP="004328FB">
      <w:pPr>
        <w:spacing w:line="400" w:lineRule="exact"/>
        <w:ind w:firstLineChars="204" w:firstLine="490"/>
        <w:rPr>
          <w:rFonts w:ascii="宋体" w:hAnsi="宋体"/>
          <w:color w:val="000000"/>
          <w:sz w:val="24"/>
          <w:szCs w:val="21"/>
        </w:rPr>
      </w:pPr>
      <w:r w:rsidRPr="00927C39">
        <w:rPr>
          <w:rFonts w:ascii="宋体" w:hAnsi="宋体" w:hint="eastAsia"/>
          <w:color w:val="000000"/>
          <w:sz w:val="24"/>
          <w:szCs w:val="21"/>
        </w:rPr>
        <w:t>2.</w:t>
      </w:r>
      <w:r>
        <w:rPr>
          <w:rFonts w:ascii="宋体" w:hAnsi="宋体"/>
          <w:color w:val="000000"/>
          <w:sz w:val="24"/>
          <w:szCs w:val="21"/>
        </w:rPr>
        <w:t xml:space="preserve"> </w:t>
      </w:r>
      <w:r w:rsidRPr="00927C39">
        <w:rPr>
          <w:rFonts w:ascii="宋体" w:hAnsi="宋体" w:hint="eastAsia"/>
          <w:color w:val="000000"/>
          <w:sz w:val="24"/>
          <w:szCs w:val="21"/>
        </w:rPr>
        <w:t>Dreamweaver</w:t>
      </w:r>
      <w:r w:rsidRPr="005646B5">
        <w:rPr>
          <w:rFonts w:ascii="宋体" w:hAnsi="宋体" w:hint="eastAsia"/>
          <w:color w:val="000000"/>
          <w:sz w:val="24"/>
          <w:szCs w:val="21"/>
          <w:lang w:val="zh-CN"/>
        </w:rPr>
        <w:t>中表格、表单元素运用</w:t>
      </w:r>
      <w:r w:rsidRPr="00927C39">
        <w:rPr>
          <w:rFonts w:ascii="宋体" w:hAnsi="宋体" w:hint="eastAsia"/>
          <w:color w:val="000000"/>
          <w:sz w:val="24"/>
          <w:szCs w:val="21"/>
        </w:rPr>
        <w:t>（</w:t>
      </w:r>
      <w:r w:rsidRPr="005646B5">
        <w:rPr>
          <w:rFonts w:ascii="宋体" w:hAnsi="宋体" w:hint="eastAsia"/>
          <w:color w:val="000000"/>
          <w:sz w:val="24"/>
          <w:szCs w:val="21"/>
          <w:lang w:val="zh-CN"/>
        </w:rPr>
        <w:t>掌握</w:t>
      </w:r>
      <w:r w:rsidRPr="00927C39">
        <w:rPr>
          <w:rFonts w:ascii="宋体" w:hAnsi="宋体"/>
          <w:color w:val="000000"/>
          <w:sz w:val="24"/>
          <w:szCs w:val="21"/>
        </w:rPr>
        <w:t>）</w:t>
      </w:r>
    </w:p>
    <w:p w:rsidR="00DF0B9F" w:rsidRPr="00927C39" w:rsidRDefault="00DF0B9F" w:rsidP="004328FB">
      <w:pPr>
        <w:spacing w:line="400" w:lineRule="exact"/>
        <w:ind w:firstLineChars="204" w:firstLine="490"/>
        <w:rPr>
          <w:rFonts w:ascii="宋体" w:hAnsi="宋体"/>
          <w:color w:val="000000"/>
          <w:sz w:val="24"/>
          <w:szCs w:val="21"/>
        </w:rPr>
      </w:pPr>
      <w:r w:rsidRPr="00927C39">
        <w:rPr>
          <w:rFonts w:ascii="宋体" w:hAnsi="宋体" w:hint="eastAsia"/>
          <w:color w:val="000000"/>
          <w:sz w:val="24"/>
          <w:szCs w:val="21"/>
        </w:rPr>
        <w:t>（</w:t>
      </w:r>
      <w:r w:rsidRPr="005646B5">
        <w:rPr>
          <w:rFonts w:ascii="宋体" w:hAnsi="宋体" w:hint="eastAsia"/>
          <w:color w:val="000000"/>
          <w:sz w:val="24"/>
          <w:szCs w:val="21"/>
          <w:lang w:val="zh-CN"/>
        </w:rPr>
        <w:t>六</w:t>
      </w:r>
      <w:r w:rsidRPr="00927C39">
        <w:rPr>
          <w:rFonts w:ascii="宋体" w:hAnsi="宋体"/>
          <w:color w:val="000000"/>
          <w:sz w:val="24"/>
          <w:szCs w:val="21"/>
        </w:rPr>
        <w:t>）</w:t>
      </w:r>
      <w:r w:rsidRPr="005646B5">
        <w:rPr>
          <w:rFonts w:ascii="宋体" w:hAnsi="宋体" w:hint="eastAsia"/>
          <w:color w:val="000000"/>
          <w:sz w:val="24"/>
          <w:szCs w:val="21"/>
        </w:rPr>
        <w:t>Dream</w:t>
      </w:r>
      <w:r>
        <w:rPr>
          <w:rFonts w:ascii="宋体" w:hAnsi="宋体"/>
          <w:color w:val="000000"/>
          <w:sz w:val="24"/>
          <w:szCs w:val="21"/>
        </w:rPr>
        <w:t>w</w:t>
      </w:r>
      <w:r w:rsidRPr="005646B5">
        <w:rPr>
          <w:rFonts w:ascii="宋体" w:hAnsi="宋体" w:hint="eastAsia"/>
          <w:color w:val="000000"/>
          <w:sz w:val="24"/>
          <w:szCs w:val="21"/>
        </w:rPr>
        <w:t>eaver</w:t>
      </w:r>
      <w:r w:rsidRPr="005646B5">
        <w:rPr>
          <w:rFonts w:ascii="宋体" w:hAnsi="宋体"/>
          <w:color w:val="000000"/>
          <w:sz w:val="24"/>
          <w:szCs w:val="21"/>
          <w:lang w:val="zh-CN"/>
        </w:rPr>
        <w:t>高级使用</w:t>
      </w:r>
    </w:p>
    <w:p w:rsidR="00DF0B9F" w:rsidRPr="007D0C8A" w:rsidRDefault="00DF0B9F" w:rsidP="004328FB">
      <w:pPr>
        <w:spacing w:line="400" w:lineRule="exact"/>
        <w:ind w:firstLineChars="204" w:firstLine="490"/>
        <w:rPr>
          <w:rFonts w:ascii="宋体" w:hAnsi="宋体"/>
          <w:color w:val="000000"/>
          <w:sz w:val="24"/>
          <w:szCs w:val="21"/>
        </w:rPr>
      </w:pPr>
      <w:r w:rsidRPr="007D0C8A">
        <w:rPr>
          <w:rFonts w:ascii="宋体" w:hAnsi="宋体" w:hint="eastAsia"/>
          <w:color w:val="000000"/>
          <w:sz w:val="24"/>
          <w:szCs w:val="21"/>
        </w:rPr>
        <w:t>1.</w:t>
      </w:r>
      <w:r>
        <w:rPr>
          <w:rFonts w:ascii="宋体" w:hAnsi="宋体"/>
          <w:color w:val="000000"/>
          <w:sz w:val="24"/>
          <w:szCs w:val="21"/>
        </w:rPr>
        <w:t xml:space="preserve"> </w:t>
      </w:r>
      <w:r w:rsidRPr="007D0C8A">
        <w:rPr>
          <w:rFonts w:ascii="宋体" w:hAnsi="宋体" w:hint="eastAsia"/>
          <w:color w:val="000000"/>
          <w:sz w:val="24"/>
          <w:szCs w:val="21"/>
        </w:rPr>
        <w:t>Dreamweaver</w:t>
      </w:r>
      <w:r w:rsidRPr="005646B5">
        <w:rPr>
          <w:rFonts w:ascii="宋体" w:hAnsi="宋体" w:hint="eastAsia"/>
          <w:color w:val="000000"/>
          <w:sz w:val="24"/>
          <w:szCs w:val="21"/>
          <w:lang w:val="zh-CN"/>
        </w:rPr>
        <w:t>中</w:t>
      </w:r>
      <w:r w:rsidRPr="007D0C8A">
        <w:rPr>
          <w:rFonts w:ascii="宋体" w:hAnsi="宋体" w:hint="eastAsia"/>
          <w:color w:val="000000"/>
          <w:sz w:val="24"/>
          <w:szCs w:val="21"/>
        </w:rPr>
        <w:t>CSS</w:t>
      </w:r>
      <w:r w:rsidRPr="005646B5">
        <w:rPr>
          <w:rFonts w:ascii="宋体" w:hAnsi="宋体" w:hint="eastAsia"/>
          <w:color w:val="000000"/>
          <w:sz w:val="24"/>
          <w:szCs w:val="21"/>
          <w:lang w:val="zh-CN"/>
        </w:rPr>
        <w:t>的运用</w:t>
      </w:r>
      <w:r w:rsidRPr="00927C39">
        <w:rPr>
          <w:rFonts w:ascii="宋体" w:hAnsi="宋体" w:hint="eastAsia"/>
          <w:color w:val="000000"/>
          <w:sz w:val="24"/>
          <w:szCs w:val="21"/>
        </w:rPr>
        <w:t>（</w:t>
      </w:r>
      <w:r w:rsidRPr="005646B5">
        <w:rPr>
          <w:rFonts w:ascii="宋体" w:hAnsi="宋体" w:hint="eastAsia"/>
          <w:color w:val="000000"/>
          <w:sz w:val="24"/>
          <w:szCs w:val="21"/>
          <w:lang w:val="zh-CN"/>
        </w:rPr>
        <w:t>掌握</w:t>
      </w:r>
      <w:r w:rsidRPr="00927C39">
        <w:rPr>
          <w:rFonts w:ascii="宋体" w:hAnsi="宋体"/>
          <w:color w:val="000000"/>
          <w:sz w:val="24"/>
          <w:szCs w:val="21"/>
        </w:rPr>
        <w:t>）</w:t>
      </w:r>
    </w:p>
    <w:p w:rsidR="00DF0B9F" w:rsidRPr="007D0C8A" w:rsidRDefault="00DF0B9F" w:rsidP="004328FB">
      <w:pPr>
        <w:spacing w:line="400" w:lineRule="exact"/>
        <w:ind w:firstLineChars="204" w:firstLine="490"/>
        <w:rPr>
          <w:rFonts w:ascii="宋体" w:hAnsi="宋体"/>
          <w:color w:val="000000"/>
          <w:sz w:val="24"/>
          <w:szCs w:val="21"/>
        </w:rPr>
      </w:pPr>
      <w:r w:rsidRPr="007D0C8A">
        <w:rPr>
          <w:rFonts w:ascii="宋体" w:hAnsi="宋体" w:hint="eastAsia"/>
          <w:color w:val="000000"/>
          <w:sz w:val="24"/>
          <w:szCs w:val="21"/>
        </w:rPr>
        <w:t>2.</w:t>
      </w:r>
      <w:r>
        <w:rPr>
          <w:rFonts w:ascii="宋体" w:hAnsi="宋体"/>
          <w:color w:val="000000"/>
          <w:sz w:val="24"/>
          <w:szCs w:val="21"/>
        </w:rPr>
        <w:t xml:space="preserve"> </w:t>
      </w:r>
      <w:r w:rsidRPr="007D0C8A">
        <w:rPr>
          <w:rFonts w:ascii="宋体" w:hAnsi="宋体" w:hint="eastAsia"/>
          <w:color w:val="000000"/>
          <w:sz w:val="24"/>
          <w:szCs w:val="21"/>
        </w:rPr>
        <w:t>Dreamweaver</w:t>
      </w:r>
      <w:r w:rsidRPr="005646B5">
        <w:rPr>
          <w:rFonts w:ascii="宋体" w:hAnsi="宋体" w:hint="eastAsia"/>
          <w:color w:val="000000"/>
          <w:sz w:val="24"/>
          <w:szCs w:val="21"/>
          <w:lang w:val="zh-CN"/>
        </w:rPr>
        <w:t>中框架、模板、库、层、行为等基本功能的使用</w:t>
      </w:r>
      <w:r w:rsidRPr="00927C39">
        <w:rPr>
          <w:rFonts w:ascii="宋体" w:hAnsi="宋体" w:hint="eastAsia"/>
          <w:color w:val="000000"/>
          <w:sz w:val="24"/>
          <w:szCs w:val="21"/>
        </w:rPr>
        <w:t>（</w:t>
      </w:r>
      <w:r w:rsidRPr="005646B5">
        <w:rPr>
          <w:rFonts w:ascii="宋体" w:hAnsi="宋体" w:hint="eastAsia"/>
          <w:color w:val="000000"/>
          <w:sz w:val="24"/>
          <w:szCs w:val="21"/>
          <w:lang w:val="zh-CN"/>
        </w:rPr>
        <w:t>掌握</w:t>
      </w:r>
      <w:r w:rsidRPr="00927C39">
        <w:rPr>
          <w:rFonts w:ascii="宋体" w:hAnsi="宋体"/>
          <w:color w:val="000000"/>
          <w:sz w:val="24"/>
          <w:szCs w:val="21"/>
        </w:rPr>
        <w:t>）</w:t>
      </w:r>
    </w:p>
    <w:p w:rsidR="00DF0B9F" w:rsidRPr="005646B5" w:rsidRDefault="00DF0B9F" w:rsidP="004328FB">
      <w:pPr>
        <w:spacing w:line="400" w:lineRule="exact"/>
        <w:ind w:firstLineChars="204" w:firstLine="490"/>
        <w:rPr>
          <w:rFonts w:ascii="宋体" w:hAnsi="宋体"/>
          <w:color w:val="000000"/>
          <w:sz w:val="24"/>
          <w:szCs w:val="21"/>
        </w:rPr>
      </w:pPr>
      <w:r w:rsidRPr="005646B5">
        <w:rPr>
          <w:rFonts w:ascii="宋体" w:hAnsi="宋体" w:hint="eastAsia"/>
          <w:color w:val="000000"/>
          <w:sz w:val="24"/>
          <w:szCs w:val="21"/>
          <w:lang w:val="zh-CN"/>
        </w:rPr>
        <w:t>（</w:t>
      </w:r>
      <w:r w:rsidRPr="005646B5">
        <w:rPr>
          <w:rFonts w:ascii="宋体" w:hAnsi="宋体"/>
          <w:color w:val="000000"/>
          <w:sz w:val="24"/>
          <w:szCs w:val="21"/>
          <w:lang w:val="zh-CN"/>
        </w:rPr>
        <w:t>七）</w:t>
      </w:r>
      <w:r w:rsidRPr="005646B5">
        <w:rPr>
          <w:rFonts w:ascii="宋体" w:hAnsi="宋体" w:hint="eastAsia"/>
          <w:color w:val="000000"/>
          <w:sz w:val="24"/>
          <w:szCs w:val="21"/>
          <w:lang w:val="zh-CN"/>
        </w:rPr>
        <w:t>网站的发布与维护</w:t>
      </w:r>
    </w:p>
    <w:p w:rsidR="00DF0B9F" w:rsidRPr="005646B5" w:rsidRDefault="00DF0B9F" w:rsidP="004328FB">
      <w:pPr>
        <w:spacing w:line="400" w:lineRule="exact"/>
        <w:ind w:firstLineChars="204" w:firstLine="490"/>
        <w:rPr>
          <w:rFonts w:ascii="宋体" w:hAnsi="宋体"/>
          <w:color w:val="000000"/>
          <w:sz w:val="24"/>
          <w:szCs w:val="21"/>
          <w:lang w:val="zh-CN"/>
        </w:rPr>
      </w:pPr>
      <w:r w:rsidRPr="005646B5">
        <w:rPr>
          <w:rFonts w:ascii="宋体" w:hAnsi="宋体" w:hint="eastAsia"/>
          <w:color w:val="000000"/>
          <w:sz w:val="24"/>
          <w:szCs w:val="21"/>
          <w:lang w:val="zh-CN"/>
        </w:rPr>
        <w:t>站点的维护和上传等技巧</w:t>
      </w:r>
      <w:r w:rsidRPr="00927C39">
        <w:rPr>
          <w:rFonts w:ascii="宋体" w:hAnsi="宋体" w:hint="eastAsia"/>
          <w:color w:val="000000"/>
          <w:sz w:val="24"/>
          <w:szCs w:val="21"/>
        </w:rPr>
        <w:t>（</w:t>
      </w:r>
      <w:r w:rsidRPr="005646B5">
        <w:rPr>
          <w:rFonts w:ascii="宋体" w:hAnsi="宋体" w:hint="eastAsia"/>
          <w:color w:val="000000"/>
          <w:sz w:val="24"/>
          <w:szCs w:val="21"/>
          <w:lang w:val="zh-CN"/>
        </w:rPr>
        <w:t>掌握</w:t>
      </w:r>
      <w:r w:rsidRPr="00927C39">
        <w:rPr>
          <w:rFonts w:ascii="宋体" w:hAnsi="宋体"/>
          <w:color w:val="000000"/>
          <w:sz w:val="24"/>
          <w:szCs w:val="21"/>
        </w:rPr>
        <w:t>）</w:t>
      </w:r>
    </w:p>
    <w:p w:rsidR="00DF0B9F" w:rsidRPr="00B45E2C" w:rsidRDefault="008B09F2" w:rsidP="007D636F">
      <w:pPr>
        <w:spacing w:line="400" w:lineRule="exact"/>
        <w:rPr>
          <w:rFonts w:ascii="黑体" w:eastAsia="黑体" w:hAnsi="黑体"/>
          <w:b/>
          <w:sz w:val="28"/>
          <w:szCs w:val="21"/>
        </w:rPr>
      </w:pPr>
      <w:r>
        <w:rPr>
          <w:rFonts w:ascii="黑体" w:eastAsia="黑体" w:hAnsi="黑体" w:hint="eastAsia"/>
          <w:b/>
          <w:sz w:val="28"/>
          <w:szCs w:val="21"/>
        </w:rPr>
        <w:t xml:space="preserve">    </w:t>
      </w:r>
      <w:r w:rsidR="00DF0B9F" w:rsidRPr="00B45E2C">
        <w:rPr>
          <w:rFonts w:ascii="黑体" w:eastAsia="黑体" w:hAnsi="黑体" w:hint="eastAsia"/>
          <w:b/>
          <w:sz w:val="28"/>
          <w:szCs w:val="21"/>
        </w:rPr>
        <w:t>三、学时分配表</w:t>
      </w:r>
    </w:p>
    <w:tbl>
      <w:tblPr>
        <w:tblW w:w="6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1"/>
        <w:gridCol w:w="3122"/>
        <w:gridCol w:w="711"/>
        <w:gridCol w:w="1306"/>
        <w:gridCol w:w="905"/>
      </w:tblGrid>
      <w:tr w:rsidR="00DF0B9F" w:rsidRPr="00426C63" w:rsidTr="00956E42">
        <w:trPr>
          <w:trHeight w:val="279"/>
          <w:jc w:val="center"/>
        </w:trPr>
        <w:tc>
          <w:tcPr>
            <w:tcW w:w="741" w:type="dxa"/>
            <w:vAlign w:val="center"/>
          </w:tcPr>
          <w:p w:rsidR="00DF0B9F" w:rsidRPr="006D409E" w:rsidRDefault="00DF0B9F" w:rsidP="004328FB">
            <w:pPr>
              <w:spacing w:line="400" w:lineRule="exact"/>
              <w:jc w:val="center"/>
              <w:rPr>
                <w:rFonts w:ascii="宋体" w:hAnsi="宋体"/>
                <w:color w:val="000000"/>
                <w:sz w:val="24"/>
                <w:szCs w:val="21"/>
                <w:lang w:val="zh-CN"/>
              </w:rPr>
            </w:pPr>
            <w:r w:rsidRPr="006D409E">
              <w:rPr>
                <w:rFonts w:ascii="宋体" w:hAnsi="宋体" w:hint="eastAsia"/>
                <w:color w:val="000000"/>
                <w:sz w:val="24"/>
                <w:szCs w:val="21"/>
                <w:lang w:val="zh-CN"/>
              </w:rPr>
              <w:t>序号</w:t>
            </w:r>
          </w:p>
        </w:tc>
        <w:tc>
          <w:tcPr>
            <w:tcW w:w="3122" w:type="dxa"/>
            <w:vAlign w:val="center"/>
          </w:tcPr>
          <w:p w:rsidR="00DF0B9F" w:rsidRPr="006D409E" w:rsidRDefault="00DF0B9F" w:rsidP="004328FB">
            <w:pPr>
              <w:spacing w:line="400" w:lineRule="exact"/>
              <w:ind w:firstLineChars="200" w:firstLine="480"/>
              <w:jc w:val="center"/>
              <w:rPr>
                <w:rFonts w:ascii="宋体" w:hAnsi="宋体"/>
                <w:color w:val="000000"/>
                <w:sz w:val="24"/>
                <w:szCs w:val="21"/>
                <w:lang w:val="zh-CN"/>
              </w:rPr>
            </w:pPr>
            <w:r w:rsidRPr="006D409E">
              <w:rPr>
                <w:rFonts w:ascii="宋体" w:hAnsi="宋体" w:hint="eastAsia"/>
                <w:color w:val="000000"/>
                <w:sz w:val="24"/>
                <w:szCs w:val="21"/>
                <w:lang w:val="zh-CN"/>
              </w:rPr>
              <w:t>内    容</w:t>
            </w:r>
          </w:p>
        </w:tc>
        <w:tc>
          <w:tcPr>
            <w:tcW w:w="711" w:type="dxa"/>
            <w:vAlign w:val="center"/>
          </w:tcPr>
          <w:p w:rsidR="00DF0B9F" w:rsidRPr="006D409E" w:rsidRDefault="00DF0B9F" w:rsidP="004328FB">
            <w:pPr>
              <w:spacing w:line="400" w:lineRule="exact"/>
              <w:jc w:val="center"/>
              <w:rPr>
                <w:rFonts w:ascii="宋体" w:hAnsi="宋体"/>
                <w:color w:val="000000"/>
                <w:sz w:val="24"/>
                <w:szCs w:val="21"/>
                <w:lang w:val="zh-CN"/>
              </w:rPr>
            </w:pPr>
            <w:r w:rsidRPr="006D409E">
              <w:rPr>
                <w:rFonts w:ascii="宋体" w:hAnsi="宋体" w:hint="eastAsia"/>
                <w:color w:val="000000"/>
                <w:sz w:val="24"/>
                <w:szCs w:val="21"/>
                <w:lang w:val="zh-CN"/>
              </w:rPr>
              <w:t>讲授</w:t>
            </w:r>
          </w:p>
        </w:tc>
        <w:tc>
          <w:tcPr>
            <w:tcW w:w="1306" w:type="dxa"/>
            <w:vAlign w:val="center"/>
          </w:tcPr>
          <w:p w:rsidR="00DF0B9F" w:rsidRPr="006D409E" w:rsidRDefault="00DF0B9F" w:rsidP="004328FB">
            <w:pPr>
              <w:spacing w:line="400" w:lineRule="exact"/>
              <w:jc w:val="center"/>
              <w:rPr>
                <w:rFonts w:ascii="宋体" w:hAnsi="宋体"/>
                <w:color w:val="000000"/>
                <w:sz w:val="24"/>
                <w:szCs w:val="21"/>
                <w:lang w:val="zh-CN"/>
              </w:rPr>
            </w:pPr>
            <w:r w:rsidRPr="006D409E">
              <w:rPr>
                <w:rFonts w:ascii="宋体" w:hAnsi="宋体" w:hint="eastAsia"/>
                <w:color w:val="000000"/>
                <w:sz w:val="24"/>
                <w:szCs w:val="21"/>
                <w:lang w:val="zh-CN"/>
              </w:rPr>
              <w:t>课内实践</w:t>
            </w:r>
          </w:p>
        </w:tc>
        <w:tc>
          <w:tcPr>
            <w:tcW w:w="905" w:type="dxa"/>
            <w:vAlign w:val="center"/>
          </w:tcPr>
          <w:p w:rsidR="00DF0B9F" w:rsidRPr="006D409E" w:rsidRDefault="007D636F" w:rsidP="004328FB">
            <w:pPr>
              <w:spacing w:line="400" w:lineRule="exact"/>
              <w:jc w:val="center"/>
              <w:rPr>
                <w:rFonts w:ascii="宋体" w:hAnsi="宋体"/>
                <w:color w:val="000000"/>
                <w:sz w:val="24"/>
                <w:szCs w:val="21"/>
                <w:lang w:val="zh-CN"/>
              </w:rPr>
            </w:pPr>
            <w:r>
              <w:rPr>
                <w:rFonts w:ascii="宋体" w:hAnsi="宋体" w:hint="eastAsia"/>
                <w:color w:val="000000"/>
                <w:sz w:val="24"/>
                <w:szCs w:val="21"/>
                <w:lang w:val="zh-CN"/>
              </w:rPr>
              <w:t>小</w:t>
            </w:r>
            <w:r w:rsidR="00AE0F0D">
              <w:rPr>
                <w:rFonts w:ascii="宋体" w:hAnsi="宋体" w:hint="eastAsia"/>
                <w:color w:val="000000"/>
                <w:sz w:val="24"/>
                <w:szCs w:val="21"/>
                <w:lang w:val="zh-CN"/>
              </w:rPr>
              <w:t>计</w:t>
            </w:r>
          </w:p>
        </w:tc>
      </w:tr>
      <w:tr w:rsidR="00DF0B9F" w:rsidRPr="00426C63" w:rsidTr="00956E42">
        <w:trPr>
          <w:trHeight w:val="371"/>
          <w:jc w:val="center"/>
        </w:trPr>
        <w:tc>
          <w:tcPr>
            <w:tcW w:w="741" w:type="dxa"/>
            <w:vAlign w:val="center"/>
          </w:tcPr>
          <w:p w:rsidR="00DF0B9F" w:rsidRPr="006D409E" w:rsidRDefault="00DF0B9F" w:rsidP="004328FB">
            <w:pPr>
              <w:spacing w:line="400" w:lineRule="exact"/>
              <w:jc w:val="center"/>
              <w:rPr>
                <w:rFonts w:ascii="宋体" w:hAnsi="宋体"/>
                <w:color w:val="000000"/>
                <w:sz w:val="24"/>
                <w:szCs w:val="21"/>
                <w:lang w:val="zh-CN"/>
              </w:rPr>
            </w:pPr>
            <w:r w:rsidRPr="006D409E">
              <w:rPr>
                <w:rFonts w:ascii="宋体" w:hAnsi="宋体" w:hint="eastAsia"/>
                <w:color w:val="000000"/>
                <w:sz w:val="24"/>
                <w:szCs w:val="21"/>
                <w:lang w:val="zh-CN"/>
              </w:rPr>
              <w:t>1</w:t>
            </w:r>
          </w:p>
        </w:tc>
        <w:tc>
          <w:tcPr>
            <w:tcW w:w="3122" w:type="dxa"/>
            <w:vAlign w:val="center"/>
          </w:tcPr>
          <w:p w:rsidR="00DF0B9F" w:rsidRPr="006D409E" w:rsidRDefault="00DF0B9F" w:rsidP="004328FB">
            <w:pPr>
              <w:spacing w:line="400" w:lineRule="exact"/>
              <w:ind w:firstLineChars="24" w:firstLine="58"/>
              <w:jc w:val="center"/>
              <w:rPr>
                <w:rFonts w:ascii="宋体" w:hAnsi="宋体"/>
                <w:color w:val="000000"/>
                <w:sz w:val="24"/>
                <w:szCs w:val="21"/>
                <w:lang w:val="zh-CN"/>
              </w:rPr>
            </w:pPr>
            <w:r w:rsidRPr="006D409E">
              <w:rPr>
                <w:rFonts w:ascii="宋体" w:hAnsi="宋体" w:hint="eastAsia"/>
                <w:color w:val="000000"/>
                <w:sz w:val="24"/>
                <w:szCs w:val="21"/>
                <w:lang w:val="zh-CN"/>
              </w:rPr>
              <w:t>网页设计概述</w:t>
            </w:r>
          </w:p>
        </w:tc>
        <w:tc>
          <w:tcPr>
            <w:tcW w:w="711" w:type="dxa"/>
            <w:vAlign w:val="center"/>
          </w:tcPr>
          <w:p w:rsidR="00DF0B9F" w:rsidRPr="006D409E" w:rsidRDefault="00DF0B9F" w:rsidP="004328FB">
            <w:pPr>
              <w:spacing w:line="400" w:lineRule="exact"/>
              <w:jc w:val="center"/>
              <w:rPr>
                <w:rFonts w:ascii="宋体" w:hAnsi="宋体"/>
                <w:color w:val="000000"/>
                <w:sz w:val="24"/>
                <w:szCs w:val="21"/>
                <w:lang w:val="zh-CN"/>
              </w:rPr>
            </w:pPr>
            <w:r w:rsidRPr="006D409E">
              <w:rPr>
                <w:rFonts w:ascii="宋体" w:hAnsi="宋体"/>
                <w:color w:val="000000"/>
                <w:sz w:val="24"/>
                <w:szCs w:val="21"/>
                <w:lang w:val="zh-CN"/>
              </w:rPr>
              <w:t>2</w:t>
            </w:r>
          </w:p>
        </w:tc>
        <w:tc>
          <w:tcPr>
            <w:tcW w:w="1306" w:type="dxa"/>
            <w:vAlign w:val="center"/>
          </w:tcPr>
          <w:p w:rsidR="00DF0B9F" w:rsidRPr="006D409E" w:rsidRDefault="00DF0B9F" w:rsidP="004328FB">
            <w:pPr>
              <w:spacing w:line="400" w:lineRule="exact"/>
              <w:ind w:firstLineChars="200" w:firstLine="480"/>
              <w:rPr>
                <w:rFonts w:ascii="宋体" w:hAnsi="宋体"/>
                <w:color w:val="000000"/>
                <w:sz w:val="24"/>
                <w:szCs w:val="21"/>
                <w:lang w:val="zh-CN"/>
              </w:rPr>
            </w:pPr>
          </w:p>
        </w:tc>
        <w:tc>
          <w:tcPr>
            <w:tcW w:w="905" w:type="dxa"/>
            <w:vAlign w:val="center"/>
          </w:tcPr>
          <w:p w:rsidR="00DF0B9F" w:rsidRPr="006D409E" w:rsidRDefault="00DF0B9F" w:rsidP="004328FB">
            <w:pPr>
              <w:spacing w:line="400" w:lineRule="exact"/>
              <w:jc w:val="center"/>
              <w:rPr>
                <w:rFonts w:ascii="宋体" w:hAnsi="宋体"/>
                <w:color w:val="000000"/>
                <w:sz w:val="24"/>
                <w:szCs w:val="21"/>
                <w:lang w:val="zh-CN"/>
              </w:rPr>
            </w:pPr>
            <w:r w:rsidRPr="006D409E">
              <w:rPr>
                <w:rFonts w:ascii="宋体" w:hAnsi="宋体"/>
                <w:color w:val="000000"/>
                <w:sz w:val="24"/>
                <w:szCs w:val="21"/>
                <w:lang w:val="zh-CN"/>
              </w:rPr>
              <w:t>2</w:t>
            </w:r>
          </w:p>
        </w:tc>
      </w:tr>
      <w:tr w:rsidR="00DF0B9F" w:rsidRPr="00426C63" w:rsidTr="00956E42">
        <w:trPr>
          <w:trHeight w:val="371"/>
          <w:jc w:val="center"/>
        </w:trPr>
        <w:tc>
          <w:tcPr>
            <w:tcW w:w="741" w:type="dxa"/>
            <w:vAlign w:val="center"/>
          </w:tcPr>
          <w:p w:rsidR="00DF0B9F" w:rsidRPr="006D409E" w:rsidRDefault="00DF0B9F" w:rsidP="004328FB">
            <w:pPr>
              <w:spacing w:line="400" w:lineRule="exact"/>
              <w:jc w:val="center"/>
              <w:rPr>
                <w:rFonts w:ascii="宋体" w:hAnsi="宋体"/>
                <w:color w:val="000000"/>
                <w:sz w:val="24"/>
                <w:szCs w:val="21"/>
                <w:lang w:val="zh-CN"/>
              </w:rPr>
            </w:pPr>
            <w:r w:rsidRPr="006D409E">
              <w:rPr>
                <w:rFonts w:ascii="宋体" w:hAnsi="宋体" w:hint="eastAsia"/>
                <w:color w:val="000000"/>
                <w:sz w:val="24"/>
                <w:szCs w:val="21"/>
                <w:lang w:val="zh-CN"/>
              </w:rPr>
              <w:t>2</w:t>
            </w:r>
          </w:p>
        </w:tc>
        <w:tc>
          <w:tcPr>
            <w:tcW w:w="3122" w:type="dxa"/>
            <w:vAlign w:val="center"/>
          </w:tcPr>
          <w:p w:rsidR="00DF0B9F" w:rsidRPr="006D409E" w:rsidRDefault="00DF0B9F" w:rsidP="004328FB">
            <w:pPr>
              <w:spacing w:line="400" w:lineRule="exact"/>
              <w:ind w:firstLineChars="24" w:firstLine="58"/>
              <w:jc w:val="center"/>
              <w:rPr>
                <w:rFonts w:ascii="宋体" w:hAnsi="宋体"/>
                <w:color w:val="000000"/>
                <w:sz w:val="24"/>
                <w:szCs w:val="21"/>
                <w:lang w:val="zh-CN"/>
              </w:rPr>
            </w:pPr>
            <w:r w:rsidRPr="006D409E">
              <w:rPr>
                <w:rFonts w:ascii="宋体" w:hAnsi="宋体" w:hint="eastAsia"/>
                <w:color w:val="000000"/>
                <w:sz w:val="24"/>
                <w:szCs w:val="21"/>
                <w:lang w:val="zh-CN"/>
              </w:rPr>
              <w:t>优秀网页鉴赏</w:t>
            </w:r>
          </w:p>
        </w:tc>
        <w:tc>
          <w:tcPr>
            <w:tcW w:w="711" w:type="dxa"/>
            <w:vAlign w:val="center"/>
          </w:tcPr>
          <w:p w:rsidR="00DF0B9F" w:rsidRPr="006D409E" w:rsidRDefault="00DF0B9F" w:rsidP="004328FB">
            <w:pPr>
              <w:spacing w:line="400" w:lineRule="exact"/>
              <w:jc w:val="center"/>
              <w:rPr>
                <w:rFonts w:ascii="宋体" w:hAnsi="宋体"/>
                <w:color w:val="000000"/>
                <w:sz w:val="24"/>
                <w:szCs w:val="21"/>
                <w:lang w:val="zh-CN"/>
              </w:rPr>
            </w:pPr>
            <w:r w:rsidRPr="006D409E">
              <w:rPr>
                <w:rFonts w:ascii="宋体" w:hAnsi="宋体" w:hint="eastAsia"/>
                <w:color w:val="000000"/>
                <w:sz w:val="24"/>
                <w:szCs w:val="21"/>
                <w:lang w:val="zh-CN"/>
              </w:rPr>
              <w:t>4</w:t>
            </w:r>
          </w:p>
        </w:tc>
        <w:tc>
          <w:tcPr>
            <w:tcW w:w="1306" w:type="dxa"/>
            <w:vAlign w:val="center"/>
          </w:tcPr>
          <w:p w:rsidR="00DF0B9F" w:rsidRPr="006D409E" w:rsidRDefault="00DF0B9F" w:rsidP="004328FB">
            <w:pPr>
              <w:spacing w:line="400" w:lineRule="exact"/>
              <w:ind w:firstLineChars="200" w:firstLine="480"/>
              <w:rPr>
                <w:rFonts w:ascii="宋体" w:hAnsi="宋体"/>
                <w:color w:val="000000"/>
                <w:sz w:val="24"/>
                <w:szCs w:val="21"/>
                <w:lang w:val="zh-CN"/>
              </w:rPr>
            </w:pPr>
          </w:p>
        </w:tc>
        <w:tc>
          <w:tcPr>
            <w:tcW w:w="905" w:type="dxa"/>
            <w:vAlign w:val="center"/>
          </w:tcPr>
          <w:p w:rsidR="00DF0B9F" w:rsidRPr="006D409E" w:rsidRDefault="00DF0B9F" w:rsidP="004328FB">
            <w:pPr>
              <w:spacing w:line="400" w:lineRule="exact"/>
              <w:jc w:val="center"/>
              <w:rPr>
                <w:rFonts w:ascii="宋体" w:hAnsi="宋体"/>
                <w:color w:val="000000"/>
                <w:sz w:val="24"/>
                <w:szCs w:val="21"/>
                <w:lang w:val="zh-CN"/>
              </w:rPr>
            </w:pPr>
            <w:r w:rsidRPr="006D409E">
              <w:rPr>
                <w:rFonts w:ascii="宋体" w:hAnsi="宋体" w:hint="eastAsia"/>
                <w:color w:val="000000"/>
                <w:sz w:val="24"/>
                <w:szCs w:val="21"/>
                <w:lang w:val="zh-CN"/>
              </w:rPr>
              <w:t>4</w:t>
            </w:r>
          </w:p>
        </w:tc>
      </w:tr>
      <w:tr w:rsidR="00DF0B9F" w:rsidRPr="00426C63" w:rsidTr="00956E42">
        <w:trPr>
          <w:trHeight w:val="211"/>
          <w:jc w:val="center"/>
        </w:trPr>
        <w:tc>
          <w:tcPr>
            <w:tcW w:w="741" w:type="dxa"/>
            <w:vAlign w:val="center"/>
          </w:tcPr>
          <w:p w:rsidR="00DF0B9F" w:rsidRPr="006D409E" w:rsidRDefault="00DF0B9F" w:rsidP="004328FB">
            <w:pPr>
              <w:spacing w:line="400" w:lineRule="exact"/>
              <w:jc w:val="center"/>
              <w:rPr>
                <w:rFonts w:ascii="宋体" w:hAnsi="宋体"/>
                <w:color w:val="000000"/>
                <w:sz w:val="24"/>
                <w:szCs w:val="21"/>
                <w:lang w:val="zh-CN"/>
              </w:rPr>
            </w:pPr>
            <w:r w:rsidRPr="006D409E">
              <w:rPr>
                <w:rFonts w:ascii="宋体" w:hAnsi="宋体" w:hint="eastAsia"/>
                <w:color w:val="000000"/>
                <w:sz w:val="24"/>
                <w:szCs w:val="21"/>
                <w:lang w:val="zh-CN"/>
              </w:rPr>
              <w:t>3</w:t>
            </w:r>
          </w:p>
        </w:tc>
        <w:tc>
          <w:tcPr>
            <w:tcW w:w="3122" w:type="dxa"/>
            <w:vAlign w:val="center"/>
          </w:tcPr>
          <w:p w:rsidR="00DF0B9F" w:rsidRPr="006D409E" w:rsidRDefault="00DF0B9F" w:rsidP="004328FB">
            <w:pPr>
              <w:spacing w:line="400" w:lineRule="exact"/>
              <w:ind w:firstLineChars="24" w:firstLine="58"/>
              <w:jc w:val="center"/>
              <w:rPr>
                <w:rFonts w:ascii="宋体" w:hAnsi="宋体"/>
                <w:color w:val="000000"/>
                <w:sz w:val="24"/>
                <w:szCs w:val="21"/>
                <w:lang w:val="zh-CN"/>
              </w:rPr>
            </w:pPr>
            <w:r w:rsidRPr="006D409E">
              <w:rPr>
                <w:rFonts w:ascii="宋体" w:hAnsi="宋体" w:hint="eastAsia"/>
                <w:color w:val="000000"/>
                <w:sz w:val="24"/>
                <w:szCs w:val="21"/>
                <w:lang w:val="zh-CN"/>
              </w:rPr>
              <w:t>网页界面设计</w:t>
            </w:r>
          </w:p>
        </w:tc>
        <w:tc>
          <w:tcPr>
            <w:tcW w:w="711" w:type="dxa"/>
            <w:vAlign w:val="center"/>
          </w:tcPr>
          <w:p w:rsidR="00DF0B9F" w:rsidRPr="006D409E" w:rsidRDefault="00DF0B9F" w:rsidP="004328FB">
            <w:pPr>
              <w:spacing w:line="400" w:lineRule="exact"/>
              <w:jc w:val="center"/>
              <w:rPr>
                <w:rFonts w:ascii="宋体" w:hAnsi="宋体"/>
                <w:color w:val="000000"/>
                <w:sz w:val="24"/>
                <w:szCs w:val="21"/>
                <w:lang w:val="zh-CN"/>
              </w:rPr>
            </w:pPr>
            <w:r w:rsidRPr="006D409E">
              <w:rPr>
                <w:rFonts w:ascii="宋体" w:hAnsi="宋体"/>
                <w:color w:val="000000"/>
                <w:sz w:val="24"/>
                <w:szCs w:val="21"/>
                <w:lang w:val="zh-CN"/>
              </w:rPr>
              <w:t>8</w:t>
            </w:r>
          </w:p>
        </w:tc>
        <w:tc>
          <w:tcPr>
            <w:tcW w:w="1306" w:type="dxa"/>
            <w:vAlign w:val="center"/>
          </w:tcPr>
          <w:p w:rsidR="00DF0B9F" w:rsidRPr="006D409E" w:rsidRDefault="00DF0B9F" w:rsidP="004328FB">
            <w:pPr>
              <w:spacing w:line="400" w:lineRule="exact"/>
              <w:ind w:firstLineChars="200" w:firstLine="480"/>
              <w:rPr>
                <w:rFonts w:ascii="宋体" w:hAnsi="宋体"/>
                <w:color w:val="000000"/>
                <w:sz w:val="24"/>
                <w:szCs w:val="21"/>
                <w:lang w:val="zh-CN"/>
              </w:rPr>
            </w:pPr>
          </w:p>
        </w:tc>
        <w:tc>
          <w:tcPr>
            <w:tcW w:w="905" w:type="dxa"/>
            <w:vAlign w:val="center"/>
          </w:tcPr>
          <w:p w:rsidR="00DF0B9F" w:rsidRPr="006D409E" w:rsidRDefault="00DF0B9F" w:rsidP="004328FB">
            <w:pPr>
              <w:spacing w:line="400" w:lineRule="exact"/>
              <w:jc w:val="center"/>
              <w:rPr>
                <w:rFonts w:ascii="宋体" w:hAnsi="宋体"/>
                <w:color w:val="000000"/>
                <w:sz w:val="24"/>
                <w:szCs w:val="21"/>
                <w:lang w:val="zh-CN"/>
              </w:rPr>
            </w:pPr>
            <w:r w:rsidRPr="006D409E">
              <w:rPr>
                <w:rFonts w:ascii="宋体" w:hAnsi="宋体"/>
                <w:color w:val="000000"/>
                <w:sz w:val="24"/>
                <w:szCs w:val="21"/>
                <w:lang w:val="zh-CN"/>
              </w:rPr>
              <w:t>8</w:t>
            </w:r>
          </w:p>
        </w:tc>
      </w:tr>
      <w:tr w:rsidR="00DF0B9F" w:rsidRPr="00426C63" w:rsidTr="00956E42">
        <w:trPr>
          <w:trHeight w:val="211"/>
          <w:jc w:val="center"/>
        </w:trPr>
        <w:tc>
          <w:tcPr>
            <w:tcW w:w="741" w:type="dxa"/>
            <w:vAlign w:val="center"/>
          </w:tcPr>
          <w:p w:rsidR="00DF0B9F" w:rsidRPr="006D409E" w:rsidRDefault="00DF0B9F" w:rsidP="004328FB">
            <w:pPr>
              <w:spacing w:line="400" w:lineRule="exact"/>
              <w:jc w:val="center"/>
              <w:rPr>
                <w:rFonts w:ascii="宋体" w:hAnsi="宋体"/>
                <w:color w:val="000000"/>
                <w:sz w:val="24"/>
                <w:szCs w:val="21"/>
                <w:lang w:val="zh-CN"/>
              </w:rPr>
            </w:pPr>
            <w:r w:rsidRPr="006D409E">
              <w:rPr>
                <w:rFonts w:ascii="宋体" w:hAnsi="宋体" w:hint="eastAsia"/>
                <w:color w:val="000000"/>
                <w:sz w:val="24"/>
                <w:szCs w:val="21"/>
                <w:lang w:val="zh-CN"/>
              </w:rPr>
              <w:t>4</w:t>
            </w:r>
          </w:p>
        </w:tc>
        <w:tc>
          <w:tcPr>
            <w:tcW w:w="3122" w:type="dxa"/>
            <w:vAlign w:val="center"/>
          </w:tcPr>
          <w:p w:rsidR="00DF0B9F" w:rsidRPr="006D409E" w:rsidRDefault="00DF0B9F" w:rsidP="004328FB">
            <w:pPr>
              <w:spacing w:line="400" w:lineRule="exact"/>
              <w:ind w:firstLineChars="24" w:firstLine="58"/>
              <w:jc w:val="center"/>
              <w:rPr>
                <w:rFonts w:ascii="宋体" w:hAnsi="宋体"/>
                <w:color w:val="000000"/>
                <w:sz w:val="24"/>
                <w:szCs w:val="21"/>
                <w:lang w:val="zh-CN"/>
              </w:rPr>
            </w:pPr>
            <w:r w:rsidRPr="006D409E">
              <w:rPr>
                <w:rFonts w:ascii="宋体" w:hAnsi="宋体" w:hint="eastAsia"/>
                <w:color w:val="000000"/>
                <w:sz w:val="24"/>
                <w:szCs w:val="21"/>
              </w:rPr>
              <w:t>网页</w:t>
            </w:r>
            <w:r w:rsidRPr="006D409E">
              <w:rPr>
                <w:rFonts w:ascii="宋体" w:hAnsi="宋体"/>
                <w:color w:val="000000"/>
                <w:sz w:val="24"/>
                <w:szCs w:val="21"/>
              </w:rPr>
              <w:t>色彩设计</w:t>
            </w:r>
          </w:p>
        </w:tc>
        <w:tc>
          <w:tcPr>
            <w:tcW w:w="711" w:type="dxa"/>
            <w:vAlign w:val="center"/>
          </w:tcPr>
          <w:p w:rsidR="00DF0B9F" w:rsidRPr="006D409E" w:rsidRDefault="00DF0B9F" w:rsidP="004328FB">
            <w:pPr>
              <w:spacing w:line="400" w:lineRule="exact"/>
              <w:jc w:val="center"/>
              <w:rPr>
                <w:rFonts w:ascii="宋体" w:hAnsi="宋体"/>
                <w:color w:val="000000"/>
                <w:sz w:val="24"/>
                <w:szCs w:val="21"/>
                <w:lang w:val="zh-CN"/>
              </w:rPr>
            </w:pPr>
            <w:r w:rsidRPr="006D409E">
              <w:rPr>
                <w:rFonts w:ascii="宋体" w:hAnsi="宋体" w:hint="eastAsia"/>
                <w:color w:val="000000"/>
                <w:sz w:val="24"/>
                <w:szCs w:val="21"/>
                <w:lang w:val="zh-CN"/>
              </w:rPr>
              <w:t>4</w:t>
            </w:r>
          </w:p>
        </w:tc>
        <w:tc>
          <w:tcPr>
            <w:tcW w:w="1306" w:type="dxa"/>
            <w:vAlign w:val="center"/>
          </w:tcPr>
          <w:p w:rsidR="00DF0B9F" w:rsidRPr="006D409E" w:rsidRDefault="00DF0B9F" w:rsidP="004328FB">
            <w:pPr>
              <w:spacing w:line="400" w:lineRule="exact"/>
              <w:ind w:firstLineChars="200" w:firstLine="480"/>
              <w:rPr>
                <w:rFonts w:ascii="宋体" w:hAnsi="宋体"/>
                <w:color w:val="000000"/>
                <w:sz w:val="24"/>
                <w:szCs w:val="21"/>
                <w:lang w:val="zh-CN"/>
              </w:rPr>
            </w:pPr>
          </w:p>
        </w:tc>
        <w:tc>
          <w:tcPr>
            <w:tcW w:w="905" w:type="dxa"/>
            <w:vAlign w:val="center"/>
          </w:tcPr>
          <w:p w:rsidR="00DF0B9F" w:rsidRPr="006D409E" w:rsidRDefault="00DF0B9F" w:rsidP="004328FB">
            <w:pPr>
              <w:spacing w:line="400" w:lineRule="exact"/>
              <w:jc w:val="center"/>
              <w:rPr>
                <w:rFonts w:ascii="宋体" w:hAnsi="宋体"/>
                <w:color w:val="000000"/>
                <w:sz w:val="24"/>
                <w:szCs w:val="21"/>
                <w:lang w:val="zh-CN"/>
              </w:rPr>
            </w:pPr>
            <w:r w:rsidRPr="006D409E">
              <w:rPr>
                <w:rFonts w:ascii="宋体" w:hAnsi="宋体" w:hint="eastAsia"/>
                <w:color w:val="000000"/>
                <w:sz w:val="24"/>
                <w:szCs w:val="21"/>
                <w:lang w:val="zh-CN"/>
              </w:rPr>
              <w:t>4</w:t>
            </w:r>
          </w:p>
        </w:tc>
      </w:tr>
      <w:tr w:rsidR="00DF0B9F" w:rsidRPr="00426C63" w:rsidTr="00956E42">
        <w:trPr>
          <w:trHeight w:val="211"/>
          <w:jc w:val="center"/>
        </w:trPr>
        <w:tc>
          <w:tcPr>
            <w:tcW w:w="741" w:type="dxa"/>
            <w:vAlign w:val="center"/>
          </w:tcPr>
          <w:p w:rsidR="00DF0B9F" w:rsidRPr="006D409E" w:rsidRDefault="00DF0B9F" w:rsidP="004328FB">
            <w:pPr>
              <w:spacing w:line="400" w:lineRule="exact"/>
              <w:jc w:val="center"/>
              <w:rPr>
                <w:rFonts w:ascii="宋体" w:hAnsi="宋体"/>
                <w:color w:val="000000"/>
                <w:sz w:val="24"/>
                <w:szCs w:val="21"/>
                <w:lang w:val="zh-CN"/>
              </w:rPr>
            </w:pPr>
            <w:r w:rsidRPr="006D409E">
              <w:rPr>
                <w:rFonts w:ascii="宋体" w:hAnsi="宋体" w:hint="eastAsia"/>
                <w:color w:val="000000"/>
                <w:sz w:val="24"/>
                <w:szCs w:val="21"/>
                <w:lang w:val="zh-CN"/>
              </w:rPr>
              <w:lastRenderedPageBreak/>
              <w:t>5</w:t>
            </w:r>
          </w:p>
        </w:tc>
        <w:tc>
          <w:tcPr>
            <w:tcW w:w="3122" w:type="dxa"/>
            <w:vAlign w:val="center"/>
          </w:tcPr>
          <w:p w:rsidR="00DF0B9F" w:rsidRPr="006D409E" w:rsidRDefault="00DF0B9F" w:rsidP="004328FB">
            <w:pPr>
              <w:spacing w:line="400" w:lineRule="exact"/>
              <w:ind w:firstLineChars="24" w:firstLine="58"/>
              <w:jc w:val="center"/>
              <w:rPr>
                <w:rFonts w:ascii="宋体" w:hAnsi="宋体"/>
                <w:color w:val="000000"/>
                <w:sz w:val="24"/>
                <w:szCs w:val="21"/>
              </w:rPr>
            </w:pPr>
            <w:r w:rsidRPr="006D409E">
              <w:rPr>
                <w:rFonts w:ascii="宋体" w:hAnsi="宋体" w:hint="eastAsia"/>
                <w:color w:val="000000"/>
                <w:sz w:val="24"/>
                <w:szCs w:val="21"/>
              </w:rPr>
              <w:t>Dream</w:t>
            </w:r>
            <w:r>
              <w:rPr>
                <w:rFonts w:ascii="宋体" w:hAnsi="宋体"/>
                <w:color w:val="000000"/>
                <w:sz w:val="24"/>
                <w:szCs w:val="21"/>
              </w:rPr>
              <w:t>w</w:t>
            </w:r>
            <w:r w:rsidRPr="006D409E">
              <w:rPr>
                <w:rFonts w:ascii="宋体" w:hAnsi="宋体" w:hint="eastAsia"/>
                <w:color w:val="000000"/>
                <w:sz w:val="24"/>
                <w:szCs w:val="21"/>
              </w:rPr>
              <w:t>eaver初步</w:t>
            </w:r>
            <w:r w:rsidRPr="006D409E">
              <w:rPr>
                <w:rFonts w:ascii="宋体" w:hAnsi="宋体" w:hint="eastAsia"/>
                <w:color w:val="000000"/>
                <w:sz w:val="24"/>
                <w:szCs w:val="21"/>
                <w:lang w:val="zh-CN"/>
              </w:rPr>
              <w:t>使用</w:t>
            </w:r>
          </w:p>
        </w:tc>
        <w:tc>
          <w:tcPr>
            <w:tcW w:w="711" w:type="dxa"/>
            <w:vAlign w:val="center"/>
          </w:tcPr>
          <w:p w:rsidR="00DF0B9F" w:rsidRPr="006D409E" w:rsidRDefault="00DF0B9F" w:rsidP="004328FB">
            <w:pPr>
              <w:spacing w:line="400" w:lineRule="exact"/>
              <w:jc w:val="center"/>
              <w:rPr>
                <w:rFonts w:ascii="宋体" w:hAnsi="宋体"/>
                <w:color w:val="000000"/>
                <w:sz w:val="24"/>
                <w:szCs w:val="21"/>
                <w:lang w:val="zh-CN"/>
              </w:rPr>
            </w:pPr>
            <w:r w:rsidRPr="006D409E">
              <w:rPr>
                <w:rFonts w:ascii="宋体" w:hAnsi="宋体" w:hint="eastAsia"/>
                <w:color w:val="000000"/>
                <w:sz w:val="24"/>
                <w:szCs w:val="21"/>
                <w:lang w:val="zh-CN"/>
              </w:rPr>
              <w:t>4</w:t>
            </w:r>
          </w:p>
        </w:tc>
        <w:tc>
          <w:tcPr>
            <w:tcW w:w="1306" w:type="dxa"/>
            <w:vAlign w:val="center"/>
          </w:tcPr>
          <w:p w:rsidR="00DF0B9F" w:rsidRPr="006D409E" w:rsidRDefault="00DF0B9F" w:rsidP="004328FB">
            <w:pPr>
              <w:spacing w:line="400" w:lineRule="exact"/>
              <w:ind w:firstLineChars="200" w:firstLine="480"/>
              <w:rPr>
                <w:rFonts w:ascii="宋体" w:hAnsi="宋体"/>
                <w:color w:val="000000"/>
                <w:sz w:val="24"/>
                <w:szCs w:val="21"/>
                <w:lang w:val="zh-CN"/>
              </w:rPr>
            </w:pPr>
          </w:p>
        </w:tc>
        <w:tc>
          <w:tcPr>
            <w:tcW w:w="905" w:type="dxa"/>
            <w:vAlign w:val="center"/>
          </w:tcPr>
          <w:p w:rsidR="00DF0B9F" w:rsidRPr="006D409E" w:rsidRDefault="00DF0B9F" w:rsidP="004328FB">
            <w:pPr>
              <w:spacing w:line="400" w:lineRule="exact"/>
              <w:jc w:val="center"/>
              <w:rPr>
                <w:rFonts w:ascii="宋体" w:hAnsi="宋体"/>
                <w:color w:val="000000"/>
                <w:sz w:val="24"/>
                <w:szCs w:val="21"/>
                <w:lang w:val="zh-CN"/>
              </w:rPr>
            </w:pPr>
            <w:r w:rsidRPr="006D409E">
              <w:rPr>
                <w:rFonts w:ascii="宋体" w:hAnsi="宋体" w:hint="eastAsia"/>
                <w:color w:val="000000"/>
                <w:sz w:val="24"/>
                <w:szCs w:val="21"/>
                <w:lang w:val="zh-CN"/>
              </w:rPr>
              <w:t>4</w:t>
            </w:r>
          </w:p>
        </w:tc>
      </w:tr>
      <w:tr w:rsidR="00DF0B9F" w:rsidRPr="00426C63" w:rsidTr="00956E42">
        <w:trPr>
          <w:trHeight w:val="218"/>
          <w:jc w:val="center"/>
        </w:trPr>
        <w:tc>
          <w:tcPr>
            <w:tcW w:w="741" w:type="dxa"/>
            <w:vAlign w:val="center"/>
          </w:tcPr>
          <w:p w:rsidR="00DF0B9F" w:rsidRPr="006D409E" w:rsidRDefault="00DF0B9F" w:rsidP="004328FB">
            <w:pPr>
              <w:spacing w:line="400" w:lineRule="exact"/>
              <w:jc w:val="center"/>
              <w:rPr>
                <w:rFonts w:ascii="宋体" w:hAnsi="宋体"/>
                <w:color w:val="000000"/>
                <w:sz w:val="24"/>
                <w:szCs w:val="21"/>
                <w:lang w:val="zh-CN"/>
              </w:rPr>
            </w:pPr>
            <w:r w:rsidRPr="006D409E">
              <w:rPr>
                <w:rFonts w:ascii="宋体" w:hAnsi="宋体" w:hint="eastAsia"/>
                <w:color w:val="000000"/>
                <w:sz w:val="24"/>
                <w:szCs w:val="21"/>
                <w:lang w:val="zh-CN"/>
              </w:rPr>
              <w:t>6</w:t>
            </w:r>
          </w:p>
        </w:tc>
        <w:tc>
          <w:tcPr>
            <w:tcW w:w="3122" w:type="dxa"/>
            <w:vAlign w:val="center"/>
          </w:tcPr>
          <w:p w:rsidR="00DF0B9F" w:rsidRPr="006D409E" w:rsidRDefault="00DF0B9F" w:rsidP="004328FB">
            <w:pPr>
              <w:spacing w:line="400" w:lineRule="exact"/>
              <w:ind w:firstLineChars="24" w:firstLine="58"/>
              <w:jc w:val="center"/>
              <w:rPr>
                <w:rFonts w:ascii="宋体" w:hAnsi="宋体"/>
                <w:color w:val="000000"/>
                <w:sz w:val="24"/>
                <w:szCs w:val="21"/>
                <w:lang w:val="zh-CN"/>
              </w:rPr>
            </w:pPr>
            <w:r w:rsidRPr="006D409E">
              <w:rPr>
                <w:rFonts w:ascii="宋体" w:hAnsi="宋体" w:hint="eastAsia"/>
                <w:color w:val="000000"/>
                <w:sz w:val="24"/>
                <w:szCs w:val="21"/>
                <w:lang w:val="zh-CN"/>
              </w:rPr>
              <w:t>Dream</w:t>
            </w:r>
            <w:r>
              <w:rPr>
                <w:rFonts w:ascii="宋体" w:hAnsi="宋体"/>
                <w:color w:val="000000"/>
                <w:sz w:val="24"/>
                <w:szCs w:val="21"/>
                <w:lang w:val="zh-CN"/>
              </w:rPr>
              <w:t>w</w:t>
            </w:r>
            <w:r w:rsidRPr="006D409E">
              <w:rPr>
                <w:rFonts w:ascii="宋体" w:hAnsi="宋体" w:hint="eastAsia"/>
                <w:color w:val="000000"/>
                <w:sz w:val="24"/>
                <w:szCs w:val="21"/>
                <w:lang w:val="zh-CN"/>
              </w:rPr>
              <w:t>eaver</w:t>
            </w:r>
            <w:r w:rsidRPr="006D409E">
              <w:rPr>
                <w:rFonts w:ascii="宋体" w:hAnsi="宋体"/>
                <w:color w:val="000000"/>
                <w:sz w:val="24"/>
                <w:szCs w:val="21"/>
                <w:lang w:val="zh-CN"/>
              </w:rPr>
              <w:t>高级使用</w:t>
            </w:r>
          </w:p>
        </w:tc>
        <w:tc>
          <w:tcPr>
            <w:tcW w:w="711" w:type="dxa"/>
            <w:vAlign w:val="center"/>
          </w:tcPr>
          <w:p w:rsidR="00DF0B9F" w:rsidRPr="006D409E" w:rsidRDefault="00DF0B9F" w:rsidP="004328FB">
            <w:pPr>
              <w:spacing w:line="400" w:lineRule="exact"/>
              <w:jc w:val="center"/>
              <w:rPr>
                <w:rFonts w:ascii="宋体" w:hAnsi="宋体"/>
                <w:color w:val="000000"/>
                <w:sz w:val="24"/>
                <w:szCs w:val="21"/>
                <w:lang w:val="zh-CN"/>
              </w:rPr>
            </w:pPr>
            <w:r w:rsidRPr="006D409E">
              <w:rPr>
                <w:rFonts w:ascii="宋体" w:hAnsi="宋体"/>
                <w:color w:val="000000"/>
                <w:sz w:val="24"/>
                <w:szCs w:val="21"/>
                <w:lang w:val="zh-CN"/>
              </w:rPr>
              <w:t>8</w:t>
            </w:r>
          </w:p>
        </w:tc>
        <w:tc>
          <w:tcPr>
            <w:tcW w:w="1306" w:type="dxa"/>
            <w:vAlign w:val="center"/>
          </w:tcPr>
          <w:p w:rsidR="00DF0B9F" w:rsidRPr="006D409E" w:rsidRDefault="00DF0B9F" w:rsidP="004328FB">
            <w:pPr>
              <w:spacing w:line="400" w:lineRule="exact"/>
              <w:ind w:firstLineChars="200" w:firstLine="480"/>
              <w:rPr>
                <w:rFonts w:ascii="宋体" w:hAnsi="宋体"/>
                <w:color w:val="000000"/>
                <w:sz w:val="24"/>
                <w:szCs w:val="21"/>
                <w:lang w:val="zh-CN"/>
              </w:rPr>
            </w:pPr>
          </w:p>
        </w:tc>
        <w:tc>
          <w:tcPr>
            <w:tcW w:w="905" w:type="dxa"/>
            <w:vAlign w:val="center"/>
          </w:tcPr>
          <w:p w:rsidR="00DF0B9F" w:rsidRPr="006D409E" w:rsidRDefault="00DF0B9F" w:rsidP="004328FB">
            <w:pPr>
              <w:spacing w:line="400" w:lineRule="exact"/>
              <w:jc w:val="center"/>
              <w:rPr>
                <w:rFonts w:ascii="宋体" w:hAnsi="宋体"/>
                <w:color w:val="000000"/>
                <w:sz w:val="24"/>
                <w:szCs w:val="21"/>
                <w:lang w:val="zh-CN"/>
              </w:rPr>
            </w:pPr>
            <w:r w:rsidRPr="006D409E">
              <w:rPr>
                <w:rFonts w:ascii="宋体" w:hAnsi="宋体"/>
                <w:color w:val="000000"/>
                <w:sz w:val="24"/>
                <w:szCs w:val="21"/>
                <w:lang w:val="zh-CN"/>
              </w:rPr>
              <w:t>8</w:t>
            </w:r>
          </w:p>
        </w:tc>
      </w:tr>
      <w:tr w:rsidR="00DF0B9F" w:rsidRPr="00426C63" w:rsidTr="00956E42">
        <w:trPr>
          <w:trHeight w:val="209"/>
          <w:jc w:val="center"/>
        </w:trPr>
        <w:tc>
          <w:tcPr>
            <w:tcW w:w="741" w:type="dxa"/>
            <w:vAlign w:val="center"/>
          </w:tcPr>
          <w:p w:rsidR="00DF0B9F" w:rsidRPr="006D409E" w:rsidRDefault="00DF0B9F" w:rsidP="004328FB">
            <w:pPr>
              <w:spacing w:line="400" w:lineRule="exact"/>
              <w:jc w:val="center"/>
              <w:rPr>
                <w:rFonts w:ascii="宋体" w:hAnsi="宋体"/>
                <w:color w:val="000000"/>
                <w:sz w:val="24"/>
                <w:szCs w:val="21"/>
                <w:lang w:val="zh-CN"/>
              </w:rPr>
            </w:pPr>
            <w:r w:rsidRPr="006D409E">
              <w:rPr>
                <w:rFonts w:ascii="宋体" w:hAnsi="宋体" w:hint="eastAsia"/>
                <w:color w:val="000000"/>
                <w:sz w:val="24"/>
                <w:szCs w:val="21"/>
                <w:lang w:val="zh-CN"/>
              </w:rPr>
              <w:t>7</w:t>
            </w:r>
          </w:p>
        </w:tc>
        <w:tc>
          <w:tcPr>
            <w:tcW w:w="3122" w:type="dxa"/>
            <w:vAlign w:val="center"/>
          </w:tcPr>
          <w:p w:rsidR="00DF0B9F" w:rsidRPr="006D409E" w:rsidRDefault="00DF0B9F" w:rsidP="004328FB">
            <w:pPr>
              <w:spacing w:line="400" w:lineRule="exact"/>
              <w:ind w:firstLineChars="24" w:firstLine="58"/>
              <w:jc w:val="center"/>
              <w:rPr>
                <w:rFonts w:ascii="宋体" w:hAnsi="宋体"/>
                <w:color w:val="000000"/>
                <w:sz w:val="24"/>
                <w:szCs w:val="21"/>
                <w:lang w:val="zh-CN"/>
              </w:rPr>
            </w:pPr>
            <w:r w:rsidRPr="006D409E">
              <w:rPr>
                <w:rFonts w:ascii="宋体" w:hAnsi="宋体" w:hint="eastAsia"/>
                <w:color w:val="000000"/>
                <w:sz w:val="24"/>
                <w:szCs w:val="21"/>
                <w:lang w:val="zh-CN"/>
              </w:rPr>
              <w:t>网站的发布与维护</w:t>
            </w:r>
          </w:p>
        </w:tc>
        <w:tc>
          <w:tcPr>
            <w:tcW w:w="711" w:type="dxa"/>
            <w:vAlign w:val="center"/>
          </w:tcPr>
          <w:p w:rsidR="00DF0B9F" w:rsidRPr="006D409E" w:rsidRDefault="00DF0B9F" w:rsidP="004328FB">
            <w:pPr>
              <w:spacing w:line="400" w:lineRule="exact"/>
              <w:jc w:val="center"/>
              <w:rPr>
                <w:rFonts w:ascii="宋体" w:hAnsi="宋体"/>
                <w:color w:val="000000"/>
                <w:sz w:val="24"/>
                <w:szCs w:val="21"/>
                <w:lang w:val="zh-CN"/>
              </w:rPr>
            </w:pPr>
            <w:r w:rsidRPr="006D409E">
              <w:rPr>
                <w:rFonts w:ascii="宋体" w:hAnsi="宋体"/>
                <w:color w:val="000000"/>
                <w:sz w:val="24"/>
                <w:szCs w:val="21"/>
                <w:lang w:val="zh-CN"/>
              </w:rPr>
              <w:t>2</w:t>
            </w:r>
          </w:p>
        </w:tc>
        <w:tc>
          <w:tcPr>
            <w:tcW w:w="1306" w:type="dxa"/>
            <w:vAlign w:val="center"/>
          </w:tcPr>
          <w:p w:rsidR="00DF0B9F" w:rsidRPr="006D409E" w:rsidRDefault="00DF0B9F" w:rsidP="004328FB">
            <w:pPr>
              <w:spacing w:line="400" w:lineRule="exact"/>
              <w:ind w:firstLineChars="200" w:firstLine="480"/>
              <w:rPr>
                <w:rFonts w:ascii="宋体" w:hAnsi="宋体"/>
                <w:color w:val="000000"/>
                <w:sz w:val="24"/>
                <w:szCs w:val="21"/>
                <w:lang w:val="zh-CN"/>
              </w:rPr>
            </w:pPr>
          </w:p>
        </w:tc>
        <w:tc>
          <w:tcPr>
            <w:tcW w:w="905" w:type="dxa"/>
            <w:vAlign w:val="center"/>
          </w:tcPr>
          <w:p w:rsidR="00DF0B9F" w:rsidRPr="006D409E" w:rsidRDefault="00DF0B9F" w:rsidP="004328FB">
            <w:pPr>
              <w:spacing w:line="400" w:lineRule="exact"/>
              <w:jc w:val="center"/>
              <w:rPr>
                <w:rFonts w:ascii="宋体" w:hAnsi="宋体"/>
                <w:color w:val="000000"/>
                <w:sz w:val="24"/>
                <w:szCs w:val="21"/>
                <w:lang w:val="zh-CN"/>
              </w:rPr>
            </w:pPr>
            <w:r w:rsidRPr="006D409E">
              <w:rPr>
                <w:rFonts w:ascii="宋体" w:hAnsi="宋体"/>
                <w:color w:val="000000"/>
                <w:sz w:val="24"/>
                <w:szCs w:val="21"/>
                <w:lang w:val="zh-CN"/>
              </w:rPr>
              <w:t>2</w:t>
            </w:r>
          </w:p>
        </w:tc>
      </w:tr>
      <w:tr w:rsidR="00DF0B9F" w:rsidRPr="00426C63" w:rsidTr="00956E42">
        <w:trPr>
          <w:trHeight w:val="456"/>
          <w:jc w:val="center"/>
        </w:trPr>
        <w:tc>
          <w:tcPr>
            <w:tcW w:w="741" w:type="dxa"/>
            <w:vAlign w:val="center"/>
          </w:tcPr>
          <w:p w:rsidR="00DF0B9F" w:rsidRPr="006D409E" w:rsidRDefault="00DF0B9F" w:rsidP="004328FB">
            <w:pPr>
              <w:spacing w:line="400" w:lineRule="exact"/>
              <w:ind w:firstLineChars="200" w:firstLine="480"/>
              <w:rPr>
                <w:rFonts w:ascii="宋体" w:hAnsi="宋体"/>
                <w:color w:val="000000"/>
                <w:sz w:val="24"/>
                <w:szCs w:val="21"/>
                <w:lang w:val="zh-CN"/>
              </w:rPr>
            </w:pPr>
          </w:p>
        </w:tc>
        <w:tc>
          <w:tcPr>
            <w:tcW w:w="3122" w:type="dxa"/>
            <w:vAlign w:val="center"/>
          </w:tcPr>
          <w:p w:rsidR="00DF0B9F" w:rsidRPr="006D409E" w:rsidRDefault="007D636F" w:rsidP="004328FB">
            <w:pPr>
              <w:spacing w:line="400" w:lineRule="exact"/>
              <w:ind w:firstLineChars="24" w:firstLine="58"/>
              <w:jc w:val="center"/>
              <w:rPr>
                <w:rFonts w:ascii="宋体" w:hAnsi="宋体"/>
                <w:color w:val="000000"/>
                <w:sz w:val="24"/>
                <w:szCs w:val="21"/>
                <w:lang w:val="zh-CN"/>
              </w:rPr>
            </w:pPr>
            <w:r>
              <w:rPr>
                <w:rFonts w:ascii="宋体" w:hAnsi="宋体" w:hint="eastAsia"/>
                <w:color w:val="000000"/>
                <w:sz w:val="24"/>
                <w:szCs w:val="21"/>
                <w:lang w:val="zh-CN"/>
              </w:rPr>
              <w:t>合</w:t>
            </w:r>
            <w:r w:rsidR="00DF0B9F" w:rsidRPr="006D409E">
              <w:rPr>
                <w:rFonts w:ascii="宋体" w:hAnsi="宋体" w:hint="eastAsia"/>
                <w:color w:val="000000"/>
                <w:sz w:val="24"/>
                <w:szCs w:val="21"/>
                <w:lang w:val="zh-CN"/>
              </w:rPr>
              <w:t xml:space="preserve">   计</w:t>
            </w:r>
          </w:p>
        </w:tc>
        <w:tc>
          <w:tcPr>
            <w:tcW w:w="711" w:type="dxa"/>
            <w:vAlign w:val="center"/>
          </w:tcPr>
          <w:p w:rsidR="00DF0B9F" w:rsidRPr="006D409E" w:rsidRDefault="00DF0B9F" w:rsidP="004328FB">
            <w:pPr>
              <w:spacing w:line="400" w:lineRule="exact"/>
              <w:jc w:val="center"/>
              <w:rPr>
                <w:rFonts w:ascii="宋体" w:hAnsi="宋体"/>
                <w:color w:val="000000"/>
                <w:sz w:val="24"/>
                <w:szCs w:val="21"/>
                <w:lang w:val="zh-CN"/>
              </w:rPr>
            </w:pPr>
            <w:r w:rsidRPr="006D409E">
              <w:rPr>
                <w:rFonts w:ascii="宋体" w:hAnsi="宋体" w:hint="eastAsia"/>
                <w:color w:val="000000"/>
                <w:sz w:val="24"/>
                <w:szCs w:val="21"/>
                <w:lang w:val="zh-CN"/>
              </w:rPr>
              <w:t>32</w:t>
            </w:r>
          </w:p>
        </w:tc>
        <w:tc>
          <w:tcPr>
            <w:tcW w:w="1306" w:type="dxa"/>
            <w:vAlign w:val="center"/>
          </w:tcPr>
          <w:p w:rsidR="00DF0B9F" w:rsidRPr="006D409E" w:rsidRDefault="00DF0B9F" w:rsidP="004328FB">
            <w:pPr>
              <w:spacing w:line="400" w:lineRule="exact"/>
              <w:ind w:firstLineChars="200" w:firstLine="480"/>
              <w:rPr>
                <w:rFonts w:ascii="宋体" w:hAnsi="宋体"/>
                <w:color w:val="000000"/>
                <w:sz w:val="24"/>
                <w:szCs w:val="21"/>
                <w:lang w:val="zh-CN"/>
              </w:rPr>
            </w:pPr>
          </w:p>
        </w:tc>
        <w:tc>
          <w:tcPr>
            <w:tcW w:w="905" w:type="dxa"/>
            <w:vAlign w:val="center"/>
          </w:tcPr>
          <w:p w:rsidR="00DF0B9F" w:rsidRPr="006D409E" w:rsidRDefault="00DF0B9F" w:rsidP="004328FB">
            <w:pPr>
              <w:spacing w:line="400" w:lineRule="exact"/>
              <w:jc w:val="center"/>
              <w:rPr>
                <w:rFonts w:ascii="宋体" w:hAnsi="宋体"/>
                <w:color w:val="000000"/>
                <w:sz w:val="24"/>
                <w:szCs w:val="21"/>
                <w:lang w:val="zh-CN"/>
              </w:rPr>
            </w:pPr>
            <w:r w:rsidRPr="006D409E">
              <w:rPr>
                <w:rFonts w:ascii="宋体" w:hAnsi="宋体" w:hint="eastAsia"/>
                <w:color w:val="000000"/>
                <w:sz w:val="24"/>
                <w:szCs w:val="21"/>
                <w:lang w:val="zh-CN"/>
              </w:rPr>
              <w:t>32</w:t>
            </w:r>
          </w:p>
        </w:tc>
      </w:tr>
    </w:tbl>
    <w:p w:rsidR="00DF0B9F" w:rsidRPr="00B45E2C" w:rsidRDefault="008B09F2" w:rsidP="004328FB">
      <w:pPr>
        <w:spacing w:line="400" w:lineRule="exact"/>
        <w:rPr>
          <w:rFonts w:ascii="黑体" w:eastAsia="黑体" w:hAnsi="黑体"/>
          <w:b/>
          <w:sz w:val="28"/>
          <w:szCs w:val="21"/>
        </w:rPr>
      </w:pPr>
      <w:r>
        <w:rPr>
          <w:rFonts w:ascii="黑体" w:eastAsia="黑体" w:hAnsi="黑体" w:hint="eastAsia"/>
          <w:b/>
          <w:sz w:val="28"/>
          <w:szCs w:val="21"/>
        </w:rPr>
        <w:t xml:space="preserve">    </w:t>
      </w:r>
      <w:r w:rsidR="00DF0B9F" w:rsidRPr="00B45E2C">
        <w:rPr>
          <w:rFonts w:ascii="黑体" w:eastAsia="黑体" w:hAnsi="黑体" w:hint="eastAsia"/>
          <w:b/>
          <w:sz w:val="28"/>
          <w:szCs w:val="21"/>
        </w:rPr>
        <w:t>四、有关说明</w:t>
      </w:r>
    </w:p>
    <w:p w:rsidR="00DF0B9F" w:rsidRPr="00C75A10" w:rsidRDefault="00DF0B9F" w:rsidP="004328FB">
      <w:pPr>
        <w:spacing w:line="400" w:lineRule="exact"/>
        <w:ind w:firstLineChars="192" w:firstLine="461"/>
        <w:rPr>
          <w:rFonts w:ascii="宋体" w:hAnsi="宋体" w:cs="宋体"/>
          <w:sz w:val="24"/>
          <w:szCs w:val="21"/>
        </w:rPr>
      </w:pPr>
      <w:r w:rsidRPr="00C75A10">
        <w:rPr>
          <w:rFonts w:ascii="宋体" w:hAnsi="宋体" w:cs="宋体" w:hint="eastAsia"/>
          <w:sz w:val="24"/>
          <w:szCs w:val="21"/>
        </w:rPr>
        <w:t>（一）先修课程</w:t>
      </w:r>
    </w:p>
    <w:p w:rsidR="00DF0B9F" w:rsidRPr="00C75A10" w:rsidRDefault="00DF0B9F" w:rsidP="004328FB">
      <w:pPr>
        <w:spacing w:line="400" w:lineRule="exact"/>
        <w:ind w:firstLineChars="192" w:firstLine="461"/>
        <w:rPr>
          <w:rFonts w:ascii="宋体" w:hAnsi="宋体"/>
          <w:sz w:val="24"/>
          <w:szCs w:val="21"/>
        </w:rPr>
      </w:pPr>
      <w:r w:rsidRPr="00C75A10">
        <w:rPr>
          <w:rFonts w:ascii="宋体" w:hAnsi="宋体" w:cs="宋体" w:hint="eastAsia"/>
          <w:sz w:val="24"/>
          <w:szCs w:val="21"/>
        </w:rPr>
        <w:t>三大构成、图形创意</w:t>
      </w:r>
      <w:r>
        <w:rPr>
          <w:rFonts w:ascii="宋体" w:hAnsi="宋体" w:cs="宋体" w:hint="eastAsia"/>
          <w:sz w:val="24"/>
          <w:szCs w:val="21"/>
        </w:rPr>
        <w:t>、</w:t>
      </w:r>
      <w:r>
        <w:rPr>
          <w:rFonts w:ascii="宋体" w:hAnsi="宋体" w:cs="宋体"/>
          <w:sz w:val="24"/>
          <w:szCs w:val="21"/>
        </w:rPr>
        <w:t>色彩</w:t>
      </w:r>
      <w:r w:rsidRPr="00C75A10">
        <w:rPr>
          <w:rFonts w:ascii="宋体" w:hAnsi="宋体" w:cs="宋体" w:hint="eastAsia"/>
          <w:sz w:val="24"/>
          <w:szCs w:val="21"/>
        </w:rPr>
        <w:t>。</w:t>
      </w:r>
    </w:p>
    <w:p w:rsidR="00DF0B9F" w:rsidRPr="00C75A10" w:rsidRDefault="00DF0B9F" w:rsidP="004328FB">
      <w:pPr>
        <w:spacing w:line="400" w:lineRule="exact"/>
        <w:ind w:firstLineChars="192" w:firstLine="461"/>
        <w:rPr>
          <w:rFonts w:ascii="宋体" w:hAnsi="宋体"/>
          <w:sz w:val="24"/>
          <w:szCs w:val="21"/>
        </w:rPr>
      </w:pPr>
      <w:r w:rsidRPr="00C75A10">
        <w:rPr>
          <w:rFonts w:ascii="宋体" w:hAnsi="宋体" w:cs="宋体" w:hint="eastAsia"/>
          <w:sz w:val="24"/>
          <w:szCs w:val="21"/>
        </w:rPr>
        <w:t>（二）教学建议</w:t>
      </w:r>
    </w:p>
    <w:p w:rsidR="00DF0B9F" w:rsidRPr="00C75A10" w:rsidRDefault="00DF0B9F" w:rsidP="004328FB">
      <w:pPr>
        <w:spacing w:line="400" w:lineRule="exact"/>
        <w:ind w:firstLineChars="192" w:firstLine="461"/>
        <w:rPr>
          <w:rFonts w:ascii="宋体" w:hAnsi="宋体"/>
          <w:sz w:val="24"/>
          <w:szCs w:val="21"/>
        </w:rPr>
      </w:pPr>
      <w:r w:rsidRPr="00C75A10">
        <w:rPr>
          <w:rFonts w:ascii="宋体" w:hAnsi="宋体"/>
          <w:sz w:val="24"/>
          <w:szCs w:val="21"/>
        </w:rPr>
        <w:t>1</w:t>
      </w:r>
      <w:r w:rsidRPr="00C75A10">
        <w:rPr>
          <w:rFonts w:ascii="宋体" w:hAnsi="宋体" w:cs="宋体" w:hint="eastAsia"/>
          <w:sz w:val="24"/>
          <w:szCs w:val="21"/>
        </w:rPr>
        <w:t>．</w:t>
      </w:r>
      <w:r w:rsidRPr="00C75A10">
        <w:rPr>
          <w:rFonts w:ascii="宋体" w:hAnsi="宋体" w:hint="eastAsia"/>
          <w:kern w:val="0"/>
          <w:sz w:val="24"/>
          <w:szCs w:val="21"/>
        </w:rPr>
        <w:t>在熟练掌握制作技巧的同时，加强对学生审美能力的培养，使得技术与艺术并重</w:t>
      </w:r>
      <w:r w:rsidRPr="00C75A10">
        <w:rPr>
          <w:rFonts w:ascii="宋体" w:hAnsi="宋体" w:cs="宋体" w:hint="eastAsia"/>
          <w:sz w:val="24"/>
          <w:szCs w:val="21"/>
        </w:rPr>
        <w:t>。</w:t>
      </w:r>
    </w:p>
    <w:p w:rsidR="00DF0B9F" w:rsidRPr="00C75A10" w:rsidRDefault="00DF0B9F" w:rsidP="004328FB">
      <w:pPr>
        <w:adjustRightInd w:val="0"/>
        <w:snapToGrid w:val="0"/>
        <w:spacing w:line="400" w:lineRule="exact"/>
        <w:ind w:firstLineChars="192" w:firstLine="461"/>
        <w:jc w:val="left"/>
        <w:rPr>
          <w:rFonts w:ascii="宋体" w:hAnsi="宋体"/>
          <w:kern w:val="0"/>
          <w:sz w:val="24"/>
          <w:szCs w:val="21"/>
        </w:rPr>
      </w:pPr>
      <w:r w:rsidRPr="00C75A10">
        <w:rPr>
          <w:rFonts w:ascii="宋体" w:hAnsi="宋体"/>
          <w:sz w:val="24"/>
          <w:szCs w:val="21"/>
        </w:rPr>
        <w:t>2</w:t>
      </w:r>
      <w:r w:rsidRPr="00C75A10">
        <w:rPr>
          <w:rFonts w:ascii="宋体" w:hAnsi="宋体" w:cs="宋体" w:hint="eastAsia"/>
          <w:sz w:val="24"/>
          <w:szCs w:val="21"/>
        </w:rPr>
        <w:t>．</w:t>
      </w:r>
      <w:r w:rsidRPr="00C75A10">
        <w:rPr>
          <w:rFonts w:ascii="宋体" w:hAnsi="宋体" w:hint="eastAsia"/>
          <w:kern w:val="0"/>
          <w:sz w:val="24"/>
          <w:szCs w:val="21"/>
        </w:rPr>
        <w:t>在讲授理论的同时加入具体的设计项目，力求达到实战的效果。</w:t>
      </w:r>
    </w:p>
    <w:p w:rsidR="00DF0B9F" w:rsidRPr="00C75A10" w:rsidRDefault="00DF0B9F" w:rsidP="004328FB">
      <w:pPr>
        <w:adjustRightInd w:val="0"/>
        <w:snapToGrid w:val="0"/>
        <w:spacing w:line="400" w:lineRule="exact"/>
        <w:ind w:firstLineChars="192" w:firstLine="461"/>
        <w:jc w:val="left"/>
        <w:rPr>
          <w:rFonts w:ascii="宋体" w:hAnsi="宋体"/>
          <w:kern w:val="0"/>
          <w:sz w:val="24"/>
          <w:szCs w:val="21"/>
        </w:rPr>
      </w:pPr>
      <w:r w:rsidRPr="00C75A10">
        <w:rPr>
          <w:rFonts w:ascii="宋体" w:hAnsi="宋体" w:hint="eastAsia"/>
          <w:kern w:val="0"/>
          <w:sz w:val="24"/>
          <w:szCs w:val="21"/>
        </w:rPr>
        <w:t>3．</w:t>
      </w:r>
      <w:r w:rsidRPr="00C75A10">
        <w:rPr>
          <w:rFonts w:ascii="宋体" w:hAnsi="宋体" w:hint="eastAsia"/>
          <w:sz w:val="24"/>
          <w:szCs w:val="21"/>
        </w:rPr>
        <w:t>课程的讲授只能起到网页设计制作的初步启蒙，网页设计深层次的技术和理念必须通过系统而专业的训练才能达到一定的水平。</w:t>
      </w:r>
    </w:p>
    <w:p w:rsidR="00DF0B9F" w:rsidRPr="00967FAC" w:rsidRDefault="009972DB" w:rsidP="004328FB">
      <w:pPr>
        <w:spacing w:line="400" w:lineRule="exact"/>
        <w:ind w:firstLineChars="192" w:firstLine="461"/>
        <w:rPr>
          <w:rFonts w:ascii="宋体" w:hAnsi="宋体"/>
          <w:bCs/>
          <w:sz w:val="24"/>
        </w:rPr>
      </w:pPr>
      <w:r>
        <w:rPr>
          <w:rFonts w:ascii="宋体" w:hAnsi="宋体" w:hint="eastAsia"/>
          <w:kern w:val="0"/>
          <w:sz w:val="24"/>
          <w:szCs w:val="21"/>
        </w:rPr>
        <w:t>4</w:t>
      </w:r>
      <w:r w:rsidRPr="00C75A10">
        <w:rPr>
          <w:rFonts w:ascii="宋体" w:hAnsi="宋体" w:hint="eastAsia"/>
          <w:kern w:val="0"/>
          <w:sz w:val="24"/>
          <w:szCs w:val="21"/>
        </w:rPr>
        <w:t>．</w:t>
      </w:r>
      <w:r w:rsidR="00DF0B9F" w:rsidRPr="00967FAC">
        <w:rPr>
          <w:rFonts w:ascii="宋体" w:hAnsi="宋体" w:hint="eastAsia"/>
          <w:bCs/>
          <w:sz w:val="24"/>
        </w:rPr>
        <w:t>学生成绩为平时成绩（</w:t>
      </w:r>
      <w:r w:rsidR="00DF0B9F">
        <w:rPr>
          <w:rFonts w:ascii="宋体" w:hAnsi="宋体"/>
          <w:bCs/>
          <w:sz w:val="24"/>
        </w:rPr>
        <w:t>4</w:t>
      </w:r>
      <w:r w:rsidR="00DF0B9F" w:rsidRPr="00967FAC">
        <w:rPr>
          <w:rFonts w:ascii="宋体" w:hAnsi="宋体" w:hint="eastAsia"/>
          <w:bCs/>
          <w:sz w:val="24"/>
        </w:rPr>
        <w:t>0%</w:t>
      </w:r>
      <w:r w:rsidR="00DF0B9F">
        <w:rPr>
          <w:rFonts w:ascii="宋体" w:hAnsi="宋体" w:hint="eastAsia"/>
          <w:bCs/>
          <w:sz w:val="24"/>
        </w:rPr>
        <w:t>）加考核</w:t>
      </w:r>
      <w:r w:rsidR="00DF0B9F" w:rsidRPr="00967FAC">
        <w:rPr>
          <w:rFonts w:ascii="宋体" w:hAnsi="宋体" w:hint="eastAsia"/>
          <w:bCs/>
          <w:sz w:val="24"/>
        </w:rPr>
        <w:t>成绩（</w:t>
      </w:r>
      <w:r w:rsidR="00DF0B9F">
        <w:rPr>
          <w:rFonts w:ascii="宋体" w:hAnsi="宋体"/>
          <w:bCs/>
          <w:sz w:val="24"/>
        </w:rPr>
        <w:t>6</w:t>
      </w:r>
      <w:r w:rsidR="00DF0B9F" w:rsidRPr="00967FAC">
        <w:rPr>
          <w:rFonts w:ascii="宋体" w:hAnsi="宋体" w:hint="eastAsia"/>
          <w:bCs/>
          <w:sz w:val="24"/>
        </w:rPr>
        <w:t>0%）。</w:t>
      </w:r>
    </w:p>
    <w:p w:rsidR="00DF0B9F" w:rsidRPr="00C75A10" w:rsidRDefault="00DF0B9F" w:rsidP="004328FB">
      <w:pPr>
        <w:spacing w:line="400" w:lineRule="exact"/>
        <w:ind w:firstLineChars="192" w:firstLine="461"/>
        <w:rPr>
          <w:rFonts w:ascii="宋体" w:hAnsi="宋体"/>
          <w:sz w:val="24"/>
          <w:szCs w:val="21"/>
        </w:rPr>
      </w:pPr>
      <w:r w:rsidRPr="00C75A10">
        <w:rPr>
          <w:rFonts w:ascii="宋体" w:hAnsi="宋体" w:cs="宋体" w:hint="eastAsia"/>
          <w:sz w:val="24"/>
          <w:szCs w:val="21"/>
        </w:rPr>
        <w:t>（</w:t>
      </w:r>
      <w:r w:rsidR="009972DB">
        <w:rPr>
          <w:rFonts w:ascii="宋体" w:hAnsi="宋体" w:hint="eastAsia"/>
          <w:bCs/>
          <w:sz w:val="24"/>
        </w:rPr>
        <w:t>三</w:t>
      </w:r>
      <w:r w:rsidRPr="00C75A10">
        <w:rPr>
          <w:rFonts w:ascii="宋体" w:hAnsi="宋体" w:cs="宋体" w:hint="eastAsia"/>
          <w:sz w:val="24"/>
          <w:szCs w:val="21"/>
        </w:rPr>
        <w:t>）教学参考书</w:t>
      </w:r>
    </w:p>
    <w:p w:rsidR="00DF0B9F" w:rsidRPr="00C75A10" w:rsidRDefault="00DF0B9F" w:rsidP="004328FB">
      <w:pPr>
        <w:spacing w:line="400" w:lineRule="exact"/>
        <w:ind w:firstLineChars="192" w:firstLine="461"/>
        <w:rPr>
          <w:rFonts w:ascii="宋体" w:hAnsi="宋体" w:cs="宋体"/>
          <w:sz w:val="24"/>
          <w:szCs w:val="21"/>
        </w:rPr>
      </w:pPr>
      <w:r w:rsidRPr="00C75A10">
        <w:rPr>
          <w:rFonts w:ascii="宋体" w:hAnsi="宋体" w:cs="宋体" w:hint="eastAsia"/>
          <w:sz w:val="24"/>
          <w:szCs w:val="21"/>
        </w:rPr>
        <w:t>1．邹婷 胡崧</w:t>
      </w:r>
      <w:r>
        <w:rPr>
          <w:rFonts w:ascii="宋体" w:hAnsi="宋体" w:cs="宋体" w:hint="eastAsia"/>
          <w:sz w:val="24"/>
          <w:szCs w:val="21"/>
        </w:rPr>
        <w:t xml:space="preserve"> </w:t>
      </w:r>
      <w:r>
        <w:rPr>
          <w:rFonts w:ascii="宋体" w:hAnsi="宋体" w:cs="宋体"/>
          <w:sz w:val="24"/>
          <w:szCs w:val="21"/>
        </w:rPr>
        <w:t xml:space="preserve"> </w:t>
      </w:r>
      <w:r w:rsidR="00E442AD">
        <w:rPr>
          <w:rFonts w:ascii="宋体" w:hAnsi="宋体" w:cs="宋体" w:hint="eastAsia"/>
          <w:sz w:val="24"/>
          <w:szCs w:val="21"/>
        </w:rPr>
        <w:t xml:space="preserve"> </w:t>
      </w:r>
      <w:r w:rsidRPr="00C75A10">
        <w:rPr>
          <w:rFonts w:ascii="宋体" w:hAnsi="宋体" w:cs="宋体" w:hint="eastAsia"/>
          <w:sz w:val="24"/>
          <w:szCs w:val="21"/>
        </w:rPr>
        <w:t>网页设计黄金搭档</w:t>
      </w:r>
      <w:r w:rsidR="00E442AD">
        <w:rPr>
          <w:rFonts w:ascii="宋体" w:hAnsi="宋体" w:cs="宋体" w:hint="eastAsia"/>
          <w:sz w:val="24"/>
          <w:szCs w:val="21"/>
        </w:rPr>
        <w:t xml:space="preserve"> </w:t>
      </w:r>
      <w:r>
        <w:rPr>
          <w:rFonts w:ascii="宋体" w:hAnsi="宋体" w:cs="宋体" w:hint="eastAsia"/>
          <w:sz w:val="24"/>
          <w:szCs w:val="21"/>
        </w:rPr>
        <w:t xml:space="preserve"> </w:t>
      </w:r>
      <w:r w:rsidR="00E442AD">
        <w:rPr>
          <w:rFonts w:ascii="宋体" w:hAnsi="宋体" w:cs="宋体" w:hint="eastAsia"/>
          <w:sz w:val="24"/>
          <w:szCs w:val="21"/>
        </w:rPr>
        <w:t xml:space="preserve">               </w:t>
      </w:r>
      <w:r>
        <w:rPr>
          <w:rFonts w:ascii="宋体" w:hAnsi="宋体" w:cs="宋体"/>
          <w:sz w:val="24"/>
          <w:szCs w:val="21"/>
        </w:rPr>
        <w:t xml:space="preserve"> </w:t>
      </w:r>
      <w:r w:rsidRPr="00C75A10">
        <w:rPr>
          <w:rFonts w:ascii="宋体" w:hAnsi="宋体" w:cs="宋体" w:hint="eastAsia"/>
          <w:sz w:val="24"/>
          <w:szCs w:val="21"/>
        </w:rPr>
        <w:t>中国青年出版社</w:t>
      </w:r>
    </w:p>
    <w:p w:rsidR="00DF0B9F" w:rsidRPr="00C75A10" w:rsidRDefault="00DF0B9F" w:rsidP="004328FB">
      <w:pPr>
        <w:spacing w:line="400" w:lineRule="exact"/>
        <w:ind w:firstLineChars="192" w:firstLine="461"/>
        <w:rPr>
          <w:rFonts w:ascii="宋体" w:hAnsi="宋体"/>
          <w:sz w:val="24"/>
          <w:szCs w:val="21"/>
        </w:rPr>
      </w:pPr>
      <w:r w:rsidRPr="00C75A10">
        <w:rPr>
          <w:rFonts w:ascii="宋体" w:hAnsi="宋体" w:cs="宋体" w:hint="eastAsia"/>
          <w:sz w:val="24"/>
          <w:szCs w:val="21"/>
        </w:rPr>
        <w:t>2．</w:t>
      </w:r>
      <w:r w:rsidRPr="00C75A10">
        <w:rPr>
          <w:rFonts w:ascii="宋体" w:hAnsi="宋体" w:hint="eastAsia"/>
          <w:sz w:val="24"/>
          <w:szCs w:val="21"/>
        </w:rPr>
        <w:t>杨选辉</w:t>
      </w:r>
      <w:r>
        <w:rPr>
          <w:rFonts w:ascii="宋体" w:hAnsi="宋体" w:hint="eastAsia"/>
          <w:sz w:val="24"/>
          <w:szCs w:val="21"/>
        </w:rPr>
        <w:t xml:space="preserve"> </w:t>
      </w:r>
      <w:r>
        <w:rPr>
          <w:rFonts w:ascii="宋体" w:hAnsi="宋体"/>
          <w:sz w:val="24"/>
          <w:szCs w:val="21"/>
        </w:rPr>
        <w:t xml:space="preserve"> </w:t>
      </w:r>
      <w:r w:rsidR="00E442AD">
        <w:rPr>
          <w:rFonts w:ascii="宋体" w:hAnsi="宋体" w:hint="eastAsia"/>
          <w:sz w:val="24"/>
          <w:szCs w:val="21"/>
        </w:rPr>
        <w:t xml:space="preserve">    </w:t>
      </w:r>
      <w:r w:rsidRPr="00C75A10">
        <w:rPr>
          <w:rFonts w:ascii="宋体" w:hAnsi="宋体" w:hint="eastAsia"/>
          <w:sz w:val="24"/>
          <w:szCs w:val="21"/>
        </w:rPr>
        <w:t>网页设计与制作教程</w:t>
      </w:r>
      <w:r w:rsidR="00E442AD">
        <w:rPr>
          <w:rFonts w:ascii="宋体" w:hAnsi="宋体" w:hint="eastAsia"/>
          <w:sz w:val="24"/>
          <w:szCs w:val="21"/>
        </w:rPr>
        <w:t xml:space="preserve"> </w:t>
      </w:r>
      <w:r>
        <w:rPr>
          <w:rFonts w:ascii="宋体" w:hAnsi="宋体" w:hint="eastAsia"/>
          <w:sz w:val="24"/>
          <w:szCs w:val="21"/>
        </w:rPr>
        <w:t xml:space="preserve"> </w:t>
      </w:r>
      <w:r w:rsidR="00E442AD">
        <w:rPr>
          <w:rFonts w:ascii="宋体" w:hAnsi="宋体" w:hint="eastAsia"/>
          <w:sz w:val="24"/>
          <w:szCs w:val="21"/>
        </w:rPr>
        <w:t xml:space="preserve">              </w:t>
      </w:r>
      <w:r w:rsidRPr="00C75A10">
        <w:rPr>
          <w:rFonts w:ascii="宋体" w:hAnsi="宋体" w:hint="eastAsia"/>
          <w:sz w:val="24"/>
          <w:szCs w:val="21"/>
        </w:rPr>
        <w:t>清华大学出版社</w:t>
      </w:r>
    </w:p>
    <w:p w:rsidR="00DF0B9F" w:rsidRPr="00C75A10" w:rsidRDefault="00DF0B9F" w:rsidP="004328FB">
      <w:pPr>
        <w:spacing w:line="400" w:lineRule="exact"/>
        <w:ind w:firstLineChars="192" w:firstLine="461"/>
        <w:rPr>
          <w:rFonts w:ascii="宋体" w:hAnsi="宋体"/>
          <w:sz w:val="24"/>
          <w:szCs w:val="21"/>
        </w:rPr>
      </w:pPr>
      <w:r w:rsidRPr="00C75A10">
        <w:rPr>
          <w:rFonts w:ascii="宋体" w:hAnsi="宋体" w:hint="eastAsia"/>
          <w:sz w:val="24"/>
          <w:szCs w:val="21"/>
        </w:rPr>
        <w:t>3．孙东梅</w:t>
      </w:r>
      <w:r>
        <w:rPr>
          <w:rFonts w:ascii="宋体" w:hAnsi="宋体" w:hint="eastAsia"/>
          <w:sz w:val="24"/>
          <w:szCs w:val="21"/>
        </w:rPr>
        <w:t xml:space="preserve"> </w:t>
      </w:r>
      <w:r>
        <w:rPr>
          <w:rFonts w:ascii="宋体" w:hAnsi="宋体"/>
          <w:sz w:val="24"/>
          <w:szCs w:val="21"/>
        </w:rPr>
        <w:t xml:space="preserve"> </w:t>
      </w:r>
      <w:r w:rsidR="00E442AD">
        <w:rPr>
          <w:rFonts w:ascii="宋体" w:hAnsi="宋体" w:hint="eastAsia"/>
          <w:sz w:val="24"/>
          <w:szCs w:val="21"/>
        </w:rPr>
        <w:t xml:space="preserve">    </w:t>
      </w:r>
      <w:r w:rsidRPr="00C75A10">
        <w:rPr>
          <w:rFonts w:ascii="宋体" w:hAnsi="宋体" w:hint="eastAsia"/>
          <w:sz w:val="24"/>
          <w:szCs w:val="21"/>
        </w:rPr>
        <w:t>网页设计与网站建设完全实用手册</w:t>
      </w:r>
      <w:r w:rsidR="00E442AD">
        <w:rPr>
          <w:rFonts w:ascii="宋体" w:hAnsi="宋体" w:hint="eastAsia"/>
          <w:sz w:val="24"/>
          <w:szCs w:val="21"/>
        </w:rPr>
        <w:t xml:space="preserve">  </w:t>
      </w:r>
      <w:r>
        <w:rPr>
          <w:rFonts w:ascii="宋体" w:hAnsi="宋体" w:hint="eastAsia"/>
          <w:sz w:val="24"/>
          <w:szCs w:val="21"/>
        </w:rPr>
        <w:t xml:space="preserve"> </w:t>
      </w:r>
      <w:r>
        <w:rPr>
          <w:rFonts w:ascii="宋体" w:hAnsi="宋体"/>
          <w:sz w:val="24"/>
          <w:szCs w:val="21"/>
        </w:rPr>
        <w:t xml:space="preserve"> </w:t>
      </w:r>
      <w:r w:rsidRPr="00C75A10">
        <w:rPr>
          <w:rFonts w:ascii="宋体" w:hAnsi="宋体" w:hint="eastAsia"/>
          <w:sz w:val="24"/>
          <w:szCs w:val="21"/>
        </w:rPr>
        <w:t>电子工业出版社</w:t>
      </w:r>
    </w:p>
    <w:p w:rsidR="00DF0B9F" w:rsidRPr="00DF0B9F" w:rsidRDefault="00DF0B9F" w:rsidP="004328FB">
      <w:pPr>
        <w:spacing w:line="400" w:lineRule="exact"/>
        <w:ind w:right="480"/>
        <w:jc w:val="right"/>
        <w:rPr>
          <w:rFonts w:ascii="宋体" w:hAnsi="宋体" w:cs="宋体"/>
          <w:color w:val="000000"/>
          <w:sz w:val="24"/>
        </w:rPr>
      </w:pPr>
      <w:r w:rsidRPr="00DF0B9F">
        <w:rPr>
          <w:rFonts w:ascii="宋体" w:hAnsi="宋体" w:cs="宋体" w:hint="eastAsia"/>
          <w:color w:val="000000"/>
          <w:sz w:val="24"/>
        </w:rPr>
        <w:t>执笔人：樊</w:t>
      </w:r>
      <w:r w:rsidRPr="00DF0B9F">
        <w:rPr>
          <w:rFonts w:ascii="宋体" w:hAnsi="宋体" w:cs="宋体"/>
          <w:color w:val="000000"/>
          <w:sz w:val="24"/>
        </w:rPr>
        <w:t>天</w:t>
      </w:r>
      <w:r w:rsidRPr="00DF0B9F">
        <w:rPr>
          <w:rFonts w:ascii="宋体" w:hAnsi="宋体" w:cs="宋体" w:hint="eastAsia"/>
          <w:color w:val="000000"/>
          <w:sz w:val="24"/>
        </w:rPr>
        <w:t>岳</w:t>
      </w:r>
    </w:p>
    <w:p w:rsidR="00DF0B9F" w:rsidRPr="0014133E" w:rsidRDefault="00DF0B9F"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审定人：彭  伟</w:t>
      </w:r>
    </w:p>
    <w:p w:rsidR="00DF0B9F" w:rsidRPr="0014133E" w:rsidRDefault="00DF0B9F"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 xml:space="preserve"> 批准人：徐  茵</w:t>
      </w:r>
    </w:p>
    <w:p w:rsidR="006242F4" w:rsidRDefault="006242F4" w:rsidP="004328FB">
      <w:pPr>
        <w:pStyle w:val="p0"/>
        <w:spacing w:line="400" w:lineRule="exact"/>
        <w:jc w:val="left"/>
        <w:rPr>
          <w:rFonts w:ascii="宋体" w:hAnsi="宋体"/>
          <w:sz w:val="24"/>
        </w:rPr>
      </w:pPr>
    </w:p>
    <w:p w:rsidR="008305A9" w:rsidRDefault="008305A9">
      <w:pPr>
        <w:widowControl/>
        <w:jc w:val="left"/>
        <w:rPr>
          <w:rFonts w:ascii="宋体" w:hAnsi="宋体"/>
          <w:kern w:val="0"/>
          <w:sz w:val="24"/>
          <w:szCs w:val="21"/>
        </w:rPr>
      </w:pPr>
      <w:r>
        <w:rPr>
          <w:rFonts w:ascii="宋体" w:hAnsi="宋体"/>
          <w:sz w:val="24"/>
        </w:rPr>
        <w:br w:type="page"/>
      </w:r>
    </w:p>
    <w:p w:rsidR="004746C4" w:rsidRDefault="008B213F" w:rsidP="004328FB">
      <w:pPr>
        <w:pStyle w:val="p0"/>
        <w:spacing w:line="400" w:lineRule="exact"/>
        <w:jc w:val="left"/>
        <w:rPr>
          <w:rFonts w:ascii="宋体" w:hAnsi="宋体"/>
          <w:sz w:val="24"/>
        </w:rPr>
      </w:pPr>
      <w:r w:rsidRPr="008B213F">
        <w:rPr>
          <w:rFonts w:ascii="黑体" w:eastAsia="黑体" w:hAnsi="黑体"/>
          <w:b/>
          <w:bCs/>
        </w:rPr>
        <w:lastRenderedPageBreak/>
        <w:pict>
          <v:shape id="Quad Arrow 43" o:spid="_x0000_s1056" type="#_x0000_t202" style="position:absolute;margin-left:1.95pt;margin-top:9.05pt;width:108pt;height:19.35pt;z-index:251719680">
            <v:stroke miterlimit="2"/>
            <v:textbox style="mso-next-textbox:#Quad Arrow 43" inset="0,1.42pt,0,1.42pt">
              <w:txbxContent>
                <w:p w:rsidR="00441285" w:rsidRDefault="00441285" w:rsidP="009D290C">
                  <w:pPr>
                    <w:jc w:val="center"/>
                  </w:pPr>
                  <w:r>
                    <w:rPr>
                      <w:rFonts w:hint="eastAsia"/>
                      <w:bCs/>
                    </w:rPr>
                    <w:t>课程代码：</w:t>
                  </w:r>
                  <w:r>
                    <w:rPr>
                      <w:color w:val="000000"/>
                      <w:szCs w:val="21"/>
                    </w:rPr>
                    <w:t>170</w:t>
                  </w:r>
                  <w:r>
                    <w:rPr>
                      <w:rFonts w:hint="eastAsia"/>
                      <w:color w:val="000000"/>
                      <w:szCs w:val="21"/>
                    </w:rPr>
                    <w:t>4599</w:t>
                  </w:r>
                  <w:r>
                    <w:rPr>
                      <w:color w:val="000000"/>
                      <w:szCs w:val="21"/>
                    </w:rPr>
                    <w:t>0</w:t>
                  </w:r>
                </w:p>
              </w:txbxContent>
            </v:textbox>
          </v:shape>
        </w:pict>
      </w:r>
    </w:p>
    <w:p w:rsidR="009D290C" w:rsidRPr="008305A9" w:rsidRDefault="009D290C" w:rsidP="004328FB">
      <w:pPr>
        <w:pStyle w:val="1"/>
        <w:spacing w:line="400" w:lineRule="exact"/>
        <w:jc w:val="center"/>
        <w:rPr>
          <w:rFonts w:ascii="黑体" w:eastAsia="黑体" w:hAnsi="黑体" w:cs="黑体"/>
          <w:b w:val="0"/>
        </w:rPr>
      </w:pPr>
      <w:bookmarkStart w:id="284" w:name="_Toc144956818"/>
      <w:bookmarkStart w:id="285" w:name="_Toc144874775"/>
      <w:bookmarkStart w:id="286" w:name="_Toc146251731"/>
      <w:bookmarkStart w:id="287" w:name="_Toc144871711"/>
      <w:bookmarkStart w:id="288" w:name="_Toc144874698"/>
      <w:bookmarkStart w:id="289" w:name="_Toc12590"/>
      <w:bookmarkStart w:id="290" w:name="_Toc469930227"/>
      <w:bookmarkStart w:id="291" w:name="_Toc476318426"/>
      <w:r w:rsidRPr="008305A9">
        <w:rPr>
          <w:rFonts w:ascii="黑体" w:eastAsia="黑体" w:hAnsi="黑体" w:hint="eastAsia"/>
          <w:b w:val="0"/>
        </w:rPr>
        <w:t>人物线描课程教学大纲</w:t>
      </w:r>
      <w:bookmarkEnd w:id="284"/>
      <w:bookmarkEnd w:id="285"/>
      <w:bookmarkEnd w:id="286"/>
      <w:bookmarkEnd w:id="287"/>
      <w:bookmarkEnd w:id="288"/>
      <w:bookmarkEnd w:id="289"/>
      <w:bookmarkEnd w:id="290"/>
      <w:bookmarkEnd w:id="291"/>
    </w:p>
    <w:p w:rsidR="009D290C" w:rsidRDefault="009D290C" w:rsidP="004328FB">
      <w:pPr>
        <w:spacing w:line="400" w:lineRule="exact"/>
        <w:jc w:val="center"/>
        <w:rPr>
          <w:rFonts w:ascii="宋体" w:hAnsi="宋体"/>
          <w:sz w:val="28"/>
          <w:szCs w:val="28"/>
        </w:rPr>
      </w:pPr>
      <w:r>
        <w:rPr>
          <w:rFonts w:ascii="宋体" w:hAnsi="宋体" w:hint="eastAsia"/>
          <w:sz w:val="28"/>
          <w:szCs w:val="28"/>
        </w:rPr>
        <w:t>（总学时数：32，学分数：2）</w:t>
      </w:r>
    </w:p>
    <w:p w:rsidR="009D290C" w:rsidRDefault="009D290C" w:rsidP="004328FB">
      <w:pPr>
        <w:spacing w:line="400" w:lineRule="exact"/>
        <w:jc w:val="center"/>
        <w:rPr>
          <w:rFonts w:ascii="宋体" w:hAnsi="宋体"/>
          <w:sz w:val="28"/>
          <w:szCs w:val="28"/>
        </w:rPr>
      </w:pPr>
    </w:p>
    <w:p w:rsidR="009D290C" w:rsidRPr="008305A9" w:rsidRDefault="009D290C" w:rsidP="004328FB">
      <w:pPr>
        <w:spacing w:line="400" w:lineRule="exact"/>
        <w:ind w:leftChars="250" w:left="525"/>
        <w:rPr>
          <w:rFonts w:ascii="黑体" w:eastAsia="黑体" w:hAnsi="黑体"/>
          <w:b/>
          <w:bCs/>
          <w:sz w:val="28"/>
          <w:szCs w:val="28"/>
        </w:rPr>
      </w:pPr>
      <w:r w:rsidRPr="008305A9">
        <w:rPr>
          <w:rFonts w:ascii="黑体" w:eastAsia="黑体" w:hAnsi="黑体" w:hint="eastAsia"/>
          <w:b/>
          <w:bCs/>
          <w:sz w:val="28"/>
          <w:szCs w:val="28"/>
        </w:rPr>
        <w:t>一、课程的性质、目的和任务</w:t>
      </w:r>
    </w:p>
    <w:p w:rsidR="009D290C" w:rsidRDefault="009D290C" w:rsidP="004328FB">
      <w:pPr>
        <w:spacing w:line="400" w:lineRule="exact"/>
        <w:ind w:firstLineChars="200" w:firstLine="480"/>
        <w:rPr>
          <w:rFonts w:ascii="宋体" w:hAnsi="宋体"/>
          <w:b/>
          <w:sz w:val="24"/>
        </w:rPr>
      </w:pPr>
      <w:r>
        <w:rPr>
          <w:rFonts w:ascii="宋体" w:hAnsi="宋体" w:hint="eastAsia"/>
          <w:sz w:val="24"/>
        </w:rPr>
        <w:t>人物线描课程为动画专业任意选修课。通过该课程的学习，了解中国传统线描主要表现形式和审美特征，掌握线描造型基本方法，为拓展动画的多元表现、探索民族动画形式建立良好的基础。</w:t>
      </w:r>
    </w:p>
    <w:p w:rsidR="009D290C" w:rsidRDefault="009D290C" w:rsidP="004328FB">
      <w:pPr>
        <w:spacing w:line="400" w:lineRule="exact"/>
        <w:ind w:leftChars="250" w:left="525"/>
        <w:rPr>
          <w:rFonts w:ascii="黑体" w:eastAsia="黑体" w:hAnsi="黑体"/>
          <w:b/>
          <w:sz w:val="24"/>
        </w:rPr>
      </w:pPr>
      <w:r>
        <w:rPr>
          <w:rFonts w:ascii="黑体" w:eastAsia="黑体" w:hAnsi="黑体" w:hint="eastAsia"/>
          <w:b/>
          <w:sz w:val="28"/>
          <w:szCs w:val="28"/>
        </w:rPr>
        <w:t>二、课程基本内容和要求</w:t>
      </w:r>
    </w:p>
    <w:p w:rsidR="009D290C" w:rsidRDefault="009D290C" w:rsidP="0069446C">
      <w:pPr>
        <w:numPr>
          <w:ilvl w:val="0"/>
          <w:numId w:val="15"/>
        </w:numPr>
        <w:tabs>
          <w:tab w:val="left" w:pos="0"/>
        </w:tabs>
        <w:spacing w:line="400" w:lineRule="exact"/>
        <w:ind w:leftChars="250" w:left="525" w:firstLine="0"/>
        <w:rPr>
          <w:rFonts w:ascii="宋体" w:hAnsi="宋体"/>
          <w:sz w:val="24"/>
        </w:rPr>
      </w:pPr>
      <w:r>
        <w:rPr>
          <w:rFonts w:ascii="宋体" w:hAnsi="宋体" w:hint="eastAsia"/>
          <w:sz w:val="24"/>
        </w:rPr>
        <w:t>中国传统线描的画法</w:t>
      </w:r>
    </w:p>
    <w:p w:rsidR="009D290C" w:rsidRDefault="009D290C" w:rsidP="004328FB">
      <w:pPr>
        <w:tabs>
          <w:tab w:val="left" w:pos="0"/>
        </w:tabs>
        <w:spacing w:line="400" w:lineRule="exact"/>
        <w:ind w:leftChars="250" w:left="525"/>
        <w:rPr>
          <w:rFonts w:ascii="宋体" w:hAnsi="宋体"/>
          <w:sz w:val="24"/>
        </w:rPr>
      </w:pPr>
      <w:r>
        <w:rPr>
          <w:rFonts w:ascii="宋体" w:hAnsi="宋体" w:hint="eastAsia"/>
          <w:sz w:val="24"/>
        </w:rPr>
        <w:t>1.概述（了解）</w:t>
      </w:r>
    </w:p>
    <w:p w:rsidR="009D290C" w:rsidRDefault="009D290C" w:rsidP="004328FB">
      <w:pPr>
        <w:tabs>
          <w:tab w:val="left" w:pos="0"/>
        </w:tabs>
        <w:spacing w:line="400" w:lineRule="exact"/>
        <w:ind w:leftChars="250" w:left="525"/>
        <w:rPr>
          <w:rFonts w:ascii="宋体" w:hAnsi="宋体"/>
          <w:sz w:val="24"/>
        </w:rPr>
      </w:pPr>
      <w:r>
        <w:rPr>
          <w:rFonts w:ascii="宋体" w:hAnsi="宋体" w:hint="eastAsia"/>
          <w:sz w:val="24"/>
        </w:rPr>
        <w:t>2.传统线描与现代线描（理解）</w:t>
      </w:r>
    </w:p>
    <w:p w:rsidR="009D290C" w:rsidRDefault="009D290C" w:rsidP="0069446C">
      <w:pPr>
        <w:numPr>
          <w:ilvl w:val="0"/>
          <w:numId w:val="15"/>
        </w:numPr>
        <w:tabs>
          <w:tab w:val="left" w:pos="0"/>
        </w:tabs>
        <w:spacing w:line="400" w:lineRule="exact"/>
        <w:ind w:leftChars="250" w:left="525" w:firstLine="0"/>
        <w:rPr>
          <w:rFonts w:ascii="宋体" w:hAnsi="宋体"/>
          <w:sz w:val="24"/>
        </w:rPr>
      </w:pPr>
      <w:r>
        <w:rPr>
          <w:rFonts w:ascii="宋体" w:hAnsi="宋体" w:hint="eastAsia"/>
          <w:sz w:val="24"/>
        </w:rPr>
        <w:t>人物线描的表现方法</w:t>
      </w:r>
    </w:p>
    <w:p w:rsidR="009D290C" w:rsidRDefault="009D290C" w:rsidP="004328FB">
      <w:pPr>
        <w:tabs>
          <w:tab w:val="left" w:pos="0"/>
        </w:tabs>
        <w:spacing w:line="400" w:lineRule="exact"/>
        <w:ind w:leftChars="250" w:left="525"/>
        <w:rPr>
          <w:rFonts w:ascii="宋体" w:hAnsi="宋体"/>
          <w:sz w:val="24"/>
        </w:rPr>
      </w:pPr>
      <w:r>
        <w:rPr>
          <w:rFonts w:ascii="宋体" w:hAnsi="宋体" w:hint="eastAsia"/>
          <w:sz w:val="24"/>
        </w:rPr>
        <w:t>1.线描的临摹（掌握）</w:t>
      </w:r>
    </w:p>
    <w:p w:rsidR="009D290C" w:rsidRDefault="009D290C" w:rsidP="004328FB">
      <w:pPr>
        <w:tabs>
          <w:tab w:val="left" w:pos="0"/>
        </w:tabs>
        <w:spacing w:line="400" w:lineRule="exact"/>
        <w:ind w:leftChars="250" w:left="525"/>
        <w:rPr>
          <w:rFonts w:ascii="宋体" w:hAnsi="宋体"/>
          <w:sz w:val="24"/>
        </w:rPr>
      </w:pPr>
      <w:r>
        <w:rPr>
          <w:rFonts w:ascii="宋体" w:hAnsi="宋体" w:hint="eastAsia"/>
          <w:sz w:val="24"/>
        </w:rPr>
        <w:t>2.线描的作画步骤（掌握）</w:t>
      </w:r>
    </w:p>
    <w:p w:rsidR="009D290C" w:rsidRDefault="009D290C" w:rsidP="004328FB">
      <w:pPr>
        <w:tabs>
          <w:tab w:val="left" w:pos="0"/>
        </w:tabs>
        <w:spacing w:line="400" w:lineRule="exact"/>
        <w:ind w:leftChars="250" w:left="525"/>
        <w:rPr>
          <w:rFonts w:ascii="宋体" w:hAnsi="宋体"/>
          <w:sz w:val="24"/>
        </w:rPr>
      </w:pPr>
      <w:r>
        <w:rPr>
          <w:rFonts w:ascii="宋体" w:hAnsi="宋体" w:hint="eastAsia"/>
          <w:sz w:val="24"/>
        </w:rPr>
        <w:t>3.人物线描的练习方法（掌握）</w:t>
      </w:r>
    </w:p>
    <w:p w:rsidR="009D290C" w:rsidRDefault="009D290C" w:rsidP="004328FB">
      <w:pPr>
        <w:tabs>
          <w:tab w:val="left" w:pos="0"/>
        </w:tabs>
        <w:spacing w:line="400" w:lineRule="exact"/>
        <w:ind w:leftChars="250" w:left="525"/>
        <w:rPr>
          <w:rFonts w:ascii="宋体" w:hAnsi="宋体"/>
          <w:sz w:val="24"/>
        </w:rPr>
      </w:pPr>
      <w:r>
        <w:rPr>
          <w:rFonts w:ascii="宋体" w:hAnsi="宋体" w:hint="eastAsia"/>
          <w:sz w:val="24"/>
        </w:rPr>
        <w:t>4.人物线描的写生与创作（掌握）</w:t>
      </w:r>
    </w:p>
    <w:p w:rsidR="009D290C" w:rsidRDefault="009D290C" w:rsidP="0069446C">
      <w:pPr>
        <w:numPr>
          <w:ilvl w:val="0"/>
          <w:numId w:val="15"/>
        </w:numPr>
        <w:tabs>
          <w:tab w:val="left" w:pos="0"/>
        </w:tabs>
        <w:spacing w:line="400" w:lineRule="exact"/>
        <w:ind w:leftChars="250" w:left="525" w:firstLine="0"/>
        <w:rPr>
          <w:rFonts w:ascii="宋体" w:hAnsi="宋体"/>
          <w:sz w:val="24"/>
        </w:rPr>
      </w:pPr>
      <w:r>
        <w:rPr>
          <w:rFonts w:ascii="宋体" w:hAnsi="宋体" w:hint="eastAsia"/>
          <w:sz w:val="24"/>
        </w:rPr>
        <w:t>衣纹的线描表现方法</w:t>
      </w:r>
    </w:p>
    <w:p w:rsidR="009D290C" w:rsidRDefault="009D290C" w:rsidP="004328FB">
      <w:pPr>
        <w:tabs>
          <w:tab w:val="left" w:pos="0"/>
        </w:tabs>
        <w:spacing w:line="400" w:lineRule="exact"/>
        <w:ind w:leftChars="250" w:left="525"/>
        <w:rPr>
          <w:rFonts w:ascii="宋体" w:hAnsi="宋体"/>
          <w:sz w:val="24"/>
        </w:rPr>
      </w:pPr>
      <w:r>
        <w:rPr>
          <w:rFonts w:ascii="宋体" w:hAnsi="宋体" w:hint="eastAsia"/>
          <w:sz w:val="24"/>
        </w:rPr>
        <w:t>1.衣纹组织（掌握）</w:t>
      </w:r>
    </w:p>
    <w:p w:rsidR="009D290C" w:rsidRDefault="009D290C" w:rsidP="004328FB">
      <w:pPr>
        <w:tabs>
          <w:tab w:val="left" w:pos="0"/>
        </w:tabs>
        <w:spacing w:line="400" w:lineRule="exact"/>
        <w:ind w:leftChars="250" w:left="525"/>
        <w:rPr>
          <w:rFonts w:ascii="宋体" w:hAnsi="宋体"/>
          <w:sz w:val="24"/>
        </w:rPr>
      </w:pPr>
      <w:r>
        <w:rPr>
          <w:rFonts w:ascii="宋体" w:hAnsi="宋体" w:hint="eastAsia"/>
          <w:sz w:val="24"/>
        </w:rPr>
        <w:t>2.衣纹的形式美（掌握）</w:t>
      </w:r>
    </w:p>
    <w:p w:rsidR="009D290C" w:rsidRDefault="009D290C" w:rsidP="0069446C">
      <w:pPr>
        <w:numPr>
          <w:ilvl w:val="0"/>
          <w:numId w:val="15"/>
        </w:numPr>
        <w:tabs>
          <w:tab w:val="left" w:pos="0"/>
        </w:tabs>
        <w:spacing w:line="400" w:lineRule="exact"/>
        <w:ind w:leftChars="250" w:left="525" w:firstLine="0"/>
        <w:rPr>
          <w:rFonts w:ascii="宋体" w:hAnsi="宋体"/>
          <w:sz w:val="24"/>
        </w:rPr>
      </w:pPr>
      <w:r>
        <w:rPr>
          <w:rFonts w:ascii="宋体" w:hAnsi="宋体" w:hint="eastAsia"/>
          <w:sz w:val="24"/>
        </w:rPr>
        <w:t>线条的主要表现形式</w:t>
      </w:r>
    </w:p>
    <w:p w:rsidR="009D290C" w:rsidRDefault="009D290C" w:rsidP="004328FB">
      <w:pPr>
        <w:tabs>
          <w:tab w:val="left" w:pos="0"/>
        </w:tabs>
        <w:spacing w:line="400" w:lineRule="exact"/>
        <w:ind w:leftChars="250" w:left="525"/>
        <w:rPr>
          <w:rFonts w:ascii="宋体" w:hAnsi="宋体"/>
          <w:sz w:val="24"/>
        </w:rPr>
      </w:pPr>
      <w:r>
        <w:rPr>
          <w:rFonts w:ascii="宋体" w:hAnsi="宋体" w:hint="eastAsia"/>
          <w:sz w:val="24"/>
        </w:rPr>
        <w:t>1.线条与笔法（掌握）</w:t>
      </w:r>
    </w:p>
    <w:p w:rsidR="009D290C" w:rsidRDefault="009D290C" w:rsidP="004328FB">
      <w:pPr>
        <w:tabs>
          <w:tab w:val="left" w:pos="0"/>
        </w:tabs>
        <w:spacing w:line="400" w:lineRule="exact"/>
        <w:ind w:leftChars="250" w:left="525"/>
        <w:rPr>
          <w:rFonts w:ascii="宋体" w:hAnsi="宋体"/>
          <w:sz w:val="24"/>
        </w:rPr>
      </w:pPr>
      <w:r>
        <w:rPr>
          <w:rFonts w:ascii="宋体" w:hAnsi="宋体" w:hint="eastAsia"/>
          <w:sz w:val="24"/>
        </w:rPr>
        <w:t>2.笔法的探索（理解）</w:t>
      </w:r>
    </w:p>
    <w:p w:rsidR="009D290C" w:rsidRDefault="009D290C" w:rsidP="004328FB">
      <w:pPr>
        <w:spacing w:line="400" w:lineRule="exact"/>
        <w:ind w:leftChars="250" w:left="525"/>
        <w:rPr>
          <w:rFonts w:ascii="宋体" w:hAnsi="宋体"/>
          <w:bCs/>
          <w:sz w:val="24"/>
        </w:rPr>
      </w:pPr>
      <w:r>
        <w:rPr>
          <w:rFonts w:ascii="宋体" w:hAnsi="宋体"/>
          <w:bCs/>
          <w:sz w:val="24"/>
        </w:rPr>
        <w:t>课程的基本要求</w:t>
      </w:r>
      <w:r>
        <w:rPr>
          <w:rFonts w:ascii="宋体" w:hAnsi="宋体" w:hint="eastAsia"/>
          <w:bCs/>
          <w:sz w:val="24"/>
        </w:rPr>
        <w:t>：</w:t>
      </w:r>
    </w:p>
    <w:p w:rsidR="009D290C" w:rsidRDefault="009D290C" w:rsidP="004328FB">
      <w:pPr>
        <w:spacing w:line="400" w:lineRule="exact"/>
        <w:ind w:leftChars="250" w:left="525"/>
        <w:rPr>
          <w:rFonts w:ascii="宋体" w:hAnsi="宋体"/>
          <w:sz w:val="24"/>
        </w:rPr>
      </w:pPr>
      <w:r>
        <w:rPr>
          <w:rFonts w:ascii="宋体" w:hAnsi="宋体" w:hint="eastAsia"/>
          <w:sz w:val="24"/>
        </w:rPr>
        <w:t>要求学生通过学习提高线条的表现力，运用于动画学习与创作中。</w:t>
      </w:r>
    </w:p>
    <w:p w:rsidR="009D290C" w:rsidRDefault="009D290C" w:rsidP="004328FB">
      <w:pPr>
        <w:spacing w:line="400" w:lineRule="exact"/>
        <w:ind w:leftChars="250" w:left="525"/>
        <w:rPr>
          <w:rFonts w:ascii="宋体" w:hAnsi="宋体"/>
          <w:bCs/>
          <w:sz w:val="24"/>
        </w:rPr>
      </w:pPr>
      <w:r>
        <w:rPr>
          <w:rFonts w:ascii="宋体" w:hAnsi="宋体" w:hint="eastAsia"/>
          <w:bCs/>
          <w:sz w:val="24"/>
        </w:rPr>
        <w:t>课程的重点与难点：</w:t>
      </w:r>
    </w:p>
    <w:p w:rsidR="009D290C" w:rsidRDefault="009D290C" w:rsidP="004328FB">
      <w:pPr>
        <w:spacing w:line="400" w:lineRule="exact"/>
        <w:ind w:leftChars="250" w:left="525"/>
        <w:rPr>
          <w:rFonts w:ascii="宋体" w:hAnsi="宋体"/>
          <w:b/>
          <w:sz w:val="24"/>
        </w:rPr>
      </w:pPr>
      <w:r>
        <w:rPr>
          <w:rFonts w:ascii="宋体" w:hAnsi="宋体" w:hint="eastAsia"/>
          <w:sz w:val="24"/>
        </w:rPr>
        <w:t>线条的组织与表现力。</w:t>
      </w:r>
    </w:p>
    <w:p w:rsidR="009D290C" w:rsidRDefault="009D290C" w:rsidP="004328FB">
      <w:pPr>
        <w:spacing w:line="400" w:lineRule="exact"/>
        <w:ind w:leftChars="250" w:left="525"/>
        <w:rPr>
          <w:rFonts w:ascii="黑体" w:eastAsia="黑体" w:hAnsi="黑体"/>
          <w:bCs/>
          <w:sz w:val="28"/>
          <w:szCs w:val="28"/>
        </w:rPr>
      </w:pPr>
      <w:r>
        <w:rPr>
          <w:rFonts w:ascii="黑体" w:eastAsia="黑体" w:hAnsi="黑体" w:hint="eastAsia"/>
          <w:bCs/>
          <w:sz w:val="28"/>
          <w:szCs w:val="28"/>
        </w:rPr>
        <w:t>三、学时分配表</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511"/>
        <w:gridCol w:w="3637"/>
        <w:gridCol w:w="900"/>
        <w:gridCol w:w="1260"/>
        <w:gridCol w:w="900"/>
      </w:tblGrid>
      <w:tr w:rsidR="009D290C" w:rsidTr="004746C4">
        <w:trPr>
          <w:trHeight w:val="458"/>
          <w:jc w:val="center"/>
        </w:trPr>
        <w:tc>
          <w:tcPr>
            <w:tcW w:w="1511" w:type="dxa"/>
            <w:vAlign w:val="center"/>
          </w:tcPr>
          <w:p w:rsidR="009D290C" w:rsidRDefault="009D290C" w:rsidP="004328FB">
            <w:pPr>
              <w:spacing w:line="400" w:lineRule="exact"/>
              <w:jc w:val="center"/>
              <w:rPr>
                <w:rFonts w:ascii="宋体" w:hAnsi="宋体"/>
                <w:sz w:val="24"/>
              </w:rPr>
            </w:pPr>
            <w:r>
              <w:rPr>
                <w:rFonts w:ascii="宋体" w:hAnsi="宋体"/>
                <w:sz w:val="24"/>
              </w:rPr>
              <w:t>序号</w:t>
            </w:r>
          </w:p>
        </w:tc>
        <w:tc>
          <w:tcPr>
            <w:tcW w:w="3637" w:type="dxa"/>
            <w:vAlign w:val="center"/>
          </w:tcPr>
          <w:p w:rsidR="009D290C" w:rsidRDefault="009D290C" w:rsidP="004328FB">
            <w:pPr>
              <w:spacing w:line="400" w:lineRule="exact"/>
              <w:jc w:val="center"/>
              <w:rPr>
                <w:rFonts w:ascii="宋体" w:hAnsi="宋体"/>
                <w:sz w:val="24"/>
              </w:rPr>
            </w:pPr>
            <w:r>
              <w:rPr>
                <w:rFonts w:ascii="宋体" w:hAnsi="宋体"/>
                <w:sz w:val="24"/>
              </w:rPr>
              <w:t>内               容</w:t>
            </w:r>
          </w:p>
        </w:tc>
        <w:tc>
          <w:tcPr>
            <w:tcW w:w="900" w:type="dxa"/>
            <w:vAlign w:val="center"/>
          </w:tcPr>
          <w:p w:rsidR="009D290C" w:rsidRDefault="009D290C" w:rsidP="004328FB">
            <w:pPr>
              <w:spacing w:line="400" w:lineRule="exact"/>
              <w:jc w:val="center"/>
              <w:rPr>
                <w:rFonts w:ascii="宋体" w:hAnsi="宋体"/>
                <w:sz w:val="24"/>
              </w:rPr>
            </w:pPr>
            <w:r>
              <w:rPr>
                <w:rFonts w:ascii="宋体" w:hAnsi="宋体"/>
                <w:sz w:val="24"/>
              </w:rPr>
              <w:t>讲 授</w:t>
            </w:r>
          </w:p>
        </w:tc>
        <w:tc>
          <w:tcPr>
            <w:tcW w:w="1260" w:type="dxa"/>
            <w:vAlign w:val="center"/>
          </w:tcPr>
          <w:p w:rsidR="009D290C" w:rsidRDefault="009D290C" w:rsidP="004328FB">
            <w:pPr>
              <w:spacing w:line="400" w:lineRule="exact"/>
              <w:jc w:val="center"/>
              <w:rPr>
                <w:rFonts w:ascii="宋体" w:hAnsi="宋体"/>
                <w:sz w:val="24"/>
              </w:rPr>
            </w:pPr>
            <w:r>
              <w:rPr>
                <w:rFonts w:ascii="宋体" w:hAnsi="宋体" w:hint="eastAsia"/>
                <w:sz w:val="24"/>
              </w:rPr>
              <w:t>课内实践</w:t>
            </w:r>
          </w:p>
        </w:tc>
        <w:tc>
          <w:tcPr>
            <w:tcW w:w="900" w:type="dxa"/>
            <w:vAlign w:val="center"/>
          </w:tcPr>
          <w:p w:rsidR="009D290C" w:rsidRDefault="009D290C" w:rsidP="004328FB">
            <w:pPr>
              <w:spacing w:line="400" w:lineRule="exact"/>
              <w:jc w:val="center"/>
              <w:rPr>
                <w:rFonts w:ascii="宋体" w:hAnsi="宋体"/>
                <w:sz w:val="24"/>
              </w:rPr>
            </w:pPr>
            <w:r>
              <w:rPr>
                <w:rFonts w:ascii="宋体" w:hAnsi="宋体"/>
                <w:sz w:val="24"/>
              </w:rPr>
              <w:t>小 计</w:t>
            </w:r>
          </w:p>
        </w:tc>
      </w:tr>
      <w:tr w:rsidR="009D290C" w:rsidTr="004746C4">
        <w:trPr>
          <w:trHeight w:val="111"/>
          <w:jc w:val="center"/>
        </w:trPr>
        <w:tc>
          <w:tcPr>
            <w:tcW w:w="1511" w:type="dxa"/>
            <w:vAlign w:val="center"/>
          </w:tcPr>
          <w:p w:rsidR="009D290C" w:rsidRDefault="009D290C" w:rsidP="004328FB">
            <w:pPr>
              <w:spacing w:line="400" w:lineRule="exact"/>
              <w:jc w:val="center"/>
              <w:rPr>
                <w:rFonts w:ascii="宋体" w:hAnsi="宋体"/>
                <w:sz w:val="24"/>
              </w:rPr>
            </w:pPr>
            <w:r>
              <w:rPr>
                <w:rFonts w:ascii="宋体" w:hAnsi="宋体"/>
                <w:sz w:val="24"/>
              </w:rPr>
              <w:t>1</w:t>
            </w:r>
          </w:p>
        </w:tc>
        <w:tc>
          <w:tcPr>
            <w:tcW w:w="3637" w:type="dxa"/>
          </w:tcPr>
          <w:p w:rsidR="009D290C" w:rsidRDefault="009D290C" w:rsidP="004328FB">
            <w:pPr>
              <w:spacing w:line="400" w:lineRule="exact"/>
              <w:jc w:val="center"/>
              <w:rPr>
                <w:rFonts w:ascii="宋体" w:hAnsi="宋体"/>
                <w:sz w:val="24"/>
              </w:rPr>
            </w:pPr>
            <w:r>
              <w:rPr>
                <w:rFonts w:ascii="宋体" w:hAnsi="宋体" w:hint="eastAsia"/>
                <w:sz w:val="24"/>
              </w:rPr>
              <w:t>中国传统线描的画法</w:t>
            </w:r>
          </w:p>
        </w:tc>
        <w:tc>
          <w:tcPr>
            <w:tcW w:w="900" w:type="dxa"/>
            <w:vAlign w:val="center"/>
          </w:tcPr>
          <w:p w:rsidR="009D290C" w:rsidRDefault="009D290C" w:rsidP="004328FB">
            <w:pPr>
              <w:spacing w:line="400" w:lineRule="exact"/>
              <w:jc w:val="center"/>
              <w:rPr>
                <w:rFonts w:ascii="宋体" w:hAnsi="宋体"/>
                <w:sz w:val="24"/>
              </w:rPr>
            </w:pPr>
            <w:r>
              <w:rPr>
                <w:rFonts w:ascii="宋体" w:hAnsi="宋体" w:hint="eastAsia"/>
                <w:sz w:val="24"/>
              </w:rPr>
              <w:t>4</w:t>
            </w:r>
          </w:p>
        </w:tc>
        <w:tc>
          <w:tcPr>
            <w:tcW w:w="1260" w:type="dxa"/>
            <w:vAlign w:val="center"/>
          </w:tcPr>
          <w:p w:rsidR="009D290C" w:rsidRDefault="009D290C" w:rsidP="004328FB">
            <w:pPr>
              <w:spacing w:line="400" w:lineRule="exact"/>
              <w:jc w:val="center"/>
              <w:rPr>
                <w:rFonts w:ascii="宋体" w:hAnsi="宋体"/>
                <w:sz w:val="24"/>
              </w:rPr>
            </w:pPr>
          </w:p>
        </w:tc>
        <w:tc>
          <w:tcPr>
            <w:tcW w:w="900" w:type="dxa"/>
            <w:vAlign w:val="center"/>
          </w:tcPr>
          <w:p w:rsidR="009D290C" w:rsidRDefault="009D290C" w:rsidP="004328FB">
            <w:pPr>
              <w:spacing w:line="400" w:lineRule="exact"/>
              <w:jc w:val="center"/>
              <w:rPr>
                <w:rFonts w:ascii="宋体" w:hAnsi="宋体"/>
                <w:sz w:val="24"/>
              </w:rPr>
            </w:pPr>
            <w:r>
              <w:rPr>
                <w:rFonts w:ascii="宋体" w:hAnsi="宋体" w:hint="eastAsia"/>
                <w:sz w:val="24"/>
              </w:rPr>
              <w:t>4</w:t>
            </w:r>
          </w:p>
        </w:tc>
      </w:tr>
      <w:tr w:rsidR="009D290C" w:rsidTr="004746C4">
        <w:trPr>
          <w:trHeight w:val="271"/>
          <w:jc w:val="center"/>
        </w:trPr>
        <w:tc>
          <w:tcPr>
            <w:tcW w:w="1511" w:type="dxa"/>
            <w:vAlign w:val="center"/>
          </w:tcPr>
          <w:p w:rsidR="009D290C" w:rsidRDefault="009D290C" w:rsidP="004328FB">
            <w:pPr>
              <w:spacing w:line="400" w:lineRule="exact"/>
              <w:jc w:val="center"/>
              <w:rPr>
                <w:rFonts w:ascii="宋体" w:hAnsi="宋体"/>
                <w:sz w:val="24"/>
              </w:rPr>
            </w:pPr>
            <w:r>
              <w:rPr>
                <w:rFonts w:ascii="宋体" w:hAnsi="宋体"/>
                <w:sz w:val="24"/>
              </w:rPr>
              <w:t>2</w:t>
            </w:r>
          </w:p>
        </w:tc>
        <w:tc>
          <w:tcPr>
            <w:tcW w:w="3637" w:type="dxa"/>
          </w:tcPr>
          <w:p w:rsidR="009D290C" w:rsidRDefault="009D290C" w:rsidP="004328FB">
            <w:pPr>
              <w:spacing w:line="400" w:lineRule="exact"/>
              <w:jc w:val="center"/>
              <w:rPr>
                <w:rFonts w:ascii="宋体" w:hAnsi="宋体"/>
                <w:sz w:val="24"/>
              </w:rPr>
            </w:pPr>
            <w:r>
              <w:rPr>
                <w:rFonts w:ascii="宋体" w:hAnsi="宋体" w:hint="eastAsia"/>
                <w:sz w:val="24"/>
              </w:rPr>
              <w:t>人物线描的表现方法</w:t>
            </w:r>
          </w:p>
        </w:tc>
        <w:tc>
          <w:tcPr>
            <w:tcW w:w="900" w:type="dxa"/>
            <w:vAlign w:val="center"/>
          </w:tcPr>
          <w:p w:rsidR="009D290C" w:rsidRDefault="009D290C" w:rsidP="004328FB">
            <w:pPr>
              <w:spacing w:line="400" w:lineRule="exact"/>
              <w:jc w:val="center"/>
              <w:rPr>
                <w:rFonts w:ascii="宋体" w:hAnsi="宋体"/>
                <w:sz w:val="24"/>
              </w:rPr>
            </w:pPr>
            <w:r>
              <w:rPr>
                <w:rFonts w:ascii="宋体" w:hAnsi="宋体" w:hint="eastAsia"/>
                <w:sz w:val="24"/>
              </w:rPr>
              <w:t>12</w:t>
            </w:r>
          </w:p>
        </w:tc>
        <w:tc>
          <w:tcPr>
            <w:tcW w:w="1260" w:type="dxa"/>
            <w:vAlign w:val="center"/>
          </w:tcPr>
          <w:p w:rsidR="009D290C" w:rsidRDefault="009D290C" w:rsidP="004328FB">
            <w:pPr>
              <w:spacing w:line="400" w:lineRule="exact"/>
              <w:jc w:val="center"/>
              <w:rPr>
                <w:rFonts w:ascii="宋体" w:hAnsi="宋体"/>
                <w:sz w:val="24"/>
              </w:rPr>
            </w:pPr>
          </w:p>
        </w:tc>
        <w:tc>
          <w:tcPr>
            <w:tcW w:w="900" w:type="dxa"/>
            <w:vAlign w:val="center"/>
          </w:tcPr>
          <w:p w:rsidR="009D290C" w:rsidRDefault="009D290C" w:rsidP="004328FB">
            <w:pPr>
              <w:spacing w:line="400" w:lineRule="exact"/>
              <w:jc w:val="center"/>
              <w:rPr>
                <w:rFonts w:ascii="宋体" w:hAnsi="宋体"/>
                <w:sz w:val="24"/>
              </w:rPr>
            </w:pPr>
            <w:r>
              <w:rPr>
                <w:rFonts w:ascii="宋体" w:hAnsi="宋体" w:hint="eastAsia"/>
                <w:sz w:val="24"/>
              </w:rPr>
              <w:t>12</w:t>
            </w:r>
          </w:p>
        </w:tc>
      </w:tr>
      <w:tr w:rsidR="009D290C" w:rsidTr="004746C4">
        <w:trPr>
          <w:trHeight w:val="91"/>
          <w:jc w:val="center"/>
        </w:trPr>
        <w:tc>
          <w:tcPr>
            <w:tcW w:w="1511" w:type="dxa"/>
            <w:vAlign w:val="center"/>
          </w:tcPr>
          <w:p w:rsidR="009D290C" w:rsidRDefault="009D290C" w:rsidP="004328FB">
            <w:pPr>
              <w:spacing w:line="400" w:lineRule="exact"/>
              <w:jc w:val="center"/>
              <w:rPr>
                <w:rFonts w:ascii="宋体" w:hAnsi="宋体"/>
                <w:sz w:val="24"/>
              </w:rPr>
            </w:pPr>
            <w:r>
              <w:rPr>
                <w:rFonts w:ascii="宋体" w:hAnsi="宋体"/>
                <w:sz w:val="24"/>
              </w:rPr>
              <w:t>3</w:t>
            </w:r>
          </w:p>
        </w:tc>
        <w:tc>
          <w:tcPr>
            <w:tcW w:w="3637" w:type="dxa"/>
          </w:tcPr>
          <w:p w:rsidR="009D290C" w:rsidRDefault="009D290C" w:rsidP="004328FB">
            <w:pPr>
              <w:spacing w:line="400" w:lineRule="exact"/>
              <w:jc w:val="center"/>
              <w:rPr>
                <w:rFonts w:ascii="宋体" w:hAnsi="宋体"/>
                <w:sz w:val="24"/>
              </w:rPr>
            </w:pPr>
            <w:r>
              <w:rPr>
                <w:rFonts w:ascii="宋体" w:hAnsi="宋体" w:hint="eastAsia"/>
                <w:sz w:val="24"/>
              </w:rPr>
              <w:t>衣纹的线描表现方法</w:t>
            </w:r>
          </w:p>
        </w:tc>
        <w:tc>
          <w:tcPr>
            <w:tcW w:w="900" w:type="dxa"/>
            <w:vAlign w:val="center"/>
          </w:tcPr>
          <w:p w:rsidR="009D290C" w:rsidRDefault="009D290C" w:rsidP="004328FB">
            <w:pPr>
              <w:spacing w:line="400" w:lineRule="exact"/>
              <w:jc w:val="center"/>
              <w:rPr>
                <w:rFonts w:ascii="宋体" w:hAnsi="宋体"/>
                <w:sz w:val="24"/>
              </w:rPr>
            </w:pPr>
            <w:r>
              <w:rPr>
                <w:rFonts w:ascii="宋体" w:hAnsi="宋体" w:hint="eastAsia"/>
                <w:sz w:val="24"/>
              </w:rPr>
              <w:t>8</w:t>
            </w:r>
          </w:p>
        </w:tc>
        <w:tc>
          <w:tcPr>
            <w:tcW w:w="1260" w:type="dxa"/>
            <w:vAlign w:val="center"/>
          </w:tcPr>
          <w:p w:rsidR="009D290C" w:rsidRDefault="009D290C" w:rsidP="004328FB">
            <w:pPr>
              <w:spacing w:line="400" w:lineRule="exact"/>
              <w:jc w:val="center"/>
              <w:rPr>
                <w:rFonts w:ascii="宋体" w:hAnsi="宋体"/>
                <w:sz w:val="24"/>
              </w:rPr>
            </w:pPr>
          </w:p>
        </w:tc>
        <w:tc>
          <w:tcPr>
            <w:tcW w:w="900" w:type="dxa"/>
            <w:vAlign w:val="center"/>
          </w:tcPr>
          <w:p w:rsidR="009D290C" w:rsidRDefault="009D290C" w:rsidP="004328FB">
            <w:pPr>
              <w:spacing w:line="400" w:lineRule="exact"/>
              <w:jc w:val="center"/>
              <w:rPr>
                <w:rFonts w:ascii="宋体" w:hAnsi="宋体"/>
                <w:sz w:val="24"/>
              </w:rPr>
            </w:pPr>
            <w:r>
              <w:rPr>
                <w:rFonts w:ascii="宋体" w:hAnsi="宋体" w:hint="eastAsia"/>
                <w:sz w:val="24"/>
              </w:rPr>
              <w:t>8</w:t>
            </w:r>
          </w:p>
        </w:tc>
      </w:tr>
      <w:tr w:rsidR="009D290C" w:rsidTr="004746C4">
        <w:trPr>
          <w:trHeight w:val="237"/>
          <w:jc w:val="center"/>
        </w:trPr>
        <w:tc>
          <w:tcPr>
            <w:tcW w:w="1511" w:type="dxa"/>
            <w:vAlign w:val="center"/>
          </w:tcPr>
          <w:p w:rsidR="009D290C" w:rsidRDefault="009D290C" w:rsidP="004328FB">
            <w:pPr>
              <w:spacing w:line="400" w:lineRule="exact"/>
              <w:jc w:val="center"/>
              <w:rPr>
                <w:rFonts w:ascii="宋体" w:hAnsi="宋体"/>
                <w:sz w:val="24"/>
              </w:rPr>
            </w:pPr>
            <w:r>
              <w:rPr>
                <w:rFonts w:ascii="宋体" w:hAnsi="宋体"/>
                <w:sz w:val="24"/>
              </w:rPr>
              <w:lastRenderedPageBreak/>
              <w:t>4</w:t>
            </w:r>
          </w:p>
        </w:tc>
        <w:tc>
          <w:tcPr>
            <w:tcW w:w="3637" w:type="dxa"/>
          </w:tcPr>
          <w:p w:rsidR="009D290C" w:rsidRDefault="009D290C" w:rsidP="004328FB">
            <w:pPr>
              <w:spacing w:line="400" w:lineRule="exact"/>
              <w:jc w:val="center"/>
              <w:rPr>
                <w:rFonts w:ascii="宋体" w:hAnsi="宋体"/>
                <w:sz w:val="24"/>
              </w:rPr>
            </w:pPr>
            <w:r>
              <w:rPr>
                <w:rFonts w:ascii="宋体" w:hAnsi="宋体" w:hint="eastAsia"/>
                <w:sz w:val="24"/>
              </w:rPr>
              <w:t>线条的主要表现形式</w:t>
            </w:r>
          </w:p>
        </w:tc>
        <w:tc>
          <w:tcPr>
            <w:tcW w:w="900" w:type="dxa"/>
            <w:vAlign w:val="center"/>
          </w:tcPr>
          <w:p w:rsidR="009D290C" w:rsidRDefault="009D290C" w:rsidP="004328FB">
            <w:pPr>
              <w:spacing w:line="400" w:lineRule="exact"/>
              <w:jc w:val="center"/>
              <w:rPr>
                <w:rFonts w:ascii="宋体" w:hAnsi="宋体"/>
                <w:sz w:val="24"/>
              </w:rPr>
            </w:pPr>
            <w:r>
              <w:rPr>
                <w:rFonts w:ascii="宋体" w:hAnsi="宋体" w:hint="eastAsia"/>
                <w:sz w:val="24"/>
              </w:rPr>
              <w:t>8</w:t>
            </w:r>
          </w:p>
        </w:tc>
        <w:tc>
          <w:tcPr>
            <w:tcW w:w="1260" w:type="dxa"/>
            <w:vAlign w:val="center"/>
          </w:tcPr>
          <w:p w:rsidR="009D290C" w:rsidRDefault="009D290C" w:rsidP="004328FB">
            <w:pPr>
              <w:spacing w:line="400" w:lineRule="exact"/>
              <w:jc w:val="center"/>
              <w:rPr>
                <w:rFonts w:ascii="宋体" w:hAnsi="宋体"/>
                <w:sz w:val="24"/>
              </w:rPr>
            </w:pPr>
          </w:p>
        </w:tc>
        <w:tc>
          <w:tcPr>
            <w:tcW w:w="900" w:type="dxa"/>
            <w:vAlign w:val="center"/>
          </w:tcPr>
          <w:p w:rsidR="009D290C" w:rsidRDefault="009D290C" w:rsidP="004328FB">
            <w:pPr>
              <w:spacing w:line="400" w:lineRule="exact"/>
              <w:jc w:val="center"/>
              <w:rPr>
                <w:rFonts w:ascii="宋体" w:hAnsi="宋体"/>
                <w:sz w:val="24"/>
              </w:rPr>
            </w:pPr>
            <w:r>
              <w:rPr>
                <w:rFonts w:ascii="宋体" w:hAnsi="宋体" w:hint="eastAsia"/>
                <w:sz w:val="24"/>
              </w:rPr>
              <w:t>8</w:t>
            </w:r>
          </w:p>
        </w:tc>
      </w:tr>
      <w:tr w:rsidR="009D290C" w:rsidTr="004746C4">
        <w:trPr>
          <w:cantSplit/>
          <w:trHeight w:val="459"/>
          <w:jc w:val="center"/>
        </w:trPr>
        <w:tc>
          <w:tcPr>
            <w:tcW w:w="5148" w:type="dxa"/>
            <w:gridSpan w:val="2"/>
            <w:vAlign w:val="center"/>
          </w:tcPr>
          <w:p w:rsidR="009D290C" w:rsidRDefault="009D290C" w:rsidP="004328FB">
            <w:pPr>
              <w:spacing w:line="400" w:lineRule="exact"/>
              <w:jc w:val="center"/>
              <w:rPr>
                <w:rFonts w:ascii="宋体" w:hAnsi="宋体"/>
                <w:sz w:val="24"/>
              </w:rPr>
            </w:pPr>
            <w:r>
              <w:rPr>
                <w:rFonts w:ascii="宋体" w:hAnsi="宋体" w:hint="eastAsia"/>
                <w:sz w:val="24"/>
              </w:rPr>
              <w:t>合</w:t>
            </w:r>
            <w:r>
              <w:rPr>
                <w:rFonts w:ascii="宋体" w:hAnsi="宋体"/>
                <w:sz w:val="24"/>
              </w:rPr>
              <w:t xml:space="preserve">    计</w:t>
            </w:r>
          </w:p>
        </w:tc>
        <w:tc>
          <w:tcPr>
            <w:tcW w:w="900" w:type="dxa"/>
            <w:vAlign w:val="center"/>
          </w:tcPr>
          <w:p w:rsidR="009D290C" w:rsidRDefault="009D290C" w:rsidP="004328FB">
            <w:pPr>
              <w:spacing w:line="400" w:lineRule="exact"/>
              <w:jc w:val="center"/>
              <w:rPr>
                <w:rFonts w:ascii="宋体" w:hAnsi="宋体"/>
                <w:sz w:val="24"/>
              </w:rPr>
            </w:pPr>
            <w:r>
              <w:rPr>
                <w:rFonts w:ascii="宋体" w:hAnsi="宋体" w:hint="eastAsia"/>
                <w:sz w:val="24"/>
              </w:rPr>
              <w:t>32</w:t>
            </w:r>
          </w:p>
        </w:tc>
        <w:tc>
          <w:tcPr>
            <w:tcW w:w="1260" w:type="dxa"/>
            <w:vAlign w:val="center"/>
          </w:tcPr>
          <w:p w:rsidR="009D290C" w:rsidRDefault="009D290C" w:rsidP="004328FB">
            <w:pPr>
              <w:spacing w:line="400" w:lineRule="exact"/>
              <w:jc w:val="center"/>
              <w:rPr>
                <w:rFonts w:ascii="宋体" w:hAnsi="宋体"/>
                <w:sz w:val="24"/>
              </w:rPr>
            </w:pPr>
          </w:p>
        </w:tc>
        <w:tc>
          <w:tcPr>
            <w:tcW w:w="900" w:type="dxa"/>
            <w:vAlign w:val="center"/>
          </w:tcPr>
          <w:p w:rsidR="009D290C" w:rsidRDefault="009D290C" w:rsidP="004328FB">
            <w:pPr>
              <w:spacing w:line="400" w:lineRule="exact"/>
              <w:jc w:val="center"/>
              <w:rPr>
                <w:rFonts w:ascii="宋体" w:hAnsi="宋体"/>
                <w:sz w:val="24"/>
              </w:rPr>
            </w:pPr>
            <w:r>
              <w:rPr>
                <w:rFonts w:ascii="宋体" w:hAnsi="宋体" w:hint="eastAsia"/>
                <w:sz w:val="24"/>
              </w:rPr>
              <w:t>32</w:t>
            </w:r>
          </w:p>
        </w:tc>
      </w:tr>
    </w:tbl>
    <w:p w:rsidR="009D290C" w:rsidRDefault="009D290C" w:rsidP="004328FB">
      <w:pPr>
        <w:spacing w:line="400" w:lineRule="exact"/>
        <w:ind w:leftChars="250" w:left="525"/>
        <w:rPr>
          <w:rFonts w:ascii="黑体" w:eastAsia="黑体" w:hAnsi="黑体"/>
          <w:bCs/>
          <w:sz w:val="28"/>
          <w:szCs w:val="28"/>
        </w:rPr>
      </w:pPr>
      <w:r>
        <w:rPr>
          <w:rFonts w:ascii="黑体" w:eastAsia="黑体" w:hAnsi="黑体" w:hint="eastAsia"/>
          <w:bCs/>
          <w:sz w:val="28"/>
          <w:szCs w:val="28"/>
        </w:rPr>
        <w:t>四、有关说明</w:t>
      </w:r>
    </w:p>
    <w:p w:rsidR="009D290C" w:rsidRDefault="000D41E2" w:rsidP="004328FB">
      <w:pPr>
        <w:spacing w:line="400" w:lineRule="exact"/>
        <w:ind w:leftChars="250" w:left="525"/>
        <w:rPr>
          <w:rFonts w:ascii="宋体" w:hAnsi="宋体"/>
          <w:sz w:val="24"/>
        </w:rPr>
      </w:pPr>
      <w:r>
        <w:rPr>
          <w:rFonts w:ascii="宋体" w:hAnsi="宋体" w:hint="eastAsia"/>
          <w:sz w:val="24"/>
        </w:rPr>
        <w:t>（一）先修课程</w:t>
      </w:r>
    </w:p>
    <w:p w:rsidR="009D290C" w:rsidRDefault="009D290C" w:rsidP="004328FB">
      <w:pPr>
        <w:spacing w:line="400" w:lineRule="exact"/>
        <w:ind w:leftChars="250" w:left="525"/>
        <w:rPr>
          <w:rFonts w:ascii="宋体" w:hAnsi="宋体"/>
          <w:sz w:val="24"/>
        </w:rPr>
      </w:pPr>
      <w:r>
        <w:rPr>
          <w:rFonts w:ascii="宋体" w:hAnsi="宋体" w:hint="eastAsia"/>
          <w:sz w:val="24"/>
        </w:rPr>
        <w:t>《素描》、《速写I》、《速写II&gt;等。</w:t>
      </w:r>
    </w:p>
    <w:p w:rsidR="009D290C" w:rsidRDefault="000D41E2" w:rsidP="004328FB">
      <w:pPr>
        <w:spacing w:line="400" w:lineRule="exact"/>
        <w:ind w:leftChars="250" w:left="525"/>
        <w:rPr>
          <w:rFonts w:ascii="宋体" w:hAnsi="宋体"/>
          <w:sz w:val="24"/>
        </w:rPr>
      </w:pPr>
      <w:r>
        <w:rPr>
          <w:rFonts w:ascii="宋体" w:hAnsi="宋体" w:hint="eastAsia"/>
          <w:sz w:val="24"/>
        </w:rPr>
        <w:t>（二）教学建议</w:t>
      </w:r>
    </w:p>
    <w:p w:rsidR="009D290C" w:rsidRDefault="009D290C" w:rsidP="004328FB">
      <w:pPr>
        <w:spacing w:line="400" w:lineRule="exact"/>
        <w:ind w:leftChars="250" w:left="525"/>
        <w:rPr>
          <w:rFonts w:ascii="宋体" w:hAnsi="宋体"/>
          <w:sz w:val="24"/>
        </w:rPr>
      </w:pPr>
      <w:r>
        <w:rPr>
          <w:rFonts w:ascii="宋体" w:hAnsi="宋体" w:hint="eastAsia"/>
          <w:sz w:val="24"/>
        </w:rPr>
        <w:t>课堂讲授，优秀示范作品与作业评点及辅导学生相结合，考试为平时成绩（50%）加考试成绩（50%）。</w:t>
      </w:r>
    </w:p>
    <w:p w:rsidR="009D290C" w:rsidRDefault="000D41E2" w:rsidP="004328FB">
      <w:pPr>
        <w:spacing w:line="400" w:lineRule="exact"/>
        <w:ind w:leftChars="250" w:left="525"/>
        <w:rPr>
          <w:rFonts w:ascii="宋体" w:hAnsi="宋体"/>
          <w:sz w:val="24"/>
        </w:rPr>
      </w:pPr>
      <w:r>
        <w:rPr>
          <w:rFonts w:ascii="宋体" w:hAnsi="宋体" w:hint="eastAsia"/>
          <w:sz w:val="24"/>
        </w:rPr>
        <w:t>（三）教材及教学参考书</w:t>
      </w:r>
    </w:p>
    <w:p w:rsidR="009D290C" w:rsidRDefault="009D290C" w:rsidP="004328FB">
      <w:pPr>
        <w:spacing w:line="400" w:lineRule="exact"/>
        <w:ind w:leftChars="250" w:left="525"/>
        <w:rPr>
          <w:rFonts w:ascii="宋体" w:hAnsi="宋体"/>
          <w:sz w:val="24"/>
        </w:rPr>
      </w:pPr>
      <w:r>
        <w:rPr>
          <w:rFonts w:ascii="宋体" w:hAnsi="宋体" w:hint="eastAsia"/>
          <w:sz w:val="24"/>
        </w:rPr>
        <w:t>1.温巍山</w:t>
      </w:r>
      <w:r w:rsidR="00E442AD">
        <w:rPr>
          <w:rFonts w:ascii="宋体" w:hAnsi="宋体" w:hint="eastAsia"/>
          <w:sz w:val="24"/>
        </w:rPr>
        <w:t xml:space="preserve">   </w:t>
      </w:r>
      <w:r>
        <w:rPr>
          <w:rFonts w:ascii="宋体" w:hAnsi="宋体" w:hint="eastAsia"/>
          <w:sz w:val="24"/>
        </w:rPr>
        <w:t>线描技法与赏析</w:t>
      </w:r>
      <w:r w:rsidR="00E442AD">
        <w:rPr>
          <w:rFonts w:ascii="宋体" w:hAnsi="宋体" w:hint="eastAsia"/>
          <w:sz w:val="24"/>
        </w:rPr>
        <w:t xml:space="preserve">      </w:t>
      </w:r>
      <w:r>
        <w:rPr>
          <w:rFonts w:ascii="宋体" w:hAnsi="宋体" w:hint="eastAsia"/>
          <w:sz w:val="24"/>
        </w:rPr>
        <w:t>东南大学出版社</w:t>
      </w:r>
    </w:p>
    <w:p w:rsidR="009D290C" w:rsidRDefault="009D290C" w:rsidP="004328FB">
      <w:pPr>
        <w:spacing w:line="400" w:lineRule="exact"/>
        <w:ind w:leftChars="250" w:left="525"/>
        <w:rPr>
          <w:rFonts w:ascii="宋体" w:hAnsi="宋体"/>
          <w:sz w:val="24"/>
        </w:rPr>
      </w:pPr>
      <w:r>
        <w:rPr>
          <w:rFonts w:ascii="宋体" w:hAnsi="宋体" w:hint="eastAsia"/>
          <w:sz w:val="24"/>
        </w:rPr>
        <w:t>2.温巍山</w:t>
      </w:r>
      <w:r w:rsidR="00E442AD">
        <w:rPr>
          <w:rFonts w:ascii="宋体" w:hAnsi="宋体" w:hint="eastAsia"/>
          <w:sz w:val="24"/>
        </w:rPr>
        <w:t xml:space="preserve">   </w:t>
      </w:r>
      <w:r>
        <w:rPr>
          <w:rFonts w:ascii="宋体" w:hAnsi="宋体" w:hint="eastAsia"/>
          <w:sz w:val="24"/>
        </w:rPr>
        <w:t>线描的造型与表现</w:t>
      </w:r>
      <w:r w:rsidR="00E442AD">
        <w:rPr>
          <w:rFonts w:ascii="宋体" w:hAnsi="宋体" w:hint="eastAsia"/>
          <w:sz w:val="24"/>
        </w:rPr>
        <w:t xml:space="preserve">    </w:t>
      </w:r>
      <w:r>
        <w:rPr>
          <w:rFonts w:ascii="宋体" w:hAnsi="宋体" w:hint="eastAsia"/>
          <w:sz w:val="24"/>
        </w:rPr>
        <w:t>东南大学出版社</w:t>
      </w:r>
    </w:p>
    <w:p w:rsidR="009D290C" w:rsidRPr="009D290C" w:rsidRDefault="009D290C" w:rsidP="004328FB">
      <w:pPr>
        <w:spacing w:line="400" w:lineRule="exact"/>
        <w:ind w:right="480"/>
        <w:jc w:val="right"/>
        <w:rPr>
          <w:rFonts w:ascii="宋体" w:hAnsi="宋体" w:cs="宋体"/>
          <w:color w:val="000000"/>
          <w:sz w:val="24"/>
        </w:rPr>
      </w:pPr>
      <w:r w:rsidRPr="009D290C">
        <w:rPr>
          <w:rFonts w:ascii="宋体" w:hAnsi="宋体" w:cs="宋体" w:hint="eastAsia"/>
          <w:color w:val="000000"/>
          <w:sz w:val="24"/>
        </w:rPr>
        <w:t>执笔人：温巍山</w:t>
      </w:r>
    </w:p>
    <w:p w:rsidR="009D290C" w:rsidRPr="0014133E" w:rsidRDefault="009D290C"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审定人：彭  伟</w:t>
      </w:r>
    </w:p>
    <w:p w:rsidR="009D290C" w:rsidRPr="0014133E" w:rsidRDefault="009D290C"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 xml:space="preserve"> 批准人：徐  茵</w:t>
      </w:r>
    </w:p>
    <w:p w:rsidR="009D290C" w:rsidRDefault="009D290C" w:rsidP="004328FB">
      <w:pPr>
        <w:pStyle w:val="p0"/>
        <w:spacing w:line="400" w:lineRule="exact"/>
        <w:jc w:val="left"/>
        <w:rPr>
          <w:rFonts w:ascii="宋体" w:hAnsi="宋体"/>
          <w:sz w:val="24"/>
        </w:rPr>
      </w:pPr>
    </w:p>
    <w:p w:rsidR="00DF0B9F" w:rsidRDefault="00DF0B9F" w:rsidP="004328FB">
      <w:pPr>
        <w:pStyle w:val="p0"/>
        <w:spacing w:line="400" w:lineRule="exact"/>
        <w:jc w:val="left"/>
        <w:rPr>
          <w:rFonts w:ascii="宋体" w:hAnsi="宋体"/>
          <w:sz w:val="24"/>
        </w:rPr>
      </w:pPr>
    </w:p>
    <w:p w:rsidR="008B09F2" w:rsidRDefault="008B09F2">
      <w:pPr>
        <w:widowControl/>
        <w:jc w:val="left"/>
        <w:rPr>
          <w:rFonts w:ascii="宋体" w:hAnsi="宋体"/>
          <w:kern w:val="0"/>
          <w:sz w:val="24"/>
          <w:szCs w:val="21"/>
        </w:rPr>
      </w:pPr>
      <w:r>
        <w:rPr>
          <w:rFonts w:ascii="宋体" w:hAnsi="宋体"/>
          <w:sz w:val="24"/>
        </w:rPr>
        <w:br w:type="page"/>
      </w:r>
    </w:p>
    <w:p w:rsidR="00832479" w:rsidRDefault="008B213F" w:rsidP="004328FB">
      <w:pPr>
        <w:spacing w:line="400" w:lineRule="exact"/>
        <w:ind w:firstLineChars="200" w:firstLine="560"/>
        <w:rPr>
          <w:rFonts w:ascii="宋体" w:hAnsi="宋体"/>
          <w:szCs w:val="21"/>
        </w:rPr>
      </w:pPr>
      <w:r w:rsidRPr="008B213F">
        <w:rPr>
          <w:sz w:val="28"/>
          <w:szCs w:val="28"/>
        </w:rPr>
        <w:lastRenderedPageBreak/>
        <w:pict>
          <v:shape id="Text Box 93" o:spid="_x0000_s1057" type="#_x0000_t202" style="position:absolute;left:0;text-align:left;margin-left:0;margin-top:0;width:108pt;height:19.35pt;z-index:251721728">
            <v:stroke miterlimit="2"/>
            <v:textbox style="mso-next-textbox:#Text Box 93" inset="0,1.42pt,0,1.42pt">
              <w:txbxContent>
                <w:p w:rsidR="00441285" w:rsidRDefault="00441285" w:rsidP="00832479">
                  <w:pPr>
                    <w:jc w:val="center"/>
                    <w:rPr>
                      <w:bCs/>
                    </w:rPr>
                  </w:pPr>
                  <w:r>
                    <w:rPr>
                      <w:rFonts w:hint="eastAsia"/>
                      <w:bCs/>
                    </w:rPr>
                    <w:t>课程代码：</w:t>
                  </w:r>
                  <w:r>
                    <w:rPr>
                      <w:rFonts w:hint="eastAsia"/>
                      <w:szCs w:val="21"/>
                    </w:rPr>
                    <w:t>17049190</w:t>
                  </w:r>
                </w:p>
              </w:txbxContent>
            </v:textbox>
          </v:shape>
        </w:pict>
      </w:r>
    </w:p>
    <w:p w:rsidR="00832479" w:rsidRDefault="00832479" w:rsidP="00DF5B77">
      <w:pPr>
        <w:spacing w:beforeLines="100" w:line="400" w:lineRule="exact"/>
        <w:jc w:val="center"/>
        <w:rPr>
          <w:rFonts w:ascii="黑体" w:eastAsia="黑体" w:hAnsi="黑体" w:cs="黑体"/>
          <w:sz w:val="44"/>
          <w:szCs w:val="44"/>
        </w:rPr>
      </w:pPr>
      <w:bookmarkStart w:id="292" w:name="_Toc30844"/>
      <w:r>
        <w:rPr>
          <w:rFonts w:ascii="黑体" w:eastAsia="黑体" w:hAnsi="黑体" w:cs="黑体" w:hint="eastAsia"/>
          <w:sz w:val="44"/>
          <w:szCs w:val="44"/>
        </w:rPr>
        <w:t>动态影像设计课程教学大纲</w:t>
      </w:r>
      <w:bookmarkEnd w:id="292"/>
    </w:p>
    <w:p w:rsidR="00832479" w:rsidRDefault="00832479" w:rsidP="004328FB">
      <w:pPr>
        <w:spacing w:line="400" w:lineRule="exact"/>
        <w:jc w:val="center"/>
        <w:rPr>
          <w:rFonts w:ascii="宋体" w:hAnsi="宋体"/>
          <w:sz w:val="24"/>
        </w:rPr>
      </w:pPr>
      <w:r>
        <w:rPr>
          <w:rFonts w:ascii="宋体" w:hAnsi="宋体" w:hint="eastAsia"/>
          <w:sz w:val="24"/>
        </w:rPr>
        <w:t>（总学时：32，学分数：2）</w:t>
      </w:r>
    </w:p>
    <w:p w:rsidR="00832479" w:rsidRDefault="00832479" w:rsidP="004328FB">
      <w:pPr>
        <w:spacing w:line="400" w:lineRule="exact"/>
        <w:jc w:val="center"/>
        <w:rPr>
          <w:rFonts w:ascii="宋体" w:hAnsi="宋体"/>
          <w:sz w:val="24"/>
        </w:rPr>
      </w:pPr>
    </w:p>
    <w:p w:rsidR="00832479" w:rsidRDefault="00832479" w:rsidP="004328FB">
      <w:pPr>
        <w:spacing w:line="400" w:lineRule="exact"/>
        <w:ind w:leftChars="250" w:left="525"/>
        <w:rPr>
          <w:rFonts w:ascii="黑体" w:eastAsia="黑体" w:hAnsi="黑体" w:cs="黑体"/>
          <w:sz w:val="28"/>
          <w:szCs w:val="28"/>
        </w:rPr>
      </w:pPr>
      <w:r>
        <w:rPr>
          <w:rFonts w:ascii="黑体" w:eastAsia="黑体" w:hAnsi="黑体" w:cs="黑体" w:hint="eastAsia"/>
          <w:sz w:val="28"/>
          <w:szCs w:val="28"/>
        </w:rPr>
        <w:t>一、课程的性质、目的和任务</w:t>
      </w:r>
    </w:p>
    <w:p w:rsidR="00832479" w:rsidRDefault="00832479" w:rsidP="004328FB">
      <w:pPr>
        <w:spacing w:line="400" w:lineRule="exact"/>
        <w:ind w:firstLineChars="200" w:firstLine="480"/>
        <w:rPr>
          <w:rFonts w:ascii="宋体" w:hAnsi="宋体"/>
          <w:sz w:val="24"/>
        </w:rPr>
      </w:pPr>
      <w:r>
        <w:rPr>
          <w:rFonts w:ascii="宋体" w:hAnsi="宋体" w:hint="eastAsia"/>
          <w:sz w:val="24"/>
        </w:rPr>
        <w:t>本课程是动画专业的一门专业选修课程，通过讲授动态影像和实验性思维相关的基础理论知识，使学生了解动态影像的基本工作过程，学会如何进行动态影像的创意思考，掌握和领会其基本方法，使学生具有制作动态影像的能力，</w:t>
      </w:r>
      <w:r>
        <w:rPr>
          <w:rFonts w:hint="eastAsia"/>
          <w:sz w:val="24"/>
        </w:rPr>
        <w:t>为学生学习后续其他相关课程和从事动态影像设计工作打下坚实的基础。</w:t>
      </w:r>
    </w:p>
    <w:p w:rsidR="00832479" w:rsidRDefault="00832479" w:rsidP="004328FB">
      <w:pPr>
        <w:spacing w:line="400" w:lineRule="exact"/>
        <w:ind w:leftChars="250" w:left="525"/>
        <w:rPr>
          <w:rFonts w:ascii="黑体" w:eastAsia="黑体" w:hAnsi="黑体" w:cs="黑体"/>
          <w:b/>
          <w:bCs/>
          <w:sz w:val="28"/>
          <w:szCs w:val="28"/>
        </w:rPr>
      </w:pPr>
      <w:r>
        <w:rPr>
          <w:rFonts w:ascii="黑体" w:eastAsia="黑体" w:hAnsi="黑体" w:cs="黑体" w:hint="eastAsia"/>
          <w:sz w:val="28"/>
          <w:szCs w:val="28"/>
        </w:rPr>
        <w:t>二、课程的基本内容和要求</w:t>
      </w:r>
    </w:p>
    <w:p w:rsidR="00832479" w:rsidRDefault="00832479" w:rsidP="004328FB">
      <w:pPr>
        <w:spacing w:line="400" w:lineRule="exact"/>
        <w:rPr>
          <w:rFonts w:ascii="宋体" w:hAnsi="宋体"/>
          <w:sz w:val="24"/>
        </w:rPr>
      </w:pPr>
      <w:r>
        <w:rPr>
          <w:rFonts w:ascii="宋体" w:hAnsi="宋体" w:hint="eastAsia"/>
          <w:bCs/>
          <w:sz w:val="24"/>
        </w:rPr>
        <w:t xml:space="preserve">   （一）</w:t>
      </w:r>
      <w:r>
        <w:rPr>
          <w:rFonts w:ascii="宋体" w:hAnsi="宋体" w:hint="eastAsia"/>
          <w:sz w:val="24"/>
        </w:rPr>
        <w:t>动态影像的基础知识</w:t>
      </w:r>
    </w:p>
    <w:p w:rsidR="00832479" w:rsidRDefault="00832479" w:rsidP="004328FB">
      <w:pPr>
        <w:spacing w:line="400" w:lineRule="exact"/>
        <w:ind w:firstLineChars="200" w:firstLine="480"/>
        <w:rPr>
          <w:rFonts w:ascii="宋体" w:hAnsi="宋体"/>
          <w:sz w:val="24"/>
        </w:rPr>
      </w:pPr>
      <w:r>
        <w:rPr>
          <w:rFonts w:ascii="宋体" w:hAnsi="宋体" w:hint="eastAsia"/>
          <w:sz w:val="24"/>
        </w:rPr>
        <w:t>1.动态影像的基本概念（掌握）</w:t>
      </w:r>
    </w:p>
    <w:p w:rsidR="00832479" w:rsidRDefault="00832479" w:rsidP="004328FB">
      <w:pPr>
        <w:spacing w:line="400" w:lineRule="exact"/>
        <w:ind w:firstLineChars="200" w:firstLine="480"/>
        <w:rPr>
          <w:rFonts w:ascii="宋体" w:hAnsi="宋体"/>
          <w:sz w:val="24"/>
        </w:rPr>
      </w:pPr>
      <w:r>
        <w:rPr>
          <w:rFonts w:ascii="宋体" w:hAnsi="宋体" w:hint="eastAsia"/>
          <w:sz w:val="24"/>
        </w:rPr>
        <w:t>2.动态影像的作品赏析（理解）</w:t>
      </w:r>
    </w:p>
    <w:p w:rsidR="00832479" w:rsidRDefault="00832479" w:rsidP="004328FB">
      <w:pPr>
        <w:spacing w:line="400" w:lineRule="exact"/>
        <w:ind w:firstLineChars="200" w:firstLine="480"/>
        <w:rPr>
          <w:rFonts w:ascii="宋体" w:hAnsi="宋体"/>
          <w:sz w:val="24"/>
        </w:rPr>
      </w:pPr>
      <w:r>
        <w:rPr>
          <w:rFonts w:ascii="宋体" w:hAnsi="宋体" w:hint="eastAsia"/>
          <w:sz w:val="24"/>
        </w:rPr>
        <w:t>难点：动态影像的基本概念。</w:t>
      </w:r>
    </w:p>
    <w:p w:rsidR="00832479" w:rsidRDefault="00832479" w:rsidP="004328FB">
      <w:pPr>
        <w:spacing w:line="400" w:lineRule="exact"/>
        <w:rPr>
          <w:rFonts w:ascii="宋体" w:hAnsi="宋体"/>
          <w:sz w:val="24"/>
        </w:rPr>
      </w:pPr>
      <w:r>
        <w:rPr>
          <w:rFonts w:ascii="宋体" w:hAnsi="宋体" w:hint="eastAsia"/>
          <w:bCs/>
          <w:sz w:val="24"/>
        </w:rPr>
        <w:t xml:space="preserve">   （二）</w:t>
      </w:r>
      <w:r>
        <w:rPr>
          <w:rFonts w:ascii="宋体" w:hAnsi="宋体" w:hint="eastAsia"/>
          <w:sz w:val="24"/>
        </w:rPr>
        <w:t>动态影像的分类与历史</w:t>
      </w:r>
    </w:p>
    <w:p w:rsidR="00832479" w:rsidRDefault="00832479" w:rsidP="004328FB">
      <w:pPr>
        <w:spacing w:line="400" w:lineRule="exact"/>
        <w:ind w:firstLineChars="200" w:firstLine="480"/>
        <w:rPr>
          <w:rFonts w:ascii="宋体" w:hAnsi="宋体"/>
          <w:sz w:val="24"/>
        </w:rPr>
      </w:pPr>
      <w:r>
        <w:rPr>
          <w:rFonts w:ascii="宋体" w:hAnsi="宋体" w:hint="eastAsia"/>
          <w:sz w:val="24"/>
        </w:rPr>
        <w:t>1.动态影像的历史背景（理解）</w:t>
      </w:r>
    </w:p>
    <w:p w:rsidR="00832479" w:rsidRDefault="00832479" w:rsidP="004328FB">
      <w:pPr>
        <w:spacing w:line="400" w:lineRule="exact"/>
        <w:ind w:firstLineChars="200" w:firstLine="480"/>
        <w:rPr>
          <w:rFonts w:ascii="宋体" w:hAnsi="宋体"/>
          <w:sz w:val="24"/>
        </w:rPr>
      </w:pPr>
      <w:r>
        <w:rPr>
          <w:rFonts w:ascii="宋体" w:hAnsi="宋体" w:hint="eastAsia"/>
          <w:sz w:val="24"/>
        </w:rPr>
        <w:t>2.动态影像的发展现状和应用领域（理解）</w:t>
      </w:r>
    </w:p>
    <w:p w:rsidR="00832479" w:rsidRDefault="00832479" w:rsidP="004328FB">
      <w:pPr>
        <w:spacing w:line="400" w:lineRule="exact"/>
        <w:ind w:firstLineChars="200" w:firstLine="480"/>
        <w:rPr>
          <w:rFonts w:ascii="宋体" w:hAnsi="宋体"/>
          <w:sz w:val="24"/>
        </w:rPr>
      </w:pPr>
      <w:r>
        <w:rPr>
          <w:rFonts w:ascii="宋体" w:hAnsi="宋体" w:hint="eastAsia"/>
          <w:sz w:val="24"/>
        </w:rPr>
        <w:t>难点：动态影像的历史背景；动态影像的发展现状和应用领域。</w:t>
      </w:r>
    </w:p>
    <w:p w:rsidR="00832479" w:rsidRDefault="00832479" w:rsidP="004328FB">
      <w:pPr>
        <w:spacing w:line="400" w:lineRule="exact"/>
        <w:rPr>
          <w:rFonts w:ascii="宋体" w:hAnsi="宋体"/>
          <w:sz w:val="24"/>
        </w:rPr>
      </w:pPr>
      <w:r>
        <w:rPr>
          <w:rFonts w:ascii="宋体" w:hAnsi="宋体" w:hint="eastAsia"/>
          <w:bCs/>
          <w:sz w:val="24"/>
        </w:rPr>
        <w:t xml:space="preserve">   （三）</w:t>
      </w:r>
      <w:r>
        <w:rPr>
          <w:rFonts w:ascii="宋体" w:hAnsi="宋体" w:hint="eastAsia"/>
          <w:sz w:val="24"/>
        </w:rPr>
        <w:t>动态影像的实验性特征、思考方法</w:t>
      </w:r>
    </w:p>
    <w:p w:rsidR="00832479" w:rsidRDefault="00832479" w:rsidP="004328FB">
      <w:pPr>
        <w:spacing w:line="400" w:lineRule="exact"/>
        <w:ind w:firstLineChars="200" w:firstLine="480"/>
        <w:rPr>
          <w:rFonts w:ascii="宋体" w:hAnsi="宋体"/>
          <w:sz w:val="24"/>
        </w:rPr>
      </w:pPr>
      <w:r>
        <w:rPr>
          <w:rFonts w:ascii="宋体" w:hAnsi="宋体" w:hint="eastAsia"/>
          <w:sz w:val="24"/>
        </w:rPr>
        <w:t>1.基础动态设计（掌握）</w:t>
      </w:r>
    </w:p>
    <w:p w:rsidR="00832479" w:rsidRDefault="00832479" w:rsidP="004328FB">
      <w:pPr>
        <w:spacing w:line="400" w:lineRule="exact"/>
        <w:ind w:firstLineChars="200" w:firstLine="480"/>
        <w:rPr>
          <w:rFonts w:ascii="宋体" w:hAnsi="宋体"/>
          <w:sz w:val="24"/>
        </w:rPr>
      </w:pPr>
      <w:r>
        <w:rPr>
          <w:rFonts w:ascii="宋体" w:hAnsi="宋体" w:hint="eastAsia"/>
          <w:sz w:val="24"/>
        </w:rPr>
        <w:t>2.动态设计的构成形式（掌握）</w:t>
      </w:r>
    </w:p>
    <w:p w:rsidR="00832479" w:rsidRDefault="00832479" w:rsidP="004328FB">
      <w:pPr>
        <w:spacing w:line="400" w:lineRule="exact"/>
        <w:ind w:firstLineChars="200" w:firstLine="480"/>
        <w:rPr>
          <w:rFonts w:ascii="宋体" w:hAnsi="宋体"/>
          <w:sz w:val="24"/>
        </w:rPr>
      </w:pPr>
      <w:r>
        <w:rPr>
          <w:rFonts w:ascii="宋体" w:hAnsi="宋体" w:hint="eastAsia"/>
          <w:sz w:val="24"/>
        </w:rPr>
        <w:t>3.时间设计（理解）</w:t>
      </w:r>
    </w:p>
    <w:p w:rsidR="00832479" w:rsidRDefault="00832479" w:rsidP="004328FB">
      <w:pPr>
        <w:spacing w:line="400" w:lineRule="exact"/>
        <w:ind w:firstLineChars="200" w:firstLine="480"/>
        <w:rPr>
          <w:rFonts w:ascii="宋体" w:hAnsi="宋体"/>
          <w:sz w:val="24"/>
        </w:rPr>
      </w:pPr>
      <w:r>
        <w:rPr>
          <w:rFonts w:ascii="宋体" w:hAnsi="宋体" w:hint="eastAsia"/>
          <w:sz w:val="24"/>
        </w:rPr>
        <w:t>4.动态影像设计的构图和表意（理解）</w:t>
      </w:r>
    </w:p>
    <w:p w:rsidR="00832479" w:rsidRDefault="00832479" w:rsidP="004328FB">
      <w:pPr>
        <w:spacing w:line="400" w:lineRule="exact"/>
        <w:ind w:firstLineChars="200" w:firstLine="480"/>
        <w:rPr>
          <w:rFonts w:ascii="宋体" w:hAnsi="宋体"/>
          <w:sz w:val="24"/>
        </w:rPr>
      </w:pPr>
      <w:r>
        <w:rPr>
          <w:rFonts w:ascii="宋体" w:hAnsi="宋体" w:hint="eastAsia"/>
          <w:sz w:val="24"/>
        </w:rPr>
        <w:t>难点：时间设计；动态影像设计的构图和表意。</w:t>
      </w:r>
    </w:p>
    <w:p w:rsidR="00832479" w:rsidRDefault="00832479" w:rsidP="004328FB">
      <w:pPr>
        <w:spacing w:line="400" w:lineRule="exact"/>
        <w:rPr>
          <w:rFonts w:ascii="宋体" w:hAnsi="宋体"/>
          <w:sz w:val="24"/>
        </w:rPr>
      </w:pPr>
      <w:r>
        <w:rPr>
          <w:rFonts w:ascii="宋体" w:hAnsi="宋体" w:hint="eastAsia"/>
          <w:bCs/>
          <w:sz w:val="24"/>
        </w:rPr>
        <w:t xml:space="preserve">   （四）</w:t>
      </w:r>
      <w:r>
        <w:rPr>
          <w:rFonts w:ascii="宋体" w:hAnsi="宋体" w:hint="eastAsia"/>
          <w:sz w:val="24"/>
        </w:rPr>
        <w:t>动态影像的制作方法与制作（掌握）</w:t>
      </w:r>
    </w:p>
    <w:p w:rsidR="00832479" w:rsidRDefault="00832479" w:rsidP="004328FB">
      <w:pPr>
        <w:spacing w:line="400" w:lineRule="exact"/>
        <w:ind w:firstLineChars="200" w:firstLine="480"/>
        <w:rPr>
          <w:rFonts w:ascii="宋体" w:hAnsi="宋体"/>
          <w:sz w:val="24"/>
        </w:rPr>
      </w:pPr>
      <w:r>
        <w:rPr>
          <w:rFonts w:ascii="宋体" w:hAnsi="宋体" w:hint="eastAsia"/>
          <w:sz w:val="24"/>
        </w:rPr>
        <w:t>1.商业实战中动态影像的创作过程（掌握）</w:t>
      </w:r>
    </w:p>
    <w:p w:rsidR="00832479" w:rsidRDefault="00832479" w:rsidP="004328FB">
      <w:pPr>
        <w:spacing w:line="400" w:lineRule="exact"/>
        <w:ind w:firstLineChars="200" w:firstLine="480"/>
        <w:rPr>
          <w:rFonts w:ascii="宋体" w:hAnsi="宋体"/>
          <w:sz w:val="24"/>
        </w:rPr>
      </w:pPr>
      <w:r>
        <w:rPr>
          <w:rFonts w:ascii="宋体" w:hAnsi="宋体" w:hint="eastAsia"/>
          <w:sz w:val="24"/>
        </w:rPr>
        <w:t>难点：无</w:t>
      </w:r>
    </w:p>
    <w:p w:rsidR="00832479" w:rsidRDefault="00832479" w:rsidP="004328FB">
      <w:pPr>
        <w:spacing w:line="400" w:lineRule="exact"/>
        <w:ind w:leftChars="250" w:left="525"/>
        <w:rPr>
          <w:rFonts w:ascii="黑体" w:eastAsia="黑体" w:hAnsi="黑体" w:cs="黑体"/>
          <w:sz w:val="28"/>
          <w:szCs w:val="28"/>
        </w:rPr>
      </w:pPr>
      <w:r>
        <w:rPr>
          <w:rFonts w:ascii="黑体" w:eastAsia="黑体" w:hAnsi="黑体" w:cs="黑体" w:hint="eastAsia"/>
          <w:sz w:val="28"/>
          <w:szCs w:val="28"/>
        </w:rPr>
        <w:t>三、学时分配表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3"/>
        <w:gridCol w:w="3775"/>
        <w:gridCol w:w="1304"/>
        <w:gridCol w:w="1198"/>
        <w:gridCol w:w="1098"/>
      </w:tblGrid>
      <w:tr w:rsidR="00832479" w:rsidTr="00956E42">
        <w:trPr>
          <w:trHeight w:val="255"/>
          <w:jc w:val="center"/>
        </w:trPr>
        <w:tc>
          <w:tcPr>
            <w:tcW w:w="833" w:type="dxa"/>
          </w:tcPr>
          <w:p w:rsidR="00832479" w:rsidRDefault="00832479" w:rsidP="004328FB">
            <w:pPr>
              <w:spacing w:line="400" w:lineRule="exact"/>
              <w:jc w:val="center"/>
              <w:rPr>
                <w:rFonts w:ascii="宋体" w:hAnsi="宋体"/>
                <w:sz w:val="24"/>
              </w:rPr>
            </w:pPr>
            <w:r>
              <w:rPr>
                <w:rFonts w:ascii="宋体" w:hAnsi="宋体" w:hint="eastAsia"/>
                <w:sz w:val="24"/>
              </w:rPr>
              <w:t>序号</w:t>
            </w:r>
          </w:p>
        </w:tc>
        <w:tc>
          <w:tcPr>
            <w:tcW w:w="3775" w:type="dxa"/>
          </w:tcPr>
          <w:p w:rsidR="00832479" w:rsidRDefault="00832479" w:rsidP="004328FB">
            <w:pPr>
              <w:spacing w:line="400" w:lineRule="exact"/>
              <w:jc w:val="center"/>
              <w:rPr>
                <w:rFonts w:ascii="宋体" w:hAnsi="宋体"/>
                <w:sz w:val="24"/>
              </w:rPr>
            </w:pPr>
            <w:r>
              <w:rPr>
                <w:rFonts w:ascii="宋体" w:hAnsi="宋体" w:hint="eastAsia"/>
                <w:sz w:val="24"/>
              </w:rPr>
              <w:t>内        容</w:t>
            </w:r>
          </w:p>
        </w:tc>
        <w:tc>
          <w:tcPr>
            <w:tcW w:w="1304" w:type="dxa"/>
          </w:tcPr>
          <w:p w:rsidR="00832479" w:rsidRDefault="00832479" w:rsidP="004328FB">
            <w:pPr>
              <w:spacing w:line="400" w:lineRule="exact"/>
              <w:jc w:val="center"/>
              <w:rPr>
                <w:rFonts w:ascii="宋体" w:hAnsi="宋体"/>
                <w:sz w:val="24"/>
              </w:rPr>
            </w:pPr>
            <w:r>
              <w:rPr>
                <w:rFonts w:ascii="宋体" w:hAnsi="宋体" w:hint="eastAsia"/>
                <w:sz w:val="24"/>
              </w:rPr>
              <w:t>讲   授</w:t>
            </w:r>
          </w:p>
        </w:tc>
        <w:tc>
          <w:tcPr>
            <w:tcW w:w="1198" w:type="dxa"/>
          </w:tcPr>
          <w:p w:rsidR="00832479" w:rsidRDefault="00832479" w:rsidP="004328FB">
            <w:pPr>
              <w:spacing w:line="400" w:lineRule="exact"/>
              <w:jc w:val="center"/>
              <w:rPr>
                <w:rFonts w:ascii="宋体" w:hAnsi="宋体"/>
                <w:sz w:val="24"/>
              </w:rPr>
            </w:pPr>
            <w:r>
              <w:rPr>
                <w:rFonts w:ascii="宋体" w:hAnsi="宋体" w:hint="eastAsia"/>
                <w:sz w:val="24"/>
              </w:rPr>
              <w:t>课内实践</w:t>
            </w:r>
          </w:p>
        </w:tc>
        <w:tc>
          <w:tcPr>
            <w:tcW w:w="1098" w:type="dxa"/>
          </w:tcPr>
          <w:p w:rsidR="00832479" w:rsidRDefault="00832479" w:rsidP="004328FB">
            <w:pPr>
              <w:spacing w:line="400" w:lineRule="exact"/>
              <w:jc w:val="center"/>
              <w:rPr>
                <w:rFonts w:ascii="宋体" w:hAnsi="宋体"/>
                <w:sz w:val="24"/>
              </w:rPr>
            </w:pPr>
            <w:r>
              <w:rPr>
                <w:rFonts w:ascii="宋体" w:hAnsi="宋体" w:hint="eastAsia"/>
                <w:sz w:val="24"/>
              </w:rPr>
              <w:t>小  计</w:t>
            </w:r>
          </w:p>
        </w:tc>
      </w:tr>
      <w:tr w:rsidR="00832479" w:rsidTr="00956E42">
        <w:trPr>
          <w:trHeight w:val="255"/>
          <w:jc w:val="center"/>
        </w:trPr>
        <w:tc>
          <w:tcPr>
            <w:tcW w:w="833" w:type="dxa"/>
            <w:vAlign w:val="center"/>
          </w:tcPr>
          <w:p w:rsidR="00832479" w:rsidRDefault="00832479" w:rsidP="004328FB">
            <w:pPr>
              <w:spacing w:line="400" w:lineRule="exact"/>
              <w:jc w:val="center"/>
              <w:rPr>
                <w:rFonts w:ascii="宋体" w:hAnsi="宋体"/>
                <w:sz w:val="24"/>
              </w:rPr>
            </w:pPr>
            <w:r>
              <w:rPr>
                <w:rFonts w:ascii="宋体" w:hAnsi="宋体"/>
                <w:sz w:val="24"/>
              </w:rPr>
              <w:t>1</w:t>
            </w:r>
          </w:p>
        </w:tc>
        <w:tc>
          <w:tcPr>
            <w:tcW w:w="3775" w:type="dxa"/>
          </w:tcPr>
          <w:p w:rsidR="00832479" w:rsidRDefault="00832479" w:rsidP="004328FB">
            <w:pPr>
              <w:spacing w:line="400" w:lineRule="exact"/>
              <w:jc w:val="left"/>
              <w:rPr>
                <w:rFonts w:ascii="宋体" w:hAnsi="宋体"/>
                <w:sz w:val="24"/>
              </w:rPr>
            </w:pPr>
            <w:r>
              <w:rPr>
                <w:rFonts w:ascii="宋体" w:hAnsi="宋体" w:hint="eastAsia"/>
                <w:sz w:val="24"/>
              </w:rPr>
              <w:t>动态影像的基础知识</w:t>
            </w:r>
          </w:p>
        </w:tc>
        <w:tc>
          <w:tcPr>
            <w:tcW w:w="1304" w:type="dxa"/>
          </w:tcPr>
          <w:p w:rsidR="00832479" w:rsidRDefault="00832479" w:rsidP="004328FB">
            <w:pPr>
              <w:spacing w:line="400" w:lineRule="exact"/>
              <w:jc w:val="center"/>
              <w:rPr>
                <w:rFonts w:ascii="宋体" w:hAnsi="宋体"/>
                <w:sz w:val="24"/>
              </w:rPr>
            </w:pPr>
            <w:r>
              <w:rPr>
                <w:rFonts w:ascii="宋体" w:hAnsi="宋体" w:hint="eastAsia"/>
                <w:sz w:val="24"/>
              </w:rPr>
              <w:t>4</w:t>
            </w:r>
          </w:p>
        </w:tc>
        <w:tc>
          <w:tcPr>
            <w:tcW w:w="1198" w:type="dxa"/>
          </w:tcPr>
          <w:p w:rsidR="00832479" w:rsidRDefault="00832479" w:rsidP="004328FB">
            <w:pPr>
              <w:spacing w:line="400" w:lineRule="exact"/>
              <w:jc w:val="center"/>
              <w:rPr>
                <w:rFonts w:ascii="宋体" w:hAnsi="宋体"/>
                <w:sz w:val="24"/>
              </w:rPr>
            </w:pPr>
          </w:p>
        </w:tc>
        <w:tc>
          <w:tcPr>
            <w:tcW w:w="1098" w:type="dxa"/>
          </w:tcPr>
          <w:p w:rsidR="00832479" w:rsidRDefault="00832479" w:rsidP="004328FB">
            <w:pPr>
              <w:spacing w:line="400" w:lineRule="exact"/>
              <w:jc w:val="center"/>
              <w:rPr>
                <w:rFonts w:ascii="宋体" w:hAnsi="宋体"/>
                <w:sz w:val="24"/>
              </w:rPr>
            </w:pPr>
            <w:r>
              <w:rPr>
                <w:rFonts w:ascii="宋体" w:hAnsi="宋体" w:hint="eastAsia"/>
                <w:sz w:val="24"/>
              </w:rPr>
              <w:t>4</w:t>
            </w:r>
          </w:p>
        </w:tc>
      </w:tr>
      <w:tr w:rsidR="00832479" w:rsidTr="00956E42">
        <w:trPr>
          <w:cantSplit/>
          <w:trHeight w:val="255"/>
          <w:jc w:val="center"/>
        </w:trPr>
        <w:tc>
          <w:tcPr>
            <w:tcW w:w="833" w:type="dxa"/>
            <w:vAlign w:val="center"/>
          </w:tcPr>
          <w:p w:rsidR="00832479" w:rsidRDefault="00832479" w:rsidP="004328FB">
            <w:pPr>
              <w:spacing w:line="400" w:lineRule="exact"/>
              <w:jc w:val="center"/>
              <w:rPr>
                <w:rFonts w:ascii="宋体" w:hAnsi="宋体"/>
                <w:sz w:val="24"/>
              </w:rPr>
            </w:pPr>
            <w:r>
              <w:rPr>
                <w:rFonts w:ascii="宋体" w:hAnsi="宋体"/>
                <w:sz w:val="24"/>
              </w:rPr>
              <w:t>2</w:t>
            </w:r>
          </w:p>
        </w:tc>
        <w:tc>
          <w:tcPr>
            <w:tcW w:w="3775" w:type="dxa"/>
          </w:tcPr>
          <w:p w:rsidR="00832479" w:rsidRDefault="00832479" w:rsidP="004328FB">
            <w:pPr>
              <w:spacing w:line="400" w:lineRule="exact"/>
              <w:jc w:val="left"/>
              <w:rPr>
                <w:rFonts w:ascii="宋体" w:hAnsi="宋体"/>
                <w:sz w:val="24"/>
              </w:rPr>
            </w:pPr>
            <w:r>
              <w:rPr>
                <w:rFonts w:ascii="宋体" w:hAnsi="宋体" w:hint="eastAsia"/>
                <w:sz w:val="24"/>
              </w:rPr>
              <w:t>动态影像的分类与历史</w:t>
            </w:r>
          </w:p>
        </w:tc>
        <w:tc>
          <w:tcPr>
            <w:tcW w:w="1304" w:type="dxa"/>
          </w:tcPr>
          <w:p w:rsidR="00832479" w:rsidRDefault="00832479" w:rsidP="004328FB">
            <w:pPr>
              <w:spacing w:line="400" w:lineRule="exact"/>
              <w:jc w:val="center"/>
              <w:rPr>
                <w:rFonts w:ascii="宋体" w:hAnsi="宋体"/>
                <w:sz w:val="24"/>
              </w:rPr>
            </w:pPr>
            <w:r>
              <w:rPr>
                <w:rFonts w:ascii="宋体" w:hAnsi="宋体" w:hint="eastAsia"/>
                <w:sz w:val="24"/>
              </w:rPr>
              <w:t>4</w:t>
            </w:r>
          </w:p>
        </w:tc>
        <w:tc>
          <w:tcPr>
            <w:tcW w:w="1198" w:type="dxa"/>
          </w:tcPr>
          <w:p w:rsidR="00832479" w:rsidRDefault="00832479" w:rsidP="004328FB">
            <w:pPr>
              <w:spacing w:line="400" w:lineRule="exact"/>
              <w:jc w:val="center"/>
              <w:rPr>
                <w:rFonts w:ascii="宋体" w:hAnsi="宋体"/>
                <w:sz w:val="24"/>
              </w:rPr>
            </w:pPr>
          </w:p>
        </w:tc>
        <w:tc>
          <w:tcPr>
            <w:tcW w:w="1098" w:type="dxa"/>
          </w:tcPr>
          <w:p w:rsidR="00832479" w:rsidRDefault="00832479" w:rsidP="004328FB">
            <w:pPr>
              <w:spacing w:line="400" w:lineRule="exact"/>
              <w:jc w:val="center"/>
              <w:rPr>
                <w:rFonts w:ascii="宋体" w:hAnsi="宋体"/>
                <w:sz w:val="24"/>
              </w:rPr>
            </w:pPr>
            <w:r>
              <w:rPr>
                <w:rFonts w:ascii="宋体" w:hAnsi="宋体" w:hint="eastAsia"/>
                <w:sz w:val="24"/>
              </w:rPr>
              <w:t>4</w:t>
            </w:r>
          </w:p>
        </w:tc>
      </w:tr>
      <w:tr w:rsidR="00832479" w:rsidTr="00956E42">
        <w:trPr>
          <w:cantSplit/>
          <w:trHeight w:val="255"/>
          <w:jc w:val="center"/>
        </w:trPr>
        <w:tc>
          <w:tcPr>
            <w:tcW w:w="833" w:type="dxa"/>
            <w:vAlign w:val="center"/>
          </w:tcPr>
          <w:p w:rsidR="00832479" w:rsidRDefault="00832479" w:rsidP="004328FB">
            <w:pPr>
              <w:spacing w:line="400" w:lineRule="exact"/>
              <w:jc w:val="center"/>
              <w:rPr>
                <w:rFonts w:ascii="宋体" w:hAnsi="宋体"/>
                <w:sz w:val="24"/>
              </w:rPr>
            </w:pPr>
            <w:r>
              <w:rPr>
                <w:rFonts w:ascii="宋体" w:hAnsi="宋体" w:hint="eastAsia"/>
                <w:sz w:val="24"/>
              </w:rPr>
              <w:t>3</w:t>
            </w:r>
          </w:p>
        </w:tc>
        <w:tc>
          <w:tcPr>
            <w:tcW w:w="3775" w:type="dxa"/>
          </w:tcPr>
          <w:p w:rsidR="00832479" w:rsidRDefault="00832479" w:rsidP="004328FB">
            <w:pPr>
              <w:spacing w:line="400" w:lineRule="exact"/>
              <w:jc w:val="left"/>
              <w:rPr>
                <w:rFonts w:ascii="宋体" w:hAnsi="宋体"/>
                <w:sz w:val="24"/>
              </w:rPr>
            </w:pPr>
            <w:r>
              <w:rPr>
                <w:rFonts w:ascii="宋体" w:hAnsi="宋体" w:hint="eastAsia"/>
                <w:sz w:val="24"/>
              </w:rPr>
              <w:t>动态影像的实验性特征、思考方法</w:t>
            </w:r>
          </w:p>
        </w:tc>
        <w:tc>
          <w:tcPr>
            <w:tcW w:w="1304" w:type="dxa"/>
          </w:tcPr>
          <w:p w:rsidR="00832479" w:rsidRDefault="00832479" w:rsidP="004328FB">
            <w:pPr>
              <w:spacing w:line="400" w:lineRule="exact"/>
              <w:jc w:val="center"/>
              <w:rPr>
                <w:rFonts w:ascii="宋体" w:hAnsi="宋体"/>
                <w:sz w:val="24"/>
              </w:rPr>
            </w:pPr>
            <w:r>
              <w:rPr>
                <w:rFonts w:ascii="宋体" w:hAnsi="宋体" w:hint="eastAsia"/>
                <w:sz w:val="24"/>
              </w:rPr>
              <w:t>8</w:t>
            </w:r>
          </w:p>
        </w:tc>
        <w:tc>
          <w:tcPr>
            <w:tcW w:w="1198" w:type="dxa"/>
          </w:tcPr>
          <w:p w:rsidR="00832479" w:rsidRDefault="00832479" w:rsidP="004328FB">
            <w:pPr>
              <w:spacing w:line="400" w:lineRule="exact"/>
              <w:jc w:val="center"/>
              <w:rPr>
                <w:rFonts w:ascii="宋体" w:hAnsi="宋体"/>
                <w:sz w:val="24"/>
              </w:rPr>
            </w:pPr>
          </w:p>
        </w:tc>
        <w:tc>
          <w:tcPr>
            <w:tcW w:w="1098" w:type="dxa"/>
          </w:tcPr>
          <w:p w:rsidR="00832479" w:rsidRDefault="00832479" w:rsidP="004328FB">
            <w:pPr>
              <w:spacing w:line="400" w:lineRule="exact"/>
              <w:jc w:val="center"/>
              <w:rPr>
                <w:rFonts w:ascii="宋体" w:hAnsi="宋体"/>
                <w:sz w:val="24"/>
              </w:rPr>
            </w:pPr>
            <w:r>
              <w:rPr>
                <w:rFonts w:ascii="宋体" w:hAnsi="宋体" w:hint="eastAsia"/>
                <w:sz w:val="24"/>
              </w:rPr>
              <w:t>8</w:t>
            </w:r>
          </w:p>
        </w:tc>
      </w:tr>
      <w:tr w:rsidR="00832479" w:rsidTr="00956E42">
        <w:trPr>
          <w:cantSplit/>
          <w:trHeight w:val="255"/>
          <w:jc w:val="center"/>
        </w:trPr>
        <w:tc>
          <w:tcPr>
            <w:tcW w:w="833" w:type="dxa"/>
            <w:vAlign w:val="center"/>
          </w:tcPr>
          <w:p w:rsidR="00832479" w:rsidRDefault="00832479" w:rsidP="004328FB">
            <w:pPr>
              <w:spacing w:line="400" w:lineRule="exact"/>
              <w:jc w:val="center"/>
              <w:rPr>
                <w:rFonts w:ascii="宋体" w:hAnsi="宋体"/>
                <w:sz w:val="24"/>
              </w:rPr>
            </w:pPr>
            <w:r>
              <w:rPr>
                <w:rFonts w:ascii="宋体" w:hAnsi="宋体" w:hint="eastAsia"/>
                <w:sz w:val="24"/>
              </w:rPr>
              <w:t>4</w:t>
            </w:r>
          </w:p>
        </w:tc>
        <w:tc>
          <w:tcPr>
            <w:tcW w:w="3775" w:type="dxa"/>
          </w:tcPr>
          <w:p w:rsidR="00832479" w:rsidRDefault="00832479" w:rsidP="004328FB">
            <w:pPr>
              <w:spacing w:line="400" w:lineRule="exact"/>
              <w:jc w:val="left"/>
              <w:rPr>
                <w:rFonts w:ascii="宋体" w:hAnsi="宋体"/>
                <w:sz w:val="24"/>
              </w:rPr>
            </w:pPr>
            <w:r>
              <w:rPr>
                <w:rFonts w:ascii="宋体" w:hAnsi="宋体" w:hint="eastAsia"/>
                <w:sz w:val="24"/>
              </w:rPr>
              <w:t>动态影像的制作方法与制作</w:t>
            </w:r>
          </w:p>
        </w:tc>
        <w:tc>
          <w:tcPr>
            <w:tcW w:w="1304" w:type="dxa"/>
          </w:tcPr>
          <w:p w:rsidR="00832479" w:rsidRDefault="00832479" w:rsidP="004328FB">
            <w:pPr>
              <w:spacing w:line="400" w:lineRule="exact"/>
              <w:jc w:val="center"/>
              <w:rPr>
                <w:rFonts w:ascii="宋体" w:hAnsi="宋体"/>
                <w:sz w:val="24"/>
              </w:rPr>
            </w:pPr>
            <w:r>
              <w:rPr>
                <w:rFonts w:ascii="宋体" w:hAnsi="宋体" w:hint="eastAsia"/>
                <w:sz w:val="24"/>
              </w:rPr>
              <w:t>16</w:t>
            </w:r>
          </w:p>
        </w:tc>
        <w:tc>
          <w:tcPr>
            <w:tcW w:w="1198" w:type="dxa"/>
          </w:tcPr>
          <w:p w:rsidR="00832479" w:rsidRDefault="00832479" w:rsidP="004328FB">
            <w:pPr>
              <w:spacing w:line="400" w:lineRule="exact"/>
              <w:jc w:val="center"/>
              <w:rPr>
                <w:rFonts w:ascii="宋体" w:hAnsi="宋体"/>
                <w:sz w:val="24"/>
              </w:rPr>
            </w:pPr>
          </w:p>
        </w:tc>
        <w:tc>
          <w:tcPr>
            <w:tcW w:w="1098" w:type="dxa"/>
          </w:tcPr>
          <w:p w:rsidR="00832479" w:rsidRDefault="00832479" w:rsidP="004328FB">
            <w:pPr>
              <w:spacing w:line="400" w:lineRule="exact"/>
              <w:jc w:val="center"/>
              <w:rPr>
                <w:rFonts w:ascii="宋体" w:hAnsi="宋体"/>
                <w:sz w:val="24"/>
              </w:rPr>
            </w:pPr>
            <w:r>
              <w:rPr>
                <w:rFonts w:ascii="宋体" w:hAnsi="宋体" w:hint="eastAsia"/>
                <w:sz w:val="24"/>
              </w:rPr>
              <w:t>16</w:t>
            </w:r>
          </w:p>
        </w:tc>
      </w:tr>
      <w:tr w:rsidR="00832479" w:rsidTr="00956E42">
        <w:trPr>
          <w:cantSplit/>
          <w:trHeight w:val="255"/>
          <w:jc w:val="center"/>
        </w:trPr>
        <w:tc>
          <w:tcPr>
            <w:tcW w:w="4608" w:type="dxa"/>
            <w:gridSpan w:val="2"/>
            <w:vAlign w:val="center"/>
          </w:tcPr>
          <w:p w:rsidR="00832479" w:rsidRDefault="00832479" w:rsidP="004328FB">
            <w:pPr>
              <w:spacing w:line="400" w:lineRule="exact"/>
              <w:jc w:val="center"/>
              <w:rPr>
                <w:rFonts w:ascii="宋体" w:hAnsi="宋体"/>
                <w:sz w:val="24"/>
              </w:rPr>
            </w:pPr>
            <w:r>
              <w:rPr>
                <w:rFonts w:ascii="宋体" w:hAnsi="宋体" w:hint="eastAsia"/>
                <w:sz w:val="24"/>
              </w:rPr>
              <w:lastRenderedPageBreak/>
              <w:t>合  计</w:t>
            </w:r>
          </w:p>
        </w:tc>
        <w:tc>
          <w:tcPr>
            <w:tcW w:w="1304" w:type="dxa"/>
            <w:vAlign w:val="center"/>
          </w:tcPr>
          <w:p w:rsidR="00832479" w:rsidRDefault="00832479" w:rsidP="004328FB">
            <w:pPr>
              <w:spacing w:line="400" w:lineRule="exact"/>
              <w:jc w:val="center"/>
              <w:rPr>
                <w:rFonts w:ascii="宋体" w:hAnsi="宋体"/>
                <w:sz w:val="24"/>
              </w:rPr>
            </w:pPr>
            <w:r>
              <w:rPr>
                <w:rFonts w:ascii="宋体" w:hAnsi="宋体" w:hint="eastAsia"/>
                <w:sz w:val="24"/>
              </w:rPr>
              <w:t>32</w:t>
            </w:r>
          </w:p>
        </w:tc>
        <w:tc>
          <w:tcPr>
            <w:tcW w:w="1198" w:type="dxa"/>
            <w:vAlign w:val="center"/>
          </w:tcPr>
          <w:p w:rsidR="00832479" w:rsidRDefault="00832479" w:rsidP="004328FB">
            <w:pPr>
              <w:spacing w:line="400" w:lineRule="exact"/>
              <w:jc w:val="center"/>
              <w:rPr>
                <w:rFonts w:ascii="宋体" w:hAnsi="宋体"/>
                <w:sz w:val="24"/>
              </w:rPr>
            </w:pPr>
          </w:p>
        </w:tc>
        <w:tc>
          <w:tcPr>
            <w:tcW w:w="1098" w:type="dxa"/>
          </w:tcPr>
          <w:p w:rsidR="00832479" w:rsidRDefault="00832479" w:rsidP="004328FB">
            <w:pPr>
              <w:spacing w:line="400" w:lineRule="exact"/>
              <w:jc w:val="center"/>
              <w:rPr>
                <w:rFonts w:ascii="宋体" w:hAnsi="宋体"/>
                <w:sz w:val="24"/>
              </w:rPr>
            </w:pPr>
            <w:r>
              <w:rPr>
                <w:rFonts w:ascii="宋体" w:hAnsi="宋体" w:hint="eastAsia"/>
                <w:sz w:val="24"/>
              </w:rPr>
              <w:t>32</w:t>
            </w:r>
          </w:p>
        </w:tc>
      </w:tr>
    </w:tbl>
    <w:p w:rsidR="00832479" w:rsidRDefault="00832479" w:rsidP="004328FB">
      <w:pPr>
        <w:spacing w:line="400" w:lineRule="exact"/>
        <w:ind w:leftChars="250" w:left="525"/>
        <w:rPr>
          <w:rFonts w:ascii="宋体" w:hAnsi="宋体"/>
          <w:b/>
          <w:bCs/>
          <w:szCs w:val="21"/>
        </w:rPr>
      </w:pPr>
      <w:r>
        <w:rPr>
          <w:rFonts w:ascii="黑体" w:eastAsia="黑体" w:hAnsi="黑体" w:cs="黑体" w:hint="eastAsia"/>
          <w:sz w:val="28"/>
          <w:szCs w:val="28"/>
        </w:rPr>
        <w:t>四、有关说明</w:t>
      </w:r>
    </w:p>
    <w:p w:rsidR="00832479" w:rsidRDefault="00832479" w:rsidP="004328FB">
      <w:pPr>
        <w:spacing w:line="400" w:lineRule="exact"/>
        <w:rPr>
          <w:rFonts w:ascii="宋体" w:hAnsi="宋体"/>
          <w:sz w:val="24"/>
        </w:rPr>
      </w:pPr>
      <w:r>
        <w:rPr>
          <w:rFonts w:ascii="宋体" w:hAnsi="宋体" w:hint="eastAsia"/>
          <w:sz w:val="24"/>
        </w:rPr>
        <w:t xml:space="preserve">   </w:t>
      </w:r>
      <w:r w:rsidR="000D41E2">
        <w:rPr>
          <w:rFonts w:ascii="宋体" w:hAnsi="宋体" w:hint="eastAsia"/>
          <w:sz w:val="24"/>
        </w:rPr>
        <w:t>（一）先修课程</w:t>
      </w:r>
    </w:p>
    <w:p w:rsidR="00832479" w:rsidRDefault="00832479" w:rsidP="004328FB">
      <w:pPr>
        <w:spacing w:line="400" w:lineRule="exact"/>
        <w:ind w:firstLineChars="200" w:firstLine="480"/>
        <w:rPr>
          <w:rFonts w:ascii="宋体" w:hAnsi="宋体"/>
          <w:sz w:val="24"/>
        </w:rPr>
      </w:pPr>
      <w:r>
        <w:rPr>
          <w:rFonts w:ascii="宋体" w:hAnsi="宋体" w:hint="eastAsia"/>
          <w:sz w:val="24"/>
        </w:rPr>
        <w:t>图形创意、后期软件AE、多媒体动画设计。</w:t>
      </w:r>
    </w:p>
    <w:p w:rsidR="00832479" w:rsidRDefault="00832479" w:rsidP="004328FB">
      <w:pPr>
        <w:spacing w:line="400" w:lineRule="exact"/>
        <w:rPr>
          <w:rFonts w:ascii="宋体" w:hAnsi="宋体"/>
          <w:sz w:val="24"/>
        </w:rPr>
      </w:pPr>
      <w:r>
        <w:rPr>
          <w:rFonts w:ascii="宋体" w:hAnsi="宋体" w:hint="eastAsia"/>
          <w:sz w:val="24"/>
        </w:rPr>
        <w:t xml:space="preserve">   </w:t>
      </w:r>
      <w:r w:rsidR="000D41E2">
        <w:rPr>
          <w:rFonts w:ascii="宋体" w:hAnsi="宋体" w:hint="eastAsia"/>
          <w:sz w:val="24"/>
        </w:rPr>
        <w:t>（二）教学建议</w:t>
      </w:r>
    </w:p>
    <w:p w:rsidR="00832479" w:rsidRDefault="00832479" w:rsidP="004328FB">
      <w:pPr>
        <w:spacing w:line="400" w:lineRule="exact"/>
        <w:ind w:firstLineChars="200" w:firstLine="480"/>
        <w:rPr>
          <w:rFonts w:ascii="宋体" w:hAnsi="宋体"/>
          <w:sz w:val="24"/>
        </w:rPr>
      </w:pPr>
      <w:r>
        <w:rPr>
          <w:rFonts w:ascii="宋体" w:hAnsi="宋体" w:hint="eastAsia"/>
          <w:sz w:val="24"/>
        </w:rPr>
        <w:t>1.课程以教师讲授和学生实践学习为主，教室应为PC机房。考核方式为考查，采用平时（30%）和考试（70%）的计分方式。</w:t>
      </w:r>
    </w:p>
    <w:p w:rsidR="00832479" w:rsidRDefault="00832479" w:rsidP="004328FB">
      <w:pPr>
        <w:spacing w:line="400" w:lineRule="exact"/>
        <w:ind w:firstLineChars="200" w:firstLine="480"/>
        <w:rPr>
          <w:rFonts w:ascii="宋体" w:hAnsi="宋体"/>
          <w:sz w:val="24"/>
        </w:rPr>
      </w:pPr>
      <w:r>
        <w:rPr>
          <w:rFonts w:ascii="宋体" w:hAnsi="宋体" w:hint="eastAsia"/>
          <w:sz w:val="24"/>
        </w:rPr>
        <w:t>2.考核内容以小组为单位，自行确立一个主题，运用实验性思维进行动态影像的构思创意与拍摄制作，完成一部动态影像短片制作。短片长度：20秒-1分钟</w:t>
      </w:r>
    </w:p>
    <w:p w:rsidR="00832479" w:rsidRDefault="00832479" w:rsidP="004328FB">
      <w:pPr>
        <w:spacing w:line="400" w:lineRule="exact"/>
        <w:rPr>
          <w:rFonts w:ascii="宋体" w:hAnsi="宋体"/>
          <w:sz w:val="24"/>
        </w:rPr>
      </w:pPr>
      <w:r>
        <w:rPr>
          <w:rFonts w:ascii="宋体" w:hAnsi="宋体" w:hint="eastAsia"/>
          <w:sz w:val="24"/>
        </w:rPr>
        <w:t xml:space="preserve">   </w:t>
      </w:r>
      <w:r w:rsidR="000D41E2">
        <w:rPr>
          <w:rFonts w:ascii="宋体" w:hAnsi="宋体" w:hint="eastAsia"/>
          <w:sz w:val="24"/>
        </w:rPr>
        <w:t>（三）教材及教学参考书</w:t>
      </w:r>
    </w:p>
    <w:p w:rsidR="00832479" w:rsidRDefault="00832479" w:rsidP="004328FB">
      <w:pPr>
        <w:spacing w:line="400" w:lineRule="exact"/>
        <w:ind w:firstLineChars="200" w:firstLine="480"/>
        <w:rPr>
          <w:rFonts w:ascii="宋体" w:hAnsi="宋体"/>
          <w:sz w:val="24"/>
        </w:rPr>
      </w:pPr>
      <w:r>
        <w:rPr>
          <w:rFonts w:ascii="宋体" w:hAnsi="宋体" w:hint="eastAsia"/>
          <w:sz w:val="24"/>
        </w:rPr>
        <w:t xml:space="preserve">1.Hong Sujung  </w:t>
      </w:r>
      <w:r w:rsidR="00E442AD">
        <w:rPr>
          <w:rFonts w:ascii="宋体" w:hAnsi="宋体" w:hint="eastAsia"/>
          <w:sz w:val="24"/>
        </w:rPr>
        <w:t xml:space="preserve">  </w:t>
      </w:r>
      <w:r>
        <w:rPr>
          <w:rFonts w:ascii="宋体" w:hAnsi="宋体" w:hint="eastAsia"/>
          <w:sz w:val="24"/>
        </w:rPr>
        <w:t>Motion Graphics producing fieldwork</w:t>
      </w:r>
      <w:r w:rsidR="00E442AD">
        <w:rPr>
          <w:rFonts w:ascii="宋体" w:hAnsi="宋体" w:hint="eastAsia"/>
          <w:sz w:val="24"/>
        </w:rPr>
        <w:t xml:space="preserve"> </w:t>
      </w:r>
      <w:r>
        <w:rPr>
          <w:rFonts w:ascii="宋体" w:hAnsi="宋体" w:hint="eastAsia"/>
          <w:sz w:val="24"/>
        </w:rPr>
        <w:t xml:space="preserve">  韩国大邱大学出版社</w:t>
      </w:r>
    </w:p>
    <w:p w:rsidR="00832479" w:rsidRDefault="00832479" w:rsidP="004328FB">
      <w:pPr>
        <w:spacing w:line="400" w:lineRule="exact"/>
        <w:ind w:firstLineChars="200" w:firstLine="480"/>
        <w:rPr>
          <w:rFonts w:ascii="宋体" w:hAnsi="宋体"/>
          <w:sz w:val="24"/>
        </w:rPr>
      </w:pPr>
      <w:r>
        <w:rPr>
          <w:rFonts w:ascii="宋体" w:hAnsi="宋体" w:hint="eastAsia"/>
          <w:sz w:val="24"/>
        </w:rPr>
        <w:t xml:space="preserve">2.李渝  </w:t>
      </w:r>
      <w:r w:rsidR="00E442AD">
        <w:rPr>
          <w:rFonts w:ascii="宋体" w:hAnsi="宋体" w:hint="eastAsia"/>
          <w:sz w:val="24"/>
        </w:rPr>
        <w:t xml:space="preserve">         </w:t>
      </w:r>
      <w:r>
        <w:rPr>
          <w:rFonts w:ascii="宋体" w:hAnsi="宋体" w:hint="eastAsia"/>
          <w:sz w:val="24"/>
        </w:rPr>
        <w:t>动态图形设计基础</w:t>
      </w:r>
      <w:r w:rsidR="00E442AD">
        <w:rPr>
          <w:rFonts w:ascii="宋体" w:hAnsi="宋体" w:hint="eastAsia"/>
          <w:sz w:val="24"/>
        </w:rPr>
        <w:t xml:space="preserve">            </w:t>
      </w:r>
      <w:r>
        <w:rPr>
          <w:rFonts w:ascii="宋体" w:hAnsi="宋体" w:hint="eastAsia"/>
          <w:sz w:val="24"/>
        </w:rPr>
        <w:t xml:space="preserve">  西南师范大学出版社 </w:t>
      </w:r>
    </w:p>
    <w:p w:rsidR="00832479" w:rsidRDefault="00832479" w:rsidP="004328FB">
      <w:pPr>
        <w:spacing w:line="400" w:lineRule="exact"/>
        <w:ind w:right="480"/>
        <w:jc w:val="right"/>
        <w:rPr>
          <w:rFonts w:ascii="宋体" w:hAnsi="宋体" w:cs="宋体"/>
          <w:color w:val="000000"/>
          <w:sz w:val="24"/>
        </w:rPr>
      </w:pPr>
      <w:r w:rsidRPr="00832479">
        <w:rPr>
          <w:rFonts w:ascii="宋体" w:hAnsi="宋体" w:cs="宋体" w:hint="eastAsia"/>
          <w:color w:val="000000"/>
          <w:sz w:val="24"/>
        </w:rPr>
        <w:t xml:space="preserve">                                                  </w:t>
      </w:r>
      <w:r>
        <w:rPr>
          <w:rFonts w:ascii="宋体" w:hAnsi="宋体" w:cs="宋体" w:hint="eastAsia"/>
          <w:color w:val="000000"/>
          <w:sz w:val="24"/>
        </w:rPr>
        <w:t xml:space="preserve">执笔人：郭枫楠   </w:t>
      </w:r>
    </w:p>
    <w:p w:rsidR="00832479" w:rsidRPr="0014133E" w:rsidRDefault="00832479"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审定人：彭  伟</w:t>
      </w:r>
    </w:p>
    <w:p w:rsidR="00832479" w:rsidRPr="0014133E" w:rsidRDefault="00832479"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 xml:space="preserve"> 批准人：徐  茵</w:t>
      </w:r>
    </w:p>
    <w:p w:rsidR="00DF0B9F" w:rsidRDefault="00DF0B9F" w:rsidP="004328FB">
      <w:pPr>
        <w:pStyle w:val="p0"/>
        <w:spacing w:line="400" w:lineRule="exact"/>
        <w:jc w:val="left"/>
        <w:rPr>
          <w:rFonts w:ascii="宋体" w:hAnsi="宋体"/>
          <w:sz w:val="24"/>
        </w:rPr>
      </w:pPr>
    </w:p>
    <w:p w:rsidR="00832479" w:rsidRDefault="00832479" w:rsidP="004328FB">
      <w:pPr>
        <w:spacing w:line="400" w:lineRule="exact"/>
        <w:rPr>
          <w:rFonts w:ascii="宋体" w:hAnsi="宋体"/>
          <w:szCs w:val="21"/>
        </w:rPr>
      </w:pPr>
    </w:p>
    <w:p w:rsidR="004746C4" w:rsidRDefault="004746C4" w:rsidP="004328FB">
      <w:pPr>
        <w:spacing w:line="400" w:lineRule="exact"/>
        <w:rPr>
          <w:rFonts w:ascii="宋体" w:hAnsi="宋体"/>
          <w:szCs w:val="21"/>
        </w:rPr>
      </w:pPr>
    </w:p>
    <w:p w:rsidR="00BF6952" w:rsidRDefault="00BF6952">
      <w:pPr>
        <w:widowControl/>
        <w:jc w:val="left"/>
        <w:rPr>
          <w:rFonts w:ascii="宋体" w:hAnsi="宋体"/>
          <w:szCs w:val="21"/>
        </w:rPr>
      </w:pPr>
      <w:r>
        <w:rPr>
          <w:rFonts w:ascii="宋体" w:hAnsi="宋体"/>
          <w:szCs w:val="21"/>
        </w:rPr>
        <w:br w:type="page"/>
      </w:r>
    </w:p>
    <w:p w:rsidR="00832479" w:rsidRDefault="008B213F" w:rsidP="004328FB">
      <w:pPr>
        <w:spacing w:line="400" w:lineRule="exact"/>
        <w:jc w:val="right"/>
        <w:rPr>
          <w:rFonts w:ascii="宋体" w:hAnsi="宋体" w:cs="宋体"/>
          <w:color w:val="000000"/>
          <w:szCs w:val="21"/>
        </w:rPr>
      </w:pPr>
      <w:r w:rsidRPr="008B213F">
        <w:rPr>
          <w:rFonts w:ascii="宋体" w:hAnsi="宋体" w:cs="宋体"/>
          <w:color w:val="000000"/>
          <w:szCs w:val="21"/>
          <w:lang w:val="zh-CN"/>
        </w:rPr>
        <w:lastRenderedPageBreak/>
        <w:pict>
          <v:shape id="Text Box 2" o:spid="_x0000_s1058" type="#_x0000_t202" style="position:absolute;left:0;text-align:left;margin-left:0;margin-top:0;width:108pt;height:19.35pt;z-index:251723776" o:gfxdata="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Db69vTAAAABAEAAA8AAAAAAAAA&#10;AQAgAAAAIgAAAGRycy9kb3ducmV2LnhtbFBLAQIUABQAAAAIAIdO4kBmrexxFgIAAD4EAAAOAAAA&#10;AAAAAAEAIAAAACIBAABkcnMvZTJvRG9jLnhtbFBLBQYAAAAABgAGAFkBAACqBQAAAAA=&#10;">
            <v:stroke miterlimit="2"/>
            <v:textbox style="mso-next-textbox:#Text Box 2" inset="0,1.42pt,0,1.42pt">
              <w:txbxContent>
                <w:p w:rsidR="00441285" w:rsidRDefault="00441285" w:rsidP="00832479">
                  <w:pPr>
                    <w:jc w:val="center"/>
                  </w:pPr>
                  <w:r>
                    <w:rPr>
                      <w:rFonts w:hint="eastAsia"/>
                      <w:bCs/>
                    </w:rPr>
                    <w:t>课程代码：</w:t>
                  </w:r>
                  <w:r>
                    <w:rPr>
                      <w:rFonts w:ascii="宋体" w:hAnsi="宋体" w:hint="eastAsia"/>
                    </w:rPr>
                    <w:t>17049300</w:t>
                  </w:r>
                </w:p>
                <w:p w:rsidR="00441285" w:rsidRDefault="00441285" w:rsidP="00832479"/>
              </w:txbxContent>
            </v:textbox>
          </v:shape>
        </w:pict>
      </w:r>
    </w:p>
    <w:p w:rsidR="00832479" w:rsidRDefault="00832479" w:rsidP="004328FB">
      <w:pPr>
        <w:pStyle w:val="1"/>
        <w:spacing w:line="400" w:lineRule="exact"/>
        <w:jc w:val="center"/>
        <w:rPr>
          <w:rFonts w:ascii="黑体" w:eastAsia="黑体" w:hAnsi="宋体" w:cs="宋体"/>
          <w:b w:val="0"/>
          <w:bCs w:val="0"/>
          <w:color w:val="000000"/>
          <w:lang w:val="zh-CN"/>
        </w:rPr>
      </w:pPr>
      <w:bookmarkStart w:id="293" w:name="_Toc144874673"/>
      <w:bookmarkStart w:id="294" w:name="_Toc146251701"/>
      <w:bookmarkStart w:id="295" w:name="_Toc132620154"/>
      <w:bookmarkStart w:id="296" w:name="_Toc132620099"/>
      <w:bookmarkStart w:id="297" w:name="_Toc132645502"/>
      <w:bookmarkStart w:id="298" w:name="_Toc144874750"/>
      <w:bookmarkStart w:id="299" w:name="_Toc144956793"/>
      <w:bookmarkStart w:id="300" w:name="_Toc132620043"/>
      <w:bookmarkStart w:id="301" w:name="_Toc8860"/>
      <w:bookmarkStart w:id="302" w:name="_Toc2407"/>
      <w:bookmarkStart w:id="303" w:name="_Toc469930228"/>
      <w:bookmarkStart w:id="304" w:name="_Toc476318427"/>
      <w:r>
        <w:rPr>
          <w:rFonts w:ascii="黑体" w:eastAsia="黑体" w:hAnsi="宋体" w:cs="宋体" w:hint="eastAsia"/>
          <w:b w:val="0"/>
          <w:bCs w:val="0"/>
          <w:color w:val="000000"/>
        </w:rPr>
        <w:t>世界</w:t>
      </w:r>
      <w:r>
        <w:rPr>
          <w:rFonts w:ascii="黑体" w:eastAsia="黑体" w:hAnsi="宋体" w:cs="宋体" w:hint="eastAsia"/>
          <w:b w:val="0"/>
          <w:bCs w:val="0"/>
          <w:color w:val="000000"/>
          <w:lang w:val="zh-CN"/>
        </w:rPr>
        <w:t>电影</w:t>
      </w:r>
      <w:r>
        <w:rPr>
          <w:rFonts w:ascii="黑体" w:eastAsia="黑体" w:hAnsi="宋体" w:cs="宋体" w:hint="eastAsia"/>
          <w:b w:val="0"/>
          <w:bCs w:val="0"/>
          <w:color w:val="000000"/>
        </w:rPr>
        <w:t>艺术</w:t>
      </w:r>
      <w:r>
        <w:rPr>
          <w:rFonts w:ascii="黑体" w:eastAsia="黑体" w:hAnsi="宋体" w:cs="宋体" w:hint="eastAsia"/>
          <w:b w:val="0"/>
          <w:bCs w:val="0"/>
          <w:color w:val="000000"/>
          <w:lang w:val="zh-CN"/>
        </w:rPr>
        <w:t>史课程教学大纲</w:t>
      </w:r>
      <w:bookmarkEnd w:id="293"/>
      <w:bookmarkEnd w:id="294"/>
      <w:bookmarkEnd w:id="295"/>
      <w:bookmarkEnd w:id="296"/>
      <w:bookmarkEnd w:id="297"/>
      <w:bookmarkEnd w:id="298"/>
      <w:bookmarkEnd w:id="299"/>
      <w:bookmarkEnd w:id="300"/>
      <w:bookmarkEnd w:id="301"/>
      <w:bookmarkEnd w:id="302"/>
      <w:bookmarkEnd w:id="303"/>
      <w:bookmarkEnd w:id="304"/>
    </w:p>
    <w:p w:rsidR="00956E42" w:rsidRDefault="00956E42" w:rsidP="004328FB">
      <w:pPr>
        <w:spacing w:line="400" w:lineRule="exact"/>
        <w:jc w:val="center"/>
        <w:rPr>
          <w:rFonts w:ascii="宋体" w:hAnsi="宋体" w:cs="宋体"/>
          <w:color w:val="000000"/>
          <w:sz w:val="24"/>
        </w:rPr>
      </w:pPr>
      <w:r>
        <w:rPr>
          <w:rFonts w:ascii="宋体" w:hAnsi="宋体" w:cs="宋体" w:hint="eastAsia"/>
          <w:color w:val="000000"/>
          <w:sz w:val="24"/>
        </w:rPr>
        <w:t>（总学时：32    学分数：2 ）</w:t>
      </w:r>
    </w:p>
    <w:p w:rsidR="00956E42" w:rsidRDefault="00956E42" w:rsidP="004328FB">
      <w:pPr>
        <w:spacing w:line="400" w:lineRule="exact"/>
        <w:jc w:val="center"/>
        <w:rPr>
          <w:rFonts w:ascii="宋体" w:hAnsi="宋体" w:cs="宋体"/>
          <w:color w:val="000000"/>
          <w:sz w:val="24"/>
        </w:rPr>
      </w:pPr>
    </w:p>
    <w:p w:rsidR="00956E42" w:rsidRPr="000D41E2" w:rsidRDefault="00956E42" w:rsidP="000D41E2">
      <w:pPr>
        <w:spacing w:line="400" w:lineRule="exact"/>
        <w:ind w:leftChars="250" w:left="525"/>
        <w:rPr>
          <w:rFonts w:ascii="黑体" w:eastAsia="黑体" w:hAnsi="黑体" w:cs="黑体"/>
          <w:sz w:val="28"/>
          <w:szCs w:val="28"/>
        </w:rPr>
      </w:pPr>
      <w:r w:rsidRPr="000D41E2">
        <w:rPr>
          <w:rFonts w:ascii="黑体" w:eastAsia="黑体" w:hAnsi="黑体" w:cs="黑体" w:hint="eastAsia"/>
          <w:sz w:val="28"/>
          <w:szCs w:val="28"/>
        </w:rPr>
        <w:t>一、 课程的性质任务和目的</w:t>
      </w:r>
    </w:p>
    <w:p w:rsidR="00956E42" w:rsidRDefault="00956E42" w:rsidP="004328FB">
      <w:pPr>
        <w:spacing w:line="400" w:lineRule="exact"/>
        <w:rPr>
          <w:rFonts w:ascii="宋体" w:hAnsi="宋体" w:cs="宋体"/>
          <w:color w:val="000000"/>
          <w:sz w:val="24"/>
        </w:rPr>
      </w:pPr>
      <w:r>
        <w:rPr>
          <w:rFonts w:ascii="宋体" w:hAnsi="宋体" w:cs="宋体" w:hint="eastAsia"/>
          <w:color w:val="000000"/>
          <w:szCs w:val="21"/>
        </w:rPr>
        <w:t xml:space="preserve">    </w:t>
      </w:r>
      <w:r>
        <w:rPr>
          <w:rFonts w:ascii="宋体" w:hAnsi="宋体" w:cs="宋体" w:hint="eastAsia"/>
          <w:color w:val="000000"/>
          <w:sz w:val="24"/>
        </w:rPr>
        <w:t>本课程是动画专业的一门专业选修课，讲授电影发生、发展的历史及电影在在当代发展情况的知识。</w:t>
      </w:r>
      <w:r>
        <w:rPr>
          <w:rFonts w:hint="eastAsia"/>
          <w:sz w:val="24"/>
        </w:rPr>
        <w:t>通过本课程的教学，</w:t>
      </w:r>
      <w:r>
        <w:rPr>
          <w:rFonts w:ascii="宋体" w:hAnsi="宋体" w:cs="宋体" w:hint="eastAsia"/>
          <w:color w:val="000000"/>
          <w:sz w:val="24"/>
        </w:rPr>
        <w:t>使学生全面了解和掌握电影的诞生、发展以及各流派的演变过程，有助于学生形成系统的电影理论，</w:t>
      </w:r>
      <w:r>
        <w:rPr>
          <w:rFonts w:ascii="宋体" w:hAnsi="宋体" w:cs="宋体"/>
          <w:color w:val="000000"/>
          <w:sz w:val="24"/>
        </w:rPr>
        <w:t>认识电影的社会性、文化性和艺术性，</w:t>
      </w:r>
      <w:r>
        <w:rPr>
          <w:rFonts w:ascii="宋体" w:hAnsi="宋体" w:cs="宋体" w:hint="eastAsia"/>
          <w:color w:val="000000"/>
          <w:sz w:val="24"/>
        </w:rPr>
        <w:t>加深对电影的理解，</w:t>
      </w:r>
      <w:r>
        <w:rPr>
          <w:rFonts w:hint="eastAsia"/>
          <w:sz w:val="24"/>
        </w:rPr>
        <w:t>为学习后续其它有关课程和</w:t>
      </w:r>
      <w:r>
        <w:rPr>
          <w:rFonts w:ascii="宋体" w:hAnsi="宋体" w:cs="宋体" w:hint="eastAsia"/>
          <w:color w:val="000000"/>
          <w:sz w:val="24"/>
        </w:rPr>
        <w:t>提升作品的创作能力</w:t>
      </w:r>
      <w:r>
        <w:rPr>
          <w:rFonts w:hint="eastAsia"/>
          <w:sz w:val="24"/>
        </w:rPr>
        <w:t>打下必要的基础</w:t>
      </w:r>
      <w:r>
        <w:rPr>
          <w:rFonts w:ascii="宋体" w:hAnsi="宋体" w:cs="宋体" w:hint="eastAsia"/>
          <w:color w:val="000000"/>
          <w:sz w:val="24"/>
        </w:rPr>
        <w:t>。</w:t>
      </w:r>
    </w:p>
    <w:p w:rsidR="00956E42" w:rsidRPr="000D41E2" w:rsidRDefault="00956E42" w:rsidP="000D41E2">
      <w:pPr>
        <w:spacing w:line="400" w:lineRule="exact"/>
        <w:ind w:leftChars="250" w:left="525"/>
        <w:rPr>
          <w:rFonts w:ascii="黑体" w:eastAsia="黑体" w:hAnsi="黑体" w:cs="黑体"/>
          <w:sz w:val="28"/>
          <w:szCs w:val="28"/>
        </w:rPr>
      </w:pPr>
      <w:r w:rsidRPr="000D41E2">
        <w:rPr>
          <w:rFonts w:ascii="黑体" w:eastAsia="黑体" w:hAnsi="黑体" w:cs="黑体" w:hint="eastAsia"/>
          <w:sz w:val="28"/>
          <w:szCs w:val="28"/>
        </w:rPr>
        <w:t>二、 课程的基本内容和要求</w:t>
      </w:r>
    </w:p>
    <w:p w:rsidR="00956E42" w:rsidRDefault="00956E42" w:rsidP="004328FB">
      <w:pPr>
        <w:spacing w:line="400" w:lineRule="exact"/>
        <w:ind w:firstLine="405"/>
        <w:rPr>
          <w:rFonts w:ascii="宋体" w:hAnsi="宋体" w:cs="宋体"/>
          <w:color w:val="000000"/>
          <w:sz w:val="24"/>
        </w:rPr>
      </w:pPr>
      <w:r>
        <w:rPr>
          <w:rFonts w:ascii="宋体" w:hAnsi="宋体" w:cs="宋体" w:hint="eastAsia"/>
          <w:color w:val="000000"/>
          <w:sz w:val="24"/>
        </w:rPr>
        <w:t>（一）电影的诞生</w:t>
      </w:r>
    </w:p>
    <w:p w:rsidR="00956E42" w:rsidRDefault="00956E42" w:rsidP="004328FB">
      <w:pPr>
        <w:spacing w:line="400" w:lineRule="exact"/>
        <w:ind w:firstLine="405"/>
        <w:rPr>
          <w:rFonts w:ascii="宋体" w:hAnsi="宋体" w:cs="宋体"/>
          <w:color w:val="000000"/>
          <w:sz w:val="24"/>
        </w:rPr>
      </w:pPr>
      <w:r>
        <w:rPr>
          <w:rFonts w:ascii="宋体" w:hAnsi="宋体" w:cs="宋体" w:hint="eastAsia"/>
          <w:color w:val="000000"/>
          <w:sz w:val="24"/>
        </w:rPr>
        <w:t>1.电影的起源（了解）</w:t>
      </w:r>
    </w:p>
    <w:p w:rsidR="00956E42" w:rsidRDefault="00956E42" w:rsidP="004328FB">
      <w:pPr>
        <w:spacing w:line="400" w:lineRule="exact"/>
        <w:ind w:firstLine="405"/>
        <w:rPr>
          <w:rFonts w:ascii="宋体" w:hAnsi="宋体" w:cs="宋体"/>
          <w:color w:val="000000"/>
          <w:sz w:val="24"/>
        </w:rPr>
      </w:pPr>
      <w:r>
        <w:rPr>
          <w:rFonts w:ascii="宋体" w:hAnsi="宋体" w:cs="宋体" w:hint="eastAsia"/>
          <w:color w:val="000000"/>
          <w:sz w:val="24"/>
        </w:rPr>
        <w:t>2.卢米埃尔兄弟的“活动电影”（知道）</w:t>
      </w:r>
    </w:p>
    <w:p w:rsidR="00956E42" w:rsidRDefault="00956E42" w:rsidP="004328FB">
      <w:pPr>
        <w:spacing w:line="400" w:lineRule="exact"/>
        <w:ind w:firstLine="405"/>
        <w:rPr>
          <w:rFonts w:ascii="宋体" w:hAnsi="宋体" w:cs="宋体"/>
          <w:color w:val="000000"/>
          <w:sz w:val="24"/>
        </w:rPr>
      </w:pPr>
      <w:r>
        <w:rPr>
          <w:rFonts w:ascii="宋体" w:hAnsi="宋体" w:cs="宋体" w:hint="eastAsia"/>
          <w:color w:val="000000"/>
          <w:sz w:val="24"/>
        </w:rPr>
        <w:t>3.乔治·梅里爱的“银幕戏剧”（了解）</w:t>
      </w:r>
    </w:p>
    <w:p w:rsidR="00956E42" w:rsidRDefault="00956E42" w:rsidP="004328FB">
      <w:pPr>
        <w:spacing w:line="400" w:lineRule="exact"/>
        <w:ind w:firstLine="405"/>
        <w:rPr>
          <w:rFonts w:ascii="宋体" w:hAnsi="宋体" w:cs="宋体"/>
          <w:color w:val="000000"/>
          <w:sz w:val="24"/>
        </w:rPr>
      </w:pPr>
      <w:r>
        <w:rPr>
          <w:rFonts w:ascii="宋体" w:hAnsi="宋体" w:cs="宋体" w:hint="eastAsia"/>
          <w:color w:val="000000"/>
          <w:sz w:val="24"/>
        </w:rPr>
        <w:t>4.欧洲的两种倾向（知道）</w:t>
      </w:r>
    </w:p>
    <w:p w:rsidR="00956E42" w:rsidRDefault="00956E42" w:rsidP="004328FB">
      <w:pPr>
        <w:spacing w:line="400" w:lineRule="exact"/>
        <w:ind w:firstLine="405"/>
        <w:rPr>
          <w:rFonts w:ascii="宋体" w:hAnsi="宋体" w:cs="宋体"/>
          <w:color w:val="000000"/>
          <w:sz w:val="24"/>
        </w:rPr>
      </w:pPr>
      <w:r>
        <w:rPr>
          <w:rFonts w:ascii="宋体" w:hAnsi="宋体" w:cs="宋体" w:hint="eastAsia"/>
          <w:color w:val="000000"/>
          <w:sz w:val="24"/>
        </w:rPr>
        <w:t>难点：乔治·梅里爱的“银幕戏剧”。</w:t>
      </w:r>
    </w:p>
    <w:p w:rsidR="00956E42" w:rsidRDefault="00956E42" w:rsidP="004328FB">
      <w:pPr>
        <w:spacing w:line="400" w:lineRule="exact"/>
        <w:ind w:firstLine="405"/>
        <w:rPr>
          <w:rFonts w:ascii="宋体" w:hAnsi="宋体" w:cs="宋体"/>
          <w:color w:val="000000"/>
          <w:sz w:val="24"/>
        </w:rPr>
      </w:pPr>
      <w:r>
        <w:rPr>
          <w:rFonts w:ascii="宋体" w:hAnsi="宋体" w:cs="宋体" w:hint="eastAsia"/>
          <w:color w:val="000000"/>
          <w:sz w:val="24"/>
        </w:rPr>
        <w:t>（二）电影的叙事形式的发展</w:t>
      </w:r>
    </w:p>
    <w:p w:rsidR="00956E42" w:rsidRDefault="00956E42" w:rsidP="004328FB">
      <w:pPr>
        <w:spacing w:line="400" w:lineRule="exact"/>
        <w:ind w:firstLine="405"/>
        <w:rPr>
          <w:rFonts w:ascii="宋体" w:hAnsi="宋体" w:cs="宋体"/>
          <w:color w:val="000000"/>
          <w:sz w:val="24"/>
        </w:rPr>
      </w:pPr>
      <w:r>
        <w:rPr>
          <w:rFonts w:ascii="宋体" w:hAnsi="宋体" w:cs="宋体" w:hint="eastAsia"/>
          <w:color w:val="000000"/>
          <w:sz w:val="24"/>
        </w:rPr>
        <w:t>1.鲍特及影片《火车大劫案》（知道）</w:t>
      </w:r>
    </w:p>
    <w:p w:rsidR="00956E42" w:rsidRDefault="00956E42" w:rsidP="004328FB">
      <w:pPr>
        <w:spacing w:line="400" w:lineRule="exact"/>
        <w:ind w:firstLine="405"/>
        <w:rPr>
          <w:rFonts w:ascii="宋体" w:hAnsi="宋体" w:cs="宋体"/>
          <w:color w:val="000000"/>
          <w:sz w:val="24"/>
        </w:rPr>
      </w:pPr>
      <w:r>
        <w:rPr>
          <w:rFonts w:ascii="宋体" w:hAnsi="宋体" w:cs="宋体" w:hint="eastAsia"/>
          <w:color w:val="000000"/>
          <w:sz w:val="24"/>
        </w:rPr>
        <w:t>2.格里菲斯的电影叙事观念（理解）</w:t>
      </w:r>
    </w:p>
    <w:p w:rsidR="00956E42" w:rsidRDefault="00956E42" w:rsidP="004328FB">
      <w:pPr>
        <w:spacing w:line="400" w:lineRule="exact"/>
        <w:ind w:firstLine="405"/>
        <w:rPr>
          <w:rFonts w:ascii="宋体" w:hAnsi="宋体" w:cs="宋体"/>
          <w:color w:val="000000"/>
          <w:sz w:val="24"/>
        </w:rPr>
      </w:pPr>
      <w:r>
        <w:rPr>
          <w:rFonts w:ascii="宋体" w:hAnsi="宋体" w:cs="宋体" w:hint="eastAsia"/>
          <w:color w:val="000000"/>
          <w:sz w:val="24"/>
        </w:rPr>
        <w:t>3.美国默片“喜剧片”叙事（了解）</w:t>
      </w:r>
    </w:p>
    <w:p w:rsidR="00956E42" w:rsidRDefault="00956E42" w:rsidP="004328FB">
      <w:pPr>
        <w:spacing w:line="400" w:lineRule="exact"/>
        <w:ind w:firstLine="405"/>
        <w:rPr>
          <w:rFonts w:ascii="宋体" w:hAnsi="宋体" w:cs="宋体"/>
          <w:color w:val="000000"/>
          <w:sz w:val="24"/>
        </w:rPr>
      </w:pPr>
      <w:r>
        <w:rPr>
          <w:rFonts w:ascii="宋体" w:hAnsi="宋体" w:cs="宋体" w:hint="eastAsia"/>
          <w:color w:val="000000"/>
          <w:sz w:val="24"/>
        </w:rPr>
        <w:t>4.查尔斯·卓别林的喜剧观念（理解）</w:t>
      </w:r>
    </w:p>
    <w:p w:rsidR="00956E42" w:rsidRDefault="00956E42" w:rsidP="004328FB">
      <w:pPr>
        <w:spacing w:line="400" w:lineRule="exact"/>
        <w:ind w:firstLine="405"/>
        <w:rPr>
          <w:rFonts w:ascii="宋体" w:hAnsi="宋体" w:cs="宋体"/>
          <w:color w:val="000000"/>
          <w:sz w:val="24"/>
        </w:rPr>
      </w:pPr>
      <w:r>
        <w:rPr>
          <w:rFonts w:ascii="宋体" w:hAnsi="宋体" w:cs="宋体" w:hint="eastAsia"/>
          <w:color w:val="000000"/>
          <w:sz w:val="24"/>
        </w:rPr>
        <w:t>难点：格里菲斯的电影叙事观念、查尔斯·卓别林的喜剧观念。</w:t>
      </w:r>
    </w:p>
    <w:p w:rsidR="00956E42" w:rsidRDefault="00956E42" w:rsidP="004328FB">
      <w:pPr>
        <w:spacing w:line="400" w:lineRule="exact"/>
        <w:ind w:firstLine="405"/>
        <w:rPr>
          <w:rFonts w:ascii="宋体" w:hAnsi="宋体" w:cs="宋体"/>
          <w:color w:val="000000"/>
          <w:sz w:val="24"/>
        </w:rPr>
      </w:pPr>
      <w:r>
        <w:rPr>
          <w:rFonts w:ascii="宋体" w:hAnsi="宋体" w:cs="宋体" w:hint="eastAsia"/>
          <w:color w:val="000000"/>
          <w:sz w:val="24"/>
        </w:rPr>
        <w:t>（三）</w:t>
      </w:r>
      <w:r>
        <w:rPr>
          <w:rFonts w:ascii="宋体" w:hAnsi="宋体" w:cs="宋体"/>
          <w:color w:val="000000"/>
          <w:sz w:val="24"/>
        </w:rPr>
        <w:t>欧洲先锋派电影运动</w:t>
      </w:r>
    </w:p>
    <w:p w:rsidR="00956E42" w:rsidRDefault="00956E42" w:rsidP="004328FB">
      <w:pPr>
        <w:spacing w:line="400" w:lineRule="exact"/>
        <w:ind w:firstLine="405"/>
        <w:rPr>
          <w:rFonts w:ascii="宋体" w:hAnsi="宋体" w:cs="宋体"/>
          <w:color w:val="000000"/>
          <w:sz w:val="24"/>
        </w:rPr>
      </w:pPr>
      <w:r>
        <w:rPr>
          <w:rFonts w:ascii="宋体" w:hAnsi="宋体" w:cs="宋体" w:hint="eastAsia"/>
          <w:color w:val="000000"/>
          <w:sz w:val="24"/>
        </w:rPr>
        <w:t>1.法国印象主义心理叙事和超现实主义倾向的各种流派（了解）</w:t>
      </w:r>
    </w:p>
    <w:p w:rsidR="00956E42" w:rsidRDefault="00956E42" w:rsidP="004328FB">
      <w:pPr>
        <w:spacing w:line="400" w:lineRule="exact"/>
        <w:ind w:firstLine="405"/>
        <w:rPr>
          <w:rFonts w:ascii="宋体" w:hAnsi="宋体" w:cs="宋体"/>
          <w:color w:val="000000"/>
          <w:sz w:val="24"/>
        </w:rPr>
      </w:pPr>
      <w:r>
        <w:rPr>
          <w:rFonts w:ascii="宋体" w:hAnsi="宋体" w:cs="宋体" w:hint="eastAsia"/>
          <w:color w:val="000000"/>
          <w:sz w:val="24"/>
        </w:rPr>
        <w:t>2.德国表现主义和现实主义倾向的美学追求（了解）</w:t>
      </w:r>
    </w:p>
    <w:p w:rsidR="00956E42" w:rsidRDefault="00956E42" w:rsidP="004328FB">
      <w:pPr>
        <w:spacing w:line="400" w:lineRule="exact"/>
        <w:ind w:firstLine="405"/>
        <w:rPr>
          <w:rFonts w:ascii="宋体" w:hAnsi="宋体" w:cs="宋体"/>
          <w:color w:val="000000"/>
          <w:sz w:val="24"/>
        </w:rPr>
      </w:pPr>
      <w:r>
        <w:rPr>
          <w:rFonts w:ascii="宋体" w:hAnsi="宋体" w:cs="宋体" w:hint="eastAsia"/>
          <w:color w:val="000000"/>
          <w:sz w:val="24"/>
        </w:rPr>
        <w:t>3.前苏联蒙太奇学派的理论与实践的美学探索（理解）</w:t>
      </w:r>
    </w:p>
    <w:p w:rsidR="00956E42" w:rsidRDefault="00956E42" w:rsidP="004328FB">
      <w:pPr>
        <w:spacing w:line="400" w:lineRule="exact"/>
        <w:ind w:firstLine="405"/>
        <w:rPr>
          <w:rFonts w:ascii="宋体" w:hAnsi="宋体" w:cs="宋体"/>
          <w:color w:val="000000"/>
          <w:sz w:val="24"/>
        </w:rPr>
      </w:pPr>
      <w:r>
        <w:rPr>
          <w:rFonts w:ascii="宋体" w:hAnsi="宋体" w:cs="宋体" w:hint="eastAsia"/>
          <w:color w:val="000000"/>
          <w:sz w:val="24"/>
        </w:rPr>
        <w:t>4.20年代记录主义电影的发展（知道）</w:t>
      </w:r>
    </w:p>
    <w:p w:rsidR="00956E42" w:rsidRDefault="00956E42" w:rsidP="004328FB">
      <w:pPr>
        <w:spacing w:line="400" w:lineRule="exact"/>
        <w:ind w:firstLine="405"/>
        <w:rPr>
          <w:rFonts w:ascii="宋体" w:hAnsi="宋体" w:cs="宋体"/>
          <w:color w:val="000000"/>
          <w:sz w:val="24"/>
        </w:rPr>
      </w:pPr>
      <w:r>
        <w:rPr>
          <w:rFonts w:ascii="宋体" w:hAnsi="宋体" w:cs="宋体" w:hint="eastAsia"/>
          <w:color w:val="000000"/>
          <w:sz w:val="24"/>
        </w:rPr>
        <w:t>难点：前苏联蒙太奇学派的理论与实践的美学探索。</w:t>
      </w:r>
    </w:p>
    <w:p w:rsidR="00956E42" w:rsidRDefault="00956E42" w:rsidP="004328FB">
      <w:pPr>
        <w:spacing w:line="400" w:lineRule="exact"/>
        <w:ind w:firstLine="405"/>
        <w:rPr>
          <w:rFonts w:ascii="宋体" w:hAnsi="宋体" w:cs="宋体"/>
          <w:color w:val="000000"/>
          <w:sz w:val="24"/>
        </w:rPr>
      </w:pPr>
      <w:r>
        <w:rPr>
          <w:rFonts w:ascii="宋体" w:hAnsi="宋体" w:cs="宋体" w:hint="eastAsia"/>
          <w:color w:val="000000"/>
          <w:sz w:val="24"/>
        </w:rPr>
        <w:t>（四）法国电影</w:t>
      </w:r>
    </w:p>
    <w:p w:rsidR="00956E42" w:rsidRDefault="00956E42" w:rsidP="004328FB">
      <w:pPr>
        <w:spacing w:line="400" w:lineRule="exact"/>
        <w:ind w:firstLine="405"/>
        <w:rPr>
          <w:rFonts w:ascii="宋体" w:hAnsi="宋体" w:cs="宋体"/>
          <w:color w:val="000000"/>
          <w:sz w:val="24"/>
        </w:rPr>
      </w:pPr>
      <w:r>
        <w:rPr>
          <w:rFonts w:ascii="宋体" w:hAnsi="宋体" w:cs="宋体" w:hint="eastAsia"/>
          <w:color w:val="000000"/>
          <w:sz w:val="24"/>
        </w:rPr>
        <w:t>1.法国诗意现实主义电影（知道）</w:t>
      </w:r>
    </w:p>
    <w:p w:rsidR="00956E42" w:rsidRDefault="00956E42" w:rsidP="004328FB">
      <w:pPr>
        <w:spacing w:line="400" w:lineRule="exact"/>
        <w:ind w:firstLine="405"/>
        <w:rPr>
          <w:rFonts w:ascii="宋体" w:hAnsi="宋体" w:cs="宋体"/>
          <w:color w:val="000000"/>
          <w:sz w:val="24"/>
        </w:rPr>
      </w:pPr>
      <w:r>
        <w:rPr>
          <w:rFonts w:ascii="宋体" w:hAnsi="宋体" w:cs="宋体" w:hint="eastAsia"/>
          <w:color w:val="000000"/>
          <w:sz w:val="24"/>
        </w:rPr>
        <w:t>2.新浪潮运动（了解）</w:t>
      </w:r>
    </w:p>
    <w:p w:rsidR="00956E42" w:rsidRDefault="00956E42" w:rsidP="004328FB">
      <w:pPr>
        <w:spacing w:line="400" w:lineRule="exact"/>
        <w:ind w:firstLine="405"/>
        <w:rPr>
          <w:rFonts w:ascii="宋体" w:hAnsi="宋体" w:cs="宋体"/>
          <w:color w:val="000000"/>
          <w:sz w:val="24"/>
        </w:rPr>
      </w:pPr>
      <w:r>
        <w:rPr>
          <w:rFonts w:ascii="宋体" w:hAnsi="宋体" w:cs="宋体" w:hint="eastAsia"/>
          <w:color w:val="000000"/>
          <w:sz w:val="24"/>
        </w:rPr>
        <w:t>3.左岸派导演（知道）</w:t>
      </w:r>
    </w:p>
    <w:p w:rsidR="00956E42" w:rsidRDefault="00956E42" w:rsidP="004328FB">
      <w:pPr>
        <w:spacing w:line="400" w:lineRule="exact"/>
        <w:ind w:firstLine="405"/>
        <w:rPr>
          <w:rFonts w:ascii="宋体" w:hAnsi="宋体" w:cs="宋体"/>
          <w:color w:val="000000"/>
          <w:sz w:val="24"/>
        </w:rPr>
      </w:pPr>
      <w:r>
        <w:rPr>
          <w:rFonts w:ascii="宋体" w:hAnsi="宋体" w:cs="宋体" w:hint="eastAsia"/>
          <w:color w:val="000000"/>
          <w:sz w:val="24"/>
        </w:rPr>
        <w:lastRenderedPageBreak/>
        <w:t>难点：法国新浪潮运动。</w:t>
      </w:r>
    </w:p>
    <w:p w:rsidR="00956E42" w:rsidRDefault="00956E42" w:rsidP="0069446C">
      <w:pPr>
        <w:numPr>
          <w:ilvl w:val="0"/>
          <w:numId w:val="16"/>
        </w:numPr>
        <w:spacing w:line="400" w:lineRule="exact"/>
        <w:ind w:firstLine="405"/>
        <w:rPr>
          <w:rFonts w:ascii="宋体" w:hAnsi="宋体" w:cs="宋体"/>
          <w:color w:val="000000"/>
          <w:sz w:val="24"/>
        </w:rPr>
      </w:pPr>
      <w:r>
        <w:rPr>
          <w:rFonts w:ascii="宋体" w:hAnsi="宋体" w:cs="宋体" w:hint="eastAsia"/>
          <w:color w:val="000000"/>
          <w:sz w:val="24"/>
        </w:rPr>
        <w:t>日本电影</w:t>
      </w:r>
    </w:p>
    <w:p w:rsidR="00956E42" w:rsidRDefault="00956E42" w:rsidP="004328FB">
      <w:pPr>
        <w:spacing w:line="400" w:lineRule="exact"/>
        <w:ind w:firstLine="480"/>
        <w:rPr>
          <w:rFonts w:ascii="宋体" w:hAnsi="宋体" w:cs="宋体"/>
          <w:color w:val="000000"/>
          <w:sz w:val="24"/>
        </w:rPr>
      </w:pPr>
      <w:r>
        <w:rPr>
          <w:rFonts w:ascii="宋体" w:hAnsi="宋体" w:cs="宋体" w:hint="eastAsia"/>
          <w:color w:val="000000"/>
          <w:sz w:val="24"/>
        </w:rPr>
        <w:t>1.日本电影的崛起与战前发展概况（知道）</w:t>
      </w:r>
    </w:p>
    <w:p w:rsidR="00956E42" w:rsidRDefault="00956E42" w:rsidP="004328FB">
      <w:pPr>
        <w:spacing w:line="400" w:lineRule="exact"/>
        <w:ind w:firstLine="480"/>
        <w:rPr>
          <w:rFonts w:ascii="宋体" w:hAnsi="宋体" w:cs="宋体"/>
          <w:color w:val="000000"/>
          <w:sz w:val="24"/>
        </w:rPr>
      </w:pPr>
      <w:r>
        <w:rPr>
          <w:rFonts w:ascii="宋体" w:hAnsi="宋体" w:cs="宋体" w:hint="eastAsia"/>
          <w:color w:val="000000"/>
          <w:sz w:val="24"/>
        </w:rPr>
        <w:t>2.50年代日本电影的黄金时期（了解）</w:t>
      </w:r>
    </w:p>
    <w:p w:rsidR="00956E42" w:rsidRDefault="00956E42" w:rsidP="0069446C">
      <w:pPr>
        <w:numPr>
          <w:ilvl w:val="0"/>
          <w:numId w:val="17"/>
        </w:numPr>
        <w:spacing w:line="400" w:lineRule="exact"/>
        <w:ind w:firstLine="480"/>
        <w:rPr>
          <w:rFonts w:ascii="宋体" w:hAnsi="宋体" w:cs="宋体"/>
          <w:color w:val="000000"/>
          <w:sz w:val="24"/>
        </w:rPr>
      </w:pPr>
      <w:r>
        <w:rPr>
          <w:rFonts w:ascii="宋体" w:hAnsi="宋体" w:cs="宋体" w:hint="eastAsia"/>
          <w:color w:val="000000"/>
          <w:sz w:val="24"/>
        </w:rPr>
        <w:t>日本当代电影的发展（了解）</w:t>
      </w:r>
    </w:p>
    <w:p w:rsidR="00956E42" w:rsidRDefault="00956E42" w:rsidP="004328FB">
      <w:pPr>
        <w:spacing w:line="400" w:lineRule="exact"/>
        <w:rPr>
          <w:rFonts w:ascii="宋体" w:hAnsi="宋体" w:cs="宋体"/>
          <w:color w:val="000000"/>
          <w:sz w:val="24"/>
        </w:rPr>
      </w:pPr>
      <w:r>
        <w:rPr>
          <w:rFonts w:ascii="宋体" w:hAnsi="宋体" w:cs="宋体" w:hint="eastAsia"/>
          <w:color w:val="000000"/>
          <w:sz w:val="24"/>
        </w:rPr>
        <w:t xml:space="preserve">    难点：三位日本电影大师</w:t>
      </w:r>
    </w:p>
    <w:p w:rsidR="00956E42" w:rsidRDefault="00956E42"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（六）好莱坞电影</w:t>
      </w:r>
    </w:p>
    <w:p w:rsidR="00956E42" w:rsidRDefault="00956E42"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1.声音进入电影 （知道）</w:t>
      </w:r>
    </w:p>
    <w:p w:rsidR="00956E42" w:rsidRDefault="00956E42"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2.好莱坞的电影企业及制片政策（了解）</w:t>
      </w:r>
    </w:p>
    <w:p w:rsidR="00956E42" w:rsidRDefault="00956E42"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3.类型电影观念及其模式（理解）</w:t>
      </w:r>
    </w:p>
    <w:p w:rsidR="00956E42" w:rsidRDefault="00956E42"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4.独立电影的呼声（知道）</w:t>
      </w:r>
    </w:p>
    <w:p w:rsidR="00956E42" w:rsidRDefault="00956E42"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难点：类型电影观念及其模式。</w:t>
      </w:r>
    </w:p>
    <w:p w:rsidR="00956E42" w:rsidRDefault="00956E42"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（七）中国电影：内地、香港、台湾</w:t>
      </w:r>
    </w:p>
    <w:p w:rsidR="00956E42" w:rsidRDefault="00956E42"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1.从艰难的拓荒到走向成熟（知道）</w:t>
      </w:r>
    </w:p>
    <w:p w:rsidR="00956E42" w:rsidRDefault="00956E42"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2.“新时期”中国电影（了解）</w:t>
      </w:r>
    </w:p>
    <w:p w:rsidR="00956E42" w:rsidRDefault="00956E42"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3.多元化的探索（知道）</w:t>
      </w:r>
    </w:p>
    <w:p w:rsidR="00956E42" w:rsidRDefault="00956E42"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4.香港电影（了解）</w:t>
      </w:r>
    </w:p>
    <w:p w:rsidR="00956E42" w:rsidRDefault="00956E42"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5.台湾电影（了解）</w:t>
      </w:r>
    </w:p>
    <w:p w:rsidR="00956E42" w:rsidRDefault="00956E42"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难点：内地第五代导演和他们的创作理念。</w:t>
      </w:r>
    </w:p>
    <w:p w:rsidR="00956E42" w:rsidRDefault="00956E42"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（八）数字化未来：美国电影</w:t>
      </w:r>
    </w:p>
    <w:p w:rsidR="00956E42" w:rsidRDefault="00956E42"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1.飞速发展的技术（知道）</w:t>
      </w:r>
    </w:p>
    <w:p w:rsidR="00956E42" w:rsidRDefault="00956E42"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2.行业现状（知道）</w:t>
      </w:r>
    </w:p>
    <w:p w:rsidR="00956E42" w:rsidRDefault="00956E42"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3.世纪末电影导演（知道）</w:t>
      </w:r>
    </w:p>
    <w:p w:rsidR="00956E42" w:rsidRDefault="00956E42"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4.纪录片的新时代（知道）</w:t>
      </w:r>
    </w:p>
    <w:p w:rsidR="00956E42" w:rsidRDefault="00956E42"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难点：电影表现形式的多样化。</w:t>
      </w:r>
    </w:p>
    <w:p w:rsidR="00956E42" w:rsidRPr="000D41E2" w:rsidRDefault="00956E42" w:rsidP="000D41E2">
      <w:pPr>
        <w:spacing w:line="400" w:lineRule="exact"/>
        <w:ind w:leftChars="250" w:left="525"/>
        <w:rPr>
          <w:rFonts w:ascii="黑体" w:eastAsia="黑体" w:hAnsi="黑体" w:cs="黑体"/>
          <w:sz w:val="28"/>
          <w:szCs w:val="28"/>
        </w:rPr>
      </w:pPr>
      <w:r w:rsidRPr="000D41E2">
        <w:rPr>
          <w:rFonts w:ascii="黑体" w:eastAsia="黑体" w:hAnsi="黑体" w:cs="黑体" w:hint="eastAsia"/>
          <w:sz w:val="28"/>
          <w:szCs w:val="28"/>
        </w:rPr>
        <w:t>三 、学时分配表</w:t>
      </w:r>
    </w:p>
    <w:tbl>
      <w:tblPr>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2"/>
        <w:gridCol w:w="3677"/>
        <w:gridCol w:w="1208"/>
        <w:gridCol w:w="1629"/>
        <w:gridCol w:w="1220"/>
      </w:tblGrid>
      <w:tr w:rsidR="00956E42" w:rsidTr="00956E42">
        <w:trPr>
          <w:trHeight w:val="418"/>
        </w:trPr>
        <w:tc>
          <w:tcPr>
            <w:tcW w:w="832" w:type="dxa"/>
          </w:tcPr>
          <w:p w:rsidR="00956E42" w:rsidRDefault="00956E42" w:rsidP="004328FB">
            <w:pPr>
              <w:spacing w:before="120" w:after="120" w:line="400" w:lineRule="exact"/>
              <w:jc w:val="center"/>
              <w:rPr>
                <w:rFonts w:ascii="宋体" w:hAnsi="宋体" w:cs="宋体"/>
                <w:color w:val="000000"/>
                <w:sz w:val="24"/>
              </w:rPr>
            </w:pPr>
            <w:r>
              <w:rPr>
                <w:rFonts w:ascii="宋体" w:hAnsi="宋体" w:cs="宋体" w:hint="eastAsia"/>
                <w:color w:val="000000"/>
                <w:sz w:val="24"/>
              </w:rPr>
              <w:t>序号</w:t>
            </w:r>
          </w:p>
        </w:tc>
        <w:tc>
          <w:tcPr>
            <w:tcW w:w="3677" w:type="dxa"/>
          </w:tcPr>
          <w:p w:rsidR="00956E42" w:rsidRDefault="00956E42" w:rsidP="004328FB">
            <w:pPr>
              <w:spacing w:before="120" w:after="120" w:line="400" w:lineRule="exact"/>
              <w:jc w:val="center"/>
              <w:rPr>
                <w:rFonts w:ascii="宋体" w:hAnsi="宋体" w:cs="宋体"/>
                <w:color w:val="000000"/>
                <w:sz w:val="24"/>
              </w:rPr>
            </w:pPr>
            <w:r>
              <w:rPr>
                <w:rFonts w:ascii="宋体" w:hAnsi="宋体" w:cs="宋体" w:hint="eastAsia"/>
                <w:color w:val="000000"/>
                <w:sz w:val="24"/>
              </w:rPr>
              <w:t>内容</w:t>
            </w:r>
          </w:p>
        </w:tc>
        <w:tc>
          <w:tcPr>
            <w:tcW w:w="1208" w:type="dxa"/>
          </w:tcPr>
          <w:p w:rsidR="00956E42" w:rsidRDefault="00956E42" w:rsidP="004328FB">
            <w:pPr>
              <w:spacing w:before="120" w:after="120" w:line="400" w:lineRule="exact"/>
              <w:jc w:val="center"/>
              <w:rPr>
                <w:rFonts w:ascii="宋体" w:hAnsi="宋体" w:cs="宋体"/>
                <w:color w:val="000000"/>
                <w:sz w:val="24"/>
              </w:rPr>
            </w:pPr>
            <w:r>
              <w:rPr>
                <w:rFonts w:ascii="宋体" w:hAnsi="宋体" w:cs="宋体" w:hint="eastAsia"/>
                <w:color w:val="000000"/>
                <w:sz w:val="24"/>
              </w:rPr>
              <w:t>讲授</w:t>
            </w:r>
          </w:p>
        </w:tc>
        <w:tc>
          <w:tcPr>
            <w:tcW w:w="1629" w:type="dxa"/>
          </w:tcPr>
          <w:p w:rsidR="00956E42" w:rsidRDefault="00956E42" w:rsidP="004328FB">
            <w:pPr>
              <w:spacing w:before="120" w:after="120" w:line="400" w:lineRule="exact"/>
              <w:jc w:val="center"/>
              <w:rPr>
                <w:rFonts w:ascii="宋体" w:hAnsi="宋体" w:cs="宋体"/>
                <w:color w:val="000000"/>
                <w:sz w:val="24"/>
              </w:rPr>
            </w:pPr>
            <w:r>
              <w:rPr>
                <w:rFonts w:ascii="宋体" w:hAnsi="宋体" w:cs="宋体" w:hint="eastAsia"/>
                <w:color w:val="000000"/>
                <w:sz w:val="24"/>
              </w:rPr>
              <w:t>课内实践</w:t>
            </w:r>
          </w:p>
        </w:tc>
        <w:tc>
          <w:tcPr>
            <w:tcW w:w="1220" w:type="dxa"/>
          </w:tcPr>
          <w:p w:rsidR="00956E42" w:rsidRDefault="00E6206A" w:rsidP="004328FB">
            <w:pPr>
              <w:spacing w:before="120" w:after="120" w:line="400" w:lineRule="exact"/>
              <w:jc w:val="center"/>
              <w:rPr>
                <w:rFonts w:ascii="宋体" w:hAnsi="宋体" w:cs="宋体"/>
                <w:color w:val="000000"/>
                <w:sz w:val="24"/>
              </w:rPr>
            </w:pPr>
            <w:r>
              <w:rPr>
                <w:rFonts w:ascii="宋体" w:hAnsi="宋体" w:cs="宋体" w:hint="eastAsia"/>
                <w:color w:val="000000"/>
                <w:sz w:val="24"/>
              </w:rPr>
              <w:t>小</w:t>
            </w:r>
            <w:r w:rsidR="00AE0F0D">
              <w:rPr>
                <w:rFonts w:ascii="宋体" w:hAnsi="宋体" w:cs="宋体" w:hint="eastAsia"/>
                <w:color w:val="000000"/>
                <w:sz w:val="24"/>
              </w:rPr>
              <w:t>计</w:t>
            </w:r>
          </w:p>
        </w:tc>
      </w:tr>
      <w:tr w:rsidR="00956E42" w:rsidTr="00956E42">
        <w:trPr>
          <w:trHeight w:val="418"/>
        </w:trPr>
        <w:tc>
          <w:tcPr>
            <w:tcW w:w="832" w:type="dxa"/>
            <w:vAlign w:val="center"/>
          </w:tcPr>
          <w:p w:rsidR="00956E42" w:rsidRDefault="00956E42" w:rsidP="004328FB">
            <w:pPr>
              <w:spacing w:before="120" w:after="120" w:line="400" w:lineRule="exact"/>
              <w:jc w:val="center"/>
              <w:rPr>
                <w:rFonts w:ascii="宋体" w:hAnsi="宋体" w:cs="宋体"/>
                <w:color w:val="000000"/>
                <w:sz w:val="24"/>
              </w:rPr>
            </w:pPr>
            <w:r>
              <w:rPr>
                <w:rFonts w:ascii="宋体" w:hAnsi="宋体" w:cs="宋体" w:hint="eastAsia"/>
                <w:color w:val="000000"/>
                <w:sz w:val="24"/>
              </w:rPr>
              <w:t>1</w:t>
            </w:r>
          </w:p>
        </w:tc>
        <w:tc>
          <w:tcPr>
            <w:tcW w:w="3677" w:type="dxa"/>
            <w:vAlign w:val="center"/>
          </w:tcPr>
          <w:p w:rsidR="00956E42" w:rsidRDefault="00956E42" w:rsidP="004328FB">
            <w:pPr>
              <w:spacing w:before="120" w:after="120" w:line="400" w:lineRule="exact"/>
              <w:rPr>
                <w:rFonts w:ascii="宋体" w:hAnsi="宋体" w:cs="宋体"/>
                <w:color w:val="000000"/>
                <w:sz w:val="24"/>
              </w:rPr>
            </w:pPr>
            <w:r>
              <w:rPr>
                <w:rFonts w:ascii="宋体" w:hAnsi="宋体" w:cs="宋体" w:hint="eastAsia"/>
                <w:color w:val="000000"/>
                <w:sz w:val="24"/>
              </w:rPr>
              <w:t>电影的诞生</w:t>
            </w:r>
          </w:p>
        </w:tc>
        <w:tc>
          <w:tcPr>
            <w:tcW w:w="1208" w:type="dxa"/>
            <w:vAlign w:val="center"/>
          </w:tcPr>
          <w:p w:rsidR="00956E42" w:rsidRDefault="00956E42" w:rsidP="004328FB">
            <w:pPr>
              <w:spacing w:before="120" w:after="120" w:line="400" w:lineRule="exact"/>
              <w:jc w:val="center"/>
              <w:rPr>
                <w:rFonts w:ascii="宋体" w:hAnsi="宋体" w:cs="宋体"/>
                <w:color w:val="000000"/>
                <w:sz w:val="24"/>
              </w:rPr>
            </w:pPr>
            <w:r>
              <w:rPr>
                <w:rFonts w:ascii="宋体" w:hAnsi="宋体" w:cs="宋体" w:hint="eastAsia"/>
                <w:color w:val="000000"/>
                <w:sz w:val="24"/>
              </w:rPr>
              <w:t>4</w:t>
            </w:r>
          </w:p>
        </w:tc>
        <w:tc>
          <w:tcPr>
            <w:tcW w:w="1629" w:type="dxa"/>
          </w:tcPr>
          <w:p w:rsidR="00956E42" w:rsidRDefault="00956E42" w:rsidP="004328FB">
            <w:pPr>
              <w:spacing w:before="120" w:after="120" w:line="400" w:lineRule="exact"/>
              <w:jc w:val="center"/>
              <w:rPr>
                <w:rFonts w:ascii="宋体" w:hAnsi="宋体" w:cs="宋体"/>
                <w:color w:val="000000"/>
                <w:sz w:val="24"/>
              </w:rPr>
            </w:pPr>
          </w:p>
        </w:tc>
        <w:tc>
          <w:tcPr>
            <w:tcW w:w="1220" w:type="dxa"/>
            <w:vAlign w:val="center"/>
          </w:tcPr>
          <w:p w:rsidR="00956E42" w:rsidRDefault="00956E42" w:rsidP="004328FB">
            <w:pPr>
              <w:spacing w:before="120" w:after="120" w:line="400" w:lineRule="exact"/>
              <w:jc w:val="center"/>
              <w:rPr>
                <w:rFonts w:ascii="宋体" w:hAnsi="宋体" w:cs="宋体"/>
                <w:color w:val="000000"/>
                <w:sz w:val="24"/>
              </w:rPr>
            </w:pPr>
            <w:r>
              <w:rPr>
                <w:rFonts w:ascii="宋体" w:hAnsi="宋体" w:cs="宋体" w:hint="eastAsia"/>
                <w:color w:val="000000"/>
                <w:sz w:val="24"/>
              </w:rPr>
              <w:t>4</w:t>
            </w:r>
          </w:p>
        </w:tc>
      </w:tr>
      <w:tr w:rsidR="00956E42" w:rsidTr="00956E42">
        <w:trPr>
          <w:trHeight w:val="470"/>
        </w:trPr>
        <w:tc>
          <w:tcPr>
            <w:tcW w:w="832" w:type="dxa"/>
            <w:vAlign w:val="center"/>
          </w:tcPr>
          <w:p w:rsidR="00956E42" w:rsidRDefault="00956E42" w:rsidP="004328FB">
            <w:pPr>
              <w:spacing w:before="120" w:after="120" w:line="400" w:lineRule="exact"/>
              <w:jc w:val="center"/>
              <w:rPr>
                <w:rFonts w:ascii="宋体" w:hAnsi="宋体" w:cs="宋体"/>
                <w:color w:val="000000"/>
                <w:sz w:val="24"/>
              </w:rPr>
            </w:pPr>
            <w:r>
              <w:rPr>
                <w:rFonts w:ascii="宋体" w:hAnsi="宋体" w:cs="宋体" w:hint="eastAsia"/>
                <w:color w:val="000000"/>
                <w:sz w:val="24"/>
              </w:rPr>
              <w:t>2</w:t>
            </w:r>
          </w:p>
        </w:tc>
        <w:tc>
          <w:tcPr>
            <w:tcW w:w="3677" w:type="dxa"/>
            <w:vAlign w:val="center"/>
          </w:tcPr>
          <w:p w:rsidR="00956E42" w:rsidRDefault="00956E42" w:rsidP="004328FB">
            <w:pPr>
              <w:spacing w:before="120" w:after="120" w:line="400" w:lineRule="exact"/>
              <w:rPr>
                <w:rFonts w:ascii="宋体" w:hAnsi="宋体" w:cs="宋体"/>
                <w:color w:val="000000"/>
                <w:sz w:val="24"/>
              </w:rPr>
            </w:pPr>
            <w:r>
              <w:rPr>
                <w:rFonts w:ascii="宋体" w:hAnsi="宋体" w:cs="宋体" w:hint="eastAsia"/>
                <w:color w:val="000000"/>
                <w:sz w:val="24"/>
              </w:rPr>
              <w:t>电影的叙事形式的发展</w:t>
            </w:r>
          </w:p>
        </w:tc>
        <w:tc>
          <w:tcPr>
            <w:tcW w:w="1208" w:type="dxa"/>
            <w:vAlign w:val="center"/>
          </w:tcPr>
          <w:p w:rsidR="00956E42" w:rsidRDefault="00956E42" w:rsidP="004328FB">
            <w:pPr>
              <w:spacing w:before="120" w:after="120" w:line="400" w:lineRule="exact"/>
              <w:jc w:val="center"/>
              <w:rPr>
                <w:rFonts w:ascii="宋体" w:hAnsi="宋体" w:cs="宋体"/>
                <w:color w:val="000000"/>
                <w:sz w:val="24"/>
              </w:rPr>
            </w:pPr>
            <w:r>
              <w:rPr>
                <w:rFonts w:ascii="宋体" w:hAnsi="宋体" w:cs="宋体" w:hint="eastAsia"/>
                <w:color w:val="000000"/>
                <w:sz w:val="24"/>
              </w:rPr>
              <w:t>4</w:t>
            </w:r>
          </w:p>
        </w:tc>
        <w:tc>
          <w:tcPr>
            <w:tcW w:w="1629" w:type="dxa"/>
          </w:tcPr>
          <w:p w:rsidR="00956E42" w:rsidRDefault="00956E42" w:rsidP="004328FB">
            <w:pPr>
              <w:spacing w:before="120" w:after="120" w:line="400" w:lineRule="exact"/>
              <w:jc w:val="center"/>
              <w:rPr>
                <w:rFonts w:ascii="宋体" w:hAnsi="宋体" w:cs="宋体"/>
                <w:color w:val="000000"/>
                <w:sz w:val="24"/>
              </w:rPr>
            </w:pPr>
          </w:p>
        </w:tc>
        <w:tc>
          <w:tcPr>
            <w:tcW w:w="1220" w:type="dxa"/>
            <w:vAlign w:val="center"/>
          </w:tcPr>
          <w:p w:rsidR="00956E42" w:rsidRDefault="00956E42" w:rsidP="004328FB">
            <w:pPr>
              <w:spacing w:before="120" w:after="120" w:line="400" w:lineRule="exact"/>
              <w:jc w:val="center"/>
              <w:rPr>
                <w:rFonts w:ascii="宋体" w:hAnsi="宋体" w:cs="宋体"/>
                <w:color w:val="000000"/>
                <w:sz w:val="24"/>
              </w:rPr>
            </w:pPr>
            <w:r>
              <w:rPr>
                <w:rFonts w:ascii="宋体" w:hAnsi="宋体" w:cs="宋体" w:hint="eastAsia"/>
                <w:color w:val="000000"/>
                <w:sz w:val="24"/>
              </w:rPr>
              <w:t>4</w:t>
            </w:r>
          </w:p>
        </w:tc>
      </w:tr>
      <w:tr w:rsidR="00956E42" w:rsidTr="00956E42">
        <w:trPr>
          <w:trHeight w:val="418"/>
        </w:trPr>
        <w:tc>
          <w:tcPr>
            <w:tcW w:w="832" w:type="dxa"/>
            <w:vAlign w:val="center"/>
          </w:tcPr>
          <w:p w:rsidR="00956E42" w:rsidRDefault="00956E42" w:rsidP="004328FB">
            <w:pPr>
              <w:spacing w:before="120" w:after="120" w:line="400" w:lineRule="exact"/>
              <w:jc w:val="center"/>
              <w:rPr>
                <w:rFonts w:ascii="宋体" w:hAnsi="宋体" w:cs="宋体"/>
                <w:color w:val="000000"/>
                <w:sz w:val="24"/>
              </w:rPr>
            </w:pPr>
            <w:r>
              <w:rPr>
                <w:rFonts w:ascii="宋体" w:hAnsi="宋体" w:cs="宋体" w:hint="eastAsia"/>
                <w:color w:val="000000"/>
                <w:sz w:val="24"/>
              </w:rPr>
              <w:t>3</w:t>
            </w:r>
          </w:p>
        </w:tc>
        <w:tc>
          <w:tcPr>
            <w:tcW w:w="3677" w:type="dxa"/>
            <w:vAlign w:val="center"/>
          </w:tcPr>
          <w:p w:rsidR="00956E42" w:rsidRDefault="00956E42" w:rsidP="004328FB">
            <w:pPr>
              <w:spacing w:before="120" w:after="120" w:line="400" w:lineRule="exact"/>
              <w:rPr>
                <w:rFonts w:ascii="宋体" w:hAnsi="宋体" w:cs="宋体"/>
                <w:color w:val="000000"/>
                <w:sz w:val="24"/>
              </w:rPr>
            </w:pPr>
            <w:r>
              <w:rPr>
                <w:rFonts w:ascii="宋体" w:hAnsi="宋体" w:cs="宋体"/>
                <w:color w:val="000000"/>
                <w:sz w:val="24"/>
              </w:rPr>
              <w:t>欧洲先锋派电影运动</w:t>
            </w:r>
          </w:p>
        </w:tc>
        <w:tc>
          <w:tcPr>
            <w:tcW w:w="1208" w:type="dxa"/>
            <w:vAlign w:val="center"/>
          </w:tcPr>
          <w:p w:rsidR="00956E42" w:rsidRDefault="00956E42" w:rsidP="004328FB">
            <w:pPr>
              <w:spacing w:before="120" w:after="120" w:line="400" w:lineRule="exact"/>
              <w:jc w:val="center"/>
              <w:rPr>
                <w:rFonts w:ascii="宋体" w:hAnsi="宋体" w:cs="宋体"/>
                <w:color w:val="000000"/>
                <w:sz w:val="24"/>
              </w:rPr>
            </w:pPr>
            <w:r>
              <w:rPr>
                <w:rFonts w:ascii="宋体" w:hAnsi="宋体" w:cs="宋体" w:hint="eastAsia"/>
                <w:color w:val="000000"/>
                <w:sz w:val="24"/>
              </w:rPr>
              <w:t>4</w:t>
            </w:r>
          </w:p>
        </w:tc>
        <w:tc>
          <w:tcPr>
            <w:tcW w:w="1629" w:type="dxa"/>
          </w:tcPr>
          <w:p w:rsidR="00956E42" w:rsidRDefault="00956E42" w:rsidP="004328FB">
            <w:pPr>
              <w:spacing w:before="120" w:after="120" w:line="400" w:lineRule="exact"/>
              <w:jc w:val="center"/>
              <w:rPr>
                <w:rFonts w:ascii="宋体" w:hAnsi="宋体" w:cs="宋体"/>
                <w:color w:val="000000"/>
                <w:sz w:val="24"/>
              </w:rPr>
            </w:pPr>
          </w:p>
        </w:tc>
        <w:tc>
          <w:tcPr>
            <w:tcW w:w="1220" w:type="dxa"/>
            <w:vAlign w:val="center"/>
          </w:tcPr>
          <w:p w:rsidR="00956E42" w:rsidRDefault="00956E42" w:rsidP="004328FB">
            <w:pPr>
              <w:spacing w:before="120" w:after="120" w:line="400" w:lineRule="exact"/>
              <w:jc w:val="center"/>
              <w:rPr>
                <w:rFonts w:ascii="宋体" w:hAnsi="宋体" w:cs="宋体"/>
                <w:color w:val="000000"/>
                <w:sz w:val="24"/>
              </w:rPr>
            </w:pPr>
            <w:r>
              <w:rPr>
                <w:rFonts w:ascii="宋体" w:hAnsi="宋体" w:cs="宋体" w:hint="eastAsia"/>
                <w:color w:val="000000"/>
                <w:sz w:val="24"/>
              </w:rPr>
              <w:t>4</w:t>
            </w:r>
          </w:p>
        </w:tc>
      </w:tr>
      <w:tr w:rsidR="00956E42" w:rsidTr="00956E42">
        <w:trPr>
          <w:trHeight w:val="687"/>
        </w:trPr>
        <w:tc>
          <w:tcPr>
            <w:tcW w:w="832" w:type="dxa"/>
            <w:vAlign w:val="center"/>
          </w:tcPr>
          <w:p w:rsidR="00956E42" w:rsidRDefault="00956E42" w:rsidP="004328FB">
            <w:pPr>
              <w:spacing w:before="120" w:after="120" w:line="400" w:lineRule="exact"/>
              <w:jc w:val="center"/>
              <w:rPr>
                <w:rFonts w:ascii="宋体" w:hAnsi="宋体" w:cs="宋体"/>
                <w:color w:val="000000"/>
                <w:sz w:val="24"/>
              </w:rPr>
            </w:pPr>
            <w:r>
              <w:rPr>
                <w:rFonts w:ascii="宋体" w:hAnsi="宋体" w:cs="宋体" w:hint="eastAsia"/>
                <w:color w:val="000000"/>
                <w:sz w:val="24"/>
              </w:rPr>
              <w:t>4</w:t>
            </w:r>
          </w:p>
        </w:tc>
        <w:tc>
          <w:tcPr>
            <w:tcW w:w="3677" w:type="dxa"/>
            <w:vAlign w:val="center"/>
          </w:tcPr>
          <w:p w:rsidR="00956E42" w:rsidRDefault="00956E42" w:rsidP="004328FB">
            <w:pPr>
              <w:spacing w:before="120" w:after="120" w:line="400" w:lineRule="exact"/>
              <w:rPr>
                <w:rFonts w:ascii="宋体" w:hAnsi="宋体" w:cs="宋体"/>
                <w:color w:val="000000"/>
                <w:sz w:val="24"/>
              </w:rPr>
            </w:pPr>
            <w:r>
              <w:rPr>
                <w:rFonts w:ascii="宋体" w:hAnsi="宋体" w:cs="宋体" w:hint="eastAsia"/>
                <w:color w:val="000000"/>
                <w:sz w:val="24"/>
              </w:rPr>
              <w:t>法国电影</w:t>
            </w:r>
          </w:p>
        </w:tc>
        <w:tc>
          <w:tcPr>
            <w:tcW w:w="1208" w:type="dxa"/>
            <w:vAlign w:val="center"/>
          </w:tcPr>
          <w:p w:rsidR="00956E42" w:rsidRDefault="00956E42" w:rsidP="004328FB">
            <w:pPr>
              <w:spacing w:before="120" w:after="120" w:line="400" w:lineRule="exact"/>
              <w:jc w:val="center"/>
              <w:rPr>
                <w:rFonts w:ascii="宋体" w:hAnsi="宋体" w:cs="宋体"/>
                <w:color w:val="000000"/>
                <w:sz w:val="24"/>
              </w:rPr>
            </w:pPr>
            <w:r>
              <w:rPr>
                <w:rFonts w:ascii="宋体" w:hAnsi="宋体" w:cs="宋体" w:hint="eastAsia"/>
                <w:color w:val="000000"/>
                <w:sz w:val="24"/>
              </w:rPr>
              <w:t>4</w:t>
            </w:r>
          </w:p>
        </w:tc>
        <w:tc>
          <w:tcPr>
            <w:tcW w:w="1629" w:type="dxa"/>
          </w:tcPr>
          <w:p w:rsidR="00956E42" w:rsidRDefault="00956E42" w:rsidP="004328FB">
            <w:pPr>
              <w:spacing w:before="120" w:after="120" w:line="400" w:lineRule="exact"/>
              <w:jc w:val="center"/>
              <w:rPr>
                <w:rFonts w:ascii="宋体" w:hAnsi="宋体" w:cs="宋体"/>
                <w:color w:val="000000"/>
                <w:sz w:val="24"/>
              </w:rPr>
            </w:pPr>
          </w:p>
        </w:tc>
        <w:tc>
          <w:tcPr>
            <w:tcW w:w="1220" w:type="dxa"/>
            <w:vAlign w:val="center"/>
          </w:tcPr>
          <w:p w:rsidR="00956E42" w:rsidRDefault="00956E42" w:rsidP="004328FB">
            <w:pPr>
              <w:spacing w:before="120" w:after="120" w:line="400" w:lineRule="exact"/>
              <w:jc w:val="center"/>
              <w:rPr>
                <w:rFonts w:ascii="宋体" w:hAnsi="宋体" w:cs="宋体"/>
                <w:color w:val="000000"/>
                <w:sz w:val="24"/>
              </w:rPr>
            </w:pPr>
            <w:r>
              <w:rPr>
                <w:rFonts w:ascii="宋体" w:hAnsi="宋体" w:cs="宋体" w:hint="eastAsia"/>
                <w:color w:val="000000"/>
                <w:sz w:val="24"/>
              </w:rPr>
              <w:t>4</w:t>
            </w:r>
          </w:p>
        </w:tc>
      </w:tr>
      <w:tr w:rsidR="00956E42" w:rsidTr="00956E42">
        <w:trPr>
          <w:trHeight w:val="418"/>
        </w:trPr>
        <w:tc>
          <w:tcPr>
            <w:tcW w:w="832" w:type="dxa"/>
            <w:vAlign w:val="center"/>
          </w:tcPr>
          <w:p w:rsidR="00956E42" w:rsidRDefault="00956E42" w:rsidP="004328FB">
            <w:pPr>
              <w:spacing w:before="120" w:after="120" w:line="400" w:lineRule="exact"/>
              <w:jc w:val="center"/>
              <w:rPr>
                <w:rFonts w:ascii="宋体" w:hAnsi="宋体" w:cs="宋体"/>
                <w:color w:val="000000"/>
                <w:sz w:val="24"/>
              </w:rPr>
            </w:pPr>
            <w:r>
              <w:rPr>
                <w:rFonts w:ascii="宋体" w:hAnsi="宋体" w:cs="宋体" w:hint="eastAsia"/>
                <w:color w:val="000000"/>
                <w:sz w:val="24"/>
              </w:rPr>
              <w:lastRenderedPageBreak/>
              <w:t>5</w:t>
            </w:r>
          </w:p>
        </w:tc>
        <w:tc>
          <w:tcPr>
            <w:tcW w:w="3677" w:type="dxa"/>
            <w:vAlign w:val="center"/>
          </w:tcPr>
          <w:p w:rsidR="00956E42" w:rsidRDefault="00956E42" w:rsidP="004328FB">
            <w:pPr>
              <w:spacing w:before="120" w:after="120" w:line="400" w:lineRule="exact"/>
              <w:rPr>
                <w:rFonts w:ascii="宋体" w:hAnsi="宋体" w:cs="宋体"/>
                <w:color w:val="000000"/>
                <w:sz w:val="24"/>
              </w:rPr>
            </w:pPr>
            <w:r>
              <w:rPr>
                <w:rFonts w:ascii="宋体" w:hAnsi="宋体" w:cs="宋体" w:hint="eastAsia"/>
                <w:color w:val="000000"/>
                <w:sz w:val="24"/>
              </w:rPr>
              <w:t>曰本电影</w:t>
            </w:r>
          </w:p>
        </w:tc>
        <w:tc>
          <w:tcPr>
            <w:tcW w:w="1208" w:type="dxa"/>
            <w:vAlign w:val="center"/>
          </w:tcPr>
          <w:p w:rsidR="00956E42" w:rsidRDefault="00956E42" w:rsidP="004328FB">
            <w:pPr>
              <w:spacing w:before="120" w:after="120" w:line="400" w:lineRule="exact"/>
              <w:jc w:val="center"/>
              <w:rPr>
                <w:rFonts w:ascii="宋体" w:hAnsi="宋体" w:cs="宋体"/>
                <w:color w:val="000000"/>
                <w:sz w:val="24"/>
              </w:rPr>
            </w:pPr>
            <w:r>
              <w:rPr>
                <w:rFonts w:ascii="宋体" w:hAnsi="宋体" w:cs="宋体" w:hint="eastAsia"/>
                <w:color w:val="000000"/>
                <w:sz w:val="24"/>
              </w:rPr>
              <w:t>4</w:t>
            </w:r>
          </w:p>
        </w:tc>
        <w:tc>
          <w:tcPr>
            <w:tcW w:w="1629" w:type="dxa"/>
          </w:tcPr>
          <w:p w:rsidR="00956E42" w:rsidRDefault="00956E42" w:rsidP="004328FB">
            <w:pPr>
              <w:spacing w:before="120" w:after="120" w:line="400" w:lineRule="exact"/>
              <w:jc w:val="center"/>
              <w:rPr>
                <w:rFonts w:ascii="宋体" w:hAnsi="宋体" w:cs="宋体"/>
                <w:color w:val="000000"/>
                <w:sz w:val="24"/>
              </w:rPr>
            </w:pPr>
          </w:p>
        </w:tc>
        <w:tc>
          <w:tcPr>
            <w:tcW w:w="1220" w:type="dxa"/>
            <w:vAlign w:val="center"/>
          </w:tcPr>
          <w:p w:rsidR="00956E42" w:rsidRDefault="00956E42" w:rsidP="004328FB">
            <w:pPr>
              <w:spacing w:before="120" w:after="120" w:line="400" w:lineRule="exact"/>
              <w:jc w:val="center"/>
              <w:rPr>
                <w:rFonts w:ascii="宋体" w:hAnsi="宋体" w:cs="宋体"/>
                <w:color w:val="000000"/>
                <w:sz w:val="24"/>
              </w:rPr>
            </w:pPr>
            <w:r>
              <w:rPr>
                <w:rFonts w:ascii="宋体" w:hAnsi="宋体" w:cs="宋体" w:hint="eastAsia"/>
                <w:color w:val="000000"/>
                <w:sz w:val="24"/>
              </w:rPr>
              <w:t>4</w:t>
            </w:r>
          </w:p>
        </w:tc>
      </w:tr>
      <w:tr w:rsidR="00956E42" w:rsidTr="00956E42">
        <w:trPr>
          <w:trHeight w:val="418"/>
        </w:trPr>
        <w:tc>
          <w:tcPr>
            <w:tcW w:w="832" w:type="dxa"/>
            <w:vAlign w:val="center"/>
          </w:tcPr>
          <w:p w:rsidR="00956E42" w:rsidRDefault="00956E42" w:rsidP="004328FB">
            <w:pPr>
              <w:spacing w:before="120" w:after="120" w:line="400" w:lineRule="exact"/>
              <w:jc w:val="center"/>
              <w:rPr>
                <w:rFonts w:ascii="宋体" w:hAnsi="宋体" w:cs="宋体"/>
                <w:color w:val="000000"/>
                <w:sz w:val="24"/>
              </w:rPr>
            </w:pPr>
            <w:r>
              <w:rPr>
                <w:rFonts w:ascii="宋体" w:hAnsi="宋体" w:cs="宋体" w:hint="eastAsia"/>
                <w:color w:val="000000"/>
                <w:sz w:val="24"/>
              </w:rPr>
              <w:t>6</w:t>
            </w:r>
          </w:p>
        </w:tc>
        <w:tc>
          <w:tcPr>
            <w:tcW w:w="3677" w:type="dxa"/>
            <w:vAlign w:val="center"/>
          </w:tcPr>
          <w:p w:rsidR="00956E42" w:rsidRDefault="00956E42" w:rsidP="004328FB">
            <w:pPr>
              <w:spacing w:before="120" w:after="120" w:line="400" w:lineRule="exact"/>
              <w:rPr>
                <w:rFonts w:ascii="宋体" w:hAnsi="宋体" w:cs="宋体"/>
                <w:color w:val="000000"/>
                <w:sz w:val="24"/>
              </w:rPr>
            </w:pPr>
            <w:r>
              <w:rPr>
                <w:rFonts w:ascii="宋体" w:hAnsi="宋体" w:cs="宋体" w:hint="eastAsia"/>
                <w:color w:val="000000"/>
                <w:sz w:val="24"/>
              </w:rPr>
              <w:t>好莱坞电影</w:t>
            </w:r>
          </w:p>
        </w:tc>
        <w:tc>
          <w:tcPr>
            <w:tcW w:w="1208" w:type="dxa"/>
            <w:vAlign w:val="center"/>
          </w:tcPr>
          <w:p w:rsidR="00956E42" w:rsidRDefault="00956E42" w:rsidP="004328FB">
            <w:pPr>
              <w:spacing w:before="120" w:after="120" w:line="400" w:lineRule="exact"/>
              <w:jc w:val="center"/>
              <w:rPr>
                <w:rFonts w:ascii="宋体" w:hAnsi="宋体" w:cs="宋体"/>
                <w:color w:val="000000"/>
                <w:sz w:val="24"/>
              </w:rPr>
            </w:pPr>
            <w:r>
              <w:rPr>
                <w:rFonts w:ascii="宋体" w:hAnsi="宋体" w:cs="宋体" w:hint="eastAsia"/>
                <w:color w:val="000000"/>
                <w:sz w:val="24"/>
              </w:rPr>
              <w:t>4</w:t>
            </w:r>
          </w:p>
        </w:tc>
        <w:tc>
          <w:tcPr>
            <w:tcW w:w="1629" w:type="dxa"/>
          </w:tcPr>
          <w:p w:rsidR="00956E42" w:rsidRDefault="00956E42" w:rsidP="004328FB">
            <w:pPr>
              <w:spacing w:before="120" w:after="120" w:line="400" w:lineRule="exact"/>
              <w:jc w:val="center"/>
              <w:rPr>
                <w:rFonts w:ascii="宋体" w:hAnsi="宋体" w:cs="宋体"/>
                <w:color w:val="000000"/>
                <w:sz w:val="24"/>
              </w:rPr>
            </w:pPr>
          </w:p>
        </w:tc>
        <w:tc>
          <w:tcPr>
            <w:tcW w:w="1220" w:type="dxa"/>
            <w:vAlign w:val="center"/>
          </w:tcPr>
          <w:p w:rsidR="00956E42" w:rsidRDefault="00956E42" w:rsidP="004328FB">
            <w:pPr>
              <w:spacing w:before="120" w:after="120" w:line="400" w:lineRule="exact"/>
              <w:jc w:val="center"/>
              <w:rPr>
                <w:rFonts w:ascii="宋体" w:hAnsi="宋体" w:cs="宋体"/>
                <w:color w:val="000000"/>
                <w:sz w:val="24"/>
              </w:rPr>
            </w:pPr>
            <w:r>
              <w:rPr>
                <w:rFonts w:ascii="宋体" w:hAnsi="宋体" w:cs="宋体" w:hint="eastAsia"/>
                <w:color w:val="000000"/>
                <w:sz w:val="24"/>
              </w:rPr>
              <w:t>4</w:t>
            </w:r>
          </w:p>
        </w:tc>
      </w:tr>
      <w:tr w:rsidR="00956E42" w:rsidTr="00956E42">
        <w:trPr>
          <w:trHeight w:val="418"/>
        </w:trPr>
        <w:tc>
          <w:tcPr>
            <w:tcW w:w="832" w:type="dxa"/>
            <w:vAlign w:val="center"/>
          </w:tcPr>
          <w:p w:rsidR="00956E42" w:rsidRDefault="00956E42" w:rsidP="004328FB">
            <w:pPr>
              <w:spacing w:before="120" w:after="120" w:line="400" w:lineRule="exact"/>
              <w:jc w:val="center"/>
              <w:rPr>
                <w:rFonts w:ascii="宋体" w:hAnsi="宋体" w:cs="宋体"/>
                <w:color w:val="000000"/>
                <w:sz w:val="24"/>
              </w:rPr>
            </w:pPr>
            <w:r>
              <w:rPr>
                <w:rFonts w:ascii="宋体" w:hAnsi="宋体" w:cs="宋体" w:hint="eastAsia"/>
                <w:color w:val="000000"/>
                <w:sz w:val="24"/>
              </w:rPr>
              <w:t>7</w:t>
            </w:r>
          </w:p>
        </w:tc>
        <w:tc>
          <w:tcPr>
            <w:tcW w:w="3677" w:type="dxa"/>
            <w:vAlign w:val="center"/>
          </w:tcPr>
          <w:p w:rsidR="00956E42" w:rsidRDefault="00956E42" w:rsidP="004328FB">
            <w:pPr>
              <w:spacing w:before="120" w:after="120" w:line="400" w:lineRule="exact"/>
              <w:rPr>
                <w:rFonts w:ascii="宋体" w:hAnsi="宋体" w:cs="宋体"/>
                <w:color w:val="000000"/>
                <w:sz w:val="24"/>
              </w:rPr>
            </w:pPr>
            <w:r>
              <w:rPr>
                <w:rFonts w:ascii="宋体" w:hAnsi="宋体" w:cs="宋体" w:hint="eastAsia"/>
                <w:color w:val="000000"/>
                <w:sz w:val="24"/>
              </w:rPr>
              <w:t>中国电影：内地、香港、台湾</w:t>
            </w:r>
          </w:p>
        </w:tc>
        <w:tc>
          <w:tcPr>
            <w:tcW w:w="1208" w:type="dxa"/>
            <w:vAlign w:val="center"/>
          </w:tcPr>
          <w:p w:rsidR="00956E42" w:rsidRDefault="00956E42" w:rsidP="004328FB">
            <w:pPr>
              <w:spacing w:before="120" w:after="120" w:line="400" w:lineRule="exact"/>
              <w:jc w:val="center"/>
              <w:rPr>
                <w:rFonts w:ascii="宋体" w:hAnsi="宋体" w:cs="宋体"/>
                <w:color w:val="000000"/>
                <w:sz w:val="24"/>
              </w:rPr>
            </w:pPr>
            <w:r>
              <w:rPr>
                <w:rFonts w:ascii="宋体" w:hAnsi="宋体" w:cs="宋体" w:hint="eastAsia"/>
                <w:color w:val="000000"/>
                <w:sz w:val="24"/>
              </w:rPr>
              <w:t>4</w:t>
            </w:r>
          </w:p>
        </w:tc>
        <w:tc>
          <w:tcPr>
            <w:tcW w:w="1629" w:type="dxa"/>
          </w:tcPr>
          <w:p w:rsidR="00956E42" w:rsidRDefault="00956E42" w:rsidP="004328FB">
            <w:pPr>
              <w:spacing w:before="120" w:after="120" w:line="400" w:lineRule="exact"/>
              <w:jc w:val="center"/>
              <w:rPr>
                <w:rFonts w:ascii="宋体" w:hAnsi="宋体" w:cs="宋体"/>
                <w:color w:val="000000"/>
                <w:sz w:val="24"/>
              </w:rPr>
            </w:pPr>
          </w:p>
        </w:tc>
        <w:tc>
          <w:tcPr>
            <w:tcW w:w="1220" w:type="dxa"/>
            <w:vAlign w:val="center"/>
          </w:tcPr>
          <w:p w:rsidR="00956E42" w:rsidRDefault="00956E42" w:rsidP="004328FB">
            <w:pPr>
              <w:spacing w:before="120" w:after="120" w:line="400" w:lineRule="exact"/>
              <w:jc w:val="center"/>
              <w:rPr>
                <w:rFonts w:ascii="宋体" w:hAnsi="宋体" w:cs="宋体"/>
                <w:color w:val="000000"/>
                <w:sz w:val="24"/>
              </w:rPr>
            </w:pPr>
            <w:r>
              <w:rPr>
                <w:rFonts w:ascii="宋体" w:hAnsi="宋体" w:cs="宋体" w:hint="eastAsia"/>
                <w:color w:val="000000"/>
                <w:sz w:val="24"/>
              </w:rPr>
              <w:t>4</w:t>
            </w:r>
          </w:p>
        </w:tc>
      </w:tr>
      <w:tr w:rsidR="00956E42" w:rsidTr="00956E42">
        <w:trPr>
          <w:trHeight w:val="418"/>
        </w:trPr>
        <w:tc>
          <w:tcPr>
            <w:tcW w:w="832" w:type="dxa"/>
            <w:vAlign w:val="center"/>
          </w:tcPr>
          <w:p w:rsidR="00956E42" w:rsidRDefault="00956E42" w:rsidP="004328FB">
            <w:pPr>
              <w:spacing w:before="120" w:after="120" w:line="400" w:lineRule="exact"/>
              <w:jc w:val="center"/>
              <w:rPr>
                <w:rFonts w:ascii="宋体" w:hAnsi="宋体" w:cs="宋体"/>
                <w:color w:val="000000"/>
                <w:sz w:val="24"/>
              </w:rPr>
            </w:pPr>
            <w:r>
              <w:rPr>
                <w:rFonts w:ascii="宋体" w:hAnsi="宋体" w:cs="宋体" w:hint="eastAsia"/>
                <w:color w:val="000000"/>
                <w:sz w:val="24"/>
              </w:rPr>
              <w:t>8</w:t>
            </w:r>
          </w:p>
        </w:tc>
        <w:tc>
          <w:tcPr>
            <w:tcW w:w="3677" w:type="dxa"/>
            <w:vAlign w:val="center"/>
          </w:tcPr>
          <w:p w:rsidR="00956E42" w:rsidRDefault="00956E42" w:rsidP="004328FB">
            <w:pPr>
              <w:pStyle w:val="a9"/>
              <w:spacing w:line="400" w:lineRule="exact"/>
              <w:rPr>
                <w:rFonts w:cs="宋体"/>
                <w:color w:val="000000"/>
              </w:rPr>
            </w:pPr>
            <w:r>
              <w:t>数字化未来：美国电影</w:t>
            </w:r>
          </w:p>
        </w:tc>
        <w:tc>
          <w:tcPr>
            <w:tcW w:w="1208" w:type="dxa"/>
            <w:vAlign w:val="center"/>
          </w:tcPr>
          <w:p w:rsidR="00956E42" w:rsidRDefault="00956E42" w:rsidP="004328FB">
            <w:pPr>
              <w:spacing w:before="120" w:after="120" w:line="400" w:lineRule="exact"/>
              <w:jc w:val="center"/>
              <w:rPr>
                <w:rFonts w:ascii="宋体" w:hAnsi="宋体" w:cs="宋体"/>
                <w:color w:val="000000"/>
                <w:sz w:val="24"/>
              </w:rPr>
            </w:pPr>
            <w:r>
              <w:rPr>
                <w:rFonts w:ascii="宋体" w:hAnsi="宋体" w:cs="宋体" w:hint="eastAsia"/>
                <w:color w:val="000000"/>
                <w:sz w:val="24"/>
              </w:rPr>
              <w:t>4</w:t>
            </w:r>
          </w:p>
        </w:tc>
        <w:tc>
          <w:tcPr>
            <w:tcW w:w="1629" w:type="dxa"/>
          </w:tcPr>
          <w:p w:rsidR="00956E42" w:rsidRDefault="00956E42" w:rsidP="004328FB">
            <w:pPr>
              <w:spacing w:before="120" w:after="120" w:line="400" w:lineRule="exact"/>
              <w:jc w:val="center"/>
              <w:rPr>
                <w:rFonts w:ascii="宋体" w:hAnsi="宋体" w:cs="宋体"/>
                <w:color w:val="000000"/>
                <w:sz w:val="24"/>
              </w:rPr>
            </w:pPr>
          </w:p>
        </w:tc>
        <w:tc>
          <w:tcPr>
            <w:tcW w:w="1220" w:type="dxa"/>
            <w:vAlign w:val="center"/>
          </w:tcPr>
          <w:p w:rsidR="00956E42" w:rsidRDefault="00956E42" w:rsidP="004328FB">
            <w:pPr>
              <w:spacing w:before="120" w:after="120" w:line="400" w:lineRule="exact"/>
              <w:jc w:val="center"/>
              <w:rPr>
                <w:rFonts w:ascii="宋体" w:hAnsi="宋体" w:cs="宋体"/>
                <w:color w:val="000000"/>
                <w:sz w:val="24"/>
              </w:rPr>
            </w:pPr>
            <w:r>
              <w:rPr>
                <w:rFonts w:ascii="宋体" w:hAnsi="宋体" w:cs="宋体" w:hint="eastAsia"/>
                <w:color w:val="000000"/>
                <w:sz w:val="24"/>
              </w:rPr>
              <w:t>4</w:t>
            </w:r>
          </w:p>
        </w:tc>
      </w:tr>
      <w:tr w:rsidR="00956E42" w:rsidTr="00956E42">
        <w:trPr>
          <w:trHeight w:val="349"/>
        </w:trPr>
        <w:tc>
          <w:tcPr>
            <w:tcW w:w="4509" w:type="dxa"/>
            <w:gridSpan w:val="2"/>
            <w:vAlign w:val="center"/>
          </w:tcPr>
          <w:p w:rsidR="00956E42" w:rsidRDefault="00956E42" w:rsidP="004328FB">
            <w:pPr>
              <w:spacing w:before="120" w:after="120" w:line="400" w:lineRule="exact"/>
              <w:jc w:val="center"/>
              <w:rPr>
                <w:rFonts w:ascii="宋体" w:hAnsi="宋体" w:cs="宋体"/>
                <w:color w:val="000000"/>
                <w:sz w:val="24"/>
              </w:rPr>
            </w:pPr>
            <w:r>
              <w:rPr>
                <w:rFonts w:ascii="宋体" w:hAnsi="宋体" w:cs="宋体" w:hint="eastAsia"/>
                <w:color w:val="000000"/>
                <w:sz w:val="24"/>
              </w:rPr>
              <w:t>合   计</w:t>
            </w:r>
          </w:p>
        </w:tc>
        <w:tc>
          <w:tcPr>
            <w:tcW w:w="1208" w:type="dxa"/>
            <w:vAlign w:val="center"/>
          </w:tcPr>
          <w:p w:rsidR="00956E42" w:rsidRDefault="00956E42" w:rsidP="004328FB">
            <w:pPr>
              <w:spacing w:before="120" w:after="120" w:line="400" w:lineRule="exact"/>
              <w:jc w:val="center"/>
              <w:rPr>
                <w:rFonts w:ascii="宋体" w:hAnsi="宋体" w:cs="宋体"/>
                <w:color w:val="000000"/>
                <w:sz w:val="24"/>
              </w:rPr>
            </w:pPr>
            <w:r>
              <w:rPr>
                <w:rFonts w:ascii="宋体" w:hAnsi="宋体" w:cs="宋体" w:hint="eastAsia"/>
                <w:color w:val="000000"/>
                <w:sz w:val="24"/>
              </w:rPr>
              <w:t>32</w:t>
            </w:r>
          </w:p>
        </w:tc>
        <w:tc>
          <w:tcPr>
            <w:tcW w:w="1629" w:type="dxa"/>
          </w:tcPr>
          <w:p w:rsidR="00956E42" w:rsidRDefault="00956E42" w:rsidP="004328FB">
            <w:pPr>
              <w:spacing w:before="120" w:after="120" w:line="400" w:lineRule="exact"/>
              <w:jc w:val="center"/>
              <w:rPr>
                <w:rFonts w:ascii="宋体" w:hAnsi="宋体" w:cs="宋体"/>
                <w:color w:val="000000"/>
                <w:sz w:val="24"/>
              </w:rPr>
            </w:pPr>
          </w:p>
        </w:tc>
        <w:tc>
          <w:tcPr>
            <w:tcW w:w="1220" w:type="dxa"/>
          </w:tcPr>
          <w:p w:rsidR="00956E42" w:rsidRDefault="00956E42" w:rsidP="004328FB">
            <w:pPr>
              <w:spacing w:before="120" w:after="120" w:line="400" w:lineRule="exact"/>
              <w:jc w:val="center"/>
              <w:rPr>
                <w:rFonts w:ascii="宋体" w:hAnsi="宋体" w:cs="宋体"/>
                <w:color w:val="000000"/>
                <w:sz w:val="24"/>
              </w:rPr>
            </w:pPr>
            <w:r>
              <w:rPr>
                <w:rFonts w:ascii="宋体" w:hAnsi="宋体" w:cs="宋体" w:hint="eastAsia"/>
                <w:color w:val="000000"/>
                <w:sz w:val="24"/>
              </w:rPr>
              <w:t>32</w:t>
            </w:r>
          </w:p>
        </w:tc>
      </w:tr>
    </w:tbl>
    <w:p w:rsidR="00956E42" w:rsidRPr="000D41E2" w:rsidRDefault="00956E42" w:rsidP="000D41E2">
      <w:pPr>
        <w:spacing w:line="400" w:lineRule="exact"/>
        <w:ind w:leftChars="250" w:left="525"/>
        <w:rPr>
          <w:rFonts w:ascii="黑体" w:eastAsia="黑体" w:hAnsi="黑体" w:cs="黑体"/>
          <w:sz w:val="28"/>
          <w:szCs w:val="28"/>
        </w:rPr>
      </w:pPr>
      <w:r w:rsidRPr="000D41E2">
        <w:rPr>
          <w:rFonts w:ascii="黑体" w:eastAsia="黑体" w:hAnsi="黑体" w:cs="黑体" w:hint="eastAsia"/>
          <w:sz w:val="28"/>
          <w:szCs w:val="28"/>
        </w:rPr>
        <w:t>四、有关说明</w:t>
      </w:r>
    </w:p>
    <w:p w:rsidR="00956E42" w:rsidRDefault="00956E42" w:rsidP="004328FB">
      <w:pPr>
        <w:pStyle w:val="F"/>
        <w:spacing w:line="400" w:lineRule="exact"/>
        <w:ind w:firstLineChars="200" w:firstLine="480"/>
        <w:rPr>
          <w:rFonts w:cs="宋体"/>
          <w:b w:val="0"/>
          <w:bCs w:val="0"/>
          <w:color w:val="000000"/>
          <w:sz w:val="24"/>
          <w:szCs w:val="24"/>
          <w:lang w:val="en-US"/>
        </w:rPr>
      </w:pPr>
      <w:r>
        <w:rPr>
          <w:rFonts w:cs="宋体" w:hint="eastAsia"/>
          <w:b w:val="0"/>
          <w:bCs w:val="0"/>
          <w:color w:val="000000"/>
          <w:sz w:val="24"/>
          <w:szCs w:val="24"/>
          <w:lang w:val="en-US"/>
        </w:rPr>
        <w:t>（一）先修课程</w:t>
      </w:r>
    </w:p>
    <w:p w:rsidR="00956E42" w:rsidRDefault="00956E42"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无</w:t>
      </w:r>
      <w:r w:rsidR="000D41E2">
        <w:rPr>
          <w:rFonts w:ascii="宋体" w:hAnsi="宋体" w:cs="宋体" w:hint="eastAsia"/>
          <w:color w:val="000000"/>
          <w:sz w:val="24"/>
        </w:rPr>
        <w:t>。</w:t>
      </w:r>
    </w:p>
    <w:p w:rsidR="00956E42" w:rsidRDefault="00956E42" w:rsidP="004328FB">
      <w:pPr>
        <w:spacing w:line="400" w:lineRule="exact"/>
        <w:ind w:firstLine="435"/>
        <w:rPr>
          <w:rFonts w:ascii="宋体" w:hAnsi="宋体" w:cs="宋体"/>
          <w:color w:val="000000"/>
          <w:sz w:val="24"/>
        </w:rPr>
      </w:pPr>
      <w:r>
        <w:rPr>
          <w:rFonts w:ascii="宋体" w:hAnsi="宋体" w:cs="宋体" w:hint="eastAsia"/>
          <w:color w:val="000000"/>
          <w:sz w:val="24"/>
        </w:rPr>
        <w:t>（二）教学建议</w:t>
      </w:r>
    </w:p>
    <w:p w:rsidR="00956E42" w:rsidRDefault="00956E42" w:rsidP="004328FB">
      <w:pPr>
        <w:autoSpaceDE w:val="0"/>
        <w:autoSpaceDN w:val="0"/>
        <w:adjustRightInd w:val="0"/>
        <w:spacing w:line="400" w:lineRule="exact"/>
        <w:ind w:firstLineChars="200" w:firstLine="480"/>
        <w:rPr>
          <w:rFonts w:ascii="宋体" w:hAnsi="宋体" w:cs="宋体"/>
          <w:color w:val="000000"/>
          <w:sz w:val="24"/>
        </w:rPr>
      </w:pPr>
      <w:r>
        <w:rPr>
          <w:rFonts w:ascii="宋体" w:hAnsi="宋体" w:cs="宋体" w:hint="eastAsia"/>
          <w:color w:val="000000"/>
          <w:sz w:val="24"/>
        </w:rPr>
        <w:t>1.</w:t>
      </w:r>
      <w:r w:rsidR="000D41E2">
        <w:rPr>
          <w:rFonts w:ascii="宋体" w:hAnsi="宋体" w:cs="宋体" w:hint="eastAsia"/>
          <w:color w:val="000000"/>
          <w:sz w:val="24"/>
        </w:rPr>
        <w:t xml:space="preserve"> </w:t>
      </w:r>
      <w:r>
        <w:rPr>
          <w:rFonts w:ascii="宋体" w:hAnsi="宋体" w:cs="宋体" w:hint="eastAsia"/>
          <w:color w:val="000000"/>
          <w:sz w:val="24"/>
        </w:rPr>
        <w:t>本课程适合采用多媒体教学，课堂中可结合优秀作品进行实例分析。</w:t>
      </w:r>
    </w:p>
    <w:p w:rsidR="00956E42" w:rsidRDefault="00956E42" w:rsidP="004328FB">
      <w:pPr>
        <w:autoSpaceDE w:val="0"/>
        <w:autoSpaceDN w:val="0"/>
        <w:adjustRightInd w:val="0"/>
        <w:spacing w:line="400" w:lineRule="exact"/>
        <w:ind w:firstLineChars="200" w:firstLine="480"/>
        <w:rPr>
          <w:rFonts w:ascii="宋体" w:hAnsi="宋体" w:cs="宋体"/>
          <w:color w:val="000000"/>
          <w:sz w:val="24"/>
        </w:rPr>
      </w:pPr>
      <w:r>
        <w:rPr>
          <w:rFonts w:ascii="宋体" w:hAnsi="宋体" w:cs="宋体" w:hint="eastAsia"/>
          <w:color w:val="000000"/>
          <w:sz w:val="24"/>
        </w:rPr>
        <w:t>2.</w:t>
      </w:r>
      <w:r>
        <w:rPr>
          <w:rFonts w:ascii="宋体" w:hAnsi="宋体" w:hint="eastAsia"/>
          <w:color w:val="000000"/>
          <w:sz w:val="24"/>
        </w:rPr>
        <w:t xml:space="preserve"> 考核内容结合数字媒体艺术专业特点设计课题，学生成绩为平时成绩（40%）加考试成绩（60%）。</w:t>
      </w:r>
    </w:p>
    <w:p w:rsidR="00956E42" w:rsidRDefault="00956E42"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（三）教材及教学参考书</w:t>
      </w:r>
    </w:p>
    <w:p w:rsidR="00956E42" w:rsidRDefault="00956E42"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1. 倪骏、刘立滨  </w:t>
      </w:r>
      <w:r w:rsidR="00E442AD">
        <w:rPr>
          <w:rFonts w:ascii="宋体" w:hAnsi="宋体" w:cs="宋体" w:hint="eastAsia"/>
          <w:color w:val="000000"/>
          <w:sz w:val="24"/>
        </w:rPr>
        <w:t xml:space="preserve">               </w:t>
      </w:r>
      <w:r>
        <w:rPr>
          <w:rFonts w:ascii="宋体" w:hAnsi="宋体" w:cs="宋体" w:hint="eastAsia"/>
          <w:color w:val="000000"/>
          <w:sz w:val="24"/>
        </w:rPr>
        <w:t>中国电影史</w:t>
      </w:r>
      <w:r w:rsidR="00E442AD">
        <w:rPr>
          <w:rFonts w:ascii="宋体" w:hAnsi="宋体" w:cs="宋体" w:hint="eastAsia"/>
          <w:color w:val="000000"/>
          <w:sz w:val="24"/>
        </w:rPr>
        <w:t xml:space="preserve"> </w:t>
      </w:r>
      <w:r>
        <w:rPr>
          <w:rFonts w:ascii="宋体" w:hAnsi="宋体" w:cs="宋体" w:hint="eastAsia"/>
          <w:color w:val="000000"/>
          <w:sz w:val="24"/>
        </w:rPr>
        <w:t xml:space="preserve">  中国电影出版社</w:t>
      </w:r>
    </w:p>
    <w:p w:rsidR="00956E42" w:rsidRDefault="00956E42"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2. 郑亚玲  胡滨  </w:t>
      </w:r>
      <w:r w:rsidR="00E442AD">
        <w:rPr>
          <w:rFonts w:ascii="宋体" w:hAnsi="宋体" w:cs="宋体" w:hint="eastAsia"/>
          <w:color w:val="000000"/>
          <w:sz w:val="24"/>
        </w:rPr>
        <w:t xml:space="preserve">               </w:t>
      </w:r>
      <w:r>
        <w:rPr>
          <w:rFonts w:ascii="宋体" w:hAnsi="宋体" w:cs="宋体"/>
          <w:color w:val="000000"/>
          <w:sz w:val="24"/>
        </w:rPr>
        <w:t>外国电影史</w:t>
      </w:r>
      <w:r w:rsidR="00E442AD">
        <w:rPr>
          <w:rFonts w:ascii="宋体" w:hAnsi="宋体" w:cs="宋体" w:hint="eastAsia"/>
          <w:color w:val="000000"/>
          <w:sz w:val="24"/>
        </w:rPr>
        <w:t xml:space="preserve"> </w:t>
      </w:r>
      <w:r>
        <w:rPr>
          <w:rFonts w:ascii="宋体" w:hAnsi="宋体" w:cs="宋体" w:hint="eastAsia"/>
          <w:color w:val="000000"/>
          <w:sz w:val="24"/>
        </w:rPr>
        <w:t xml:space="preserve">  </w:t>
      </w:r>
      <w:r>
        <w:rPr>
          <w:rFonts w:ascii="宋体" w:hAnsi="宋体" w:cs="宋体"/>
          <w:color w:val="000000"/>
          <w:sz w:val="24"/>
        </w:rPr>
        <w:t>中国广播电视出版社</w:t>
      </w:r>
    </w:p>
    <w:p w:rsidR="00956E42" w:rsidRDefault="00956E42"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3. 弗吉尼亚·赖特·卫克斯曼著  </w:t>
      </w:r>
      <w:r w:rsidR="00E442AD">
        <w:rPr>
          <w:rFonts w:ascii="宋体" w:hAnsi="宋体" w:cs="宋体" w:hint="eastAsia"/>
          <w:color w:val="000000"/>
          <w:sz w:val="24"/>
        </w:rPr>
        <w:t xml:space="preserve"> </w:t>
      </w:r>
      <w:r>
        <w:rPr>
          <w:rFonts w:ascii="宋体" w:hAnsi="宋体" w:cs="宋体" w:hint="eastAsia"/>
          <w:color w:val="000000"/>
          <w:sz w:val="24"/>
        </w:rPr>
        <w:t>电影的历史</w:t>
      </w:r>
      <w:r w:rsidR="00E442AD">
        <w:rPr>
          <w:rFonts w:ascii="宋体" w:hAnsi="宋体" w:cs="宋体" w:hint="eastAsia"/>
          <w:color w:val="000000"/>
          <w:sz w:val="24"/>
        </w:rPr>
        <w:t xml:space="preserve"> </w:t>
      </w:r>
      <w:r>
        <w:rPr>
          <w:rFonts w:ascii="宋体" w:hAnsi="宋体" w:cs="宋体" w:hint="eastAsia"/>
          <w:color w:val="000000"/>
          <w:sz w:val="24"/>
        </w:rPr>
        <w:t xml:space="preserve">  人民邮电出版社</w:t>
      </w:r>
    </w:p>
    <w:p w:rsidR="00956E42" w:rsidRDefault="00956E42" w:rsidP="004328FB">
      <w:pPr>
        <w:spacing w:line="400" w:lineRule="exact"/>
        <w:ind w:firstLineChars="200" w:firstLine="480"/>
        <w:rPr>
          <w:rFonts w:ascii="宋体" w:hAnsi="宋体" w:cs="宋体"/>
          <w:color w:val="000000"/>
          <w:sz w:val="24"/>
        </w:rPr>
      </w:pPr>
    </w:p>
    <w:p w:rsidR="00956E42" w:rsidRDefault="00956E42" w:rsidP="004328FB">
      <w:pPr>
        <w:spacing w:line="400" w:lineRule="exact"/>
        <w:ind w:right="480" w:firstLineChars="2485" w:firstLine="5964"/>
        <w:jc w:val="center"/>
        <w:rPr>
          <w:rFonts w:ascii="宋体" w:hAnsi="宋体" w:cs="宋体"/>
          <w:color w:val="000000"/>
          <w:sz w:val="24"/>
        </w:rPr>
      </w:pPr>
      <w:r>
        <w:rPr>
          <w:rFonts w:ascii="宋体" w:hAnsi="宋体" w:cs="宋体" w:hint="eastAsia"/>
          <w:color w:val="000000"/>
          <w:sz w:val="24"/>
        </w:rPr>
        <w:t xml:space="preserve">执笔人：陆小玲 </w:t>
      </w:r>
    </w:p>
    <w:p w:rsidR="00956E42" w:rsidRDefault="00956E42" w:rsidP="004328FB">
      <w:pPr>
        <w:spacing w:line="400" w:lineRule="exact"/>
        <w:ind w:right="480" w:firstLineChars="2485" w:firstLine="5964"/>
        <w:jc w:val="center"/>
        <w:rPr>
          <w:rFonts w:ascii="宋体" w:hAnsi="宋体" w:cs="宋体"/>
          <w:color w:val="000000"/>
          <w:sz w:val="24"/>
        </w:rPr>
      </w:pPr>
      <w:r>
        <w:rPr>
          <w:rFonts w:ascii="宋体" w:hAnsi="宋体" w:cs="宋体" w:hint="eastAsia"/>
          <w:color w:val="000000"/>
          <w:sz w:val="24"/>
        </w:rPr>
        <w:t>审定人：彭  伟</w:t>
      </w:r>
    </w:p>
    <w:p w:rsidR="00832479" w:rsidRPr="00956E42" w:rsidRDefault="00956E42" w:rsidP="004328FB">
      <w:pPr>
        <w:spacing w:line="400" w:lineRule="exact"/>
        <w:ind w:right="480" w:firstLineChars="2485" w:firstLine="5964"/>
        <w:jc w:val="center"/>
        <w:rPr>
          <w:rFonts w:ascii="宋体" w:hAnsi="宋体" w:cs="宋体"/>
          <w:color w:val="000000"/>
          <w:sz w:val="24"/>
        </w:rPr>
      </w:pPr>
      <w:r>
        <w:rPr>
          <w:rFonts w:ascii="宋体" w:hAnsi="宋体" w:cs="宋体" w:hint="eastAsia"/>
          <w:color w:val="000000"/>
          <w:sz w:val="24"/>
        </w:rPr>
        <w:t xml:space="preserve">批准人：徐  茵  </w:t>
      </w:r>
    </w:p>
    <w:p w:rsidR="004746C4" w:rsidRPr="00832479" w:rsidRDefault="004746C4" w:rsidP="004328FB">
      <w:pPr>
        <w:spacing w:line="400" w:lineRule="exact"/>
      </w:pPr>
    </w:p>
    <w:p w:rsidR="00832479" w:rsidRDefault="00832479" w:rsidP="004328FB">
      <w:pPr>
        <w:pStyle w:val="p0"/>
        <w:spacing w:line="400" w:lineRule="exact"/>
        <w:jc w:val="left"/>
        <w:rPr>
          <w:rFonts w:ascii="宋体" w:hAnsi="宋体"/>
          <w:sz w:val="24"/>
        </w:rPr>
      </w:pPr>
    </w:p>
    <w:p w:rsidR="009A634E" w:rsidRDefault="009A634E" w:rsidP="00B5711B">
      <w:pPr>
        <w:spacing w:line="400" w:lineRule="exact"/>
        <w:ind w:firstLineChars="164" w:firstLine="394"/>
        <w:rPr>
          <w:rFonts w:ascii="宋体" w:hAnsi="宋体"/>
          <w:color w:val="000000"/>
          <w:sz w:val="24"/>
          <w:lang w:val="zh-CN"/>
        </w:rPr>
      </w:pPr>
      <w:bookmarkStart w:id="305" w:name="_Toc31985"/>
    </w:p>
    <w:p w:rsidR="00B5711B" w:rsidRDefault="00B5711B" w:rsidP="00B5711B">
      <w:pPr>
        <w:spacing w:line="400" w:lineRule="exact"/>
        <w:ind w:firstLineChars="164" w:firstLine="394"/>
        <w:rPr>
          <w:rFonts w:ascii="宋体" w:hAnsi="宋体"/>
          <w:color w:val="000000"/>
          <w:sz w:val="24"/>
          <w:lang w:val="zh-CN"/>
        </w:rPr>
      </w:pPr>
    </w:p>
    <w:p w:rsidR="00B5711B" w:rsidRDefault="00B5711B" w:rsidP="00B5711B">
      <w:pPr>
        <w:spacing w:line="400" w:lineRule="exact"/>
        <w:ind w:firstLineChars="164" w:firstLine="394"/>
        <w:rPr>
          <w:rFonts w:ascii="宋体" w:hAnsi="宋体"/>
          <w:color w:val="000000"/>
          <w:sz w:val="24"/>
          <w:lang w:val="zh-CN"/>
        </w:rPr>
      </w:pPr>
    </w:p>
    <w:p w:rsidR="000D41E2" w:rsidRDefault="000D41E2">
      <w:pPr>
        <w:widowControl/>
        <w:jc w:val="left"/>
        <w:rPr>
          <w:rFonts w:ascii="宋体" w:hAnsi="宋体"/>
          <w:color w:val="000000"/>
          <w:sz w:val="24"/>
          <w:lang w:val="zh-CN"/>
        </w:rPr>
      </w:pPr>
      <w:r>
        <w:rPr>
          <w:rFonts w:ascii="宋体" w:hAnsi="宋体"/>
          <w:color w:val="000000"/>
          <w:sz w:val="24"/>
          <w:lang w:val="zh-CN"/>
        </w:rPr>
        <w:br w:type="page"/>
      </w:r>
    </w:p>
    <w:p w:rsidR="00B5711B" w:rsidRPr="00B5711B" w:rsidRDefault="008B213F" w:rsidP="000D41E2">
      <w:pPr>
        <w:spacing w:line="400" w:lineRule="exact"/>
        <w:ind w:firstLineChars="164" w:firstLine="344"/>
        <w:rPr>
          <w:rFonts w:ascii="宋体" w:hAnsi="宋体"/>
          <w:color w:val="000000"/>
          <w:sz w:val="24"/>
          <w:lang w:val="zh-CN"/>
        </w:rPr>
      </w:pPr>
      <w:r w:rsidRPr="008B213F">
        <w:rPr>
          <w:rFonts w:ascii="黑体" w:eastAsia="黑体" w:hAnsi="黑体"/>
          <w:szCs w:val="28"/>
          <w:lang w:val="zh-CN"/>
        </w:rPr>
        <w:lastRenderedPageBreak/>
        <w:pict>
          <v:shape id="_x0000_s1059" type="#_x0000_t202" style="position:absolute;left:0;text-align:left;margin-left:9.6pt;margin-top:2.7pt;width:108pt;height:20.95pt;z-index:251725824">
            <v:textbox style="mso-next-textbox:#_x0000_s1059" inset="0,.5mm,0,.5mm">
              <w:txbxContent>
                <w:p w:rsidR="00441285" w:rsidRDefault="00441285" w:rsidP="009A634E">
                  <w:pPr>
                    <w:rPr>
                      <w:rFonts w:cs="宋体"/>
                    </w:rPr>
                  </w:pPr>
                  <w:r>
                    <w:rPr>
                      <w:rFonts w:cs="宋体" w:hint="eastAsia"/>
                    </w:rPr>
                    <w:t>课程代码：</w:t>
                  </w:r>
                  <w:r>
                    <w:rPr>
                      <w:rFonts w:cs="宋体"/>
                    </w:rPr>
                    <w:t>17049200</w:t>
                  </w:r>
                </w:p>
              </w:txbxContent>
            </v:textbox>
          </v:shape>
        </w:pict>
      </w:r>
    </w:p>
    <w:p w:rsidR="009A634E" w:rsidRPr="004746C4" w:rsidRDefault="009A634E" w:rsidP="004328FB">
      <w:pPr>
        <w:pStyle w:val="1"/>
        <w:spacing w:line="400" w:lineRule="exact"/>
        <w:jc w:val="center"/>
        <w:rPr>
          <w:rFonts w:ascii="黑体" w:eastAsia="黑体" w:hAnsi="宋体" w:cs="宋体"/>
          <w:b w:val="0"/>
          <w:bCs w:val="0"/>
          <w:color w:val="000000"/>
        </w:rPr>
      </w:pPr>
      <w:bookmarkStart w:id="306" w:name="_Toc469930229"/>
      <w:bookmarkStart w:id="307" w:name="_Toc476318428"/>
      <w:r w:rsidRPr="004746C4">
        <w:rPr>
          <w:rFonts w:ascii="黑体" w:eastAsia="黑体" w:hAnsi="宋体" w:cs="宋体" w:hint="eastAsia"/>
          <w:b w:val="0"/>
          <w:bCs w:val="0"/>
          <w:color w:val="000000"/>
        </w:rPr>
        <w:t>UI界面设计课程教学大纲</w:t>
      </w:r>
      <w:bookmarkEnd w:id="305"/>
      <w:bookmarkEnd w:id="306"/>
      <w:bookmarkEnd w:id="307"/>
    </w:p>
    <w:p w:rsidR="009A634E" w:rsidRDefault="000B4AC4" w:rsidP="004328FB">
      <w:pPr>
        <w:spacing w:line="400" w:lineRule="exact"/>
        <w:jc w:val="center"/>
        <w:rPr>
          <w:rFonts w:ascii="宋体" w:hAnsi="宋体" w:cs="宋体"/>
          <w:sz w:val="24"/>
          <w:szCs w:val="21"/>
        </w:rPr>
      </w:pPr>
      <w:r>
        <w:rPr>
          <w:rFonts w:ascii="宋体" w:hAnsi="宋体" w:cs="宋体"/>
          <w:sz w:val="24"/>
          <w:szCs w:val="21"/>
        </w:rPr>
        <w:t xml:space="preserve"> </w:t>
      </w:r>
      <w:r w:rsidR="009A634E">
        <w:rPr>
          <w:rFonts w:ascii="宋体" w:hAnsi="宋体" w:cs="宋体"/>
          <w:sz w:val="24"/>
          <w:szCs w:val="21"/>
        </w:rPr>
        <w:t>(</w:t>
      </w:r>
      <w:r w:rsidR="009A634E">
        <w:rPr>
          <w:rFonts w:ascii="宋体" w:hAnsi="宋体" w:cs="宋体" w:hint="eastAsia"/>
          <w:sz w:val="24"/>
          <w:szCs w:val="21"/>
        </w:rPr>
        <w:t>总学时：32课时学分：2</w:t>
      </w:r>
      <w:r w:rsidR="009A634E">
        <w:rPr>
          <w:rFonts w:ascii="宋体" w:hAnsi="宋体" w:cs="宋体"/>
          <w:sz w:val="24"/>
          <w:szCs w:val="21"/>
        </w:rPr>
        <w:t xml:space="preserve"> )</w:t>
      </w:r>
    </w:p>
    <w:p w:rsidR="009A634E" w:rsidRDefault="009A634E" w:rsidP="004328FB">
      <w:pPr>
        <w:spacing w:line="400" w:lineRule="exact"/>
        <w:ind w:firstLineChars="164" w:firstLine="461"/>
        <w:rPr>
          <w:rFonts w:ascii="黑体" w:eastAsia="黑体" w:hAnsi="黑体"/>
          <w:b/>
          <w:sz w:val="28"/>
        </w:rPr>
      </w:pPr>
    </w:p>
    <w:p w:rsidR="009A634E" w:rsidRDefault="009A634E" w:rsidP="004328FB">
      <w:pPr>
        <w:spacing w:line="400" w:lineRule="exact"/>
        <w:ind w:firstLineChars="164" w:firstLine="461"/>
        <w:rPr>
          <w:rFonts w:ascii="黑体" w:eastAsia="黑体" w:hAnsi="黑体"/>
          <w:b/>
          <w:sz w:val="28"/>
        </w:rPr>
      </w:pPr>
      <w:r>
        <w:rPr>
          <w:rFonts w:ascii="黑体" w:eastAsia="黑体" w:hAnsi="黑体" w:hint="eastAsia"/>
          <w:b/>
          <w:sz w:val="28"/>
        </w:rPr>
        <w:t>一、课程的性质、目的和任务</w:t>
      </w:r>
    </w:p>
    <w:p w:rsidR="009A634E" w:rsidRDefault="009A634E" w:rsidP="004328FB">
      <w:pPr>
        <w:spacing w:line="400" w:lineRule="exact"/>
        <w:ind w:firstLineChars="164" w:firstLine="394"/>
        <w:rPr>
          <w:rFonts w:ascii="宋体" w:hAnsi="宋体"/>
          <w:color w:val="000000"/>
          <w:sz w:val="24"/>
          <w:lang w:val="zh-CN"/>
        </w:rPr>
      </w:pPr>
      <w:r>
        <w:rPr>
          <w:rFonts w:ascii="宋体" w:hAnsi="宋体" w:hint="eastAsia"/>
          <w:color w:val="000000"/>
          <w:sz w:val="24"/>
          <w:lang w:val="zh-CN"/>
        </w:rPr>
        <w:t>本课程是动画专业的一门专业选修课程，它是一门新的学科，也称之为当代的新媒体，它是跨学科的学术领域，是在各门相关学科中提取相关的内容要素而综合起来的系统学科。</w:t>
      </w:r>
      <w:r>
        <w:rPr>
          <w:rFonts w:ascii="宋体" w:hAnsi="宋体" w:hint="eastAsia"/>
          <w:sz w:val="24"/>
        </w:rPr>
        <w:t>主</w:t>
      </w:r>
      <w:r>
        <w:rPr>
          <w:rFonts w:ascii="宋体" w:hAnsi="宋体"/>
          <w:sz w:val="24"/>
        </w:rPr>
        <w:t>要</w:t>
      </w:r>
      <w:r>
        <w:rPr>
          <w:rFonts w:ascii="宋体" w:hAnsi="宋体" w:hint="eastAsia"/>
          <w:sz w:val="24"/>
        </w:rPr>
        <w:t>学习</w:t>
      </w:r>
      <w:r>
        <w:rPr>
          <w:rFonts w:ascii="宋体" w:hAnsi="宋体"/>
          <w:sz w:val="24"/>
        </w:rPr>
        <w:t>人机界面的设计技术、方法和过程</w:t>
      </w:r>
      <w:r>
        <w:rPr>
          <w:rFonts w:ascii="宋体" w:hAnsi="宋体" w:hint="eastAsia"/>
          <w:color w:val="000000"/>
          <w:sz w:val="24"/>
          <w:lang w:val="zh-CN"/>
        </w:rPr>
        <w:t>。初步</w:t>
      </w:r>
      <w:r>
        <w:rPr>
          <w:rFonts w:ascii="宋体" w:hAnsi="宋体" w:hint="eastAsia"/>
          <w:sz w:val="24"/>
        </w:rPr>
        <w:t>掌握硬件人机界面与软件人机界面方法、理论与设计实例。</w:t>
      </w:r>
      <w:r>
        <w:rPr>
          <w:rFonts w:ascii="宋体" w:hAnsi="宋体"/>
          <w:color w:val="000000"/>
          <w:sz w:val="24"/>
          <w:lang w:val="zh-CN"/>
        </w:rPr>
        <w:t>有助于培养</w:t>
      </w:r>
      <w:r>
        <w:rPr>
          <w:rFonts w:ascii="宋体" w:hAnsi="宋体" w:hint="eastAsia"/>
          <w:color w:val="000000"/>
          <w:sz w:val="24"/>
          <w:lang w:val="zh-CN"/>
        </w:rPr>
        <w:t>人</w:t>
      </w:r>
      <w:r>
        <w:rPr>
          <w:rFonts w:ascii="宋体" w:hAnsi="宋体"/>
          <w:color w:val="000000"/>
          <w:sz w:val="24"/>
          <w:lang w:val="zh-CN"/>
        </w:rPr>
        <w:t>机界面设计与软件开发能力和团队合作能力。</w:t>
      </w:r>
    </w:p>
    <w:p w:rsidR="009A634E" w:rsidRDefault="009A634E" w:rsidP="004328FB">
      <w:pPr>
        <w:spacing w:line="400" w:lineRule="exact"/>
        <w:ind w:firstLineChars="164" w:firstLine="461"/>
        <w:rPr>
          <w:rFonts w:ascii="黑体" w:eastAsia="黑体" w:hAnsi="黑体"/>
          <w:b/>
          <w:sz w:val="28"/>
        </w:rPr>
      </w:pPr>
      <w:r>
        <w:rPr>
          <w:rFonts w:ascii="黑体" w:eastAsia="黑体" w:hAnsi="黑体" w:hint="eastAsia"/>
          <w:b/>
          <w:sz w:val="28"/>
        </w:rPr>
        <w:t>二、课程基本内容和要求</w:t>
      </w:r>
    </w:p>
    <w:p w:rsidR="009A634E" w:rsidRDefault="009A634E" w:rsidP="004328FB">
      <w:pPr>
        <w:spacing w:line="400" w:lineRule="exact"/>
        <w:ind w:firstLineChars="200" w:firstLine="480"/>
        <w:rPr>
          <w:rFonts w:ascii="宋体" w:hAnsi="宋体"/>
          <w:sz w:val="24"/>
        </w:rPr>
      </w:pPr>
      <w:r>
        <w:rPr>
          <w:rFonts w:ascii="宋体" w:hAnsi="宋体" w:hint="eastAsia"/>
          <w:sz w:val="24"/>
        </w:rPr>
        <w:t>（</w:t>
      </w:r>
      <w:r>
        <w:rPr>
          <w:rFonts w:ascii="宋体" w:hAnsi="宋体"/>
          <w:sz w:val="24"/>
        </w:rPr>
        <w:t>一）</w:t>
      </w:r>
      <w:r>
        <w:rPr>
          <w:rFonts w:ascii="宋体" w:hAnsi="宋体" w:hint="eastAsia"/>
          <w:sz w:val="24"/>
        </w:rPr>
        <w:t>人</w:t>
      </w:r>
      <w:r>
        <w:rPr>
          <w:rFonts w:ascii="宋体" w:hAnsi="宋体"/>
          <w:sz w:val="24"/>
        </w:rPr>
        <w:t>机界面基本概念和内容</w:t>
      </w:r>
    </w:p>
    <w:p w:rsidR="009A634E" w:rsidRDefault="009A634E" w:rsidP="004328FB">
      <w:pPr>
        <w:spacing w:line="400" w:lineRule="exact"/>
        <w:ind w:firstLineChars="200" w:firstLine="480"/>
        <w:rPr>
          <w:rFonts w:ascii="宋体" w:hAnsi="宋体"/>
          <w:sz w:val="24"/>
        </w:rPr>
      </w:pPr>
      <w:r>
        <w:rPr>
          <w:rFonts w:ascii="宋体" w:hAnsi="宋体" w:hint="eastAsia"/>
          <w:sz w:val="24"/>
        </w:rPr>
        <w:t>1</w:t>
      </w:r>
      <w:r>
        <w:rPr>
          <w:rFonts w:ascii="宋体" w:hAnsi="宋体"/>
          <w:sz w:val="24"/>
        </w:rPr>
        <w:t xml:space="preserve">. </w:t>
      </w:r>
      <w:r>
        <w:rPr>
          <w:rFonts w:ascii="宋体" w:hAnsi="宋体" w:hint="eastAsia"/>
          <w:sz w:val="24"/>
        </w:rPr>
        <w:t>人</w:t>
      </w:r>
      <w:r>
        <w:rPr>
          <w:rFonts w:ascii="宋体" w:hAnsi="宋体"/>
          <w:sz w:val="24"/>
        </w:rPr>
        <w:t>机界面基本概念</w:t>
      </w:r>
      <w:r>
        <w:rPr>
          <w:rFonts w:ascii="宋体" w:hAnsi="宋体" w:hint="eastAsia"/>
          <w:sz w:val="24"/>
        </w:rPr>
        <w:t>（理解</w:t>
      </w:r>
      <w:r>
        <w:rPr>
          <w:rFonts w:ascii="宋体" w:hAnsi="宋体"/>
          <w:sz w:val="24"/>
        </w:rPr>
        <w:t>）</w:t>
      </w:r>
    </w:p>
    <w:p w:rsidR="009A634E" w:rsidRDefault="009A634E" w:rsidP="004328FB">
      <w:pPr>
        <w:spacing w:line="400" w:lineRule="exact"/>
        <w:ind w:firstLineChars="200" w:firstLine="480"/>
        <w:rPr>
          <w:rFonts w:ascii="宋体" w:hAnsi="宋体"/>
          <w:sz w:val="24"/>
        </w:rPr>
      </w:pPr>
      <w:r>
        <w:rPr>
          <w:rFonts w:ascii="宋体" w:hAnsi="宋体" w:hint="eastAsia"/>
          <w:sz w:val="24"/>
        </w:rPr>
        <w:t>2</w:t>
      </w:r>
      <w:r>
        <w:rPr>
          <w:rFonts w:ascii="宋体" w:hAnsi="宋体"/>
          <w:sz w:val="24"/>
        </w:rPr>
        <w:t xml:space="preserve">. </w:t>
      </w:r>
      <w:r>
        <w:rPr>
          <w:rFonts w:ascii="宋体" w:hAnsi="宋体" w:hint="eastAsia"/>
          <w:sz w:val="24"/>
        </w:rPr>
        <w:t>人</w:t>
      </w:r>
      <w:r>
        <w:rPr>
          <w:rFonts w:ascii="宋体" w:hAnsi="宋体"/>
          <w:sz w:val="24"/>
        </w:rPr>
        <w:t>机界面基本内容</w:t>
      </w:r>
      <w:r>
        <w:rPr>
          <w:rFonts w:ascii="宋体" w:hAnsi="宋体" w:hint="eastAsia"/>
          <w:sz w:val="24"/>
        </w:rPr>
        <w:t>（理解</w:t>
      </w:r>
      <w:r>
        <w:rPr>
          <w:rFonts w:ascii="宋体" w:hAnsi="宋体"/>
          <w:sz w:val="24"/>
        </w:rPr>
        <w:t>）</w:t>
      </w:r>
    </w:p>
    <w:p w:rsidR="009A634E" w:rsidRDefault="009A634E" w:rsidP="004328FB">
      <w:pPr>
        <w:spacing w:line="400" w:lineRule="exact"/>
        <w:ind w:firstLineChars="200" w:firstLine="480"/>
        <w:rPr>
          <w:rFonts w:ascii="宋体" w:hAnsi="宋体"/>
          <w:sz w:val="24"/>
        </w:rPr>
      </w:pPr>
      <w:r>
        <w:rPr>
          <w:rFonts w:ascii="宋体" w:hAnsi="宋体" w:hint="eastAsia"/>
          <w:sz w:val="24"/>
        </w:rPr>
        <w:t>（</w:t>
      </w:r>
      <w:r>
        <w:rPr>
          <w:rFonts w:ascii="宋体" w:hAnsi="宋体"/>
          <w:sz w:val="24"/>
        </w:rPr>
        <w:t>二）</w:t>
      </w:r>
      <w:r>
        <w:rPr>
          <w:rFonts w:ascii="宋体" w:hAnsi="宋体" w:hint="eastAsia"/>
          <w:sz w:val="24"/>
        </w:rPr>
        <w:t>人</w:t>
      </w:r>
      <w:r>
        <w:rPr>
          <w:rFonts w:ascii="宋体" w:hAnsi="宋体"/>
          <w:sz w:val="24"/>
        </w:rPr>
        <w:t>机界面设计基本概念、特性与分析方法</w:t>
      </w:r>
    </w:p>
    <w:p w:rsidR="009A634E" w:rsidRDefault="009A634E" w:rsidP="004328FB">
      <w:pPr>
        <w:spacing w:line="400" w:lineRule="exact"/>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 xml:space="preserve"> 人</w:t>
      </w:r>
      <w:r>
        <w:rPr>
          <w:rFonts w:ascii="宋体" w:hAnsi="宋体"/>
          <w:sz w:val="24"/>
        </w:rPr>
        <w:t>机界面设计基本概念</w:t>
      </w:r>
      <w:r>
        <w:rPr>
          <w:rFonts w:ascii="宋体" w:hAnsi="宋体" w:hint="eastAsia"/>
          <w:sz w:val="24"/>
        </w:rPr>
        <w:t>（理解</w:t>
      </w:r>
      <w:r>
        <w:rPr>
          <w:rFonts w:ascii="宋体" w:hAnsi="宋体"/>
          <w:sz w:val="24"/>
        </w:rPr>
        <w:t>）</w:t>
      </w:r>
    </w:p>
    <w:p w:rsidR="009A634E" w:rsidRDefault="009A634E" w:rsidP="004328FB">
      <w:pPr>
        <w:spacing w:line="400" w:lineRule="exact"/>
        <w:ind w:firstLineChars="200" w:firstLine="480"/>
        <w:rPr>
          <w:rFonts w:ascii="宋体" w:hAnsi="宋体"/>
          <w:sz w:val="24"/>
        </w:rPr>
      </w:pPr>
      <w:r>
        <w:rPr>
          <w:rFonts w:ascii="宋体" w:hAnsi="宋体" w:hint="eastAsia"/>
          <w:sz w:val="24"/>
        </w:rPr>
        <w:t>2</w:t>
      </w:r>
      <w:r>
        <w:rPr>
          <w:rFonts w:ascii="宋体" w:hAnsi="宋体"/>
          <w:sz w:val="24"/>
        </w:rPr>
        <w:t xml:space="preserve">. </w:t>
      </w:r>
      <w:r>
        <w:rPr>
          <w:rFonts w:ascii="宋体" w:hAnsi="宋体" w:hint="eastAsia"/>
          <w:sz w:val="24"/>
        </w:rPr>
        <w:t>人</w:t>
      </w:r>
      <w:r>
        <w:rPr>
          <w:rFonts w:ascii="宋体" w:hAnsi="宋体"/>
          <w:sz w:val="24"/>
        </w:rPr>
        <w:t>机界面设计特性与分析方法</w:t>
      </w:r>
      <w:r>
        <w:rPr>
          <w:rFonts w:ascii="宋体" w:hAnsi="宋体" w:hint="eastAsia"/>
          <w:sz w:val="24"/>
        </w:rPr>
        <w:t>（理解</w:t>
      </w:r>
      <w:r>
        <w:rPr>
          <w:rFonts w:ascii="宋体" w:hAnsi="宋体"/>
          <w:sz w:val="24"/>
        </w:rPr>
        <w:t>）</w:t>
      </w:r>
    </w:p>
    <w:p w:rsidR="009A634E" w:rsidRDefault="009A634E" w:rsidP="004328FB">
      <w:pPr>
        <w:spacing w:line="400" w:lineRule="exact"/>
        <w:ind w:firstLineChars="200" w:firstLine="480"/>
        <w:rPr>
          <w:rFonts w:ascii="宋体" w:hAnsi="宋体"/>
          <w:sz w:val="24"/>
        </w:rPr>
      </w:pPr>
      <w:r>
        <w:rPr>
          <w:rFonts w:ascii="宋体" w:hAnsi="宋体" w:hint="eastAsia"/>
          <w:sz w:val="24"/>
        </w:rPr>
        <w:t>（</w:t>
      </w:r>
      <w:r>
        <w:rPr>
          <w:rFonts w:ascii="宋体" w:hAnsi="宋体"/>
          <w:sz w:val="24"/>
        </w:rPr>
        <w:t>三）</w:t>
      </w:r>
      <w:r>
        <w:rPr>
          <w:rFonts w:ascii="宋体" w:hAnsi="宋体" w:hint="eastAsia"/>
          <w:sz w:val="24"/>
        </w:rPr>
        <w:t>人</w:t>
      </w:r>
      <w:r>
        <w:rPr>
          <w:rFonts w:ascii="宋体" w:hAnsi="宋体"/>
          <w:sz w:val="24"/>
        </w:rPr>
        <w:t>机界面的应用领域及软件开发过程</w:t>
      </w:r>
    </w:p>
    <w:p w:rsidR="009A634E" w:rsidRDefault="009A634E" w:rsidP="004328FB">
      <w:pPr>
        <w:spacing w:line="400" w:lineRule="exact"/>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 xml:space="preserve"> 人</w:t>
      </w:r>
      <w:r>
        <w:rPr>
          <w:rFonts w:ascii="宋体" w:hAnsi="宋体"/>
          <w:sz w:val="24"/>
        </w:rPr>
        <w:t>机界面的应用领域</w:t>
      </w:r>
      <w:r>
        <w:rPr>
          <w:rFonts w:ascii="宋体" w:hAnsi="宋体" w:hint="eastAsia"/>
          <w:sz w:val="24"/>
        </w:rPr>
        <w:t>（了解</w:t>
      </w:r>
      <w:r>
        <w:rPr>
          <w:rFonts w:ascii="宋体" w:hAnsi="宋体"/>
          <w:sz w:val="24"/>
        </w:rPr>
        <w:t>）</w:t>
      </w:r>
    </w:p>
    <w:p w:rsidR="009A634E" w:rsidRDefault="009A634E" w:rsidP="004328FB">
      <w:pPr>
        <w:spacing w:line="400" w:lineRule="exact"/>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 xml:space="preserve"> 人</w:t>
      </w:r>
      <w:r>
        <w:rPr>
          <w:rFonts w:ascii="宋体" w:hAnsi="宋体"/>
          <w:sz w:val="24"/>
        </w:rPr>
        <w:t>机界面软件开发过程</w:t>
      </w:r>
      <w:r>
        <w:rPr>
          <w:rFonts w:ascii="宋体" w:hAnsi="宋体" w:hint="eastAsia"/>
          <w:sz w:val="24"/>
        </w:rPr>
        <w:t>（理解</w:t>
      </w:r>
      <w:r>
        <w:rPr>
          <w:rFonts w:ascii="宋体" w:hAnsi="宋体"/>
          <w:sz w:val="24"/>
        </w:rPr>
        <w:t>）</w:t>
      </w:r>
    </w:p>
    <w:p w:rsidR="009A634E" w:rsidRDefault="009A634E" w:rsidP="004328FB">
      <w:pPr>
        <w:spacing w:line="400" w:lineRule="exact"/>
        <w:ind w:firstLineChars="200" w:firstLine="480"/>
        <w:rPr>
          <w:rFonts w:ascii="宋体" w:hAnsi="宋体"/>
          <w:sz w:val="24"/>
        </w:rPr>
      </w:pPr>
      <w:r>
        <w:rPr>
          <w:rFonts w:ascii="宋体" w:hAnsi="宋体" w:hint="eastAsia"/>
          <w:sz w:val="24"/>
        </w:rPr>
        <w:t>（</w:t>
      </w:r>
      <w:r>
        <w:rPr>
          <w:rFonts w:ascii="宋体" w:hAnsi="宋体"/>
          <w:sz w:val="24"/>
        </w:rPr>
        <w:t>四）</w:t>
      </w:r>
      <w:r>
        <w:rPr>
          <w:rFonts w:ascii="宋体" w:hAnsi="宋体" w:hint="eastAsia"/>
          <w:sz w:val="24"/>
        </w:rPr>
        <w:t>界面的整体设计</w:t>
      </w:r>
    </w:p>
    <w:p w:rsidR="009A634E" w:rsidRDefault="009A634E" w:rsidP="004328FB">
      <w:pPr>
        <w:spacing w:line="400" w:lineRule="exact"/>
        <w:ind w:firstLineChars="200" w:firstLine="480"/>
        <w:rPr>
          <w:rFonts w:ascii="宋体" w:hAnsi="宋体"/>
          <w:sz w:val="24"/>
        </w:rPr>
      </w:pPr>
      <w:r>
        <w:rPr>
          <w:rFonts w:ascii="宋体" w:hAnsi="宋体"/>
          <w:sz w:val="24"/>
        </w:rPr>
        <w:t xml:space="preserve"> </w:t>
      </w:r>
      <w:r>
        <w:rPr>
          <w:rFonts w:ascii="宋体" w:hAnsi="宋体" w:hint="eastAsia"/>
          <w:sz w:val="24"/>
        </w:rPr>
        <w:t>界面的整体设计（初步掌握</w:t>
      </w:r>
      <w:r>
        <w:rPr>
          <w:rFonts w:ascii="宋体" w:hAnsi="宋体"/>
          <w:sz w:val="24"/>
        </w:rPr>
        <w:t>）</w:t>
      </w:r>
    </w:p>
    <w:p w:rsidR="009A634E" w:rsidRDefault="009A634E" w:rsidP="004328FB">
      <w:pPr>
        <w:spacing w:line="400" w:lineRule="exact"/>
        <w:ind w:firstLineChars="200" w:firstLine="480"/>
        <w:jc w:val="left"/>
        <w:rPr>
          <w:rFonts w:ascii="宋体" w:hAnsi="宋体"/>
          <w:sz w:val="24"/>
        </w:rPr>
      </w:pPr>
      <w:r>
        <w:rPr>
          <w:rFonts w:ascii="宋体" w:hAnsi="宋体" w:hint="eastAsia"/>
          <w:sz w:val="24"/>
        </w:rPr>
        <w:t>（</w:t>
      </w:r>
      <w:r>
        <w:rPr>
          <w:rFonts w:ascii="宋体" w:hAnsi="宋体"/>
          <w:sz w:val="24"/>
        </w:rPr>
        <w:t>五）</w:t>
      </w:r>
      <w:r>
        <w:rPr>
          <w:rFonts w:ascii="宋体" w:hAnsi="宋体" w:hint="eastAsia"/>
          <w:sz w:val="24"/>
        </w:rPr>
        <w:t>网页界面的设计</w:t>
      </w:r>
    </w:p>
    <w:p w:rsidR="009A634E" w:rsidRDefault="009A634E" w:rsidP="004328FB">
      <w:pPr>
        <w:spacing w:line="400" w:lineRule="exact"/>
        <w:ind w:firstLineChars="200" w:firstLine="480"/>
        <w:jc w:val="left"/>
        <w:rPr>
          <w:rFonts w:ascii="宋体" w:hAnsi="宋体"/>
          <w:sz w:val="24"/>
        </w:rPr>
      </w:pPr>
      <w:r>
        <w:rPr>
          <w:rFonts w:ascii="宋体" w:hAnsi="宋体" w:hint="eastAsia"/>
          <w:sz w:val="24"/>
        </w:rPr>
        <w:t>网页界面的设计（初步掌握</w:t>
      </w:r>
      <w:r>
        <w:rPr>
          <w:rFonts w:ascii="宋体" w:hAnsi="宋体"/>
          <w:sz w:val="24"/>
        </w:rPr>
        <w:t>）</w:t>
      </w:r>
    </w:p>
    <w:p w:rsidR="009A634E" w:rsidRDefault="009A634E" w:rsidP="004328FB">
      <w:pPr>
        <w:spacing w:line="400" w:lineRule="exact"/>
        <w:ind w:firstLineChars="200" w:firstLine="480"/>
        <w:jc w:val="left"/>
        <w:rPr>
          <w:rFonts w:ascii="宋体" w:hAnsi="宋体"/>
          <w:sz w:val="24"/>
        </w:rPr>
      </w:pPr>
      <w:r>
        <w:rPr>
          <w:rFonts w:ascii="宋体" w:hAnsi="宋体" w:hint="eastAsia"/>
          <w:sz w:val="24"/>
        </w:rPr>
        <w:t>（</w:t>
      </w:r>
      <w:r>
        <w:rPr>
          <w:rFonts w:ascii="宋体" w:hAnsi="宋体"/>
          <w:sz w:val="24"/>
        </w:rPr>
        <w:t>六）</w:t>
      </w:r>
      <w:r>
        <w:rPr>
          <w:rFonts w:ascii="宋体" w:hAnsi="宋体" w:hint="eastAsia"/>
          <w:sz w:val="24"/>
        </w:rPr>
        <w:t>游戏界面的设计</w:t>
      </w:r>
    </w:p>
    <w:p w:rsidR="009A634E" w:rsidRDefault="009A634E" w:rsidP="004328FB">
      <w:pPr>
        <w:spacing w:line="400" w:lineRule="exact"/>
        <w:ind w:firstLineChars="200" w:firstLine="480"/>
        <w:jc w:val="left"/>
        <w:rPr>
          <w:rFonts w:ascii="宋体" w:hAnsi="宋体"/>
          <w:sz w:val="24"/>
        </w:rPr>
      </w:pPr>
      <w:r>
        <w:rPr>
          <w:rFonts w:ascii="宋体" w:hAnsi="宋体" w:hint="eastAsia"/>
          <w:sz w:val="24"/>
        </w:rPr>
        <w:t>游戏界面的设计（初步掌握</w:t>
      </w:r>
      <w:r>
        <w:rPr>
          <w:rFonts w:ascii="宋体" w:hAnsi="宋体"/>
          <w:sz w:val="24"/>
        </w:rPr>
        <w:t>）</w:t>
      </w:r>
    </w:p>
    <w:p w:rsidR="009A634E" w:rsidRDefault="009A634E" w:rsidP="004328FB">
      <w:pPr>
        <w:spacing w:line="400" w:lineRule="exact"/>
        <w:ind w:firstLineChars="200" w:firstLine="480"/>
        <w:jc w:val="left"/>
        <w:rPr>
          <w:rFonts w:ascii="宋体" w:hAnsi="宋体"/>
          <w:sz w:val="24"/>
        </w:rPr>
      </w:pPr>
      <w:r>
        <w:rPr>
          <w:rFonts w:ascii="宋体" w:hAnsi="宋体" w:hint="eastAsia"/>
          <w:sz w:val="24"/>
        </w:rPr>
        <w:t>（</w:t>
      </w:r>
      <w:r>
        <w:rPr>
          <w:rFonts w:ascii="宋体" w:hAnsi="宋体"/>
          <w:sz w:val="24"/>
        </w:rPr>
        <w:t>七）</w:t>
      </w:r>
      <w:r>
        <w:rPr>
          <w:rFonts w:ascii="宋体" w:hAnsi="宋体" w:hint="eastAsia"/>
          <w:sz w:val="24"/>
        </w:rPr>
        <w:t>软件界面的设计</w:t>
      </w:r>
    </w:p>
    <w:p w:rsidR="009A634E" w:rsidRDefault="009A634E" w:rsidP="004328FB">
      <w:pPr>
        <w:spacing w:line="400" w:lineRule="exact"/>
        <w:ind w:firstLineChars="200" w:firstLine="480"/>
        <w:jc w:val="left"/>
        <w:rPr>
          <w:rFonts w:ascii="宋体" w:hAnsi="宋体"/>
          <w:sz w:val="24"/>
        </w:rPr>
      </w:pPr>
      <w:r>
        <w:rPr>
          <w:rFonts w:ascii="宋体" w:hAnsi="宋体" w:hint="eastAsia"/>
          <w:sz w:val="24"/>
        </w:rPr>
        <w:t xml:space="preserve"> 软件界面的设计（初步掌握</w:t>
      </w:r>
      <w:r>
        <w:rPr>
          <w:rFonts w:ascii="宋体" w:hAnsi="宋体"/>
          <w:sz w:val="24"/>
        </w:rPr>
        <w:t>）</w:t>
      </w:r>
    </w:p>
    <w:p w:rsidR="009A634E" w:rsidRDefault="009A634E" w:rsidP="004328FB">
      <w:pPr>
        <w:spacing w:line="400" w:lineRule="exact"/>
        <w:ind w:firstLineChars="200" w:firstLine="480"/>
        <w:jc w:val="left"/>
        <w:rPr>
          <w:rFonts w:ascii="宋体" w:hAnsi="宋体"/>
          <w:sz w:val="24"/>
        </w:rPr>
      </w:pPr>
      <w:r>
        <w:rPr>
          <w:rFonts w:ascii="宋体" w:hAnsi="宋体" w:hint="eastAsia"/>
          <w:sz w:val="24"/>
        </w:rPr>
        <w:t>（</w:t>
      </w:r>
      <w:r>
        <w:rPr>
          <w:rFonts w:ascii="宋体" w:hAnsi="宋体"/>
          <w:sz w:val="24"/>
        </w:rPr>
        <w:t>八）</w:t>
      </w:r>
      <w:r>
        <w:rPr>
          <w:rFonts w:ascii="宋体" w:hAnsi="宋体" w:hint="eastAsia"/>
          <w:sz w:val="24"/>
        </w:rPr>
        <w:t>便携电子产品界面的设计</w:t>
      </w:r>
    </w:p>
    <w:p w:rsidR="009A634E" w:rsidRDefault="009A634E" w:rsidP="004328FB">
      <w:pPr>
        <w:spacing w:line="400" w:lineRule="exact"/>
        <w:ind w:firstLineChars="200" w:firstLine="480"/>
        <w:jc w:val="left"/>
        <w:rPr>
          <w:rFonts w:ascii="宋体" w:hAnsi="宋体"/>
          <w:sz w:val="24"/>
        </w:rPr>
      </w:pPr>
      <w:r>
        <w:rPr>
          <w:rFonts w:ascii="宋体" w:hAnsi="宋体" w:hint="eastAsia"/>
          <w:sz w:val="24"/>
        </w:rPr>
        <w:t>便携电子产品界面的设计（初步掌握</w:t>
      </w:r>
      <w:r>
        <w:rPr>
          <w:rFonts w:ascii="宋体" w:hAnsi="宋体"/>
          <w:sz w:val="24"/>
        </w:rPr>
        <w:t>）</w:t>
      </w:r>
    </w:p>
    <w:p w:rsidR="00E6206A" w:rsidRDefault="00E6206A" w:rsidP="004328FB">
      <w:pPr>
        <w:spacing w:line="400" w:lineRule="exact"/>
        <w:ind w:firstLineChars="200" w:firstLine="480"/>
        <w:jc w:val="left"/>
        <w:rPr>
          <w:rFonts w:ascii="宋体" w:hAnsi="宋体"/>
          <w:sz w:val="24"/>
        </w:rPr>
      </w:pPr>
    </w:p>
    <w:p w:rsidR="009A634E" w:rsidRDefault="009A634E" w:rsidP="004328FB">
      <w:pPr>
        <w:spacing w:line="400" w:lineRule="exact"/>
        <w:rPr>
          <w:rFonts w:ascii="黑体" w:eastAsia="黑体" w:hAnsi="黑体"/>
          <w:b/>
          <w:sz w:val="28"/>
        </w:rPr>
      </w:pPr>
      <w:r>
        <w:rPr>
          <w:rFonts w:ascii="黑体" w:eastAsia="黑体" w:hAnsi="黑体" w:hint="eastAsia"/>
          <w:b/>
          <w:sz w:val="28"/>
        </w:rPr>
        <w:t>三、学时分配表</w:t>
      </w:r>
    </w:p>
    <w:tbl>
      <w:tblPr>
        <w:tblW w:w="6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3187"/>
        <w:gridCol w:w="711"/>
        <w:gridCol w:w="1219"/>
        <w:gridCol w:w="905"/>
      </w:tblGrid>
      <w:tr w:rsidR="009A634E" w:rsidTr="00956E42">
        <w:trPr>
          <w:trHeight w:val="279"/>
          <w:jc w:val="center"/>
        </w:trPr>
        <w:tc>
          <w:tcPr>
            <w:tcW w:w="741" w:type="dxa"/>
            <w:vAlign w:val="center"/>
          </w:tcPr>
          <w:p w:rsidR="009A634E" w:rsidRDefault="009A634E" w:rsidP="004328FB">
            <w:pPr>
              <w:spacing w:line="400" w:lineRule="exact"/>
              <w:jc w:val="center"/>
              <w:rPr>
                <w:rFonts w:ascii="宋体" w:hAnsi="宋体"/>
                <w:color w:val="000000"/>
                <w:sz w:val="24"/>
                <w:lang w:val="zh-CN"/>
              </w:rPr>
            </w:pPr>
            <w:r>
              <w:rPr>
                <w:rFonts w:ascii="宋体" w:hAnsi="宋体" w:hint="eastAsia"/>
                <w:color w:val="000000"/>
                <w:sz w:val="24"/>
                <w:lang w:val="zh-CN"/>
              </w:rPr>
              <w:t>序号</w:t>
            </w:r>
          </w:p>
        </w:tc>
        <w:tc>
          <w:tcPr>
            <w:tcW w:w="3187" w:type="dxa"/>
            <w:vAlign w:val="center"/>
          </w:tcPr>
          <w:p w:rsidR="009A634E" w:rsidRDefault="009A634E" w:rsidP="004328FB">
            <w:pPr>
              <w:spacing w:line="400" w:lineRule="exact"/>
              <w:ind w:firstLineChars="200" w:firstLine="480"/>
              <w:jc w:val="center"/>
              <w:rPr>
                <w:rFonts w:ascii="宋体" w:hAnsi="宋体"/>
                <w:color w:val="000000"/>
                <w:sz w:val="24"/>
                <w:lang w:val="zh-CN"/>
              </w:rPr>
            </w:pPr>
            <w:r>
              <w:rPr>
                <w:rFonts w:ascii="宋体" w:hAnsi="宋体" w:hint="eastAsia"/>
                <w:color w:val="000000"/>
                <w:sz w:val="24"/>
                <w:lang w:val="zh-CN"/>
              </w:rPr>
              <w:t>内    容</w:t>
            </w:r>
          </w:p>
        </w:tc>
        <w:tc>
          <w:tcPr>
            <w:tcW w:w="711" w:type="dxa"/>
            <w:vAlign w:val="center"/>
          </w:tcPr>
          <w:p w:rsidR="009A634E" w:rsidRDefault="009A634E" w:rsidP="004328FB">
            <w:pPr>
              <w:spacing w:line="400" w:lineRule="exact"/>
              <w:jc w:val="center"/>
              <w:rPr>
                <w:rFonts w:ascii="宋体" w:hAnsi="宋体"/>
                <w:color w:val="000000"/>
                <w:sz w:val="24"/>
                <w:lang w:val="zh-CN"/>
              </w:rPr>
            </w:pPr>
            <w:r>
              <w:rPr>
                <w:rFonts w:ascii="宋体" w:hAnsi="宋体" w:hint="eastAsia"/>
                <w:color w:val="000000"/>
                <w:sz w:val="24"/>
                <w:lang w:val="zh-CN"/>
              </w:rPr>
              <w:t>讲授</w:t>
            </w:r>
          </w:p>
        </w:tc>
        <w:tc>
          <w:tcPr>
            <w:tcW w:w="1219" w:type="dxa"/>
            <w:vAlign w:val="center"/>
          </w:tcPr>
          <w:p w:rsidR="009A634E" w:rsidRDefault="009A634E" w:rsidP="004328FB">
            <w:pPr>
              <w:spacing w:line="400" w:lineRule="exact"/>
              <w:jc w:val="center"/>
              <w:rPr>
                <w:rFonts w:ascii="宋体" w:hAnsi="宋体"/>
                <w:color w:val="000000"/>
                <w:sz w:val="24"/>
                <w:lang w:val="zh-CN"/>
              </w:rPr>
            </w:pPr>
            <w:r>
              <w:rPr>
                <w:rFonts w:ascii="宋体" w:hAnsi="宋体" w:hint="eastAsia"/>
                <w:color w:val="000000"/>
                <w:sz w:val="24"/>
                <w:lang w:val="zh-CN"/>
              </w:rPr>
              <w:t>课内实践</w:t>
            </w:r>
          </w:p>
        </w:tc>
        <w:tc>
          <w:tcPr>
            <w:tcW w:w="905" w:type="dxa"/>
            <w:vAlign w:val="center"/>
          </w:tcPr>
          <w:p w:rsidR="009A634E" w:rsidRDefault="00E6206A" w:rsidP="004328FB">
            <w:pPr>
              <w:spacing w:line="400" w:lineRule="exact"/>
              <w:jc w:val="center"/>
              <w:rPr>
                <w:rFonts w:ascii="宋体" w:hAnsi="宋体"/>
                <w:color w:val="000000"/>
                <w:sz w:val="24"/>
                <w:lang w:val="zh-CN"/>
              </w:rPr>
            </w:pPr>
            <w:r>
              <w:rPr>
                <w:rFonts w:ascii="宋体" w:hAnsi="宋体" w:hint="eastAsia"/>
                <w:color w:val="000000"/>
                <w:sz w:val="24"/>
                <w:lang w:val="zh-CN"/>
              </w:rPr>
              <w:t>小</w:t>
            </w:r>
            <w:r w:rsidR="00AE0F0D">
              <w:rPr>
                <w:rFonts w:ascii="宋体" w:hAnsi="宋体" w:hint="eastAsia"/>
                <w:color w:val="000000"/>
                <w:sz w:val="24"/>
                <w:lang w:val="zh-CN"/>
              </w:rPr>
              <w:t>计</w:t>
            </w:r>
          </w:p>
        </w:tc>
      </w:tr>
      <w:tr w:rsidR="009A634E" w:rsidTr="00956E42">
        <w:trPr>
          <w:trHeight w:val="468"/>
          <w:jc w:val="center"/>
        </w:trPr>
        <w:tc>
          <w:tcPr>
            <w:tcW w:w="741" w:type="dxa"/>
            <w:vAlign w:val="center"/>
          </w:tcPr>
          <w:p w:rsidR="009A634E" w:rsidRDefault="009A634E" w:rsidP="004328FB">
            <w:pPr>
              <w:spacing w:line="400" w:lineRule="exact"/>
              <w:jc w:val="center"/>
              <w:rPr>
                <w:rFonts w:ascii="宋体" w:hAnsi="宋体"/>
                <w:color w:val="000000"/>
                <w:sz w:val="24"/>
                <w:lang w:val="zh-CN"/>
              </w:rPr>
            </w:pPr>
            <w:r>
              <w:rPr>
                <w:rFonts w:ascii="宋体" w:hAnsi="宋体" w:hint="eastAsia"/>
                <w:color w:val="000000"/>
                <w:sz w:val="24"/>
                <w:lang w:val="zh-CN"/>
              </w:rPr>
              <w:lastRenderedPageBreak/>
              <w:t>1</w:t>
            </w:r>
          </w:p>
        </w:tc>
        <w:tc>
          <w:tcPr>
            <w:tcW w:w="3187" w:type="dxa"/>
            <w:vAlign w:val="center"/>
          </w:tcPr>
          <w:p w:rsidR="009A634E" w:rsidRDefault="009A634E" w:rsidP="004328FB">
            <w:pPr>
              <w:spacing w:line="400" w:lineRule="exact"/>
              <w:jc w:val="center"/>
              <w:rPr>
                <w:rFonts w:ascii="宋体" w:hAnsi="宋体"/>
                <w:sz w:val="24"/>
              </w:rPr>
            </w:pPr>
            <w:r>
              <w:rPr>
                <w:rFonts w:ascii="宋体" w:hAnsi="宋体" w:hint="eastAsia"/>
                <w:sz w:val="24"/>
              </w:rPr>
              <w:t>认识人</w:t>
            </w:r>
            <w:r>
              <w:rPr>
                <w:rFonts w:ascii="宋体" w:hAnsi="宋体"/>
                <w:sz w:val="24"/>
              </w:rPr>
              <w:t>机</w:t>
            </w:r>
            <w:r>
              <w:rPr>
                <w:rFonts w:ascii="宋体" w:hAnsi="宋体" w:hint="eastAsia"/>
                <w:sz w:val="24"/>
              </w:rPr>
              <w:t>界面</w:t>
            </w:r>
          </w:p>
        </w:tc>
        <w:tc>
          <w:tcPr>
            <w:tcW w:w="711" w:type="dxa"/>
            <w:vAlign w:val="center"/>
          </w:tcPr>
          <w:p w:rsidR="009A634E" w:rsidRDefault="009A634E" w:rsidP="004328FB">
            <w:pPr>
              <w:spacing w:line="400" w:lineRule="exact"/>
              <w:jc w:val="center"/>
              <w:rPr>
                <w:rFonts w:ascii="宋体" w:hAnsi="宋体"/>
                <w:color w:val="000000"/>
                <w:sz w:val="24"/>
                <w:lang w:val="zh-CN"/>
              </w:rPr>
            </w:pPr>
            <w:r>
              <w:rPr>
                <w:rFonts w:ascii="宋体" w:hAnsi="宋体" w:hint="eastAsia"/>
                <w:color w:val="000000"/>
                <w:sz w:val="24"/>
                <w:lang w:val="zh-CN"/>
              </w:rPr>
              <w:t>4</w:t>
            </w:r>
          </w:p>
        </w:tc>
        <w:tc>
          <w:tcPr>
            <w:tcW w:w="1219" w:type="dxa"/>
            <w:vAlign w:val="center"/>
          </w:tcPr>
          <w:p w:rsidR="009A634E" w:rsidRDefault="009A634E" w:rsidP="004328FB">
            <w:pPr>
              <w:spacing w:line="400" w:lineRule="exact"/>
              <w:ind w:firstLineChars="200" w:firstLine="480"/>
              <w:jc w:val="center"/>
              <w:rPr>
                <w:rFonts w:ascii="宋体" w:hAnsi="宋体"/>
                <w:color w:val="000000"/>
                <w:sz w:val="24"/>
                <w:lang w:val="zh-CN"/>
              </w:rPr>
            </w:pPr>
          </w:p>
        </w:tc>
        <w:tc>
          <w:tcPr>
            <w:tcW w:w="905" w:type="dxa"/>
            <w:vAlign w:val="center"/>
          </w:tcPr>
          <w:p w:rsidR="009A634E" w:rsidRDefault="009A634E" w:rsidP="004328FB">
            <w:pPr>
              <w:spacing w:line="400" w:lineRule="exact"/>
              <w:jc w:val="center"/>
              <w:rPr>
                <w:rFonts w:ascii="宋体" w:hAnsi="宋体"/>
                <w:color w:val="000000"/>
                <w:sz w:val="24"/>
                <w:lang w:val="zh-CN"/>
              </w:rPr>
            </w:pPr>
            <w:r>
              <w:rPr>
                <w:rFonts w:ascii="宋体" w:hAnsi="宋体" w:hint="eastAsia"/>
                <w:color w:val="000000"/>
                <w:sz w:val="24"/>
                <w:lang w:val="zh-CN"/>
              </w:rPr>
              <w:t>4</w:t>
            </w:r>
          </w:p>
        </w:tc>
      </w:tr>
      <w:tr w:rsidR="009A634E" w:rsidTr="00956E42">
        <w:trPr>
          <w:trHeight w:val="468"/>
          <w:jc w:val="center"/>
        </w:trPr>
        <w:tc>
          <w:tcPr>
            <w:tcW w:w="741" w:type="dxa"/>
            <w:vAlign w:val="center"/>
          </w:tcPr>
          <w:p w:rsidR="009A634E" w:rsidRDefault="009A634E" w:rsidP="004328FB">
            <w:pPr>
              <w:spacing w:line="400" w:lineRule="exact"/>
              <w:jc w:val="center"/>
              <w:rPr>
                <w:rFonts w:ascii="宋体" w:hAnsi="宋体"/>
                <w:color w:val="000000"/>
                <w:sz w:val="24"/>
                <w:lang w:val="zh-CN"/>
              </w:rPr>
            </w:pPr>
            <w:r>
              <w:rPr>
                <w:rFonts w:ascii="宋体" w:hAnsi="宋体" w:hint="eastAsia"/>
                <w:color w:val="000000"/>
                <w:sz w:val="24"/>
                <w:lang w:val="zh-CN"/>
              </w:rPr>
              <w:t>2</w:t>
            </w:r>
          </w:p>
        </w:tc>
        <w:tc>
          <w:tcPr>
            <w:tcW w:w="3187" w:type="dxa"/>
            <w:vAlign w:val="center"/>
          </w:tcPr>
          <w:p w:rsidR="009A634E" w:rsidRDefault="009A634E" w:rsidP="004328FB">
            <w:pPr>
              <w:spacing w:line="400" w:lineRule="exact"/>
              <w:jc w:val="center"/>
              <w:rPr>
                <w:rFonts w:ascii="宋体" w:hAnsi="宋体"/>
                <w:sz w:val="24"/>
              </w:rPr>
            </w:pPr>
            <w:r>
              <w:rPr>
                <w:rFonts w:ascii="宋体" w:hAnsi="宋体" w:hint="eastAsia"/>
                <w:sz w:val="24"/>
              </w:rPr>
              <w:t>界面的整体设计</w:t>
            </w:r>
          </w:p>
        </w:tc>
        <w:tc>
          <w:tcPr>
            <w:tcW w:w="711" w:type="dxa"/>
            <w:vAlign w:val="center"/>
          </w:tcPr>
          <w:p w:rsidR="009A634E" w:rsidRDefault="009A634E" w:rsidP="004328FB">
            <w:pPr>
              <w:spacing w:line="400" w:lineRule="exact"/>
              <w:jc w:val="center"/>
              <w:rPr>
                <w:rFonts w:ascii="宋体" w:hAnsi="宋体"/>
                <w:color w:val="000000"/>
                <w:sz w:val="24"/>
                <w:lang w:val="zh-CN"/>
              </w:rPr>
            </w:pPr>
            <w:r>
              <w:rPr>
                <w:rFonts w:ascii="宋体" w:hAnsi="宋体" w:hint="eastAsia"/>
                <w:color w:val="000000"/>
                <w:sz w:val="24"/>
                <w:lang w:val="zh-CN"/>
              </w:rPr>
              <w:t>4</w:t>
            </w:r>
          </w:p>
        </w:tc>
        <w:tc>
          <w:tcPr>
            <w:tcW w:w="1219" w:type="dxa"/>
            <w:vAlign w:val="center"/>
          </w:tcPr>
          <w:p w:rsidR="009A634E" w:rsidRDefault="009A634E" w:rsidP="004328FB">
            <w:pPr>
              <w:spacing w:line="400" w:lineRule="exact"/>
              <w:ind w:firstLineChars="200" w:firstLine="480"/>
              <w:jc w:val="center"/>
              <w:rPr>
                <w:rFonts w:ascii="宋体" w:hAnsi="宋体"/>
                <w:color w:val="000000"/>
                <w:sz w:val="24"/>
                <w:lang w:val="zh-CN"/>
              </w:rPr>
            </w:pPr>
          </w:p>
        </w:tc>
        <w:tc>
          <w:tcPr>
            <w:tcW w:w="905" w:type="dxa"/>
            <w:vAlign w:val="center"/>
          </w:tcPr>
          <w:p w:rsidR="009A634E" w:rsidRDefault="009A634E" w:rsidP="004328FB">
            <w:pPr>
              <w:spacing w:line="400" w:lineRule="exact"/>
              <w:jc w:val="center"/>
              <w:rPr>
                <w:rFonts w:ascii="宋体" w:hAnsi="宋体"/>
                <w:color w:val="000000"/>
                <w:sz w:val="24"/>
                <w:lang w:val="zh-CN"/>
              </w:rPr>
            </w:pPr>
            <w:r>
              <w:rPr>
                <w:rFonts w:ascii="宋体" w:hAnsi="宋体" w:hint="eastAsia"/>
                <w:color w:val="000000"/>
                <w:sz w:val="24"/>
                <w:lang w:val="zh-CN"/>
              </w:rPr>
              <w:t>4</w:t>
            </w:r>
          </w:p>
        </w:tc>
      </w:tr>
      <w:tr w:rsidR="009A634E" w:rsidTr="00956E42">
        <w:trPr>
          <w:trHeight w:val="468"/>
          <w:jc w:val="center"/>
        </w:trPr>
        <w:tc>
          <w:tcPr>
            <w:tcW w:w="741" w:type="dxa"/>
            <w:vAlign w:val="center"/>
          </w:tcPr>
          <w:p w:rsidR="009A634E" w:rsidRDefault="009A634E" w:rsidP="004328FB">
            <w:pPr>
              <w:spacing w:line="400" w:lineRule="exact"/>
              <w:jc w:val="center"/>
              <w:rPr>
                <w:rFonts w:ascii="宋体" w:hAnsi="宋体"/>
                <w:color w:val="000000"/>
                <w:sz w:val="24"/>
                <w:lang w:val="zh-CN"/>
              </w:rPr>
            </w:pPr>
            <w:r>
              <w:rPr>
                <w:rFonts w:ascii="宋体" w:hAnsi="宋体" w:hint="eastAsia"/>
                <w:color w:val="000000"/>
                <w:sz w:val="24"/>
                <w:lang w:val="zh-CN"/>
              </w:rPr>
              <w:t>3</w:t>
            </w:r>
          </w:p>
        </w:tc>
        <w:tc>
          <w:tcPr>
            <w:tcW w:w="3187" w:type="dxa"/>
            <w:vAlign w:val="center"/>
          </w:tcPr>
          <w:p w:rsidR="009A634E" w:rsidRDefault="009A634E" w:rsidP="004328FB">
            <w:pPr>
              <w:spacing w:line="400" w:lineRule="exact"/>
              <w:jc w:val="center"/>
              <w:rPr>
                <w:rFonts w:ascii="宋体" w:hAnsi="宋体"/>
                <w:sz w:val="24"/>
              </w:rPr>
            </w:pPr>
            <w:r>
              <w:rPr>
                <w:rFonts w:ascii="宋体" w:hAnsi="宋体" w:hint="eastAsia"/>
                <w:sz w:val="24"/>
              </w:rPr>
              <w:t>网页界面的设计</w:t>
            </w:r>
          </w:p>
        </w:tc>
        <w:tc>
          <w:tcPr>
            <w:tcW w:w="711" w:type="dxa"/>
            <w:vAlign w:val="center"/>
          </w:tcPr>
          <w:p w:rsidR="009A634E" w:rsidRDefault="009A634E" w:rsidP="004328FB">
            <w:pPr>
              <w:spacing w:line="400" w:lineRule="exact"/>
              <w:jc w:val="center"/>
              <w:rPr>
                <w:rFonts w:ascii="宋体" w:hAnsi="宋体"/>
                <w:color w:val="000000"/>
                <w:sz w:val="24"/>
                <w:lang w:val="zh-CN"/>
              </w:rPr>
            </w:pPr>
            <w:r>
              <w:rPr>
                <w:rFonts w:ascii="宋体" w:hAnsi="宋体"/>
                <w:color w:val="000000"/>
                <w:sz w:val="24"/>
                <w:lang w:val="zh-CN"/>
              </w:rPr>
              <w:t>6</w:t>
            </w:r>
          </w:p>
        </w:tc>
        <w:tc>
          <w:tcPr>
            <w:tcW w:w="1219" w:type="dxa"/>
            <w:vAlign w:val="center"/>
          </w:tcPr>
          <w:p w:rsidR="009A634E" w:rsidRDefault="009A634E" w:rsidP="004328FB">
            <w:pPr>
              <w:spacing w:line="400" w:lineRule="exact"/>
              <w:ind w:firstLineChars="4" w:firstLine="10"/>
              <w:jc w:val="center"/>
              <w:rPr>
                <w:rFonts w:ascii="宋体" w:hAnsi="宋体"/>
                <w:color w:val="000000"/>
                <w:sz w:val="24"/>
                <w:lang w:val="zh-CN"/>
              </w:rPr>
            </w:pPr>
          </w:p>
        </w:tc>
        <w:tc>
          <w:tcPr>
            <w:tcW w:w="905" w:type="dxa"/>
            <w:vAlign w:val="center"/>
          </w:tcPr>
          <w:p w:rsidR="009A634E" w:rsidRDefault="009A634E" w:rsidP="004328FB">
            <w:pPr>
              <w:spacing w:line="400" w:lineRule="exact"/>
              <w:jc w:val="center"/>
              <w:rPr>
                <w:rFonts w:ascii="宋体" w:hAnsi="宋体"/>
                <w:color w:val="000000"/>
                <w:sz w:val="24"/>
                <w:lang w:val="zh-CN"/>
              </w:rPr>
            </w:pPr>
            <w:r>
              <w:rPr>
                <w:rFonts w:ascii="宋体" w:hAnsi="宋体"/>
                <w:color w:val="000000"/>
                <w:sz w:val="24"/>
                <w:lang w:val="zh-CN"/>
              </w:rPr>
              <w:t>6</w:t>
            </w:r>
          </w:p>
        </w:tc>
      </w:tr>
      <w:tr w:rsidR="009A634E" w:rsidTr="00956E42">
        <w:trPr>
          <w:trHeight w:val="468"/>
          <w:jc w:val="center"/>
        </w:trPr>
        <w:tc>
          <w:tcPr>
            <w:tcW w:w="741" w:type="dxa"/>
            <w:vAlign w:val="center"/>
          </w:tcPr>
          <w:p w:rsidR="009A634E" w:rsidRDefault="009A634E" w:rsidP="004328FB">
            <w:pPr>
              <w:spacing w:line="400" w:lineRule="exact"/>
              <w:jc w:val="center"/>
              <w:rPr>
                <w:rFonts w:ascii="宋体" w:hAnsi="宋体"/>
                <w:color w:val="000000"/>
                <w:sz w:val="24"/>
                <w:lang w:val="zh-CN"/>
              </w:rPr>
            </w:pPr>
            <w:r>
              <w:rPr>
                <w:rFonts w:ascii="宋体" w:hAnsi="宋体" w:hint="eastAsia"/>
                <w:color w:val="000000"/>
                <w:sz w:val="24"/>
                <w:lang w:val="zh-CN"/>
              </w:rPr>
              <w:t>4</w:t>
            </w:r>
          </w:p>
        </w:tc>
        <w:tc>
          <w:tcPr>
            <w:tcW w:w="3187" w:type="dxa"/>
            <w:vAlign w:val="center"/>
          </w:tcPr>
          <w:p w:rsidR="009A634E" w:rsidRDefault="009A634E" w:rsidP="004328FB">
            <w:pPr>
              <w:spacing w:line="400" w:lineRule="exact"/>
              <w:jc w:val="center"/>
              <w:rPr>
                <w:rFonts w:ascii="宋体" w:hAnsi="宋体"/>
                <w:sz w:val="24"/>
              </w:rPr>
            </w:pPr>
            <w:r>
              <w:rPr>
                <w:rFonts w:ascii="宋体" w:hAnsi="宋体" w:hint="eastAsia"/>
                <w:sz w:val="24"/>
              </w:rPr>
              <w:t>游戏界面的设计</w:t>
            </w:r>
          </w:p>
        </w:tc>
        <w:tc>
          <w:tcPr>
            <w:tcW w:w="711" w:type="dxa"/>
            <w:vAlign w:val="center"/>
          </w:tcPr>
          <w:p w:rsidR="009A634E" w:rsidRDefault="009A634E" w:rsidP="004328FB">
            <w:pPr>
              <w:spacing w:line="400" w:lineRule="exact"/>
              <w:jc w:val="center"/>
              <w:rPr>
                <w:rFonts w:ascii="宋体" w:hAnsi="宋体"/>
                <w:color w:val="000000"/>
                <w:sz w:val="24"/>
                <w:lang w:val="zh-CN"/>
              </w:rPr>
            </w:pPr>
            <w:r>
              <w:rPr>
                <w:rFonts w:ascii="宋体" w:hAnsi="宋体"/>
                <w:color w:val="000000"/>
                <w:sz w:val="24"/>
                <w:lang w:val="zh-CN"/>
              </w:rPr>
              <w:t>6</w:t>
            </w:r>
          </w:p>
        </w:tc>
        <w:tc>
          <w:tcPr>
            <w:tcW w:w="1219" w:type="dxa"/>
            <w:vAlign w:val="center"/>
          </w:tcPr>
          <w:p w:rsidR="009A634E" w:rsidRDefault="009A634E" w:rsidP="004328FB">
            <w:pPr>
              <w:spacing w:line="400" w:lineRule="exact"/>
              <w:ind w:firstLineChars="4" w:firstLine="10"/>
              <w:jc w:val="center"/>
              <w:rPr>
                <w:rFonts w:ascii="宋体" w:hAnsi="宋体"/>
                <w:color w:val="000000"/>
                <w:sz w:val="24"/>
                <w:lang w:val="zh-CN"/>
              </w:rPr>
            </w:pPr>
          </w:p>
        </w:tc>
        <w:tc>
          <w:tcPr>
            <w:tcW w:w="905" w:type="dxa"/>
            <w:vAlign w:val="center"/>
          </w:tcPr>
          <w:p w:rsidR="009A634E" w:rsidRDefault="009A634E" w:rsidP="004328FB">
            <w:pPr>
              <w:spacing w:line="400" w:lineRule="exact"/>
              <w:jc w:val="center"/>
              <w:rPr>
                <w:rFonts w:ascii="宋体" w:hAnsi="宋体"/>
                <w:color w:val="000000"/>
                <w:sz w:val="24"/>
                <w:lang w:val="zh-CN"/>
              </w:rPr>
            </w:pPr>
            <w:r>
              <w:rPr>
                <w:rFonts w:ascii="宋体" w:hAnsi="宋体"/>
                <w:color w:val="000000"/>
                <w:sz w:val="24"/>
                <w:lang w:val="zh-CN"/>
              </w:rPr>
              <w:t>6</w:t>
            </w:r>
          </w:p>
        </w:tc>
      </w:tr>
      <w:tr w:rsidR="009A634E" w:rsidTr="00956E42">
        <w:trPr>
          <w:trHeight w:val="468"/>
          <w:jc w:val="center"/>
        </w:trPr>
        <w:tc>
          <w:tcPr>
            <w:tcW w:w="741" w:type="dxa"/>
            <w:vAlign w:val="center"/>
          </w:tcPr>
          <w:p w:rsidR="009A634E" w:rsidRDefault="009A634E" w:rsidP="004328FB">
            <w:pPr>
              <w:spacing w:line="400" w:lineRule="exact"/>
              <w:jc w:val="center"/>
              <w:rPr>
                <w:rFonts w:ascii="宋体" w:hAnsi="宋体"/>
                <w:color w:val="000000"/>
                <w:sz w:val="24"/>
                <w:lang w:val="zh-CN"/>
              </w:rPr>
            </w:pPr>
            <w:r>
              <w:rPr>
                <w:rFonts w:ascii="宋体" w:hAnsi="宋体" w:hint="eastAsia"/>
                <w:color w:val="000000"/>
                <w:sz w:val="24"/>
                <w:lang w:val="zh-CN"/>
              </w:rPr>
              <w:t>5</w:t>
            </w:r>
          </w:p>
        </w:tc>
        <w:tc>
          <w:tcPr>
            <w:tcW w:w="3187" w:type="dxa"/>
            <w:vAlign w:val="center"/>
          </w:tcPr>
          <w:p w:rsidR="009A634E" w:rsidRDefault="009A634E" w:rsidP="004328FB">
            <w:pPr>
              <w:spacing w:line="400" w:lineRule="exact"/>
              <w:jc w:val="center"/>
              <w:rPr>
                <w:rFonts w:ascii="宋体" w:hAnsi="宋体"/>
                <w:sz w:val="24"/>
              </w:rPr>
            </w:pPr>
            <w:r>
              <w:rPr>
                <w:rFonts w:ascii="宋体" w:hAnsi="宋体" w:hint="eastAsia"/>
                <w:sz w:val="24"/>
              </w:rPr>
              <w:t>软件界面的设计</w:t>
            </w:r>
          </w:p>
        </w:tc>
        <w:tc>
          <w:tcPr>
            <w:tcW w:w="711" w:type="dxa"/>
            <w:vAlign w:val="center"/>
          </w:tcPr>
          <w:p w:rsidR="009A634E" w:rsidRDefault="009A634E" w:rsidP="004328FB">
            <w:pPr>
              <w:spacing w:line="400" w:lineRule="exact"/>
              <w:jc w:val="center"/>
              <w:rPr>
                <w:rFonts w:ascii="宋体" w:hAnsi="宋体"/>
                <w:color w:val="000000"/>
                <w:sz w:val="24"/>
                <w:lang w:val="zh-CN"/>
              </w:rPr>
            </w:pPr>
            <w:r>
              <w:rPr>
                <w:rFonts w:ascii="宋体" w:hAnsi="宋体"/>
                <w:color w:val="000000"/>
                <w:sz w:val="24"/>
                <w:lang w:val="zh-CN"/>
              </w:rPr>
              <w:t>6</w:t>
            </w:r>
          </w:p>
        </w:tc>
        <w:tc>
          <w:tcPr>
            <w:tcW w:w="1219" w:type="dxa"/>
            <w:vAlign w:val="center"/>
          </w:tcPr>
          <w:p w:rsidR="009A634E" w:rsidRDefault="009A634E" w:rsidP="004328FB">
            <w:pPr>
              <w:spacing w:line="400" w:lineRule="exact"/>
              <w:ind w:firstLineChars="4" w:firstLine="10"/>
              <w:jc w:val="center"/>
              <w:rPr>
                <w:rFonts w:ascii="宋体" w:hAnsi="宋体"/>
                <w:color w:val="000000"/>
                <w:sz w:val="24"/>
                <w:lang w:val="zh-CN"/>
              </w:rPr>
            </w:pPr>
          </w:p>
        </w:tc>
        <w:tc>
          <w:tcPr>
            <w:tcW w:w="905" w:type="dxa"/>
            <w:vAlign w:val="center"/>
          </w:tcPr>
          <w:p w:rsidR="009A634E" w:rsidRDefault="009A634E" w:rsidP="004328FB">
            <w:pPr>
              <w:spacing w:line="400" w:lineRule="exact"/>
              <w:jc w:val="center"/>
              <w:rPr>
                <w:rFonts w:ascii="宋体" w:hAnsi="宋体"/>
                <w:color w:val="000000"/>
                <w:sz w:val="24"/>
                <w:lang w:val="zh-CN"/>
              </w:rPr>
            </w:pPr>
            <w:r>
              <w:rPr>
                <w:rFonts w:ascii="宋体" w:hAnsi="宋体"/>
                <w:color w:val="000000"/>
                <w:sz w:val="24"/>
                <w:lang w:val="zh-CN"/>
              </w:rPr>
              <w:t>6</w:t>
            </w:r>
          </w:p>
        </w:tc>
      </w:tr>
      <w:tr w:rsidR="009A634E" w:rsidTr="00956E42">
        <w:trPr>
          <w:trHeight w:val="468"/>
          <w:jc w:val="center"/>
        </w:trPr>
        <w:tc>
          <w:tcPr>
            <w:tcW w:w="741" w:type="dxa"/>
            <w:vAlign w:val="center"/>
          </w:tcPr>
          <w:p w:rsidR="009A634E" w:rsidRDefault="009A634E" w:rsidP="004328FB">
            <w:pPr>
              <w:spacing w:line="400" w:lineRule="exact"/>
              <w:jc w:val="center"/>
              <w:rPr>
                <w:rFonts w:ascii="宋体" w:hAnsi="宋体"/>
                <w:color w:val="000000"/>
                <w:sz w:val="24"/>
                <w:lang w:val="zh-CN"/>
              </w:rPr>
            </w:pPr>
            <w:r>
              <w:rPr>
                <w:rFonts w:ascii="宋体" w:hAnsi="宋体" w:hint="eastAsia"/>
                <w:color w:val="000000"/>
                <w:sz w:val="24"/>
                <w:lang w:val="zh-CN"/>
              </w:rPr>
              <w:t>6</w:t>
            </w:r>
          </w:p>
        </w:tc>
        <w:tc>
          <w:tcPr>
            <w:tcW w:w="3187" w:type="dxa"/>
            <w:vAlign w:val="center"/>
          </w:tcPr>
          <w:p w:rsidR="009A634E" w:rsidRDefault="009A634E" w:rsidP="004328FB">
            <w:pPr>
              <w:spacing w:line="400" w:lineRule="exact"/>
              <w:jc w:val="center"/>
              <w:rPr>
                <w:rFonts w:ascii="宋体" w:hAnsi="宋体"/>
                <w:sz w:val="24"/>
              </w:rPr>
            </w:pPr>
            <w:r>
              <w:rPr>
                <w:rFonts w:ascii="宋体" w:hAnsi="宋体" w:hint="eastAsia"/>
                <w:sz w:val="24"/>
              </w:rPr>
              <w:t>便携电子产品界面的设计</w:t>
            </w:r>
          </w:p>
        </w:tc>
        <w:tc>
          <w:tcPr>
            <w:tcW w:w="711" w:type="dxa"/>
            <w:vAlign w:val="center"/>
          </w:tcPr>
          <w:p w:rsidR="009A634E" w:rsidRDefault="009A634E" w:rsidP="004328FB">
            <w:pPr>
              <w:spacing w:line="400" w:lineRule="exact"/>
              <w:jc w:val="center"/>
              <w:rPr>
                <w:rFonts w:ascii="宋体" w:hAnsi="宋体"/>
                <w:color w:val="000000"/>
                <w:sz w:val="24"/>
                <w:lang w:val="zh-CN"/>
              </w:rPr>
            </w:pPr>
            <w:r>
              <w:rPr>
                <w:rFonts w:ascii="宋体" w:hAnsi="宋体"/>
                <w:color w:val="000000"/>
                <w:sz w:val="24"/>
                <w:lang w:val="zh-CN"/>
              </w:rPr>
              <w:t>6</w:t>
            </w:r>
          </w:p>
        </w:tc>
        <w:tc>
          <w:tcPr>
            <w:tcW w:w="1219" w:type="dxa"/>
            <w:vAlign w:val="center"/>
          </w:tcPr>
          <w:p w:rsidR="009A634E" w:rsidRDefault="009A634E" w:rsidP="004328FB">
            <w:pPr>
              <w:spacing w:line="400" w:lineRule="exact"/>
              <w:ind w:firstLineChars="4" w:firstLine="10"/>
              <w:jc w:val="center"/>
              <w:rPr>
                <w:rFonts w:ascii="宋体" w:hAnsi="宋体"/>
                <w:color w:val="000000"/>
                <w:sz w:val="24"/>
                <w:lang w:val="zh-CN"/>
              </w:rPr>
            </w:pPr>
          </w:p>
        </w:tc>
        <w:tc>
          <w:tcPr>
            <w:tcW w:w="905" w:type="dxa"/>
            <w:vAlign w:val="center"/>
          </w:tcPr>
          <w:p w:rsidR="009A634E" w:rsidRDefault="009A634E" w:rsidP="004328FB">
            <w:pPr>
              <w:spacing w:line="400" w:lineRule="exact"/>
              <w:jc w:val="center"/>
              <w:rPr>
                <w:rFonts w:ascii="宋体" w:hAnsi="宋体"/>
                <w:color w:val="000000"/>
                <w:sz w:val="24"/>
                <w:lang w:val="zh-CN"/>
              </w:rPr>
            </w:pPr>
            <w:r>
              <w:rPr>
                <w:rFonts w:ascii="宋体" w:hAnsi="宋体"/>
                <w:color w:val="000000"/>
                <w:sz w:val="24"/>
                <w:lang w:val="zh-CN"/>
              </w:rPr>
              <w:t>6</w:t>
            </w:r>
          </w:p>
        </w:tc>
      </w:tr>
      <w:tr w:rsidR="009A634E" w:rsidTr="00956E42">
        <w:trPr>
          <w:trHeight w:val="468"/>
          <w:jc w:val="center"/>
        </w:trPr>
        <w:tc>
          <w:tcPr>
            <w:tcW w:w="741" w:type="dxa"/>
            <w:vAlign w:val="center"/>
          </w:tcPr>
          <w:p w:rsidR="009A634E" w:rsidRDefault="009A634E" w:rsidP="004328FB">
            <w:pPr>
              <w:spacing w:line="400" w:lineRule="exact"/>
              <w:ind w:firstLineChars="200" w:firstLine="480"/>
              <w:jc w:val="center"/>
              <w:rPr>
                <w:rFonts w:ascii="宋体" w:hAnsi="宋体"/>
                <w:color w:val="000000"/>
                <w:sz w:val="24"/>
                <w:lang w:val="zh-CN"/>
              </w:rPr>
            </w:pPr>
          </w:p>
        </w:tc>
        <w:tc>
          <w:tcPr>
            <w:tcW w:w="3187" w:type="dxa"/>
            <w:vAlign w:val="center"/>
          </w:tcPr>
          <w:p w:rsidR="009A634E" w:rsidRDefault="00E6206A" w:rsidP="004328FB">
            <w:pPr>
              <w:spacing w:line="400" w:lineRule="exact"/>
              <w:ind w:firstLineChars="24" w:firstLine="58"/>
              <w:jc w:val="center"/>
              <w:rPr>
                <w:rFonts w:ascii="宋体" w:hAnsi="宋体"/>
                <w:color w:val="000000"/>
                <w:sz w:val="24"/>
                <w:lang w:val="zh-CN"/>
              </w:rPr>
            </w:pPr>
            <w:r>
              <w:rPr>
                <w:rFonts w:ascii="宋体" w:hAnsi="宋体" w:hint="eastAsia"/>
                <w:color w:val="000000"/>
                <w:sz w:val="24"/>
                <w:lang w:val="zh-CN"/>
              </w:rPr>
              <w:t>合</w:t>
            </w:r>
            <w:r w:rsidR="009A634E">
              <w:rPr>
                <w:rFonts w:ascii="宋体" w:hAnsi="宋体" w:hint="eastAsia"/>
                <w:color w:val="000000"/>
                <w:sz w:val="24"/>
                <w:lang w:val="zh-CN"/>
              </w:rPr>
              <w:t xml:space="preserve">   计</w:t>
            </w:r>
          </w:p>
        </w:tc>
        <w:tc>
          <w:tcPr>
            <w:tcW w:w="711" w:type="dxa"/>
            <w:vAlign w:val="center"/>
          </w:tcPr>
          <w:p w:rsidR="009A634E" w:rsidRDefault="009A634E" w:rsidP="004328FB">
            <w:pPr>
              <w:spacing w:line="400" w:lineRule="exact"/>
              <w:jc w:val="center"/>
              <w:rPr>
                <w:rFonts w:ascii="宋体" w:hAnsi="宋体"/>
                <w:color w:val="000000"/>
                <w:sz w:val="24"/>
                <w:lang w:val="zh-CN"/>
              </w:rPr>
            </w:pPr>
            <w:r>
              <w:rPr>
                <w:rFonts w:ascii="宋体" w:hAnsi="宋体" w:hint="eastAsia"/>
                <w:color w:val="000000"/>
                <w:sz w:val="24"/>
                <w:lang w:val="zh-CN"/>
              </w:rPr>
              <w:t>32</w:t>
            </w:r>
          </w:p>
        </w:tc>
        <w:tc>
          <w:tcPr>
            <w:tcW w:w="1219" w:type="dxa"/>
            <w:vAlign w:val="center"/>
          </w:tcPr>
          <w:p w:rsidR="009A634E" w:rsidRDefault="009A634E" w:rsidP="004328FB">
            <w:pPr>
              <w:spacing w:line="400" w:lineRule="exact"/>
              <w:ind w:firstLineChars="4" w:firstLine="10"/>
              <w:jc w:val="center"/>
              <w:rPr>
                <w:rFonts w:ascii="宋体" w:hAnsi="宋体"/>
                <w:color w:val="000000"/>
                <w:sz w:val="24"/>
                <w:lang w:val="zh-CN"/>
              </w:rPr>
            </w:pPr>
          </w:p>
        </w:tc>
        <w:tc>
          <w:tcPr>
            <w:tcW w:w="905" w:type="dxa"/>
            <w:vAlign w:val="center"/>
          </w:tcPr>
          <w:p w:rsidR="009A634E" w:rsidRDefault="009A634E" w:rsidP="004328FB">
            <w:pPr>
              <w:spacing w:line="400" w:lineRule="exact"/>
              <w:jc w:val="center"/>
              <w:rPr>
                <w:rFonts w:ascii="宋体" w:hAnsi="宋体"/>
                <w:color w:val="000000"/>
                <w:sz w:val="24"/>
                <w:lang w:val="zh-CN"/>
              </w:rPr>
            </w:pPr>
            <w:r>
              <w:rPr>
                <w:rFonts w:ascii="宋体" w:hAnsi="宋体" w:hint="eastAsia"/>
                <w:color w:val="000000"/>
                <w:sz w:val="24"/>
                <w:lang w:val="zh-CN"/>
              </w:rPr>
              <w:t>32</w:t>
            </w:r>
          </w:p>
        </w:tc>
      </w:tr>
    </w:tbl>
    <w:p w:rsidR="009A634E" w:rsidRDefault="009A634E" w:rsidP="004328FB">
      <w:pPr>
        <w:spacing w:line="400" w:lineRule="exact"/>
        <w:ind w:firstLineChars="179" w:firstLine="503"/>
        <w:rPr>
          <w:rFonts w:ascii="黑体" w:eastAsia="黑体" w:hAnsi="黑体"/>
          <w:b/>
          <w:sz w:val="28"/>
        </w:rPr>
      </w:pPr>
      <w:r>
        <w:rPr>
          <w:rFonts w:ascii="黑体" w:eastAsia="黑体" w:hAnsi="黑体" w:hint="eastAsia"/>
          <w:b/>
          <w:sz w:val="28"/>
        </w:rPr>
        <w:t>四、有关说明</w:t>
      </w:r>
    </w:p>
    <w:p w:rsidR="009A634E" w:rsidRDefault="009A634E" w:rsidP="004328FB">
      <w:pPr>
        <w:spacing w:line="400" w:lineRule="exact"/>
        <w:ind w:firstLineChars="200" w:firstLine="480"/>
        <w:rPr>
          <w:rFonts w:ascii="宋体" w:hAnsi="宋体" w:cs="宋体"/>
          <w:sz w:val="24"/>
        </w:rPr>
      </w:pPr>
      <w:r>
        <w:rPr>
          <w:rFonts w:ascii="宋体" w:hAnsi="宋体" w:cs="宋体" w:hint="eastAsia"/>
          <w:sz w:val="24"/>
        </w:rPr>
        <w:t>（一）先修课程</w:t>
      </w:r>
    </w:p>
    <w:p w:rsidR="009A634E" w:rsidRDefault="0001679A" w:rsidP="004328FB">
      <w:pPr>
        <w:spacing w:line="400" w:lineRule="exact"/>
        <w:ind w:firstLineChars="200" w:firstLine="480"/>
        <w:rPr>
          <w:rFonts w:ascii="宋体" w:hAnsi="宋体"/>
          <w:sz w:val="24"/>
        </w:rPr>
      </w:pPr>
      <w:r>
        <w:rPr>
          <w:rFonts w:ascii="宋体" w:hAnsi="宋体" w:cs="宋体" w:hint="eastAsia"/>
          <w:sz w:val="24"/>
        </w:rPr>
        <w:t xml:space="preserve"> </w:t>
      </w:r>
      <w:r w:rsidR="009A634E">
        <w:rPr>
          <w:rFonts w:ascii="宋体" w:hAnsi="宋体" w:cs="宋体" w:hint="eastAsia"/>
          <w:sz w:val="24"/>
        </w:rPr>
        <w:t>三大构成、图形设计。</w:t>
      </w:r>
    </w:p>
    <w:p w:rsidR="009A634E" w:rsidRDefault="009A634E" w:rsidP="004328FB">
      <w:pPr>
        <w:spacing w:line="400" w:lineRule="exact"/>
        <w:ind w:firstLineChars="200" w:firstLine="480"/>
        <w:rPr>
          <w:rFonts w:ascii="宋体" w:hAnsi="宋体" w:cs="宋体"/>
          <w:sz w:val="24"/>
        </w:rPr>
      </w:pPr>
      <w:r>
        <w:rPr>
          <w:rFonts w:ascii="宋体" w:hAnsi="宋体" w:cs="宋体" w:hint="eastAsia"/>
          <w:sz w:val="24"/>
        </w:rPr>
        <w:t>（二）教学建议</w:t>
      </w:r>
    </w:p>
    <w:p w:rsidR="009A634E" w:rsidRDefault="0001679A" w:rsidP="004328FB">
      <w:pPr>
        <w:spacing w:line="400" w:lineRule="exact"/>
        <w:ind w:firstLineChars="200" w:firstLine="480"/>
        <w:rPr>
          <w:rFonts w:ascii="宋体" w:hAnsi="宋体" w:cs="宋体"/>
          <w:bCs/>
          <w:sz w:val="24"/>
        </w:rPr>
      </w:pPr>
      <w:r>
        <w:rPr>
          <w:rFonts w:ascii="宋体" w:hAnsi="宋体" w:cs="宋体" w:hint="eastAsia"/>
          <w:bCs/>
          <w:sz w:val="24"/>
        </w:rPr>
        <w:t xml:space="preserve"> </w:t>
      </w:r>
      <w:r w:rsidR="009A634E">
        <w:rPr>
          <w:rFonts w:ascii="宋体" w:hAnsi="宋体" w:cs="宋体" w:hint="eastAsia"/>
          <w:bCs/>
          <w:sz w:val="24"/>
        </w:rPr>
        <w:t>1.在教学过程中，应立足于加强学生实际操作能力的培养，采用项目教学，以工作任务引领提高学生学习兴趣，激发学生的成就动机。</w:t>
      </w:r>
    </w:p>
    <w:p w:rsidR="009A634E" w:rsidRDefault="0001679A" w:rsidP="004328FB">
      <w:pPr>
        <w:spacing w:line="400" w:lineRule="exact"/>
        <w:ind w:firstLineChars="200" w:firstLine="480"/>
        <w:rPr>
          <w:rFonts w:ascii="宋体" w:hAnsi="宋体" w:cs="宋体"/>
          <w:bCs/>
          <w:sz w:val="24"/>
        </w:rPr>
      </w:pPr>
      <w:r>
        <w:rPr>
          <w:rFonts w:ascii="宋体" w:hAnsi="宋体" w:cs="宋体" w:hint="eastAsia"/>
          <w:bCs/>
          <w:sz w:val="24"/>
        </w:rPr>
        <w:t xml:space="preserve"> </w:t>
      </w:r>
      <w:r w:rsidR="009A634E">
        <w:rPr>
          <w:rFonts w:ascii="宋体" w:hAnsi="宋体" w:cs="宋体" w:hint="eastAsia"/>
          <w:bCs/>
          <w:sz w:val="24"/>
        </w:rPr>
        <w:t>2</w:t>
      </w:r>
      <w:r w:rsidR="009A634E">
        <w:rPr>
          <w:rFonts w:ascii="宋体" w:hAnsi="宋体" w:cs="宋体"/>
          <w:bCs/>
          <w:sz w:val="24"/>
        </w:rPr>
        <w:t xml:space="preserve">. </w:t>
      </w:r>
      <w:r w:rsidR="009A634E">
        <w:rPr>
          <w:rFonts w:ascii="宋体" w:hAnsi="宋体" w:cs="宋体" w:hint="eastAsia"/>
          <w:bCs/>
          <w:sz w:val="24"/>
        </w:rPr>
        <w:t>教学过程中教师应积极引导学生提升职业素养，提高职业道德。</w:t>
      </w:r>
    </w:p>
    <w:p w:rsidR="009A634E" w:rsidRDefault="0001679A" w:rsidP="004328FB">
      <w:pPr>
        <w:spacing w:line="400" w:lineRule="exact"/>
        <w:ind w:firstLineChars="192" w:firstLine="461"/>
        <w:rPr>
          <w:rFonts w:ascii="宋体" w:hAnsi="宋体"/>
          <w:bCs/>
          <w:sz w:val="24"/>
        </w:rPr>
      </w:pPr>
      <w:r>
        <w:rPr>
          <w:rFonts w:ascii="宋体" w:hAnsi="宋体" w:hint="eastAsia"/>
          <w:color w:val="000000"/>
          <w:sz w:val="24"/>
        </w:rPr>
        <w:t xml:space="preserve"> 3．</w:t>
      </w:r>
      <w:r w:rsidR="009A634E">
        <w:rPr>
          <w:rFonts w:ascii="宋体" w:hAnsi="宋体" w:hint="eastAsia"/>
          <w:bCs/>
          <w:sz w:val="24"/>
        </w:rPr>
        <w:t>学生成绩为平时成绩（</w:t>
      </w:r>
      <w:r w:rsidR="009A634E">
        <w:rPr>
          <w:rFonts w:ascii="宋体" w:hAnsi="宋体"/>
          <w:bCs/>
          <w:sz w:val="24"/>
        </w:rPr>
        <w:t>4</w:t>
      </w:r>
      <w:r w:rsidR="009A634E">
        <w:rPr>
          <w:rFonts w:ascii="宋体" w:hAnsi="宋体" w:hint="eastAsia"/>
          <w:bCs/>
          <w:sz w:val="24"/>
        </w:rPr>
        <w:t>0%）加考核成绩（</w:t>
      </w:r>
      <w:r w:rsidR="009A634E">
        <w:rPr>
          <w:rFonts w:ascii="宋体" w:hAnsi="宋体"/>
          <w:bCs/>
          <w:sz w:val="24"/>
        </w:rPr>
        <w:t>6</w:t>
      </w:r>
      <w:r w:rsidR="009A634E">
        <w:rPr>
          <w:rFonts w:ascii="宋体" w:hAnsi="宋体" w:hint="eastAsia"/>
          <w:bCs/>
          <w:sz w:val="24"/>
        </w:rPr>
        <w:t>0%）。</w:t>
      </w:r>
    </w:p>
    <w:p w:rsidR="009A634E" w:rsidRDefault="009A634E" w:rsidP="00E442AD">
      <w:pPr>
        <w:spacing w:line="400" w:lineRule="exact"/>
        <w:ind w:firstLineChars="200" w:firstLine="480"/>
        <w:jc w:val="left"/>
        <w:rPr>
          <w:rFonts w:ascii="宋体" w:hAnsi="宋体"/>
          <w:sz w:val="24"/>
        </w:rPr>
      </w:pPr>
      <w:r>
        <w:rPr>
          <w:rFonts w:ascii="宋体" w:hAnsi="宋体" w:cs="宋体" w:hint="eastAsia"/>
          <w:sz w:val="24"/>
        </w:rPr>
        <w:t>（</w:t>
      </w:r>
      <w:r w:rsidR="0001679A">
        <w:rPr>
          <w:rFonts w:ascii="宋体" w:hAnsi="宋体" w:hint="eastAsia"/>
          <w:bCs/>
          <w:sz w:val="24"/>
        </w:rPr>
        <w:t>三</w:t>
      </w:r>
      <w:r>
        <w:rPr>
          <w:rFonts w:ascii="宋体" w:hAnsi="宋体" w:cs="宋体" w:hint="eastAsia"/>
          <w:sz w:val="24"/>
        </w:rPr>
        <w:t>）教学参考书</w:t>
      </w:r>
    </w:p>
    <w:p w:rsidR="009A634E" w:rsidRDefault="009A634E" w:rsidP="00E442AD">
      <w:pPr>
        <w:spacing w:line="400" w:lineRule="exact"/>
        <w:ind w:firstLineChars="250" w:firstLine="600"/>
        <w:jc w:val="left"/>
        <w:rPr>
          <w:rFonts w:ascii="宋体" w:hAnsi="宋体"/>
          <w:color w:val="000000"/>
          <w:sz w:val="24"/>
        </w:rPr>
      </w:pPr>
      <w:r>
        <w:rPr>
          <w:rFonts w:ascii="宋体" w:hAnsi="宋体" w:hint="eastAsia"/>
          <w:color w:val="000000"/>
          <w:sz w:val="24"/>
        </w:rPr>
        <w:t>1．罗仕鉴 朱上上 孙守迁 人机界面设计</w:t>
      </w:r>
      <w:r w:rsidR="00E442AD">
        <w:rPr>
          <w:rFonts w:ascii="宋体" w:hAnsi="宋体" w:hint="eastAsia"/>
          <w:color w:val="000000"/>
          <w:sz w:val="24"/>
        </w:rPr>
        <w:t xml:space="preserve"> </w:t>
      </w:r>
      <w:r>
        <w:rPr>
          <w:rFonts w:ascii="宋体" w:hAnsi="宋体" w:hint="eastAsia"/>
          <w:color w:val="000000"/>
          <w:sz w:val="24"/>
        </w:rPr>
        <w:t xml:space="preserve"> </w:t>
      </w:r>
      <w:r w:rsidR="00E442AD">
        <w:rPr>
          <w:rFonts w:ascii="宋体" w:hAnsi="宋体" w:hint="eastAsia"/>
          <w:color w:val="000000"/>
          <w:sz w:val="24"/>
        </w:rPr>
        <w:t xml:space="preserve">            </w:t>
      </w:r>
      <w:r>
        <w:rPr>
          <w:rFonts w:ascii="宋体" w:hAnsi="宋体" w:hint="eastAsia"/>
          <w:color w:val="000000"/>
          <w:sz w:val="24"/>
        </w:rPr>
        <w:t xml:space="preserve">机械工业出版社 </w:t>
      </w:r>
    </w:p>
    <w:p w:rsidR="009A634E" w:rsidRDefault="009A634E" w:rsidP="00E442AD">
      <w:pPr>
        <w:spacing w:line="400" w:lineRule="exact"/>
        <w:ind w:firstLineChars="250" w:firstLine="600"/>
        <w:jc w:val="left"/>
        <w:rPr>
          <w:rFonts w:ascii="宋体" w:hAnsi="宋体"/>
          <w:color w:val="000000"/>
          <w:sz w:val="24"/>
        </w:rPr>
      </w:pPr>
      <w:r>
        <w:rPr>
          <w:rFonts w:ascii="宋体" w:hAnsi="宋体" w:hint="eastAsia"/>
          <w:color w:val="000000"/>
          <w:sz w:val="24"/>
        </w:rPr>
        <w:t xml:space="preserve">2．Jef Raskin </w:t>
      </w:r>
      <w:r w:rsidR="00E442AD">
        <w:rPr>
          <w:rFonts w:ascii="宋体" w:hAnsi="宋体" w:hint="eastAsia"/>
          <w:color w:val="000000"/>
          <w:sz w:val="24"/>
        </w:rPr>
        <w:t xml:space="preserve">           </w:t>
      </w:r>
      <w:r>
        <w:rPr>
          <w:rFonts w:ascii="宋体" w:hAnsi="宋体" w:hint="eastAsia"/>
          <w:color w:val="000000"/>
          <w:sz w:val="24"/>
        </w:rPr>
        <w:t>人本界面－交互式系统设计</w:t>
      </w:r>
      <w:r w:rsidR="00E442AD">
        <w:rPr>
          <w:rFonts w:ascii="宋体" w:hAnsi="宋体" w:hint="eastAsia"/>
          <w:color w:val="000000"/>
          <w:sz w:val="24"/>
        </w:rPr>
        <w:t xml:space="preserve"> </w:t>
      </w:r>
      <w:r>
        <w:rPr>
          <w:rFonts w:ascii="宋体" w:hAnsi="宋体" w:hint="eastAsia"/>
          <w:color w:val="000000"/>
          <w:sz w:val="24"/>
        </w:rPr>
        <w:t xml:space="preserve"> 机械工业出版社 </w:t>
      </w:r>
    </w:p>
    <w:p w:rsidR="009A634E" w:rsidRDefault="009A634E" w:rsidP="00E442AD">
      <w:pPr>
        <w:spacing w:line="400" w:lineRule="exact"/>
        <w:ind w:firstLineChars="250" w:firstLine="600"/>
        <w:jc w:val="left"/>
        <w:rPr>
          <w:rFonts w:ascii="宋体" w:hAnsi="宋体"/>
          <w:color w:val="000000"/>
          <w:sz w:val="24"/>
        </w:rPr>
      </w:pPr>
      <w:r>
        <w:rPr>
          <w:rFonts w:ascii="宋体" w:hAnsi="宋体" w:hint="eastAsia"/>
          <w:color w:val="000000"/>
          <w:sz w:val="24"/>
        </w:rPr>
        <w:t>3．</w:t>
      </w:r>
      <w:r>
        <w:rPr>
          <w:rFonts w:ascii="宋体" w:hAnsi="宋体"/>
          <w:sz w:val="24"/>
        </w:rPr>
        <w:t>周苏</w:t>
      </w:r>
      <w:r w:rsidR="00E442AD">
        <w:rPr>
          <w:rFonts w:ascii="宋体" w:hAnsi="宋体" w:hint="eastAsia"/>
          <w:sz w:val="24"/>
        </w:rPr>
        <w:t xml:space="preserve">                 </w:t>
      </w:r>
      <w:r>
        <w:rPr>
          <w:rFonts w:ascii="宋体" w:hAnsi="宋体"/>
          <w:sz w:val="24"/>
        </w:rPr>
        <w:t>人机界面设计</w:t>
      </w:r>
      <w:r w:rsidR="00E442AD">
        <w:rPr>
          <w:rFonts w:ascii="宋体" w:hAnsi="宋体" w:hint="eastAsia"/>
          <w:sz w:val="24"/>
        </w:rPr>
        <w:t xml:space="preserve">              </w:t>
      </w:r>
      <w:r>
        <w:rPr>
          <w:rFonts w:ascii="宋体" w:hAnsi="宋体"/>
          <w:sz w:val="24"/>
        </w:rPr>
        <w:t>科学出版社</w:t>
      </w:r>
    </w:p>
    <w:p w:rsidR="009A634E" w:rsidRDefault="009A634E" w:rsidP="00E442AD">
      <w:pPr>
        <w:spacing w:line="400" w:lineRule="exact"/>
        <w:ind w:firstLineChars="250" w:firstLine="600"/>
        <w:jc w:val="left"/>
        <w:rPr>
          <w:rFonts w:ascii="宋体" w:hAnsi="宋体"/>
          <w:sz w:val="24"/>
        </w:rPr>
      </w:pPr>
      <w:r>
        <w:rPr>
          <w:rFonts w:ascii="宋体" w:hAnsi="宋体" w:hint="eastAsia"/>
          <w:sz w:val="24"/>
        </w:rPr>
        <w:t>4．</w:t>
      </w:r>
      <w:r>
        <w:rPr>
          <w:rFonts w:ascii="宋体" w:hAnsi="宋体"/>
          <w:sz w:val="24"/>
        </w:rPr>
        <w:t>李荣丽</w:t>
      </w:r>
      <w:r w:rsidR="00E442AD">
        <w:rPr>
          <w:rFonts w:ascii="宋体" w:hAnsi="宋体" w:hint="eastAsia"/>
          <w:sz w:val="24"/>
        </w:rPr>
        <w:t xml:space="preserve">               </w:t>
      </w:r>
      <w:r>
        <w:rPr>
          <w:rFonts w:ascii="宋体" w:hAnsi="宋体"/>
          <w:sz w:val="24"/>
        </w:rPr>
        <w:t>设计人机界面</w:t>
      </w:r>
      <w:r w:rsidR="00E442AD">
        <w:rPr>
          <w:rFonts w:ascii="宋体" w:hAnsi="宋体" w:hint="eastAsia"/>
          <w:sz w:val="24"/>
        </w:rPr>
        <w:t xml:space="preserve"> </w:t>
      </w:r>
      <w:r>
        <w:rPr>
          <w:rFonts w:ascii="宋体" w:hAnsi="宋体" w:hint="eastAsia"/>
          <w:sz w:val="24"/>
        </w:rPr>
        <w:t xml:space="preserve"> </w:t>
      </w:r>
      <w:r w:rsidR="00E442AD">
        <w:rPr>
          <w:rFonts w:ascii="宋体" w:hAnsi="宋体" w:hint="eastAsia"/>
          <w:sz w:val="24"/>
        </w:rPr>
        <w:t xml:space="preserve">         </w:t>
      </w:r>
      <w:r>
        <w:rPr>
          <w:rFonts w:ascii="宋体" w:hAnsi="宋体" w:hint="eastAsia"/>
          <w:sz w:val="24"/>
        </w:rPr>
        <w:t>北</w:t>
      </w:r>
      <w:r>
        <w:rPr>
          <w:rFonts w:ascii="宋体" w:hAnsi="宋体"/>
          <w:sz w:val="24"/>
        </w:rPr>
        <w:t>京理工大学出版社</w:t>
      </w:r>
    </w:p>
    <w:p w:rsidR="009A634E" w:rsidRDefault="009A634E" w:rsidP="00E442AD">
      <w:pPr>
        <w:spacing w:line="400" w:lineRule="exact"/>
        <w:ind w:firstLineChars="250" w:firstLine="600"/>
        <w:jc w:val="left"/>
        <w:rPr>
          <w:rFonts w:ascii="宋体" w:hAnsi="宋体"/>
          <w:color w:val="000000"/>
          <w:sz w:val="24"/>
        </w:rPr>
      </w:pPr>
      <w:r>
        <w:rPr>
          <w:rFonts w:ascii="宋体" w:hAnsi="宋体" w:hint="eastAsia"/>
          <w:sz w:val="24"/>
        </w:rPr>
        <w:t>5．</w:t>
      </w:r>
      <w:r>
        <w:rPr>
          <w:rFonts w:ascii="宋体" w:hAnsi="宋体" w:hint="eastAsia"/>
          <w:color w:val="000000"/>
          <w:sz w:val="24"/>
        </w:rPr>
        <w:t xml:space="preserve">Ben Shneiderman著 </w:t>
      </w:r>
      <w:r w:rsidR="00E442AD">
        <w:rPr>
          <w:rFonts w:ascii="宋体" w:hAnsi="宋体" w:hint="eastAsia"/>
          <w:color w:val="000000"/>
          <w:sz w:val="24"/>
        </w:rPr>
        <w:t xml:space="preserve">    </w:t>
      </w:r>
      <w:r>
        <w:rPr>
          <w:rFonts w:ascii="宋体" w:hAnsi="宋体" w:hint="eastAsia"/>
          <w:color w:val="000000"/>
          <w:sz w:val="24"/>
        </w:rPr>
        <w:t>用户界面设计-有效的人机交互策略（第四版）</w:t>
      </w:r>
      <w:r w:rsidR="00E442AD">
        <w:rPr>
          <w:rFonts w:ascii="宋体" w:hAnsi="宋体" w:hint="eastAsia"/>
          <w:color w:val="000000"/>
          <w:sz w:val="24"/>
        </w:rPr>
        <w:t xml:space="preserve"> </w:t>
      </w:r>
      <w:r>
        <w:rPr>
          <w:rFonts w:ascii="宋体" w:hAnsi="宋体" w:hint="eastAsia"/>
          <w:color w:val="000000"/>
          <w:sz w:val="24"/>
        </w:rPr>
        <w:t xml:space="preserve"> 电子工业出版社 </w:t>
      </w:r>
    </w:p>
    <w:p w:rsidR="009A634E" w:rsidRDefault="009A634E" w:rsidP="00E442AD">
      <w:pPr>
        <w:spacing w:line="400" w:lineRule="exact"/>
        <w:ind w:firstLineChars="250" w:firstLine="600"/>
        <w:jc w:val="left"/>
        <w:rPr>
          <w:rFonts w:ascii="宋体" w:hAnsi="宋体"/>
          <w:sz w:val="24"/>
        </w:rPr>
      </w:pPr>
      <w:r>
        <w:rPr>
          <w:rFonts w:ascii="宋体" w:hAnsi="宋体"/>
          <w:sz w:val="24"/>
        </w:rPr>
        <w:t>6</w:t>
      </w:r>
      <w:r>
        <w:rPr>
          <w:rFonts w:ascii="宋体" w:hAnsi="宋体" w:hint="eastAsia"/>
          <w:sz w:val="24"/>
        </w:rPr>
        <w:t>．</w:t>
      </w:r>
      <w:r>
        <w:rPr>
          <w:rFonts w:ascii="宋体" w:hAnsi="宋体"/>
          <w:sz w:val="24"/>
        </w:rPr>
        <w:t>陈大炜</w:t>
      </w:r>
      <w:r w:rsidR="00E442AD">
        <w:rPr>
          <w:rFonts w:ascii="宋体" w:hAnsi="宋体" w:hint="eastAsia"/>
          <w:sz w:val="24"/>
        </w:rPr>
        <w:t xml:space="preserve">               </w:t>
      </w:r>
      <w:r>
        <w:rPr>
          <w:rFonts w:ascii="宋体" w:hAnsi="宋体"/>
          <w:sz w:val="24"/>
        </w:rPr>
        <w:t>用户界面设计指南》</w:t>
      </w:r>
      <w:r w:rsidR="00E442AD">
        <w:rPr>
          <w:rFonts w:ascii="宋体" w:hAnsi="宋体" w:hint="eastAsia"/>
          <w:sz w:val="24"/>
        </w:rPr>
        <w:t xml:space="preserve">         </w:t>
      </w:r>
      <w:r>
        <w:rPr>
          <w:rFonts w:ascii="宋体" w:hAnsi="宋体"/>
          <w:sz w:val="24"/>
        </w:rPr>
        <w:t>机械工业出版社</w:t>
      </w:r>
    </w:p>
    <w:p w:rsidR="009A634E" w:rsidRDefault="009A634E" w:rsidP="00E442AD">
      <w:pPr>
        <w:spacing w:line="400" w:lineRule="exact"/>
        <w:ind w:firstLineChars="250" w:firstLine="600"/>
        <w:jc w:val="left"/>
        <w:rPr>
          <w:rFonts w:ascii="宋体" w:hAnsi="宋体"/>
          <w:sz w:val="24"/>
        </w:rPr>
      </w:pPr>
      <w:r>
        <w:rPr>
          <w:rFonts w:ascii="宋体" w:hAnsi="宋体" w:hint="eastAsia"/>
          <w:sz w:val="24"/>
        </w:rPr>
        <w:t xml:space="preserve">7．廖宏勇 </w:t>
      </w:r>
      <w:r w:rsidR="00E442AD">
        <w:rPr>
          <w:rFonts w:ascii="宋体" w:hAnsi="宋体" w:hint="eastAsia"/>
          <w:sz w:val="24"/>
        </w:rPr>
        <w:t xml:space="preserve">              </w:t>
      </w:r>
      <w:r>
        <w:rPr>
          <w:rFonts w:ascii="宋体" w:hAnsi="宋体" w:hint="eastAsia"/>
          <w:sz w:val="24"/>
        </w:rPr>
        <w:t xml:space="preserve">数字界面设计》 </w:t>
      </w:r>
      <w:r w:rsidR="00E442AD">
        <w:rPr>
          <w:rFonts w:ascii="宋体" w:hAnsi="宋体" w:hint="eastAsia"/>
          <w:sz w:val="24"/>
        </w:rPr>
        <w:t xml:space="preserve">        </w:t>
      </w:r>
      <w:r>
        <w:rPr>
          <w:rFonts w:ascii="宋体" w:hAnsi="宋体" w:hint="eastAsia"/>
          <w:sz w:val="24"/>
        </w:rPr>
        <w:t xml:space="preserve">北京师范大学出版社 </w:t>
      </w:r>
    </w:p>
    <w:p w:rsidR="00615CD0" w:rsidRDefault="00615CD0" w:rsidP="004328FB">
      <w:pPr>
        <w:spacing w:line="400" w:lineRule="exact"/>
        <w:ind w:right="480"/>
        <w:jc w:val="right"/>
        <w:rPr>
          <w:rFonts w:ascii="宋体" w:hAnsi="宋体" w:cs="宋体"/>
          <w:color w:val="000000"/>
          <w:sz w:val="24"/>
        </w:rPr>
      </w:pPr>
    </w:p>
    <w:p w:rsidR="009A634E" w:rsidRPr="009A634E" w:rsidRDefault="009A634E" w:rsidP="004328FB">
      <w:pPr>
        <w:spacing w:line="400" w:lineRule="exact"/>
        <w:ind w:right="480"/>
        <w:jc w:val="right"/>
        <w:rPr>
          <w:rFonts w:ascii="宋体" w:hAnsi="宋体" w:cs="宋体"/>
          <w:color w:val="000000"/>
          <w:sz w:val="24"/>
        </w:rPr>
      </w:pPr>
      <w:r w:rsidRPr="009A634E">
        <w:rPr>
          <w:rFonts w:ascii="宋体" w:hAnsi="宋体" w:cs="宋体" w:hint="eastAsia"/>
          <w:color w:val="000000"/>
          <w:sz w:val="24"/>
        </w:rPr>
        <w:t>执笔人：冯  波</w:t>
      </w:r>
    </w:p>
    <w:p w:rsidR="009A634E" w:rsidRPr="0014133E" w:rsidRDefault="009A634E"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审定人：彭  伟</w:t>
      </w:r>
    </w:p>
    <w:p w:rsidR="009A634E" w:rsidRPr="0014133E" w:rsidRDefault="009A634E"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 xml:space="preserve"> 批准人：徐  茵</w:t>
      </w:r>
    </w:p>
    <w:p w:rsidR="00832479" w:rsidRDefault="00832479" w:rsidP="004328FB">
      <w:pPr>
        <w:pStyle w:val="p0"/>
        <w:spacing w:line="400" w:lineRule="exact"/>
        <w:jc w:val="left"/>
        <w:rPr>
          <w:rFonts w:ascii="宋体" w:hAnsi="宋体"/>
          <w:sz w:val="24"/>
        </w:rPr>
      </w:pPr>
    </w:p>
    <w:p w:rsidR="0025141B" w:rsidRPr="00AA2804" w:rsidRDefault="00AA2804" w:rsidP="00AA2804">
      <w:pPr>
        <w:widowControl/>
        <w:jc w:val="left"/>
        <w:rPr>
          <w:rFonts w:ascii="宋体" w:hAnsi="宋体"/>
          <w:kern w:val="0"/>
          <w:sz w:val="24"/>
          <w:szCs w:val="21"/>
        </w:rPr>
      </w:pPr>
      <w:r>
        <w:rPr>
          <w:rFonts w:ascii="宋体" w:hAnsi="宋体"/>
          <w:kern w:val="0"/>
          <w:sz w:val="24"/>
          <w:szCs w:val="21"/>
        </w:rPr>
        <w:br w:type="page"/>
      </w:r>
    </w:p>
    <w:p w:rsidR="00FB0F85" w:rsidRDefault="008B213F" w:rsidP="004328FB">
      <w:pPr>
        <w:spacing w:line="400" w:lineRule="exact"/>
        <w:ind w:firstLineChars="200" w:firstLine="480"/>
        <w:rPr>
          <w:sz w:val="24"/>
        </w:rPr>
      </w:pPr>
      <w:r w:rsidRPr="008B213F">
        <w:rPr>
          <w:sz w:val="24"/>
          <w:lang w:val="zh-CN"/>
        </w:rPr>
        <w:lastRenderedPageBreak/>
        <w:pict>
          <v:shape id="Quad Arrow 11" o:spid="_x0000_s1060" type="#_x0000_t202" style="position:absolute;left:0;text-align:left;margin-left:.75pt;margin-top:3.1pt;width:108pt;height:19.35pt;z-index:251727872" o:gfxdata="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4tVIzTAAAABgEAAA8AAAAAAAAAAQAgAAAAIgAAAGRycy9kb3ducmV2LnhtbFBLAQIU&#10;ABQAAAAIAIdO4kDeaByw+AEAABcEAAAOAAAAAAAAAAEAIAAAACIBAABkcnMvZTJvRG9jLnhtbFBL&#10;BQYAAAAABgAGAFkBAACMBQAAAAA=&#10;">
            <v:stroke miterlimit="2"/>
            <v:textbox style="mso-next-textbox:#Quad Arrow 11" inset="0,1.42pt,0,1.42pt">
              <w:txbxContent>
                <w:p w:rsidR="00441285" w:rsidRDefault="00441285" w:rsidP="00FB0F85">
                  <w:pPr>
                    <w:pStyle w:val="NewNewNewNewNew"/>
                    <w:jc w:val="center"/>
                    <w:rPr>
                      <w:bCs/>
                    </w:rPr>
                  </w:pPr>
                  <w:r>
                    <w:rPr>
                      <w:rFonts w:hint="eastAsia"/>
                      <w:bCs/>
                    </w:rPr>
                    <w:t>课程代码：</w:t>
                  </w:r>
                  <w:r>
                    <w:rPr>
                      <w:color w:val="000000"/>
                      <w:sz w:val="18"/>
                    </w:rPr>
                    <w:t>1704</w:t>
                  </w:r>
                  <w:r>
                    <w:rPr>
                      <w:rFonts w:hint="eastAsia"/>
                      <w:color w:val="000000"/>
                      <w:sz w:val="18"/>
                    </w:rPr>
                    <w:t>921</w:t>
                  </w:r>
                  <w:r>
                    <w:rPr>
                      <w:color w:val="000000"/>
                      <w:sz w:val="18"/>
                    </w:rPr>
                    <w:t>0</w:t>
                  </w:r>
                </w:p>
              </w:txbxContent>
            </v:textbox>
          </v:shape>
        </w:pict>
      </w:r>
    </w:p>
    <w:p w:rsidR="00FB0F85" w:rsidRPr="004746C4" w:rsidRDefault="00FB0F85" w:rsidP="004328FB">
      <w:pPr>
        <w:pStyle w:val="1"/>
        <w:spacing w:line="400" w:lineRule="exact"/>
        <w:jc w:val="center"/>
        <w:rPr>
          <w:rFonts w:ascii="黑体" w:eastAsia="黑体" w:hAnsi="宋体" w:cs="宋体"/>
          <w:b w:val="0"/>
          <w:bCs w:val="0"/>
          <w:color w:val="000000"/>
        </w:rPr>
      </w:pPr>
      <w:bookmarkStart w:id="308" w:name="_Toc32065"/>
      <w:bookmarkStart w:id="309" w:name="_Toc469930230"/>
      <w:bookmarkStart w:id="310" w:name="_Toc476318429"/>
      <w:r w:rsidRPr="004746C4">
        <w:rPr>
          <w:rFonts w:ascii="黑体" w:eastAsia="黑体" w:hAnsi="宋体" w:cs="宋体" w:hint="eastAsia"/>
          <w:b w:val="0"/>
          <w:bCs w:val="0"/>
          <w:color w:val="000000"/>
        </w:rPr>
        <w:t>数字出版设计课程教学大纲</w:t>
      </w:r>
      <w:bookmarkEnd w:id="308"/>
      <w:bookmarkEnd w:id="309"/>
      <w:bookmarkEnd w:id="310"/>
    </w:p>
    <w:p w:rsidR="00FB0F85" w:rsidRDefault="00FB0F85" w:rsidP="004328FB">
      <w:pPr>
        <w:tabs>
          <w:tab w:val="center" w:pos="4393"/>
        </w:tabs>
        <w:spacing w:line="400" w:lineRule="exact"/>
        <w:jc w:val="center"/>
        <w:rPr>
          <w:rFonts w:ascii="宋体" w:hAnsi="宋体" w:cs="宋体"/>
          <w:bCs/>
          <w:color w:val="000000"/>
          <w:sz w:val="24"/>
        </w:rPr>
      </w:pPr>
      <w:r>
        <w:rPr>
          <w:rFonts w:ascii="宋体" w:hAnsi="宋体" w:cs="宋体" w:hint="eastAsia"/>
          <w:bCs/>
          <w:color w:val="000000"/>
          <w:sz w:val="24"/>
        </w:rPr>
        <w:t>（总学时数：64，学分数：4）</w:t>
      </w:r>
    </w:p>
    <w:p w:rsidR="00FB0F85" w:rsidRDefault="00FB0F85" w:rsidP="004328FB">
      <w:pPr>
        <w:tabs>
          <w:tab w:val="center" w:pos="4393"/>
        </w:tabs>
        <w:spacing w:line="400" w:lineRule="exact"/>
        <w:jc w:val="center"/>
        <w:rPr>
          <w:rFonts w:ascii="宋体" w:hAnsi="宋体" w:cs="宋体"/>
          <w:bCs/>
          <w:color w:val="000000"/>
          <w:sz w:val="24"/>
        </w:rPr>
      </w:pPr>
    </w:p>
    <w:p w:rsidR="00FB0F85" w:rsidRDefault="00FB0F85" w:rsidP="004328FB">
      <w:pPr>
        <w:spacing w:line="400" w:lineRule="exact"/>
        <w:ind w:firstLineChars="200" w:firstLine="560"/>
        <w:rPr>
          <w:rFonts w:ascii="黑体" w:eastAsia="黑体" w:hAnsi="黑体" w:cs="宋体"/>
          <w:bCs/>
          <w:color w:val="000000"/>
          <w:sz w:val="28"/>
          <w:szCs w:val="28"/>
        </w:rPr>
      </w:pPr>
      <w:r>
        <w:rPr>
          <w:rFonts w:ascii="黑体" w:eastAsia="黑体" w:hAnsi="黑体" w:cs="宋体" w:hint="eastAsia"/>
          <w:bCs/>
          <w:color w:val="000000"/>
          <w:sz w:val="28"/>
          <w:szCs w:val="28"/>
        </w:rPr>
        <w:t>一、课程的性质、任务和目的</w:t>
      </w:r>
    </w:p>
    <w:p w:rsidR="00FB0F85" w:rsidRDefault="00FB0F85" w:rsidP="004328FB">
      <w:pPr>
        <w:spacing w:line="400" w:lineRule="exact"/>
        <w:ind w:firstLineChars="200" w:firstLine="480"/>
        <w:rPr>
          <w:rFonts w:ascii="宋体" w:hAnsi="宋体" w:cs="宋体"/>
          <w:b/>
          <w:color w:val="000000"/>
          <w:sz w:val="24"/>
        </w:rPr>
      </w:pPr>
      <w:r>
        <w:rPr>
          <w:rFonts w:ascii="宋体" w:hAnsi="宋体" w:cs="宋体" w:hint="eastAsia"/>
          <w:color w:val="000000"/>
          <w:sz w:val="24"/>
        </w:rPr>
        <w:t>本课程是</w:t>
      </w:r>
      <w:r w:rsidR="006B48F3">
        <w:rPr>
          <w:rFonts w:ascii="宋体" w:hAnsi="宋体" w:cs="宋体" w:hint="eastAsia"/>
          <w:color w:val="000000"/>
          <w:sz w:val="24"/>
        </w:rPr>
        <w:t>动画</w:t>
      </w:r>
      <w:r>
        <w:rPr>
          <w:rFonts w:ascii="宋体" w:hAnsi="宋体" w:cs="宋体" w:hint="eastAsia"/>
          <w:color w:val="000000"/>
          <w:sz w:val="24"/>
        </w:rPr>
        <w:t>专业重要的专业课程，主要利用InDesign制作数字出版物（电子书和电子杂志）。书中主要讲解了三类数字出版物的制作方法，即SWF电子杂志、iPad电子杂志、EPUB电子书。通过本课程的学习，使学生了解数字出版的基础知识，可以让学生有效利用设计资源完成电子读物的设计开发，并综合运用多种手法进行案例实战训练，提高创新实践能力。</w:t>
      </w:r>
    </w:p>
    <w:p w:rsidR="00FB0F85" w:rsidRDefault="00FB0F85" w:rsidP="004328FB">
      <w:pPr>
        <w:spacing w:line="400" w:lineRule="exact"/>
        <w:ind w:firstLineChars="200" w:firstLine="560"/>
        <w:rPr>
          <w:rFonts w:ascii="黑体" w:eastAsia="黑体" w:hAnsi="黑体" w:cs="宋体"/>
          <w:bCs/>
          <w:color w:val="000000"/>
          <w:sz w:val="28"/>
          <w:szCs w:val="28"/>
        </w:rPr>
      </w:pPr>
      <w:r>
        <w:rPr>
          <w:rFonts w:ascii="黑体" w:eastAsia="黑体" w:hAnsi="黑体" w:cs="宋体" w:hint="eastAsia"/>
          <w:bCs/>
          <w:color w:val="000000"/>
          <w:sz w:val="28"/>
          <w:szCs w:val="28"/>
        </w:rPr>
        <w:t>二、课程基本内容和要求</w:t>
      </w:r>
    </w:p>
    <w:p w:rsidR="00FB0F85" w:rsidRDefault="00FB0F85" w:rsidP="004328FB">
      <w:pPr>
        <w:spacing w:line="400" w:lineRule="exact"/>
        <w:ind w:firstLineChars="200" w:firstLine="480"/>
        <w:rPr>
          <w:rFonts w:ascii="宋体" w:hAnsi="宋体" w:cs="宋体"/>
          <w:color w:val="000000"/>
          <w:sz w:val="24"/>
        </w:rPr>
      </w:pPr>
      <w:r>
        <w:rPr>
          <w:rFonts w:ascii="宋体" w:hAnsi="宋体" w:cs="宋体" w:hint="eastAsia"/>
          <w:bCs/>
          <w:color w:val="000000"/>
          <w:sz w:val="24"/>
        </w:rPr>
        <w:t>（一）</w:t>
      </w:r>
      <w:r>
        <w:rPr>
          <w:rFonts w:ascii="宋体" w:hAnsi="宋体" w:cs="宋体" w:hint="eastAsia"/>
          <w:color w:val="000000"/>
          <w:sz w:val="24"/>
        </w:rPr>
        <w:t>数字出版基础知识</w:t>
      </w:r>
    </w:p>
    <w:p w:rsidR="00FB0F85" w:rsidRDefault="00FB0F85" w:rsidP="004328FB">
      <w:pPr>
        <w:spacing w:line="400" w:lineRule="exact"/>
        <w:ind w:firstLineChars="200" w:firstLine="480"/>
        <w:rPr>
          <w:rFonts w:ascii="宋体" w:hAnsi="宋体" w:cs="宋体"/>
          <w:bCs/>
          <w:color w:val="000000"/>
          <w:sz w:val="24"/>
        </w:rPr>
      </w:pPr>
      <w:r>
        <w:rPr>
          <w:rFonts w:ascii="宋体" w:hAnsi="宋体" w:cs="宋体" w:hint="eastAsia"/>
          <w:bCs/>
          <w:color w:val="000000"/>
          <w:sz w:val="24"/>
        </w:rPr>
        <w:t>1．关于新媒体（了解）</w:t>
      </w:r>
    </w:p>
    <w:p w:rsidR="00FB0F85" w:rsidRDefault="00FB0F85" w:rsidP="004328FB">
      <w:pPr>
        <w:spacing w:line="400" w:lineRule="exact"/>
        <w:ind w:firstLineChars="200" w:firstLine="480"/>
        <w:rPr>
          <w:rFonts w:ascii="宋体" w:hAnsi="宋体" w:cs="宋体"/>
          <w:bCs/>
          <w:color w:val="000000"/>
          <w:sz w:val="24"/>
        </w:rPr>
      </w:pPr>
      <w:r>
        <w:rPr>
          <w:rFonts w:ascii="宋体" w:hAnsi="宋体" w:cs="宋体" w:hint="eastAsia"/>
          <w:bCs/>
          <w:color w:val="000000"/>
          <w:sz w:val="24"/>
        </w:rPr>
        <w:t xml:space="preserve">2. </w:t>
      </w:r>
      <w:r>
        <w:rPr>
          <w:rFonts w:ascii="宋体" w:hAnsi="宋体" w:cs="宋体"/>
          <w:bCs/>
          <w:color w:val="000000"/>
          <w:sz w:val="24"/>
        </w:rPr>
        <w:t>电子书的现状和未来</w:t>
      </w:r>
      <w:r>
        <w:rPr>
          <w:rFonts w:ascii="宋体" w:hAnsi="宋体" w:cs="宋体" w:hint="eastAsia"/>
          <w:bCs/>
          <w:color w:val="000000"/>
          <w:sz w:val="24"/>
        </w:rPr>
        <w:t>（理解）</w:t>
      </w:r>
    </w:p>
    <w:p w:rsidR="00FB0F85" w:rsidRDefault="00FB0F85"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（二）InDesign的排版功能</w:t>
      </w:r>
    </w:p>
    <w:p w:rsidR="00FB0F85" w:rsidRDefault="00FB0F85"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1. </w:t>
      </w:r>
      <w:r>
        <w:rPr>
          <w:rFonts w:ascii="宋体" w:hAnsi="宋体" w:cs="宋体"/>
          <w:color w:val="000000"/>
          <w:sz w:val="24"/>
        </w:rPr>
        <w:t>建立和保存文件</w:t>
      </w:r>
      <w:r>
        <w:rPr>
          <w:rFonts w:ascii="宋体" w:hAnsi="宋体" w:cs="宋体" w:hint="eastAsia"/>
          <w:color w:val="000000"/>
          <w:sz w:val="24"/>
        </w:rPr>
        <w:t>（了解）</w:t>
      </w:r>
    </w:p>
    <w:p w:rsidR="00FB0F85" w:rsidRDefault="00FB0F85"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2. </w:t>
      </w:r>
      <w:r>
        <w:rPr>
          <w:rFonts w:ascii="宋体" w:hAnsi="宋体" w:cs="宋体"/>
          <w:color w:val="000000"/>
          <w:sz w:val="24"/>
        </w:rPr>
        <w:t>置入和操作对象</w:t>
      </w:r>
      <w:r>
        <w:rPr>
          <w:rFonts w:ascii="宋体" w:hAnsi="宋体" w:cs="宋体" w:hint="eastAsia"/>
          <w:color w:val="000000"/>
          <w:sz w:val="24"/>
        </w:rPr>
        <w:t>（掌握）</w:t>
      </w:r>
    </w:p>
    <w:p w:rsidR="00FB0F85" w:rsidRDefault="00FB0F85"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3. </w:t>
      </w:r>
      <w:r>
        <w:rPr>
          <w:rFonts w:ascii="宋体" w:hAnsi="宋体" w:cs="宋体"/>
          <w:color w:val="000000"/>
          <w:sz w:val="24"/>
        </w:rPr>
        <w:t>设置文字属性</w:t>
      </w:r>
      <w:r>
        <w:rPr>
          <w:rFonts w:ascii="宋体" w:hAnsi="宋体" w:cs="宋体" w:hint="eastAsia"/>
          <w:color w:val="000000"/>
          <w:sz w:val="24"/>
        </w:rPr>
        <w:t>（掌握）</w:t>
      </w:r>
    </w:p>
    <w:p w:rsidR="00FB0F85" w:rsidRDefault="00FB0F85"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4. </w:t>
      </w:r>
      <w:r>
        <w:rPr>
          <w:rFonts w:ascii="宋体" w:hAnsi="宋体" w:cs="宋体"/>
          <w:color w:val="000000"/>
          <w:sz w:val="24"/>
        </w:rPr>
        <w:t>绘制图形</w:t>
      </w:r>
      <w:r>
        <w:rPr>
          <w:rFonts w:ascii="宋体" w:hAnsi="宋体" w:cs="宋体" w:hint="eastAsia"/>
          <w:color w:val="000000"/>
          <w:sz w:val="24"/>
        </w:rPr>
        <w:t>（掌握）</w:t>
      </w:r>
    </w:p>
    <w:p w:rsidR="00FB0F85" w:rsidRDefault="00FB0F85"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5. </w:t>
      </w:r>
      <w:r>
        <w:rPr>
          <w:rFonts w:ascii="宋体" w:hAnsi="宋体" w:cs="宋体"/>
          <w:color w:val="000000"/>
          <w:sz w:val="24"/>
        </w:rPr>
        <w:t>填色和描边</w:t>
      </w:r>
      <w:r>
        <w:rPr>
          <w:rFonts w:ascii="宋体" w:hAnsi="宋体" w:cs="宋体" w:hint="eastAsia"/>
          <w:color w:val="000000"/>
          <w:sz w:val="24"/>
        </w:rPr>
        <w:t>（掌握）</w:t>
      </w:r>
    </w:p>
    <w:p w:rsidR="00FB0F85" w:rsidRDefault="00FB0F85"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6. </w:t>
      </w:r>
      <w:r>
        <w:rPr>
          <w:rFonts w:ascii="宋体" w:hAnsi="宋体" w:cs="宋体"/>
          <w:color w:val="000000"/>
          <w:sz w:val="24"/>
        </w:rPr>
        <w:t>设置页面</w:t>
      </w:r>
      <w:r>
        <w:rPr>
          <w:rFonts w:ascii="宋体" w:hAnsi="宋体" w:cs="宋体" w:hint="eastAsia"/>
          <w:color w:val="000000"/>
          <w:sz w:val="24"/>
        </w:rPr>
        <w:t>（掌握）</w:t>
      </w:r>
    </w:p>
    <w:p w:rsidR="00FB0F85" w:rsidRDefault="00FB0F85"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7. </w:t>
      </w:r>
      <w:r>
        <w:rPr>
          <w:rFonts w:ascii="宋体" w:hAnsi="宋体" w:cs="宋体"/>
          <w:color w:val="000000"/>
          <w:sz w:val="24"/>
        </w:rPr>
        <w:t>打包和导出</w:t>
      </w:r>
      <w:r>
        <w:rPr>
          <w:rFonts w:ascii="宋体" w:hAnsi="宋体" w:cs="宋体" w:hint="eastAsia"/>
          <w:color w:val="000000"/>
          <w:sz w:val="24"/>
        </w:rPr>
        <w:t>（了解）</w:t>
      </w:r>
    </w:p>
    <w:p w:rsidR="00FB0F85" w:rsidRDefault="00FB0F85"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（三）数字出版物的制作技术</w:t>
      </w:r>
    </w:p>
    <w:p w:rsidR="00FB0F85" w:rsidRDefault="00FB0F85"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1. </w:t>
      </w:r>
      <w:r>
        <w:rPr>
          <w:rFonts w:ascii="宋体" w:hAnsi="宋体" w:cs="宋体"/>
          <w:color w:val="000000"/>
          <w:sz w:val="24"/>
        </w:rPr>
        <w:t>SWF电子杂志交互技术</w:t>
      </w:r>
      <w:r>
        <w:rPr>
          <w:rFonts w:ascii="宋体" w:hAnsi="宋体" w:cs="宋体" w:hint="eastAsia"/>
          <w:color w:val="000000"/>
          <w:sz w:val="24"/>
        </w:rPr>
        <w:t>（了解）</w:t>
      </w:r>
    </w:p>
    <w:p w:rsidR="00FB0F85" w:rsidRDefault="00FB0F85"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2. </w:t>
      </w:r>
      <w:r>
        <w:rPr>
          <w:rFonts w:ascii="宋体" w:hAnsi="宋体" w:cs="宋体"/>
          <w:color w:val="000000"/>
          <w:sz w:val="24"/>
        </w:rPr>
        <w:t>SWF电子杂志工作流程实例</w:t>
      </w:r>
      <w:r>
        <w:rPr>
          <w:rFonts w:ascii="宋体" w:hAnsi="宋体" w:cs="宋体" w:hint="eastAsia"/>
          <w:color w:val="000000"/>
          <w:sz w:val="24"/>
        </w:rPr>
        <w:t>（掌握）</w:t>
      </w:r>
    </w:p>
    <w:p w:rsidR="00FB0F85" w:rsidRDefault="00FB0F85"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3. </w:t>
      </w:r>
      <w:r>
        <w:rPr>
          <w:rFonts w:ascii="宋体" w:hAnsi="宋体" w:cs="宋体"/>
          <w:color w:val="000000"/>
          <w:sz w:val="24"/>
        </w:rPr>
        <w:t>iPad电子杂志</w:t>
      </w:r>
      <w:r>
        <w:rPr>
          <w:rFonts w:ascii="宋体" w:hAnsi="宋体" w:cs="宋体" w:hint="eastAsia"/>
          <w:color w:val="000000"/>
          <w:sz w:val="24"/>
        </w:rPr>
        <w:t>制作技术（掌握）</w:t>
      </w:r>
    </w:p>
    <w:p w:rsidR="00FB0F85" w:rsidRDefault="00FB0F85"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4. </w:t>
      </w:r>
      <w:r>
        <w:rPr>
          <w:rFonts w:ascii="宋体" w:hAnsi="宋体" w:cs="宋体"/>
          <w:color w:val="000000"/>
          <w:sz w:val="24"/>
        </w:rPr>
        <w:t>EPUB电子书制作技术</w:t>
      </w:r>
      <w:r>
        <w:rPr>
          <w:rFonts w:ascii="宋体" w:hAnsi="宋体" w:cs="宋体" w:hint="eastAsia"/>
          <w:color w:val="000000"/>
          <w:sz w:val="24"/>
        </w:rPr>
        <w:t>（掌握）</w:t>
      </w:r>
    </w:p>
    <w:p w:rsidR="00FB0F85" w:rsidRDefault="00FB0F85"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（四）案例实战</w:t>
      </w:r>
    </w:p>
    <w:p w:rsidR="00FB0F85" w:rsidRDefault="00FB0F85" w:rsidP="004328FB">
      <w:pPr>
        <w:spacing w:line="400" w:lineRule="exact"/>
        <w:ind w:leftChars="228" w:left="479"/>
        <w:rPr>
          <w:rFonts w:ascii="宋体" w:hAnsi="宋体" w:cs="宋体"/>
          <w:color w:val="000000"/>
          <w:sz w:val="24"/>
        </w:rPr>
      </w:pPr>
      <w:r>
        <w:rPr>
          <w:rFonts w:ascii="宋体" w:hAnsi="宋体" w:cs="宋体" w:hint="eastAsia"/>
          <w:color w:val="000000"/>
          <w:sz w:val="24"/>
        </w:rPr>
        <w:t xml:space="preserve">1. </w:t>
      </w:r>
      <w:r>
        <w:rPr>
          <w:rFonts w:ascii="宋体" w:hAnsi="宋体" w:cs="宋体"/>
          <w:color w:val="000000"/>
          <w:sz w:val="24"/>
        </w:rPr>
        <w:t>文字属性设置案例</w:t>
      </w:r>
      <w:r>
        <w:rPr>
          <w:rFonts w:ascii="宋体" w:hAnsi="宋体" w:cs="宋体" w:hint="eastAsia"/>
          <w:color w:val="000000"/>
          <w:sz w:val="24"/>
        </w:rPr>
        <w:t>（掌握）</w:t>
      </w:r>
      <w:r>
        <w:rPr>
          <w:rFonts w:ascii="宋体" w:hAnsi="宋体" w:cs="宋体"/>
          <w:color w:val="000000"/>
          <w:sz w:val="24"/>
        </w:rPr>
        <w:t xml:space="preserve">　</w:t>
      </w:r>
      <w:r>
        <w:rPr>
          <w:rFonts w:ascii="宋体" w:hAnsi="宋体" w:cs="宋体"/>
          <w:color w:val="000000"/>
          <w:sz w:val="24"/>
        </w:rPr>
        <w:br/>
      </w:r>
      <w:r>
        <w:rPr>
          <w:rFonts w:ascii="宋体" w:hAnsi="宋体" w:cs="宋体" w:hint="eastAsia"/>
          <w:color w:val="000000"/>
          <w:sz w:val="24"/>
        </w:rPr>
        <w:t xml:space="preserve">2. </w:t>
      </w:r>
      <w:r>
        <w:rPr>
          <w:rFonts w:ascii="宋体" w:hAnsi="宋体" w:cs="宋体"/>
          <w:color w:val="000000"/>
          <w:sz w:val="24"/>
        </w:rPr>
        <w:t>图文排版案例</w:t>
      </w:r>
      <w:r>
        <w:rPr>
          <w:rFonts w:ascii="宋体" w:hAnsi="宋体" w:cs="宋体" w:hint="eastAsia"/>
          <w:color w:val="000000"/>
          <w:sz w:val="24"/>
        </w:rPr>
        <w:t>（掌握）</w:t>
      </w:r>
      <w:r>
        <w:rPr>
          <w:rFonts w:ascii="宋体" w:hAnsi="宋体" w:cs="宋体"/>
          <w:color w:val="000000"/>
          <w:sz w:val="24"/>
        </w:rPr>
        <w:t xml:space="preserve">　</w:t>
      </w:r>
      <w:r>
        <w:rPr>
          <w:rFonts w:ascii="宋体" w:hAnsi="宋体" w:cs="宋体"/>
          <w:color w:val="000000"/>
          <w:sz w:val="24"/>
        </w:rPr>
        <w:br/>
      </w:r>
      <w:r>
        <w:rPr>
          <w:rFonts w:ascii="宋体" w:hAnsi="宋体" w:cs="宋体" w:hint="eastAsia"/>
          <w:color w:val="000000"/>
          <w:sz w:val="24"/>
        </w:rPr>
        <w:t>3</w:t>
      </w:r>
      <w:r>
        <w:rPr>
          <w:rFonts w:ascii="宋体" w:hAnsi="宋体" w:cs="宋体"/>
          <w:color w:val="000000"/>
          <w:sz w:val="24"/>
        </w:rPr>
        <w:t>. 图形排版案例</w:t>
      </w:r>
      <w:r>
        <w:rPr>
          <w:rFonts w:ascii="宋体" w:hAnsi="宋体" w:cs="宋体" w:hint="eastAsia"/>
          <w:color w:val="000000"/>
          <w:sz w:val="24"/>
        </w:rPr>
        <w:t>（掌握）</w:t>
      </w:r>
      <w:r>
        <w:rPr>
          <w:rFonts w:ascii="宋体" w:hAnsi="宋体" w:cs="宋体"/>
          <w:color w:val="000000"/>
          <w:sz w:val="24"/>
        </w:rPr>
        <w:t xml:space="preserve">　</w:t>
      </w:r>
      <w:r>
        <w:rPr>
          <w:rFonts w:ascii="宋体" w:hAnsi="宋体" w:cs="宋体"/>
          <w:color w:val="000000"/>
          <w:sz w:val="24"/>
        </w:rPr>
        <w:br/>
      </w:r>
      <w:r>
        <w:rPr>
          <w:rFonts w:ascii="宋体" w:hAnsi="宋体" w:cs="宋体" w:hint="eastAsia"/>
          <w:color w:val="000000"/>
          <w:sz w:val="24"/>
        </w:rPr>
        <w:t>4</w:t>
      </w:r>
      <w:r>
        <w:rPr>
          <w:rFonts w:ascii="宋体" w:hAnsi="宋体" w:cs="宋体"/>
          <w:color w:val="000000"/>
          <w:sz w:val="24"/>
        </w:rPr>
        <w:t>. 表格排版案例</w:t>
      </w:r>
      <w:r>
        <w:rPr>
          <w:rFonts w:ascii="宋体" w:hAnsi="宋体" w:cs="宋体" w:hint="eastAsia"/>
          <w:color w:val="000000"/>
          <w:sz w:val="24"/>
        </w:rPr>
        <w:t>（掌握）</w:t>
      </w:r>
    </w:p>
    <w:p w:rsidR="00FB0F85" w:rsidRDefault="00FB0F85" w:rsidP="004328FB">
      <w:pPr>
        <w:spacing w:line="400" w:lineRule="exact"/>
        <w:ind w:firstLineChars="200" w:firstLine="560"/>
        <w:rPr>
          <w:rFonts w:ascii="黑体" w:eastAsia="黑体" w:hAnsi="黑体" w:cs="宋体"/>
          <w:bCs/>
          <w:color w:val="000000"/>
          <w:sz w:val="28"/>
          <w:szCs w:val="28"/>
        </w:rPr>
      </w:pPr>
      <w:r>
        <w:rPr>
          <w:rFonts w:ascii="黑体" w:eastAsia="黑体" w:hAnsi="黑体" w:cs="宋体" w:hint="eastAsia"/>
          <w:bCs/>
          <w:color w:val="000000"/>
          <w:sz w:val="28"/>
          <w:szCs w:val="28"/>
        </w:rPr>
        <w:t>三、学时分配表</w:t>
      </w:r>
    </w:p>
    <w:tbl>
      <w:tblPr>
        <w:tblW w:w="8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257"/>
        <w:gridCol w:w="1291"/>
        <w:gridCol w:w="1291"/>
        <w:gridCol w:w="1292"/>
      </w:tblGrid>
      <w:tr w:rsidR="00FB0F85" w:rsidTr="004746C4">
        <w:trPr>
          <w:jc w:val="center"/>
        </w:trPr>
        <w:tc>
          <w:tcPr>
            <w:tcW w:w="1134" w:type="dxa"/>
            <w:vAlign w:val="center"/>
          </w:tcPr>
          <w:p w:rsidR="00FB0F85" w:rsidRDefault="00FB0F85" w:rsidP="004328FB">
            <w:pPr>
              <w:spacing w:line="400" w:lineRule="exact"/>
              <w:jc w:val="center"/>
              <w:rPr>
                <w:rFonts w:ascii="宋体" w:hAnsi="宋体" w:cs="宋体"/>
                <w:color w:val="000000"/>
                <w:sz w:val="24"/>
              </w:rPr>
            </w:pPr>
            <w:r>
              <w:rPr>
                <w:rFonts w:ascii="宋体" w:hAnsi="宋体" w:cs="宋体" w:hint="eastAsia"/>
                <w:color w:val="000000"/>
                <w:sz w:val="24"/>
              </w:rPr>
              <w:lastRenderedPageBreak/>
              <w:t>序号</w:t>
            </w:r>
          </w:p>
        </w:tc>
        <w:tc>
          <w:tcPr>
            <w:tcW w:w="3257" w:type="dxa"/>
            <w:vAlign w:val="center"/>
          </w:tcPr>
          <w:p w:rsidR="00FB0F85" w:rsidRDefault="00FB0F85" w:rsidP="004328FB">
            <w:pPr>
              <w:spacing w:line="400" w:lineRule="exact"/>
              <w:jc w:val="center"/>
              <w:rPr>
                <w:rFonts w:ascii="宋体" w:hAnsi="宋体" w:cs="宋体"/>
                <w:color w:val="000000"/>
                <w:sz w:val="24"/>
              </w:rPr>
            </w:pPr>
            <w:r>
              <w:rPr>
                <w:rFonts w:ascii="宋体" w:hAnsi="宋体" w:cs="宋体" w:hint="eastAsia"/>
                <w:color w:val="000000"/>
                <w:sz w:val="24"/>
              </w:rPr>
              <w:t>内  容</w:t>
            </w:r>
          </w:p>
        </w:tc>
        <w:tc>
          <w:tcPr>
            <w:tcW w:w="1291" w:type="dxa"/>
            <w:vAlign w:val="center"/>
          </w:tcPr>
          <w:p w:rsidR="00FB0F85" w:rsidRDefault="00FB0F85" w:rsidP="004328FB">
            <w:pPr>
              <w:spacing w:line="400" w:lineRule="exact"/>
              <w:jc w:val="center"/>
              <w:rPr>
                <w:rFonts w:ascii="宋体" w:hAnsi="宋体" w:cs="宋体"/>
                <w:color w:val="000000"/>
                <w:sz w:val="24"/>
              </w:rPr>
            </w:pPr>
            <w:r>
              <w:rPr>
                <w:rFonts w:ascii="宋体" w:hAnsi="宋体" w:cs="宋体" w:hint="eastAsia"/>
                <w:color w:val="000000"/>
                <w:sz w:val="24"/>
              </w:rPr>
              <w:t>讲  授</w:t>
            </w:r>
          </w:p>
        </w:tc>
        <w:tc>
          <w:tcPr>
            <w:tcW w:w="1291" w:type="dxa"/>
            <w:vAlign w:val="center"/>
          </w:tcPr>
          <w:p w:rsidR="00FB0F85" w:rsidRDefault="00FB0F85" w:rsidP="004328FB">
            <w:pPr>
              <w:spacing w:line="400" w:lineRule="exact"/>
              <w:jc w:val="center"/>
              <w:rPr>
                <w:rFonts w:ascii="宋体" w:hAnsi="宋体" w:cs="宋体"/>
                <w:color w:val="000000"/>
                <w:sz w:val="24"/>
              </w:rPr>
            </w:pPr>
            <w:r>
              <w:rPr>
                <w:rFonts w:ascii="宋体" w:hAnsi="宋体" w:cs="宋体" w:hint="eastAsia"/>
                <w:color w:val="000000"/>
                <w:sz w:val="24"/>
              </w:rPr>
              <w:t>课内实践</w:t>
            </w:r>
          </w:p>
        </w:tc>
        <w:tc>
          <w:tcPr>
            <w:tcW w:w="1292" w:type="dxa"/>
            <w:vAlign w:val="center"/>
          </w:tcPr>
          <w:p w:rsidR="00FB0F85" w:rsidRDefault="00FB0F85" w:rsidP="004328FB">
            <w:pPr>
              <w:spacing w:line="400" w:lineRule="exact"/>
              <w:jc w:val="center"/>
              <w:rPr>
                <w:rFonts w:ascii="宋体" w:hAnsi="宋体" w:cs="宋体"/>
                <w:color w:val="000000"/>
                <w:sz w:val="24"/>
              </w:rPr>
            </w:pPr>
            <w:r>
              <w:rPr>
                <w:rFonts w:ascii="宋体" w:hAnsi="宋体" w:cs="宋体" w:hint="eastAsia"/>
                <w:color w:val="000000"/>
                <w:sz w:val="24"/>
              </w:rPr>
              <w:t>小  计</w:t>
            </w:r>
          </w:p>
        </w:tc>
      </w:tr>
      <w:tr w:rsidR="00FB0F85" w:rsidTr="004746C4">
        <w:trPr>
          <w:jc w:val="center"/>
        </w:trPr>
        <w:tc>
          <w:tcPr>
            <w:tcW w:w="1134" w:type="dxa"/>
            <w:vAlign w:val="center"/>
          </w:tcPr>
          <w:p w:rsidR="00FB0F85" w:rsidRDefault="00FB0F85" w:rsidP="004328FB">
            <w:pPr>
              <w:spacing w:line="400" w:lineRule="exact"/>
              <w:jc w:val="center"/>
              <w:rPr>
                <w:rFonts w:ascii="宋体" w:hAnsi="宋体" w:cs="宋体"/>
                <w:color w:val="000000"/>
                <w:sz w:val="24"/>
              </w:rPr>
            </w:pPr>
            <w:r>
              <w:rPr>
                <w:rFonts w:ascii="宋体" w:hAnsi="宋体" w:cs="宋体" w:hint="eastAsia"/>
                <w:color w:val="000000"/>
                <w:sz w:val="24"/>
              </w:rPr>
              <w:t>1</w:t>
            </w:r>
          </w:p>
        </w:tc>
        <w:tc>
          <w:tcPr>
            <w:tcW w:w="3257" w:type="dxa"/>
          </w:tcPr>
          <w:p w:rsidR="00FB0F85" w:rsidRDefault="00FB0F85" w:rsidP="004328FB">
            <w:pPr>
              <w:spacing w:line="400" w:lineRule="exact"/>
              <w:rPr>
                <w:rFonts w:ascii="宋体" w:hAnsi="宋体" w:cs="宋体"/>
                <w:color w:val="000000"/>
                <w:sz w:val="24"/>
              </w:rPr>
            </w:pPr>
            <w:r>
              <w:rPr>
                <w:rFonts w:ascii="宋体" w:hAnsi="宋体" w:cs="宋体" w:hint="eastAsia"/>
                <w:color w:val="000000"/>
                <w:sz w:val="24"/>
              </w:rPr>
              <w:t>数字出版基础知识</w:t>
            </w:r>
          </w:p>
        </w:tc>
        <w:tc>
          <w:tcPr>
            <w:tcW w:w="1291" w:type="dxa"/>
            <w:vAlign w:val="center"/>
          </w:tcPr>
          <w:p w:rsidR="00FB0F85" w:rsidRDefault="00FB0F85" w:rsidP="004328FB">
            <w:pPr>
              <w:spacing w:line="400" w:lineRule="exact"/>
              <w:jc w:val="center"/>
              <w:rPr>
                <w:rFonts w:ascii="宋体" w:hAnsi="宋体" w:cs="宋体"/>
                <w:color w:val="000000"/>
                <w:sz w:val="24"/>
              </w:rPr>
            </w:pPr>
            <w:r>
              <w:rPr>
                <w:rFonts w:ascii="宋体" w:hAnsi="宋体" w:cs="宋体" w:hint="eastAsia"/>
                <w:color w:val="000000"/>
                <w:sz w:val="24"/>
              </w:rPr>
              <w:t>4</w:t>
            </w:r>
          </w:p>
        </w:tc>
        <w:tc>
          <w:tcPr>
            <w:tcW w:w="1291" w:type="dxa"/>
            <w:vAlign w:val="center"/>
          </w:tcPr>
          <w:p w:rsidR="00FB0F85" w:rsidRDefault="00FB0F85" w:rsidP="004328FB">
            <w:pPr>
              <w:spacing w:line="400" w:lineRule="exact"/>
              <w:ind w:firstLineChars="200" w:firstLine="480"/>
              <w:jc w:val="center"/>
              <w:rPr>
                <w:rFonts w:ascii="宋体" w:hAnsi="宋体" w:cs="宋体"/>
                <w:color w:val="000000"/>
                <w:sz w:val="24"/>
              </w:rPr>
            </w:pPr>
          </w:p>
        </w:tc>
        <w:tc>
          <w:tcPr>
            <w:tcW w:w="1292" w:type="dxa"/>
            <w:vAlign w:val="center"/>
          </w:tcPr>
          <w:p w:rsidR="00FB0F85" w:rsidRDefault="00FB0F85" w:rsidP="004328FB">
            <w:pPr>
              <w:spacing w:line="400" w:lineRule="exact"/>
              <w:jc w:val="center"/>
              <w:rPr>
                <w:rFonts w:ascii="宋体" w:hAnsi="宋体" w:cs="宋体"/>
                <w:color w:val="000000"/>
                <w:sz w:val="24"/>
              </w:rPr>
            </w:pPr>
            <w:r>
              <w:rPr>
                <w:rFonts w:ascii="宋体" w:hAnsi="宋体" w:cs="宋体" w:hint="eastAsia"/>
                <w:color w:val="000000"/>
                <w:sz w:val="24"/>
              </w:rPr>
              <w:t>4</w:t>
            </w:r>
          </w:p>
        </w:tc>
      </w:tr>
      <w:tr w:rsidR="00FB0F85" w:rsidTr="004746C4">
        <w:trPr>
          <w:jc w:val="center"/>
        </w:trPr>
        <w:tc>
          <w:tcPr>
            <w:tcW w:w="1134" w:type="dxa"/>
            <w:vAlign w:val="center"/>
          </w:tcPr>
          <w:p w:rsidR="00FB0F85" w:rsidRDefault="00FB0F85" w:rsidP="004328FB">
            <w:pPr>
              <w:spacing w:line="400" w:lineRule="exact"/>
              <w:jc w:val="center"/>
              <w:rPr>
                <w:rFonts w:ascii="宋体" w:hAnsi="宋体" w:cs="宋体"/>
                <w:color w:val="000000"/>
                <w:sz w:val="24"/>
              </w:rPr>
            </w:pPr>
            <w:r>
              <w:rPr>
                <w:rFonts w:ascii="宋体" w:hAnsi="宋体" w:cs="宋体" w:hint="eastAsia"/>
                <w:color w:val="000000"/>
                <w:sz w:val="24"/>
              </w:rPr>
              <w:t>2</w:t>
            </w:r>
          </w:p>
        </w:tc>
        <w:tc>
          <w:tcPr>
            <w:tcW w:w="3257" w:type="dxa"/>
          </w:tcPr>
          <w:p w:rsidR="00FB0F85" w:rsidRDefault="00FB0F85" w:rsidP="004328FB">
            <w:pPr>
              <w:spacing w:line="400" w:lineRule="exact"/>
              <w:rPr>
                <w:rFonts w:ascii="宋体" w:hAnsi="宋体" w:cs="宋体"/>
                <w:color w:val="000000"/>
                <w:sz w:val="24"/>
              </w:rPr>
            </w:pPr>
            <w:r>
              <w:rPr>
                <w:rFonts w:ascii="宋体" w:hAnsi="宋体" w:cs="宋体" w:hint="eastAsia"/>
                <w:color w:val="000000"/>
                <w:sz w:val="24"/>
              </w:rPr>
              <w:t>InDesign的排版功能</w:t>
            </w:r>
          </w:p>
        </w:tc>
        <w:tc>
          <w:tcPr>
            <w:tcW w:w="1291" w:type="dxa"/>
            <w:vAlign w:val="center"/>
          </w:tcPr>
          <w:p w:rsidR="00FB0F85" w:rsidRDefault="00FB0F85" w:rsidP="004328FB">
            <w:pPr>
              <w:spacing w:line="400" w:lineRule="exact"/>
              <w:jc w:val="center"/>
              <w:rPr>
                <w:rFonts w:ascii="宋体" w:hAnsi="宋体" w:cs="宋体"/>
                <w:color w:val="000000"/>
                <w:sz w:val="24"/>
              </w:rPr>
            </w:pPr>
            <w:r>
              <w:rPr>
                <w:rFonts w:ascii="宋体" w:hAnsi="宋体" w:cs="宋体" w:hint="eastAsia"/>
                <w:color w:val="000000"/>
                <w:sz w:val="24"/>
              </w:rPr>
              <w:t>8</w:t>
            </w:r>
          </w:p>
        </w:tc>
        <w:tc>
          <w:tcPr>
            <w:tcW w:w="1291" w:type="dxa"/>
            <w:vAlign w:val="center"/>
          </w:tcPr>
          <w:p w:rsidR="00FB0F85" w:rsidRDefault="00FB0F85" w:rsidP="004328FB">
            <w:pPr>
              <w:spacing w:line="400" w:lineRule="exact"/>
              <w:jc w:val="center"/>
              <w:rPr>
                <w:rFonts w:ascii="宋体" w:hAnsi="宋体" w:cs="宋体"/>
                <w:color w:val="000000"/>
                <w:sz w:val="24"/>
              </w:rPr>
            </w:pPr>
          </w:p>
        </w:tc>
        <w:tc>
          <w:tcPr>
            <w:tcW w:w="1292" w:type="dxa"/>
            <w:vAlign w:val="center"/>
          </w:tcPr>
          <w:p w:rsidR="00FB0F85" w:rsidRDefault="00FB0F85" w:rsidP="004328FB">
            <w:pPr>
              <w:spacing w:line="400" w:lineRule="exact"/>
              <w:jc w:val="center"/>
              <w:rPr>
                <w:rFonts w:ascii="宋体" w:hAnsi="宋体" w:cs="宋体"/>
                <w:color w:val="000000"/>
                <w:sz w:val="24"/>
              </w:rPr>
            </w:pPr>
            <w:r>
              <w:rPr>
                <w:rFonts w:ascii="宋体" w:hAnsi="宋体" w:cs="宋体" w:hint="eastAsia"/>
                <w:color w:val="000000"/>
                <w:sz w:val="24"/>
              </w:rPr>
              <w:t>8</w:t>
            </w:r>
          </w:p>
        </w:tc>
      </w:tr>
      <w:tr w:rsidR="00FB0F85" w:rsidTr="004746C4">
        <w:trPr>
          <w:jc w:val="center"/>
        </w:trPr>
        <w:tc>
          <w:tcPr>
            <w:tcW w:w="1134" w:type="dxa"/>
            <w:vAlign w:val="center"/>
          </w:tcPr>
          <w:p w:rsidR="00FB0F85" w:rsidRDefault="00FB0F85" w:rsidP="004328FB">
            <w:pPr>
              <w:spacing w:line="400" w:lineRule="exact"/>
              <w:jc w:val="center"/>
              <w:rPr>
                <w:rFonts w:ascii="宋体" w:hAnsi="宋体" w:cs="宋体"/>
                <w:color w:val="000000"/>
                <w:sz w:val="24"/>
              </w:rPr>
            </w:pPr>
            <w:r>
              <w:rPr>
                <w:rFonts w:ascii="宋体" w:hAnsi="宋体" w:cs="宋体" w:hint="eastAsia"/>
                <w:color w:val="000000"/>
                <w:sz w:val="24"/>
              </w:rPr>
              <w:t>3</w:t>
            </w:r>
          </w:p>
        </w:tc>
        <w:tc>
          <w:tcPr>
            <w:tcW w:w="3257" w:type="dxa"/>
          </w:tcPr>
          <w:p w:rsidR="00FB0F85" w:rsidRDefault="00FB0F85" w:rsidP="004328FB">
            <w:pPr>
              <w:spacing w:line="400" w:lineRule="exact"/>
              <w:rPr>
                <w:rFonts w:ascii="宋体" w:hAnsi="宋体" w:cs="宋体"/>
                <w:color w:val="000000"/>
                <w:sz w:val="24"/>
              </w:rPr>
            </w:pPr>
            <w:r>
              <w:rPr>
                <w:rFonts w:ascii="宋体" w:hAnsi="宋体" w:cs="宋体" w:hint="eastAsia"/>
                <w:color w:val="000000"/>
                <w:sz w:val="24"/>
              </w:rPr>
              <w:t>数字出版物的制作技术</w:t>
            </w:r>
          </w:p>
        </w:tc>
        <w:tc>
          <w:tcPr>
            <w:tcW w:w="1291" w:type="dxa"/>
            <w:vAlign w:val="center"/>
          </w:tcPr>
          <w:p w:rsidR="00FB0F85" w:rsidRDefault="00FB0F85" w:rsidP="004328FB">
            <w:pPr>
              <w:spacing w:line="400" w:lineRule="exact"/>
              <w:jc w:val="center"/>
              <w:rPr>
                <w:rFonts w:ascii="宋体" w:hAnsi="宋体" w:cs="宋体"/>
                <w:color w:val="000000"/>
                <w:sz w:val="24"/>
              </w:rPr>
            </w:pPr>
            <w:r>
              <w:rPr>
                <w:rFonts w:ascii="宋体" w:hAnsi="宋体" w:cs="宋体" w:hint="eastAsia"/>
                <w:color w:val="000000"/>
                <w:sz w:val="24"/>
              </w:rPr>
              <w:t>12</w:t>
            </w:r>
          </w:p>
        </w:tc>
        <w:tc>
          <w:tcPr>
            <w:tcW w:w="1291" w:type="dxa"/>
            <w:vAlign w:val="center"/>
          </w:tcPr>
          <w:p w:rsidR="00FB0F85" w:rsidRDefault="00FB0F85" w:rsidP="004328FB">
            <w:pPr>
              <w:spacing w:line="400" w:lineRule="exact"/>
              <w:jc w:val="center"/>
              <w:rPr>
                <w:rFonts w:ascii="宋体" w:hAnsi="宋体" w:cs="宋体"/>
                <w:color w:val="000000"/>
                <w:sz w:val="24"/>
              </w:rPr>
            </w:pPr>
          </w:p>
        </w:tc>
        <w:tc>
          <w:tcPr>
            <w:tcW w:w="1292" w:type="dxa"/>
            <w:vAlign w:val="center"/>
          </w:tcPr>
          <w:p w:rsidR="00FB0F85" w:rsidRDefault="00FB0F85" w:rsidP="004328FB">
            <w:pPr>
              <w:spacing w:line="400" w:lineRule="exact"/>
              <w:jc w:val="center"/>
              <w:rPr>
                <w:rFonts w:ascii="宋体" w:hAnsi="宋体" w:cs="宋体"/>
                <w:color w:val="000000"/>
                <w:sz w:val="24"/>
              </w:rPr>
            </w:pPr>
            <w:r>
              <w:rPr>
                <w:rFonts w:ascii="宋体" w:hAnsi="宋体" w:cs="宋体" w:hint="eastAsia"/>
                <w:color w:val="000000"/>
                <w:sz w:val="24"/>
              </w:rPr>
              <w:t>12</w:t>
            </w:r>
          </w:p>
        </w:tc>
      </w:tr>
      <w:tr w:rsidR="00FB0F85" w:rsidTr="004746C4">
        <w:trPr>
          <w:jc w:val="center"/>
        </w:trPr>
        <w:tc>
          <w:tcPr>
            <w:tcW w:w="1134" w:type="dxa"/>
            <w:vAlign w:val="center"/>
          </w:tcPr>
          <w:p w:rsidR="00FB0F85" w:rsidRDefault="00FB0F85" w:rsidP="004328FB">
            <w:pPr>
              <w:spacing w:line="400" w:lineRule="exact"/>
              <w:jc w:val="center"/>
              <w:rPr>
                <w:rFonts w:ascii="宋体" w:hAnsi="宋体" w:cs="宋体"/>
                <w:color w:val="000000"/>
                <w:sz w:val="24"/>
              </w:rPr>
            </w:pPr>
            <w:r>
              <w:rPr>
                <w:rFonts w:ascii="宋体" w:hAnsi="宋体" w:cs="宋体" w:hint="eastAsia"/>
                <w:color w:val="000000"/>
                <w:sz w:val="24"/>
              </w:rPr>
              <w:t>4</w:t>
            </w:r>
          </w:p>
        </w:tc>
        <w:tc>
          <w:tcPr>
            <w:tcW w:w="3257" w:type="dxa"/>
          </w:tcPr>
          <w:p w:rsidR="00FB0F85" w:rsidRDefault="00FB0F85" w:rsidP="004328FB">
            <w:pPr>
              <w:spacing w:line="400" w:lineRule="exact"/>
              <w:rPr>
                <w:rFonts w:ascii="宋体" w:hAnsi="宋体" w:cs="宋体"/>
                <w:color w:val="000000"/>
                <w:sz w:val="24"/>
              </w:rPr>
            </w:pPr>
            <w:r>
              <w:rPr>
                <w:rFonts w:ascii="宋体" w:hAnsi="宋体" w:cs="宋体" w:hint="eastAsia"/>
                <w:color w:val="000000"/>
                <w:sz w:val="24"/>
              </w:rPr>
              <w:t>案例实战</w:t>
            </w:r>
          </w:p>
        </w:tc>
        <w:tc>
          <w:tcPr>
            <w:tcW w:w="1291" w:type="dxa"/>
            <w:vAlign w:val="center"/>
          </w:tcPr>
          <w:p w:rsidR="00FB0F85" w:rsidRDefault="00FB0F85" w:rsidP="004328FB">
            <w:pPr>
              <w:spacing w:line="400" w:lineRule="exact"/>
              <w:jc w:val="center"/>
              <w:rPr>
                <w:rFonts w:ascii="宋体" w:hAnsi="宋体" w:cs="宋体"/>
                <w:color w:val="000000"/>
                <w:sz w:val="24"/>
              </w:rPr>
            </w:pPr>
            <w:r>
              <w:rPr>
                <w:rFonts w:ascii="宋体" w:hAnsi="宋体" w:cs="宋体" w:hint="eastAsia"/>
                <w:color w:val="000000"/>
                <w:sz w:val="24"/>
              </w:rPr>
              <w:t>8</w:t>
            </w:r>
          </w:p>
        </w:tc>
        <w:tc>
          <w:tcPr>
            <w:tcW w:w="1291" w:type="dxa"/>
            <w:vAlign w:val="center"/>
          </w:tcPr>
          <w:p w:rsidR="00FB0F85" w:rsidRDefault="00FB0F85" w:rsidP="004328FB">
            <w:pPr>
              <w:spacing w:line="400" w:lineRule="exact"/>
              <w:jc w:val="center"/>
              <w:rPr>
                <w:rFonts w:ascii="宋体" w:hAnsi="宋体" w:cs="宋体"/>
                <w:color w:val="000000"/>
                <w:sz w:val="24"/>
              </w:rPr>
            </w:pPr>
          </w:p>
        </w:tc>
        <w:tc>
          <w:tcPr>
            <w:tcW w:w="1292" w:type="dxa"/>
            <w:vAlign w:val="center"/>
          </w:tcPr>
          <w:p w:rsidR="00FB0F85" w:rsidRDefault="00FB0F85" w:rsidP="004328FB">
            <w:pPr>
              <w:spacing w:line="400" w:lineRule="exact"/>
              <w:jc w:val="center"/>
              <w:rPr>
                <w:rFonts w:ascii="宋体" w:hAnsi="宋体" w:cs="宋体"/>
                <w:color w:val="000000"/>
                <w:sz w:val="24"/>
              </w:rPr>
            </w:pPr>
            <w:r>
              <w:rPr>
                <w:rFonts w:ascii="宋体" w:hAnsi="宋体" w:cs="宋体" w:hint="eastAsia"/>
                <w:color w:val="000000"/>
                <w:sz w:val="24"/>
              </w:rPr>
              <w:t>8</w:t>
            </w:r>
          </w:p>
        </w:tc>
      </w:tr>
      <w:tr w:rsidR="00FB0F85" w:rsidTr="004746C4">
        <w:trPr>
          <w:jc w:val="center"/>
        </w:trPr>
        <w:tc>
          <w:tcPr>
            <w:tcW w:w="4391" w:type="dxa"/>
            <w:gridSpan w:val="2"/>
            <w:vAlign w:val="center"/>
          </w:tcPr>
          <w:p w:rsidR="00FB0F85" w:rsidRDefault="00FB0F85" w:rsidP="004328FB">
            <w:pPr>
              <w:spacing w:line="400" w:lineRule="exact"/>
              <w:jc w:val="center"/>
              <w:rPr>
                <w:rFonts w:ascii="宋体" w:hAnsi="宋体" w:cs="宋体"/>
                <w:color w:val="000000"/>
                <w:sz w:val="24"/>
              </w:rPr>
            </w:pPr>
            <w:r>
              <w:rPr>
                <w:rFonts w:ascii="宋体" w:hAnsi="宋体" w:cs="宋体" w:hint="eastAsia"/>
                <w:color w:val="000000"/>
                <w:sz w:val="24"/>
              </w:rPr>
              <w:t>合  计</w:t>
            </w:r>
          </w:p>
        </w:tc>
        <w:tc>
          <w:tcPr>
            <w:tcW w:w="1291" w:type="dxa"/>
            <w:vAlign w:val="center"/>
          </w:tcPr>
          <w:p w:rsidR="00FB0F85" w:rsidRDefault="00FB0F85" w:rsidP="004328FB">
            <w:pPr>
              <w:spacing w:line="400" w:lineRule="exact"/>
              <w:jc w:val="center"/>
              <w:rPr>
                <w:rFonts w:ascii="宋体" w:hAnsi="宋体" w:cs="宋体"/>
                <w:color w:val="000000"/>
                <w:sz w:val="24"/>
              </w:rPr>
            </w:pPr>
            <w:r>
              <w:rPr>
                <w:rFonts w:ascii="宋体" w:hAnsi="宋体" w:cs="宋体" w:hint="eastAsia"/>
                <w:color w:val="000000"/>
                <w:sz w:val="24"/>
              </w:rPr>
              <w:t>32</w:t>
            </w:r>
          </w:p>
        </w:tc>
        <w:tc>
          <w:tcPr>
            <w:tcW w:w="1291" w:type="dxa"/>
            <w:vAlign w:val="center"/>
          </w:tcPr>
          <w:p w:rsidR="00FB0F85" w:rsidRDefault="00FB0F85" w:rsidP="004328FB">
            <w:pPr>
              <w:spacing w:line="400" w:lineRule="exact"/>
              <w:jc w:val="center"/>
              <w:rPr>
                <w:rFonts w:ascii="宋体" w:hAnsi="宋体" w:cs="宋体"/>
                <w:color w:val="000000"/>
                <w:sz w:val="24"/>
              </w:rPr>
            </w:pPr>
          </w:p>
        </w:tc>
        <w:tc>
          <w:tcPr>
            <w:tcW w:w="1292" w:type="dxa"/>
            <w:vAlign w:val="center"/>
          </w:tcPr>
          <w:p w:rsidR="00FB0F85" w:rsidRDefault="00FB0F85" w:rsidP="004328FB">
            <w:pPr>
              <w:spacing w:line="400" w:lineRule="exact"/>
              <w:jc w:val="center"/>
              <w:rPr>
                <w:rFonts w:ascii="宋体" w:hAnsi="宋体" w:cs="宋体"/>
                <w:color w:val="000000"/>
                <w:sz w:val="24"/>
              </w:rPr>
            </w:pPr>
            <w:r>
              <w:rPr>
                <w:rFonts w:ascii="宋体" w:hAnsi="宋体" w:cs="宋体" w:hint="eastAsia"/>
                <w:color w:val="000000"/>
                <w:sz w:val="24"/>
              </w:rPr>
              <w:t>32</w:t>
            </w:r>
          </w:p>
        </w:tc>
      </w:tr>
    </w:tbl>
    <w:p w:rsidR="00FB0F85" w:rsidRDefault="00FB0F85" w:rsidP="004328FB">
      <w:pPr>
        <w:spacing w:line="400" w:lineRule="exact"/>
        <w:ind w:firstLineChars="200" w:firstLine="560"/>
        <w:rPr>
          <w:rFonts w:ascii="黑体" w:eastAsia="黑体" w:hAnsi="黑体"/>
          <w:bCs/>
          <w:sz w:val="28"/>
          <w:szCs w:val="28"/>
        </w:rPr>
      </w:pPr>
      <w:r>
        <w:rPr>
          <w:rFonts w:ascii="黑体" w:eastAsia="黑体" w:hAnsi="黑体" w:hint="eastAsia"/>
          <w:bCs/>
          <w:sz w:val="28"/>
          <w:szCs w:val="28"/>
        </w:rPr>
        <w:t>四、有关说明</w:t>
      </w:r>
    </w:p>
    <w:p w:rsidR="00FB0F85" w:rsidRDefault="00FB0F85" w:rsidP="004328FB">
      <w:pPr>
        <w:tabs>
          <w:tab w:val="left" w:pos="360"/>
        </w:tabs>
        <w:spacing w:line="400" w:lineRule="exact"/>
        <w:ind w:firstLineChars="200" w:firstLine="480"/>
        <w:rPr>
          <w:rFonts w:ascii="宋体" w:hAnsi="宋体" w:cs="宋体"/>
          <w:color w:val="000000"/>
          <w:sz w:val="24"/>
        </w:rPr>
      </w:pPr>
      <w:r>
        <w:rPr>
          <w:rFonts w:ascii="宋体" w:hAnsi="宋体" w:cs="宋体" w:hint="eastAsia"/>
          <w:color w:val="000000"/>
          <w:sz w:val="24"/>
        </w:rPr>
        <w:t>（一）先修课程</w:t>
      </w:r>
    </w:p>
    <w:p w:rsidR="00FB0F85" w:rsidRDefault="00FB0F85" w:rsidP="004328FB">
      <w:pPr>
        <w:tabs>
          <w:tab w:val="left" w:pos="360"/>
        </w:tabs>
        <w:spacing w:line="400" w:lineRule="exact"/>
        <w:ind w:firstLineChars="200" w:firstLine="480"/>
        <w:rPr>
          <w:rFonts w:ascii="宋体" w:hAnsi="宋体" w:cs="宋体"/>
          <w:color w:val="000000"/>
          <w:sz w:val="24"/>
        </w:rPr>
      </w:pPr>
      <w:r>
        <w:rPr>
          <w:rFonts w:ascii="宋体" w:hAnsi="宋体" w:cs="宋体" w:hint="eastAsia"/>
          <w:color w:val="000000"/>
          <w:sz w:val="24"/>
        </w:rPr>
        <w:t>造型设计、插画设计等课程。</w:t>
      </w:r>
    </w:p>
    <w:p w:rsidR="00FB0F85" w:rsidRDefault="00FB0F85" w:rsidP="004328FB">
      <w:pPr>
        <w:tabs>
          <w:tab w:val="left" w:pos="360"/>
        </w:tabs>
        <w:spacing w:line="400" w:lineRule="exact"/>
        <w:ind w:firstLineChars="200" w:firstLine="480"/>
        <w:rPr>
          <w:rFonts w:ascii="宋体" w:hAnsi="宋体" w:cs="宋体"/>
          <w:color w:val="000000"/>
          <w:sz w:val="24"/>
        </w:rPr>
      </w:pPr>
      <w:r>
        <w:rPr>
          <w:rFonts w:ascii="宋体" w:hAnsi="宋体" w:cs="宋体" w:hint="eastAsia"/>
          <w:color w:val="000000"/>
          <w:sz w:val="24"/>
        </w:rPr>
        <w:t>（二）教学建议</w:t>
      </w:r>
    </w:p>
    <w:p w:rsidR="00FB0F85" w:rsidRDefault="00FB4EB0" w:rsidP="004328FB">
      <w:pPr>
        <w:tabs>
          <w:tab w:val="left" w:pos="360"/>
        </w:tabs>
        <w:spacing w:line="400" w:lineRule="exact"/>
        <w:ind w:firstLineChars="200" w:firstLine="480"/>
        <w:rPr>
          <w:rFonts w:ascii="宋体" w:hAnsi="宋体" w:cs="宋体"/>
          <w:color w:val="000000"/>
          <w:sz w:val="24"/>
        </w:rPr>
      </w:pPr>
      <w:r>
        <w:rPr>
          <w:rFonts w:ascii="宋体" w:hAnsi="宋体" w:cs="宋体" w:hint="eastAsia"/>
          <w:kern w:val="0"/>
          <w:sz w:val="24"/>
        </w:rPr>
        <w:t xml:space="preserve">1. </w:t>
      </w:r>
      <w:r w:rsidR="00FB0F85">
        <w:rPr>
          <w:rFonts w:ascii="宋体" w:hAnsi="宋体" w:cs="宋体" w:hint="eastAsia"/>
          <w:color w:val="000000"/>
          <w:sz w:val="24"/>
        </w:rPr>
        <w:t>课程教学中理论联系实际，增加创新实训环节。考核内容是主题设计，选题结合社会需求及创新实践项目研究。</w:t>
      </w:r>
    </w:p>
    <w:p w:rsidR="00FB4EB0" w:rsidRPr="00FB4EB0" w:rsidRDefault="00FB4EB0" w:rsidP="00FB4EB0">
      <w:pPr>
        <w:spacing w:line="400" w:lineRule="exact"/>
        <w:ind w:firstLineChars="200" w:firstLine="480"/>
        <w:rPr>
          <w:rFonts w:ascii="宋体" w:hAnsi="宋体"/>
          <w:kern w:val="0"/>
          <w:sz w:val="24"/>
        </w:rPr>
      </w:pPr>
      <w:r>
        <w:rPr>
          <w:rFonts w:ascii="宋体" w:hAnsi="宋体" w:cs="宋体" w:hint="eastAsia"/>
          <w:kern w:val="0"/>
          <w:sz w:val="24"/>
        </w:rPr>
        <w:t>2.</w:t>
      </w:r>
      <w:r>
        <w:rPr>
          <w:rFonts w:ascii="宋体" w:hAnsi="宋体"/>
          <w:kern w:val="0"/>
          <w:sz w:val="24"/>
        </w:rPr>
        <w:t xml:space="preserve"> </w:t>
      </w:r>
      <w:r w:rsidRPr="00967FAC">
        <w:rPr>
          <w:rFonts w:ascii="宋体" w:hAnsi="宋体" w:hint="eastAsia"/>
          <w:bCs/>
          <w:sz w:val="24"/>
        </w:rPr>
        <w:t>学生成绩为平时成绩（</w:t>
      </w:r>
      <w:r>
        <w:rPr>
          <w:rFonts w:ascii="宋体" w:hAnsi="宋体" w:hint="eastAsia"/>
          <w:bCs/>
          <w:sz w:val="24"/>
        </w:rPr>
        <w:t>4</w:t>
      </w:r>
      <w:r w:rsidRPr="00967FAC">
        <w:rPr>
          <w:rFonts w:ascii="宋体" w:hAnsi="宋体" w:hint="eastAsia"/>
          <w:bCs/>
          <w:sz w:val="24"/>
        </w:rPr>
        <w:t>0%）加考试成绩（</w:t>
      </w:r>
      <w:r>
        <w:rPr>
          <w:rFonts w:ascii="宋体" w:hAnsi="宋体" w:hint="eastAsia"/>
          <w:bCs/>
          <w:sz w:val="24"/>
        </w:rPr>
        <w:t>6</w:t>
      </w:r>
      <w:r w:rsidRPr="00967FAC">
        <w:rPr>
          <w:rFonts w:ascii="宋体" w:hAnsi="宋体" w:hint="eastAsia"/>
          <w:bCs/>
          <w:sz w:val="24"/>
        </w:rPr>
        <w:t>0%）。</w:t>
      </w:r>
    </w:p>
    <w:p w:rsidR="00FB0F85" w:rsidRDefault="00FB0F85" w:rsidP="004328FB">
      <w:pPr>
        <w:tabs>
          <w:tab w:val="left" w:pos="360"/>
        </w:tabs>
        <w:spacing w:line="400" w:lineRule="exact"/>
        <w:ind w:firstLineChars="200" w:firstLine="480"/>
        <w:rPr>
          <w:rFonts w:ascii="宋体" w:hAnsi="宋体" w:cs="宋体"/>
          <w:color w:val="000000"/>
          <w:sz w:val="24"/>
        </w:rPr>
      </w:pPr>
      <w:r>
        <w:rPr>
          <w:rFonts w:ascii="宋体" w:hAnsi="宋体" w:cs="宋体" w:hint="eastAsia"/>
          <w:color w:val="000000"/>
          <w:sz w:val="24"/>
        </w:rPr>
        <w:t>（三）教材及教学参考书</w:t>
      </w:r>
    </w:p>
    <w:p w:rsidR="00FB0F85" w:rsidRDefault="00FB0F85" w:rsidP="00615CD0">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 xml:space="preserve">1．周燕华、张前程  </w:t>
      </w:r>
      <w:r w:rsidR="00615CD0">
        <w:rPr>
          <w:rFonts w:ascii="宋体" w:hAnsi="宋体" w:cs="宋体" w:hint="eastAsia"/>
          <w:color w:val="000000"/>
          <w:sz w:val="24"/>
        </w:rPr>
        <w:t xml:space="preserve">             </w:t>
      </w:r>
      <w:r>
        <w:rPr>
          <w:rFonts w:ascii="宋体" w:hAnsi="宋体" w:cs="宋体" w:hint="eastAsia"/>
          <w:color w:val="000000"/>
          <w:sz w:val="24"/>
        </w:rPr>
        <w:t>InDesign数字出版完全攻略</w:t>
      </w:r>
      <w:r w:rsidR="00615CD0">
        <w:rPr>
          <w:rFonts w:ascii="宋体" w:hAnsi="宋体" w:cs="宋体" w:hint="eastAsia"/>
          <w:color w:val="000000"/>
          <w:sz w:val="24"/>
        </w:rPr>
        <w:t xml:space="preserve"> </w:t>
      </w:r>
      <w:r>
        <w:rPr>
          <w:rFonts w:ascii="宋体" w:hAnsi="宋体" w:cs="宋体" w:hint="eastAsia"/>
          <w:color w:val="000000"/>
          <w:sz w:val="24"/>
        </w:rPr>
        <w:t xml:space="preserve"> </w:t>
      </w:r>
      <w:r w:rsidR="00615CD0">
        <w:rPr>
          <w:rFonts w:ascii="宋体" w:hAnsi="宋体" w:cs="宋体" w:hint="eastAsia"/>
          <w:color w:val="000000"/>
          <w:sz w:val="24"/>
        </w:rPr>
        <w:t xml:space="preserve">      </w:t>
      </w:r>
      <w:r>
        <w:rPr>
          <w:rFonts w:ascii="宋体" w:hAnsi="宋体" w:cs="宋体" w:hint="eastAsia"/>
          <w:color w:val="000000"/>
          <w:sz w:val="24"/>
        </w:rPr>
        <w:t xml:space="preserve"> 人民邮电出版社</w:t>
      </w:r>
    </w:p>
    <w:p w:rsidR="00FB0F85" w:rsidRDefault="00FB0F85" w:rsidP="00615CD0">
      <w:pPr>
        <w:spacing w:line="400" w:lineRule="exact"/>
        <w:ind w:leftChars="114" w:left="239" w:firstLineChars="100" w:firstLine="240"/>
        <w:jc w:val="left"/>
        <w:rPr>
          <w:rFonts w:ascii="宋体" w:hAnsi="宋体" w:cs="宋体"/>
          <w:color w:val="000000"/>
          <w:sz w:val="24"/>
        </w:rPr>
      </w:pPr>
      <w:r>
        <w:rPr>
          <w:rFonts w:ascii="宋体" w:hAnsi="宋体" w:cs="宋体" w:hint="eastAsia"/>
          <w:color w:val="000000"/>
          <w:sz w:val="24"/>
        </w:rPr>
        <w:t xml:space="preserve">2．罗零玲主编ACAA专家委员会  </w:t>
      </w:r>
      <w:r w:rsidR="00615CD0">
        <w:rPr>
          <w:rFonts w:ascii="宋体" w:hAnsi="宋体" w:cs="宋体" w:hint="eastAsia"/>
          <w:color w:val="000000"/>
          <w:sz w:val="24"/>
        </w:rPr>
        <w:t xml:space="preserve"> </w:t>
      </w:r>
      <w:r>
        <w:rPr>
          <w:rFonts w:ascii="宋体" w:hAnsi="宋体" w:cs="宋体" w:hint="eastAsia"/>
          <w:color w:val="000000"/>
          <w:sz w:val="24"/>
        </w:rPr>
        <w:t>ADOBE INDESIGN CS6标准培训教材</w:t>
      </w:r>
      <w:r w:rsidR="00615CD0">
        <w:rPr>
          <w:rFonts w:ascii="宋体" w:hAnsi="宋体" w:cs="宋体" w:hint="eastAsia"/>
          <w:color w:val="000000"/>
          <w:sz w:val="24"/>
        </w:rPr>
        <w:t xml:space="preserve">     </w:t>
      </w:r>
      <w:r>
        <w:rPr>
          <w:rFonts w:ascii="宋体" w:hAnsi="宋体" w:cs="宋体" w:hint="eastAsia"/>
          <w:color w:val="000000"/>
          <w:sz w:val="24"/>
        </w:rPr>
        <w:t>人民邮电出版社</w:t>
      </w:r>
    </w:p>
    <w:p w:rsidR="00FB0F85" w:rsidRDefault="00FB0F85" w:rsidP="00615CD0">
      <w:pPr>
        <w:spacing w:line="400" w:lineRule="exact"/>
        <w:ind w:right="480"/>
        <w:jc w:val="right"/>
        <w:rPr>
          <w:rFonts w:ascii="宋体" w:hAnsi="宋体" w:cs="宋体"/>
          <w:color w:val="000000"/>
          <w:sz w:val="24"/>
        </w:rPr>
      </w:pPr>
      <w:r>
        <w:rPr>
          <w:rFonts w:ascii="宋体" w:hAnsi="宋体" w:cs="宋体" w:hint="eastAsia"/>
          <w:color w:val="000000"/>
          <w:sz w:val="24"/>
        </w:rPr>
        <w:t>执笔人：徐  茵</w:t>
      </w:r>
    </w:p>
    <w:p w:rsidR="00FB0F85" w:rsidRPr="0014133E" w:rsidRDefault="00FB0F85"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审定人：彭  伟</w:t>
      </w:r>
    </w:p>
    <w:p w:rsidR="00FB0F85" w:rsidRPr="0014133E" w:rsidRDefault="00FB0F85"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 xml:space="preserve"> 批准人：徐  茵</w:t>
      </w:r>
    </w:p>
    <w:p w:rsidR="009A634E" w:rsidRDefault="009A634E" w:rsidP="004328FB">
      <w:pPr>
        <w:pStyle w:val="p0"/>
        <w:spacing w:line="400" w:lineRule="exact"/>
        <w:jc w:val="left"/>
        <w:rPr>
          <w:rFonts w:ascii="宋体" w:hAnsi="宋体"/>
          <w:sz w:val="24"/>
        </w:rPr>
      </w:pPr>
    </w:p>
    <w:p w:rsidR="004746C4" w:rsidRDefault="004746C4" w:rsidP="004328FB">
      <w:pPr>
        <w:pStyle w:val="p0"/>
        <w:spacing w:line="400" w:lineRule="exact"/>
        <w:jc w:val="left"/>
        <w:rPr>
          <w:rFonts w:ascii="宋体" w:hAnsi="宋体"/>
          <w:sz w:val="24"/>
        </w:rPr>
      </w:pPr>
    </w:p>
    <w:p w:rsidR="00BF488A" w:rsidRDefault="00BF488A" w:rsidP="004328FB">
      <w:pPr>
        <w:spacing w:line="400" w:lineRule="exact"/>
      </w:pPr>
    </w:p>
    <w:p w:rsidR="0025141B" w:rsidRDefault="0025141B">
      <w:pPr>
        <w:widowControl/>
        <w:jc w:val="left"/>
      </w:pPr>
      <w:r>
        <w:br w:type="page"/>
      </w:r>
    </w:p>
    <w:p w:rsidR="00BF488A" w:rsidRDefault="008B213F" w:rsidP="004328FB">
      <w:pPr>
        <w:spacing w:line="400" w:lineRule="exact"/>
      </w:pPr>
      <w:r>
        <w:lastRenderedPageBreak/>
        <w:pict>
          <v:shape id="Quad Arrow 44" o:spid="_x0000_s1061" type="#_x0000_t202" style="position:absolute;left:0;text-align:left;margin-left:5.25pt;margin-top:-4.5pt;width:108pt;height:19.35pt;z-index:251729920" o:gfxdata="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0g1xdQAAAAIAQAADwAAAAAAAAABACAAAAAiAAAAZHJzL2Rvd25yZXYueG1sUEsB&#10;AhQAFAAAAAgAh07iQJ5ggc35AQAAFwQAAA4AAAAAAAAAAQAgAAAAIwEAAGRycy9lMm9Eb2MueG1s&#10;UEsFBgAAAAAGAAYAWQEAAI4FAAAAAA==&#10;">
            <v:stroke miterlimit="2"/>
            <v:textbox style="mso-next-textbox:#Quad Arrow 44" inset="0,1.42pt,0,1.42pt">
              <w:txbxContent>
                <w:p w:rsidR="00441285" w:rsidRDefault="00441285" w:rsidP="00BF488A">
                  <w:pPr>
                    <w:pStyle w:val="NewNewNewNew"/>
                    <w:jc w:val="center"/>
                    <w:rPr>
                      <w:rFonts w:ascii="宋体" w:cs="宋体"/>
                    </w:rPr>
                  </w:pPr>
                  <w:r>
                    <w:rPr>
                      <w:rFonts w:ascii="宋体" w:hAnsi="宋体" w:cs="宋体" w:hint="eastAsia"/>
                    </w:rPr>
                    <w:t>课程代码：</w:t>
                  </w:r>
                  <w:r>
                    <w:rPr>
                      <w:rFonts w:ascii="宋体" w:hAnsi="宋体" w:cs="宋体"/>
                    </w:rPr>
                    <w:t>17048030</w:t>
                  </w:r>
                </w:p>
              </w:txbxContent>
            </v:textbox>
          </v:shape>
        </w:pict>
      </w:r>
    </w:p>
    <w:p w:rsidR="00BF488A" w:rsidRPr="004746C4" w:rsidRDefault="00BF488A" w:rsidP="004328FB">
      <w:pPr>
        <w:pStyle w:val="1"/>
        <w:spacing w:line="400" w:lineRule="exact"/>
        <w:jc w:val="center"/>
        <w:rPr>
          <w:rFonts w:ascii="黑体" w:eastAsia="黑体" w:hAnsi="宋体" w:cs="宋体"/>
          <w:b w:val="0"/>
          <w:bCs w:val="0"/>
          <w:color w:val="000000"/>
        </w:rPr>
      </w:pPr>
      <w:bookmarkStart w:id="311" w:name="_Toc14098"/>
      <w:bookmarkStart w:id="312" w:name="_Toc469930231"/>
      <w:bookmarkStart w:id="313" w:name="_Toc476318430"/>
      <w:r w:rsidRPr="004746C4">
        <w:rPr>
          <w:rFonts w:ascii="黑体" w:eastAsia="黑体" w:hAnsi="宋体" w:cs="宋体" w:hint="eastAsia"/>
          <w:b w:val="0"/>
          <w:bCs w:val="0"/>
          <w:color w:val="000000"/>
        </w:rPr>
        <w:t>中外美术史课程教学大纲</w:t>
      </w:r>
      <w:bookmarkEnd w:id="311"/>
      <w:bookmarkEnd w:id="312"/>
      <w:bookmarkEnd w:id="313"/>
    </w:p>
    <w:p w:rsidR="00BF488A" w:rsidRDefault="00BF488A" w:rsidP="004328FB">
      <w:pPr>
        <w:pStyle w:val="NewNew"/>
        <w:spacing w:line="400" w:lineRule="exact"/>
        <w:jc w:val="center"/>
        <w:rPr>
          <w:bCs/>
          <w:sz w:val="24"/>
          <w:szCs w:val="24"/>
        </w:rPr>
      </w:pPr>
      <w:r>
        <w:rPr>
          <w:rFonts w:hint="eastAsia"/>
          <w:bCs/>
          <w:sz w:val="24"/>
          <w:szCs w:val="24"/>
        </w:rPr>
        <w:t>（总学时数：</w:t>
      </w:r>
      <w:r>
        <w:rPr>
          <w:bCs/>
          <w:sz w:val="24"/>
          <w:szCs w:val="24"/>
        </w:rPr>
        <w:t>32,</w:t>
      </w:r>
      <w:r>
        <w:rPr>
          <w:rFonts w:hint="eastAsia"/>
          <w:bCs/>
          <w:sz w:val="24"/>
          <w:szCs w:val="24"/>
        </w:rPr>
        <w:t xml:space="preserve"> </w:t>
      </w:r>
      <w:r>
        <w:rPr>
          <w:rFonts w:hint="eastAsia"/>
          <w:bCs/>
          <w:sz w:val="24"/>
          <w:szCs w:val="24"/>
        </w:rPr>
        <w:t>学分数：</w:t>
      </w:r>
      <w:r>
        <w:rPr>
          <w:bCs/>
          <w:sz w:val="24"/>
          <w:szCs w:val="24"/>
        </w:rPr>
        <w:t>2</w:t>
      </w:r>
      <w:r>
        <w:rPr>
          <w:rFonts w:hint="eastAsia"/>
          <w:bCs/>
          <w:sz w:val="24"/>
          <w:szCs w:val="24"/>
        </w:rPr>
        <w:t>）</w:t>
      </w:r>
    </w:p>
    <w:p w:rsidR="00BF488A" w:rsidRDefault="00BF488A" w:rsidP="004328FB">
      <w:pPr>
        <w:pStyle w:val="NewNewNewNew"/>
        <w:spacing w:line="400" w:lineRule="exact"/>
        <w:ind w:firstLineChars="200" w:firstLine="480"/>
        <w:jc w:val="center"/>
        <w:rPr>
          <w:rFonts w:ascii="宋体"/>
          <w:color w:val="000000"/>
          <w:sz w:val="24"/>
          <w:szCs w:val="24"/>
          <w:lang w:val="zh-CN"/>
        </w:rPr>
      </w:pPr>
    </w:p>
    <w:p w:rsidR="00BF488A" w:rsidRDefault="00BF488A" w:rsidP="004328FB">
      <w:pPr>
        <w:spacing w:line="400" w:lineRule="exact"/>
        <w:ind w:firstLineChars="200" w:firstLine="560"/>
        <w:rPr>
          <w:rFonts w:eastAsia="黑体"/>
          <w:bCs/>
          <w:sz w:val="28"/>
          <w:szCs w:val="28"/>
        </w:rPr>
      </w:pPr>
      <w:r>
        <w:rPr>
          <w:rFonts w:eastAsia="黑体" w:hint="eastAsia"/>
          <w:bCs/>
          <w:sz w:val="28"/>
          <w:szCs w:val="28"/>
        </w:rPr>
        <w:t>一、课程的性质、任务和目的</w:t>
      </w:r>
    </w:p>
    <w:p w:rsidR="00BF488A" w:rsidRDefault="00BF488A" w:rsidP="004328FB">
      <w:pPr>
        <w:pStyle w:val="D"/>
        <w:wordWrap/>
        <w:spacing w:line="400" w:lineRule="exact"/>
        <w:ind w:firstLine="613"/>
        <w:rPr>
          <w:rFonts w:cs="Times New Roman"/>
          <w:color w:val="000000"/>
          <w:sz w:val="24"/>
          <w:szCs w:val="24"/>
          <w:lang w:val="zh-CN"/>
        </w:rPr>
      </w:pPr>
      <w:r>
        <w:rPr>
          <w:rFonts w:hint="eastAsia"/>
          <w:color w:val="000000"/>
          <w:sz w:val="24"/>
          <w:szCs w:val="24"/>
          <w:lang w:val="zh-CN"/>
        </w:rPr>
        <w:t>本课程是动画专业的专业选修课程，课程共分两个部分：一为《中国美术史》，旨在培养和提高大学本科生对中国视觉艺术传统的认识和兴趣。本阶段通过对我国历史上各个时代的美术现象和美术作品的把握，掌握各个时代的审美意识和文化特征，把握美术发展的基本规律。通过辨析艺术作品的能、妙、神、逸，认知艺术创造的真谛和美学价值，体悟中华“天、地、人”和谐统一大审美观的宏博精深，同时也是爱国主义教育的一个重要方面。二为《外国美术史》，通过学习，学生了解外国美术在原始、上古、近代、现代各个历史时期的发展概貌，掌握不同历史时期主要艺术流派的产生、特征、作家及作品史发展状况，具备一定的外国美术理论知识和对外国美术作品的鉴赏、分析和评价能力，提高学生的专业文化素质。</w:t>
      </w:r>
    </w:p>
    <w:p w:rsidR="00BF488A" w:rsidRDefault="00BF488A" w:rsidP="004328FB">
      <w:pPr>
        <w:spacing w:line="400" w:lineRule="exact"/>
        <w:ind w:firstLineChars="200" w:firstLine="560"/>
        <w:rPr>
          <w:rFonts w:eastAsia="黑体"/>
          <w:bCs/>
          <w:sz w:val="28"/>
          <w:szCs w:val="28"/>
        </w:rPr>
      </w:pPr>
      <w:r>
        <w:rPr>
          <w:rFonts w:eastAsia="黑体" w:hint="eastAsia"/>
          <w:bCs/>
          <w:sz w:val="28"/>
          <w:szCs w:val="28"/>
        </w:rPr>
        <w:t>二、课程的基本内容和要求</w:t>
      </w:r>
    </w:p>
    <w:p w:rsidR="00BF488A" w:rsidRDefault="00BF488A" w:rsidP="004328FB">
      <w:pPr>
        <w:pStyle w:val="NewNewNewNew"/>
        <w:spacing w:line="400" w:lineRule="exact"/>
        <w:rPr>
          <w:rFonts w:ascii="宋体" w:cs="宋体"/>
          <w:color w:val="000000"/>
          <w:sz w:val="24"/>
          <w:szCs w:val="24"/>
          <w:lang w:val="zh-CN"/>
        </w:rPr>
      </w:pPr>
      <w:r>
        <w:rPr>
          <w:rFonts w:ascii="宋体" w:hAnsi="宋体" w:cs="宋体"/>
          <w:color w:val="000000"/>
          <w:sz w:val="24"/>
          <w:szCs w:val="24"/>
        </w:rPr>
        <w:t xml:space="preserve">     (</w:t>
      </w:r>
      <w:r>
        <w:rPr>
          <w:rFonts w:ascii="宋体" w:hAnsi="宋体" w:cs="宋体" w:hint="eastAsia"/>
          <w:color w:val="000000"/>
          <w:sz w:val="24"/>
          <w:szCs w:val="24"/>
        </w:rPr>
        <w:t>一</w:t>
      </w:r>
      <w:r>
        <w:rPr>
          <w:rFonts w:ascii="宋体" w:hAnsi="宋体" w:cs="宋体"/>
          <w:color w:val="000000"/>
          <w:sz w:val="24"/>
          <w:szCs w:val="24"/>
        </w:rPr>
        <w:t>)</w:t>
      </w:r>
      <w:r>
        <w:rPr>
          <w:rFonts w:ascii="宋体" w:hAnsi="宋体" w:cs="宋体" w:hint="eastAsia"/>
          <w:color w:val="000000"/>
          <w:sz w:val="24"/>
          <w:szCs w:val="24"/>
          <w:lang w:val="zh-CN"/>
        </w:rPr>
        <w:t>中国部分</w:t>
      </w:r>
    </w:p>
    <w:p w:rsidR="00BF488A" w:rsidRDefault="00BF488A" w:rsidP="004328FB">
      <w:pPr>
        <w:pStyle w:val="NewNewNewNew"/>
        <w:spacing w:line="400" w:lineRule="exact"/>
        <w:rPr>
          <w:rFonts w:ascii="宋体" w:cs="宋体"/>
          <w:color w:val="000000"/>
          <w:sz w:val="24"/>
          <w:szCs w:val="24"/>
          <w:lang w:val="zh-CN"/>
        </w:rPr>
      </w:pPr>
      <w:r>
        <w:rPr>
          <w:rFonts w:ascii="宋体" w:hAnsi="宋体" w:cs="宋体"/>
          <w:color w:val="000000"/>
          <w:sz w:val="24"/>
          <w:szCs w:val="24"/>
          <w:lang w:val="zh-CN"/>
        </w:rPr>
        <w:t xml:space="preserve">     1.</w:t>
      </w:r>
      <w:r>
        <w:rPr>
          <w:rFonts w:ascii="宋体" w:hAnsi="宋体" w:cs="宋体" w:hint="eastAsia"/>
          <w:color w:val="000000"/>
          <w:sz w:val="24"/>
          <w:szCs w:val="24"/>
          <w:lang w:val="zh-CN"/>
        </w:rPr>
        <w:t>史前及先秦美术（了解）</w:t>
      </w:r>
    </w:p>
    <w:p w:rsidR="00BF488A" w:rsidRDefault="00BF488A" w:rsidP="004328FB">
      <w:pPr>
        <w:pStyle w:val="NewNewNewNew"/>
        <w:spacing w:line="400" w:lineRule="exact"/>
        <w:rPr>
          <w:rFonts w:ascii="宋体" w:cs="宋体"/>
          <w:color w:val="000000"/>
          <w:sz w:val="24"/>
          <w:szCs w:val="24"/>
          <w:lang w:val="zh-CN"/>
        </w:rPr>
      </w:pPr>
      <w:r>
        <w:rPr>
          <w:rFonts w:ascii="宋体" w:hAnsi="宋体" w:cs="宋体"/>
          <w:color w:val="000000"/>
          <w:sz w:val="24"/>
          <w:szCs w:val="24"/>
        </w:rPr>
        <w:t xml:space="preserve">     2.</w:t>
      </w:r>
      <w:r>
        <w:rPr>
          <w:rFonts w:ascii="宋体" w:hAnsi="宋体" w:cs="宋体" w:hint="eastAsia"/>
          <w:color w:val="000000"/>
          <w:sz w:val="24"/>
          <w:szCs w:val="24"/>
          <w:lang w:val="zh-CN"/>
        </w:rPr>
        <w:t>秦汉美术（了解）</w:t>
      </w:r>
    </w:p>
    <w:p w:rsidR="00BF488A" w:rsidRDefault="00BF488A" w:rsidP="004328FB">
      <w:pPr>
        <w:pStyle w:val="NewNewNewNew"/>
        <w:spacing w:line="400" w:lineRule="exact"/>
        <w:rPr>
          <w:rFonts w:ascii="宋体" w:cs="宋体"/>
          <w:color w:val="000000"/>
          <w:sz w:val="24"/>
          <w:szCs w:val="24"/>
          <w:lang w:val="zh-CN"/>
        </w:rPr>
      </w:pPr>
      <w:r>
        <w:rPr>
          <w:rFonts w:ascii="宋体" w:hAnsi="宋体" w:cs="宋体"/>
          <w:color w:val="000000"/>
          <w:sz w:val="24"/>
          <w:szCs w:val="24"/>
        </w:rPr>
        <w:t xml:space="preserve">     3.</w:t>
      </w:r>
      <w:r>
        <w:rPr>
          <w:rFonts w:ascii="宋体" w:hAnsi="宋体" w:cs="宋体" w:hint="eastAsia"/>
          <w:color w:val="000000"/>
          <w:sz w:val="24"/>
          <w:szCs w:val="24"/>
          <w:lang w:val="zh-CN"/>
        </w:rPr>
        <w:t>魏晋南北朝隋唐美术（理解）</w:t>
      </w:r>
    </w:p>
    <w:p w:rsidR="00BF488A" w:rsidRDefault="00BF488A" w:rsidP="004328FB">
      <w:pPr>
        <w:pStyle w:val="NewNewNewNew"/>
        <w:spacing w:line="400" w:lineRule="exact"/>
        <w:rPr>
          <w:rFonts w:ascii="宋体" w:cs="宋体"/>
          <w:color w:val="000000"/>
          <w:sz w:val="24"/>
          <w:szCs w:val="24"/>
          <w:lang w:val="zh-CN"/>
        </w:rPr>
      </w:pPr>
      <w:r>
        <w:rPr>
          <w:rFonts w:ascii="宋体" w:hAnsi="宋体" w:cs="宋体"/>
          <w:color w:val="000000"/>
          <w:sz w:val="24"/>
          <w:szCs w:val="24"/>
          <w:lang w:val="zh-CN"/>
        </w:rPr>
        <w:t xml:space="preserve">     4.</w:t>
      </w:r>
      <w:r>
        <w:rPr>
          <w:rFonts w:ascii="宋体" w:hAnsi="宋体" w:cs="宋体" w:hint="eastAsia"/>
          <w:color w:val="000000"/>
          <w:sz w:val="24"/>
          <w:szCs w:val="24"/>
          <w:lang w:val="zh-CN"/>
        </w:rPr>
        <w:t>五代宋元的美术（理解）</w:t>
      </w:r>
    </w:p>
    <w:p w:rsidR="00BF488A" w:rsidRDefault="00BF488A" w:rsidP="004328FB">
      <w:pPr>
        <w:pStyle w:val="NewNewNewNew"/>
        <w:spacing w:line="400" w:lineRule="exact"/>
        <w:rPr>
          <w:rFonts w:ascii="宋体" w:cs="宋体"/>
          <w:color w:val="000000"/>
          <w:sz w:val="24"/>
          <w:szCs w:val="24"/>
          <w:lang w:val="zh-CN"/>
        </w:rPr>
      </w:pPr>
      <w:r>
        <w:rPr>
          <w:rFonts w:ascii="宋体" w:hAnsi="宋体" w:cs="宋体"/>
          <w:color w:val="000000"/>
          <w:sz w:val="24"/>
          <w:szCs w:val="24"/>
          <w:lang w:val="zh-CN"/>
        </w:rPr>
        <w:t xml:space="preserve">     5.</w:t>
      </w:r>
      <w:r>
        <w:rPr>
          <w:rFonts w:ascii="宋体" w:hAnsi="宋体" w:cs="宋体" w:hint="eastAsia"/>
          <w:color w:val="000000"/>
          <w:sz w:val="24"/>
          <w:szCs w:val="24"/>
          <w:lang w:val="zh-CN"/>
        </w:rPr>
        <w:t>明清的美术（理解）</w:t>
      </w:r>
    </w:p>
    <w:p w:rsidR="00BF488A" w:rsidRDefault="00BF488A" w:rsidP="004328FB">
      <w:pPr>
        <w:pStyle w:val="NewNewNewNew"/>
        <w:spacing w:line="400" w:lineRule="exact"/>
        <w:rPr>
          <w:rFonts w:ascii="宋体" w:cs="宋体"/>
          <w:color w:val="000000"/>
          <w:sz w:val="24"/>
          <w:szCs w:val="24"/>
          <w:lang w:val="zh-CN"/>
        </w:rPr>
      </w:pPr>
      <w:r>
        <w:rPr>
          <w:rFonts w:ascii="宋体" w:hAnsi="宋体" w:cs="宋体"/>
          <w:color w:val="000000"/>
          <w:sz w:val="24"/>
          <w:szCs w:val="24"/>
          <w:lang w:val="zh-CN"/>
        </w:rPr>
        <w:t xml:space="preserve">     6.</w:t>
      </w:r>
      <w:r>
        <w:rPr>
          <w:rFonts w:ascii="宋体" w:hAnsi="宋体" w:cs="宋体" w:hint="eastAsia"/>
          <w:color w:val="000000"/>
          <w:sz w:val="24"/>
          <w:szCs w:val="24"/>
          <w:lang w:val="zh-CN"/>
        </w:rPr>
        <w:t>近代美术（理解）</w:t>
      </w:r>
    </w:p>
    <w:p w:rsidR="00BF488A" w:rsidRDefault="00BF488A" w:rsidP="004328FB">
      <w:pPr>
        <w:pStyle w:val="NewNewNewNew"/>
        <w:spacing w:line="400" w:lineRule="exact"/>
        <w:rPr>
          <w:rFonts w:ascii="宋体" w:cs="宋体"/>
          <w:color w:val="000000"/>
          <w:sz w:val="24"/>
          <w:szCs w:val="24"/>
        </w:rPr>
      </w:pPr>
      <w:r>
        <w:rPr>
          <w:rFonts w:ascii="宋体" w:hAnsi="宋体" w:cs="宋体" w:hint="eastAsia"/>
          <w:color w:val="000000"/>
          <w:sz w:val="24"/>
          <w:szCs w:val="24"/>
          <w:lang w:val="zh-CN"/>
        </w:rPr>
        <w:t xml:space="preserve">    重点：</w:t>
      </w:r>
      <w:r>
        <w:rPr>
          <w:rFonts w:ascii="宋体" w:hAnsi="宋体" w:cs="宋体" w:hint="eastAsia"/>
          <w:color w:val="000000"/>
          <w:sz w:val="24"/>
          <w:szCs w:val="24"/>
        </w:rPr>
        <w:t>了解整个美术发展史的源起与变迁脉络</w:t>
      </w:r>
    </w:p>
    <w:p w:rsidR="00BF488A" w:rsidRDefault="00BF488A" w:rsidP="004328FB">
      <w:pPr>
        <w:pStyle w:val="NewNewNewNew"/>
        <w:spacing w:line="400" w:lineRule="exact"/>
        <w:rPr>
          <w:rFonts w:ascii="宋体" w:cs="宋体"/>
          <w:color w:val="000000"/>
          <w:sz w:val="24"/>
          <w:szCs w:val="24"/>
          <w:lang w:val="zh-CN"/>
        </w:rPr>
      </w:pPr>
      <w:r>
        <w:rPr>
          <w:rFonts w:ascii="宋体" w:hAnsi="宋体" w:cs="宋体" w:hint="eastAsia"/>
          <w:color w:val="000000"/>
          <w:sz w:val="24"/>
          <w:szCs w:val="24"/>
        </w:rPr>
        <w:t xml:space="preserve">    难点：从所学内容中找到为己所用的知识内容；而难点则在于中外相同或不同历史时期美术作品或美术现象的横向比较。</w:t>
      </w:r>
    </w:p>
    <w:p w:rsidR="00BF488A" w:rsidRDefault="00BF488A" w:rsidP="004328FB">
      <w:pPr>
        <w:pStyle w:val="NewNewNewNew"/>
        <w:spacing w:line="400" w:lineRule="exact"/>
        <w:rPr>
          <w:rFonts w:ascii="宋体" w:hAnsi="宋体" w:cs="宋体"/>
          <w:color w:val="000000"/>
          <w:sz w:val="24"/>
          <w:szCs w:val="24"/>
        </w:rPr>
      </w:pPr>
      <w:r>
        <w:rPr>
          <w:rFonts w:ascii="宋体" w:hAnsi="宋体" w:cs="宋体" w:hint="eastAsia"/>
          <w:color w:val="000000"/>
          <w:sz w:val="24"/>
          <w:szCs w:val="24"/>
        </w:rPr>
        <w:t xml:space="preserve">    （二）外国部分</w:t>
      </w:r>
    </w:p>
    <w:p w:rsidR="00BF488A" w:rsidRDefault="00BF488A" w:rsidP="004328FB">
      <w:pPr>
        <w:pStyle w:val="NewNewNewNew"/>
        <w:spacing w:line="400" w:lineRule="exact"/>
        <w:rPr>
          <w:rFonts w:ascii="宋体" w:cs="宋体"/>
          <w:color w:val="000000"/>
          <w:sz w:val="24"/>
          <w:szCs w:val="24"/>
          <w:lang w:val="zh-CN"/>
        </w:rPr>
      </w:pPr>
      <w:r>
        <w:rPr>
          <w:rFonts w:ascii="宋体" w:hAnsi="宋体" w:cs="宋体"/>
          <w:color w:val="000000"/>
          <w:sz w:val="24"/>
          <w:szCs w:val="24"/>
          <w:lang w:val="zh-CN"/>
        </w:rPr>
        <w:t xml:space="preserve">     1.</w:t>
      </w:r>
      <w:r>
        <w:rPr>
          <w:rFonts w:ascii="宋体" w:hAnsi="宋体" w:cs="宋体" w:hint="eastAsia"/>
          <w:color w:val="000000"/>
          <w:sz w:val="24"/>
          <w:szCs w:val="24"/>
          <w:lang w:val="zh-CN"/>
        </w:rPr>
        <w:t>原始及古代艺术（了解）</w:t>
      </w:r>
    </w:p>
    <w:p w:rsidR="00BF488A" w:rsidRDefault="00BF488A" w:rsidP="004328FB">
      <w:pPr>
        <w:pStyle w:val="NewNewNewNew"/>
        <w:spacing w:line="400" w:lineRule="exact"/>
        <w:rPr>
          <w:rFonts w:ascii="宋体" w:cs="宋体"/>
          <w:color w:val="000000"/>
          <w:sz w:val="24"/>
          <w:szCs w:val="24"/>
          <w:lang w:val="zh-CN"/>
        </w:rPr>
      </w:pPr>
      <w:r>
        <w:rPr>
          <w:rFonts w:ascii="宋体" w:hAnsi="宋体" w:cs="宋体"/>
          <w:color w:val="000000"/>
          <w:sz w:val="24"/>
          <w:szCs w:val="24"/>
          <w:lang w:val="zh-CN"/>
        </w:rPr>
        <w:t xml:space="preserve">     2.</w:t>
      </w:r>
      <w:r>
        <w:rPr>
          <w:rFonts w:ascii="宋体" w:hAnsi="宋体" w:cs="宋体" w:hint="eastAsia"/>
          <w:color w:val="000000"/>
          <w:sz w:val="24"/>
          <w:szCs w:val="24"/>
          <w:lang w:val="zh-CN"/>
        </w:rPr>
        <w:t>中世纪艺术（理解）</w:t>
      </w:r>
    </w:p>
    <w:p w:rsidR="00BF488A" w:rsidRDefault="00BF488A" w:rsidP="004328FB">
      <w:pPr>
        <w:pStyle w:val="NewNewNewNew"/>
        <w:spacing w:line="400" w:lineRule="exact"/>
        <w:rPr>
          <w:rFonts w:ascii="宋体" w:cs="宋体"/>
          <w:color w:val="000000"/>
          <w:sz w:val="24"/>
          <w:szCs w:val="24"/>
          <w:lang w:val="zh-CN"/>
        </w:rPr>
      </w:pPr>
      <w:r>
        <w:rPr>
          <w:rFonts w:ascii="宋体" w:hAnsi="宋体" w:cs="宋体"/>
          <w:color w:val="000000"/>
          <w:sz w:val="24"/>
          <w:szCs w:val="24"/>
          <w:lang w:val="zh-CN"/>
        </w:rPr>
        <w:t xml:space="preserve">     3.</w:t>
      </w:r>
      <w:r>
        <w:rPr>
          <w:rFonts w:ascii="宋体" w:hAnsi="宋体" w:cs="宋体" w:hint="eastAsia"/>
          <w:color w:val="000000"/>
          <w:sz w:val="24"/>
          <w:szCs w:val="24"/>
          <w:lang w:val="zh-CN"/>
        </w:rPr>
        <w:t>欧洲文艺复兴时期美术（理解）</w:t>
      </w:r>
    </w:p>
    <w:p w:rsidR="00BF488A" w:rsidRDefault="00BF488A" w:rsidP="004328FB">
      <w:pPr>
        <w:pStyle w:val="NewNewNewNew"/>
        <w:spacing w:line="400" w:lineRule="exact"/>
        <w:rPr>
          <w:rFonts w:ascii="宋体" w:cs="宋体"/>
          <w:color w:val="000000"/>
          <w:sz w:val="24"/>
          <w:szCs w:val="24"/>
          <w:lang w:val="zh-CN"/>
        </w:rPr>
      </w:pPr>
      <w:r>
        <w:rPr>
          <w:rFonts w:ascii="宋体" w:hAnsi="宋体" w:cs="宋体"/>
          <w:color w:val="000000"/>
          <w:sz w:val="24"/>
          <w:szCs w:val="24"/>
          <w:lang w:val="zh-CN"/>
        </w:rPr>
        <w:t xml:space="preserve">     4.17</w:t>
      </w:r>
      <w:r>
        <w:rPr>
          <w:rFonts w:ascii="宋体" w:hAnsi="宋体" w:cs="宋体" w:hint="eastAsia"/>
          <w:color w:val="000000"/>
          <w:sz w:val="24"/>
          <w:szCs w:val="24"/>
          <w:lang w:val="zh-CN"/>
        </w:rPr>
        <w:t>、</w:t>
      </w:r>
      <w:r>
        <w:rPr>
          <w:rFonts w:ascii="宋体" w:hAnsi="宋体" w:cs="宋体"/>
          <w:color w:val="000000"/>
          <w:sz w:val="24"/>
          <w:szCs w:val="24"/>
          <w:lang w:val="zh-CN"/>
        </w:rPr>
        <w:t>18</w:t>
      </w:r>
      <w:r>
        <w:rPr>
          <w:rFonts w:ascii="宋体" w:hAnsi="宋体" w:cs="宋体" w:hint="eastAsia"/>
          <w:color w:val="000000"/>
          <w:sz w:val="24"/>
          <w:szCs w:val="24"/>
          <w:lang w:val="zh-CN"/>
        </w:rPr>
        <w:t>世纪欧洲艺术（理解）</w:t>
      </w:r>
    </w:p>
    <w:p w:rsidR="00BF488A" w:rsidRDefault="00BF488A" w:rsidP="004328FB">
      <w:pPr>
        <w:pStyle w:val="NewNewNewNew"/>
        <w:spacing w:line="400" w:lineRule="exact"/>
        <w:rPr>
          <w:rFonts w:ascii="宋体" w:cs="宋体"/>
          <w:color w:val="000000"/>
          <w:sz w:val="24"/>
          <w:szCs w:val="24"/>
          <w:lang w:val="zh-CN"/>
        </w:rPr>
      </w:pPr>
      <w:r>
        <w:rPr>
          <w:rFonts w:ascii="宋体" w:hAnsi="宋体" w:cs="宋体"/>
          <w:color w:val="000000"/>
          <w:sz w:val="24"/>
          <w:szCs w:val="24"/>
          <w:lang w:val="zh-CN"/>
        </w:rPr>
        <w:t xml:space="preserve">     5.19</w:t>
      </w:r>
      <w:r>
        <w:rPr>
          <w:rFonts w:ascii="宋体" w:hAnsi="宋体" w:cs="宋体" w:hint="eastAsia"/>
          <w:color w:val="000000"/>
          <w:sz w:val="24"/>
          <w:szCs w:val="24"/>
          <w:lang w:val="zh-CN"/>
        </w:rPr>
        <w:t>世纪以法国为中心的艺术运动（理解）</w:t>
      </w:r>
    </w:p>
    <w:p w:rsidR="00BF488A" w:rsidRDefault="00BF488A" w:rsidP="004328FB">
      <w:pPr>
        <w:pStyle w:val="NewNewNewNew"/>
        <w:spacing w:line="400" w:lineRule="exact"/>
        <w:rPr>
          <w:rFonts w:ascii="宋体" w:cs="宋体"/>
          <w:color w:val="000000"/>
          <w:sz w:val="24"/>
          <w:szCs w:val="24"/>
          <w:lang w:val="zh-CN"/>
        </w:rPr>
      </w:pPr>
      <w:r>
        <w:rPr>
          <w:rFonts w:ascii="宋体" w:hAnsi="宋体" w:cs="宋体"/>
          <w:color w:val="000000"/>
          <w:sz w:val="24"/>
          <w:szCs w:val="24"/>
          <w:lang w:val="zh-CN"/>
        </w:rPr>
        <w:t xml:space="preserve">     6.18</w:t>
      </w:r>
      <w:r>
        <w:rPr>
          <w:rFonts w:ascii="宋体" w:hAnsi="宋体" w:cs="宋体" w:hint="eastAsia"/>
          <w:color w:val="000000"/>
          <w:sz w:val="24"/>
          <w:szCs w:val="24"/>
          <w:lang w:val="zh-CN"/>
        </w:rPr>
        <w:t>、</w:t>
      </w:r>
      <w:r>
        <w:rPr>
          <w:rFonts w:ascii="宋体" w:hAnsi="宋体" w:cs="宋体"/>
          <w:color w:val="000000"/>
          <w:sz w:val="24"/>
          <w:szCs w:val="24"/>
          <w:lang w:val="zh-CN"/>
        </w:rPr>
        <w:t>19</w:t>
      </w:r>
      <w:r>
        <w:rPr>
          <w:rFonts w:ascii="宋体" w:hAnsi="宋体" w:cs="宋体" w:hint="eastAsia"/>
          <w:color w:val="000000"/>
          <w:sz w:val="24"/>
          <w:szCs w:val="24"/>
          <w:lang w:val="zh-CN"/>
        </w:rPr>
        <w:t>世纪法国以外的欧美艺术（理解）</w:t>
      </w:r>
    </w:p>
    <w:p w:rsidR="00BF488A" w:rsidRDefault="00BF488A" w:rsidP="004328FB">
      <w:pPr>
        <w:pStyle w:val="NewNewNewNew"/>
        <w:spacing w:line="400" w:lineRule="exact"/>
        <w:rPr>
          <w:rFonts w:ascii="宋体" w:cs="宋体"/>
          <w:color w:val="000000"/>
          <w:sz w:val="24"/>
          <w:szCs w:val="24"/>
          <w:lang w:val="zh-CN"/>
        </w:rPr>
      </w:pPr>
      <w:r>
        <w:rPr>
          <w:rFonts w:ascii="宋体" w:hAnsi="宋体" w:cs="宋体"/>
          <w:color w:val="000000"/>
          <w:sz w:val="24"/>
          <w:szCs w:val="24"/>
          <w:lang w:val="zh-CN"/>
        </w:rPr>
        <w:lastRenderedPageBreak/>
        <w:t xml:space="preserve">     7.19</w:t>
      </w:r>
      <w:r>
        <w:rPr>
          <w:rFonts w:ascii="宋体" w:hAnsi="宋体" w:cs="宋体" w:hint="eastAsia"/>
          <w:color w:val="000000"/>
          <w:sz w:val="24"/>
          <w:szCs w:val="24"/>
          <w:lang w:val="zh-CN"/>
        </w:rPr>
        <w:t>世纪至</w:t>
      </w:r>
      <w:r>
        <w:rPr>
          <w:rFonts w:ascii="宋体" w:hAnsi="宋体" w:cs="宋体"/>
          <w:color w:val="000000"/>
          <w:sz w:val="24"/>
          <w:szCs w:val="24"/>
          <w:lang w:val="zh-CN"/>
        </w:rPr>
        <w:t>20</w:t>
      </w:r>
      <w:r>
        <w:rPr>
          <w:rFonts w:ascii="宋体" w:hAnsi="宋体" w:cs="宋体" w:hint="eastAsia"/>
          <w:color w:val="000000"/>
          <w:sz w:val="24"/>
          <w:szCs w:val="24"/>
          <w:lang w:val="zh-CN"/>
        </w:rPr>
        <w:t>世纪末西方现代艺术（理解）</w:t>
      </w:r>
    </w:p>
    <w:p w:rsidR="00BF488A" w:rsidRDefault="00BF488A" w:rsidP="004328FB">
      <w:pPr>
        <w:pStyle w:val="NewNewNewNew"/>
        <w:spacing w:line="400" w:lineRule="exact"/>
        <w:rPr>
          <w:rFonts w:ascii="宋体" w:cs="宋体"/>
          <w:color w:val="000000"/>
          <w:sz w:val="24"/>
          <w:szCs w:val="24"/>
        </w:rPr>
      </w:pPr>
      <w:r>
        <w:rPr>
          <w:rFonts w:ascii="宋体" w:hAnsi="宋体" w:cs="宋体" w:hint="eastAsia"/>
          <w:color w:val="000000"/>
          <w:sz w:val="24"/>
          <w:szCs w:val="24"/>
          <w:lang w:val="zh-CN"/>
        </w:rPr>
        <w:t xml:space="preserve">    重点：</w:t>
      </w:r>
      <w:r>
        <w:rPr>
          <w:rFonts w:ascii="宋体" w:hAnsi="宋体" w:cs="宋体" w:hint="eastAsia"/>
          <w:color w:val="000000"/>
          <w:sz w:val="24"/>
          <w:szCs w:val="24"/>
        </w:rPr>
        <w:t>了解整个美术发展史的源起与变迁脉络</w:t>
      </w:r>
    </w:p>
    <w:p w:rsidR="00BF488A" w:rsidRDefault="00BF488A" w:rsidP="004328FB">
      <w:pPr>
        <w:pStyle w:val="NewNewNewNew"/>
        <w:spacing w:line="400" w:lineRule="exact"/>
        <w:rPr>
          <w:rFonts w:ascii="宋体" w:cs="宋体"/>
          <w:color w:val="000000"/>
          <w:sz w:val="24"/>
          <w:szCs w:val="24"/>
          <w:lang w:val="zh-CN"/>
        </w:rPr>
      </w:pPr>
      <w:r>
        <w:rPr>
          <w:rFonts w:ascii="宋体" w:hAnsi="宋体" w:cs="宋体" w:hint="eastAsia"/>
          <w:color w:val="000000"/>
          <w:sz w:val="24"/>
          <w:szCs w:val="24"/>
        </w:rPr>
        <w:t xml:space="preserve">    难点：从所学内容中找到为己所用的知识内容；而难点则在于中外相同或不同历史时期美术作品或美术现象的横向比较。</w:t>
      </w:r>
    </w:p>
    <w:p w:rsidR="00BF488A" w:rsidRDefault="00BF488A" w:rsidP="004328FB">
      <w:pPr>
        <w:spacing w:line="400" w:lineRule="exact"/>
        <w:ind w:firstLineChars="200" w:firstLine="560"/>
        <w:rPr>
          <w:rFonts w:eastAsia="黑体"/>
          <w:bCs/>
          <w:sz w:val="28"/>
          <w:szCs w:val="28"/>
        </w:rPr>
      </w:pPr>
      <w:r>
        <w:rPr>
          <w:rFonts w:eastAsia="黑体" w:hint="eastAsia"/>
          <w:bCs/>
          <w:sz w:val="28"/>
          <w:szCs w:val="28"/>
        </w:rPr>
        <w:t>三、学时分配表</w:t>
      </w:r>
    </w:p>
    <w:tbl>
      <w:tblPr>
        <w:tblW w:w="7920" w:type="dxa"/>
        <w:jc w:val="center"/>
        <w:tblLayout w:type="fixed"/>
        <w:tblLook w:val="04A0"/>
      </w:tblPr>
      <w:tblGrid>
        <w:gridCol w:w="900"/>
        <w:gridCol w:w="3780"/>
        <w:gridCol w:w="900"/>
        <w:gridCol w:w="1260"/>
        <w:gridCol w:w="1080"/>
      </w:tblGrid>
      <w:tr w:rsidR="00BF488A" w:rsidTr="00956E42">
        <w:trPr>
          <w:jc w:val="center"/>
        </w:trPr>
        <w:tc>
          <w:tcPr>
            <w:tcW w:w="90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cs="宋体"/>
                <w:color w:val="000000"/>
                <w:sz w:val="24"/>
                <w:szCs w:val="24"/>
                <w:lang w:val="zh-CN"/>
              </w:rPr>
            </w:pPr>
            <w:r>
              <w:rPr>
                <w:rFonts w:ascii="宋体" w:hAnsi="宋体" w:cs="宋体" w:hint="eastAsia"/>
                <w:color w:val="000000"/>
                <w:sz w:val="24"/>
                <w:szCs w:val="24"/>
                <w:lang w:val="zh-CN"/>
              </w:rPr>
              <w:t>序号</w:t>
            </w:r>
          </w:p>
        </w:tc>
        <w:tc>
          <w:tcPr>
            <w:tcW w:w="378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cs="宋体"/>
                <w:color w:val="000000"/>
                <w:sz w:val="24"/>
                <w:szCs w:val="24"/>
                <w:lang w:val="zh-CN"/>
              </w:rPr>
            </w:pPr>
            <w:r>
              <w:rPr>
                <w:rFonts w:ascii="宋体" w:hAnsi="宋体" w:cs="宋体" w:hint="eastAsia"/>
                <w:color w:val="000000"/>
                <w:sz w:val="24"/>
                <w:szCs w:val="24"/>
                <w:lang w:val="zh-CN"/>
              </w:rPr>
              <w:t>内容</w:t>
            </w:r>
          </w:p>
        </w:tc>
        <w:tc>
          <w:tcPr>
            <w:tcW w:w="90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cs="宋体"/>
                <w:color w:val="000000"/>
                <w:sz w:val="24"/>
                <w:szCs w:val="24"/>
                <w:lang w:val="zh-CN"/>
              </w:rPr>
            </w:pPr>
            <w:r>
              <w:rPr>
                <w:rFonts w:ascii="宋体" w:hAnsi="宋体" w:cs="宋体" w:hint="eastAsia"/>
                <w:color w:val="000000"/>
                <w:sz w:val="24"/>
                <w:szCs w:val="24"/>
                <w:lang w:val="zh-CN"/>
              </w:rPr>
              <w:t>讲授</w:t>
            </w:r>
          </w:p>
        </w:tc>
        <w:tc>
          <w:tcPr>
            <w:tcW w:w="126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cs="宋体"/>
                <w:color w:val="000000"/>
                <w:sz w:val="24"/>
                <w:szCs w:val="24"/>
                <w:lang w:val="zh-CN"/>
              </w:rPr>
            </w:pPr>
            <w:r>
              <w:rPr>
                <w:rFonts w:ascii="宋体" w:hAnsi="宋体" w:cs="宋体" w:hint="eastAsia"/>
                <w:color w:val="000000"/>
                <w:sz w:val="24"/>
                <w:szCs w:val="24"/>
                <w:lang w:val="zh-CN"/>
              </w:rPr>
              <w:t>课内实践</w:t>
            </w:r>
          </w:p>
        </w:tc>
        <w:tc>
          <w:tcPr>
            <w:tcW w:w="1080" w:type="dxa"/>
            <w:tcBorders>
              <w:top w:val="single" w:sz="6" w:space="0" w:color="auto"/>
              <w:left w:val="single" w:sz="6" w:space="0" w:color="auto"/>
              <w:bottom w:val="single" w:sz="6" w:space="0" w:color="auto"/>
              <w:right w:val="single" w:sz="6" w:space="0" w:color="auto"/>
            </w:tcBorders>
            <w:vAlign w:val="center"/>
          </w:tcPr>
          <w:p w:rsidR="00BF488A" w:rsidRDefault="0025141B" w:rsidP="004328FB">
            <w:pPr>
              <w:pStyle w:val="NewNewNewNew"/>
              <w:spacing w:line="400" w:lineRule="exact"/>
              <w:jc w:val="center"/>
              <w:rPr>
                <w:rFonts w:ascii="宋体" w:cs="宋体"/>
                <w:color w:val="000000"/>
                <w:sz w:val="24"/>
                <w:szCs w:val="24"/>
                <w:lang w:val="zh-CN"/>
              </w:rPr>
            </w:pPr>
            <w:r>
              <w:rPr>
                <w:rFonts w:ascii="宋体" w:hAnsi="宋体" w:cs="宋体" w:hint="eastAsia"/>
                <w:color w:val="000000"/>
                <w:sz w:val="24"/>
                <w:szCs w:val="24"/>
                <w:lang w:val="zh-CN"/>
              </w:rPr>
              <w:t>小</w:t>
            </w:r>
            <w:r w:rsidR="00AE0F0D">
              <w:rPr>
                <w:rFonts w:ascii="宋体" w:hAnsi="宋体" w:cs="宋体" w:hint="eastAsia"/>
                <w:color w:val="000000"/>
                <w:sz w:val="24"/>
                <w:szCs w:val="24"/>
                <w:lang w:val="zh-CN"/>
              </w:rPr>
              <w:t>计</w:t>
            </w:r>
          </w:p>
        </w:tc>
      </w:tr>
      <w:tr w:rsidR="00BF488A" w:rsidTr="00956E42">
        <w:trPr>
          <w:trHeight w:val="398"/>
          <w:jc w:val="center"/>
        </w:trPr>
        <w:tc>
          <w:tcPr>
            <w:tcW w:w="90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rPr>
            </w:pPr>
            <w:r>
              <w:rPr>
                <w:rFonts w:ascii="宋体" w:hAnsi="宋体" w:cs="宋体"/>
                <w:color w:val="000000"/>
                <w:sz w:val="24"/>
                <w:szCs w:val="24"/>
              </w:rPr>
              <w:t>1</w:t>
            </w:r>
          </w:p>
        </w:tc>
        <w:tc>
          <w:tcPr>
            <w:tcW w:w="378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left"/>
              <w:rPr>
                <w:rFonts w:ascii="宋体" w:cs="宋体"/>
                <w:color w:val="000000"/>
                <w:sz w:val="24"/>
                <w:szCs w:val="24"/>
              </w:rPr>
            </w:pPr>
            <w:r>
              <w:rPr>
                <w:rFonts w:ascii="宋体" w:hAnsi="宋体" w:cs="宋体" w:hint="eastAsia"/>
                <w:color w:val="000000"/>
                <w:sz w:val="24"/>
                <w:szCs w:val="24"/>
              </w:rPr>
              <w:t>原始社会的美术</w:t>
            </w:r>
          </w:p>
        </w:tc>
        <w:tc>
          <w:tcPr>
            <w:tcW w:w="90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r>
      <w:tr w:rsidR="00BF488A" w:rsidTr="00956E42">
        <w:trPr>
          <w:trHeight w:val="394"/>
          <w:jc w:val="center"/>
        </w:trPr>
        <w:tc>
          <w:tcPr>
            <w:tcW w:w="90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rPr>
            </w:pPr>
            <w:r>
              <w:rPr>
                <w:rFonts w:ascii="宋体" w:hAnsi="宋体" w:cs="宋体"/>
                <w:color w:val="000000"/>
                <w:sz w:val="24"/>
                <w:szCs w:val="24"/>
              </w:rPr>
              <w:t>2</w:t>
            </w:r>
          </w:p>
        </w:tc>
        <w:tc>
          <w:tcPr>
            <w:tcW w:w="378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left"/>
              <w:rPr>
                <w:rFonts w:ascii="宋体" w:cs="宋体"/>
                <w:color w:val="000000"/>
                <w:sz w:val="24"/>
                <w:szCs w:val="24"/>
              </w:rPr>
            </w:pPr>
            <w:r>
              <w:rPr>
                <w:rFonts w:ascii="宋体" w:hAnsi="宋体" w:cs="宋体" w:hint="eastAsia"/>
                <w:color w:val="000000"/>
                <w:sz w:val="24"/>
                <w:szCs w:val="24"/>
              </w:rPr>
              <w:t>奴隶制时代的美术</w:t>
            </w:r>
          </w:p>
        </w:tc>
        <w:tc>
          <w:tcPr>
            <w:tcW w:w="90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r>
      <w:tr w:rsidR="00BF488A" w:rsidTr="00956E42">
        <w:trPr>
          <w:trHeight w:val="234"/>
          <w:jc w:val="center"/>
        </w:trPr>
        <w:tc>
          <w:tcPr>
            <w:tcW w:w="90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rPr>
            </w:pPr>
            <w:r>
              <w:rPr>
                <w:rFonts w:ascii="宋体" w:hAnsi="宋体" w:cs="宋体"/>
                <w:color w:val="000000"/>
                <w:sz w:val="24"/>
                <w:szCs w:val="24"/>
              </w:rPr>
              <w:t>3</w:t>
            </w:r>
          </w:p>
        </w:tc>
        <w:tc>
          <w:tcPr>
            <w:tcW w:w="378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left"/>
              <w:rPr>
                <w:rFonts w:ascii="宋体" w:cs="宋体"/>
                <w:color w:val="000000"/>
                <w:sz w:val="24"/>
                <w:szCs w:val="24"/>
              </w:rPr>
            </w:pPr>
            <w:r>
              <w:rPr>
                <w:rFonts w:ascii="宋体" w:hAnsi="宋体" w:cs="宋体" w:hint="eastAsia"/>
                <w:color w:val="000000"/>
                <w:sz w:val="24"/>
                <w:szCs w:val="24"/>
              </w:rPr>
              <w:t>战国秦汉美术</w:t>
            </w:r>
          </w:p>
        </w:tc>
        <w:tc>
          <w:tcPr>
            <w:tcW w:w="90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r>
      <w:tr w:rsidR="00BF488A" w:rsidTr="00956E42">
        <w:trPr>
          <w:trHeight w:val="372"/>
          <w:jc w:val="center"/>
        </w:trPr>
        <w:tc>
          <w:tcPr>
            <w:tcW w:w="90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rPr>
            </w:pPr>
            <w:r>
              <w:rPr>
                <w:rFonts w:ascii="宋体" w:hAnsi="宋体" w:cs="宋体"/>
                <w:color w:val="000000"/>
                <w:sz w:val="24"/>
                <w:szCs w:val="24"/>
              </w:rPr>
              <w:t>4</w:t>
            </w:r>
          </w:p>
        </w:tc>
        <w:tc>
          <w:tcPr>
            <w:tcW w:w="378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left"/>
              <w:rPr>
                <w:rFonts w:ascii="宋体" w:cs="宋体"/>
                <w:color w:val="000000"/>
                <w:sz w:val="24"/>
                <w:szCs w:val="24"/>
              </w:rPr>
            </w:pPr>
            <w:r>
              <w:rPr>
                <w:rFonts w:ascii="宋体" w:hAnsi="宋体" w:cs="宋体" w:hint="eastAsia"/>
                <w:color w:val="000000"/>
                <w:sz w:val="24"/>
                <w:szCs w:val="24"/>
              </w:rPr>
              <w:t>魏晋南北朝时期的美术</w:t>
            </w:r>
          </w:p>
        </w:tc>
        <w:tc>
          <w:tcPr>
            <w:tcW w:w="90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r>
      <w:tr w:rsidR="00BF488A" w:rsidTr="00956E42">
        <w:trPr>
          <w:trHeight w:val="368"/>
          <w:jc w:val="center"/>
        </w:trPr>
        <w:tc>
          <w:tcPr>
            <w:tcW w:w="90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rPr>
            </w:pPr>
            <w:r>
              <w:rPr>
                <w:rFonts w:ascii="宋体" w:hAnsi="宋体" w:cs="宋体"/>
                <w:color w:val="000000"/>
                <w:sz w:val="24"/>
                <w:szCs w:val="24"/>
              </w:rPr>
              <w:t>5</w:t>
            </w:r>
          </w:p>
        </w:tc>
        <w:tc>
          <w:tcPr>
            <w:tcW w:w="378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left"/>
              <w:rPr>
                <w:rFonts w:ascii="宋体" w:cs="宋体"/>
                <w:color w:val="000000"/>
                <w:sz w:val="24"/>
                <w:szCs w:val="24"/>
              </w:rPr>
            </w:pPr>
            <w:r>
              <w:rPr>
                <w:rFonts w:ascii="宋体" w:hAnsi="宋体" w:cs="宋体" w:hint="eastAsia"/>
                <w:color w:val="000000"/>
                <w:sz w:val="24"/>
                <w:szCs w:val="24"/>
              </w:rPr>
              <w:t>隋唐美术</w:t>
            </w:r>
          </w:p>
        </w:tc>
        <w:tc>
          <w:tcPr>
            <w:tcW w:w="90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r>
      <w:tr w:rsidR="00BF488A" w:rsidTr="00956E42">
        <w:trPr>
          <w:trHeight w:val="350"/>
          <w:jc w:val="center"/>
        </w:trPr>
        <w:tc>
          <w:tcPr>
            <w:tcW w:w="90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rPr>
            </w:pPr>
            <w:r>
              <w:rPr>
                <w:rFonts w:ascii="宋体" w:hAnsi="宋体" w:cs="宋体"/>
                <w:color w:val="000000"/>
                <w:sz w:val="24"/>
                <w:szCs w:val="24"/>
              </w:rPr>
              <w:t>6</w:t>
            </w:r>
          </w:p>
        </w:tc>
        <w:tc>
          <w:tcPr>
            <w:tcW w:w="378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left"/>
              <w:rPr>
                <w:rFonts w:ascii="宋体" w:cs="宋体"/>
                <w:color w:val="000000"/>
                <w:sz w:val="24"/>
                <w:szCs w:val="24"/>
              </w:rPr>
            </w:pPr>
            <w:r>
              <w:rPr>
                <w:rFonts w:ascii="宋体" w:hAnsi="宋体" w:cs="宋体" w:hint="eastAsia"/>
                <w:color w:val="000000"/>
                <w:sz w:val="24"/>
                <w:szCs w:val="24"/>
              </w:rPr>
              <w:t>五代两宋时期的美术</w:t>
            </w:r>
          </w:p>
        </w:tc>
        <w:tc>
          <w:tcPr>
            <w:tcW w:w="90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r>
      <w:tr w:rsidR="00BF488A" w:rsidTr="00956E42">
        <w:trPr>
          <w:trHeight w:val="144"/>
          <w:jc w:val="center"/>
        </w:trPr>
        <w:tc>
          <w:tcPr>
            <w:tcW w:w="90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rPr>
            </w:pPr>
            <w:r>
              <w:rPr>
                <w:rFonts w:ascii="宋体" w:hAnsi="宋体" w:cs="宋体"/>
                <w:color w:val="000000"/>
                <w:sz w:val="24"/>
                <w:szCs w:val="24"/>
              </w:rPr>
              <w:t>7</w:t>
            </w:r>
          </w:p>
        </w:tc>
        <w:tc>
          <w:tcPr>
            <w:tcW w:w="378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left"/>
              <w:rPr>
                <w:rFonts w:ascii="宋体" w:cs="宋体"/>
                <w:color w:val="000000"/>
                <w:sz w:val="24"/>
                <w:szCs w:val="24"/>
              </w:rPr>
            </w:pPr>
            <w:r>
              <w:rPr>
                <w:rFonts w:ascii="宋体" w:hAnsi="宋体" w:cs="宋体" w:hint="eastAsia"/>
                <w:color w:val="000000"/>
                <w:sz w:val="24"/>
                <w:szCs w:val="24"/>
              </w:rPr>
              <w:t>元代美术</w:t>
            </w:r>
          </w:p>
        </w:tc>
        <w:tc>
          <w:tcPr>
            <w:tcW w:w="90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r>
      <w:tr w:rsidR="00BF488A" w:rsidTr="00956E42">
        <w:trPr>
          <w:trHeight w:val="65"/>
          <w:jc w:val="center"/>
        </w:trPr>
        <w:tc>
          <w:tcPr>
            <w:tcW w:w="90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rPr>
            </w:pPr>
            <w:r>
              <w:rPr>
                <w:rFonts w:ascii="宋体" w:hAnsi="宋体" w:cs="宋体"/>
                <w:color w:val="000000"/>
                <w:sz w:val="24"/>
                <w:szCs w:val="24"/>
              </w:rPr>
              <w:t>8</w:t>
            </w:r>
          </w:p>
        </w:tc>
        <w:tc>
          <w:tcPr>
            <w:tcW w:w="378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left"/>
              <w:rPr>
                <w:rFonts w:ascii="宋体" w:cs="宋体"/>
                <w:color w:val="000000"/>
                <w:sz w:val="24"/>
                <w:szCs w:val="24"/>
              </w:rPr>
            </w:pPr>
            <w:r>
              <w:rPr>
                <w:rFonts w:ascii="宋体" w:hAnsi="宋体" w:cs="宋体" w:hint="eastAsia"/>
                <w:color w:val="000000"/>
                <w:sz w:val="24"/>
                <w:szCs w:val="24"/>
              </w:rPr>
              <w:t>明清美术</w:t>
            </w:r>
          </w:p>
        </w:tc>
        <w:tc>
          <w:tcPr>
            <w:tcW w:w="90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r>
      <w:tr w:rsidR="00BF488A" w:rsidTr="00956E42">
        <w:trPr>
          <w:trHeight w:val="110"/>
          <w:jc w:val="center"/>
        </w:trPr>
        <w:tc>
          <w:tcPr>
            <w:tcW w:w="90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rPr>
            </w:pPr>
            <w:r>
              <w:rPr>
                <w:rFonts w:ascii="宋体" w:hAnsi="宋体" w:cs="宋体"/>
                <w:color w:val="000000"/>
                <w:sz w:val="24"/>
                <w:szCs w:val="24"/>
              </w:rPr>
              <w:t>9</w:t>
            </w:r>
          </w:p>
        </w:tc>
        <w:tc>
          <w:tcPr>
            <w:tcW w:w="378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left"/>
              <w:rPr>
                <w:rFonts w:ascii="宋体" w:cs="宋体"/>
                <w:color w:val="000000"/>
                <w:sz w:val="24"/>
                <w:szCs w:val="24"/>
              </w:rPr>
            </w:pPr>
            <w:r>
              <w:rPr>
                <w:rFonts w:ascii="宋体" w:hAnsi="宋体" w:cs="宋体" w:hint="eastAsia"/>
                <w:color w:val="000000"/>
                <w:sz w:val="24"/>
                <w:szCs w:val="24"/>
              </w:rPr>
              <w:t>近代美术</w:t>
            </w:r>
          </w:p>
        </w:tc>
        <w:tc>
          <w:tcPr>
            <w:tcW w:w="90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r>
      <w:tr w:rsidR="00BF488A" w:rsidTr="00956E42">
        <w:trPr>
          <w:trHeight w:val="86"/>
          <w:jc w:val="center"/>
        </w:trPr>
        <w:tc>
          <w:tcPr>
            <w:tcW w:w="90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rPr>
            </w:pPr>
            <w:r>
              <w:rPr>
                <w:rFonts w:ascii="宋体" w:hAnsi="宋体" w:cs="宋体"/>
                <w:color w:val="000000"/>
                <w:sz w:val="24"/>
                <w:szCs w:val="24"/>
              </w:rPr>
              <w:t>10</w:t>
            </w:r>
          </w:p>
        </w:tc>
        <w:tc>
          <w:tcPr>
            <w:tcW w:w="378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left"/>
              <w:rPr>
                <w:rFonts w:ascii="宋体" w:cs="宋体"/>
                <w:color w:val="000000"/>
                <w:sz w:val="24"/>
                <w:szCs w:val="24"/>
              </w:rPr>
            </w:pPr>
            <w:r>
              <w:rPr>
                <w:rFonts w:ascii="宋体" w:hAnsi="宋体" w:cs="宋体" w:hint="eastAsia"/>
                <w:color w:val="000000"/>
                <w:sz w:val="24"/>
                <w:szCs w:val="24"/>
              </w:rPr>
              <w:t>原始及古代艺术</w:t>
            </w:r>
          </w:p>
        </w:tc>
        <w:tc>
          <w:tcPr>
            <w:tcW w:w="90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r>
      <w:tr w:rsidR="00BF488A" w:rsidTr="00956E42">
        <w:trPr>
          <w:trHeight w:val="90"/>
          <w:jc w:val="center"/>
        </w:trPr>
        <w:tc>
          <w:tcPr>
            <w:tcW w:w="90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rPr>
            </w:pPr>
            <w:r>
              <w:rPr>
                <w:rFonts w:ascii="宋体" w:hAnsi="宋体" w:cs="宋体"/>
                <w:color w:val="000000"/>
                <w:sz w:val="24"/>
                <w:szCs w:val="24"/>
              </w:rPr>
              <w:t>11</w:t>
            </w:r>
          </w:p>
        </w:tc>
        <w:tc>
          <w:tcPr>
            <w:tcW w:w="378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left"/>
              <w:rPr>
                <w:rFonts w:ascii="宋体" w:cs="宋体"/>
                <w:color w:val="000000"/>
                <w:sz w:val="24"/>
                <w:szCs w:val="24"/>
              </w:rPr>
            </w:pPr>
            <w:r>
              <w:rPr>
                <w:rFonts w:ascii="宋体" w:hAnsi="宋体" w:cs="宋体" w:hint="eastAsia"/>
                <w:color w:val="000000"/>
                <w:sz w:val="24"/>
                <w:szCs w:val="24"/>
              </w:rPr>
              <w:t>中世纪艺术</w:t>
            </w:r>
          </w:p>
        </w:tc>
        <w:tc>
          <w:tcPr>
            <w:tcW w:w="90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r>
      <w:tr w:rsidR="00BF488A" w:rsidTr="00956E42">
        <w:trPr>
          <w:trHeight w:val="222"/>
          <w:jc w:val="center"/>
        </w:trPr>
        <w:tc>
          <w:tcPr>
            <w:tcW w:w="90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rPr>
            </w:pPr>
            <w:r>
              <w:rPr>
                <w:rFonts w:ascii="宋体" w:hAnsi="宋体" w:cs="宋体"/>
                <w:color w:val="000000"/>
                <w:sz w:val="24"/>
                <w:szCs w:val="24"/>
              </w:rPr>
              <w:t>12</w:t>
            </w:r>
          </w:p>
        </w:tc>
        <w:tc>
          <w:tcPr>
            <w:tcW w:w="378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left"/>
              <w:rPr>
                <w:rFonts w:ascii="宋体" w:cs="宋体"/>
                <w:color w:val="000000"/>
                <w:sz w:val="24"/>
                <w:szCs w:val="24"/>
              </w:rPr>
            </w:pPr>
            <w:r>
              <w:rPr>
                <w:rFonts w:ascii="宋体" w:hAnsi="宋体" w:cs="宋体" w:hint="eastAsia"/>
                <w:color w:val="000000"/>
                <w:sz w:val="24"/>
                <w:szCs w:val="24"/>
              </w:rPr>
              <w:t>欧洲文艺复兴时期美术</w:t>
            </w:r>
          </w:p>
        </w:tc>
        <w:tc>
          <w:tcPr>
            <w:tcW w:w="90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rPr>
            </w:pPr>
            <w:r>
              <w:rPr>
                <w:rFonts w:ascii="宋体" w:hAnsi="宋体" w:cs="宋体"/>
                <w:color w:val="000000"/>
                <w:sz w:val="24"/>
                <w:szCs w:val="24"/>
              </w:rPr>
              <w:t>2</w:t>
            </w:r>
          </w:p>
        </w:tc>
        <w:tc>
          <w:tcPr>
            <w:tcW w:w="126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rPr>
            </w:pPr>
            <w:r>
              <w:rPr>
                <w:rFonts w:ascii="宋体" w:hAnsi="宋体" w:cs="宋体"/>
                <w:color w:val="000000"/>
                <w:sz w:val="24"/>
                <w:szCs w:val="24"/>
              </w:rPr>
              <w:t>2</w:t>
            </w:r>
          </w:p>
        </w:tc>
      </w:tr>
      <w:tr w:rsidR="00BF488A" w:rsidTr="00956E42">
        <w:trPr>
          <w:trHeight w:val="65"/>
          <w:jc w:val="center"/>
        </w:trPr>
        <w:tc>
          <w:tcPr>
            <w:tcW w:w="90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rPr>
            </w:pPr>
            <w:r>
              <w:rPr>
                <w:rFonts w:ascii="宋体" w:hAnsi="宋体" w:cs="宋体"/>
                <w:color w:val="000000"/>
                <w:sz w:val="24"/>
                <w:szCs w:val="24"/>
              </w:rPr>
              <w:t>13</w:t>
            </w:r>
          </w:p>
        </w:tc>
        <w:tc>
          <w:tcPr>
            <w:tcW w:w="378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left"/>
              <w:rPr>
                <w:rFonts w:ascii="宋体" w:cs="宋体"/>
                <w:color w:val="000000"/>
                <w:sz w:val="24"/>
                <w:szCs w:val="24"/>
              </w:rPr>
            </w:pPr>
            <w:r>
              <w:rPr>
                <w:rFonts w:ascii="宋体" w:hAnsi="宋体" w:cs="宋体"/>
                <w:color w:val="000000"/>
                <w:sz w:val="24"/>
                <w:szCs w:val="24"/>
              </w:rPr>
              <w:t>17</w:t>
            </w:r>
            <w:r>
              <w:rPr>
                <w:rFonts w:ascii="宋体" w:hAnsi="宋体" w:cs="宋体" w:hint="eastAsia"/>
                <w:color w:val="000000"/>
                <w:sz w:val="24"/>
                <w:szCs w:val="24"/>
              </w:rPr>
              <w:t>、</w:t>
            </w:r>
            <w:r>
              <w:rPr>
                <w:rFonts w:ascii="宋体" w:hAnsi="宋体" w:cs="宋体"/>
                <w:color w:val="000000"/>
                <w:sz w:val="24"/>
                <w:szCs w:val="24"/>
              </w:rPr>
              <w:t>18</w:t>
            </w:r>
            <w:r>
              <w:rPr>
                <w:rFonts w:ascii="宋体" w:hAnsi="宋体" w:cs="宋体" w:hint="eastAsia"/>
                <w:color w:val="000000"/>
                <w:sz w:val="24"/>
                <w:szCs w:val="24"/>
              </w:rPr>
              <w:t>世纪欧洲艺术</w:t>
            </w:r>
          </w:p>
        </w:tc>
        <w:tc>
          <w:tcPr>
            <w:tcW w:w="90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r>
      <w:tr w:rsidR="00BF488A" w:rsidTr="00956E42">
        <w:trPr>
          <w:trHeight w:val="273"/>
          <w:jc w:val="center"/>
        </w:trPr>
        <w:tc>
          <w:tcPr>
            <w:tcW w:w="90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rPr>
            </w:pPr>
            <w:r>
              <w:rPr>
                <w:rFonts w:ascii="宋体" w:hAnsi="宋体" w:cs="宋体"/>
                <w:color w:val="000000"/>
                <w:sz w:val="24"/>
                <w:szCs w:val="24"/>
              </w:rPr>
              <w:t>14</w:t>
            </w:r>
          </w:p>
        </w:tc>
        <w:tc>
          <w:tcPr>
            <w:tcW w:w="378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left"/>
              <w:rPr>
                <w:rFonts w:ascii="宋体" w:cs="宋体"/>
                <w:color w:val="000000"/>
                <w:sz w:val="24"/>
                <w:szCs w:val="24"/>
              </w:rPr>
            </w:pPr>
            <w:r>
              <w:rPr>
                <w:rFonts w:ascii="宋体" w:hAnsi="宋体" w:cs="宋体"/>
                <w:color w:val="000000"/>
                <w:sz w:val="24"/>
                <w:szCs w:val="24"/>
              </w:rPr>
              <w:t>19</w:t>
            </w:r>
            <w:r>
              <w:rPr>
                <w:rFonts w:ascii="宋体" w:hAnsi="宋体" w:cs="宋体" w:hint="eastAsia"/>
                <w:color w:val="000000"/>
                <w:sz w:val="24"/>
                <w:szCs w:val="24"/>
              </w:rPr>
              <w:t>世纪以法国为中心的艺术运动</w:t>
            </w:r>
          </w:p>
        </w:tc>
        <w:tc>
          <w:tcPr>
            <w:tcW w:w="90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r>
      <w:tr w:rsidR="00BF488A" w:rsidTr="00956E42">
        <w:trPr>
          <w:trHeight w:val="263"/>
          <w:jc w:val="center"/>
        </w:trPr>
        <w:tc>
          <w:tcPr>
            <w:tcW w:w="90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rPr>
            </w:pPr>
            <w:r>
              <w:rPr>
                <w:rFonts w:ascii="宋体" w:hAnsi="宋体" w:cs="宋体"/>
                <w:color w:val="000000"/>
                <w:sz w:val="24"/>
                <w:szCs w:val="24"/>
              </w:rPr>
              <w:t>15</w:t>
            </w:r>
          </w:p>
        </w:tc>
        <w:tc>
          <w:tcPr>
            <w:tcW w:w="378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left"/>
              <w:rPr>
                <w:rFonts w:ascii="宋体" w:cs="宋体"/>
                <w:color w:val="000000"/>
                <w:sz w:val="24"/>
                <w:szCs w:val="24"/>
              </w:rPr>
            </w:pPr>
            <w:r>
              <w:rPr>
                <w:rFonts w:ascii="宋体" w:hAnsi="宋体" w:cs="宋体"/>
                <w:color w:val="000000"/>
                <w:sz w:val="24"/>
                <w:szCs w:val="24"/>
              </w:rPr>
              <w:t>18</w:t>
            </w:r>
            <w:r>
              <w:rPr>
                <w:rFonts w:ascii="宋体" w:hAnsi="宋体" w:cs="宋体" w:hint="eastAsia"/>
                <w:color w:val="000000"/>
                <w:sz w:val="24"/>
                <w:szCs w:val="24"/>
              </w:rPr>
              <w:t>、</w:t>
            </w:r>
            <w:r>
              <w:rPr>
                <w:rFonts w:ascii="宋体" w:hAnsi="宋体" w:cs="宋体"/>
                <w:color w:val="000000"/>
                <w:sz w:val="24"/>
                <w:szCs w:val="24"/>
              </w:rPr>
              <w:t>19</w:t>
            </w:r>
            <w:r>
              <w:rPr>
                <w:rFonts w:ascii="宋体" w:hAnsi="宋体" w:cs="宋体" w:hint="eastAsia"/>
                <w:color w:val="000000"/>
                <w:sz w:val="24"/>
                <w:szCs w:val="24"/>
              </w:rPr>
              <w:t>世纪法国以外的欧美艺术</w:t>
            </w:r>
          </w:p>
        </w:tc>
        <w:tc>
          <w:tcPr>
            <w:tcW w:w="90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r>
      <w:tr w:rsidR="00BF488A" w:rsidTr="00956E42">
        <w:trPr>
          <w:trHeight w:val="253"/>
          <w:jc w:val="center"/>
        </w:trPr>
        <w:tc>
          <w:tcPr>
            <w:tcW w:w="90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rPr>
            </w:pPr>
            <w:r>
              <w:rPr>
                <w:rFonts w:ascii="宋体" w:hAnsi="宋体" w:cs="宋体"/>
                <w:color w:val="000000"/>
                <w:sz w:val="24"/>
                <w:szCs w:val="24"/>
              </w:rPr>
              <w:t>16</w:t>
            </w:r>
          </w:p>
        </w:tc>
        <w:tc>
          <w:tcPr>
            <w:tcW w:w="378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left"/>
              <w:rPr>
                <w:rFonts w:ascii="宋体" w:cs="宋体"/>
                <w:color w:val="000000"/>
                <w:sz w:val="24"/>
                <w:szCs w:val="24"/>
              </w:rPr>
            </w:pPr>
            <w:r>
              <w:rPr>
                <w:rFonts w:ascii="宋体" w:hAnsi="宋体" w:cs="宋体"/>
                <w:color w:val="000000"/>
                <w:sz w:val="24"/>
                <w:szCs w:val="24"/>
              </w:rPr>
              <w:t>19</w:t>
            </w:r>
            <w:r>
              <w:rPr>
                <w:rFonts w:ascii="宋体" w:hAnsi="宋体" w:cs="宋体" w:hint="eastAsia"/>
                <w:color w:val="000000"/>
                <w:sz w:val="24"/>
                <w:szCs w:val="24"/>
              </w:rPr>
              <w:t>世纪至</w:t>
            </w:r>
            <w:r>
              <w:rPr>
                <w:rFonts w:ascii="宋体" w:hAnsi="宋体" w:cs="宋体"/>
                <w:color w:val="000000"/>
                <w:sz w:val="24"/>
                <w:szCs w:val="24"/>
              </w:rPr>
              <w:t>20</w:t>
            </w:r>
            <w:r>
              <w:rPr>
                <w:rFonts w:ascii="宋体" w:hAnsi="宋体" w:cs="宋体" w:hint="eastAsia"/>
                <w:color w:val="000000"/>
                <w:sz w:val="24"/>
                <w:szCs w:val="24"/>
              </w:rPr>
              <w:t>世纪末西方现代艺术</w:t>
            </w:r>
          </w:p>
        </w:tc>
        <w:tc>
          <w:tcPr>
            <w:tcW w:w="90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r>
      <w:tr w:rsidR="00BF488A" w:rsidTr="00956E42">
        <w:trPr>
          <w:jc w:val="center"/>
        </w:trPr>
        <w:tc>
          <w:tcPr>
            <w:tcW w:w="4680" w:type="dxa"/>
            <w:gridSpan w:val="2"/>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cs="宋体"/>
                <w:color w:val="000000"/>
                <w:sz w:val="24"/>
                <w:szCs w:val="24"/>
              </w:rPr>
            </w:pPr>
            <w:r>
              <w:rPr>
                <w:rFonts w:ascii="宋体" w:hAnsi="宋体" w:cs="宋体" w:hint="eastAsia"/>
                <w:color w:val="000000"/>
                <w:sz w:val="24"/>
                <w:szCs w:val="24"/>
              </w:rPr>
              <w:t>合   计</w:t>
            </w:r>
          </w:p>
        </w:tc>
        <w:tc>
          <w:tcPr>
            <w:tcW w:w="90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r>
              <w:rPr>
                <w:rFonts w:ascii="宋体" w:hAnsi="宋体" w:cs="宋体"/>
                <w:color w:val="000000"/>
                <w:sz w:val="24"/>
                <w:szCs w:val="24"/>
                <w:lang w:val="zh-CN"/>
              </w:rPr>
              <w:t>32</w:t>
            </w:r>
          </w:p>
        </w:tc>
        <w:tc>
          <w:tcPr>
            <w:tcW w:w="126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BF488A" w:rsidRDefault="00BF488A" w:rsidP="004328FB">
            <w:pPr>
              <w:pStyle w:val="NewNewNewNew"/>
              <w:spacing w:line="400" w:lineRule="exact"/>
              <w:jc w:val="center"/>
              <w:rPr>
                <w:rFonts w:ascii="宋体" w:hAnsi="宋体" w:cs="宋体"/>
                <w:color w:val="000000"/>
                <w:sz w:val="24"/>
                <w:szCs w:val="24"/>
                <w:lang w:val="zh-CN"/>
              </w:rPr>
            </w:pPr>
            <w:r>
              <w:rPr>
                <w:rFonts w:ascii="宋体" w:hAnsi="宋体" w:cs="宋体"/>
                <w:color w:val="000000"/>
                <w:sz w:val="24"/>
                <w:szCs w:val="24"/>
                <w:lang w:val="zh-CN"/>
              </w:rPr>
              <w:t>32</w:t>
            </w:r>
          </w:p>
        </w:tc>
      </w:tr>
    </w:tbl>
    <w:p w:rsidR="00BF488A" w:rsidRDefault="00BF488A" w:rsidP="004328FB">
      <w:pPr>
        <w:spacing w:line="400" w:lineRule="exact"/>
        <w:ind w:firstLineChars="200" w:firstLine="560"/>
        <w:rPr>
          <w:rFonts w:eastAsia="黑体"/>
          <w:bCs/>
          <w:sz w:val="28"/>
          <w:szCs w:val="28"/>
        </w:rPr>
      </w:pPr>
      <w:r>
        <w:rPr>
          <w:rFonts w:eastAsia="黑体" w:hint="eastAsia"/>
          <w:bCs/>
          <w:sz w:val="28"/>
          <w:szCs w:val="28"/>
        </w:rPr>
        <w:t>四、有关说明</w:t>
      </w:r>
    </w:p>
    <w:p w:rsidR="00BF488A" w:rsidRDefault="00392164" w:rsidP="004328FB">
      <w:pPr>
        <w:pStyle w:val="NewNewNewNew"/>
        <w:spacing w:line="400" w:lineRule="exact"/>
        <w:ind w:firstLineChars="206" w:firstLine="494"/>
        <w:rPr>
          <w:rFonts w:ascii="宋体" w:cs="宋体"/>
          <w:color w:val="000000"/>
          <w:sz w:val="24"/>
          <w:szCs w:val="24"/>
          <w:lang w:val="zh-CN"/>
        </w:rPr>
      </w:pPr>
      <w:r>
        <w:rPr>
          <w:rFonts w:ascii="宋体" w:hAnsi="宋体" w:cs="宋体" w:hint="eastAsia"/>
          <w:color w:val="000000"/>
          <w:sz w:val="24"/>
          <w:szCs w:val="24"/>
          <w:lang w:val="zh-CN"/>
        </w:rPr>
        <w:t>（一）先修课程</w:t>
      </w:r>
    </w:p>
    <w:p w:rsidR="00BF488A" w:rsidRDefault="00BF488A" w:rsidP="004328FB">
      <w:pPr>
        <w:pStyle w:val="NewNewNewNew"/>
        <w:spacing w:line="400" w:lineRule="exact"/>
        <w:ind w:firstLineChars="206" w:firstLine="494"/>
        <w:rPr>
          <w:rFonts w:ascii="宋体" w:cs="宋体"/>
          <w:color w:val="000000"/>
          <w:sz w:val="24"/>
          <w:szCs w:val="24"/>
          <w:lang w:val="zh-CN"/>
        </w:rPr>
      </w:pPr>
      <w:r>
        <w:rPr>
          <w:rFonts w:ascii="宋体" w:hAnsi="宋体" w:cs="宋体" w:hint="eastAsia"/>
          <w:color w:val="000000"/>
          <w:sz w:val="24"/>
          <w:szCs w:val="24"/>
          <w:lang w:val="zh-CN"/>
        </w:rPr>
        <w:t>素描、色彩</w:t>
      </w:r>
      <w:r w:rsidR="007F1A51">
        <w:rPr>
          <w:rFonts w:ascii="宋体" w:hAnsi="宋体" w:cs="宋体" w:hint="eastAsia"/>
          <w:color w:val="000000"/>
          <w:sz w:val="24"/>
          <w:szCs w:val="24"/>
          <w:lang w:val="zh-CN"/>
        </w:rPr>
        <w:t>。</w:t>
      </w:r>
    </w:p>
    <w:p w:rsidR="00BF488A" w:rsidRDefault="00392164" w:rsidP="004328FB">
      <w:pPr>
        <w:pStyle w:val="NewNewNewNew"/>
        <w:spacing w:line="400" w:lineRule="exact"/>
        <w:ind w:firstLineChars="206" w:firstLine="494"/>
        <w:rPr>
          <w:rFonts w:ascii="宋体" w:cs="宋体"/>
          <w:color w:val="000000"/>
          <w:sz w:val="24"/>
          <w:szCs w:val="24"/>
          <w:lang w:val="zh-CN"/>
        </w:rPr>
      </w:pPr>
      <w:r>
        <w:rPr>
          <w:rFonts w:ascii="宋体" w:hAnsi="宋体" w:cs="宋体" w:hint="eastAsia"/>
          <w:color w:val="000000"/>
          <w:sz w:val="24"/>
          <w:szCs w:val="24"/>
          <w:lang w:val="zh-CN"/>
        </w:rPr>
        <w:t>（二）教学建议</w:t>
      </w:r>
    </w:p>
    <w:p w:rsidR="00BF488A" w:rsidRDefault="00107C76" w:rsidP="004328FB">
      <w:pPr>
        <w:pStyle w:val="NewNewNewNew"/>
        <w:spacing w:line="400" w:lineRule="exact"/>
        <w:ind w:firstLineChars="206" w:firstLine="494"/>
        <w:rPr>
          <w:rFonts w:ascii="宋体" w:hAnsi="宋体" w:cs="宋体"/>
          <w:color w:val="000000"/>
          <w:sz w:val="24"/>
          <w:szCs w:val="24"/>
          <w:lang w:val="zh-CN"/>
        </w:rPr>
      </w:pPr>
      <w:r>
        <w:rPr>
          <w:rFonts w:ascii="宋体" w:hAnsi="宋体" w:cs="宋体" w:hint="eastAsia"/>
          <w:kern w:val="0"/>
          <w:sz w:val="24"/>
        </w:rPr>
        <w:t xml:space="preserve">1. </w:t>
      </w:r>
      <w:r w:rsidR="00BF488A">
        <w:rPr>
          <w:rFonts w:ascii="宋体" w:hAnsi="宋体" w:cs="宋体" w:hint="eastAsia"/>
          <w:color w:val="000000"/>
          <w:sz w:val="24"/>
          <w:szCs w:val="24"/>
          <w:lang w:val="zh-CN"/>
        </w:rPr>
        <w:t>所有学时均为课内学时，根据具体情况进行各类艺术作品的鉴赏。</w:t>
      </w:r>
    </w:p>
    <w:p w:rsidR="00107C76" w:rsidRPr="00107C76" w:rsidRDefault="00107C76" w:rsidP="00107C76">
      <w:pPr>
        <w:spacing w:line="400" w:lineRule="exact"/>
        <w:ind w:firstLineChars="200" w:firstLine="480"/>
        <w:rPr>
          <w:rFonts w:ascii="宋体" w:hAnsi="宋体"/>
          <w:kern w:val="0"/>
          <w:sz w:val="24"/>
        </w:rPr>
      </w:pPr>
      <w:r>
        <w:rPr>
          <w:rFonts w:ascii="宋体" w:hAnsi="宋体" w:cs="宋体" w:hint="eastAsia"/>
          <w:kern w:val="0"/>
          <w:sz w:val="24"/>
        </w:rPr>
        <w:t>2.</w:t>
      </w:r>
      <w:r>
        <w:rPr>
          <w:rFonts w:ascii="宋体" w:hAnsi="宋体"/>
          <w:kern w:val="0"/>
          <w:sz w:val="24"/>
        </w:rPr>
        <w:t xml:space="preserve"> </w:t>
      </w:r>
      <w:r w:rsidRPr="00967FAC">
        <w:rPr>
          <w:rFonts w:ascii="宋体" w:hAnsi="宋体" w:hint="eastAsia"/>
          <w:bCs/>
          <w:sz w:val="24"/>
        </w:rPr>
        <w:t>学生成绩为平时成绩（</w:t>
      </w:r>
      <w:r>
        <w:rPr>
          <w:rFonts w:ascii="宋体" w:hAnsi="宋体" w:hint="eastAsia"/>
          <w:bCs/>
          <w:sz w:val="24"/>
        </w:rPr>
        <w:t>4</w:t>
      </w:r>
      <w:r w:rsidRPr="00967FAC">
        <w:rPr>
          <w:rFonts w:ascii="宋体" w:hAnsi="宋体" w:hint="eastAsia"/>
          <w:bCs/>
          <w:sz w:val="24"/>
        </w:rPr>
        <w:t>0%）加考试成绩（</w:t>
      </w:r>
      <w:r>
        <w:rPr>
          <w:rFonts w:ascii="宋体" w:hAnsi="宋体" w:hint="eastAsia"/>
          <w:bCs/>
          <w:sz w:val="24"/>
        </w:rPr>
        <w:t>6</w:t>
      </w:r>
      <w:r w:rsidRPr="00967FAC">
        <w:rPr>
          <w:rFonts w:ascii="宋体" w:hAnsi="宋体" w:hint="eastAsia"/>
          <w:bCs/>
          <w:sz w:val="24"/>
        </w:rPr>
        <w:t>0%）。</w:t>
      </w:r>
    </w:p>
    <w:p w:rsidR="00BF488A" w:rsidRDefault="00392164" w:rsidP="004328FB">
      <w:pPr>
        <w:pStyle w:val="NewNewNewNew"/>
        <w:spacing w:line="400" w:lineRule="exact"/>
        <w:ind w:firstLineChars="206" w:firstLine="494"/>
        <w:rPr>
          <w:rFonts w:ascii="宋体" w:cs="宋体"/>
          <w:color w:val="000000"/>
          <w:sz w:val="24"/>
          <w:szCs w:val="24"/>
        </w:rPr>
      </w:pPr>
      <w:r>
        <w:rPr>
          <w:rFonts w:ascii="宋体" w:hAnsi="宋体" w:cs="宋体" w:hint="eastAsia"/>
          <w:color w:val="000000"/>
          <w:sz w:val="24"/>
          <w:szCs w:val="24"/>
        </w:rPr>
        <w:t>（三）教材及教学参考书</w:t>
      </w:r>
    </w:p>
    <w:p w:rsidR="00BF488A" w:rsidRDefault="00BF488A" w:rsidP="004328FB">
      <w:pPr>
        <w:pStyle w:val="NewNewNewNew"/>
        <w:spacing w:line="400" w:lineRule="exact"/>
        <w:ind w:firstLineChars="206" w:firstLine="494"/>
        <w:rPr>
          <w:rFonts w:ascii="宋体" w:cs="宋体"/>
          <w:color w:val="000000"/>
          <w:sz w:val="24"/>
          <w:szCs w:val="24"/>
        </w:rPr>
      </w:pPr>
      <w:r>
        <w:rPr>
          <w:rFonts w:ascii="宋体" w:hAnsi="宋体" w:cs="宋体"/>
          <w:color w:val="000000"/>
          <w:sz w:val="24"/>
          <w:szCs w:val="24"/>
          <w:lang w:val="zh-CN"/>
        </w:rPr>
        <w:t>1.</w:t>
      </w:r>
      <w:r>
        <w:rPr>
          <w:rFonts w:ascii="宋体" w:hAnsi="宋体" w:cs="宋体" w:hint="eastAsia"/>
          <w:color w:val="000000"/>
          <w:sz w:val="24"/>
          <w:szCs w:val="24"/>
          <w:lang w:val="zh-CN"/>
        </w:rPr>
        <w:t xml:space="preserve">黄宗贤  中国美术史纲要  </w:t>
      </w:r>
      <w:r w:rsidR="00615CD0">
        <w:rPr>
          <w:rFonts w:ascii="宋体" w:hAnsi="宋体" w:cs="宋体" w:hint="eastAsia"/>
          <w:color w:val="000000"/>
          <w:sz w:val="24"/>
          <w:szCs w:val="24"/>
          <w:lang w:val="zh-CN"/>
        </w:rPr>
        <w:t xml:space="preserve">    </w:t>
      </w:r>
      <w:r>
        <w:rPr>
          <w:rFonts w:ascii="宋体" w:hAnsi="宋体" w:cs="宋体" w:hint="eastAsia"/>
          <w:color w:val="000000"/>
          <w:sz w:val="24"/>
          <w:szCs w:val="24"/>
          <w:lang w:val="zh-CN"/>
        </w:rPr>
        <w:t>西南师范大学出版社出版。</w:t>
      </w:r>
    </w:p>
    <w:p w:rsidR="00BF488A" w:rsidRDefault="00BF488A" w:rsidP="004328FB">
      <w:pPr>
        <w:pStyle w:val="NewNewNewNew"/>
        <w:spacing w:line="400" w:lineRule="exact"/>
        <w:ind w:firstLineChars="206" w:firstLine="494"/>
        <w:rPr>
          <w:rFonts w:ascii="宋体" w:cs="宋体"/>
          <w:color w:val="000000"/>
          <w:sz w:val="24"/>
          <w:szCs w:val="24"/>
        </w:rPr>
      </w:pPr>
      <w:r>
        <w:rPr>
          <w:rFonts w:ascii="宋体" w:hAnsi="宋体" w:cs="宋体"/>
          <w:color w:val="000000"/>
          <w:sz w:val="24"/>
          <w:szCs w:val="24"/>
          <w:lang w:val="zh-CN"/>
        </w:rPr>
        <w:t>2.</w:t>
      </w:r>
      <w:r>
        <w:rPr>
          <w:rFonts w:ascii="宋体" w:hAnsi="宋体" w:cs="宋体" w:hint="eastAsia"/>
          <w:color w:val="000000"/>
          <w:sz w:val="24"/>
          <w:szCs w:val="24"/>
          <w:lang w:val="zh-CN"/>
        </w:rPr>
        <w:t>李福顺  新编中国美术史纲要  西南师范大学出版社</w:t>
      </w:r>
    </w:p>
    <w:p w:rsidR="00BF488A" w:rsidRDefault="00BF488A" w:rsidP="004328FB">
      <w:pPr>
        <w:pStyle w:val="NewNewNewNew"/>
        <w:spacing w:line="400" w:lineRule="exact"/>
        <w:ind w:firstLineChars="206" w:firstLine="494"/>
        <w:rPr>
          <w:rFonts w:ascii="宋体" w:cs="宋体"/>
          <w:color w:val="000000"/>
          <w:sz w:val="24"/>
          <w:szCs w:val="24"/>
          <w:lang w:val="zh-CN"/>
        </w:rPr>
      </w:pPr>
      <w:r>
        <w:rPr>
          <w:rFonts w:ascii="宋体" w:hAnsi="宋体" w:cs="宋体"/>
          <w:color w:val="000000"/>
          <w:sz w:val="24"/>
          <w:szCs w:val="24"/>
          <w:lang w:val="zh-CN"/>
        </w:rPr>
        <w:t>3.</w:t>
      </w:r>
      <w:r>
        <w:rPr>
          <w:rFonts w:ascii="宋体" w:hAnsi="宋体" w:cs="宋体" w:hint="eastAsia"/>
          <w:color w:val="000000"/>
          <w:sz w:val="24"/>
          <w:szCs w:val="24"/>
          <w:lang w:val="zh-CN"/>
        </w:rPr>
        <w:t xml:space="preserve">洪再新  中国美术史  </w:t>
      </w:r>
      <w:r w:rsidR="00615CD0">
        <w:rPr>
          <w:rFonts w:ascii="宋体" w:hAnsi="宋体" w:cs="宋体" w:hint="eastAsia"/>
          <w:color w:val="000000"/>
          <w:sz w:val="24"/>
          <w:szCs w:val="24"/>
          <w:lang w:val="zh-CN"/>
        </w:rPr>
        <w:t xml:space="preserve">        </w:t>
      </w:r>
      <w:r>
        <w:rPr>
          <w:rFonts w:ascii="宋体" w:hAnsi="宋体" w:cs="宋体" w:hint="eastAsia"/>
          <w:color w:val="000000"/>
          <w:sz w:val="24"/>
          <w:szCs w:val="24"/>
          <w:lang w:val="zh-CN"/>
        </w:rPr>
        <w:t>中国美术学院出版社</w:t>
      </w:r>
    </w:p>
    <w:p w:rsidR="00BF488A" w:rsidRDefault="00BF488A" w:rsidP="004328FB">
      <w:pPr>
        <w:pStyle w:val="NewNewNewNew"/>
        <w:spacing w:line="400" w:lineRule="exact"/>
        <w:ind w:firstLineChars="206" w:firstLine="494"/>
        <w:rPr>
          <w:rFonts w:ascii="宋体" w:cs="宋体"/>
          <w:color w:val="000000"/>
          <w:sz w:val="24"/>
          <w:szCs w:val="24"/>
          <w:lang w:val="zh-CN"/>
        </w:rPr>
      </w:pPr>
      <w:r>
        <w:rPr>
          <w:rFonts w:ascii="宋体" w:hAnsi="宋体" w:cs="宋体"/>
          <w:color w:val="000000"/>
          <w:sz w:val="24"/>
          <w:szCs w:val="24"/>
          <w:lang w:val="zh-CN"/>
        </w:rPr>
        <w:t>4.</w:t>
      </w:r>
      <w:r>
        <w:rPr>
          <w:rFonts w:ascii="宋体" w:hAnsi="宋体" w:cs="宋体" w:hint="eastAsia"/>
          <w:color w:val="000000"/>
          <w:sz w:val="24"/>
          <w:szCs w:val="24"/>
          <w:lang w:val="zh-CN"/>
        </w:rPr>
        <w:t xml:space="preserve">邵大箴  图式与精神 </w:t>
      </w:r>
      <w:r w:rsidR="00615CD0">
        <w:rPr>
          <w:rFonts w:ascii="宋体" w:hAnsi="宋体" w:cs="宋体" w:hint="eastAsia"/>
          <w:color w:val="000000"/>
          <w:sz w:val="24"/>
          <w:szCs w:val="24"/>
          <w:lang w:val="zh-CN"/>
        </w:rPr>
        <w:t xml:space="preserve">        </w:t>
      </w:r>
      <w:r>
        <w:rPr>
          <w:rFonts w:ascii="宋体" w:hAnsi="宋体" w:cs="宋体" w:hint="eastAsia"/>
          <w:color w:val="000000"/>
          <w:sz w:val="24"/>
          <w:szCs w:val="24"/>
          <w:lang w:val="zh-CN"/>
        </w:rPr>
        <w:t xml:space="preserve"> 中国人民大学出版社</w:t>
      </w:r>
    </w:p>
    <w:p w:rsidR="00BF488A" w:rsidRDefault="00BF488A" w:rsidP="004328FB">
      <w:pPr>
        <w:pStyle w:val="NewNewNewNew"/>
        <w:spacing w:line="400" w:lineRule="exact"/>
        <w:ind w:firstLineChars="206" w:firstLine="494"/>
        <w:rPr>
          <w:rFonts w:ascii="宋体" w:cs="宋体"/>
          <w:color w:val="000000"/>
          <w:sz w:val="24"/>
          <w:szCs w:val="24"/>
          <w:lang w:val="zh-CN"/>
        </w:rPr>
      </w:pPr>
      <w:r>
        <w:rPr>
          <w:rFonts w:ascii="宋体" w:hAnsi="宋体" w:cs="宋体"/>
          <w:color w:val="000000"/>
          <w:sz w:val="24"/>
          <w:szCs w:val="24"/>
          <w:lang w:val="zh-CN"/>
        </w:rPr>
        <w:lastRenderedPageBreak/>
        <w:t>5.</w:t>
      </w:r>
      <w:r>
        <w:rPr>
          <w:rFonts w:ascii="宋体" w:hAnsi="宋体" w:cs="宋体" w:hint="eastAsia"/>
          <w:color w:val="000000"/>
          <w:sz w:val="24"/>
          <w:szCs w:val="24"/>
          <w:lang w:val="zh-CN"/>
        </w:rPr>
        <w:t xml:space="preserve">陈加洛  外国美术史纲要 </w:t>
      </w:r>
      <w:r w:rsidR="00615CD0">
        <w:rPr>
          <w:rFonts w:ascii="宋体" w:hAnsi="宋体" w:cs="宋体" w:hint="eastAsia"/>
          <w:color w:val="000000"/>
          <w:sz w:val="24"/>
          <w:szCs w:val="24"/>
          <w:lang w:val="zh-CN"/>
        </w:rPr>
        <w:t xml:space="preserve">    </w:t>
      </w:r>
      <w:r>
        <w:rPr>
          <w:rFonts w:ascii="宋体" w:hAnsi="宋体" w:cs="宋体" w:hint="eastAsia"/>
          <w:color w:val="000000"/>
          <w:sz w:val="24"/>
          <w:szCs w:val="24"/>
          <w:lang w:val="zh-CN"/>
        </w:rPr>
        <w:t xml:space="preserve"> 西南师范大学出版社出版</w:t>
      </w:r>
    </w:p>
    <w:p w:rsidR="00BF488A" w:rsidRPr="00BF488A" w:rsidRDefault="00BF488A" w:rsidP="004328FB">
      <w:pPr>
        <w:spacing w:line="400" w:lineRule="exact"/>
        <w:ind w:right="480"/>
        <w:jc w:val="right"/>
        <w:rPr>
          <w:rFonts w:ascii="宋体" w:hAnsi="宋体" w:cs="宋体"/>
          <w:color w:val="000000"/>
          <w:sz w:val="24"/>
        </w:rPr>
      </w:pPr>
      <w:r w:rsidRPr="00BF488A">
        <w:rPr>
          <w:rFonts w:ascii="宋体" w:hAnsi="宋体" w:cs="宋体" w:hint="eastAsia"/>
          <w:color w:val="000000"/>
          <w:sz w:val="24"/>
        </w:rPr>
        <w:t>执笔人：彭  伟</w:t>
      </w:r>
    </w:p>
    <w:p w:rsidR="00BF488A" w:rsidRPr="0014133E" w:rsidRDefault="00BF488A"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审定人：彭  伟</w:t>
      </w:r>
    </w:p>
    <w:p w:rsidR="00BF488A" w:rsidRPr="0014133E" w:rsidRDefault="00BF488A"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 xml:space="preserve"> 批准人：徐  茵</w:t>
      </w:r>
    </w:p>
    <w:p w:rsidR="00BF488A" w:rsidRDefault="00BF488A" w:rsidP="004328FB">
      <w:pPr>
        <w:pStyle w:val="p0"/>
        <w:spacing w:line="400" w:lineRule="exact"/>
        <w:jc w:val="left"/>
        <w:rPr>
          <w:rFonts w:ascii="宋体" w:hAnsi="宋体"/>
          <w:sz w:val="24"/>
        </w:rPr>
      </w:pPr>
    </w:p>
    <w:p w:rsidR="004746C4" w:rsidRDefault="004746C4" w:rsidP="004328FB">
      <w:pPr>
        <w:pStyle w:val="p0"/>
        <w:spacing w:line="400" w:lineRule="exact"/>
        <w:jc w:val="left"/>
        <w:rPr>
          <w:rFonts w:ascii="宋体" w:hAnsi="宋体"/>
          <w:sz w:val="24"/>
        </w:rPr>
      </w:pPr>
    </w:p>
    <w:p w:rsidR="0025141B" w:rsidRDefault="0025141B">
      <w:pPr>
        <w:widowControl/>
        <w:jc w:val="left"/>
        <w:rPr>
          <w:rFonts w:ascii="黑体" w:eastAsia="黑体" w:hAnsi="黑体" w:cs="黑体"/>
          <w:sz w:val="44"/>
          <w:szCs w:val="44"/>
        </w:rPr>
      </w:pPr>
      <w:r>
        <w:rPr>
          <w:rFonts w:ascii="黑体" w:eastAsia="黑体" w:hAnsi="黑体" w:cs="黑体"/>
          <w:sz w:val="44"/>
          <w:szCs w:val="44"/>
        </w:rPr>
        <w:br w:type="page"/>
      </w:r>
    </w:p>
    <w:p w:rsidR="00537833" w:rsidRDefault="008B213F" w:rsidP="004328FB">
      <w:pPr>
        <w:spacing w:line="400" w:lineRule="exact"/>
        <w:jc w:val="center"/>
        <w:rPr>
          <w:rFonts w:ascii="黑体" w:eastAsia="黑体" w:hAnsi="黑体" w:cs="黑体"/>
          <w:sz w:val="44"/>
          <w:szCs w:val="44"/>
        </w:rPr>
      </w:pPr>
      <w:r w:rsidRPr="008B213F">
        <w:rPr>
          <w:rFonts w:ascii="黑体" w:eastAsia="黑体" w:hAnsi="黑体" w:cs="黑体"/>
          <w:sz w:val="44"/>
          <w:szCs w:val="44"/>
          <w:lang w:val="zh-CN"/>
        </w:rPr>
        <w:lastRenderedPageBreak/>
        <w:pict>
          <v:shape id="Quad Arrow 42" o:spid="_x0000_s1062" type="#_x0000_t202" style="position:absolute;left:0;text-align:left;margin-left:3.25pt;margin-top:3.85pt;width:108pt;height:19.35pt;z-index:251731968">
            <v:stroke miterlimit="2"/>
            <v:textbox style="mso-next-textbox:#Quad Arrow 42" inset="0,1.42pt,0,1.42pt">
              <w:txbxContent>
                <w:p w:rsidR="00441285" w:rsidRDefault="00441285" w:rsidP="00537833">
                  <w:pPr>
                    <w:jc w:val="center"/>
                  </w:pPr>
                  <w:r>
                    <w:rPr>
                      <w:rFonts w:hint="eastAsia"/>
                    </w:rPr>
                    <w:t>课程代码：</w:t>
                  </w:r>
                  <w:r>
                    <w:t>170</w:t>
                  </w:r>
                  <w:r>
                    <w:rPr>
                      <w:rFonts w:hint="eastAsia"/>
                    </w:rPr>
                    <w:t>46940</w:t>
                  </w:r>
                </w:p>
              </w:txbxContent>
            </v:textbox>
          </v:shape>
        </w:pict>
      </w:r>
    </w:p>
    <w:p w:rsidR="00537833" w:rsidRPr="0025141B" w:rsidRDefault="00537833" w:rsidP="004328FB">
      <w:pPr>
        <w:pStyle w:val="1"/>
        <w:spacing w:line="400" w:lineRule="exact"/>
        <w:jc w:val="center"/>
        <w:rPr>
          <w:rFonts w:ascii="黑体" w:eastAsia="黑体" w:hAnsi="黑体"/>
          <w:b w:val="0"/>
        </w:rPr>
      </w:pPr>
      <w:bookmarkStart w:id="314" w:name="_Toc686"/>
      <w:bookmarkStart w:id="315" w:name="_Toc469930232"/>
      <w:bookmarkStart w:id="316" w:name="_Toc476318431"/>
      <w:r w:rsidRPr="0025141B">
        <w:rPr>
          <w:rFonts w:ascii="黑体" w:eastAsia="黑体" w:hAnsi="黑体" w:hint="eastAsia"/>
          <w:b w:val="0"/>
        </w:rPr>
        <w:t>中国画课程教学大纲</w:t>
      </w:r>
      <w:bookmarkEnd w:id="314"/>
      <w:bookmarkEnd w:id="315"/>
      <w:bookmarkEnd w:id="316"/>
    </w:p>
    <w:p w:rsidR="00537833" w:rsidRDefault="00537833" w:rsidP="004328FB">
      <w:pPr>
        <w:spacing w:line="400" w:lineRule="exact"/>
        <w:jc w:val="center"/>
        <w:rPr>
          <w:rFonts w:ascii="宋体" w:hAnsi="宋体"/>
          <w:bCs/>
          <w:sz w:val="24"/>
        </w:rPr>
      </w:pPr>
      <w:r>
        <w:rPr>
          <w:rFonts w:ascii="宋体" w:hAnsi="宋体" w:hint="eastAsia"/>
          <w:bCs/>
          <w:sz w:val="24"/>
        </w:rPr>
        <w:t>（总学时数：32，</w:t>
      </w:r>
      <w:r>
        <w:rPr>
          <w:rFonts w:ascii="宋体" w:hAnsi="宋体" w:hint="eastAsia"/>
          <w:sz w:val="24"/>
        </w:rPr>
        <w:t>学分</w:t>
      </w:r>
      <w:r>
        <w:rPr>
          <w:rFonts w:ascii="宋体" w:hAnsi="宋体" w:hint="eastAsia"/>
          <w:bCs/>
          <w:sz w:val="24"/>
        </w:rPr>
        <w:t>数：2）</w:t>
      </w:r>
    </w:p>
    <w:p w:rsidR="00537833" w:rsidRDefault="00537833" w:rsidP="004328FB">
      <w:pPr>
        <w:spacing w:line="400" w:lineRule="exact"/>
        <w:jc w:val="center"/>
        <w:rPr>
          <w:rFonts w:ascii="宋体" w:hAnsi="宋体"/>
          <w:bCs/>
          <w:sz w:val="24"/>
        </w:rPr>
      </w:pPr>
    </w:p>
    <w:p w:rsidR="00537833" w:rsidRDefault="00537833" w:rsidP="004328FB">
      <w:pPr>
        <w:spacing w:line="400" w:lineRule="exact"/>
        <w:ind w:leftChars="250" w:left="525"/>
        <w:rPr>
          <w:rFonts w:ascii="黑体" w:eastAsia="黑体" w:hAnsi="黑体"/>
          <w:b/>
          <w:bCs/>
          <w:sz w:val="28"/>
          <w:szCs w:val="28"/>
        </w:rPr>
      </w:pPr>
      <w:r>
        <w:rPr>
          <w:rFonts w:ascii="黑体" w:eastAsia="黑体" w:hAnsi="黑体" w:hint="eastAsia"/>
          <w:sz w:val="28"/>
          <w:szCs w:val="28"/>
        </w:rPr>
        <w:t>一、课程的性质、目的和任务</w:t>
      </w:r>
    </w:p>
    <w:p w:rsidR="00537833" w:rsidRDefault="00537833" w:rsidP="004328FB">
      <w:pPr>
        <w:spacing w:line="400" w:lineRule="exact"/>
        <w:ind w:firstLineChars="200" w:firstLine="480"/>
        <w:rPr>
          <w:rFonts w:ascii="宋体" w:hAnsi="宋体"/>
          <w:sz w:val="24"/>
        </w:rPr>
      </w:pPr>
      <w:r>
        <w:rPr>
          <w:rFonts w:ascii="宋体" w:hAnsi="宋体" w:hint="eastAsia"/>
          <w:sz w:val="24"/>
        </w:rPr>
        <w:t>本课程是大学本科</w:t>
      </w:r>
      <w:r>
        <w:rPr>
          <w:rFonts w:ascii="宋体" w:hAnsi="宋体" w:hint="eastAsia"/>
          <w:sz w:val="24"/>
          <w:lang w:val="zh-CN"/>
        </w:rPr>
        <w:t>动画</w:t>
      </w:r>
      <w:r>
        <w:rPr>
          <w:rFonts w:ascii="宋体" w:hAnsi="宋体" w:hint="eastAsia"/>
          <w:sz w:val="24"/>
        </w:rPr>
        <w:t>专业学生的任选课。</w:t>
      </w:r>
      <w:r>
        <w:rPr>
          <w:rFonts w:ascii="宋体" w:hAnsi="宋体" w:cs="宋体" w:hint="eastAsia"/>
          <w:kern w:val="0"/>
          <w:sz w:val="24"/>
        </w:rPr>
        <w:t>通过这门课程的学习可以使学生更深刻的了解中国传统绘画的民族特色和艺术特点，</w:t>
      </w:r>
      <w:r>
        <w:rPr>
          <w:rFonts w:ascii="宋体" w:hAnsi="宋体" w:hint="eastAsia"/>
          <w:sz w:val="24"/>
        </w:rPr>
        <w:t>初步</w:t>
      </w:r>
      <w:r>
        <w:rPr>
          <w:rFonts w:ascii="宋体" w:hAnsi="宋体" w:cs="宋体" w:hint="eastAsia"/>
          <w:kern w:val="0"/>
          <w:sz w:val="24"/>
        </w:rPr>
        <w:t>掌握传统中国工笔画和写意画的表现技法，使学生的审美能力和艺术修养得到提高。课程任务主要有两方面，</w:t>
      </w:r>
      <w:r>
        <w:rPr>
          <w:rFonts w:ascii="宋体" w:hAnsi="宋体" w:hint="eastAsia"/>
          <w:sz w:val="24"/>
        </w:rPr>
        <w:t>能够欣赏中国画和初步掌握工笔和写意画的基本技法。</w:t>
      </w:r>
    </w:p>
    <w:p w:rsidR="00537833" w:rsidRDefault="00537833" w:rsidP="004328FB">
      <w:pPr>
        <w:spacing w:line="400" w:lineRule="exact"/>
        <w:ind w:leftChars="250" w:left="525"/>
        <w:rPr>
          <w:rFonts w:ascii="宋体" w:hAnsi="宋体"/>
          <w:b/>
          <w:bCs/>
          <w:sz w:val="24"/>
        </w:rPr>
      </w:pPr>
      <w:r>
        <w:rPr>
          <w:rFonts w:ascii="黑体" w:eastAsia="黑体" w:hAnsi="黑体" w:hint="eastAsia"/>
          <w:sz w:val="28"/>
          <w:szCs w:val="28"/>
        </w:rPr>
        <w:t>二、课程基本内容和要求</w:t>
      </w:r>
    </w:p>
    <w:p w:rsidR="00537833" w:rsidRDefault="00537833" w:rsidP="004328FB">
      <w:pPr>
        <w:spacing w:line="400" w:lineRule="exact"/>
        <w:ind w:firstLineChars="200" w:firstLine="480"/>
        <w:rPr>
          <w:rFonts w:ascii="宋体" w:hAnsi="宋体"/>
          <w:sz w:val="24"/>
        </w:rPr>
      </w:pPr>
      <w:r>
        <w:rPr>
          <w:rFonts w:ascii="宋体" w:hAnsi="宋体" w:hint="eastAsia"/>
          <w:sz w:val="24"/>
        </w:rPr>
        <w:t>（一）中国画概述</w:t>
      </w:r>
    </w:p>
    <w:p w:rsidR="00537833" w:rsidRDefault="00537833" w:rsidP="004328FB">
      <w:pPr>
        <w:spacing w:line="400" w:lineRule="exact"/>
        <w:ind w:firstLineChars="250" w:firstLine="600"/>
        <w:rPr>
          <w:rFonts w:ascii="宋体" w:hAnsi="宋体"/>
          <w:sz w:val="24"/>
        </w:rPr>
      </w:pPr>
      <w:r>
        <w:rPr>
          <w:rFonts w:ascii="宋体" w:hAnsi="宋体" w:hint="eastAsia"/>
          <w:sz w:val="24"/>
        </w:rPr>
        <w:t>1.中国画的基本概念（了解）</w:t>
      </w:r>
    </w:p>
    <w:p w:rsidR="00537833" w:rsidRDefault="00537833" w:rsidP="004328FB">
      <w:pPr>
        <w:spacing w:line="400" w:lineRule="exact"/>
        <w:ind w:firstLineChars="250" w:firstLine="600"/>
        <w:rPr>
          <w:rFonts w:ascii="宋体" w:hAnsi="宋体"/>
          <w:sz w:val="24"/>
        </w:rPr>
      </w:pPr>
      <w:r>
        <w:rPr>
          <w:rFonts w:ascii="宋体" w:hAnsi="宋体" w:hint="eastAsia"/>
          <w:sz w:val="24"/>
        </w:rPr>
        <w:t>2.工笔画与写意画（理解）</w:t>
      </w:r>
    </w:p>
    <w:p w:rsidR="00537833" w:rsidRDefault="00537833" w:rsidP="004328FB">
      <w:pPr>
        <w:spacing w:line="400" w:lineRule="exact"/>
        <w:ind w:firstLineChars="200" w:firstLine="480"/>
        <w:rPr>
          <w:rFonts w:ascii="宋体" w:hAnsi="宋体"/>
          <w:sz w:val="24"/>
        </w:rPr>
      </w:pPr>
      <w:r>
        <w:rPr>
          <w:rFonts w:ascii="宋体" w:hAnsi="宋体" w:hint="eastAsia"/>
          <w:sz w:val="24"/>
        </w:rPr>
        <w:t>（二）工笔画的表现技法</w:t>
      </w:r>
    </w:p>
    <w:p w:rsidR="00537833" w:rsidRDefault="00537833" w:rsidP="004328FB">
      <w:pPr>
        <w:spacing w:line="400" w:lineRule="exact"/>
        <w:ind w:firstLineChars="200" w:firstLine="480"/>
        <w:rPr>
          <w:rFonts w:ascii="宋体" w:hAnsi="宋体"/>
          <w:sz w:val="24"/>
        </w:rPr>
      </w:pPr>
      <w:r>
        <w:rPr>
          <w:rFonts w:ascii="宋体" w:hAnsi="宋体" w:hint="eastAsia"/>
          <w:sz w:val="24"/>
        </w:rPr>
        <w:t xml:space="preserve"> 1.工笔画的工具与材料（了解）</w:t>
      </w:r>
    </w:p>
    <w:p w:rsidR="00537833" w:rsidRDefault="00537833" w:rsidP="004328FB">
      <w:pPr>
        <w:spacing w:line="400" w:lineRule="exact"/>
        <w:ind w:firstLineChars="200" w:firstLine="480"/>
        <w:rPr>
          <w:rFonts w:ascii="宋体" w:hAnsi="宋体"/>
          <w:sz w:val="24"/>
        </w:rPr>
      </w:pPr>
      <w:r>
        <w:rPr>
          <w:rFonts w:ascii="宋体" w:hAnsi="宋体" w:hint="eastAsia"/>
          <w:sz w:val="24"/>
        </w:rPr>
        <w:t xml:space="preserve"> 2.工笔画的基本步骤与方法（掌握）</w:t>
      </w:r>
    </w:p>
    <w:p w:rsidR="00537833" w:rsidRDefault="00537833" w:rsidP="004328FB">
      <w:pPr>
        <w:spacing w:line="400" w:lineRule="exact"/>
        <w:ind w:firstLineChars="200" w:firstLine="480"/>
        <w:rPr>
          <w:rFonts w:ascii="宋体" w:hAnsi="宋体"/>
          <w:sz w:val="24"/>
        </w:rPr>
      </w:pPr>
      <w:r>
        <w:rPr>
          <w:rFonts w:ascii="宋体" w:hAnsi="宋体" w:hint="eastAsia"/>
          <w:sz w:val="24"/>
        </w:rPr>
        <w:t>（三）写意画的表现技法（掌握）</w:t>
      </w:r>
    </w:p>
    <w:p w:rsidR="00537833" w:rsidRDefault="00537833" w:rsidP="004328FB">
      <w:pPr>
        <w:spacing w:line="400" w:lineRule="exact"/>
        <w:ind w:firstLineChars="200" w:firstLine="480"/>
        <w:rPr>
          <w:rFonts w:ascii="宋体" w:hAnsi="宋体"/>
          <w:sz w:val="24"/>
        </w:rPr>
      </w:pPr>
      <w:r>
        <w:rPr>
          <w:rFonts w:ascii="宋体" w:hAnsi="宋体" w:hint="eastAsia"/>
          <w:sz w:val="24"/>
        </w:rPr>
        <w:t xml:space="preserve"> 1.写意画的工具与材料（了解）</w:t>
      </w:r>
    </w:p>
    <w:p w:rsidR="00537833" w:rsidRDefault="00537833" w:rsidP="004328FB">
      <w:pPr>
        <w:spacing w:line="400" w:lineRule="exact"/>
        <w:ind w:firstLineChars="200" w:firstLine="480"/>
        <w:rPr>
          <w:rFonts w:ascii="宋体" w:hAnsi="宋体"/>
          <w:sz w:val="24"/>
        </w:rPr>
      </w:pPr>
      <w:r>
        <w:rPr>
          <w:rFonts w:ascii="宋体" w:hAnsi="宋体" w:hint="eastAsia"/>
          <w:sz w:val="24"/>
        </w:rPr>
        <w:t xml:space="preserve"> 2.写意画的基本步骤与方法（掌握）</w:t>
      </w:r>
    </w:p>
    <w:p w:rsidR="00537833" w:rsidRDefault="00537833" w:rsidP="004328FB">
      <w:pPr>
        <w:spacing w:line="400" w:lineRule="exact"/>
        <w:ind w:firstLineChars="200" w:firstLine="480"/>
        <w:rPr>
          <w:rFonts w:ascii="宋体" w:hAnsi="宋体"/>
          <w:b/>
          <w:sz w:val="24"/>
        </w:rPr>
      </w:pPr>
      <w:r>
        <w:rPr>
          <w:rFonts w:ascii="宋体" w:hAnsi="宋体" w:hint="eastAsia"/>
          <w:bCs/>
          <w:sz w:val="24"/>
        </w:rPr>
        <w:t>课程的基本要求：</w:t>
      </w:r>
    </w:p>
    <w:p w:rsidR="00537833" w:rsidRDefault="00537833" w:rsidP="004328FB">
      <w:pPr>
        <w:spacing w:line="400" w:lineRule="exact"/>
        <w:ind w:firstLineChars="200" w:firstLine="480"/>
        <w:rPr>
          <w:rFonts w:ascii="宋体" w:hAnsi="宋体"/>
          <w:b/>
          <w:sz w:val="24"/>
        </w:rPr>
      </w:pPr>
      <w:r>
        <w:rPr>
          <w:rFonts w:ascii="宋体" w:hAnsi="宋体" w:cs="宋体" w:hint="eastAsia"/>
          <w:kern w:val="0"/>
          <w:sz w:val="24"/>
        </w:rPr>
        <w:t>通过这门课程的学习，可以使学生</w:t>
      </w:r>
      <w:r>
        <w:rPr>
          <w:rFonts w:ascii="宋体" w:hAnsi="宋体" w:hint="eastAsia"/>
          <w:sz w:val="24"/>
        </w:rPr>
        <w:t>初步</w:t>
      </w:r>
      <w:r>
        <w:rPr>
          <w:rFonts w:ascii="宋体" w:hAnsi="宋体" w:cs="宋体" w:hint="eastAsia"/>
          <w:kern w:val="0"/>
          <w:sz w:val="24"/>
        </w:rPr>
        <w:t>掌握传统中国工笔画和写意画表现的基本技法，使学生的审美能力和艺术修养得到提高。</w:t>
      </w:r>
    </w:p>
    <w:p w:rsidR="00537833" w:rsidRDefault="00537833" w:rsidP="004328FB">
      <w:pPr>
        <w:spacing w:line="400" w:lineRule="exact"/>
        <w:ind w:firstLineChars="200" w:firstLine="480"/>
        <w:rPr>
          <w:rFonts w:ascii="宋体" w:hAnsi="宋体"/>
          <w:bCs/>
          <w:sz w:val="24"/>
        </w:rPr>
      </w:pPr>
      <w:r>
        <w:rPr>
          <w:rFonts w:ascii="宋体" w:hAnsi="宋体" w:hint="eastAsia"/>
          <w:bCs/>
          <w:sz w:val="24"/>
        </w:rPr>
        <w:t>课程的重点难点：</w:t>
      </w:r>
    </w:p>
    <w:p w:rsidR="00537833" w:rsidRDefault="00537833" w:rsidP="004328FB">
      <w:pPr>
        <w:spacing w:line="400" w:lineRule="exact"/>
        <w:ind w:firstLineChars="200" w:firstLine="480"/>
        <w:rPr>
          <w:rFonts w:ascii="宋体" w:hAnsi="宋体"/>
          <w:sz w:val="24"/>
        </w:rPr>
      </w:pPr>
      <w:r>
        <w:rPr>
          <w:rFonts w:ascii="宋体" w:hAnsi="宋体" w:hint="eastAsia"/>
          <w:sz w:val="24"/>
        </w:rPr>
        <w:t>本课程的重点在于工笔与写意画表现技法的掌握，而勾线、笔法、墨法是本课程的难点。</w:t>
      </w:r>
    </w:p>
    <w:p w:rsidR="00537833" w:rsidRDefault="00537833" w:rsidP="004328FB">
      <w:pPr>
        <w:spacing w:line="400" w:lineRule="exact"/>
        <w:ind w:leftChars="250" w:left="525"/>
        <w:rPr>
          <w:rFonts w:ascii="黑体" w:eastAsia="黑体" w:hAnsi="黑体"/>
          <w:sz w:val="28"/>
          <w:szCs w:val="28"/>
        </w:rPr>
      </w:pPr>
      <w:r>
        <w:rPr>
          <w:rFonts w:ascii="黑体" w:eastAsia="黑体" w:hAnsi="黑体" w:hint="eastAsia"/>
          <w:sz w:val="28"/>
          <w:szCs w:val="28"/>
        </w:rPr>
        <w:t>三、学时分配表</w:t>
      </w:r>
    </w:p>
    <w:tbl>
      <w:tblPr>
        <w:tblW w:w="8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13"/>
        <w:gridCol w:w="2992"/>
        <w:gridCol w:w="969"/>
        <w:gridCol w:w="1308"/>
        <w:gridCol w:w="863"/>
      </w:tblGrid>
      <w:tr w:rsidR="00537833" w:rsidTr="004746C4">
        <w:trPr>
          <w:jc w:val="center"/>
        </w:trPr>
        <w:tc>
          <w:tcPr>
            <w:tcW w:w="2113" w:type="dxa"/>
            <w:vAlign w:val="center"/>
          </w:tcPr>
          <w:p w:rsidR="00537833" w:rsidRDefault="00537833" w:rsidP="004328FB">
            <w:pPr>
              <w:spacing w:line="400" w:lineRule="exact"/>
              <w:jc w:val="center"/>
              <w:rPr>
                <w:rFonts w:ascii="宋体" w:hAnsi="宋体"/>
                <w:sz w:val="24"/>
              </w:rPr>
            </w:pPr>
            <w:r>
              <w:rPr>
                <w:rFonts w:ascii="宋体" w:hAnsi="宋体" w:hint="eastAsia"/>
                <w:sz w:val="24"/>
              </w:rPr>
              <w:t>序号</w:t>
            </w:r>
          </w:p>
        </w:tc>
        <w:tc>
          <w:tcPr>
            <w:tcW w:w="2992" w:type="dxa"/>
            <w:vAlign w:val="center"/>
          </w:tcPr>
          <w:p w:rsidR="00537833" w:rsidRDefault="00537833" w:rsidP="004328FB">
            <w:pPr>
              <w:spacing w:line="400" w:lineRule="exact"/>
              <w:jc w:val="center"/>
              <w:rPr>
                <w:rFonts w:ascii="宋体" w:hAnsi="宋体"/>
                <w:sz w:val="24"/>
              </w:rPr>
            </w:pPr>
            <w:r>
              <w:rPr>
                <w:rFonts w:ascii="宋体" w:hAnsi="宋体" w:hint="eastAsia"/>
                <w:sz w:val="24"/>
              </w:rPr>
              <w:t>内  容</w:t>
            </w:r>
          </w:p>
        </w:tc>
        <w:tc>
          <w:tcPr>
            <w:tcW w:w="969" w:type="dxa"/>
            <w:vAlign w:val="center"/>
          </w:tcPr>
          <w:p w:rsidR="00537833" w:rsidRDefault="00537833" w:rsidP="004328FB">
            <w:pPr>
              <w:spacing w:line="400" w:lineRule="exact"/>
              <w:jc w:val="center"/>
              <w:rPr>
                <w:rFonts w:ascii="宋体" w:hAnsi="宋体"/>
                <w:sz w:val="24"/>
              </w:rPr>
            </w:pPr>
            <w:r>
              <w:rPr>
                <w:rFonts w:ascii="宋体" w:hAnsi="宋体" w:hint="eastAsia"/>
                <w:sz w:val="24"/>
              </w:rPr>
              <w:t>讲授</w:t>
            </w:r>
          </w:p>
        </w:tc>
        <w:tc>
          <w:tcPr>
            <w:tcW w:w="1308" w:type="dxa"/>
            <w:vAlign w:val="center"/>
          </w:tcPr>
          <w:p w:rsidR="00537833" w:rsidRDefault="00537833" w:rsidP="004328FB">
            <w:pPr>
              <w:spacing w:line="400" w:lineRule="exact"/>
              <w:jc w:val="center"/>
              <w:rPr>
                <w:rFonts w:ascii="宋体" w:hAnsi="宋体"/>
                <w:sz w:val="24"/>
              </w:rPr>
            </w:pPr>
            <w:r>
              <w:rPr>
                <w:rFonts w:ascii="宋体" w:hAnsi="宋体" w:hint="eastAsia"/>
                <w:sz w:val="24"/>
              </w:rPr>
              <w:t>课内实验</w:t>
            </w:r>
          </w:p>
        </w:tc>
        <w:tc>
          <w:tcPr>
            <w:tcW w:w="863" w:type="dxa"/>
            <w:vAlign w:val="center"/>
          </w:tcPr>
          <w:p w:rsidR="00537833" w:rsidRDefault="00C24D5C" w:rsidP="004328FB">
            <w:pPr>
              <w:spacing w:line="400" w:lineRule="exact"/>
              <w:jc w:val="center"/>
              <w:rPr>
                <w:rFonts w:ascii="宋体" w:hAnsi="宋体"/>
                <w:sz w:val="24"/>
              </w:rPr>
            </w:pPr>
            <w:r>
              <w:rPr>
                <w:rFonts w:ascii="宋体" w:hAnsi="宋体" w:hint="eastAsia"/>
                <w:sz w:val="24"/>
              </w:rPr>
              <w:t>小</w:t>
            </w:r>
            <w:r w:rsidR="00AE0F0D">
              <w:rPr>
                <w:rFonts w:ascii="宋体" w:hAnsi="宋体" w:hint="eastAsia"/>
                <w:sz w:val="24"/>
              </w:rPr>
              <w:t>计</w:t>
            </w:r>
          </w:p>
        </w:tc>
      </w:tr>
      <w:tr w:rsidR="00537833" w:rsidTr="004746C4">
        <w:trPr>
          <w:jc w:val="center"/>
        </w:trPr>
        <w:tc>
          <w:tcPr>
            <w:tcW w:w="2113" w:type="dxa"/>
            <w:vAlign w:val="center"/>
          </w:tcPr>
          <w:p w:rsidR="00537833" w:rsidRDefault="00537833" w:rsidP="004328FB">
            <w:pPr>
              <w:spacing w:line="400" w:lineRule="exact"/>
              <w:jc w:val="center"/>
              <w:rPr>
                <w:rFonts w:ascii="宋体" w:hAnsi="宋体"/>
                <w:sz w:val="24"/>
              </w:rPr>
            </w:pPr>
            <w:r>
              <w:rPr>
                <w:rFonts w:ascii="宋体" w:hAnsi="宋体" w:hint="eastAsia"/>
                <w:sz w:val="24"/>
              </w:rPr>
              <w:t>1</w:t>
            </w:r>
          </w:p>
        </w:tc>
        <w:tc>
          <w:tcPr>
            <w:tcW w:w="2992" w:type="dxa"/>
          </w:tcPr>
          <w:p w:rsidR="00537833" w:rsidRDefault="00537833" w:rsidP="004328FB">
            <w:pPr>
              <w:spacing w:line="400" w:lineRule="exact"/>
              <w:jc w:val="left"/>
              <w:rPr>
                <w:rFonts w:ascii="宋体" w:hAnsi="宋体"/>
                <w:sz w:val="24"/>
              </w:rPr>
            </w:pPr>
            <w:r>
              <w:rPr>
                <w:rFonts w:ascii="宋体" w:hAnsi="宋体" w:hint="eastAsia"/>
                <w:sz w:val="24"/>
              </w:rPr>
              <w:t>中国画概述</w:t>
            </w:r>
          </w:p>
        </w:tc>
        <w:tc>
          <w:tcPr>
            <w:tcW w:w="969" w:type="dxa"/>
            <w:vAlign w:val="center"/>
          </w:tcPr>
          <w:p w:rsidR="00537833" w:rsidRDefault="00537833" w:rsidP="004328FB">
            <w:pPr>
              <w:spacing w:line="400" w:lineRule="exact"/>
              <w:jc w:val="center"/>
              <w:rPr>
                <w:rFonts w:ascii="宋体" w:hAnsi="宋体"/>
                <w:sz w:val="24"/>
              </w:rPr>
            </w:pPr>
            <w:r>
              <w:rPr>
                <w:rFonts w:ascii="宋体" w:hAnsi="宋体" w:hint="eastAsia"/>
                <w:sz w:val="24"/>
              </w:rPr>
              <w:t>2</w:t>
            </w:r>
          </w:p>
        </w:tc>
        <w:tc>
          <w:tcPr>
            <w:tcW w:w="1308" w:type="dxa"/>
            <w:vAlign w:val="center"/>
          </w:tcPr>
          <w:p w:rsidR="00537833" w:rsidRDefault="00537833" w:rsidP="004328FB">
            <w:pPr>
              <w:spacing w:line="400" w:lineRule="exact"/>
              <w:jc w:val="center"/>
              <w:rPr>
                <w:rFonts w:ascii="宋体" w:hAnsi="宋体"/>
                <w:sz w:val="24"/>
              </w:rPr>
            </w:pPr>
          </w:p>
        </w:tc>
        <w:tc>
          <w:tcPr>
            <w:tcW w:w="863" w:type="dxa"/>
            <w:vAlign w:val="center"/>
          </w:tcPr>
          <w:p w:rsidR="00537833" w:rsidRDefault="00537833" w:rsidP="004328FB">
            <w:pPr>
              <w:spacing w:line="400" w:lineRule="exact"/>
              <w:jc w:val="center"/>
              <w:rPr>
                <w:rFonts w:ascii="宋体" w:hAnsi="宋体"/>
                <w:sz w:val="24"/>
              </w:rPr>
            </w:pPr>
            <w:r>
              <w:rPr>
                <w:rFonts w:ascii="宋体" w:hAnsi="宋体" w:hint="eastAsia"/>
                <w:sz w:val="24"/>
              </w:rPr>
              <w:t>2</w:t>
            </w:r>
          </w:p>
        </w:tc>
      </w:tr>
      <w:tr w:rsidR="00537833" w:rsidTr="004746C4">
        <w:trPr>
          <w:jc w:val="center"/>
        </w:trPr>
        <w:tc>
          <w:tcPr>
            <w:tcW w:w="2113" w:type="dxa"/>
            <w:vAlign w:val="center"/>
          </w:tcPr>
          <w:p w:rsidR="00537833" w:rsidRDefault="00537833" w:rsidP="004328FB">
            <w:pPr>
              <w:spacing w:line="400" w:lineRule="exact"/>
              <w:jc w:val="center"/>
              <w:rPr>
                <w:rFonts w:ascii="宋体" w:hAnsi="宋体"/>
                <w:sz w:val="24"/>
              </w:rPr>
            </w:pPr>
            <w:r>
              <w:rPr>
                <w:rFonts w:ascii="宋体" w:hAnsi="宋体" w:hint="eastAsia"/>
                <w:sz w:val="24"/>
              </w:rPr>
              <w:t>2</w:t>
            </w:r>
          </w:p>
        </w:tc>
        <w:tc>
          <w:tcPr>
            <w:tcW w:w="2992" w:type="dxa"/>
          </w:tcPr>
          <w:p w:rsidR="00537833" w:rsidRDefault="00537833" w:rsidP="004328FB">
            <w:pPr>
              <w:spacing w:line="400" w:lineRule="exact"/>
              <w:jc w:val="left"/>
              <w:rPr>
                <w:rFonts w:ascii="宋体" w:hAnsi="宋体"/>
                <w:sz w:val="24"/>
              </w:rPr>
            </w:pPr>
            <w:r>
              <w:rPr>
                <w:rFonts w:ascii="宋体" w:hAnsi="宋体" w:hint="eastAsia"/>
                <w:sz w:val="24"/>
              </w:rPr>
              <w:t>工笔画的表现技法</w:t>
            </w:r>
          </w:p>
        </w:tc>
        <w:tc>
          <w:tcPr>
            <w:tcW w:w="969" w:type="dxa"/>
            <w:vAlign w:val="center"/>
          </w:tcPr>
          <w:p w:rsidR="00537833" w:rsidRDefault="00537833" w:rsidP="004328FB">
            <w:pPr>
              <w:spacing w:line="400" w:lineRule="exact"/>
              <w:jc w:val="center"/>
              <w:rPr>
                <w:rFonts w:ascii="宋体" w:hAnsi="宋体"/>
                <w:sz w:val="24"/>
              </w:rPr>
            </w:pPr>
            <w:r>
              <w:rPr>
                <w:rFonts w:ascii="宋体" w:hAnsi="宋体" w:hint="eastAsia"/>
                <w:sz w:val="24"/>
              </w:rPr>
              <w:t>14</w:t>
            </w:r>
          </w:p>
        </w:tc>
        <w:tc>
          <w:tcPr>
            <w:tcW w:w="1308" w:type="dxa"/>
            <w:vAlign w:val="center"/>
          </w:tcPr>
          <w:p w:rsidR="00537833" w:rsidRDefault="00537833" w:rsidP="004328FB">
            <w:pPr>
              <w:spacing w:line="400" w:lineRule="exact"/>
              <w:jc w:val="center"/>
              <w:rPr>
                <w:rFonts w:ascii="宋体" w:hAnsi="宋体"/>
                <w:sz w:val="24"/>
              </w:rPr>
            </w:pPr>
          </w:p>
        </w:tc>
        <w:tc>
          <w:tcPr>
            <w:tcW w:w="863" w:type="dxa"/>
            <w:vAlign w:val="center"/>
          </w:tcPr>
          <w:p w:rsidR="00537833" w:rsidRDefault="00537833" w:rsidP="004328FB">
            <w:pPr>
              <w:spacing w:line="400" w:lineRule="exact"/>
              <w:jc w:val="center"/>
              <w:rPr>
                <w:rFonts w:ascii="宋体" w:hAnsi="宋体"/>
                <w:sz w:val="24"/>
              </w:rPr>
            </w:pPr>
            <w:r>
              <w:rPr>
                <w:rFonts w:ascii="宋体" w:hAnsi="宋体" w:hint="eastAsia"/>
                <w:sz w:val="24"/>
              </w:rPr>
              <w:t>14</w:t>
            </w:r>
          </w:p>
        </w:tc>
      </w:tr>
      <w:tr w:rsidR="00537833" w:rsidTr="004746C4">
        <w:trPr>
          <w:jc w:val="center"/>
        </w:trPr>
        <w:tc>
          <w:tcPr>
            <w:tcW w:w="2113" w:type="dxa"/>
            <w:vAlign w:val="center"/>
          </w:tcPr>
          <w:p w:rsidR="00537833" w:rsidRDefault="00537833" w:rsidP="004328FB">
            <w:pPr>
              <w:spacing w:line="400" w:lineRule="exact"/>
              <w:jc w:val="center"/>
              <w:rPr>
                <w:rFonts w:ascii="宋体" w:hAnsi="宋体"/>
                <w:sz w:val="24"/>
              </w:rPr>
            </w:pPr>
            <w:r>
              <w:rPr>
                <w:rFonts w:ascii="宋体" w:hAnsi="宋体" w:hint="eastAsia"/>
                <w:sz w:val="24"/>
              </w:rPr>
              <w:t>3</w:t>
            </w:r>
          </w:p>
        </w:tc>
        <w:tc>
          <w:tcPr>
            <w:tcW w:w="2992" w:type="dxa"/>
          </w:tcPr>
          <w:p w:rsidR="00537833" w:rsidRDefault="00537833" w:rsidP="004328FB">
            <w:pPr>
              <w:spacing w:line="400" w:lineRule="exact"/>
              <w:jc w:val="left"/>
              <w:rPr>
                <w:rFonts w:ascii="宋体" w:hAnsi="宋体"/>
                <w:sz w:val="24"/>
              </w:rPr>
            </w:pPr>
            <w:r>
              <w:rPr>
                <w:rFonts w:ascii="宋体" w:hAnsi="宋体" w:hint="eastAsia"/>
                <w:sz w:val="24"/>
              </w:rPr>
              <w:t xml:space="preserve">写意画的表现技法 </w:t>
            </w:r>
          </w:p>
        </w:tc>
        <w:tc>
          <w:tcPr>
            <w:tcW w:w="969" w:type="dxa"/>
            <w:vAlign w:val="center"/>
          </w:tcPr>
          <w:p w:rsidR="00537833" w:rsidRDefault="00537833" w:rsidP="004328FB">
            <w:pPr>
              <w:spacing w:line="400" w:lineRule="exact"/>
              <w:jc w:val="center"/>
              <w:rPr>
                <w:rFonts w:ascii="宋体" w:hAnsi="宋体"/>
                <w:sz w:val="24"/>
              </w:rPr>
            </w:pPr>
            <w:r>
              <w:rPr>
                <w:rFonts w:ascii="宋体" w:hAnsi="宋体" w:hint="eastAsia"/>
                <w:sz w:val="24"/>
              </w:rPr>
              <w:t>16</w:t>
            </w:r>
          </w:p>
        </w:tc>
        <w:tc>
          <w:tcPr>
            <w:tcW w:w="1308" w:type="dxa"/>
            <w:vAlign w:val="center"/>
          </w:tcPr>
          <w:p w:rsidR="00537833" w:rsidRDefault="00537833" w:rsidP="004328FB">
            <w:pPr>
              <w:spacing w:line="400" w:lineRule="exact"/>
              <w:jc w:val="center"/>
              <w:rPr>
                <w:rFonts w:ascii="宋体" w:hAnsi="宋体"/>
                <w:sz w:val="24"/>
              </w:rPr>
            </w:pPr>
          </w:p>
        </w:tc>
        <w:tc>
          <w:tcPr>
            <w:tcW w:w="863" w:type="dxa"/>
            <w:vAlign w:val="center"/>
          </w:tcPr>
          <w:p w:rsidR="00537833" w:rsidRDefault="00537833" w:rsidP="004328FB">
            <w:pPr>
              <w:spacing w:line="400" w:lineRule="exact"/>
              <w:jc w:val="center"/>
              <w:rPr>
                <w:rFonts w:ascii="宋体" w:hAnsi="宋体"/>
                <w:sz w:val="24"/>
              </w:rPr>
            </w:pPr>
            <w:r>
              <w:rPr>
                <w:rFonts w:ascii="宋体" w:hAnsi="宋体" w:hint="eastAsia"/>
                <w:sz w:val="24"/>
              </w:rPr>
              <w:t>16</w:t>
            </w:r>
          </w:p>
        </w:tc>
      </w:tr>
      <w:tr w:rsidR="00537833" w:rsidTr="004746C4">
        <w:trPr>
          <w:trHeight w:val="355"/>
          <w:jc w:val="center"/>
        </w:trPr>
        <w:tc>
          <w:tcPr>
            <w:tcW w:w="5105" w:type="dxa"/>
            <w:gridSpan w:val="2"/>
            <w:vAlign w:val="center"/>
          </w:tcPr>
          <w:p w:rsidR="00537833" w:rsidRDefault="00537833" w:rsidP="004328FB">
            <w:pPr>
              <w:spacing w:line="400" w:lineRule="exact"/>
              <w:jc w:val="center"/>
              <w:rPr>
                <w:rFonts w:ascii="宋体" w:hAnsi="宋体"/>
                <w:sz w:val="24"/>
              </w:rPr>
            </w:pPr>
            <w:r>
              <w:rPr>
                <w:rFonts w:ascii="宋体" w:hAnsi="宋体" w:hint="eastAsia"/>
                <w:sz w:val="24"/>
              </w:rPr>
              <w:t>合    计</w:t>
            </w:r>
          </w:p>
        </w:tc>
        <w:tc>
          <w:tcPr>
            <w:tcW w:w="969" w:type="dxa"/>
            <w:vAlign w:val="center"/>
          </w:tcPr>
          <w:p w:rsidR="00537833" w:rsidRDefault="00537833" w:rsidP="004328FB">
            <w:pPr>
              <w:spacing w:line="400" w:lineRule="exact"/>
              <w:jc w:val="center"/>
              <w:rPr>
                <w:rFonts w:ascii="宋体" w:hAnsi="宋体"/>
                <w:sz w:val="24"/>
              </w:rPr>
            </w:pPr>
            <w:r>
              <w:rPr>
                <w:rFonts w:ascii="宋体" w:hAnsi="宋体" w:hint="eastAsia"/>
                <w:sz w:val="24"/>
              </w:rPr>
              <w:t>32</w:t>
            </w:r>
          </w:p>
        </w:tc>
        <w:tc>
          <w:tcPr>
            <w:tcW w:w="1308" w:type="dxa"/>
            <w:vAlign w:val="center"/>
          </w:tcPr>
          <w:p w:rsidR="00537833" w:rsidRDefault="00537833" w:rsidP="004328FB">
            <w:pPr>
              <w:spacing w:line="400" w:lineRule="exact"/>
              <w:jc w:val="center"/>
              <w:rPr>
                <w:rFonts w:ascii="宋体" w:hAnsi="宋体"/>
                <w:sz w:val="24"/>
              </w:rPr>
            </w:pPr>
          </w:p>
        </w:tc>
        <w:tc>
          <w:tcPr>
            <w:tcW w:w="863" w:type="dxa"/>
            <w:vAlign w:val="center"/>
          </w:tcPr>
          <w:p w:rsidR="00537833" w:rsidRDefault="00537833" w:rsidP="004328FB">
            <w:pPr>
              <w:spacing w:line="400" w:lineRule="exact"/>
              <w:jc w:val="center"/>
              <w:rPr>
                <w:rFonts w:ascii="宋体" w:hAnsi="宋体"/>
                <w:sz w:val="24"/>
              </w:rPr>
            </w:pPr>
            <w:r>
              <w:rPr>
                <w:rFonts w:ascii="宋体" w:hAnsi="宋体" w:hint="eastAsia"/>
                <w:sz w:val="24"/>
              </w:rPr>
              <w:t>32</w:t>
            </w:r>
          </w:p>
        </w:tc>
      </w:tr>
    </w:tbl>
    <w:p w:rsidR="00537833" w:rsidRDefault="00537833" w:rsidP="004328FB">
      <w:pPr>
        <w:spacing w:line="400" w:lineRule="exact"/>
        <w:ind w:leftChars="250" w:left="525"/>
        <w:rPr>
          <w:rFonts w:ascii="黑体" w:eastAsia="黑体" w:hAnsi="黑体"/>
          <w:sz w:val="28"/>
          <w:szCs w:val="28"/>
        </w:rPr>
      </w:pPr>
      <w:r>
        <w:rPr>
          <w:rFonts w:ascii="黑体" w:eastAsia="黑体" w:hAnsi="黑体" w:hint="eastAsia"/>
          <w:sz w:val="28"/>
          <w:szCs w:val="28"/>
        </w:rPr>
        <w:t>四、有关说明</w:t>
      </w:r>
    </w:p>
    <w:p w:rsidR="00537833" w:rsidRDefault="00392164" w:rsidP="004328FB">
      <w:pPr>
        <w:spacing w:line="400" w:lineRule="exact"/>
        <w:ind w:firstLineChars="200" w:firstLine="480"/>
        <w:rPr>
          <w:rFonts w:ascii="宋体" w:hAnsi="宋体"/>
          <w:sz w:val="24"/>
        </w:rPr>
      </w:pPr>
      <w:r>
        <w:rPr>
          <w:rFonts w:ascii="宋体" w:hAnsi="宋体" w:hint="eastAsia"/>
          <w:sz w:val="24"/>
        </w:rPr>
        <w:t>（一）先修课程</w:t>
      </w:r>
    </w:p>
    <w:p w:rsidR="00537833" w:rsidRDefault="00537833" w:rsidP="004328FB">
      <w:pPr>
        <w:spacing w:line="400" w:lineRule="exact"/>
        <w:ind w:firstLineChars="200" w:firstLine="480"/>
        <w:rPr>
          <w:rFonts w:ascii="宋体" w:hAnsi="宋体"/>
          <w:sz w:val="24"/>
        </w:rPr>
      </w:pPr>
      <w:r>
        <w:rPr>
          <w:rFonts w:ascii="宋体" w:hAnsi="宋体" w:hint="eastAsia"/>
          <w:sz w:val="24"/>
        </w:rPr>
        <w:lastRenderedPageBreak/>
        <w:t>素描、速写I、速写II等。</w:t>
      </w:r>
    </w:p>
    <w:p w:rsidR="00537833" w:rsidRDefault="00537833" w:rsidP="004328FB">
      <w:pPr>
        <w:spacing w:line="400" w:lineRule="exact"/>
        <w:ind w:firstLineChars="200" w:firstLine="480"/>
        <w:rPr>
          <w:rFonts w:ascii="宋体" w:hAnsi="宋体"/>
          <w:sz w:val="24"/>
        </w:rPr>
      </w:pPr>
      <w:r>
        <w:rPr>
          <w:rFonts w:ascii="宋体" w:hAnsi="宋体" w:hint="eastAsia"/>
          <w:sz w:val="24"/>
        </w:rPr>
        <w:t>（二）教学建议</w:t>
      </w:r>
    </w:p>
    <w:p w:rsidR="00537833" w:rsidRDefault="00537833" w:rsidP="004328FB">
      <w:pPr>
        <w:spacing w:line="400" w:lineRule="exact"/>
        <w:ind w:firstLineChars="200" w:firstLine="480"/>
        <w:rPr>
          <w:rFonts w:ascii="宋体" w:hAnsi="宋体"/>
          <w:sz w:val="24"/>
        </w:rPr>
      </w:pPr>
      <w:r>
        <w:rPr>
          <w:rFonts w:ascii="宋体" w:hAnsi="宋体" w:hint="eastAsia"/>
          <w:sz w:val="24"/>
        </w:rPr>
        <w:t>1．本课程在讲授结合练习的基础上进行，并注意结合作品进行分析，使学生即掌握技法又能提高欣赏能力。</w:t>
      </w:r>
    </w:p>
    <w:p w:rsidR="00537833" w:rsidRDefault="00537833" w:rsidP="004328FB">
      <w:pPr>
        <w:spacing w:line="400" w:lineRule="exact"/>
        <w:ind w:firstLineChars="200" w:firstLine="480"/>
        <w:rPr>
          <w:rFonts w:ascii="宋体" w:hAnsi="宋体"/>
          <w:sz w:val="24"/>
        </w:rPr>
      </w:pPr>
      <w:r>
        <w:rPr>
          <w:rFonts w:ascii="宋体" w:hAnsi="宋体" w:hint="eastAsia"/>
          <w:sz w:val="24"/>
        </w:rPr>
        <w:t>2．安排一定的课堂练习时间。</w:t>
      </w:r>
    </w:p>
    <w:p w:rsidR="00537833" w:rsidRDefault="00537833" w:rsidP="004328FB">
      <w:pPr>
        <w:spacing w:line="400" w:lineRule="exact"/>
        <w:ind w:firstLineChars="200" w:firstLine="480"/>
        <w:rPr>
          <w:rFonts w:ascii="宋体" w:hAnsi="宋体"/>
          <w:sz w:val="24"/>
        </w:rPr>
      </w:pPr>
      <w:r>
        <w:rPr>
          <w:rFonts w:ascii="宋体" w:hAnsi="宋体" w:hint="eastAsia"/>
          <w:sz w:val="24"/>
        </w:rPr>
        <w:t>3．课程在教学和手段方面，应努力利用多媒体课件、录像片、投影等辅助教学手段。</w:t>
      </w:r>
    </w:p>
    <w:p w:rsidR="00537833" w:rsidRDefault="00537833" w:rsidP="004328FB">
      <w:pPr>
        <w:spacing w:line="400" w:lineRule="exact"/>
        <w:ind w:firstLineChars="200" w:firstLine="480"/>
        <w:rPr>
          <w:rFonts w:ascii="宋体" w:hAnsi="宋体"/>
          <w:sz w:val="24"/>
        </w:rPr>
      </w:pPr>
      <w:r>
        <w:rPr>
          <w:rFonts w:ascii="宋体" w:hAnsi="宋体" w:hint="eastAsia"/>
          <w:sz w:val="24"/>
        </w:rPr>
        <w:t>4．该课程与专科</w:t>
      </w:r>
      <w:r>
        <w:rPr>
          <w:rFonts w:ascii="宋体" w:hAnsi="宋体" w:hint="eastAsia"/>
          <w:sz w:val="24"/>
          <w:lang w:val="zh-CN"/>
        </w:rPr>
        <w:t>小学教育</w:t>
      </w:r>
      <w:r>
        <w:rPr>
          <w:rFonts w:ascii="宋体" w:hAnsi="宋体" w:hint="eastAsia"/>
          <w:sz w:val="24"/>
        </w:rPr>
        <w:t>专业美术兼修音乐学生必修的专业课——中国画Ⅰ使用了一个课程代码，由于专业方向不同，所以教学大纲的内容有些不同。</w:t>
      </w:r>
    </w:p>
    <w:p w:rsidR="00537833" w:rsidRDefault="00537833" w:rsidP="004328FB">
      <w:pPr>
        <w:spacing w:line="400" w:lineRule="exact"/>
        <w:ind w:firstLineChars="200" w:firstLine="480"/>
        <w:rPr>
          <w:rFonts w:ascii="宋体" w:hAnsi="宋体"/>
          <w:sz w:val="24"/>
        </w:rPr>
      </w:pPr>
      <w:r>
        <w:rPr>
          <w:rFonts w:ascii="宋体" w:hAnsi="宋体" w:hint="eastAsia"/>
          <w:sz w:val="24"/>
        </w:rPr>
        <w:t>5．在讲授过程中可增加或减少两课时。</w:t>
      </w:r>
    </w:p>
    <w:p w:rsidR="007E48F9" w:rsidRDefault="007E48F9" w:rsidP="004328FB">
      <w:pPr>
        <w:spacing w:line="400" w:lineRule="exact"/>
        <w:ind w:firstLineChars="200" w:firstLine="480"/>
        <w:rPr>
          <w:rFonts w:ascii="宋体" w:hAnsi="宋体"/>
          <w:sz w:val="24"/>
        </w:rPr>
      </w:pPr>
      <w:r>
        <w:rPr>
          <w:rFonts w:ascii="宋体" w:hAnsi="宋体" w:hint="eastAsia"/>
          <w:sz w:val="24"/>
        </w:rPr>
        <w:t>6．</w:t>
      </w:r>
      <w:r>
        <w:rPr>
          <w:rFonts w:ascii="宋体" w:hAnsi="宋体" w:hint="eastAsia"/>
          <w:color w:val="000000"/>
          <w:sz w:val="24"/>
        </w:rPr>
        <w:t>学生成绩为平时成绩（50%）加考试成绩（50%）。</w:t>
      </w:r>
    </w:p>
    <w:p w:rsidR="00537833" w:rsidRDefault="00537833" w:rsidP="004328FB">
      <w:pPr>
        <w:spacing w:line="400" w:lineRule="exact"/>
        <w:ind w:firstLineChars="200" w:firstLine="480"/>
        <w:rPr>
          <w:rFonts w:ascii="宋体" w:hAnsi="宋体"/>
          <w:sz w:val="24"/>
        </w:rPr>
      </w:pPr>
      <w:r>
        <w:rPr>
          <w:rFonts w:ascii="宋体" w:hAnsi="宋体" w:hint="eastAsia"/>
          <w:sz w:val="24"/>
        </w:rPr>
        <w:t>（三）教学参考书</w:t>
      </w:r>
    </w:p>
    <w:p w:rsidR="00537833" w:rsidRDefault="00537833" w:rsidP="004328FB">
      <w:pPr>
        <w:spacing w:line="400" w:lineRule="exact"/>
        <w:ind w:firstLineChars="200" w:firstLine="480"/>
        <w:rPr>
          <w:rFonts w:ascii="宋体" w:hAnsi="宋体"/>
          <w:b/>
          <w:bCs/>
          <w:sz w:val="24"/>
        </w:rPr>
      </w:pPr>
      <w:r>
        <w:rPr>
          <w:rFonts w:ascii="宋体" w:hAnsi="宋体" w:hint="eastAsia"/>
          <w:sz w:val="24"/>
        </w:rPr>
        <w:t>1.温巍山</w:t>
      </w:r>
      <w:r w:rsidR="00615CD0">
        <w:rPr>
          <w:rFonts w:ascii="宋体" w:hAnsi="宋体" w:hint="eastAsia"/>
          <w:sz w:val="24"/>
        </w:rPr>
        <w:t xml:space="preserve">         </w:t>
      </w:r>
      <w:r>
        <w:rPr>
          <w:rFonts w:ascii="宋体" w:hAnsi="宋体" w:hint="eastAsia"/>
          <w:sz w:val="24"/>
        </w:rPr>
        <w:t>写意山水画技法与赏析</w:t>
      </w:r>
      <w:r w:rsidR="00615CD0">
        <w:rPr>
          <w:rFonts w:ascii="宋体" w:hAnsi="宋体" w:hint="eastAsia"/>
          <w:sz w:val="24"/>
        </w:rPr>
        <w:t xml:space="preserve">    </w:t>
      </w:r>
      <w:r>
        <w:rPr>
          <w:rFonts w:ascii="宋体" w:hAnsi="宋体" w:hint="eastAsia"/>
          <w:sz w:val="24"/>
        </w:rPr>
        <w:t xml:space="preserve">东南大学出版社 </w:t>
      </w:r>
    </w:p>
    <w:p w:rsidR="00537833" w:rsidRDefault="00537833" w:rsidP="004328FB">
      <w:pPr>
        <w:spacing w:line="400" w:lineRule="exact"/>
        <w:ind w:firstLineChars="200" w:firstLine="480"/>
        <w:rPr>
          <w:rFonts w:ascii="宋体" w:hAnsi="宋体"/>
          <w:sz w:val="24"/>
        </w:rPr>
      </w:pPr>
      <w:r>
        <w:rPr>
          <w:rFonts w:ascii="宋体" w:hAnsi="宋体" w:hint="eastAsia"/>
          <w:sz w:val="24"/>
        </w:rPr>
        <w:t>2.李祯孝</w:t>
      </w:r>
      <w:r w:rsidR="00615CD0">
        <w:rPr>
          <w:rFonts w:ascii="宋体" w:hAnsi="宋体" w:hint="eastAsia"/>
          <w:sz w:val="24"/>
        </w:rPr>
        <w:t xml:space="preserve">         </w:t>
      </w:r>
      <w:r>
        <w:rPr>
          <w:rFonts w:ascii="宋体" w:hAnsi="宋体" w:hint="eastAsia"/>
          <w:sz w:val="24"/>
        </w:rPr>
        <w:t>工笔花鸟画技法</w:t>
      </w:r>
      <w:r w:rsidR="00615CD0">
        <w:rPr>
          <w:rFonts w:ascii="宋体" w:hAnsi="宋体" w:hint="eastAsia"/>
          <w:sz w:val="24"/>
        </w:rPr>
        <w:t xml:space="preserve">          </w:t>
      </w:r>
      <w:r>
        <w:rPr>
          <w:rFonts w:ascii="宋体" w:hAnsi="宋体" w:hint="eastAsia"/>
          <w:sz w:val="24"/>
        </w:rPr>
        <w:t xml:space="preserve">西南师范大学出版社 </w:t>
      </w:r>
    </w:p>
    <w:p w:rsidR="00537833" w:rsidRDefault="00537833" w:rsidP="004328FB">
      <w:pPr>
        <w:spacing w:line="400" w:lineRule="exact"/>
        <w:ind w:firstLineChars="200" w:firstLine="480"/>
        <w:rPr>
          <w:rFonts w:ascii="宋体" w:hAnsi="宋体"/>
          <w:sz w:val="24"/>
        </w:rPr>
      </w:pPr>
      <w:r>
        <w:rPr>
          <w:rFonts w:ascii="宋体" w:hAnsi="宋体" w:hint="eastAsia"/>
          <w:sz w:val="24"/>
        </w:rPr>
        <w:t>3.李长白</w:t>
      </w:r>
      <w:r w:rsidR="00615CD0">
        <w:rPr>
          <w:rFonts w:ascii="宋体" w:hAnsi="宋体" w:hint="eastAsia"/>
          <w:sz w:val="24"/>
        </w:rPr>
        <w:t xml:space="preserve"> </w:t>
      </w:r>
      <w:r>
        <w:rPr>
          <w:rFonts w:ascii="宋体" w:hAnsi="宋体" w:hint="eastAsia"/>
          <w:sz w:val="24"/>
        </w:rPr>
        <w:t>李采白</w:t>
      </w:r>
      <w:r w:rsidR="00615CD0">
        <w:rPr>
          <w:rFonts w:ascii="宋体" w:hAnsi="宋体" w:hint="eastAsia"/>
          <w:sz w:val="24"/>
        </w:rPr>
        <w:t xml:space="preserve">  </w:t>
      </w:r>
      <w:r>
        <w:rPr>
          <w:rFonts w:ascii="宋体" w:hAnsi="宋体" w:hint="eastAsia"/>
          <w:sz w:val="24"/>
        </w:rPr>
        <w:t>花卉设色技法</w:t>
      </w:r>
      <w:r w:rsidR="00615CD0">
        <w:rPr>
          <w:rFonts w:ascii="宋体" w:hAnsi="宋体" w:hint="eastAsia"/>
          <w:sz w:val="24"/>
        </w:rPr>
        <w:t xml:space="preserve">            </w:t>
      </w:r>
      <w:r>
        <w:rPr>
          <w:rFonts w:ascii="宋体" w:hAnsi="宋体" w:hint="eastAsia"/>
          <w:sz w:val="24"/>
        </w:rPr>
        <w:t>山东画报出版社</w:t>
      </w:r>
    </w:p>
    <w:p w:rsidR="00537833" w:rsidRDefault="00537833" w:rsidP="004328FB">
      <w:pPr>
        <w:spacing w:line="400" w:lineRule="exact"/>
        <w:ind w:firstLineChars="200" w:firstLine="480"/>
        <w:rPr>
          <w:rFonts w:ascii="宋体" w:hAnsi="宋体"/>
          <w:sz w:val="24"/>
        </w:rPr>
      </w:pPr>
      <w:r>
        <w:rPr>
          <w:rFonts w:ascii="宋体" w:hAnsi="宋体" w:hint="eastAsia"/>
          <w:sz w:val="24"/>
        </w:rPr>
        <w:t>4.贾广健</w:t>
      </w:r>
      <w:r w:rsidR="00615CD0">
        <w:rPr>
          <w:rFonts w:ascii="宋体" w:hAnsi="宋体" w:hint="eastAsia"/>
          <w:sz w:val="24"/>
        </w:rPr>
        <w:t xml:space="preserve">         </w:t>
      </w:r>
      <w:r>
        <w:rPr>
          <w:rFonts w:ascii="宋体" w:hAnsi="宋体" w:hint="eastAsia"/>
          <w:sz w:val="24"/>
        </w:rPr>
        <w:t>现代工笔名家特殊表现</w:t>
      </w:r>
      <w:r w:rsidR="00615CD0">
        <w:rPr>
          <w:rFonts w:ascii="宋体" w:hAnsi="宋体" w:hint="eastAsia"/>
          <w:sz w:val="24"/>
        </w:rPr>
        <w:t xml:space="preserve">    </w:t>
      </w:r>
      <w:r>
        <w:rPr>
          <w:rFonts w:ascii="宋体" w:hAnsi="宋体" w:hint="eastAsia"/>
          <w:sz w:val="24"/>
        </w:rPr>
        <w:t>辽宁美术出版社</w:t>
      </w:r>
    </w:p>
    <w:p w:rsidR="00537833" w:rsidRPr="00537833" w:rsidRDefault="00537833" w:rsidP="004328FB">
      <w:pPr>
        <w:spacing w:line="400" w:lineRule="exact"/>
        <w:ind w:right="480"/>
        <w:jc w:val="right"/>
        <w:rPr>
          <w:rFonts w:ascii="宋体" w:hAnsi="宋体" w:cs="宋体"/>
          <w:color w:val="000000"/>
          <w:sz w:val="24"/>
        </w:rPr>
      </w:pPr>
      <w:r w:rsidRPr="00537833">
        <w:rPr>
          <w:rFonts w:ascii="宋体" w:hAnsi="宋体" w:cs="宋体" w:hint="eastAsia"/>
          <w:color w:val="000000"/>
          <w:sz w:val="24"/>
        </w:rPr>
        <w:t>执笔人：温巍山</w:t>
      </w:r>
    </w:p>
    <w:p w:rsidR="00537833" w:rsidRPr="0014133E" w:rsidRDefault="00537833"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审定人：彭  伟</w:t>
      </w:r>
    </w:p>
    <w:p w:rsidR="00537833" w:rsidRPr="0014133E" w:rsidRDefault="00537833"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 xml:space="preserve"> 批准人：徐  茵</w:t>
      </w:r>
    </w:p>
    <w:p w:rsidR="004746C4" w:rsidRDefault="004746C4" w:rsidP="004328FB">
      <w:pPr>
        <w:spacing w:line="400" w:lineRule="exact"/>
        <w:ind w:firstLineChars="200" w:firstLine="420"/>
        <w:jc w:val="right"/>
        <w:rPr>
          <w:rFonts w:ascii="宋体" w:hAnsi="宋体"/>
          <w:color w:val="000000"/>
          <w:szCs w:val="21"/>
        </w:rPr>
      </w:pPr>
    </w:p>
    <w:p w:rsidR="004746C4" w:rsidRDefault="004746C4" w:rsidP="004328FB">
      <w:pPr>
        <w:spacing w:line="400" w:lineRule="exact"/>
        <w:ind w:firstLineChars="200" w:firstLine="420"/>
        <w:jc w:val="right"/>
        <w:rPr>
          <w:rFonts w:ascii="宋体" w:hAnsi="宋体"/>
          <w:color w:val="000000"/>
          <w:szCs w:val="21"/>
        </w:rPr>
      </w:pPr>
    </w:p>
    <w:p w:rsidR="00C24D5C" w:rsidRDefault="00C24D5C">
      <w:pPr>
        <w:widowControl/>
        <w:jc w:val="left"/>
        <w:rPr>
          <w:rFonts w:ascii="宋体" w:hAnsi="宋体"/>
          <w:color w:val="000000"/>
          <w:szCs w:val="21"/>
        </w:rPr>
      </w:pPr>
      <w:r>
        <w:rPr>
          <w:rFonts w:ascii="宋体" w:hAnsi="宋体"/>
          <w:color w:val="000000"/>
          <w:szCs w:val="21"/>
        </w:rPr>
        <w:br w:type="page"/>
      </w:r>
    </w:p>
    <w:p w:rsidR="009216D0" w:rsidRDefault="008B213F" w:rsidP="004328FB">
      <w:pPr>
        <w:spacing w:line="400" w:lineRule="exact"/>
        <w:ind w:firstLineChars="200" w:firstLine="880"/>
        <w:jc w:val="right"/>
        <w:rPr>
          <w:rFonts w:ascii="宋体" w:hAnsi="宋体"/>
          <w:color w:val="000000"/>
          <w:szCs w:val="21"/>
        </w:rPr>
      </w:pPr>
      <w:r w:rsidRPr="008B213F">
        <w:rPr>
          <w:rFonts w:ascii="宋体" w:hAnsi="宋体"/>
          <w:sz w:val="44"/>
          <w:szCs w:val="44"/>
        </w:rPr>
        <w:lastRenderedPageBreak/>
        <w:pict>
          <v:shape id="Quad Arrow 34" o:spid="_x0000_s1063" type="#_x0000_t202" style="position:absolute;left:0;text-align:left;margin-left:3pt;margin-top:8pt;width:108pt;height:19.35pt;z-index:251734016">
            <v:textbox style="mso-next-textbox:#Quad Arrow 34" inset="0,1.42pt,0,1.42pt">
              <w:txbxContent>
                <w:p w:rsidR="00441285" w:rsidRDefault="00441285" w:rsidP="009216D0">
                  <w:pPr>
                    <w:jc w:val="center"/>
                    <w:rPr>
                      <w:bCs/>
                    </w:rPr>
                  </w:pPr>
                  <w:r>
                    <w:rPr>
                      <w:rFonts w:hint="eastAsia"/>
                      <w:bCs/>
                    </w:rPr>
                    <w:t>课程代码：</w:t>
                  </w:r>
                  <w:r>
                    <w:rPr>
                      <w:rFonts w:hint="eastAsia"/>
                      <w:szCs w:val="21"/>
                    </w:rPr>
                    <w:t>17048250</w:t>
                  </w:r>
                </w:p>
              </w:txbxContent>
            </v:textbox>
          </v:shape>
        </w:pict>
      </w:r>
    </w:p>
    <w:p w:rsidR="009216D0" w:rsidRPr="00C24D5C" w:rsidRDefault="009216D0" w:rsidP="004328FB">
      <w:pPr>
        <w:pStyle w:val="1"/>
        <w:spacing w:line="400" w:lineRule="exact"/>
        <w:jc w:val="center"/>
        <w:rPr>
          <w:rFonts w:ascii="黑体" w:eastAsia="黑体" w:hAnsi="黑体"/>
          <w:b w:val="0"/>
        </w:rPr>
      </w:pPr>
      <w:bookmarkStart w:id="317" w:name="_Toc7041"/>
      <w:bookmarkStart w:id="318" w:name="_Toc469930233"/>
      <w:bookmarkStart w:id="319" w:name="_Toc476318432"/>
      <w:r w:rsidRPr="00C24D5C">
        <w:rPr>
          <w:rFonts w:ascii="黑体" w:eastAsia="黑体" w:hAnsi="黑体" w:hint="eastAsia"/>
          <w:b w:val="0"/>
        </w:rPr>
        <w:t>景观规划动画课程教学大纲</w:t>
      </w:r>
      <w:bookmarkEnd w:id="317"/>
      <w:bookmarkEnd w:id="318"/>
      <w:bookmarkEnd w:id="319"/>
    </w:p>
    <w:p w:rsidR="009216D0" w:rsidRDefault="009216D0" w:rsidP="004328FB">
      <w:pPr>
        <w:autoSpaceDE w:val="0"/>
        <w:autoSpaceDN w:val="0"/>
        <w:adjustRightInd w:val="0"/>
        <w:spacing w:line="400" w:lineRule="exact"/>
        <w:jc w:val="center"/>
        <w:rPr>
          <w:rFonts w:ascii="宋体" w:hAnsi="宋体"/>
          <w:sz w:val="24"/>
        </w:rPr>
      </w:pPr>
      <w:r>
        <w:rPr>
          <w:rFonts w:ascii="宋体" w:hAnsi="宋体" w:hint="eastAsia"/>
          <w:sz w:val="24"/>
        </w:rPr>
        <w:t>（总学时数：32，学分数：2）</w:t>
      </w:r>
    </w:p>
    <w:p w:rsidR="009216D0" w:rsidRDefault="009216D0" w:rsidP="004328FB">
      <w:pPr>
        <w:autoSpaceDE w:val="0"/>
        <w:autoSpaceDN w:val="0"/>
        <w:adjustRightInd w:val="0"/>
        <w:spacing w:line="400" w:lineRule="exact"/>
        <w:jc w:val="center"/>
        <w:rPr>
          <w:rFonts w:ascii="宋体" w:hAnsi="宋体"/>
          <w:sz w:val="24"/>
        </w:rPr>
      </w:pPr>
    </w:p>
    <w:p w:rsidR="009216D0" w:rsidRDefault="009216D0" w:rsidP="004328FB">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一、课程的性质、目的和任务</w:t>
      </w:r>
    </w:p>
    <w:p w:rsidR="009216D0" w:rsidRPr="009216D0" w:rsidRDefault="009216D0" w:rsidP="004328FB">
      <w:pPr>
        <w:spacing w:line="400" w:lineRule="exact"/>
        <w:ind w:firstLineChars="200" w:firstLine="480"/>
        <w:rPr>
          <w:rFonts w:ascii="宋体" w:hAnsi="宋体" w:cs="宋体"/>
          <w:kern w:val="0"/>
          <w:sz w:val="24"/>
        </w:rPr>
      </w:pPr>
      <w:r w:rsidRPr="009216D0">
        <w:rPr>
          <w:rFonts w:ascii="宋体" w:hAnsi="宋体" w:cs="宋体" w:hint="eastAsia"/>
          <w:kern w:val="0"/>
          <w:sz w:val="24"/>
        </w:rPr>
        <w:t>景观动画是动画专业学生一门专业课程，讲授有关景观动画制作的相关知识。通过本课程学习，使学生了解现代动画的应用领域十分广泛，并从中掌握景观漫游动画的相关手段、实现方法与技巧，从而为毕业创作与将来的多领域就业打下坚实的基础。</w:t>
      </w:r>
    </w:p>
    <w:p w:rsidR="009216D0" w:rsidRDefault="009216D0" w:rsidP="004328FB">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二、课程基本内容和要求</w:t>
      </w:r>
    </w:p>
    <w:p w:rsidR="009216D0" w:rsidRPr="009216D0" w:rsidRDefault="009216D0" w:rsidP="004328FB">
      <w:pPr>
        <w:spacing w:line="400" w:lineRule="exact"/>
        <w:ind w:firstLineChars="200" w:firstLine="480"/>
        <w:rPr>
          <w:rFonts w:ascii="宋体" w:hAnsi="宋体" w:cs="宋体"/>
          <w:kern w:val="0"/>
          <w:sz w:val="24"/>
        </w:rPr>
      </w:pPr>
      <w:r w:rsidRPr="009216D0">
        <w:rPr>
          <w:rFonts w:ascii="宋体" w:hAnsi="宋体" w:cs="宋体" w:hint="eastAsia"/>
          <w:kern w:val="0"/>
          <w:sz w:val="24"/>
        </w:rPr>
        <w:t>（一）景观动画概述</w:t>
      </w:r>
    </w:p>
    <w:p w:rsidR="009216D0" w:rsidRPr="009216D0" w:rsidRDefault="009216D0" w:rsidP="004328FB">
      <w:pPr>
        <w:spacing w:line="400" w:lineRule="exact"/>
        <w:ind w:firstLineChars="200" w:firstLine="480"/>
        <w:rPr>
          <w:rFonts w:ascii="宋体" w:hAnsi="宋体" w:cs="宋体"/>
          <w:kern w:val="0"/>
          <w:sz w:val="24"/>
        </w:rPr>
      </w:pPr>
      <w:r w:rsidRPr="009216D0">
        <w:rPr>
          <w:rFonts w:ascii="宋体" w:hAnsi="宋体" w:cs="宋体" w:hint="eastAsia"/>
          <w:kern w:val="0"/>
          <w:sz w:val="24"/>
        </w:rPr>
        <w:t>1</w:t>
      </w:r>
      <w:r w:rsidR="00392164">
        <w:rPr>
          <w:rFonts w:ascii="宋体" w:hAnsi="宋体" w:hint="eastAsia"/>
          <w:sz w:val="24"/>
        </w:rPr>
        <w:t>．</w:t>
      </w:r>
      <w:r w:rsidRPr="009216D0">
        <w:rPr>
          <w:rFonts w:ascii="宋体" w:hAnsi="宋体" w:cs="宋体" w:hint="eastAsia"/>
          <w:kern w:val="0"/>
          <w:sz w:val="24"/>
        </w:rPr>
        <w:t>景观动画概述（了解）</w:t>
      </w:r>
    </w:p>
    <w:p w:rsidR="009216D0" w:rsidRPr="009216D0" w:rsidRDefault="009216D0" w:rsidP="004328FB">
      <w:pPr>
        <w:spacing w:line="400" w:lineRule="exact"/>
        <w:ind w:firstLineChars="200" w:firstLine="480"/>
        <w:rPr>
          <w:rFonts w:ascii="宋体" w:hAnsi="宋体" w:cs="宋体"/>
          <w:kern w:val="0"/>
          <w:sz w:val="24"/>
        </w:rPr>
      </w:pPr>
      <w:r w:rsidRPr="009216D0">
        <w:rPr>
          <w:rFonts w:ascii="宋体" w:hAnsi="宋体" w:cs="宋体" w:hint="eastAsia"/>
          <w:kern w:val="0"/>
          <w:sz w:val="24"/>
        </w:rPr>
        <w:t>2</w:t>
      </w:r>
      <w:r w:rsidR="00392164">
        <w:rPr>
          <w:rFonts w:ascii="宋体" w:hAnsi="宋体" w:hint="eastAsia"/>
          <w:sz w:val="24"/>
        </w:rPr>
        <w:t>．</w:t>
      </w:r>
      <w:r w:rsidRPr="009216D0">
        <w:rPr>
          <w:rFonts w:ascii="宋体" w:hAnsi="宋体" w:cs="宋体" w:hint="eastAsia"/>
          <w:kern w:val="0"/>
          <w:sz w:val="24"/>
        </w:rPr>
        <w:t>景观动画流程（掌握）</w:t>
      </w:r>
    </w:p>
    <w:p w:rsidR="009216D0" w:rsidRPr="009216D0" w:rsidRDefault="009216D0" w:rsidP="004328FB">
      <w:pPr>
        <w:spacing w:line="400" w:lineRule="exact"/>
        <w:ind w:firstLineChars="200" w:firstLine="480"/>
        <w:rPr>
          <w:rFonts w:ascii="宋体" w:hAnsi="宋体" w:cs="宋体"/>
          <w:kern w:val="0"/>
          <w:sz w:val="24"/>
        </w:rPr>
      </w:pPr>
      <w:r w:rsidRPr="009216D0">
        <w:rPr>
          <w:rFonts w:ascii="宋体" w:hAnsi="宋体" w:cs="宋体" w:hint="eastAsia"/>
          <w:kern w:val="0"/>
          <w:sz w:val="24"/>
        </w:rPr>
        <w:t>3</w:t>
      </w:r>
      <w:r w:rsidR="00392164">
        <w:rPr>
          <w:rFonts w:ascii="宋体" w:hAnsi="宋体" w:hint="eastAsia"/>
          <w:sz w:val="24"/>
        </w:rPr>
        <w:t>．</w:t>
      </w:r>
      <w:r w:rsidRPr="009216D0">
        <w:rPr>
          <w:rFonts w:ascii="宋体" w:hAnsi="宋体" w:cs="宋体" w:hint="eastAsia"/>
          <w:kern w:val="0"/>
          <w:sz w:val="24"/>
        </w:rPr>
        <w:t>优秀景观动画分析（了解）</w:t>
      </w:r>
    </w:p>
    <w:p w:rsidR="009216D0" w:rsidRPr="009216D0" w:rsidRDefault="009216D0" w:rsidP="004328FB">
      <w:pPr>
        <w:spacing w:line="400" w:lineRule="exact"/>
        <w:ind w:firstLineChars="200" w:firstLine="480"/>
        <w:rPr>
          <w:rFonts w:ascii="宋体" w:hAnsi="宋体" w:cs="宋体"/>
          <w:kern w:val="0"/>
          <w:sz w:val="24"/>
        </w:rPr>
      </w:pPr>
      <w:r w:rsidRPr="009216D0">
        <w:rPr>
          <w:rFonts w:ascii="宋体" w:hAnsi="宋体" w:cs="宋体" w:hint="eastAsia"/>
          <w:kern w:val="0"/>
          <w:sz w:val="24"/>
        </w:rPr>
        <w:t>（二）前期策划与故事脚本</w:t>
      </w:r>
    </w:p>
    <w:p w:rsidR="009216D0" w:rsidRPr="009216D0" w:rsidRDefault="009216D0" w:rsidP="004328FB">
      <w:pPr>
        <w:spacing w:line="400" w:lineRule="exact"/>
        <w:ind w:firstLineChars="200" w:firstLine="480"/>
        <w:rPr>
          <w:rFonts w:ascii="宋体" w:hAnsi="宋体" w:cs="宋体"/>
          <w:kern w:val="0"/>
          <w:sz w:val="24"/>
        </w:rPr>
      </w:pPr>
      <w:r w:rsidRPr="009216D0">
        <w:rPr>
          <w:rFonts w:ascii="宋体" w:hAnsi="宋体" w:cs="宋体" w:hint="eastAsia"/>
          <w:kern w:val="0"/>
          <w:sz w:val="24"/>
        </w:rPr>
        <w:t>1</w:t>
      </w:r>
      <w:r w:rsidR="00392164">
        <w:rPr>
          <w:rFonts w:ascii="宋体" w:hAnsi="宋体" w:hint="eastAsia"/>
          <w:sz w:val="24"/>
        </w:rPr>
        <w:t>．</w:t>
      </w:r>
      <w:r w:rsidRPr="009216D0">
        <w:rPr>
          <w:rFonts w:ascii="宋体" w:hAnsi="宋体" w:cs="宋体" w:hint="eastAsia"/>
          <w:kern w:val="0"/>
          <w:sz w:val="24"/>
        </w:rPr>
        <w:t>前期策划（客户要求、制作目的与动画定位等）（了解）</w:t>
      </w:r>
    </w:p>
    <w:p w:rsidR="009216D0" w:rsidRPr="009216D0" w:rsidRDefault="009216D0" w:rsidP="004328FB">
      <w:pPr>
        <w:spacing w:line="400" w:lineRule="exact"/>
        <w:ind w:firstLineChars="200" w:firstLine="480"/>
        <w:rPr>
          <w:rFonts w:ascii="宋体" w:hAnsi="宋体" w:cs="宋体"/>
          <w:kern w:val="0"/>
          <w:sz w:val="24"/>
        </w:rPr>
      </w:pPr>
      <w:r w:rsidRPr="009216D0">
        <w:rPr>
          <w:rFonts w:ascii="宋体" w:hAnsi="宋体" w:cs="宋体" w:hint="eastAsia"/>
          <w:kern w:val="0"/>
          <w:sz w:val="24"/>
        </w:rPr>
        <w:t>2</w:t>
      </w:r>
      <w:r w:rsidR="00392164">
        <w:rPr>
          <w:rFonts w:ascii="宋体" w:hAnsi="宋体" w:hint="eastAsia"/>
          <w:sz w:val="24"/>
        </w:rPr>
        <w:t>．</w:t>
      </w:r>
      <w:r w:rsidRPr="009216D0">
        <w:rPr>
          <w:rFonts w:ascii="宋体" w:hAnsi="宋体" w:cs="宋体" w:hint="eastAsia"/>
          <w:kern w:val="0"/>
          <w:sz w:val="24"/>
        </w:rPr>
        <w:t>制作规划（制作流程解剖）（掌握）</w:t>
      </w:r>
    </w:p>
    <w:p w:rsidR="009216D0" w:rsidRPr="009216D0" w:rsidRDefault="009216D0" w:rsidP="004328FB">
      <w:pPr>
        <w:spacing w:line="400" w:lineRule="exact"/>
        <w:ind w:firstLineChars="200" w:firstLine="480"/>
        <w:rPr>
          <w:rFonts w:ascii="宋体" w:hAnsi="宋体" w:cs="宋体"/>
          <w:kern w:val="0"/>
          <w:sz w:val="24"/>
        </w:rPr>
      </w:pPr>
      <w:r w:rsidRPr="009216D0">
        <w:rPr>
          <w:rFonts w:ascii="宋体" w:hAnsi="宋体" w:cs="宋体" w:hint="eastAsia"/>
          <w:kern w:val="0"/>
          <w:sz w:val="24"/>
        </w:rPr>
        <w:t>3</w:t>
      </w:r>
      <w:r w:rsidR="00392164">
        <w:rPr>
          <w:rFonts w:ascii="宋体" w:hAnsi="宋体" w:hint="eastAsia"/>
          <w:sz w:val="24"/>
        </w:rPr>
        <w:t>．</w:t>
      </w:r>
      <w:r w:rsidRPr="009216D0">
        <w:rPr>
          <w:rFonts w:ascii="宋体" w:hAnsi="宋体" w:cs="宋体" w:hint="eastAsia"/>
          <w:kern w:val="0"/>
          <w:sz w:val="24"/>
        </w:rPr>
        <w:t>故事脚本与分镜头（熟练掌握）</w:t>
      </w:r>
    </w:p>
    <w:p w:rsidR="009216D0" w:rsidRPr="009216D0" w:rsidRDefault="009216D0" w:rsidP="004328FB">
      <w:pPr>
        <w:spacing w:line="400" w:lineRule="exact"/>
        <w:ind w:firstLineChars="200" w:firstLine="480"/>
        <w:rPr>
          <w:rFonts w:ascii="宋体" w:hAnsi="宋体" w:cs="宋体"/>
          <w:kern w:val="0"/>
          <w:sz w:val="24"/>
        </w:rPr>
      </w:pPr>
      <w:r w:rsidRPr="009216D0">
        <w:rPr>
          <w:rFonts w:ascii="宋体" w:hAnsi="宋体" w:cs="宋体" w:hint="eastAsia"/>
          <w:kern w:val="0"/>
          <w:sz w:val="24"/>
        </w:rPr>
        <w:t>难点：故事脚本与分镜头</w:t>
      </w:r>
    </w:p>
    <w:p w:rsidR="009216D0" w:rsidRPr="009216D0" w:rsidRDefault="009216D0" w:rsidP="004328FB">
      <w:pPr>
        <w:spacing w:line="400" w:lineRule="exact"/>
        <w:ind w:firstLineChars="200" w:firstLine="480"/>
        <w:rPr>
          <w:rFonts w:ascii="宋体" w:hAnsi="宋体" w:cs="宋体"/>
          <w:kern w:val="0"/>
          <w:sz w:val="24"/>
        </w:rPr>
      </w:pPr>
      <w:r w:rsidRPr="009216D0">
        <w:rPr>
          <w:rFonts w:ascii="宋体" w:hAnsi="宋体" w:cs="宋体" w:hint="eastAsia"/>
          <w:kern w:val="0"/>
          <w:sz w:val="24"/>
        </w:rPr>
        <w:t>（三）景观动画建模、材质与灯光</w:t>
      </w:r>
    </w:p>
    <w:p w:rsidR="009216D0" w:rsidRPr="009216D0" w:rsidRDefault="009216D0" w:rsidP="004328FB">
      <w:pPr>
        <w:spacing w:line="400" w:lineRule="exact"/>
        <w:ind w:firstLineChars="200" w:firstLine="480"/>
        <w:rPr>
          <w:rFonts w:ascii="宋体" w:hAnsi="宋体" w:cs="宋体"/>
          <w:kern w:val="0"/>
          <w:sz w:val="24"/>
        </w:rPr>
      </w:pPr>
      <w:r w:rsidRPr="009216D0">
        <w:rPr>
          <w:rFonts w:ascii="宋体" w:hAnsi="宋体" w:cs="宋体" w:hint="eastAsia"/>
          <w:kern w:val="0"/>
          <w:sz w:val="24"/>
        </w:rPr>
        <w:t>1</w:t>
      </w:r>
      <w:r w:rsidR="00392164">
        <w:rPr>
          <w:rFonts w:ascii="宋体" w:hAnsi="宋体" w:hint="eastAsia"/>
          <w:sz w:val="24"/>
        </w:rPr>
        <w:t>．</w:t>
      </w:r>
      <w:r w:rsidRPr="009216D0">
        <w:rPr>
          <w:rFonts w:ascii="宋体" w:hAnsi="宋体" w:cs="宋体" w:hint="eastAsia"/>
          <w:kern w:val="0"/>
          <w:sz w:val="24"/>
        </w:rPr>
        <w:t>景观建模（熟练掌握）</w:t>
      </w:r>
    </w:p>
    <w:p w:rsidR="009216D0" w:rsidRPr="009216D0" w:rsidRDefault="009216D0" w:rsidP="004328FB">
      <w:pPr>
        <w:spacing w:line="400" w:lineRule="exact"/>
        <w:ind w:firstLineChars="200" w:firstLine="480"/>
        <w:rPr>
          <w:rFonts w:ascii="宋体" w:hAnsi="宋体" w:cs="宋体"/>
          <w:kern w:val="0"/>
          <w:sz w:val="24"/>
        </w:rPr>
      </w:pPr>
      <w:r w:rsidRPr="009216D0">
        <w:rPr>
          <w:rFonts w:ascii="宋体" w:hAnsi="宋体" w:cs="宋体" w:hint="eastAsia"/>
          <w:kern w:val="0"/>
          <w:sz w:val="24"/>
        </w:rPr>
        <w:t>2</w:t>
      </w:r>
      <w:r w:rsidR="00392164">
        <w:rPr>
          <w:rFonts w:ascii="宋体" w:hAnsi="宋体" w:hint="eastAsia"/>
          <w:sz w:val="24"/>
        </w:rPr>
        <w:t>．</w:t>
      </w:r>
      <w:r w:rsidRPr="009216D0">
        <w:rPr>
          <w:rFonts w:ascii="宋体" w:hAnsi="宋体" w:cs="宋体" w:hint="eastAsia"/>
          <w:kern w:val="0"/>
          <w:sz w:val="24"/>
        </w:rPr>
        <w:t>景观材质与贴图（熟练掌握）</w:t>
      </w:r>
    </w:p>
    <w:p w:rsidR="009216D0" w:rsidRPr="009216D0" w:rsidRDefault="009216D0" w:rsidP="004328FB">
      <w:pPr>
        <w:spacing w:line="400" w:lineRule="exact"/>
        <w:ind w:firstLineChars="200" w:firstLine="480"/>
        <w:rPr>
          <w:rFonts w:ascii="宋体" w:hAnsi="宋体" w:cs="宋体"/>
          <w:kern w:val="0"/>
          <w:sz w:val="24"/>
        </w:rPr>
      </w:pPr>
      <w:r w:rsidRPr="009216D0">
        <w:rPr>
          <w:rFonts w:ascii="宋体" w:hAnsi="宋体" w:cs="宋体" w:hint="eastAsia"/>
          <w:kern w:val="0"/>
          <w:sz w:val="24"/>
        </w:rPr>
        <w:t>3</w:t>
      </w:r>
      <w:r w:rsidR="00392164">
        <w:rPr>
          <w:rFonts w:ascii="宋体" w:hAnsi="宋体" w:hint="eastAsia"/>
          <w:sz w:val="24"/>
        </w:rPr>
        <w:t>．</w:t>
      </w:r>
      <w:r w:rsidRPr="009216D0">
        <w:rPr>
          <w:rFonts w:ascii="宋体" w:hAnsi="宋体" w:cs="宋体" w:hint="eastAsia"/>
          <w:kern w:val="0"/>
          <w:sz w:val="24"/>
        </w:rPr>
        <w:t>景观灯光照明（熟练掌握）</w:t>
      </w:r>
    </w:p>
    <w:p w:rsidR="009216D0" w:rsidRPr="009216D0" w:rsidRDefault="009216D0" w:rsidP="004328FB">
      <w:pPr>
        <w:spacing w:line="400" w:lineRule="exact"/>
        <w:ind w:firstLineChars="200" w:firstLine="480"/>
        <w:rPr>
          <w:rFonts w:ascii="宋体" w:hAnsi="宋体" w:cs="宋体"/>
          <w:kern w:val="0"/>
          <w:sz w:val="24"/>
        </w:rPr>
      </w:pPr>
      <w:r w:rsidRPr="009216D0">
        <w:rPr>
          <w:rFonts w:ascii="宋体" w:hAnsi="宋体" w:cs="宋体" w:hint="eastAsia"/>
          <w:kern w:val="0"/>
          <w:sz w:val="24"/>
        </w:rPr>
        <w:t>难点：景观建模、景观贴图</w:t>
      </w:r>
    </w:p>
    <w:p w:rsidR="009216D0" w:rsidRPr="009216D0" w:rsidRDefault="009216D0" w:rsidP="004328FB">
      <w:pPr>
        <w:spacing w:line="400" w:lineRule="exact"/>
        <w:ind w:firstLineChars="200" w:firstLine="480"/>
        <w:rPr>
          <w:rFonts w:ascii="宋体" w:hAnsi="宋体" w:cs="宋体"/>
          <w:kern w:val="0"/>
          <w:sz w:val="24"/>
        </w:rPr>
      </w:pPr>
      <w:r w:rsidRPr="009216D0">
        <w:rPr>
          <w:rFonts w:ascii="宋体" w:hAnsi="宋体" w:cs="宋体" w:hint="eastAsia"/>
          <w:kern w:val="0"/>
          <w:sz w:val="24"/>
        </w:rPr>
        <w:t>（四）景观动画</w:t>
      </w:r>
    </w:p>
    <w:p w:rsidR="009216D0" w:rsidRPr="009216D0" w:rsidRDefault="009216D0" w:rsidP="004328FB">
      <w:pPr>
        <w:spacing w:line="400" w:lineRule="exact"/>
        <w:ind w:firstLineChars="200" w:firstLine="480"/>
        <w:rPr>
          <w:rFonts w:ascii="宋体" w:hAnsi="宋体" w:cs="宋体"/>
          <w:kern w:val="0"/>
          <w:sz w:val="24"/>
        </w:rPr>
      </w:pPr>
      <w:r w:rsidRPr="009216D0">
        <w:rPr>
          <w:rFonts w:ascii="宋体" w:hAnsi="宋体" w:cs="宋体" w:hint="eastAsia"/>
          <w:kern w:val="0"/>
          <w:sz w:val="24"/>
        </w:rPr>
        <w:t>1</w:t>
      </w:r>
      <w:r w:rsidR="00392164">
        <w:rPr>
          <w:rFonts w:ascii="宋体" w:hAnsi="宋体" w:hint="eastAsia"/>
          <w:sz w:val="24"/>
        </w:rPr>
        <w:t>．</w:t>
      </w:r>
      <w:r w:rsidRPr="009216D0">
        <w:rPr>
          <w:rFonts w:ascii="宋体" w:hAnsi="宋体" w:cs="宋体" w:hint="eastAsia"/>
          <w:kern w:val="0"/>
          <w:sz w:val="24"/>
        </w:rPr>
        <w:t>3D摄像机特性（熟练掌握）</w:t>
      </w:r>
    </w:p>
    <w:p w:rsidR="009216D0" w:rsidRPr="009216D0" w:rsidRDefault="009216D0" w:rsidP="004328FB">
      <w:pPr>
        <w:spacing w:line="400" w:lineRule="exact"/>
        <w:ind w:firstLineChars="200" w:firstLine="480"/>
        <w:rPr>
          <w:rFonts w:ascii="宋体" w:hAnsi="宋体" w:cs="宋体"/>
          <w:kern w:val="0"/>
          <w:sz w:val="24"/>
        </w:rPr>
      </w:pPr>
      <w:r w:rsidRPr="009216D0">
        <w:rPr>
          <w:rFonts w:ascii="宋体" w:hAnsi="宋体" w:cs="宋体" w:hint="eastAsia"/>
          <w:kern w:val="0"/>
          <w:sz w:val="24"/>
        </w:rPr>
        <w:t>2</w:t>
      </w:r>
      <w:r w:rsidR="00392164">
        <w:rPr>
          <w:rFonts w:ascii="宋体" w:hAnsi="宋体" w:hint="eastAsia"/>
          <w:sz w:val="24"/>
        </w:rPr>
        <w:t>．</w:t>
      </w:r>
      <w:r w:rsidRPr="009216D0">
        <w:rPr>
          <w:rFonts w:ascii="宋体" w:hAnsi="宋体" w:cs="宋体" w:hint="eastAsia"/>
          <w:kern w:val="0"/>
          <w:sz w:val="24"/>
        </w:rPr>
        <w:t>漫游动画摄像机设置（熟练掌握）</w:t>
      </w:r>
    </w:p>
    <w:p w:rsidR="009216D0" w:rsidRPr="009216D0" w:rsidRDefault="009216D0" w:rsidP="004328FB">
      <w:pPr>
        <w:spacing w:line="400" w:lineRule="exact"/>
        <w:ind w:firstLineChars="200" w:firstLine="480"/>
        <w:rPr>
          <w:rFonts w:ascii="宋体" w:hAnsi="宋体" w:cs="宋体"/>
          <w:kern w:val="0"/>
          <w:sz w:val="24"/>
        </w:rPr>
      </w:pPr>
      <w:r w:rsidRPr="009216D0">
        <w:rPr>
          <w:rFonts w:ascii="宋体" w:hAnsi="宋体" w:cs="宋体" w:hint="eastAsia"/>
          <w:kern w:val="0"/>
          <w:sz w:val="24"/>
        </w:rPr>
        <w:t>3</w:t>
      </w:r>
      <w:r w:rsidR="00392164">
        <w:rPr>
          <w:rFonts w:ascii="宋体" w:hAnsi="宋体" w:hint="eastAsia"/>
          <w:sz w:val="24"/>
        </w:rPr>
        <w:t>．</w:t>
      </w:r>
      <w:r w:rsidRPr="009216D0">
        <w:rPr>
          <w:rFonts w:ascii="宋体" w:hAnsi="宋体" w:cs="宋体" w:hint="eastAsia"/>
          <w:kern w:val="0"/>
          <w:sz w:val="24"/>
        </w:rPr>
        <w:t>景观动画辅助特效（了解）</w:t>
      </w:r>
    </w:p>
    <w:p w:rsidR="009216D0" w:rsidRPr="009216D0" w:rsidRDefault="009216D0" w:rsidP="004328FB">
      <w:pPr>
        <w:spacing w:line="400" w:lineRule="exact"/>
        <w:ind w:firstLineChars="200" w:firstLine="480"/>
        <w:rPr>
          <w:rFonts w:ascii="宋体" w:hAnsi="宋体" w:cs="宋体"/>
          <w:kern w:val="0"/>
          <w:sz w:val="24"/>
        </w:rPr>
      </w:pPr>
      <w:r w:rsidRPr="009216D0">
        <w:rPr>
          <w:rFonts w:ascii="宋体" w:hAnsi="宋体" w:cs="宋体" w:hint="eastAsia"/>
          <w:kern w:val="0"/>
          <w:sz w:val="24"/>
        </w:rPr>
        <w:t>难点：景观动画辅助特效</w:t>
      </w:r>
    </w:p>
    <w:p w:rsidR="009216D0" w:rsidRPr="009216D0" w:rsidRDefault="009216D0" w:rsidP="004328FB">
      <w:pPr>
        <w:spacing w:line="400" w:lineRule="exact"/>
        <w:ind w:firstLineChars="200" w:firstLine="480"/>
        <w:rPr>
          <w:rFonts w:ascii="宋体" w:hAnsi="宋体" w:cs="宋体"/>
          <w:kern w:val="0"/>
          <w:sz w:val="24"/>
        </w:rPr>
      </w:pPr>
      <w:r w:rsidRPr="009216D0">
        <w:rPr>
          <w:rFonts w:ascii="宋体" w:hAnsi="宋体" w:cs="宋体" w:hint="eastAsia"/>
          <w:kern w:val="0"/>
          <w:sz w:val="24"/>
        </w:rPr>
        <w:t>（五）景观动画渲染、合成与剪辑</w:t>
      </w:r>
    </w:p>
    <w:p w:rsidR="009216D0" w:rsidRPr="009216D0" w:rsidRDefault="009216D0" w:rsidP="004328FB">
      <w:pPr>
        <w:spacing w:line="400" w:lineRule="exact"/>
        <w:ind w:firstLineChars="200" w:firstLine="480"/>
        <w:rPr>
          <w:rFonts w:ascii="宋体" w:hAnsi="宋体" w:cs="宋体"/>
          <w:kern w:val="0"/>
          <w:sz w:val="24"/>
        </w:rPr>
      </w:pPr>
      <w:r w:rsidRPr="009216D0">
        <w:rPr>
          <w:rFonts w:ascii="宋体" w:hAnsi="宋体" w:cs="宋体" w:hint="eastAsia"/>
          <w:kern w:val="0"/>
          <w:sz w:val="24"/>
        </w:rPr>
        <w:t>1</w:t>
      </w:r>
      <w:r w:rsidR="00392164">
        <w:rPr>
          <w:rFonts w:ascii="宋体" w:hAnsi="宋体" w:hint="eastAsia"/>
          <w:sz w:val="24"/>
        </w:rPr>
        <w:t>．</w:t>
      </w:r>
      <w:r w:rsidRPr="009216D0">
        <w:rPr>
          <w:rFonts w:ascii="宋体" w:hAnsi="宋体" w:cs="宋体" w:hint="eastAsia"/>
          <w:kern w:val="0"/>
          <w:sz w:val="24"/>
        </w:rPr>
        <w:t>动画渲染、合成与剪辑概述（了解）</w:t>
      </w:r>
    </w:p>
    <w:p w:rsidR="009216D0" w:rsidRPr="009216D0" w:rsidRDefault="009216D0" w:rsidP="004328FB">
      <w:pPr>
        <w:spacing w:line="400" w:lineRule="exact"/>
        <w:ind w:firstLineChars="200" w:firstLine="480"/>
        <w:rPr>
          <w:rFonts w:ascii="宋体" w:hAnsi="宋体" w:cs="宋体"/>
          <w:kern w:val="0"/>
          <w:sz w:val="24"/>
        </w:rPr>
      </w:pPr>
      <w:r w:rsidRPr="009216D0">
        <w:rPr>
          <w:rFonts w:ascii="宋体" w:hAnsi="宋体" w:cs="宋体" w:hint="eastAsia"/>
          <w:kern w:val="0"/>
          <w:sz w:val="24"/>
        </w:rPr>
        <w:t>2</w:t>
      </w:r>
      <w:r w:rsidR="00392164">
        <w:rPr>
          <w:rFonts w:ascii="宋体" w:hAnsi="宋体" w:hint="eastAsia"/>
          <w:sz w:val="24"/>
        </w:rPr>
        <w:t>．</w:t>
      </w:r>
      <w:r w:rsidRPr="009216D0">
        <w:rPr>
          <w:rFonts w:ascii="宋体" w:hAnsi="宋体" w:cs="宋体" w:hint="eastAsia"/>
          <w:kern w:val="0"/>
          <w:sz w:val="24"/>
        </w:rPr>
        <w:t>景观动画分层渲染（熟练掌握）</w:t>
      </w:r>
    </w:p>
    <w:p w:rsidR="009216D0" w:rsidRPr="009216D0" w:rsidRDefault="009216D0" w:rsidP="004328FB">
      <w:pPr>
        <w:spacing w:line="400" w:lineRule="exact"/>
        <w:ind w:firstLineChars="200" w:firstLine="480"/>
        <w:rPr>
          <w:rFonts w:ascii="宋体" w:hAnsi="宋体" w:cs="宋体"/>
          <w:kern w:val="0"/>
          <w:sz w:val="24"/>
        </w:rPr>
      </w:pPr>
      <w:r w:rsidRPr="009216D0">
        <w:rPr>
          <w:rFonts w:ascii="宋体" w:hAnsi="宋体" w:cs="宋体" w:hint="eastAsia"/>
          <w:kern w:val="0"/>
          <w:sz w:val="24"/>
        </w:rPr>
        <w:t>3</w:t>
      </w:r>
      <w:r w:rsidR="00392164">
        <w:rPr>
          <w:rFonts w:ascii="宋体" w:hAnsi="宋体" w:hint="eastAsia"/>
          <w:sz w:val="24"/>
        </w:rPr>
        <w:t>．</w:t>
      </w:r>
      <w:r w:rsidRPr="009216D0">
        <w:rPr>
          <w:rFonts w:ascii="宋体" w:hAnsi="宋体" w:cs="宋体" w:hint="eastAsia"/>
          <w:kern w:val="0"/>
          <w:sz w:val="24"/>
        </w:rPr>
        <w:t>景观动画合成（熟练掌握）</w:t>
      </w:r>
    </w:p>
    <w:p w:rsidR="009216D0" w:rsidRPr="009216D0" w:rsidRDefault="009216D0" w:rsidP="004328FB">
      <w:pPr>
        <w:spacing w:line="400" w:lineRule="exact"/>
        <w:ind w:firstLineChars="200" w:firstLine="480"/>
        <w:rPr>
          <w:rFonts w:ascii="宋体" w:hAnsi="宋体" w:cs="宋体"/>
          <w:kern w:val="0"/>
          <w:sz w:val="24"/>
        </w:rPr>
      </w:pPr>
      <w:r w:rsidRPr="009216D0">
        <w:rPr>
          <w:rFonts w:ascii="宋体" w:hAnsi="宋体" w:cs="宋体" w:hint="eastAsia"/>
          <w:kern w:val="0"/>
          <w:sz w:val="24"/>
        </w:rPr>
        <w:lastRenderedPageBreak/>
        <w:t>4</w:t>
      </w:r>
      <w:r w:rsidR="00392164">
        <w:rPr>
          <w:rFonts w:ascii="宋体" w:hAnsi="宋体" w:hint="eastAsia"/>
          <w:sz w:val="24"/>
        </w:rPr>
        <w:t>．</w:t>
      </w:r>
      <w:r w:rsidRPr="009216D0">
        <w:rPr>
          <w:rFonts w:ascii="宋体" w:hAnsi="宋体" w:cs="宋体" w:hint="eastAsia"/>
          <w:kern w:val="0"/>
          <w:sz w:val="24"/>
        </w:rPr>
        <w:t>景观动画剪辑、配音及输出（熟练掌握）</w:t>
      </w:r>
    </w:p>
    <w:p w:rsidR="009216D0" w:rsidRPr="009216D0" w:rsidRDefault="009216D0" w:rsidP="004328FB">
      <w:pPr>
        <w:spacing w:line="400" w:lineRule="exact"/>
        <w:ind w:firstLineChars="200" w:firstLine="480"/>
        <w:rPr>
          <w:rFonts w:ascii="宋体" w:hAnsi="宋体" w:cs="宋体"/>
          <w:kern w:val="0"/>
          <w:sz w:val="24"/>
        </w:rPr>
      </w:pPr>
      <w:r w:rsidRPr="009216D0">
        <w:rPr>
          <w:rFonts w:ascii="宋体" w:hAnsi="宋体" w:cs="宋体" w:hint="eastAsia"/>
          <w:kern w:val="0"/>
          <w:sz w:val="24"/>
        </w:rPr>
        <w:t>难点：景观动画分层渲染与合成</w:t>
      </w:r>
    </w:p>
    <w:p w:rsidR="009216D0" w:rsidRPr="009216D0" w:rsidRDefault="009216D0" w:rsidP="004328FB">
      <w:pPr>
        <w:spacing w:line="400" w:lineRule="exact"/>
        <w:ind w:firstLineChars="200" w:firstLine="482"/>
        <w:rPr>
          <w:rFonts w:ascii="宋体" w:hAnsi="宋体" w:cs="宋体"/>
          <w:b/>
          <w:kern w:val="0"/>
          <w:sz w:val="24"/>
        </w:rPr>
      </w:pPr>
      <w:r w:rsidRPr="009216D0">
        <w:rPr>
          <w:rFonts w:ascii="宋体" w:hAnsi="宋体" w:cs="宋体" w:hint="eastAsia"/>
          <w:b/>
          <w:kern w:val="0"/>
          <w:sz w:val="24"/>
        </w:rPr>
        <w:t>课程总体要求：</w:t>
      </w:r>
    </w:p>
    <w:p w:rsidR="009216D0" w:rsidRPr="009216D0" w:rsidRDefault="009216D0" w:rsidP="004328FB">
      <w:pPr>
        <w:spacing w:line="400" w:lineRule="exact"/>
        <w:ind w:firstLineChars="200" w:firstLine="480"/>
        <w:rPr>
          <w:rFonts w:ascii="宋体" w:hAnsi="宋体" w:cs="宋体"/>
          <w:kern w:val="0"/>
          <w:sz w:val="24"/>
        </w:rPr>
      </w:pPr>
      <w:r w:rsidRPr="009216D0">
        <w:rPr>
          <w:rFonts w:ascii="宋体" w:hAnsi="宋体" w:cs="宋体" w:hint="eastAsia"/>
          <w:kern w:val="0"/>
          <w:sz w:val="24"/>
        </w:rPr>
        <w:t>掌握景观模型的建模、材质贴图和灯光、渲染、摄影机动画制作，以及相关辅助动画如飞鸟、游鱼、人物动画、喷泉、瀑布等制作，以及渲染、后期及剪辑配音等。</w:t>
      </w:r>
    </w:p>
    <w:p w:rsidR="009216D0" w:rsidRDefault="009216D0" w:rsidP="004328FB">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三、学时分配表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5"/>
        <w:gridCol w:w="4257"/>
        <w:gridCol w:w="762"/>
        <w:gridCol w:w="1218"/>
        <w:gridCol w:w="900"/>
      </w:tblGrid>
      <w:tr w:rsidR="009216D0" w:rsidTr="00956E42">
        <w:trPr>
          <w:trHeight w:val="425"/>
          <w:jc w:val="center"/>
        </w:trPr>
        <w:tc>
          <w:tcPr>
            <w:tcW w:w="845" w:type="dxa"/>
            <w:vAlign w:val="center"/>
          </w:tcPr>
          <w:p w:rsidR="009216D0" w:rsidRDefault="009216D0" w:rsidP="004328FB">
            <w:pPr>
              <w:tabs>
                <w:tab w:val="left" w:pos="900"/>
              </w:tabs>
              <w:spacing w:line="400" w:lineRule="exact"/>
              <w:jc w:val="center"/>
              <w:rPr>
                <w:sz w:val="24"/>
              </w:rPr>
            </w:pPr>
            <w:r>
              <w:rPr>
                <w:rFonts w:hint="eastAsia"/>
                <w:sz w:val="24"/>
              </w:rPr>
              <w:t>序号</w:t>
            </w:r>
          </w:p>
        </w:tc>
        <w:tc>
          <w:tcPr>
            <w:tcW w:w="4257" w:type="dxa"/>
            <w:vAlign w:val="center"/>
          </w:tcPr>
          <w:p w:rsidR="009216D0" w:rsidRDefault="009216D0" w:rsidP="004328FB">
            <w:pPr>
              <w:tabs>
                <w:tab w:val="left" w:pos="900"/>
              </w:tabs>
              <w:spacing w:line="400" w:lineRule="exact"/>
              <w:jc w:val="center"/>
              <w:rPr>
                <w:sz w:val="24"/>
              </w:rPr>
            </w:pPr>
            <w:r>
              <w:rPr>
                <w:rFonts w:hint="eastAsia"/>
                <w:sz w:val="24"/>
              </w:rPr>
              <w:t>内容</w:t>
            </w:r>
          </w:p>
        </w:tc>
        <w:tc>
          <w:tcPr>
            <w:tcW w:w="762" w:type="dxa"/>
            <w:vAlign w:val="center"/>
          </w:tcPr>
          <w:p w:rsidR="009216D0" w:rsidRDefault="009216D0" w:rsidP="004328FB">
            <w:pPr>
              <w:tabs>
                <w:tab w:val="left" w:pos="900"/>
              </w:tabs>
              <w:spacing w:line="400" w:lineRule="exact"/>
              <w:jc w:val="center"/>
              <w:rPr>
                <w:sz w:val="24"/>
              </w:rPr>
            </w:pPr>
            <w:r>
              <w:rPr>
                <w:rFonts w:hint="eastAsia"/>
                <w:sz w:val="24"/>
              </w:rPr>
              <w:t>讲授</w:t>
            </w:r>
          </w:p>
        </w:tc>
        <w:tc>
          <w:tcPr>
            <w:tcW w:w="1218" w:type="dxa"/>
            <w:vAlign w:val="center"/>
          </w:tcPr>
          <w:p w:rsidR="009216D0" w:rsidRDefault="009216D0" w:rsidP="004328FB">
            <w:pPr>
              <w:tabs>
                <w:tab w:val="left" w:pos="900"/>
              </w:tabs>
              <w:spacing w:line="400" w:lineRule="exact"/>
              <w:jc w:val="center"/>
              <w:rPr>
                <w:sz w:val="24"/>
              </w:rPr>
            </w:pPr>
            <w:r>
              <w:rPr>
                <w:rFonts w:hint="eastAsia"/>
                <w:sz w:val="24"/>
              </w:rPr>
              <w:t>课内训练</w:t>
            </w:r>
          </w:p>
        </w:tc>
        <w:tc>
          <w:tcPr>
            <w:tcW w:w="900" w:type="dxa"/>
            <w:vAlign w:val="center"/>
          </w:tcPr>
          <w:p w:rsidR="009216D0" w:rsidRDefault="00C24D5C" w:rsidP="004328FB">
            <w:pPr>
              <w:tabs>
                <w:tab w:val="left" w:pos="900"/>
              </w:tabs>
              <w:spacing w:line="400" w:lineRule="exact"/>
              <w:jc w:val="center"/>
              <w:rPr>
                <w:sz w:val="24"/>
              </w:rPr>
            </w:pPr>
            <w:r>
              <w:rPr>
                <w:rFonts w:hint="eastAsia"/>
                <w:sz w:val="24"/>
              </w:rPr>
              <w:t>小</w:t>
            </w:r>
            <w:r w:rsidR="009216D0">
              <w:rPr>
                <w:rFonts w:hint="eastAsia"/>
                <w:sz w:val="24"/>
              </w:rPr>
              <w:t>计</w:t>
            </w:r>
          </w:p>
        </w:tc>
      </w:tr>
      <w:tr w:rsidR="009216D0" w:rsidTr="00956E42">
        <w:trPr>
          <w:cantSplit/>
          <w:trHeight w:val="503"/>
          <w:jc w:val="center"/>
        </w:trPr>
        <w:tc>
          <w:tcPr>
            <w:tcW w:w="845" w:type="dxa"/>
            <w:vAlign w:val="center"/>
          </w:tcPr>
          <w:p w:rsidR="009216D0" w:rsidRDefault="009216D0" w:rsidP="004328FB">
            <w:pPr>
              <w:tabs>
                <w:tab w:val="left" w:pos="900"/>
              </w:tabs>
              <w:spacing w:line="400" w:lineRule="exact"/>
              <w:jc w:val="center"/>
              <w:rPr>
                <w:sz w:val="24"/>
              </w:rPr>
            </w:pPr>
            <w:r>
              <w:rPr>
                <w:rFonts w:hint="eastAsia"/>
                <w:sz w:val="24"/>
              </w:rPr>
              <w:t>1</w:t>
            </w:r>
          </w:p>
        </w:tc>
        <w:tc>
          <w:tcPr>
            <w:tcW w:w="4257" w:type="dxa"/>
            <w:vAlign w:val="center"/>
          </w:tcPr>
          <w:p w:rsidR="009216D0" w:rsidRDefault="009216D0" w:rsidP="004328FB">
            <w:pPr>
              <w:tabs>
                <w:tab w:val="left" w:pos="900"/>
              </w:tabs>
              <w:spacing w:line="400" w:lineRule="exact"/>
              <w:jc w:val="left"/>
              <w:rPr>
                <w:sz w:val="24"/>
              </w:rPr>
            </w:pPr>
            <w:r>
              <w:rPr>
                <w:rFonts w:hint="eastAsia"/>
                <w:sz w:val="24"/>
              </w:rPr>
              <w:t>景观动画的分类和制作流程</w:t>
            </w:r>
          </w:p>
        </w:tc>
        <w:tc>
          <w:tcPr>
            <w:tcW w:w="762" w:type="dxa"/>
            <w:vAlign w:val="center"/>
          </w:tcPr>
          <w:p w:rsidR="009216D0" w:rsidRDefault="009216D0" w:rsidP="004328FB">
            <w:pPr>
              <w:tabs>
                <w:tab w:val="left" w:pos="900"/>
              </w:tabs>
              <w:spacing w:line="400" w:lineRule="exact"/>
              <w:jc w:val="center"/>
              <w:rPr>
                <w:sz w:val="24"/>
              </w:rPr>
            </w:pPr>
            <w:r>
              <w:rPr>
                <w:rFonts w:hint="eastAsia"/>
                <w:sz w:val="24"/>
              </w:rPr>
              <w:t>4</w:t>
            </w:r>
          </w:p>
        </w:tc>
        <w:tc>
          <w:tcPr>
            <w:tcW w:w="1218" w:type="dxa"/>
            <w:vAlign w:val="center"/>
          </w:tcPr>
          <w:p w:rsidR="009216D0" w:rsidRDefault="009216D0" w:rsidP="004328FB">
            <w:pPr>
              <w:tabs>
                <w:tab w:val="left" w:pos="900"/>
              </w:tabs>
              <w:spacing w:line="400" w:lineRule="exact"/>
              <w:jc w:val="center"/>
              <w:rPr>
                <w:sz w:val="24"/>
              </w:rPr>
            </w:pPr>
          </w:p>
        </w:tc>
        <w:tc>
          <w:tcPr>
            <w:tcW w:w="900" w:type="dxa"/>
            <w:vAlign w:val="center"/>
          </w:tcPr>
          <w:p w:rsidR="009216D0" w:rsidRDefault="009216D0" w:rsidP="004328FB">
            <w:pPr>
              <w:tabs>
                <w:tab w:val="left" w:pos="900"/>
              </w:tabs>
              <w:spacing w:line="400" w:lineRule="exact"/>
              <w:jc w:val="center"/>
              <w:rPr>
                <w:sz w:val="24"/>
              </w:rPr>
            </w:pPr>
            <w:r>
              <w:rPr>
                <w:rFonts w:hint="eastAsia"/>
                <w:sz w:val="24"/>
              </w:rPr>
              <w:t>4</w:t>
            </w:r>
          </w:p>
        </w:tc>
      </w:tr>
      <w:tr w:rsidR="009216D0" w:rsidTr="00956E42">
        <w:trPr>
          <w:cantSplit/>
          <w:trHeight w:val="409"/>
          <w:jc w:val="center"/>
        </w:trPr>
        <w:tc>
          <w:tcPr>
            <w:tcW w:w="845" w:type="dxa"/>
            <w:vAlign w:val="center"/>
          </w:tcPr>
          <w:p w:rsidR="009216D0" w:rsidRDefault="009216D0" w:rsidP="004328FB">
            <w:pPr>
              <w:tabs>
                <w:tab w:val="left" w:pos="900"/>
              </w:tabs>
              <w:spacing w:line="400" w:lineRule="exact"/>
              <w:jc w:val="center"/>
              <w:rPr>
                <w:sz w:val="24"/>
              </w:rPr>
            </w:pPr>
            <w:r>
              <w:rPr>
                <w:rFonts w:hint="eastAsia"/>
                <w:sz w:val="24"/>
              </w:rPr>
              <w:t>2</w:t>
            </w:r>
          </w:p>
        </w:tc>
        <w:tc>
          <w:tcPr>
            <w:tcW w:w="4257" w:type="dxa"/>
            <w:vAlign w:val="center"/>
          </w:tcPr>
          <w:p w:rsidR="009216D0" w:rsidRDefault="009216D0" w:rsidP="004328FB">
            <w:pPr>
              <w:tabs>
                <w:tab w:val="left" w:pos="900"/>
              </w:tabs>
              <w:spacing w:line="400" w:lineRule="exact"/>
              <w:jc w:val="left"/>
              <w:rPr>
                <w:sz w:val="24"/>
              </w:rPr>
            </w:pPr>
            <w:r>
              <w:rPr>
                <w:rFonts w:hint="eastAsia"/>
                <w:sz w:val="24"/>
              </w:rPr>
              <w:t>前期策划与故事脚本</w:t>
            </w:r>
          </w:p>
        </w:tc>
        <w:tc>
          <w:tcPr>
            <w:tcW w:w="762" w:type="dxa"/>
            <w:vAlign w:val="center"/>
          </w:tcPr>
          <w:p w:rsidR="009216D0" w:rsidRDefault="009216D0" w:rsidP="004328FB">
            <w:pPr>
              <w:tabs>
                <w:tab w:val="left" w:pos="900"/>
              </w:tabs>
              <w:spacing w:line="400" w:lineRule="exact"/>
              <w:jc w:val="center"/>
              <w:rPr>
                <w:sz w:val="24"/>
              </w:rPr>
            </w:pPr>
            <w:r>
              <w:rPr>
                <w:rFonts w:hint="eastAsia"/>
                <w:sz w:val="24"/>
              </w:rPr>
              <w:t>4</w:t>
            </w:r>
          </w:p>
        </w:tc>
        <w:tc>
          <w:tcPr>
            <w:tcW w:w="1218" w:type="dxa"/>
            <w:vAlign w:val="center"/>
          </w:tcPr>
          <w:p w:rsidR="009216D0" w:rsidRDefault="009216D0" w:rsidP="004328FB">
            <w:pPr>
              <w:tabs>
                <w:tab w:val="left" w:pos="900"/>
              </w:tabs>
              <w:spacing w:line="400" w:lineRule="exact"/>
              <w:jc w:val="center"/>
              <w:rPr>
                <w:sz w:val="24"/>
              </w:rPr>
            </w:pPr>
          </w:p>
        </w:tc>
        <w:tc>
          <w:tcPr>
            <w:tcW w:w="900" w:type="dxa"/>
            <w:vAlign w:val="center"/>
          </w:tcPr>
          <w:p w:rsidR="009216D0" w:rsidRDefault="009216D0" w:rsidP="004328FB">
            <w:pPr>
              <w:tabs>
                <w:tab w:val="left" w:pos="900"/>
              </w:tabs>
              <w:spacing w:line="400" w:lineRule="exact"/>
              <w:jc w:val="center"/>
              <w:rPr>
                <w:sz w:val="24"/>
              </w:rPr>
            </w:pPr>
            <w:r>
              <w:rPr>
                <w:rFonts w:hint="eastAsia"/>
                <w:sz w:val="24"/>
              </w:rPr>
              <w:t>4</w:t>
            </w:r>
          </w:p>
        </w:tc>
      </w:tr>
      <w:tr w:rsidR="009216D0" w:rsidTr="00956E42">
        <w:trPr>
          <w:cantSplit/>
          <w:trHeight w:val="456"/>
          <w:jc w:val="center"/>
        </w:trPr>
        <w:tc>
          <w:tcPr>
            <w:tcW w:w="845" w:type="dxa"/>
            <w:vAlign w:val="center"/>
          </w:tcPr>
          <w:p w:rsidR="009216D0" w:rsidRDefault="009216D0" w:rsidP="004328FB">
            <w:pPr>
              <w:tabs>
                <w:tab w:val="left" w:pos="900"/>
              </w:tabs>
              <w:spacing w:line="400" w:lineRule="exact"/>
              <w:jc w:val="center"/>
              <w:rPr>
                <w:sz w:val="24"/>
              </w:rPr>
            </w:pPr>
            <w:r>
              <w:rPr>
                <w:rFonts w:hint="eastAsia"/>
                <w:sz w:val="24"/>
              </w:rPr>
              <w:t>3</w:t>
            </w:r>
          </w:p>
        </w:tc>
        <w:tc>
          <w:tcPr>
            <w:tcW w:w="4257" w:type="dxa"/>
            <w:vAlign w:val="center"/>
          </w:tcPr>
          <w:p w:rsidR="009216D0" w:rsidRDefault="009216D0" w:rsidP="004328FB">
            <w:pPr>
              <w:tabs>
                <w:tab w:val="left" w:pos="900"/>
              </w:tabs>
              <w:spacing w:line="400" w:lineRule="exact"/>
              <w:jc w:val="left"/>
              <w:rPr>
                <w:sz w:val="24"/>
              </w:rPr>
            </w:pPr>
            <w:r>
              <w:rPr>
                <w:rFonts w:hint="eastAsia"/>
                <w:sz w:val="24"/>
              </w:rPr>
              <w:t>景观动画的建模、材质与灯光</w:t>
            </w:r>
          </w:p>
        </w:tc>
        <w:tc>
          <w:tcPr>
            <w:tcW w:w="762" w:type="dxa"/>
            <w:vAlign w:val="center"/>
          </w:tcPr>
          <w:p w:rsidR="009216D0" w:rsidRDefault="009216D0" w:rsidP="004328FB">
            <w:pPr>
              <w:tabs>
                <w:tab w:val="left" w:pos="900"/>
              </w:tabs>
              <w:spacing w:line="400" w:lineRule="exact"/>
              <w:jc w:val="center"/>
              <w:rPr>
                <w:sz w:val="24"/>
              </w:rPr>
            </w:pPr>
            <w:r>
              <w:rPr>
                <w:rFonts w:hint="eastAsia"/>
                <w:sz w:val="24"/>
              </w:rPr>
              <w:t>12</w:t>
            </w:r>
          </w:p>
        </w:tc>
        <w:tc>
          <w:tcPr>
            <w:tcW w:w="1218" w:type="dxa"/>
            <w:vAlign w:val="center"/>
          </w:tcPr>
          <w:p w:rsidR="009216D0" w:rsidRDefault="009216D0" w:rsidP="004328FB">
            <w:pPr>
              <w:tabs>
                <w:tab w:val="left" w:pos="900"/>
              </w:tabs>
              <w:spacing w:line="400" w:lineRule="exact"/>
              <w:jc w:val="center"/>
              <w:rPr>
                <w:sz w:val="24"/>
              </w:rPr>
            </w:pPr>
          </w:p>
        </w:tc>
        <w:tc>
          <w:tcPr>
            <w:tcW w:w="900" w:type="dxa"/>
            <w:vAlign w:val="center"/>
          </w:tcPr>
          <w:p w:rsidR="009216D0" w:rsidRDefault="009216D0" w:rsidP="004328FB">
            <w:pPr>
              <w:tabs>
                <w:tab w:val="left" w:pos="900"/>
              </w:tabs>
              <w:spacing w:line="400" w:lineRule="exact"/>
              <w:jc w:val="center"/>
              <w:rPr>
                <w:sz w:val="24"/>
              </w:rPr>
            </w:pPr>
            <w:r>
              <w:rPr>
                <w:rFonts w:hint="eastAsia"/>
                <w:sz w:val="24"/>
              </w:rPr>
              <w:t>12</w:t>
            </w:r>
          </w:p>
        </w:tc>
      </w:tr>
      <w:tr w:rsidR="009216D0" w:rsidTr="00956E42">
        <w:trPr>
          <w:cantSplit/>
          <w:trHeight w:val="450"/>
          <w:jc w:val="center"/>
        </w:trPr>
        <w:tc>
          <w:tcPr>
            <w:tcW w:w="845" w:type="dxa"/>
            <w:vAlign w:val="center"/>
          </w:tcPr>
          <w:p w:rsidR="009216D0" w:rsidRDefault="009216D0" w:rsidP="004328FB">
            <w:pPr>
              <w:tabs>
                <w:tab w:val="left" w:pos="900"/>
              </w:tabs>
              <w:spacing w:line="400" w:lineRule="exact"/>
              <w:jc w:val="center"/>
              <w:rPr>
                <w:sz w:val="24"/>
              </w:rPr>
            </w:pPr>
            <w:r>
              <w:rPr>
                <w:rFonts w:hint="eastAsia"/>
                <w:sz w:val="24"/>
              </w:rPr>
              <w:t>4</w:t>
            </w:r>
          </w:p>
        </w:tc>
        <w:tc>
          <w:tcPr>
            <w:tcW w:w="4257" w:type="dxa"/>
            <w:vAlign w:val="center"/>
          </w:tcPr>
          <w:p w:rsidR="009216D0" w:rsidRDefault="009216D0" w:rsidP="004328FB">
            <w:pPr>
              <w:tabs>
                <w:tab w:val="left" w:pos="900"/>
              </w:tabs>
              <w:spacing w:line="400" w:lineRule="exact"/>
              <w:jc w:val="left"/>
              <w:rPr>
                <w:sz w:val="24"/>
              </w:rPr>
            </w:pPr>
            <w:r>
              <w:rPr>
                <w:rFonts w:hint="eastAsia"/>
                <w:sz w:val="24"/>
              </w:rPr>
              <w:t>动画设置（像机动画与相关特效）</w:t>
            </w:r>
          </w:p>
        </w:tc>
        <w:tc>
          <w:tcPr>
            <w:tcW w:w="762" w:type="dxa"/>
            <w:vAlign w:val="center"/>
          </w:tcPr>
          <w:p w:rsidR="009216D0" w:rsidRDefault="009216D0" w:rsidP="004328FB">
            <w:pPr>
              <w:tabs>
                <w:tab w:val="left" w:pos="900"/>
              </w:tabs>
              <w:spacing w:line="400" w:lineRule="exact"/>
              <w:jc w:val="center"/>
              <w:rPr>
                <w:sz w:val="24"/>
              </w:rPr>
            </w:pPr>
            <w:r>
              <w:rPr>
                <w:rFonts w:hint="eastAsia"/>
                <w:sz w:val="24"/>
              </w:rPr>
              <w:t>8</w:t>
            </w:r>
          </w:p>
        </w:tc>
        <w:tc>
          <w:tcPr>
            <w:tcW w:w="1218" w:type="dxa"/>
            <w:vAlign w:val="center"/>
          </w:tcPr>
          <w:p w:rsidR="009216D0" w:rsidRDefault="009216D0" w:rsidP="004328FB">
            <w:pPr>
              <w:tabs>
                <w:tab w:val="left" w:pos="900"/>
              </w:tabs>
              <w:spacing w:line="400" w:lineRule="exact"/>
              <w:jc w:val="center"/>
              <w:rPr>
                <w:sz w:val="24"/>
              </w:rPr>
            </w:pPr>
          </w:p>
        </w:tc>
        <w:tc>
          <w:tcPr>
            <w:tcW w:w="900" w:type="dxa"/>
            <w:vAlign w:val="center"/>
          </w:tcPr>
          <w:p w:rsidR="009216D0" w:rsidRDefault="009216D0" w:rsidP="004328FB">
            <w:pPr>
              <w:tabs>
                <w:tab w:val="left" w:pos="900"/>
              </w:tabs>
              <w:spacing w:line="400" w:lineRule="exact"/>
              <w:jc w:val="center"/>
              <w:rPr>
                <w:sz w:val="24"/>
              </w:rPr>
            </w:pPr>
            <w:r>
              <w:rPr>
                <w:rFonts w:hint="eastAsia"/>
                <w:sz w:val="24"/>
              </w:rPr>
              <w:t>8</w:t>
            </w:r>
          </w:p>
        </w:tc>
      </w:tr>
      <w:tr w:rsidR="009216D0" w:rsidTr="00956E42">
        <w:trPr>
          <w:cantSplit/>
          <w:trHeight w:val="470"/>
          <w:jc w:val="center"/>
        </w:trPr>
        <w:tc>
          <w:tcPr>
            <w:tcW w:w="845" w:type="dxa"/>
            <w:vAlign w:val="center"/>
          </w:tcPr>
          <w:p w:rsidR="009216D0" w:rsidRDefault="009216D0" w:rsidP="004328FB">
            <w:pPr>
              <w:tabs>
                <w:tab w:val="left" w:pos="900"/>
              </w:tabs>
              <w:spacing w:line="400" w:lineRule="exact"/>
              <w:jc w:val="center"/>
              <w:rPr>
                <w:sz w:val="24"/>
              </w:rPr>
            </w:pPr>
            <w:r>
              <w:rPr>
                <w:rFonts w:hint="eastAsia"/>
                <w:sz w:val="24"/>
              </w:rPr>
              <w:t>5</w:t>
            </w:r>
          </w:p>
        </w:tc>
        <w:tc>
          <w:tcPr>
            <w:tcW w:w="4257" w:type="dxa"/>
            <w:vAlign w:val="center"/>
          </w:tcPr>
          <w:p w:rsidR="009216D0" w:rsidRDefault="009216D0" w:rsidP="004328FB">
            <w:pPr>
              <w:tabs>
                <w:tab w:val="left" w:pos="900"/>
              </w:tabs>
              <w:spacing w:line="400" w:lineRule="exact"/>
              <w:jc w:val="left"/>
              <w:rPr>
                <w:sz w:val="24"/>
              </w:rPr>
            </w:pPr>
            <w:r>
              <w:rPr>
                <w:rFonts w:hint="eastAsia"/>
                <w:sz w:val="24"/>
              </w:rPr>
              <w:t>景观动画渲染、合成与剪辑</w:t>
            </w:r>
          </w:p>
        </w:tc>
        <w:tc>
          <w:tcPr>
            <w:tcW w:w="762" w:type="dxa"/>
            <w:vAlign w:val="center"/>
          </w:tcPr>
          <w:p w:rsidR="009216D0" w:rsidRDefault="009216D0" w:rsidP="004328FB">
            <w:pPr>
              <w:tabs>
                <w:tab w:val="left" w:pos="900"/>
              </w:tabs>
              <w:spacing w:line="400" w:lineRule="exact"/>
              <w:jc w:val="center"/>
              <w:rPr>
                <w:sz w:val="24"/>
              </w:rPr>
            </w:pPr>
            <w:r>
              <w:rPr>
                <w:rFonts w:hint="eastAsia"/>
                <w:sz w:val="24"/>
              </w:rPr>
              <w:t>4</w:t>
            </w:r>
          </w:p>
        </w:tc>
        <w:tc>
          <w:tcPr>
            <w:tcW w:w="1218" w:type="dxa"/>
            <w:vAlign w:val="center"/>
          </w:tcPr>
          <w:p w:rsidR="009216D0" w:rsidRDefault="009216D0" w:rsidP="004328FB">
            <w:pPr>
              <w:tabs>
                <w:tab w:val="left" w:pos="900"/>
              </w:tabs>
              <w:spacing w:line="400" w:lineRule="exact"/>
              <w:jc w:val="center"/>
              <w:rPr>
                <w:sz w:val="24"/>
              </w:rPr>
            </w:pPr>
          </w:p>
        </w:tc>
        <w:tc>
          <w:tcPr>
            <w:tcW w:w="900" w:type="dxa"/>
            <w:vAlign w:val="center"/>
          </w:tcPr>
          <w:p w:rsidR="009216D0" w:rsidRDefault="009216D0" w:rsidP="004328FB">
            <w:pPr>
              <w:tabs>
                <w:tab w:val="left" w:pos="900"/>
              </w:tabs>
              <w:spacing w:line="400" w:lineRule="exact"/>
              <w:jc w:val="center"/>
              <w:rPr>
                <w:sz w:val="24"/>
              </w:rPr>
            </w:pPr>
            <w:r>
              <w:rPr>
                <w:rFonts w:hint="eastAsia"/>
                <w:sz w:val="24"/>
              </w:rPr>
              <w:t>4</w:t>
            </w:r>
          </w:p>
        </w:tc>
      </w:tr>
      <w:tr w:rsidR="009216D0" w:rsidTr="00956E42">
        <w:trPr>
          <w:cantSplit/>
          <w:trHeight w:val="208"/>
          <w:jc w:val="center"/>
        </w:trPr>
        <w:tc>
          <w:tcPr>
            <w:tcW w:w="5102" w:type="dxa"/>
            <w:gridSpan w:val="2"/>
            <w:vAlign w:val="center"/>
          </w:tcPr>
          <w:p w:rsidR="009216D0" w:rsidRDefault="009216D0" w:rsidP="004328FB">
            <w:pPr>
              <w:tabs>
                <w:tab w:val="left" w:pos="900"/>
              </w:tabs>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762" w:type="dxa"/>
            <w:vAlign w:val="center"/>
          </w:tcPr>
          <w:p w:rsidR="009216D0" w:rsidRDefault="009216D0" w:rsidP="004328FB">
            <w:pPr>
              <w:tabs>
                <w:tab w:val="left" w:pos="900"/>
              </w:tabs>
              <w:spacing w:line="400" w:lineRule="exact"/>
              <w:jc w:val="center"/>
              <w:rPr>
                <w:sz w:val="24"/>
              </w:rPr>
            </w:pPr>
            <w:r>
              <w:rPr>
                <w:rFonts w:hint="eastAsia"/>
                <w:sz w:val="24"/>
              </w:rPr>
              <w:t>32</w:t>
            </w:r>
          </w:p>
        </w:tc>
        <w:tc>
          <w:tcPr>
            <w:tcW w:w="1218" w:type="dxa"/>
            <w:vAlign w:val="center"/>
          </w:tcPr>
          <w:p w:rsidR="009216D0" w:rsidRDefault="009216D0" w:rsidP="004328FB">
            <w:pPr>
              <w:tabs>
                <w:tab w:val="left" w:pos="900"/>
              </w:tabs>
              <w:spacing w:line="400" w:lineRule="exact"/>
              <w:jc w:val="center"/>
              <w:rPr>
                <w:sz w:val="24"/>
              </w:rPr>
            </w:pPr>
          </w:p>
        </w:tc>
        <w:tc>
          <w:tcPr>
            <w:tcW w:w="900" w:type="dxa"/>
            <w:vAlign w:val="center"/>
          </w:tcPr>
          <w:p w:rsidR="009216D0" w:rsidRDefault="009216D0" w:rsidP="004328FB">
            <w:pPr>
              <w:tabs>
                <w:tab w:val="left" w:pos="900"/>
              </w:tabs>
              <w:spacing w:line="400" w:lineRule="exact"/>
              <w:jc w:val="center"/>
              <w:rPr>
                <w:sz w:val="24"/>
              </w:rPr>
            </w:pPr>
            <w:r>
              <w:rPr>
                <w:rFonts w:hint="eastAsia"/>
                <w:sz w:val="24"/>
              </w:rPr>
              <w:t>32</w:t>
            </w:r>
          </w:p>
        </w:tc>
      </w:tr>
    </w:tbl>
    <w:p w:rsidR="009216D0" w:rsidRDefault="009216D0" w:rsidP="004328FB">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四、有关说明</w:t>
      </w:r>
    </w:p>
    <w:p w:rsidR="009216D0" w:rsidRPr="009216D0" w:rsidRDefault="006B3FA9" w:rsidP="004328FB">
      <w:pPr>
        <w:spacing w:line="400" w:lineRule="exact"/>
        <w:ind w:firstLineChars="200" w:firstLine="480"/>
        <w:rPr>
          <w:rFonts w:ascii="宋体" w:hAnsi="宋体" w:cs="宋体"/>
          <w:kern w:val="0"/>
          <w:sz w:val="24"/>
        </w:rPr>
      </w:pPr>
      <w:r>
        <w:rPr>
          <w:rFonts w:ascii="宋体" w:hAnsi="宋体" w:cs="宋体" w:hint="eastAsia"/>
          <w:kern w:val="0"/>
          <w:sz w:val="24"/>
        </w:rPr>
        <w:t>（一）先修课程</w:t>
      </w:r>
    </w:p>
    <w:p w:rsidR="009216D0" w:rsidRPr="009216D0" w:rsidRDefault="009216D0" w:rsidP="004328FB">
      <w:pPr>
        <w:spacing w:line="400" w:lineRule="exact"/>
        <w:ind w:firstLineChars="200" w:firstLine="480"/>
        <w:rPr>
          <w:rFonts w:ascii="宋体" w:hAnsi="宋体" w:cs="宋体"/>
          <w:kern w:val="0"/>
          <w:sz w:val="24"/>
        </w:rPr>
      </w:pPr>
      <w:r w:rsidRPr="009216D0">
        <w:rPr>
          <w:rFonts w:ascii="宋体" w:hAnsi="宋体" w:cs="宋体" w:hint="eastAsia"/>
          <w:kern w:val="0"/>
          <w:sz w:val="24"/>
        </w:rPr>
        <w:t>三维动画基础I、三维动画基础II</w:t>
      </w:r>
      <w:r w:rsidR="006B3FA9">
        <w:rPr>
          <w:rFonts w:ascii="宋体" w:hAnsi="宋体" w:cs="宋体" w:hint="eastAsia"/>
          <w:kern w:val="0"/>
          <w:sz w:val="24"/>
        </w:rPr>
        <w:t>、后期合成、动画音乐制作。</w:t>
      </w:r>
    </w:p>
    <w:p w:rsidR="009216D0" w:rsidRPr="009216D0" w:rsidRDefault="006B3FA9" w:rsidP="004328FB">
      <w:pPr>
        <w:spacing w:line="400" w:lineRule="exact"/>
        <w:ind w:firstLineChars="200" w:firstLine="480"/>
        <w:rPr>
          <w:rFonts w:ascii="宋体" w:hAnsi="宋体" w:cs="宋体"/>
          <w:kern w:val="0"/>
          <w:sz w:val="24"/>
        </w:rPr>
      </w:pPr>
      <w:r>
        <w:rPr>
          <w:rFonts w:ascii="宋体" w:hAnsi="宋体" w:cs="宋体" w:hint="eastAsia"/>
          <w:kern w:val="0"/>
          <w:sz w:val="24"/>
        </w:rPr>
        <w:t>（二）教学建议</w:t>
      </w:r>
    </w:p>
    <w:p w:rsidR="009216D0" w:rsidRDefault="00663EF7" w:rsidP="004328FB">
      <w:pPr>
        <w:spacing w:line="400" w:lineRule="exact"/>
        <w:ind w:firstLineChars="200" w:firstLine="480"/>
        <w:rPr>
          <w:rFonts w:ascii="宋体" w:hAnsi="宋体" w:cs="宋体"/>
          <w:kern w:val="0"/>
          <w:sz w:val="24"/>
        </w:rPr>
      </w:pPr>
      <w:r>
        <w:rPr>
          <w:rFonts w:ascii="宋体" w:hAnsi="宋体" w:hint="eastAsia"/>
          <w:sz w:val="24"/>
        </w:rPr>
        <w:t>1.</w:t>
      </w:r>
      <w:r w:rsidR="009216D0" w:rsidRPr="009216D0">
        <w:rPr>
          <w:rFonts w:ascii="宋体" w:hAnsi="宋体" w:cs="宋体" w:hint="eastAsia"/>
          <w:kern w:val="0"/>
          <w:sz w:val="24"/>
        </w:rPr>
        <w:t>课程作业要求能够掌握景观动画的基本操作和基本技能并与后期编辑软件联合制作视频处理。</w:t>
      </w:r>
    </w:p>
    <w:p w:rsidR="00663EF7" w:rsidRPr="00663EF7" w:rsidRDefault="00663EF7" w:rsidP="00663EF7">
      <w:pPr>
        <w:autoSpaceDE w:val="0"/>
        <w:autoSpaceDN w:val="0"/>
        <w:adjustRightInd w:val="0"/>
        <w:spacing w:line="400" w:lineRule="exact"/>
        <w:ind w:firstLineChars="200" w:firstLine="480"/>
        <w:rPr>
          <w:rFonts w:ascii="宋体" w:hAnsi="宋体"/>
          <w:color w:val="000000"/>
          <w:sz w:val="24"/>
        </w:rPr>
      </w:pPr>
      <w:r>
        <w:rPr>
          <w:rFonts w:ascii="宋体" w:hAnsi="宋体" w:hint="eastAsia"/>
          <w:sz w:val="24"/>
        </w:rPr>
        <w:t>2.</w:t>
      </w:r>
      <w:r>
        <w:rPr>
          <w:rFonts w:ascii="宋体" w:hAnsi="宋体" w:hint="eastAsia"/>
          <w:color w:val="000000"/>
          <w:sz w:val="24"/>
        </w:rPr>
        <w:t>学生成绩为平时成绩（</w:t>
      </w:r>
      <w:r w:rsidR="002634BF">
        <w:rPr>
          <w:rFonts w:ascii="宋体" w:hAnsi="宋体" w:hint="eastAsia"/>
          <w:color w:val="000000"/>
          <w:sz w:val="24"/>
        </w:rPr>
        <w:t>4</w:t>
      </w:r>
      <w:r>
        <w:rPr>
          <w:rFonts w:ascii="宋体" w:hAnsi="宋体" w:hint="eastAsia"/>
          <w:color w:val="000000"/>
          <w:sz w:val="24"/>
        </w:rPr>
        <w:t>0%）加考试成绩（</w:t>
      </w:r>
      <w:r w:rsidR="002634BF">
        <w:rPr>
          <w:rFonts w:ascii="宋体" w:hAnsi="宋体" w:hint="eastAsia"/>
          <w:color w:val="000000"/>
          <w:sz w:val="24"/>
        </w:rPr>
        <w:t>6</w:t>
      </w:r>
      <w:r>
        <w:rPr>
          <w:rFonts w:ascii="宋体" w:hAnsi="宋体" w:hint="eastAsia"/>
          <w:color w:val="000000"/>
          <w:sz w:val="24"/>
        </w:rPr>
        <w:t>0%）。</w:t>
      </w:r>
    </w:p>
    <w:p w:rsidR="009216D0" w:rsidRPr="009216D0" w:rsidRDefault="006B3FA9" w:rsidP="004328FB">
      <w:pPr>
        <w:spacing w:line="400" w:lineRule="exact"/>
        <w:ind w:firstLineChars="200" w:firstLine="480"/>
        <w:rPr>
          <w:rFonts w:ascii="宋体" w:hAnsi="宋体" w:cs="宋体"/>
          <w:kern w:val="0"/>
          <w:sz w:val="24"/>
        </w:rPr>
      </w:pPr>
      <w:r>
        <w:rPr>
          <w:rFonts w:ascii="宋体" w:hAnsi="宋体" w:cs="宋体" w:hint="eastAsia"/>
          <w:kern w:val="0"/>
          <w:sz w:val="24"/>
        </w:rPr>
        <w:t>（三）教材及教学参考书</w:t>
      </w:r>
    </w:p>
    <w:p w:rsidR="009216D0" w:rsidRPr="009216D0" w:rsidRDefault="009216D0" w:rsidP="00615CD0">
      <w:pPr>
        <w:spacing w:line="400" w:lineRule="exact"/>
        <w:ind w:firstLineChars="200" w:firstLine="480"/>
        <w:jc w:val="left"/>
        <w:rPr>
          <w:rFonts w:ascii="宋体" w:hAnsi="宋体" w:cs="宋体"/>
          <w:kern w:val="0"/>
          <w:sz w:val="24"/>
        </w:rPr>
      </w:pPr>
      <w:r w:rsidRPr="009216D0">
        <w:rPr>
          <w:rFonts w:ascii="宋体" w:hAnsi="宋体" w:cs="宋体" w:hint="eastAsia"/>
          <w:kern w:val="0"/>
          <w:sz w:val="24"/>
        </w:rPr>
        <w:t>1</w:t>
      </w:r>
      <w:r w:rsidR="006B3FA9">
        <w:rPr>
          <w:rFonts w:ascii="宋体" w:hAnsi="宋体" w:hint="eastAsia"/>
          <w:sz w:val="24"/>
        </w:rPr>
        <w:t>．</w:t>
      </w:r>
      <w:hyperlink r:id="rId42" w:tgtFrame="http://product.dangdang.com/_blank" w:history="1">
        <w:r w:rsidRPr="009216D0">
          <w:rPr>
            <w:rFonts w:ascii="宋体" w:hAnsi="宋体" w:cs="宋体" w:hint="eastAsia"/>
            <w:kern w:val="0"/>
            <w:sz w:val="24"/>
          </w:rPr>
          <w:t>黄心渊</w:t>
        </w:r>
      </w:hyperlink>
      <w:r w:rsidRPr="009216D0">
        <w:rPr>
          <w:rFonts w:ascii="宋体" w:hAnsi="宋体" w:cs="宋体" w:hint="eastAsia"/>
          <w:kern w:val="0"/>
          <w:sz w:val="24"/>
        </w:rPr>
        <w:t>、</w:t>
      </w:r>
      <w:hyperlink r:id="rId43" w:tgtFrame="http://product.dangdang.com/_blank" w:history="1">
        <w:r w:rsidRPr="009216D0">
          <w:rPr>
            <w:rFonts w:ascii="宋体" w:hAnsi="宋体" w:cs="宋体" w:hint="eastAsia"/>
            <w:kern w:val="0"/>
            <w:sz w:val="24"/>
          </w:rPr>
          <w:t>程兴勇</w:t>
        </w:r>
      </w:hyperlink>
      <w:r w:rsidRPr="009216D0">
        <w:rPr>
          <w:rFonts w:ascii="宋体" w:hAnsi="宋体" w:cs="宋体" w:hint="eastAsia"/>
          <w:kern w:val="0"/>
          <w:sz w:val="24"/>
        </w:rPr>
        <w:t>、</w:t>
      </w:r>
      <w:hyperlink r:id="rId44" w:tgtFrame="http://product.dangdang.com/_blank" w:history="1">
        <w:r w:rsidRPr="009216D0">
          <w:rPr>
            <w:rFonts w:ascii="宋体" w:hAnsi="宋体" w:cs="宋体" w:hint="eastAsia"/>
            <w:kern w:val="0"/>
            <w:sz w:val="24"/>
          </w:rPr>
          <w:t>韩静华</w:t>
        </w:r>
      </w:hyperlink>
      <w:r w:rsidRPr="009216D0">
        <w:rPr>
          <w:rFonts w:ascii="宋体" w:hAnsi="宋体" w:cs="宋体" w:hint="eastAsia"/>
          <w:kern w:val="0"/>
          <w:sz w:val="24"/>
        </w:rPr>
        <w:t xml:space="preserve"> </w:t>
      </w:r>
      <w:r w:rsidR="00615CD0">
        <w:rPr>
          <w:rFonts w:ascii="宋体" w:hAnsi="宋体" w:cs="宋体" w:hint="eastAsia"/>
          <w:kern w:val="0"/>
          <w:sz w:val="24"/>
        </w:rPr>
        <w:t xml:space="preserve"> </w:t>
      </w:r>
      <w:r w:rsidRPr="009216D0">
        <w:rPr>
          <w:rFonts w:ascii="宋体" w:hAnsi="宋体" w:cs="宋体" w:hint="eastAsia"/>
          <w:kern w:val="0"/>
          <w:sz w:val="24"/>
        </w:rPr>
        <w:t>景观动画原理与实践</w:t>
      </w:r>
      <w:r w:rsidR="00615CD0">
        <w:rPr>
          <w:rFonts w:ascii="宋体" w:hAnsi="宋体" w:cs="宋体" w:hint="eastAsia"/>
          <w:kern w:val="0"/>
          <w:sz w:val="24"/>
        </w:rPr>
        <w:t xml:space="preserve"> </w:t>
      </w:r>
      <w:r w:rsidRPr="009216D0">
        <w:rPr>
          <w:rFonts w:ascii="宋体" w:hAnsi="宋体" w:cs="宋体" w:hint="eastAsia"/>
          <w:kern w:val="0"/>
          <w:sz w:val="24"/>
        </w:rPr>
        <w:t xml:space="preserve">  </w:t>
      </w:r>
      <w:r w:rsidR="00615CD0">
        <w:rPr>
          <w:rFonts w:ascii="宋体" w:hAnsi="宋体" w:cs="宋体" w:hint="eastAsia"/>
          <w:kern w:val="0"/>
          <w:sz w:val="24"/>
        </w:rPr>
        <w:t xml:space="preserve">                   </w:t>
      </w:r>
      <w:hyperlink r:id="rId45" w:tgtFrame="http://product.dangdang.com/_blank" w:history="1">
        <w:r w:rsidRPr="009216D0">
          <w:rPr>
            <w:rFonts w:ascii="宋体" w:hAnsi="宋体" w:cs="宋体" w:hint="eastAsia"/>
            <w:kern w:val="0"/>
            <w:sz w:val="24"/>
          </w:rPr>
          <w:t>清华大学出版社</w:t>
        </w:r>
      </w:hyperlink>
      <w:r w:rsidRPr="009216D0">
        <w:rPr>
          <w:rFonts w:ascii="宋体" w:hAnsi="宋体" w:cs="宋体" w:hint="eastAsia"/>
          <w:kern w:val="0"/>
          <w:sz w:val="24"/>
        </w:rPr>
        <w:t> </w:t>
      </w:r>
    </w:p>
    <w:p w:rsidR="009216D0" w:rsidRPr="009216D0" w:rsidRDefault="009216D0" w:rsidP="00615CD0">
      <w:pPr>
        <w:spacing w:line="400" w:lineRule="exact"/>
        <w:ind w:firstLineChars="200" w:firstLine="480"/>
        <w:jc w:val="left"/>
        <w:rPr>
          <w:rFonts w:ascii="宋体" w:hAnsi="宋体" w:cs="宋体"/>
          <w:kern w:val="0"/>
          <w:sz w:val="24"/>
        </w:rPr>
      </w:pPr>
      <w:r w:rsidRPr="009216D0">
        <w:rPr>
          <w:rFonts w:ascii="宋体" w:hAnsi="宋体" w:cs="宋体" w:hint="eastAsia"/>
          <w:kern w:val="0"/>
          <w:sz w:val="24"/>
        </w:rPr>
        <w:t>2</w:t>
      </w:r>
      <w:r w:rsidR="006B3FA9">
        <w:rPr>
          <w:rFonts w:ascii="宋体" w:hAnsi="宋体" w:hint="eastAsia"/>
          <w:sz w:val="24"/>
        </w:rPr>
        <w:t>．</w:t>
      </w:r>
      <w:r w:rsidRPr="009216D0">
        <w:rPr>
          <w:rFonts w:ascii="宋体" w:hAnsi="宋体" w:cs="宋体" w:hint="eastAsia"/>
          <w:kern w:val="0"/>
          <w:sz w:val="24"/>
        </w:rPr>
        <w:t xml:space="preserve">杨晨 </w:t>
      </w:r>
      <w:r w:rsidR="00615CD0">
        <w:rPr>
          <w:rFonts w:ascii="宋体" w:hAnsi="宋体" w:cs="宋体" w:hint="eastAsia"/>
          <w:kern w:val="0"/>
          <w:sz w:val="24"/>
        </w:rPr>
        <w:t xml:space="preserve">                   </w:t>
      </w:r>
      <w:r w:rsidRPr="009216D0">
        <w:rPr>
          <w:rFonts w:ascii="宋体" w:hAnsi="宋体" w:cs="宋体" w:hint="eastAsia"/>
          <w:kern w:val="0"/>
          <w:sz w:val="24"/>
        </w:rPr>
        <w:t>建筑动画与特效—Vue环境景观火星课堂</w:t>
      </w:r>
      <w:r w:rsidR="00615CD0">
        <w:rPr>
          <w:rFonts w:ascii="宋体" w:hAnsi="宋体" w:cs="宋体" w:hint="eastAsia"/>
          <w:kern w:val="0"/>
          <w:sz w:val="24"/>
        </w:rPr>
        <w:t xml:space="preserve"> </w:t>
      </w:r>
      <w:r w:rsidRPr="009216D0">
        <w:rPr>
          <w:rFonts w:ascii="宋体" w:hAnsi="宋体" w:cs="宋体" w:hint="eastAsia"/>
          <w:kern w:val="0"/>
          <w:sz w:val="24"/>
        </w:rPr>
        <w:t xml:space="preserve">   人民邮电出版社</w:t>
      </w:r>
    </w:p>
    <w:p w:rsidR="009216D0" w:rsidRPr="009216D0" w:rsidRDefault="009216D0" w:rsidP="00615CD0">
      <w:pPr>
        <w:spacing w:line="400" w:lineRule="exact"/>
        <w:ind w:firstLineChars="200" w:firstLine="480"/>
        <w:jc w:val="left"/>
        <w:rPr>
          <w:rFonts w:ascii="宋体" w:hAnsi="宋体" w:cs="宋体"/>
          <w:kern w:val="0"/>
          <w:sz w:val="24"/>
        </w:rPr>
      </w:pPr>
      <w:r w:rsidRPr="009216D0">
        <w:rPr>
          <w:rFonts w:ascii="宋体" w:hAnsi="宋体" w:cs="宋体" w:hint="eastAsia"/>
          <w:kern w:val="0"/>
          <w:sz w:val="24"/>
        </w:rPr>
        <w:t>3</w:t>
      </w:r>
      <w:r w:rsidR="006B3FA9">
        <w:rPr>
          <w:rFonts w:ascii="宋体" w:hAnsi="宋体" w:hint="eastAsia"/>
          <w:sz w:val="24"/>
        </w:rPr>
        <w:t>．</w:t>
      </w:r>
      <w:hyperlink r:id="rId46" w:history="1">
        <w:r w:rsidRPr="009216D0">
          <w:rPr>
            <w:rFonts w:ascii="宋体" w:hAnsi="宋体" w:cs="宋体"/>
            <w:kern w:val="0"/>
            <w:sz w:val="24"/>
          </w:rPr>
          <w:t>卓文华讯</w:t>
        </w:r>
      </w:hyperlink>
      <w:r w:rsidRPr="009216D0">
        <w:rPr>
          <w:rFonts w:ascii="宋体" w:hAnsi="宋体" w:cs="宋体"/>
          <w:kern w:val="0"/>
          <w:sz w:val="24"/>
        </w:rPr>
        <w:t>，</w:t>
      </w:r>
      <w:hyperlink r:id="rId47" w:history="1">
        <w:r w:rsidRPr="009216D0">
          <w:rPr>
            <w:rFonts w:ascii="宋体" w:hAnsi="宋体" w:cs="宋体"/>
            <w:kern w:val="0"/>
            <w:sz w:val="24"/>
          </w:rPr>
          <w:t>蒋伟</w:t>
        </w:r>
      </w:hyperlink>
      <w:r w:rsidRPr="009216D0">
        <w:rPr>
          <w:rFonts w:ascii="宋体" w:hAnsi="宋体" w:cs="宋体" w:hint="eastAsia"/>
          <w:kern w:val="0"/>
          <w:sz w:val="24"/>
        </w:rPr>
        <w:t xml:space="preserve"> </w:t>
      </w:r>
      <w:r w:rsidR="00615CD0">
        <w:rPr>
          <w:rFonts w:ascii="宋体" w:hAnsi="宋体" w:cs="宋体" w:hint="eastAsia"/>
          <w:kern w:val="0"/>
          <w:sz w:val="24"/>
        </w:rPr>
        <w:t xml:space="preserve">         </w:t>
      </w:r>
      <w:r w:rsidRPr="009216D0">
        <w:rPr>
          <w:rFonts w:ascii="宋体" w:hAnsi="宋体" w:cs="宋体"/>
          <w:kern w:val="0"/>
          <w:sz w:val="24"/>
        </w:rPr>
        <w:t>构建人间仙境:Vue景观设计指南</w:t>
      </w:r>
      <w:r w:rsidR="00615CD0">
        <w:rPr>
          <w:rFonts w:ascii="宋体" w:hAnsi="宋体" w:cs="宋体" w:hint="eastAsia"/>
          <w:kern w:val="0"/>
          <w:sz w:val="24"/>
        </w:rPr>
        <w:t xml:space="preserve"> </w:t>
      </w:r>
      <w:r w:rsidR="001B71F7">
        <w:rPr>
          <w:rFonts w:ascii="宋体" w:hAnsi="宋体" w:cs="宋体" w:hint="eastAsia"/>
          <w:kern w:val="0"/>
          <w:sz w:val="24"/>
        </w:rPr>
        <w:t xml:space="preserve"> </w:t>
      </w:r>
      <w:r w:rsidR="00615CD0">
        <w:rPr>
          <w:rFonts w:ascii="宋体" w:hAnsi="宋体" w:cs="宋体" w:hint="eastAsia"/>
          <w:kern w:val="0"/>
          <w:sz w:val="24"/>
        </w:rPr>
        <w:t xml:space="preserve">        </w:t>
      </w:r>
      <w:r w:rsidRPr="009216D0">
        <w:rPr>
          <w:rFonts w:ascii="宋体" w:hAnsi="宋体" w:cs="宋体" w:hint="eastAsia"/>
          <w:kern w:val="0"/>
          <w:sz w:val="24"/>
        </w:rPr>
        <w:t>化学工业出版社</w:t>
      </w:r>
    </w:p>
    <w:p w:rsidR="009216D0" w:rsidRPr="009216D0" w:rsidRDefault="009216D0" w:rsidP="004328FB">
      <w:pPr>
        <w:spacing w:line="400" w:lineRule="exact"/>
        <w:ind w:right="480"/>
        <w:jc w:val="right"/>
        <w:rPr>
          <w:rFonts w:ascii="宋体" w:hAnsi="宋体" w:cs="宋体"/>
          <w:color w:val="000000"/>
          <w:sz w:val="24"/>
        </w:rPr>
      </w:pPr>
      <w:r w:rsidRPr="009216D0">
        <w:rPr>
          <w:rFonts w:ascii="宋体" w:hAnsi="宋体" w:cs="宋体" w:hint="eastAsia"/>
          <w:color w:val="000000"/>
          <w:sz w:val="24"/>
        </w:rPr>
        <w:t>执笔人：刘永刚</w:t>
      </w:r>
    </w:p>
    <w:p w:rsidR="009216D0" w:rsidRPr="0014133E" w:rsidRDefault="009216D0"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审定人：彭  伟</w:t>
      </w:r>
    </w:p>
    <w:p w:rsidR="009216D0" w:rsidRPr="0014133E" w:rsidRDefault="009216D0"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 xml:space="preserve"> 批准人：徐  茵</w:t>
      </w:r>
    </w:p>
    <w:p w:rsidR="00537833" w:rsidRDefault="00537833" w:rsidP="004328FB">
      <w:pPr>
        <w:pStyle w:val="p0"/>
        <w:spacing w:line="400" w:lineRule="exact"/>
        <w:jc w:val="left"/>
        <w:rPr>
          <w:rFonts w:ascii="宋体" w:hAnsi="宋体"/>
          <w:sz w:val="24"/>
        </w:rPr>
      </w:pPr>
    </w:p>
    <w:p w:rsidR="004746C4" w:rsidRDefault="004746C4" w:rsidP="004328FB">
      <w:pPr>
        <w:pStyle w:val="p0"/>
        <w:spacing w:line="400" w:lineRule="exact"/>
        <w:jc w:val="left"/>
        <w:rPr>
          <w:rFonts w:ascii="宋体" w:hAnsi="宋体"/>
          <w:sz w:val="24"/>
        </w:rPr>
      </w:pPr>
    </w:p>
    <w:p w:rsidR="00C24D5C" w:rsidRDefault="00C24D5C">
      <w:pPr>
        <w:widowControl/>
        <w:jc w:val="left"/>
        <w:rPr>
          <w:rFonts w:ascii="宋体" w:hAnsi="宋体"/>
          <w:kern w:val="0"/>
          <w:sz w:val="24"/>
          <w:szCs w:val="21"/>
        </w:rPr>
      </w:pPr>
      <w:r>
        <w:rPr>
          <w:rFonts w:ascii="宋体" w:hAnsi="宋体"/>
          <w:sz w:val="24"/>
        </w:rPr>
        <w:br w:type="page"/>
      </w:r>
    </w:p>
    <w:p w:rsidR="00AA5AA1" w:rsidRDefault="008B213F" w:rsidP="004328FB">
      <w:pPr>
        <w:pStyle w:val="p0"/>
        <w:spacing w:line="400" w:lineRule="exact"/>
        <w:jc w:val="left"/>
        <w:rPr>
          <w:rFonts w:ascii="宋体" w:hAnsi="宋体"/>
          <w:sz w:val="24"/>
        </w:rPr>
      </w:pPr>
      <w:r w:rsidRPr="008B213F">
        <w:rPr>
          <w:sz w:val="44"/>
          <w:szCs w:val="44"/>
        </w:rPr>
        <w:lastRenderedPageBreak/>
        <w:pict>
          <v:shape id="_x0000_s1064" type="#_x0000_t202" style="position:absolute;margin-left:22.5pt;margin-top:1.95pt;width:108pt;height:23.4pt;z-index:251736064">
            <v:textbox style="mso-next-textbox:#_x0000_s1064">
              <w:txbxContent>
                <w:p w:rsidR="00441285" w:rsidRDefault="00441285" w:rsidP="00E2500E">
                  <w:pPr>
                    <w:spacing w:line="300" w:lineRule="auto"/>
                    <w:rPr>
                      <w:rFonts w:ascii="宋体" w:hAnsi="宋体"/>
                    </w:rPr>
                  </w:pPr>
                  <w:r>
                    <w:rPr>
                      <w:rFonts w:ascii="宋体" w:hAnsi="宋体" w:hint="eastAsia"/>
                    </w:rPr>
                    <w:t>课程代码：</w:t>
                  </w:r>
                  <w:r>
                    <w:rPr>
                      <w:rFonts w:hint="eastAsia"/>
                      <w:color w:val="000000"/>
                      <w:szCs w:val="18"/>
                    </w:rPr>
                    <w:t>17048980</w:t>
                  </w:r>
                </w:p>
                <w:p w:rsidR="00441285" w:rsidRDefault="00441285" w:rsidP="00E2500E"/>
              </w:txbxContent>
            </v:textbox>
          </v:shape>
        </w:pict>
      </w:r>
    </w:p>
    <w:p w:rsidR="00E2500E" w:rsidRPr="00C24D5C" w:rsidRDefault="00E2500E" w:rsidP="004328FB">
      <w:pPr>
        <w:pStyle w:val="1"/>
        <w:spacing w:line="400" w:lineRule="exact"/>
        <w:jc w:val="center"/>
        <w:rPr>
          <w:rFonts w:ascii="黑体" w:eastAsia="黑体" w:hAnsi="黑体"/>
          <w:b w:val="0"/>
        </w:rPr>
      </w:pPr>
      <w:bookmarkStart w:id="320" w:name="_Toc19295"/>
      <w:bookmarkStart w:id="321" w:name="_Toc469930234"/>
      <w:bookmarkStart w:id="322" w:name="_Toc476318433"/>
      <w:r w:rsidRPr="00C24D5C">
        <w:rPr>
          <w:rFonts w:ascii="黑体" w:eastAsia="黑体" w:hAnsi="黑体" w:hint="eastAsia"/>
          <w:b w:val="0"/>
        </w:rPr>
        <w:t>动画项目管理课程教学大纲</w:t>
      </w:r>
      <w:bookmarkEnd w:id="320"/>
      <w:bookmarkEnd w:id="321"/>
      <w:bookmarkEnd w:id="322"/>
    </w:p>
    <w:p w:rsidR="00E2500E" w:rsidRPr="00E2500E" w:rsidRDefault="00E2500E" w:rsidP="004328FB">
      <w:pPr>
        <w:autoSpaceDE w:val="0"/>
        <w:autoSpaceDN w:val="0"/>
        <w:adjustRightInd w:val="0"/>
        <w:spacing w:line="400" w:lineRule="exact"/>
        <w:jc w:val="center"/>
        <w:rPr>
          <w:rFonts w:ascii="宋体" w:hAnsi="宋体"/>
          <w:sz w:val="24"/>
        </w:rPr>
      </w:pPr>
      <w:r w:rsidRPr="00E2500E">
        <w:rPr>
          <w:rFonts w:ascii="宋体" w:hAnsi="宋体" w:hint="eastAsia"/>
          <w:sz w:val="24"/>
        </w:rPr>
        <w:t>（总学时数：32，学分数：2）</w:t>
      </w:r>
    </w:p>
    <w:p w:rsidR="00E2500E" w:rsidRPr="00E2500E" w:rsidRDefault="00E2500E" w:rsidP="004328FB">
      <w:pPr>
        <w:autoSpaceDE w:val="0"/>
        <w:autoSpaceDN w:val="0"/>
        <w:adjustRightInd w:val="0"/>
        <w:spacing w:line="400" w:lineRule="exact"/>
        <w:ind w:firstLineChars="200" w:firstLine="560"/>
        <w:rPr>
          <w:rFonts w:ascii="黑体" w:eastAsia="黑体" w:hAnsi="黑体"/>
          <w:bCs/>
          <w:sz w:val="28"/>
          <w:szCs w:val="28"/>
          <w:lang w:val="zh-CN"/>
        </w:rPr>
      </w:pPr>
      <w:r w:rsidRPr="00E2500E">
        <w:rPr>
          <w:rFonts w:ascii="黑体" w:eastAsia="黑体" w:hAnsi="黑体" w:hint="eastAsia"/>
          <w:bCs/>
          <w:sz w:val="28"/>
          <w:szCs w:val="28"/>
          <w:lang w:val="zh-CN"/>
        </w:rPr>
        <w:t xml:space="preserve">一、课程性质、任务和目的 </w:t>
      </w:r>
    </w:p>
    <w:p w:rsidR="00E2500E" w:rsidRPr="00E2500E" w:rsidRDefault="00E2500E" w:rsidP="004328FB">
      <w:pPr>
        <w:spacing w:line="400" w:lineRule="exact"/>
        <w:ind w:firstLineChars="200" w:firstLine="480"/>
        <w:rPr>
          <w:rFonts w:ascii="宋体" w:hAnsi="宋体" w:cs="宋体"/>
          <w:kern w:val="0"/>
          <w:sz w:val="24"/>
        </w:rPr>
      </w:pPr>
      <w:r w:rsidRPr="00E2500E">
        <w:rPr>
          <w:rFonts w:ascii="宋体" w:hAnsi="宋体" w:cs="宋体"/>
          <w:kern w:val="0"/>
          <w:sz w:val="24"/>
        </w:rPr>
        <w:t xml:space="preserve">　本</w:t>
      </w:r>
      <w:r w:rsidRPr="00E2500E">
        <w:rPr>
          <w:rFonts w:ascii="宋体" w:hAnsi="宋体" w:cs="宋体" w:hint="eastAsia"/>
          <w:kern w:val="0"/>
          <w:sz w:val="24"/>
        </w:rPr>
        <w:t>课程</w:t>
      </w:r>
      <w:r w:rsidRPr="00E2500E">
        <w:rPr>
          <w:rFonts w:ascii="宋体" w:hAnsi="宋体" w:cs="宋体"/>
          <w:kern w:val="0"/>
          <w:sz w:val="24"/>
        </w:rPr>
        <w:t>是基于</w:t>
      </w:r>
      <w:r w:rsidRPr="00E2500E">
        <w:rPr>
          <w:rFonts w:ascii="宋体" w:hAnsi="宋体" w:cs="宋体" w:hint="eastAsia"/>
          <w:kern w:val="0"/>
          <w:sz w:val="24"/>
        </w:rPr>
        <w:t>实际</w:t>
      </w:r>
      <w:r w:rsidRPr="00E2500E">
        <w:rPr>
          <w:rFonts w:ascii="宋体" w:hAnsi="宋体" w:cs="宋体"/>
          <w:kern w:val="0"/>
          <w:sz w:val="24"/>
        </w:rPr>
        <w:t>动画产业的发展需要，在结合全球动画市场现状的基础上，融合项目管理一般理论、联系动画项目制作特征</w:t>
      </w:r>
      <w:r w:rsidRPr="00E2500E">
        <w:rPr>
          <w:rFonts w:ascii="宋体" w:hAnsi="宋体" w:cs="宋体" w:hint="eastAsia"/>
          <w:kern w:val="0"/>
          <w:sz w:val="24"/>
        </w:rPr>
        <w:t>的课程。课程</w:t>
      </w:r>
      <w:r w:rsidRPr="00E2500E">
        <w:rPr>
          <w:rFonts w:ascii="宋体" w:hAnsi="宋体" w:cs="宋体"/>
          <w:kern w:val="0"/>
          <w:sz w:val="24"/>
        </w:rPr>
        <w:t>具体内容包括动画项目制作策划、制作计划、制作团队、整体管理、制作保证、制作前期、制作中期、制作后期等。</w:t>
      </w:r>
      <w:r w:rsidRPr="00E2500E">
        <w:rPr>
          <w:rFonts w:ascii="宋体" w:hAnsi="宋体" w:cs="宋体" w:hint="eastAsia"/>
          <w:kern w:val="0"/>
          <w:sz w:val="24"/>
        </w:rPr>
        <w:t>通过该课程的学习为今后专业课程的学习和从业打下坚实基础，</w:t>
      </w:r>
      <w:r w:rsidRPr="00E2500E">
        <w:rPr>
          <w:rFonts w:ascii="宋体" w:hAnsi="宋体" w:cs="宋体"/>
          <w:kern w:val="0"/>
          <w:sz w:val="24"/>
        </w:rPr>
        <w:t>对</w:t>
      </w:r>
      <w:r w:rsidRPr="00E2500E">
        <w:rPr>
          <w:rFonts w:ascii="宋体" w:hAnsi="宋体" w:cs="宋体" w:hint="eastAsia"/>
          <w:kern w:val="0"/>
          <w:sz w:val="24"/>
        </w:rPr>
        <w:t>动画产业流程及有效管理</w:t>
      </w:r>
      <w:r w:rsidRPr="00E2500E">
        <w:rPr>
          <w:rFonts w:ascii="宋体" w:hAnsi="宋体" w:cs="宋体"/>
          <w:kern w:val="0"/>
          <w:sz w:val="24"/>
        </w:rPr>
        <w:t>有比较全面的认识。</w:t>
      </w:r>
    </w:p>
    <w:p w:rsidR="00E2500E" w:rsidRPr="00E2500E" w:rsidRDefault="00E2500E" w:rsidP="004328FB">
      <w:pPr>
        <w:autoSpaceDE w:val="0"/>
        <w:autoSpaceDN w:val="0"/>
        <w:adjustRightInd w:val="0"/>
        <w:spacing w:line="400" w:lineRule="exact"/>
        <w:ind w:firstLineChars="200" w:firstLine="560"/>
        <w:rPr>
          <w:rFonts w:ascii="黑体" w:eastAsia="黑体" w:hAnsi="黑体"/>
          <w:bCs/>
          <w:sz w:val="28"/>
          <w:szCs w:val="28"/>
          <w:lang w:val="zh-CN"/>
        </w:rPr>
      </w:pPr>
      <w:r w:rsidRPr="00E2500E">
        <w:rPr>
          <w:rFonts w:ascii="黑体" w:eastAsia="黑体" w:hAnsi="黑体" w:hint="eastAsia"/>
          <w:bCs/>
          <w:sz w:val="28"/>
          <w:szCs w:val="28"/>
          <w:lang w:val="zh-CN"/>
        </w:rPr>
        <w:t>二、</w:t>
      </w:r>
      <w:r w:rsidR="00710903">
        <w:rPr>
          <w:rFonts w:ascii="黑体" w:eastAsia="黑体" w:hAnsi="黑体" w:hint="eastAsia"/>
          <w:bCs/>
          <w:sz w:val="28"/>
          <w:szCs w:val="28"/>
          <w:lang w:val="zh-CN"/>
        </w:rPr>
        <w:t>课程的</w:t>
      </w:r>
      <w:r w:rsidRPr="00E2500E">
        <w:rPr>
          <w:rFonts w:ascii="黑体" w:eastAsia="黑体" w:hAnsi="黑体" w:hint="eastAsia"/>
          <w:bCs/>
          <w:sz w:val="28"/>
          <w:szCs w:val="28"/>
          <w:lang w:val="zh-CN"/>
        </w:rPr>
        <w:t xml:space="preserve">基本内容和要求 </w:t>
      </w:r>
    </w:p>
    <w:p w:rsidR="00710903" w:rsidRDefault="00710903" w:rsidP="004328FB">
      <w:pPr>
        <w:spacing w:line="400" w:lineRule="exact"/>
        <w:ind w:firstLineChars="200" w:firstLine="480"/>
        <w:rPr>
          <w:rFonts w:ascii="宋体" w:hAnsi="宋体" w:cs="宋体"/>
          <w:kern w:val="0"/>
          <w:sz w:val="24"/>
        </w:rPr>
      </w:pPr>
      <w:r>
        <w:rPr>
          <w:rFonts w:ascii="宋体" w:hAnsi="宋体" w:cs="宋体" w:hint="eastAsia"/>
          <w:kern w:val="0"/>
          <w:sz w:val="24"/>
        </w:rPr>
        <w:t>（一）</w:t>
      </w:r>
      <w:r w:rsidR="00E2500E" w:rsidRPr="00E2500E">
        <w:rPr>
          <w:rFonts w:ascii="宋体" w:hAnsi="宋体" w:cs="宋体"/>
          <w:kern w:val="0"/>
          <w:sz w:val="24"/>
        </w:rPr>
        <w:t>动画项目</w:t>
      </w:r>
      <w:r w:rsidR="00373D64">
        <w:rPr>
          <w:rFonts w:ascii="宋体" w:hAnsi="宋体" w:cs="宋体" w:hint="eastAsia"/>
          <w:kern w:val="0"/>
          <w:sz w:val="24"/>
        </w:rPr>
        <w:t>管理基础</w:t>
      </w:r>
    </w:p>
    <w:p w:rsidR="0056174B" w:rsidRDefault="00B3501A" w:rsidP="004328FB">
      <w:pPr>
        <w:spacing w:line="400" w:lineRule="exact"/>
        <w:ind w:firstLineChars="200" w:firstLine="480"/>
        <w:rPr>
          <w:rFonts w:ascii="宋体" w:hAnsi="宋体" w:cs="宋体"/>
          <w:kern w:val="0"/>
          <w:sz w:val="24"/>
        </w:rPr>
      </w:pPr>
      <w:r>
        <w:rPr>
          <w:rFonts w:ascii="宋体" w:hAnsi="宋体" w:cs="宋体" w:hint="eastAsia"/>
          <w:kern w:val="0"/>
          <w:sz w:val="24"/>
        </w:rPr>
        <w:t>1</w:t>
      </w:r>
      <w:r w:rsidR="007A19E5">
        <w:rPr>
          <w:rFonts w:ascii="宋体" w:hAnsi="宋体" w:hint="eastAsia"/>
          <w:sz w:val="24"/>
        </w:rPr>
        <w:t>．</w:t>
      </w:r>
      <w:r>
        <w:rPr>
          <w:rFonts w:ascii="宋体" w:hAnsi="宋体" w:cs="宋体" w:hint="eastAsia"/>
          <w:kern w:val="0"/>
          <w:sz w:val="24"/>
        </w:rPr>
        <w:t>项目管理知识体系</w:t>
      </w:r>
      <w:r w:rsidR="001C6CD1" w:rsidRPr="009216D0">
        <w:rPr>
          <w:rFonts w:ascii="宋体" w:hAnsi="宋体" w:cs="宋体" w:hint="eastAsia"/>
          <w:kern w:val="0"/>
          <w:sz w:val="24"/>
        </w:rPr>
        <w:t>（了解）</w:t>
      </w:r>
    </w:p>
    <w:p w:rsidR="00B3501A" w:rsidRDefault="00B3501A" w:rsidP="004328FB">
      <w:pPr>
        <w:spacing w:line="400" w:lineRule="exact"/>
        <w:ind w:firstLineChars="200" w:firstLine="480"/>
        <w:rPr>
          <w:rFonts w:ascii="宋体" w:hAnsi="宋体" w:cs="宋体"/>
          <w:kern w:val="0"/>
          <w:sz w:val="24"/>
        </w:rPr>
      </w:pPr>
      <w:r>
        <w:rPr>
          <w:rFonts w:ascii="宋体" w:hAnsi="宋体" w:cs="宋体" w:hint="eastAsia"/>
          <w:kern w:val="0"/>
          <w:sz w:val="24"/>
        </w:rPr>
        <w:t>2</w:t>
      </w:r>
      <w:r w:rsidR="007A19E5">
        <w:rPr>
          <w:rFonts w:ascii="宋体" w:hAnsi="宋体" w:hint="eastAsia"/>
          <w:sz w:val="24"/>
        </w:rPr>
        <w:t>．</w:t>
      </w:r>
      <w:r>
        <w:rPr>
          <w:rFonts w:ascii="宋体" w:hAnsi="宋体" w:cs="宋体" w:hint="eastAsia"/>
          <w:kern w:val="0"/>
          <w:sz w:val="24"/>
        </w:rPr>
        <w:t>项目</w:t>
      </w:r>
      <w:r w:rsidR="001C6CD1" w:rsidRPr="009216D0">
        <w:rPr>
          <w:rFonts w:ascii="宋体" w:hAnsi="宋体" w:cs="宋体" w:hint="eastAsia"/>
          <w:kern w:val="0"/>
          <w:sz w:val="24"/>
        </w:rPr>
        <w:t>（了解）</w:t>
      </w:r>
    </w:p>
    <w:p w:rsidR="00B3501A" w:rsidRDefault="00B3501A" w:rsidP="004328FB">
      <w:pPr>
        <w:spacing w:line="400" w:lineRule="exact"/>
        <w:ind w:firstLineChars="200" w:firstLine="480"/>
        <w:rPr>
          <w:rFonts w:ascii="宋体" w:hAnsi="宋体" w:cs="宋体"/>
          <w:kern w:val="0"/>
          <w:sz w:val="24"/>
        </w:rPr>
      </w:pPr>
      <w:r>
        <w:rPr>
          <w:rFonts w:ascii="宋体" w:hAnsi="宋体" w:cs="宋体" w:hint="eastAsia"/>
          <w:kern w:val="0"/>
          <w:sz w:val="24"/>
        </w:rPr>
        <w:t>3</w:t>
      </w:r>
      <w:r w:rsidR="007A19E5">
        <w:rPr>
          <w:rFonts w:ascii="宋体" w:hAnsi="宋体" w:hint="eastAsia"/>
          <w:sz w:val="24"/>
        </w:rPr>
        <w:t>．</w:t>
      </w:r>
      <w:r>
        <w:rPr>
          <w:rFonts w:ascii="宋体" w:hAnsi="宋体" w:cs="宋体" w:hint="eastAsia"/>
          <w:kern w:val="0"/>
          <w:sz w:val="24"/>
        </w:rPr>
        <w:t>项目管理</w:t>
      </w:r>
      <w:r w:rsidR="001C6CD1" w:rsidRPr="009216D0">
        <w:rPr>
          <w:rFonts w:ascii="宋体" w:hAnsi="宋体" w:cs="宋体" w:hint="eastAsia"/>
          <w:kern w:val="0"/>
          <w:sz w:val="24"/>
        </w:rPr>
        <w:t>（了解）</w:t>
      </w:r>
    </w:p>
    <w:p w:rsidR="00B3501A" w:rsidRDefault="00B3501A" w:rsidP="004328FB">
      <w:pPr>
        <w:spacing w:line="400" w:lineRule="exact"/>
        <w:ind w:firstLineChars="200" w:firstLine="480"/>
        <w:rPr>
          <w:rFonts w:ascii="宋体" w:hAnsi="宋体" w:cs="宋体"/>
          <w:kern w:val="0"/>
          <w:sz w:val="24"/>
        </w:rPr>
      </w:pPr>
      <w:r>
        <w:rPr>
          <w:rFonts w:ascii="宋体" w:hAnsi="宋体" w:cs="宋体" w:hint="eastAsia"/>
          <w:kern w:val="0"/>
          <w:sz w:val="24"/>
        </w:rPr>
        <w:t>4</w:t>
      </w:r>
      <w:r w:rsidR="007A19E5">
        <w:rPr>
          <w:rFonts w:ascii="宋体" w:hAnsi="宋体" w:hint="eastAsia"/>
          <w:sz w:val="24"/>
        </w:rPr>
        <w:t>．</w:t>
      </w:r>
      <w:r>
        <w:rPr>
          <w:rFonts w:ascii="宋体" w:hAnsi="宋体" w:cs="宋体" w:hint="eastAsia"/>
          <w:kern w:val="0"/>
          <w:sz w:val="24"/>
        </w:rPr>
        <w:t>项目经理</w:t>
      </w:r>
      <w:r w:rsidR="005F3D86" w:rsidRPr="009216D0">
        <w:rPr>
          <w:rFonts w:ascii="宋体" w:hAnsi="宋体" w:cs="宋体" w:hint="eastAsia"/>
          <w:kern w:val="0"/>
          <w:sz w:val="24"/>
        </w:rPr>
        <w:t>（了解）</w:t>
      </w:r>
    </w:p>
    <w:p w:rsidR="00B3501A" w:rsidRDefault="00B3501A" w:rsidP="004328FB">
      <w:pPr>
        <w:spacing w:line="400" w:lineRule="exact"/>
        <w:ind w:firstLineChars="200" w:firstLine="480"/>
        <w:rPr>
          <w:rFonts w:ascii="宋体" w:hAnsi="宋体" w:cs="宋体"/>
          <w:kern w:val="0"/>
          <w:sz w:val="24"/>
        </w:rPr>
      </w:pPr>
      <w:r>
        <w:rPr>
          <w:rFonts w:ascii="宋体" w:hAnsi="宋体" w:cs="宋体" w:hint="eastAsia"/>
          <w:kern w:val="0"/>
          <w:sz w:val="24"/>
        </w:rPr>
        <w:t>5</w:t>
      </w:r>
      <w:r w:rsidR="007A19E5">
        <w:rPr>
          <w:rFonts w:ascii="宋体" w:hAnsi="宋体" w:hint="eastAsia"/>
          <w:sz w:val="24"/>
        </w:rPr>
        <w:t>．</w:t>
      </w:r>
      <w:r>
        <w:rPr>
          <w:rFonts w:ascii="宋体" w:hAnsi="宋体" w:cs="宋体" w:hint="eastAsia"/>
          <w:kern w:val="0"/>
          <w:sz w:val="24"/>
        </w:rPr>
        <w:t>项目干系人</w:t>
      </w:r>
      <w:r w:rsidR="005F3D86" w:rsidRPr="009216D0">
        <w:rPr>
          <w:rFonts w:ascii="宋体" w:hAnsi="宋体" w:cs="宋体" w:hint="eastAsia"/>
          <w:kern w:val="0"/>
          <w:sz w:val="24"/>
        </w:rPr>
        <w:t>（了解）</w:t>
      </w:r>
    </w:p>
    <w:p w:rsidR="00B3501A" w:rsidRDefault="00B3501A" w:rsidP="004328FB">
      <w:pPr>
        <w:spacing w:line="400" w:lineRule="exact"/>
        <w:ind w:firstLineChars="200" w:firstLine="480"/>
        <w:rPr>
          <w:rFonts w:ascii="宋体" w:hAnsi="宋体" w:cs="宋体"/>
          <w:kern w:val="0"/>
          <w:sz w:val="24"/>
        </w:rPr>
      </w:pPr>
      <w:r>
        <w:rPr>
          <w:rFonts w:ascii="宋体" w:hAnsi="宋体" w:cs="宋体" w:hint="eastAsia"/>
          <w:kern w:val="0"/>
          <w:sz w:val="24"/>
        </w:rPr>
        <w:t>6</w:t>
      </w:r>
      <w:r w:rsidR="007A19E5">
        <w:rPr>
          <w:rFonts w:ascii="宋体" w:hAnsi="宋体" w:hint="eastAsia"/>
          <w:sz w:val="24"/>
        </w:rPr>
        <w:t>．</w:t>
      </w:r>
      <w:r>
        <w:rPr>
          <w:rFonts w:ascii="宋体" w:hAnsi="宋体" w:cs="宋体" w:hint="eastAsia"/>
          <w:kern w:val="0"/>
          <w:sz w:val="24"/>
        </w:rPr>
        <w:t>动画项目</w:t>
      </w:r>
      <w:r w:rsidR="005F3D86">
        <w:rPr>
          <w:rFonts w:ascii="宋体" w:hAnsi="宋体" w:cs="宋体" w:hint="eastAsia"/>
          <w:kern w:val="0"/>
          <w:sz w:val="24"/>
        </w:rPr>
        <w:t>（理解）</w:t>
      </w:r>
    </w:p>
    <w:p w:rsidR="00B3501A" w:rsidRDefault="00B3501A" w:rsidP="004328FB">
      <w:pPr>
        <w:spacing w:line="400" w:lineRule="exact"/>
        <w:ind w:firstLineChars="200" w:firstLine="480"/>
        <w:rPr>
          <w:rFonts w:ascii="宋体" w:hAnsi="宋体" w:cs="宋体"/>
          <w:kern w:val="0"/>
          <w:sz w:val="24"/>
        </w:rPr>
      </w:pPr>
      <w:r>
        <w:rPr>
          <w:rFonts w:ascii="宋体" w:hAnsi="宋体" w:cs="宋体" w:hint="eastAsia"/>
          <w:kern w:val="0"/>
          <w:sz w:val="24"/>
        </w:rPr>
        <w:t>7</w:t>
      </w:r>
      <w:r w:rsidR="007A19E5">
        <w:rPr>
          <w:rFonts w:ascii="宋体" w:hAnsi="宋体" w:hint="eastAsia"/>
          <w:sz w:val="24"/>
        </w:rPr>
        <w:t>．</w:t>
      </w:r>
      <w:r>
        <w:rPr>
          <w:rFonts w:ascii="宋体" w:hAnsi="宋体" w:cs="宋体" w:hint="eastAsia"/>
          <w:kern w:val="0"/>
          <w:sz w:val="24"/>
        </w:rPr>
        <w:t>动画项目制作管理</w:t>
      </w:r>
      <w:r w:rsidR="005F3D86">
        <w:rPr>
          <w:rFonts w:ascii="宋体" w:hAnsi="宋体" w:cs="宋体" w:hint="eastAsia"/>
          <w:kern w:val="0"/>
          <w:sz w:val="24"/>
        </w:rPr>
        <w:t>（理解）</w:t>
      </w:r>
    </w:p>
    <w:p w:rsidR="00B3501A" w:rsidRDefault="00B3501A" w:rsidP="004328FB">
      <w:pPr>
        <w:spacing w:line="400" w:lineRule="exact"/>
        <w:ind w:firstLineChars="200" w:firstLine="480"/>
        <w:rPr>
          <w:rFonts w:ascii="宋体" w:hAnsi="宋体" w:cs="宋体"/>
          <w:kern w:val="0"/>
          <w:sz w:val="24"/>
        </w:rPr>
      </w:pPr>
      <w:r>
        <w:rPr>
          <w:rFonts w:ascii="宋体" w:hAnsi="宋体" w:cs="宋体" w:hint="eastAsia"/>
          <w:kern w:val="0"/>
          <w:sz w:val="24"/>
        </w:rPr>
        <w:t>8</w:t>
      </w:r>
      <w:r w:rsidR="007A19E5">
        <w:rPr>
          <w:rFonts w:ascii="宋体" w:hAnsi="宋体" w:hint="eastAsia"/>
          <w:sz w:val="24"/>
        </w:rPr>
        <w:t>．</w:t>
      </w:r>
      <w:r>
        <w:rPr>
          <w:rFonts w:ascii="宋体" w:hAnsi="宋体" w:cs="宋体" w:hint="eastAsia"/>
          <w:kern w:val="0"/>
          <w:sz w:val="24"/>
        </w:rPr>
        <w:t>动画项目制作环境</w:t>
      </w:r>
      <w:r w:rsidR="005F3D86">
        <w:rPr>
          <w:rFonts w:ascii="宋体" w:hAnsi="宋体" w:cs="宋体" w:hint="eastAsia"/>
          <w:kern w:val="0"/>
          <w:sz w:val="24"/>
        </w:rPr>
        <w:t>（理解）</w:t>
      </w:r>
    </w:p>
    <w:p w:rsidR="00B3501A" w:rsidRDefault="00B3501A" w:rsidP="004328FB">
      <w:pPr>
        <w:spacing w:line="400" w:lineRule="exact"/>
        <w:ind w:firstLineChars="200" w:firstLine="480"/>
        <w:rPr>
          <w:rFonts w:ascii="宋体" w:hAnsi="宋体" w:cs="宋体"/>
          <w:kern w:val="0"/>
          <w:sz w:val="24"/>
        </w:rPr>
      </w:pPr>
      <w:r>
        <w:rPr>
          <w:rFonts w:ascii="宋体" w:hAnsi="宋体" w:cs="宋体" w:hint="eastAsia"/>
          <w:kern w:val="0"/>
          <w:sz w:val="24"/>
        </w:rPr>
        <w:t>9</w:t>
      </w:r>
      <w:r w:rsidR="007A19E5">
        <w:rPr>
          <w:rFonts w:ascii="宋体" w:hAnsi="宋体" w:hint="eastAsia"/>
          <w:sz w:val="24"/>
        </w:rPr>
        <w:t>．</w:t>
      </w:r>
      <w:r>
        <w:rPr>
          <w:rFonts w:ascii="宋体" w:hAnsi="宋体" w:cs="宋体" w:hint="eastAsia"/>
          <w:kern w:val="0"/>
          <w:sz w:val="24"/>
        </w:rPr>
        <w:t>动画项目干系人</w:t>
      </w:r>
      <w:r w:rsidR="005F3D86">
        <w:rPr>
          <w:rFonts w:ascii="宋体" w:hAnsi="宋体" w:cs="宋体" w:hint="eastAsia"/>
          <w:kern w:val="0"/>
          <w:sz w:val="24"/>
        </w:rPr>
        <w:t>（理解）</w:t>
      </w:r>
    </w:p>
    <w:p w:rsidR="00B3501A" w:rsidRDefault="00B3501A" w:rsidP="004328FB">
      <w:pPr>
        <w:spacing w:line="400" w:lineRule="exact"/>
        <w:ind w:firstLineChars="200" w:firstLine="480"/>
        <w:rPr>
          <w:rFonts w:ascii="宋体" w:hAnsi="宋体" w:cs="宋体"/>
          <w:kern w:val="0"/>
          <w:sz w:val="24"/>
        </w:rPr>
      </w:pPr>
      <w:r>
        <w:rPr>
          <w:rFonts w:ascii="宋体" w:hAnsi="宋体" w:cs="宋体" w:hint="eastAsia"/>
          <w:kern w:val="0"/>
          <w:sz w:val="24"/>
        </w:rPr>
        <w:t>10</w:t>
      </w:r>
      <w:r w:rsidR="007A19E5">
        <w:rPr>
          <w:rFonts w:ascii="宋体" w:hAnsi="宋体" w:hint="eastAsia"/>
          <w:sz w:val="24"/>
        </w:rPr>
        <w:t>．</w:t>
      </w:r>
      <w:r>
        <w:rPr>
          <w:rFonts w:ascii="宋体" w:hAnsi="宋体" w:cs="宋体" w:hint="eastAsia"/>
          <w:kern w:val="0"/>
          <w:sz w:val="24"/>
        </w:rPr>
        <w:t>动画项目制作成功</w:t>
      </w:r>
      <w:r w:rsidR="005F3D86">
        <w:rPr>
          <w:rFonts w:ascii="宋体" w:hAnsi="宋体" w:cs="宋体" w:hint="eastAsia"/>
          <w:kern w:val="0"/>
          <w:sz w:val="24"/>
        </w:rPr>
        <w:t>（理解）</w:t>
      </w:r>
    </w:p>
    <w:p w:rsidR="00373D64" w:rsidRDefault="00710903" w:rsidP="004328FB">
      <w:pPr>
        <w:spacing w:line="400" w:lineRule="exact"/>
        <w:ind w:firstLineChars="200" w:firstLine="480"/>
        <w:rPr>
          <w:rFonts w:ascii="宋体" w:hAnsi="宋体" w:cs="宋体"/>
          <w:kern w:val="0"/>
          <w:sz w:val="24"/>
        </w:rPr>
      </w:pPr>
      <w:r>
        <w:rPr>
          <w:rFonts w:ascii="宋体" w:hAnsi="宋体" w:cs="宋体" w:hint="eastAsia"/>
          <w:kern w:val="0"/>
          <w:sz w:val="24"/>
        </w:rPr>
        <w:t>（二）</w:t>
      </w:r>
      <w:r w:rsidR="00373D64">
        <w:rPr>
          <w:rFonts w:ascii="宋体" w:hAnsi="宋体" w:cs="宋体" w:hint="eastAsia"/>
          <w:kern w:val="0"/>
          <w:sz w:val="24"/>
        </w:rPr>
        <w:t>动画项目需求分析</w:t>
      </w:r>
    </w:p>
    <w:p w:rsidR="00857321" w:rsidRDefault="00857321" w:rsidP="004328FB">
      <w:pPr>
        <w:spacing w:line="400" w:lineRule="exact"/>
        <w:ind w:firstLineChars="200" w:firstLine="480"/>
        <w:rPr>
          <w:rFonts w:ascii="宋体" w:hAnsi="宋体" w:cs="宋体"/>
          <w:kern w:val="0"/>
          <w:sz w:val="24"/>
        </w:rPr>
      </w:pPr>
      <w:r>
        <w:rPr>
          <w:rFonts w:ascii="宋体" w:hAnsi="宋体" w:cs="宋体" w:hint="eastAsia"/>
          <w:kern w:val="0"/>
          <w:sz w:val="24"/>
        </w:rPr>
        <w:t>1</w:t>
      </w:r>
      <w:r w:rsidR="007A19E5">
        <w:rPr>
          <w:rFonts w:ascii="宋体" w:hAnsi="宋体" w:hint="eastAsia"/>
          <w:sz w:val="24"/>
        </w:rPr>
        <w:t>．</w:t>
      </w:r>
      <w:r w:rsidR="000C0CE7">
        <w:rPr>
          <w:rFonts w:ascii="宋体" w:hAnsi="宋体" w:cs="宋体" w:hint="eastAsia"/>
          <w:kern w:val="0"/>
          <w:sz w:val="24"/>
        </w:rPr>
        <w:t>什么是项目需求分析</w:t>
      </w:r>
      <w:r w:rsidR="005F3D86">
        <w:rPr>
          <w:rFonts w:ascii="宋体" w:hAnsi="宋体" w:cs="宋体" w:hint="eastAsia"/>
          <w:kern w:val="0"/>
          <w:sz w:val="24"/>
        </w:rPr>
        <w:t>（理解）</w:t>
      </w:r>
    </w:p>
    <w:p w:rsidR="000C0CE7" w:rsidRDefault="000C0CE7" w:rsidP="004328FB">
      <w:pPr>
        <w:spacing w:line="400" w:lineRule="exact"/>
        <w:ind w:firstLineChars="200" w:firstLine="480"/>
        <w:rPr>
          <w:rFonts w:ascii="宋体" w:hAnsi="宋体" w:cs="宋体"/>
          <w:kern w:val="0"/>
          <w:sz w:val="24"/>
        </w:rPr>
      </w:pPr>
      <w:r>
        <w:rPr>
          <w:rFonts w:ascii="宋体" w:hAnsi="宋体" w:cs="宋体" w:hint="eastAsia"/>
          <w:kern w:val="0"/>
          <w:sz w:val="24"/>
        </w:rPr>
        <w:t>2</w:t>
      </w:r>
      <w:r w:rsidR="007A19E5">
        <w:rPr>
          <w:rFonts w:ascii="宋体" w:hAnsi="宋体" w:hint="eastAsia"/>
          <w:sz w:val="24"/>
        </w:rPr>
        <w:t>．</w:t>
      </w:r>
      <w:r>
        <w:rPr>
          <w:rFonts w:ascii="宋体" w:hAnsi="宋体" w:cs="宋体" w:hint="eastAsia"/>
          <w:kern w:val="0"/>
          <w:sz w:val="24"/>
        </w:rPr>
        <w:t>为什么要需求分析</w:t>
      </w:r>
      <w:r w:rsidR="005F3D86">
        <w:rPr>
          <w:rFonts w:ascii="宋体" w:hAnsi="宋体" w:cs="宋体" w:hint="eastAsia"/>
          <w:kern w:val="0"/>
          <w:sz w:val="24"/>
        </w:rPr>
        <w:t>（理解）</w:t>
      </w:r>
    </w:p>
    <w:p w:rsidR="000C0CE7" w:rsidRDefault="000C0CE7" w:rsidP="004328FB">
      <w:pPr>
        <w:spacing w:line="400" w:lineRule="exact"/>
        <w:ind w:firstLineChars="200" w:firstLine="480"/>
        <w:rPr>
          <w:rFonts w:ascii="宋体" w:hAnsi="宋体" w:cs="宋体"/>
          <w:kern w:val="0"/>
          <w:sz w:val="24"/>
        </w:rPr>
      </w:pPr>
      <w:r>
        <w:rPr>
          <w:rFonts w:ascii="宋体" w:hAnsi="宋体" w:cs="宋体" w:hint="eastAsia"/>
          <w:kern w:val="0"/>
          <w:sz w:val="24"/>
        </w:rPr>
        <w:t>3</w:t>
      </w:r>
      <w:r w:rsidR="007A19E5">
        <w:rPr>
          <w:rFonts w:ascii="宋体" w:hAnsi="宋体" w:hint="eastAsia"/>
          <w:sz w:val="24"/>
        </w:rPr>
        <w:t>．</w:t>
      </w:r>
      <w:r>
        <w:rPr>
          <w:rFonts w:ascii="宋体" w:hAnsi="宋体" w:cs="宋体" w:hint="eastAsia"/>
          <w:kern w:val="0"/>
          <w:sz w:val="24"/>
        </w:rPr>
        <w:t>需求分析的任务</w:t>
      </w:r>
      <w:r w:rsidR="005F3D86">
        <w:rPr>
          <w:rFonts w:ascii="宋体" w:hAnsi="宋体" w:cs="宋体" w:hint="eastAsia"/>
          <w:kern w:val="0"/>
          <w:sz w:val="24"/>
        </w:rPr>
        <w:t>（理解）</w:t>
      </w:r>
    </w:p>
    <w:p w:rsidR="000C0CE7" w:rsidRPr="000C0CE7" w:rsidRDefault="000C0CE7" w:rsidP="004328FB">
      <w:pPr>
        <w:spacing w:line="400" w:lineRule="exact"/>
        <w:ind w:firstLineChars="200" w:firstLine="480"/>
        <w:rPr>
          <w:rFonts w:ascii="宋体" w:hAnsi="宋体" w:cs="宋体"/>
          <w:kern w:val="0"/>
          <w:sz w:val="24"/>
        </w:rPr>
      </w:pPr>
      <w:r>
        <w:rPr>
          <w:rFonts w:ascii="宋体" w:hAnsi="宋体" w:cs="宋体" w:hint="eastAsia"/>
          <w:kern w:val="0"/>
          <w:sz w:val="24"/>
        </w:rPr>
        <w:t>4</w:t>
      </w:r>
      <w:r w:rsidR="007A19E5">
        <w:rPr>
          <w:rFonts w:ascii="宋体" w:hAnsi="宋体" w:hint="eastAsia"/>
          <w:sz w:val="24"/>
        </w:rPr>
        <w:t>．</w:t>
      </w:r>
      <w:r>
        <w:rPr>
          <w:rFonts w:ascii="宋体" w:hAnsi="宋体" w:cs="宋体" w:hint="eastAsia"/>
          <w:kern w:val="0"/>
          <w:sz w:val="24"/>
        </w:rPr>
        <w:t>动画项目需求说明书</w:t>
      </w:r>
      <w:r w:rsidR="005F3D86">
        <w:rPr>
          <w:rFonts w:ascii="宋体" w:hAnsi="宋体" w:cs="宋体" w:hint="eastAsia"/>
          <w:kern w:val="0"/>
          <w:sz w:val="24"/>
        </w:rPr>
        <w:t>（掌握）</w:t>
      </w:r>
    </w:p>
    <w:p w:rsidR="00710903" w:rsidRDefault="00373D64" w:rsidP="004328FB">
      <w:pPr>
        <w:spacing w:line="400" w:lineRule="exact"/>
        <w:ind w:firstLineChars="200" w:firstLine="480"/>
        <w:rPr>
          <w:rFonts w:ascii="宋体" w:hAnsi="宋体" w:cs="宋体"/>
          <w:kern w:val="0"/>
          <w:sz w:val="24"/>
        </w:rPr>
      </w:pPr>
      <w:r>
        <w:rPr>
          <w:rFonts w:ascii="宋体" w:hAnsi="宋体" w:cs="宋体" w:hint="eastAsia"/>
          <w:kern w:val="0"/>
          <w:sz w:val="24"/>
        </w:rPr>
        <w:t>（三）动画项目</w:t>
      </w:r>
      <w:r w:rsidR="00E2500E" w:rsidRPr="00E2500E">
        <w:rPr>
          <w:rFonts w:ascii="宋体" w:hAnsi="宋体" w:cs="宋体"/>
          <w:kern w:val="0"/>
          <w:sz w:val="24"/>
        </w:rPr>
        <w:t>制作</w:t>
      </w:r>
      <w:r>
        <w:rPr>
          <w:rFonts w:ascii="宋体" w:hAnsi="宋体" w:cs="宋体" w:hint="eastAsia"/>
          <w:kern w:val="0"/>
          <w:sz w:val="24"/>
        </w:rPr>
        <w:t>策划、制作计划</w:t>
      </w:r>
    </w:p>
    <w:p w:rsidR="00857321" w:rsidRPr="000C0CE7" w:rsidRDefault="000C0CE7" w:rsidP="004328FB">
      <w:pPr>
        <w:spacing w:line="400" w:lineRule="exact"/>
        <w:ind w:firstLineChars="200" w:firstLine="480"/>
        <w:rPr>
          <w:rFonts w:ascii="宋体" w:hAnsi="宋体" w:cs="宋体"/>
          <w:kern w:val="0"/>
          <w:sz w:val="24"/>
        </w:rPr>
      </w:pPr>
      <w:r>
        <w:rPr>
          <w:rFonts w:ascii="宋体" w:hAnsi="宋体" w:cs="宋体" w:hint="eastAsia"/>
          <w:kern w:val="0"/>
          <w:sz w:val="24"/>
        </w:rPr>
        <w:t>1</w:t>
      </w:r>
      <w:r w:rsidR="007A19E5">
        <w:rPr>
          <w:rFonts w:ascii="宋体" w:hAnsi="宋体" w:hint="eastAsia"/>
          <w:sz w:val="24"/>
        </w:rPr>
        <w:t>．</w:t>
      </w:r>
      <w:r w:rsidRPr="000C0CE7">
        <w:rPr>
          <w:rFonts w:ascii="宋体" w:hAnsi="宋体" w:cs="宋体" w:hint="eastAsia"/>
          <w:kern w:val="0"/>
          <w:sz w:val="24"/>
        </w:rPr>
        <w:t>动画项目执行制片的职责</w:t>
      </w:r>
      <w:r w:rsidR="005F3D86">
        <w:rPr>
          <w:rFonts w:ascii="宋体" w:hAnsi="宋体" w:cs="宋体" w:hint="eastAsia"/>
          <w:kern w:val="0"/>
          <w:sz w:val="24"/>
        </w:rPr>
        <w:t>（理解）</w:t>
      </w:r>
    </w:p>
    <w:p w:rsidR="000C0CE7" w:rsidRPr="000C0CE7" w:rsidRDefault="000C0CE7" w:rsidP="004328FB">
      <w:pPr>
        <w:spacing w:line="400" w:lineRule="exact"/>
        <w:ind w:firstLineChars="200" w:firstLine="480"/>
        <w:rPr>
          <w:rFonts w:ascii="宋体" w:hAnsi="宋体" w:cs="宋体"/>
          <w:kern w:val="0"/>
          <w:sz w:val="24"/>
        </w:rPr>
      </w:pPr>
      <w:r w:rsidRPr="000C0CE7">
        <w:rPr>
          <w:rFonts w:ascii="宋体" w:hAnsi="宋体" w:cs="宋体" w:hint="eastAsia"/>
          <w:kern w:val="0"/>
          <w:sz w:val="24"/>
        </w:rPr>
        <w:t>2</w:t>
      </w:r>
      <w:r w:rsidR="007A19E5">
        <w:rPr>
          <w:rFonts w:ascii="宋体" w:hAnsi="宋体" w:hint="eastAsia"/>
          <w:sz w:val="24"/>
        </w:rPr>
        <w:t>．</w:t>
      </w:r>
      <w:r w:rsidRPr="000C0CE7">
        <w:rPr>
          <w:rFonts w:ascii="宋体" w:hAnsi="宋体" w:cs="宋体" w:hint="eastAsia"/>
          <w:kern w:val="0"/>
          <w:sz w:val="24"/>
        </w:rPr>
        <w:t>动画项目执行制片人的能力</w:t>
      </w:r>
      <w:r w:rsidR="005F3D86">
        <w:rPr>
          <w:rFonts w:ascii="宋体" w:hAnsi="宋体" w:cs="宋体" w:hint="eastAsia"/>
          <w:kern w:val="0"/>
          <w:sz w:val="24"/>
        </w:rPr>
        <w:t>（理解）</w:t>
      </w:r>
    </w:p>
    <w:p w:rsidR="000C0CE7" w:rsidRPr="000C0CE7" w:rsidRDefault="000C0CE7" w:rsidP="004328FB">
      <w:pPr>
        <w:spacing w:line="400" w:lineRule="exact"/>
        <w:ind w:firstLineChars="200" w:firstLine="480"/>
        <w:rPr>
          <w:rFonts w:ascii="宋体" w:hAnsi="宋体" w:cs="宋体"/>
          <w:kern w:val="0"/>
          <w:sz w:val="24"/>
        </w:rPr>
      </w:pPr>
      <w:r w:rsidRPr="000C0CE7">
        <w:rPr>
          <w:rFonts w:ascii="宋体" w:hAnsi="宋体" w:cs="宋体" w:hint="eastAsia"/>
          <w:kern w:val="0"/>
          <w:sz w:val="24"/>
        </w:rPr>
        <w:t>3</w:t>
      </w:r>
      <w:r w:rsidR="007A19E5">
        <w:rPr>
          <w:rFonts w:ascii="宋体" w:hAnsi="宋体" w:hint="eastAsia"/>
          <w:sz w:val="24"/>
        </w:rPr>
        <w:t>．</w:t>
      </w:r>
      <w:r w:rsidRPr="000C0CE7">
        <w:rPr>
          <w:rFonts w:ascii="宋体" w:hAnsi="宋体" w:cs="宋体" w:hint="eastAsia"/>
          <w:kern w:val="0"/>
          <w:sz w:val="24"/>
        </w:rPr>
        <w:t>动画项目核心制作团队</w:t>
      </w:r>
      <w:r w:rsidR="005F3D86">
        <w:rPr>
          <w:rFonts w:ascii="宋体" w:hAnsi="宋体" w:cs="宋体" w:hint="eastAsia"/>
          <w:kern w:val="0"/>
          <w:sz w:val="24"/>
        </w:rPr>
        <w:t>（理解）</w:t>
      </w:r>
    </w:p>
    <w:p w:rsidR="000C0CE7" w:rsidRPr="000C0CE7" w:rsidRDefault="000C0CE7" w:rsidP="004328FB">
      <w:pPr>
        <w:spacing w:line="400" w:lineRule="exact"/>
        <w:ind w:firstLineChars="200" w:firstLine="480"/>
        <w:rPr>
          <w:rFonts w:ascii="宋体" w:hAnsi="宋体" w:cs="宋体"/>
          <w:kern w:val="0"/>
          <w:sz w:val="24"/>
        </w:rPr>
      </w:pPr>
      <w:r w:rsidRPr="000C0CE7">
        <w:rPr>
          <w:rFonts w:ascii="宋体" w:hAnsi="宋体" w:cs="宋体" w:hint="eastAsia"/>
          <w:kern w:val="0"/>
          <w:sz w:val="24"/>
        </w:rPr>
        <w:t>4</w:t>
      </w:r>
      <w:r w:rsidR="007A19E5">
        <w:rPr>
          <w:rFonts w:ascii="宋体" w:hAnsi="宋体" w:hint="eastAsia"/>
          <w:sz w:val="24"/>
        </w:rPr>
        <w:t>．</w:t>
      </w:r>
      <w:r w:rsidRPr="000C0CE7">
        <w:rPr>
          <w:rFonts w:ascii="宋体" w:hAnsi="宋体" w:cs="宋体" w:hint="eastAsia"/>
          <w:kern w:val="0"/>
          <w:sz w:val="24"/>
        </w:rPr>
        <w:t>动画项目制作的约束条件</w:t>
      </w:r>
      <w:r w:rsidR="005F3D86">
        <w:rPr>
          <w:rFonts w:ascii="宋体" w:hAnsi="宋体" w:cs="宋体" w:hint="eastAsia"/>
          <w:kern w:val="0"/>
          <w:sz w:val="24"/>
        </w:rPr>
        <w:t>（理解）</w:t>
      </w:r>
    </w:p>
    <w:p w:rsidR="000C0CE7" w:rsidRPr="000C0CE7" w:rsidRDefault="000C0CE7" w:rsidP="004328FB">
      <w:pPr>
        <w:tabs>
          <w:tab w:val="left" w:pos="4420"/>
        </w:tabs>
        <w:spacing w:line="400" w:lineRule="exact"/>
        <w:ind w:firstLineChars="200" w:firstLine="480"/>
        <w:rPr>
          <w:rFonts w:ascii="宋体" w:hAnsi="宋体" w:cs="宋体"/>
          <w:kern w:val="0"/>
          <w:sz w:val="24"/>
        </w:rPr>
      </w:pPr>
      <w:r w:rsidRPr="000C0CE7">
        <w:rPr>
          <w:rFonts w:ascii="宋体" w:hAnsi="宋体" w:cs="宋体" w:hint="eastAsia"/>
          <w:kern w:val="0"/>
          <w:sz w:val="24"/>
        </w:rPr>
        <w:t>5</w:t>
      </w:r>
      <w:r w:rsidR="007A19E5">
        <w:rPr>
          <w:rFonts w:ascii="宋体" w:hAnsi="宋体" w:hint="eastAsia"/>
          <w:sz w:val="24"/>
        </w:rPr>
        <w:t>．</w:t>
      </w:r>
      <w:r w:rsidRPr="000C0CE7">
        <w:rPr>
          <w:rFonts w:ascii="宋体" w:hAnsi="宋体" w:cs="宋体" w:hint="eastAsia"/>
          <w:kern w:val="0"/>
          <w:sz w:val="24"/>
        </w:rPr>
        <w:t>动画项目制作计划的编制方法</w:t>
      </w:r>
      <w:r w:rsidR="005F3D86">
        <w:rPr>
          <w:rFonts w:ascii="宋体" w:hAnsi="宋体" w:cs="宋体" w:hint="eastAsia"/>
          <w:kern w:val="0"/>
          <w:sz w:val="24"/>
        </w:rPr>
        <w:t>（掌握）</w:t>
      </w:r>
    </w:p>
    <w:p w:rsidR="000C0CE7" w:rsidRPr="000C0CE7" w:rsidRDefault="000C0CE7" w:rsidP="004328FB">
      <w:pPr>
        <w:spacing w:line="400" w:lineRule="exact"/>
        <w:ind w:firstLineChars="200" w:firstLine="480"/>
        <w:rPr>
          <w:rFonts w:ascii="宋体" w:hAnsi="宋体" w:cs="宋体"/>
          <w:kern w:val="0"/>
          <w:sz w:val="24"/>
        </w:rPr>
      </w:pPr>
      <w:r w:rsidRPr="000C0CE7">
        <w:rPr>
          <w:rFonts w:ascii="宋体" w:hAnsi="宋体" w:cs="宋体" w:hint="eastAsia"/>
          <w:kern w:val="0"/>
          <w:sz w:val="24"/>
        </w:rPr>
        <w:t>6</w:t>
      </w:r>
      <w:r w:rsidR="007A19E5">
        <w:rPr>
          <w:rFonts w:ascii="宋体" w:hAnsi="宋体" w:hint="eastAsia"/>
          <w:sz w:val="24"/>
        </w:rPr>
        <w:t>．</w:t>
      </w:r>
      <w:r w:rsidRPr="000C0CE7">
        <w:rPr>
          <w:rFonts w:ascii="宋体" w:hAnsi="宋体" w:cs="宋体" w:hint="eastAsia"/>
          <w:kern w:val="0"/>
          <w:sz w:val="24"/>
        </w:rPr>
        <w:t>制定动画项目制作范围计划</w:t>
      </w:r>
      <w:r w:rsidR="005F3D86">
        <w:rPr>
          <w:rFonts w:ascii="宋体" w:hAnsi="宋体" w:cs="宋体" w:hint="eastAsia"/>
          <w:kern w:val="0"/>
          <w:sz w:val="24"/>
        </w:rPr>
        <w:t>（掌握）</w:t>
      </w:r>
    </w:p>
    <w:p w:rsidR="000C0CE7" w:rsidRPr="000C0CE7" w:rsidRDefault="000C0CE7" w:rsidP="004328FB">
      <w:pPr>
        <w:spacing w:line="400" w:lineRule="exact"/>
        <w:ind w:firstLineChars="200" w:firstLine="480"/>
        <w:rPr>
          <w:rFonts w:ascii="宋体" w:hAnsi="宋体" w:cs="宋体"/>
          <w:kern w:val="0"/>
          <w:sz w:val="24"/>
        </w:rPr>
      </w:pPr>
      <w:r w:rsidRPr="000C0CE7">
        <w:rPr>
          <w:rFonts w:ascii="宋体" w:hAnsi="宋体" w:cs="宋体" w:hint="eastAsia"/>
          <w:kern w:val="0"/>
          <w:sz w:val="24"/>
        </w:rPr>
        <w:lastRenderedPageBreak/>
        <w:t>7</w:t>
      </w:r>
      <w:r w:rsidR="007A19E5">
        <w:rPr>
          <w:rFonts w:ascii="宋体" w:hAnsi="宋体" w:hint="eastAsia"/>
          <w:sz w:val="24"/>
        </w:rPr>
        <w:t>．</w:t>
      </w:r>
      <w:r w:rsidRPr="000C0CE7">
        <w:rPr>
          <w:rFonts w:ascii="宋体" w:hAnsi="宋体" w:cs="宋体" w:hint="eastAsia"/>
          <w:kern w:val="0"/>
          <w:sz w:val="24"/>
        </w:rPr>
        <w:t>制定动画项目制作进度计划</w:t>
      </w:r>
      <w:r w:rsidR="005F3D86">
        <w:rPr>
          <w:rFonts w:ascii="宋体" w:hAnsi="宋体" w:cs="宋体" w:hint="eastAsia"/>
          <w:kern w:val="0"/>
          <w:sz w:val="24"/>
        </w:rPr>
        <w:t>（掌握）</w:t>
      </w:r>
    </w:p>
    <w:p w:rsidR="000C0CE7" w:rsidRPr="000C0CE7" w:rsidRDefault="000C0CE7" w:rsidP="004328FB">
      <w:pPr>
        <w:spacing w:line="400" w:lineRule="exact"/>
        <w:ind w:firstLineChars="200" w:firstLine="480"/>
        <w:rPr>
          <w:rFonts w:ascii="宋体" w:hAnsi="宋体" w:cs="宋体"/>
          <w:kern w:val="0"/>
          <w:sz w:val="24"/>
        </w:rPr>
      </w:pPr>
      <w:r w:rsidRPr="000C0CE7">
        <w:rPr>
          <w:rFonts w:ascii="宋体" w:hAnsi="宋体" w:cs="宋体" w:hint="eastAsia"/>
          <w:kern w:val="0"/>
          <w:sz w:val="24"/>
        </w:rPr>
        <w:t>8</w:t>
      </w:r>
      <w:r w:rsidR="007A19E5">
        <w:rPr>
          <w:rFonts w:ascii="宋体" w:hAnsi="宋体" w:hint="eastAsia"/>
          <w:sz w:val="24"/>
        </w:rPr>
        <w:t>．</w:t>
      </w:r>
      <w:r w:rsidRPr="000C0CE7">
        <w:rPr>
          <w:rFonts w:ascii="宋体" w:hAnsi="宋体" w:cs="宋体" w:hint="eastAsia"/>
          <w:kern w:val="0"/>
          <w:sz w:val="24"/>
        </w:rPr>
        <w:t>制定动画项目制作成本计划</w:t>
      </w:r>
      <w:r w:rsidR="005F3D86">
        <w:rPr>
          <w:rFonts w:ascii="宋体" w:hAnsi="宋体" w:cs="宋体" w:hint="eastAsia"/>
          <w:kern w:val="0"/>
          <w:sz w:val="24"/>
        </w:rPr>
        <w:t>（掌握）</w:t>
      </w:r>
    </w:p>
    <w:p w:rsidR="000C0CE7" w:rsidRPr="000C0CE7" w:rsidRDefault="000C0CE7" w:rsidP="004328FB">
      <w:pPr>
        <w:spacing w:line="400" w:lineRule="exact"/>
        <w:ind w:firstLineChars="200" w:firstLine="480"/>
        <w:rPr>
          <w:rFonts w:ascii="宋体" w:hAnsi="宋体" w:cs="宋体"/>
          <w:kern w:val="0"/>
          <w:sz w:val="24"/>
        </w:rPr>
      </w:pPr>
      <w:r w:rsidRPr="000C0CE7">
        <w:rPr>
          <w:rFonts w:ascii="宋体" w:hAnsi="宋体" w:cs="宋体" w:hint="eastAsia"/>
          <w:kern w:val="0"/>
          <w:sz w:val="24"/>
        </w:rPr>
        <w:t>9</w:t>
      </w:r>
      <w:r w:rsidR="007A19E5">
        <w:rPr>
          <w:rFonts w:ascii="宋体" w:hAnsi="宋体" w:hint="eastAsia"/>
          <w:sz w:val="24"/>
        </w:rPr>
        <w:t>．</w:t>
      </w:r>
      <w:r w:rsidRPr="000C0CE7">
        <w:rPr>
          <w:rFonts w:ascii="宋体" w:hAnsi="宋体" w:cs="宋体" w:hint="eastAsia"/>
          <w:kern w:val="0"/>
          <w:sz w:val="24"/>
        </w:rPr>
        <w:t>制定动画项目制作人力资源计划</w:t>
      </w:r>
      <w:r w:rsidR="005F3D86">
        <w:rPr>
          <w:rFonts w:ascii="宋体" w:hAnsi="宋体" w:cs="宋体" w:hint="eastAsia"/>
          <w:kern w:val="0"/>
          <w:sz w:val="24"/>
        </w:rPr>
        <w:t>（掌握）</w:t>
      </w:r>
    </w:p>
    <w:p w:rsidR="000C0CE7" w:rsidRDefault="000C0CE7" w:rsidP="004328FB">
      <w:pPr>
        <w:spacing w:line="400" w:lineRule="exact"/>
        <w:ind w:firstLineChars="200" w:firstLine="480"/>
        <w:rPr>
          <w:rFonts w:ascii="宋体" w:hAnsi="宋体" w:cs="宋体"/>
          <w:kern w:val="0"/>
          <w:sz w:val="24"/>
        </w:rPr>
      </w:pPr>
      <w:r w:rsidRPr="000C0CE7">
        <w:rPr>
          <w:rFonts w:ascii="宋体" w:hAnsi="宋体" w:cs="宋体" w:hint="eastAsia"/>
          <w:kern w:val="0"/>
          <w:sz w:val="24"/>
        </w:rPr>
        <w:t>10</w:t>
      </w:r>
      <w:r w:rsidR="007A19E5">
        <w:rPr>
          <w:rFonts w:ascii="宋体" w:hAnsi="宋体" w:hint="eastAsia"/>
          <w:sz w:val="24"/>
        </w:rPr>
        <w:t>．</w:t>
      </w:r>
      <w:r w:rsidRPr="000C0CE7">
        <w:rPr>
          <w:rFonts w:ascii="宋体" w:hAnsi="宋体" w:cs="宋体" w:hint="eastAsia"/>
          <w:kern w:val="0"/>
          <w:sz w:val="24"/>
        </w:rPr>
        <w:t>制定动画项目制作质量保证计划</w:t>
      </w:r>
      <w:r w:rsidR="005F3D86">
        <w:rPr>
          <w:rFonts w:ascii="宋体" w:hAnsi="宋体" w:cs="宋体" w:hint="eastAsia"/>
          <w:kern w:val="0"/>
          <w:sz w:val="24"/>
        </w:rPr>
        <w:t>（掌握）</w:t>
      </w:r>
    </w:p>
    <w:p w:rsidR="00710903" w:rsidRDefault="00373D64" w:rsidP="004328FB">
      <w:pPr>
        <w:spacing w:line="400" w:lineRule="exact"/>
        <w:ind w:firstLineChars="200" w:firstLine="480"/>
        <w:rPr>
          <w:rFonts w:ascii="宋体" w:hAnsi="宋体" w:cs="宋体"/>
          <w:kern w:val="0"/>
          <w:sz w:val="24"/>
        </w:rPr>
      </w:pPr>
      <w:r>
        <w:rPr>
          <w:rFonts w:ascii="宋体" w:hAnsi="宋体" w:cs="宋体" w:hint="eastAsia"/>
          <w:kern w:val="0"/>
          <w:sz w:val="24"/>
        </w:rPr>
        <w:t>（四）动画项目整体管理</w:t>
      </w:r>
    </w:p>
    <w:p w:rsidR="000C0CE7" w:rsidRPr="000C0CE7" w:rsidRDefault="000C0CE7" w:rsidP="004328FB">
      <w:pPr>
        <w:spacing w:line="400" w:lineRule="exact"/>
        <w:ind w:firstLineChars="200" w:firstLine="480"/>
        <w:rPr>
          <w:rFonts w:ascii="宋体" w:hAnsi="宋体" w:cs="宋体"/>
          <w:kern w:val="0"/>
          <w:sz w:val="24"/>
        </w:rPr>
      </w:pPr>
      <w:r>
        <w:rPr>
          <w:rFonts w:ascii="宋体" w:hAnsi="宋体" w:cs="宋体" w:hint="eastAsia"/>
          <w:kern w:val="0"/>
          <w:sz w:val="24"/>
        </w:rPr>
        <w:t>1</w:t>
      </w:r>
      <w:r w:rsidR="007A19E5">
        <w:rPr>
          <w:rFonts w:ascii="宋体" w:hAnsi="宋体" w:hint="eastAsia"/>
          <w:sz w:val="24"/>
        </w:rPr>
        <w:t>．</w:t>
      </w:r>
      <w:r w:rsidRPr="000C0CE7">
        <w:rPr>
          <w:rFonts w:ascii="宋体" w:hAnsi="宋体" w:cs="宋体" w:hint="eastAsia"/>
          <w:kern w:val="0"/>
          <w:sz w:val="24"/>
        </w:rPr>
        <w:t>动画制作前准备</w:t>
      </w:r>
      <w:r w:rsidR="005F3D86">
        <w:rPr>
          <w:rFonts w:ascii="宋体" w:hAnsi="宋体" w:cs="宋体" w:hint="eastAsia"/>
          <w:kern w:val="0"/>
          <w:sz w:val="24"/>
        </w:rPr>
        <w:t>（理解）</w:t>
      </w:r>
    </w:p>
    <w:p w:rsidR="000C0CE7" w:rsidRPr="000C0CE7" w:rsidRDefault="000C0CE7" w:rsidP="004328FB">
      <w:pPr>
        <w:spacing w:line="400" w:lineRule="exact"/>
        <w:ind w:firstLineChars="200" w:firstLine="480"/>
        <w:rPr>
          <w:rFonts w:ascii="宋体" w:hAnsi="宋体" w:cs="宋体"/>
          <w:kern w:val="0"/>
          <w:sz w:val="24"/>
        </w:rPr>
      </w:pPr>
      <w:r w:rsidRPr="000C0CE7">
        <w:rPr>
          <w:rFonts w:ascii="宋体" w:hAnsi="宋体" w:cs="宋体" w:hint="eastAsia"/>
          <w:kern w:val="0"/>
          <w:sz w:val="24"/>
        </w:rPr>
        <w:t>2</w:t>
      </w:r>
      <w:r w:rsidR="007A19E5">
        <w:rPr>
          <w:rFonts w:ascii="宋体" w:hAnsi="宋体" w:hint="eastAsia"/>
          <w:sz w:val="24"/>
        </w:rPr>
        <w:t>．</w:t>
      </w:r>
      <w:r w:rsidRPr="000C0CE7">
        <w:rPr>
          <w:rFonts w:ascii="宋体" w:hAnsi="宋体" w:cs="宋体" w:hint="eastAsia"/>
          <w:kern w:val="0"/>
          <w:sz w:val="24"/>
        </w:rPr>
        <w:t>动画项目制作计划执行</w:t>
      </w:r>
      <w:r w:rsidR="005F3D86">
        <w:rPr>
          <w:rFonts w:ascii="宋体" w:hAnsi="宋体" w:cs="宋体" w:hint="eastAsia"/>
          <w:kern w:val="0"/>
          <w:sz w:val="24"/>
        </w:rPr>
        <w:t>（理解）</w:t>
      </w:r>
    </w:p>
    <w:p w:rsidR="000C0CE7" w:rsidRPr="000C0CE7" w:rsidRDefault="000C0CE7" w:rsidP="004328FB">
      <w:pPr>
        <w:spacing w:line="400" w:lineRule="exact"/>
        <w:ind w:firstLineChars="200" w:firstLine="480"/>
        <w:rPr>
          <w:rFonts w:ascii="宋体" w:hAnsi="宋体" w:cs="宋体"/>
          <w:kern w:val="0"/>
          <w:sz w:val="24"/>
        </w:rPr>
      </w:pPr>
      <w:r w:rsidRPr="000C0CE7">
        <w:rPr>
          <w:rFonts w:ascii="宋体" w:hAnsi="宋体" w:cs="宋体" w:hint="eastAsia"/>
          <w:kern w:val="0"/>
          <w:sz w:val="24"/>
        </w:rPr>
        <w:t>3</w:t>
      </w:r>
      <w:r w:rsidR="007A19E5">
        <w:rPr>
          <w:rFonts w:ascii="宋体" w:hAnsi="宋体" w:hint="eastAsia"/>
          <w:sz w:val="24"/>
        </w:rPr>
        <w:t>．</w:t>
      </w:r>
      <w:r w:rsidRPr="000C0CE7">
        <w:rPr>
          <w:rFonts w:ascii="宋体" w:hAnsi="宋体" w:cs="宋体" w:hint="eastAsia"/>
          <w:kern w:val="0"/>
          <w:sz w:val="24"/>
        </w:rPr>
        <w:t>动画项目整体计划保证</w:t>
      </w:r>
      <w:r w:rsidR="005F3D86">
        <w:rPr>
          <w:rFonts w:ascii="宋体" w:hAnsi="宋体" w:cs="宋体" w:hint="eastAsia"/>
          <w:kern w:val="0"/>
          <w:sz w:val="24"/>
        </w:rPr>
        <w:t>（理解）</w:t>
      </w:r>
    </w:p>
    <w:p w:rsidR="000C0CE7" w:rsidRPr="000C0CE7" w:rsidRDefault="000C0CE7" w:rsidP="004328FB">
      <w:pPr>
        <w:spacing w:line="400" w:lineRule="exact"/>
        <w:ind w:firstLineChars="200" w:firstLine="480"/>
        <w:rPr>
          <w:rFonts w:ascii="宋体" w:hAnsi="宋体" w:cs="宋体"/>
          <w:kern w:val="0"/>
          <w:sz w:val="24"/>
        </w:rPr>
      </w:pPr>
      <w:r w:rsidRPr="000C0CE7">
        <w:rPr>
          <w:rFonts w:ascii="宋体" w:hAnsi="宋体" w:cs="宋体" w:hint="eastAsia"/>
          <w:kern w:val="0"/>
          <w:sz w:val="24"/>
        </w:rPr>
        <w:t>4</w:t>
      </w:r>
      <w:r w:rsidR="007A19E5">
        <w:rPr>
          <w:rFonts w:ascii="宋体" w:hAnsi="宋体" w:hint="eastAsia"/>
          <w:sz w:val="24"/>
        </w:rPr>
        <w:t>．</w:t>
      </w:r>
      <w:r w:rsidRPr="000C0CE7">
        <w:rPr>
          <w:rFonts w:ascii="宋体" w:hAnsi="宋体" w:cs="宋体" w:hint="eastAsia"/>
          <w:kern w:val="0"/>
          <w:sz w:val="24"/>
        </w:rPr>
        <w:t>动画项目制作管理方法</w:t>
      </w:r>
      <w:r w:rsidR="005F3D86">
        <w:rPr>
          <w:rFonts w:ascii="宋体" w:hAnsi="宋体" w:cs="宋体" w:hint="eastAsia"/>
          <w:kern w:val="0"/>
          <w:sz w:val="24"/>
        </w:rPr>
        <w:t>（掌握）</w:t>
      </w:r>
    </w:p>
    <w:p w:rsidR="00710903" w:rsidRDefault="00710903" w:rsidP="004328FB">
      <w:pPr>
        <w:spacing w:line="400" w:lineRule="exact"/>
        <w:ind w:firstLineChars="200" w:firstLine="480"/>
        <w:rPr>
          <w:rFonts w:ascii="宋体" w:hAnsi="宋体" w:cs="宋体"/>
          <w:kern w:val="0"/>
          <w:sz w:val="24"/>
        </w:rPr>
      </w:pPr>
      <w:r>
        <w:rPr>
          <w:rFonts w:ascii="宋体" w:hAnsi="宋体" w:cs="宋体" w:hint="eastAsia"/>
          <w:kern w:val="0"/>
          <w:sz w:val="24"/>
        </w:rPr>
        <w:t>（五）</w:t>
      </w:r>
      <w:r w:rsidR="00373D64">
        <w:rPr>
          <w:rFonts w:ascii="宋体" w:hAnsi="宋体" w:cs="宋体" w:hint="eastAsia"/>
          <w:kern w:val="0"/>
          <w:sz w:val="24"/>
        </w:rPr>
        <w:t>动画项目</w:t>
      </w:r>
      <w:r w:rsidR="00E2500E" w:rsidRPr="00E2500E">
        <w:rPr>
          <w:rFonts w:ascii="宋体" w:hAnsi="宋体" w:cs="宋体"/>
          <w:kern w:val="0"/>
          <w:sz w:val="24"/>
        </w:rPr>
        <w:t>制作保证</w:t>
      </w:r>
      <w:r w:rsidR="00114993">
        <w:rPr>
          <w:rFonts w:ascii="宋体" w:hAnsi="宋体" w:cs="宋体" w:hint="eastAsia"/>
          <w:kern w:val="0"/>
          <w:sz w:val="24"/>
        </w:rPr>
        <w:t>（项目控制）</w:t>
      </w:r>
    </w:p>
    <w:p w:rsidR="000C0CE7" w:rsidRPr="00114993" w:rsidRDefault="00114993" w:rsidP="004328FB">
      <w:pPr>
        <w:spacing w:line="400" w:lineRule="exact"/>
        <w:ind w:firstLineChars="200" w:firstLine="480"/>
        <w:rPr>
          <w:rFonts w:ascii="宋体" w:hAnsi="宋体" w:cs="宋体"/>
          <w:kern w:val="0"/>
          <w:sz w:val="24"/>
        </w:rPr>
      </w:pPr>
      <w:r>
        <w:rPr>
          <w:rFonts w:ascii="宋体" w:hAnsi="宋体" w:cs="宋体" w:hint="eastAsia"/>
          <w:kern w:val="0"/>
          <w:sz w:val="24"/>
        </w:rPr>
        <w:t>1</w:t>
      </w:r>
      <w:r w:rsidR="007A19E5">
        <w:rPr>
          <w:rFonts w:ascii="宋体" w:hAnsi="宋体" w:hint="eastAsia"/>
          <w:sz w:val="24"/>
        </w:rPr>
        <w:t>．</w:t>
      </w:r>
      <w:r w:rsidRPr="00114993">
        <w:rPr>
          <w:rFonts w:ascii="宋体" w:hAnsi="宋体" w:cs="宋体" w:hint="eastAsia"/>
          <w:kern w:val="0"/>
          <w:sz w:val="24"/>
        </w:rPr>
        <w:t>动画项目制作质量保证</w:t>
      </w:r>
      <w:r w:rsidR="005F3D86">
        <w:rPr>
          <w:rFonts w:ascii="宋体" w:hAnsi="宋体" w:cs="宋体" w:hint="eastAsia"/>
          <w:kern w:val="0"/>
          <w:sz w:val="24"/>
        </w:rPr>
        <w:t>（理解）</w:t>
      </w:r>
    </w:p>
    <w:p w:rsidR="00114993" w:rsidRPr="00114993" w:rsidRDefault="00114993" w:rsidP="004328FB">
      <w:pPr>
        <w:spacing w:line="400" w:lineRule="exact"/>
        <w:ind w:firstLineChars="200" w:firstLine="480"/>
        <w:rPr>
          <w:rFonts w:ascii="宋体" w:hAnsi="宋体" w:cs="宋体"/>
          <w:kern w:val="0"/>
          <w:sz w:val="24"/>
        </w:rPr>
      </w:pPr>
      <w:r w:rsidRPr="00114993">
        <w:rPr>
          <w:rFonts w:ascii="宋体" w:hAnsi="宋体" w:cs="宋体" w:hint="eastAsia"/>
          <w:kern w:val="0"/>
          <w:sz w:val="24"/>
        </w:rPr>
        <w:t>2</w:t>
      </w:r>
      <w:r w:rsidR="007A19E5">
        <w:rPr>
          <w:rFonts w:ascii="宋体" w:hAnsi="宋体" w:hint="eastAsia"/>
          <w:sz w:val="24"/>
        </w:rPr>
        <w:t>．</w:t>
      </w:r>
      <w:r w:rsidRPr="00114993">
        <w:rPr>
          <w:rFonts w:ascii="宋体" w:hAnsi="宋体" w:cs="宋体" w:hint="eastAsia"/>
          <w:kern w:val="0"/>
          <w:sz w:val="24"/>
        </w:rPr>
        <w:t>动画项目制作团队组建</w:t>
      </w:r>
      <w:r w:rsidR="005F3D86">
        <w:rPr>
          <w:rFonts w:ascii="宋体" w:hAnsi="宋体" w:cs="宋体" w:hint="eastAsia"/>
          <w:kern w:val="0"/>
          <w:sz w:val="24"/>
        </w:rPr>
        <w:t>（理解）</w:t>
      </w:r>
    </w:p>
    <w:p w:rsidR="00114993" w:rsidRPr="00114993" w:rsidRDefault="00114993" w:rsidP="004328FB">
      <w:pPr>
        <w:spacing w:line="400" w:lineRule="exact"/>
        <w:ind w:firstLineChars="200" w:firstLine="480"/>
        <w:rPr>
          <w:rFonts w:ascii="宋体" w:hAnsi="宋体" w:cs="宋体"/>
          <w:kern w:val="0"/>
          <w:sz w:val="24"/>
        </w:rPr>
      </w:pPr>
      <w:r w:rsidRPr="00114993">
        <w:rPr>
          <w:rFonts w:ascii="宋体" w:hAnsi="宋体" w:cs="宋体" w:hint="eastAsia"/>
          <w:kern w:val="0"/>
          <w:sz w:val="24"/>
        </w:rPr>
        <w:t>3</w:t>
      </w:r>
      <w:r w:rsidR="007A19E5">
        <w:rPr>
          <w:rFonts w:ascii="宋体" w:hAnsi="宋体" w:hint="eastAsia"/>
          <w:sz w:val="24"/>
        </w:rPr>
        <w:t>．</w:t>
      </w:r>
      <w:r w:rsidRPr="00114993">
        <w:rPr>
          <w:rFonts w:ascii="宋体" w:hAnsi="宋体" w:cs="宋体" w:hint="eastAsia"/>
          <w:kern w:val="0"/>
          <w:sz w:val="24"/>
        </w:rPr>
        <w:t>动画项目制作团队领导</w:t>
      </w:r>
      <w:r w:rsidR="005F3D86">
        <w:rPr>
          <w:rFonts w:ascii="宋体" w:hAnsi="宋体" w:cs="宋体" w:hint="eastAsia"/>
          <w:kern w:val="0"/>
          <w:sz w:val="24"/>
        </w:rPr>
        <w:t>（理解）</w:t>
      </w:r>
    </w:p>
    <w:p w:rsidR="00114993" w:rsidRPr="00114993" w:rsidRDefault="00114993" w:rsidP="004328FB">
      <w:pPr>
        <w:spacing w:line="400" w:lineRule="exact"/>
        <w:ind w:firstLineChars="200" w:firstLine="480"/>
        <w:rPr>
          <w:rFonts w:ascii="宋体" w:hAnsi="宋体" w:cs="宋体"/>
          <w:kern w:val="0"/>
          <w:sz w:val="24"/>
        </w:rPr>
      </w:pPr>
      <w:r>
        <w:rPr>
          <w:rFonts w:ascii="宋体" w:hAnsi="宋体" w:cs="宋体" w:hint="eastAsia"/>
          <w:kern w:val="0"/>
          <w:sz w:val="24"/>
        </w:rPr>
        <w:t>4</w:t>
      </w:r>
      <w:r w:rsidR="007A19E5">
        <w:rPr>
          <w:rFonts w:ascii="宋体" w:hAnsi="宋体" w:hint="eastAsia"/>
          <w:sz w:val="24"/>
        </w:rPr>
        <w:t>．</w:t>
      </w:r>
      <w:r w:rsidRPr="00114993">
        <w:rPr>
          <w:rFonts w:ascii="宋体" w:hAnsi="宋体" w:cs="宋体" w:hint="eastAsia"/>
          <w:kern w:val="0"/>
          <w:sz w:val="24"/>
        </w:rPr>
        <w:t>动画项目制作团队冲突</w:t>
      </w:r>
      <w:r w:rsidR="005F3D86">
        <w:rPr>
          <w:rFonts w:ascii="宋体" w:hAnsi="宋体" w:cs="宋体" w:hint="eastAsia"/>
          <w:kern w:val="0"/>
          <w:sz w:val="24"/>
        </w:rPr>
        <w:t>（理解）</w:t>
      </w:r>
    </w:p>
    <w:p w:rsidR="00114993" w:rsidRPr="00114993" w:rsidRDefault="00114993" w:rsidP="004328FB">
      <w:pPr>
        <w:spacing w:line="400" w:lineRule="exact"/>
        <w:ind w:firstLineChars="200" w:firstLine="480"/>
        <w:rPr>
          <w:rFonts w:ascii="宋体" w:hAnsi="宋体" w:cs="宋体"/>
          <w:kern w:val="0"/>
          <w:sz w:val="24"/>
        </w:rPr>
      </w:pPr>
      <w:r w:rsidRPr="00114993">
        <w:rPr>
          <w:rFonts w:ascii="宋体" w:hAnsi="宋体" w:cs="宋体" w:hint="eastAsia"/>
          <w:kern w:val="0"/>
          <w:sz w:val="24"/>
        </w:rPr>
        <w:t>5</w:t>
      </w:r>
      <w:r w:rsidR="007A19E5">
        <w:rPr>
          <w:rFonts w:ascii="宋体" w:hAnsi="宋体" w:hint="eastAsia"/>
          <w:sz w:val="24"/>
        </w:rPr>
        <w:t>．</w:t>
      </w:r>
      <w:r w:rsidRPr="00114993">
        <w:rPr>
          <w:rFonts w:ascii="宋体" w:hAnsi="宋体" w:cs="宋体" w:hint="eastAsia"/>
          <w:kern w:val="0"/>
          <w:sz w:val="24"/>
        </w:rPr>
        <w:t>动画项目制作分包</w:t>
      </w:r>
      <w:r w:rsidR="005F3D86">
        <w:rPr>
          <w:rFonts w:ascii="宋体" w:hAnsi="宋体" w:cs="宋体" w:hint="eastAsia"/>
          <w:kern w:val="0"/>
          <w:sz w:val="24"/>
        </w:rPr>
        <w:t>（理解）</w:t>
      </w:r>
    </w:p>
    <w:p w:rsidR="00114993" w:rsidRPr="00114993" w:rsidRDefault="00114993" w:rsidP="004328FB">
      <w:pPr>
        <w:spacing w:line="400" w:lineRule="exact"/>
        <w:ind w:firstLineChars="200" w:firstLine="480"/>
        <w:rPr>
          <w:rFonts w:ascii="宋体" w:hAnsi="宋体" w:cs="宋体"/>
          <w:kern w:val="0"/>
          <w:sz w:val="24"/>
        </w:rPr>
      </w:pPr>
      <w:r w:rsidRPr="00114993">
        <w:rPr>
          <w:rFonts w:ascii="宋体" w:hAnsi="宋体" w:cs="宋体" w:hint="eastAsia"/>
          <w:kern w:val="0"/>
          <w:sz w:val="24"/>
        </w:rPr>
        <w:t>6</w:t>
      </w:r>
      <w:r w:rsidR="007A19E5">
        <w:rPr>
          <w:rFonts w:ascii="宋体" w:hAnsi="宋体" w:hint="eastAsia"/>
          <w:sz w:val="24"/>
        </w:rPr>
        <w:t>．</w:t>
      </w:r>
      <w:r w:rsidRPr="00114993">
        <w:rPr>
          <w:rFonts w:ascii="宋体" w:hAnsi="宋体" w:cs="宋体" w:hint="eastAsia"/>
          <w:kern w:val="0"/>
          <w:sz w:val="24"/>
        </w:rPr>
        <w:t>动画项目分包制作管理</w:t>
      </w:r>
      <w:r w:rsidR="005F3D86">
        <w:rPr>
          <w:rFonts w:ascii="宋体" w:hAnsi="宋体" w:cs="宋体" w:hint="eastAsia"/>
          <w:kern w:val="0"/>
          <w:sz w:val="24"/>
        </w:rPr>
        <w:t>（掌握）</w:t>
      </w:r>
    </w:p>
    <w:p w:rsidR="00E2500E" w:rsidRDefault="00710903" w:rsidP="004328FB">
      <w:pPr>
        <w:spacing w:line="400" w:lineRule="exact"/>
        <w:ind w:firstLineChars="200" w:firstLine="480"/>
        <w:rPr>
          <w:rFonts w:ascii="宋体" w:hAnsi="宋体" w:cs="宋体"/>
          <w:kern w:val="0"/>
          <w:sz w:val="24"/>
        </w:rPr>
      </w:pPr>
      <w:r>
        <w:rPr>
          <w:rFonts w:ascii="宋体" w:hAnsi="宋体" w:cs="宋体" w:hint="eastAsia"/>
          <w:kern w:val="0"/>
          <w:sz w:val="24"/>
        </w:rPr>
        <w:t>（六）</w:t>
      </w:r>
      <w:r w:rsidR="00373D64">
        <w:rPr>
          <w:rFonts w:ascii="宋体" w:hAnsi="宋体" w:cs="宋体" w:hint="eastAsia"/>
          <w:kern w:val="0"/>
          <w:sz w:val="24"/>
        </w:rPr>
        <w:t>动画项目</w:t>
      </w:r>
      <w:r>
        <w:rPr>
          <w:rFonts w:ascii="宋体" w:hAnsi="宋体" w:cs="宋体"/>
          <w:kern w:val="0"/>
          <w:sz w:val="24"/>
        </w:rPr>
        <w:t>制作前期、制作中期、制作后期</w:t>
      </w:r>
    </w:p>
    <w:p w:rsidR="00954C1D" w:rsidRDefault="00954C1D" w:rsidP="004328FB">
      <w:pPr>
        <w:spacing w:line="400" w:lineRule="exact"/>
        <w:ind w:firstLineChars="200" w:firstLine="480"/>
        <w:rPr>
          <w:rFonts w:ascii="宋体" w:hAnsi="宋体" w:cs="宋体"/>
          <w:kern w:val="0"/>
          <w:sz w:val="24"/>
        </w:rPr>
      </w:pPr>
      <w:r>
        <w:rPr>
          <w:rFonts w:ascii="宋体" w:hAnsi="宋体" w:cs="宋体" w:hint="eastAsia"/>
          <w:kern w:val="0"/>
          <w:sz w:val="24"/>
        </w:rPr>
        <w:t>1</w:t>
      </w:r>
      <w:r w:rsidR="007A19E5">
        <w:rPr>
          <w:rFonts w:ascii="宋体" w:hAnsi="宋体" w:hint="eastAsia"/>
          <w:sz w:val="24"/>
        </w:rPr>
        <w:t>．</w:t>
      </w:r>
      <w:r w:rsidR="00581172">
        <w:rPr>
          <w:rFonts w:ascii="宋体" w:hAnsi="宋体" w:cs="宋体" w:hint="eastAsia"/>
          <w:kern w:val="0"/>
          <w:sz w:val="24"/>
        </w:rPr>
        <w:t>制作前期</w:t>
      </w:r>
      <w:r w:rsidR="005F3D86">
        <w:rPr>
          <w:rFonts w:ascii="宋体" w:hAnsi="宋体" w:cs="宋体" w:hint="eastAsia"/>
          <w:kern w:val="0"/>
          <w:sz w:val="24"/>
        </w:rPr>
        <w:t>（掌握）</w:t>
      </w:r>
    </w:p>
    <w:p w:rsidR="00581172" w:rsidRDefault="00581172" w:rsidP="004328FB">
      <w:pPr>
        <w:spacing w:line="400" w:lineRule="exact"/>
        <w:ind w:firstLineChars="200" w:firstLine="480"/>
        <w:rPr>
          <w:rFonts w:ascii="宋体" w:hAnsi="宋体" w:cs="宋体"/>
          <w:kern w:val="0"/>
          <w:sz w:val="24"/>
        </w:rPr>
      </w:pPr>
      <w:r>
        <w:rPr>
          <w:rFonts w:ascii="宋体" w:hAnsi="宋体" w:cs="宋体" w:hint="eastAsia"/>
          <w:kern w:val="0"/>
          <w:sz w:val="24"/>
        </w:rPr>
        <w:t>2</w:t>
      </w:r>
      <w:r w:rsidR="007A19E5">
        <w:rPr>
          <w:rFonts w:ascii="宋体" w:hAnsi="宋体" w:hint="eastAsia"/>
          <w:sz w:val="24"/>
        </w:rPr>
        <w:t>．</w:t>
      </w:r>
      <w:r>
        <w:rPr>
          <w:rFonts w:ascii="宋体" w:hAnsi="宋体" w:cs="宋体" w:hint="eastAsia"/>
          <w:kern w:val="0"/>
          <w:sz w:val="24"/>
        </w:rPr>
        <w:t>制作中期</w:t>
      </w:r>
      <w:r w:rsidR="005F3D86">
        <w:rPr>
          <w:rFonts w:ascii="宋体" w:hAnsi="宋体" w:cs="宋体" w:hint="eastAsia"/>
          <w:kern w:val="0"/>
          <w:sz w:val="24"/>
        </w:rPr>
        <w:t>（掌握）</w:t>
      </w:r>
    </w:p>
    <w:p w:rsidR="00581172" w:rsidRDefault="00581172" w:rsidP="004328FB">
      <w:pPr>
        <w:spacing w:line="400" w:lineRule="exact"/>
        <w:ind w:firstLineChars="200" w:firstLine="480"/>
        <w:rPr>
          <w:rFonts w:ascii="宋体" w:hAnsi="宋体" w:cs="宋体"/>
          <w:kern w:val="0"/>
          <w:sz w:val="24"/>
        </w:rPr>
      </w:pPr>
      <w:r>
        <w:rPr>
          <w:rFonts w:ascii="宋体" w:hAnsi="宋体" w:cs="宋体" w:hint="eastAsia"/>
          <w:kern w:val="0"/>
          <w:sz w:val="24"/>
        </w:rPr>
        <w:t>3</w:t>
      </w:r>
      <w:r w:rsidR="007A19E5">
        <w:rPr>
          <w:rFonts w:ascii="宋体" w:hAnsi="宋体" w:hint="eastAsia"/>
          <w:sz w:val="24"/>
        </w:rPr>
        <w:t>．</w:t>
      </w:r>
      <w:r>
        <w:rPr>
          <w:rFonts w:ascii="宋体" w:hAnsi="宋体" w:cs="宋体" w:hint="eastAsia"/>
          <w:kern w:val="0"/>
          <w:sz w:val="24"/>
        </w:rPr>
        <w:t>制作后期</w:t>
      </w:r>
      <w:r w:rsidR="005F3D86">
        <w:rPr>
          <w:rFonts w:ascii="宋体" w:hAnsi="宋体" w:cs="宋体" w:hint="eastAsia"/>
          <w:kern w:val="0"/>
          <w:sz w:val="24"/>
        </w:rPr>
        <w:t>（掌握）</w:t>
      </w:r>
    </w:p>
    <w:p w:rsidR="00373D64" w:rsidRDefault="00373D64" w:rsidP="004328FB">
      <w:pPr>
        <w:spacing w:line="400" w:lineRule="exact"/>
        <w:ind w:firstLineChars="200" w:firstLine="480"/>
        <w:rPr>
          <w:rFonts w:ascii="宋体" w:hAnsi="宋体" w:cs="宋体"/>
          <w:kern w:val="0"/>
          <w:sz w:val="24"/>
        </w:rPr>
      </w:pPr>
      <w:r>
        <w:rPr>
          <w:rFonts w:ascii="宋体" w:hAnsi="宋体" w:cs="宋体" w:hint="eastAsia"/>
          <w:kern w:val="0"/>
          <w:sz w:val="24"/>
        </w:rPr>
        <w:t>（七）动画项目制作控制</w:t>
      </w:r>
    </w:p>
    <w:p w:rsidR="00DE797D" w:rsidRPr="00DE797D" w:rsidRDefault="00DE797D" w:rsidP="004328FB">
      <w:pPr>
        <w:spacing w:line="400" w:lineRule="exact"/>
        <w:ind w:firstLineChars="200" w:firstLine="480"/>
        <w:rPr>
          <w:rFonts w:ascii="宋体" w:hAnsi="宋体" w:cs="宋体"/>
          <w:kern w:val="0"/>
          <w:sz w:val="24"/>
        </w:rPr>
      </w:pPr>
      <w:r>
        <w:rPr>
          <w:rFonts w:ascii="宋体" w:hAnsi="宋体" w:cs="宋体" w:hint="eastAsia"/>
          <w:kern w:val="0"/>
          <w:sz w:val="24"/>
        </w:rPr>
        <w:t>1</w:t>
      </w:r>
      <w:r w:rsidR="007A19E5">
        <w:rPr>
          <w:rFonts w:ascii="宋体" w:hAnsi="宋体" w:hint="eastAsia"/>
          <w:sz w:val="24"/>
        </w:rPr>
        <w:t>．</w:t>
      </w:r>
      <w:r w:rsidRPr="00DE797D">
        <w:rPr>
          <w:rFonts w:ascii="宋体" w:hAnsi="宋体" w:cs="宋体" w:hint="eastAsia"/>
          <w:kern w:val="0"/>
          <w:sz w:val="24"/>
        </w:rPr>
        <w:t>动画项目制作控制模式</w:t>
      </w:r>
      <w:r w:rsidR="005F3D86">
        <w:rPr>
          <w:rFonts w:ascii="宋体" w:hAnsi="宋体" w:cs="宋体" w:hint="eastAsia"/>
          <w:kern w:val="0"/>
          <w:sz w:val="24"/>
        </w:rPr>
        <w:t>（理解）</w:t>
      </w:r>
    </w:p>
    <w:p w:rsidR="00DE797D" w:rsidRPr="00DE797D" w:rsidRDefault="00DE797D" w:rsidP="004328FB">
      <w:pPr>
        <w:spacing w:line="400" w:lineRule="exact"/>
        <w:ind w:firstLineChars="200" w:firstLine="480"/>
        <w:rPr>
          <w:rFonts w:ascii="宋体" w:hAnsi="宋体" w:cs="宋体"/>
          <w:kern w:val="0"/>
          <w:sz w:val="24"/>
        </w:rPr>
      </w:pPr>
      <w:r w:rsidRPr="00DE797D">
        <w:rPr>
          <w:rFonts w:ascii="宋体" w:hAnsi="宋体" w:cs="宋体" w:hint="eastAsia"/>
          <w:kern w:val="0"/>
          <w:sz w:val="24"/>
        </w:rPr>
        <w:t>2</w:t>
      </w:r>
      <w:r w:rsidR="007A19E5">
        <w:rPr>
          <w:rFonts w:ascii="宋体" w:hAnsi="宋体" w:hint="eastAsia"/>
          <w:sz w:val="24"/>
        </w:rPr>
        <w:t>．</w:t>
      </w:r>
      <w:r w:rsidRPr="00DE797D">
        <w:rPr>
          <w:rFonts w:ascii="宋体" w:hAnsi="宋体" w:cs="宋体" w:hint="eastAsia"/>
          <w:kern w:val="0"/>
          <w:sz w:val="24"/>
        </w:rPr>
        <w:t>动画项目制作控制基本原则</w:t>
      </w:r>
      <w:r w:rsidR="005F3D86">
        <w:rPr>
          <w:rFonts w:ascii="宋体" w:hAnsi="宋体" w:cs="宋体" w:hint="eastAsia"/>
          <w:kern w:val="0"/>
          <w:sz w:val="24"/>
        </w:rPr>
        <w:t>（理解）</w:t>
      </w:r>
    </w:p>
    <w:p w:rsidR="00DE797D" w:rsidRPr="00DE797D" w:rsidRDefault="00DE797D" w:rsidP="004328FB">
      <w:pPr>
        <w:spacing w:line="400" w:lineRule="exact"/>
        <w:ind w:firstLineChars="200" w:firstLine="480"/>
        <w:rPr>
          <w:rFonts w:ascii="宋体" w:hAnsi="宋体" w:cs="宋体"/>
          <w:kern w:val="0"/>
          <w:sz w:val="24"/>
        </w:rPr>
      </w:pPr>
      <w:r w:rsidRPr="00DE797D">
        <w:rPr>
          <w:rFonts w:ascii="宋体" w:hAnsi="宋体" w:cs="宋体" w:hint="eastAsia"/>
          <w:kern w:val="0"/>
          <w:sz w:val="24"/>
        </w:rPr>
        <w:t>3</w:t>
      </w:r>
      <w:r w:rsidR="007A19E5">
        <w:rPr>
          <w:rFonts w:ascii="宋体" w:hAnsi="宋体" w:hint="eastAsia"/>
          <w:sz w:val="24"/>
        </w:rPr>
        <w:t>．</w:t>
      </w:r>
      <w:r w:rsidRPr="00DE797D">
        <w:rPr>
          <w:rFonts w:ascii="宋体" w:hAnsi="宋体" w:cs="宋体" w:hint="eastAsia"/>
          <w:kern w:val="0"/>
          <w:sz w:val="24"/>
        </w:rPr>
        <w:t>整体控制</w:t>
      </w:r>
      <w:r w:rsidR="005F3D86">
        <w:rPr>
          <w:rFonts w:ascii="宋体" w:hAnsi="宋体" w:cs="宋体" w:hint="eastAsia"/>
          <w:kern w:val="0"/>
          <w:sz w:val="24"/>
        </w:rPr>
        <w:t>（掌握）</w:t>
      </w:r>
    </w:p>
    <w:p w:rsidR="00DE797D" w:rsidRPr="00DE797D" w:rsidRDefault="00DE797D" w:rsidP="004328FB">
      <w:pPr>
        <w:spacing w:line="400" w:lineRule="exact"/>
        <w:ind w:firstLineChars="200" w:firstLine="480"/>
        <w:rPr>
          <w:rFonts w:ascii="宋体" w:hAnsi="宋体" w:cs="宋体"/>
          <w:kern w:val="0"/>
          <w:sz w:val="24"/>
        </w:rPr>
      </w:pPr>
      <w:r w:rsidRPr="00DE797D">
        <w:rPr>
          <w:rFonts w:ascii="宋体" w:hAnsi="宋体" w:cs="宋体" w:hint="eastAsia"/>
          <w:kern w:val="0"/>
          <w:sz w:val="24"/>
        </w:rPr>
        <w:t>4</w:t>
      </w:r>
      <w:r w:rsidR="007A19E5">
        <w:rPr>
          <w:rFonts w:ascii="宋体" w:hAnsi="宋体" w:hint="eastAsia"/>
          <w:sz w:val="24"/>
        </w:rPr>
        <w:t>．</w:t>
      </w:r>
      <w:r w:rsidRPr="00DE797D">
        <w:rPr>
          <w:rFonts w:ascii="宋体" w:hAnsi="宋体" w:cs="宋体" w:hint="eastAsia"/>
          <w:kern w:val="0"/>
          <w:sz w:val="24"/>
        </w:rPr>
        <w:t>范围控制</w:t>
      </w:r>
      <w:r w:rsidR="005F3D86">
        <w:rPr>
          <w:rFonts w:ascii="宋体" w:hAnsi="宋体" w:cs="宋体" w:hint="eastAsia"/>
          <w:kern w:val="0"/>
          <w:sz w:val="24"/>
        </w:rPr>
        <w:t>（掌握）</w:t>
      </w:r>
    </w:p>
    <w:p w:rsidR="00DE797D" w:rsidRPr="00DE797D" w:rsidRDefault="00DE797D" w:rsidP="004328FB">
      <w:pPr>
        <w:spacing w:line="400" w:lineRule="exact"/>
        <w:ind w:firstLineChars="200" w:firstLine="480"/>
        <w:rPr>
          <w:rFonts w:ascii="宋体" w:hAnsi="宋体" w:cs="宋体"/>
          <w:kern w:val="0"/>
          <w:sz w:val="24"/>
        </w:rPr>
      </w:pPr>
      <w:r w:rsidRPr="00DE797D">
        <w:rPr>
          <w:rFonts w:ascii="宋体" w:hAnsi="宋体" w:cs="宋体" w:hint="eastAsia"/>
          <w:kern w:val="0"/>
          <w:sz w:val="24"/>
        </w:rPr>
        <w:t>5</w:t>
      </w:r>
      <w:r w:rsidR="007A19E5">
        <w:rPr>
          <w:rFonts w:ascii="宋体" w:hAnsi="宋体" w:hint="eastAsia"/>
          <w:sz w:val="24"/>
        </w:rPr>
        <w:t>．</w:t>
      </w:r>
      <w:r w:rsidRPr="00DE797D">
        <w:rPr>
          <w:rFonts w:ascii="宋体" w:hAnsi="宋体" w:cs="宋体" w:hint="eastAsia"/>
          <w:kern w:val="0"/>
          <w:sz w:val="24"/>
        </w:rPr>
        <w:t>进度控制</w:t>
      </w:r>
      <w:r w:rsidR="005F3D86">
        <w:rPr>
          <w:rFonts w:ascii="宋体" w:hAnsi="宋体" w:cs="宋体" w:hint="eastAsia"/>
          <w:kern w:val="0"/>
          <w:sz w:val="24"/>
        </w:rPr>
        <w:t>（掌握）</w:t>
      </w:r>
    </w:p>
    <w:p w:rsidR="00DE797D" w:rsidRPr="00DE797D" w:rsidRDefault="00DE797D" w:rsidP="004328FB">
      <w:pPr>
        <w:spacing w:line="400" w:lineRule="exact"/>
        <w:ind w:firstLineChars="200" w:firstLine="480"/>
        <w:rPr>
          <w:rFonts w:ascii="宋体" w:hAnsi="宋体" w:cs="宋体"/>
          <w:kern w:val="0"/>
          <w:sz w:val="24"/>
        </w:rPr>
      </w:pPr>
      <w:r w:rsidRPr="00DE797D">
        <w:rPr>
          <w:rFonts w:ascii="宋体" w:hAnsi="宋体" w:cs="宋体" w:hint="eastAsia"/>
          <w:kern w:val="0"/>
          <w:sz w:val="24"/>
        </w:rPr>
        <w:t>6</w:t>
      </w:r>
      <w:r w:rsidR="007A19E5">
        <w:rPr>
          <w:rFonts w:ascii="宋体" w:hAnsi="宋体" w:hint="eastAsia"/>
          <w:sz w:val="24"/>
        </w:rPr>
        <w:t>．</w:t>
      </w:r>
      <w:r w:rsidRPr="00DE797D">
        <w:rPr>
          <w:rFonts w:ascii="宋体" w:hAnsi="宋体" w:cs="宋体" w:hint="eastAsia"/>
          <w:kern w:val="0"/>
          <w:sz w:val="24"/>
        </w:rPr>
        <w:t>成本控制</w:t>
      </w:r>
      <w:r w:rsidR="005F3D86">
        <w:rPr>
          <w:rFonts w:ascii="宋体" w:hAnsi="宋体" w:cs="宋体" w:hint="eastAsia"/>
          <w:kern w:val="0"/>
          <w:sz w:val="24"/>
        </w:rPr>
        <w:t>（掌握）</w:t>
      </w:r>
    </w:p>
    <w:p w:rsidR="00DE797D" w:rsidRPr="00DE797D" w:rsidRDefault="00DE797D" w:rsidP="004328FB">
      <w:pPr>
        <w:spacing w:line="400" w:lineRule="exact"/>
        <w:ind w:firstLineChars="200" w:firstLine="480"/>
        <w:rPr>
          <w:rFonts w:ascii="宋体" w:hAnsi="宋体" w:cs="宋体"/>
          <w:kern w:val="0"/>
          <w:sz w:val="24"/>
        </w:rPr>
      </w:pPr>
      <w:r w:rsidRPr="00DE797D">
        <w:rPr>
          <w:rFonts w:ascii="宋体" w:hAnsi="宋体" w:cs="宋体" w:hint="eastAsia"/>
          <w:kern w:val="0"/>
          <w:sz w:val="24"/>
        </w:rPr>
        <w:t>7</w:t>
      </w:r>
      <w:r w:rsidR="007A19E5">
        <w:rPr>
          <w:rFonts w:ascii="宋体" w:hAnsi="宋体" w:hint="eastAsia"/>
          <w:sz w:val="24"/>
        </w:rPr>
        <w:t>．</w:t>
      </w:r>
      <w:r w:rsidRPr="00DE797D">
        <w:rPr>
          <w:rFonts w:ascii="宋体" w:hAnsi="宋体" w:cs="宋体" w:hint="eastAsia"/>
          <w:kern w:val="0"/>
          <w:sz w:val="24"/>
        </w:rPr>
        <w:t>质量控制</w:t>
      </w:r>
      <w:r w:rsidR="005F3D86">
        <w:rPr>
          <w:rFonts w:ascii="宋体" w:hAnsi="宋体" w:cs="宋体" w:hint="eastAsia"/>
          <w:kern w:val="0"/>
          <w:sz w:val="24"/>
        </w:rPr>
        <w:t>（掌握）</w:t>
      </w:r>
    </w:p>
    <w:p w:rsidR="00373D64" w:rsidRDefault="00373D64" w:rsidP="004328FB">
      <w:pPr>
        <w:spacing w:line="400" w:lineRule="exact"/>
        <w:ind w:firstLineChars="200" w:firstLine="480"/>
        <w:rPr>
          <w:rFonts w:ascii="宋体" w:hAnsi="宋体" w:cs="宋体"/>
          <w:kern w:val="0"/>
          <w:sz w:val="24"/>
        </w:rPr>
      </w:pPr>
      <w:r>
        <w:rPr>
          <w:rFonts w:ascii="宋体" w:hAnsi="宋体" w:cs="宋体" w:hint="eastAsia"/>
          <w:kern w:val="0"/>
          <w:sz w:val="24"/>
        </w:rPr>
        <w:t>（八）动画项目制作收尾</w:t>
      </w:r>
    </w:p>
    <w:p w:rsidR="00DE797D" w:rsidRPr="00DE797D" w:rsidRDefault="00DE797D" w:rsidP="004328FB">
      <w:pPr>
        <w:spacing w:line="400" w:lineRule="exact"/>
        <w:ind w:firstLineChars="200" w:firstLine="480"/>
        <w:rPr>
          <w:rFonts w:ascii="宋体" w:hAnsi="宋体" w:cs="宋体"/>
          <w:kern w:val="0"/>
          <w:sz w:val="24"/>
        </w:rPr>
      </w:pPr>
      <w:r>
        <w:rPr>
          <w:rFonts w:ascii="宋体" w:hAnsi="宋体" w:cs="宋体" w:hint="eastAsia"/>
          <w:kern w:val="0"/>
          <w:sz w:val="24"/>
        </w:rPr>
        <w:t>1</w:t>
      </w:r>
      <w:r w:rsidR="007A19E5">
        <w:rPr>
          <w:rFonts w:ascii="宋体" w:hAnsi="宋体" w:hint="eastAsia"/>
          <w:sz w:val="24"/>
        </w:rPr>
        <w:t>．</w:t>
      </w:r>
      <w:r w:rsidRPr="00DE797D">
        <w:rPr>
          <w:rFonts w:ascii="宋体" w:hAnsi="宋体" w:cs="宋体" w:hint="eastAsia"/>
          <w:kern w:val="0"/>
          <w:sz w:val="24"/>
        </w:rPr>
        <w:t>制作内容收尾</w:t>
      </w:r>
      <w:r w:rsidR="005F3D86">
        <w:rPr>
          <w:rFonts w:ascii="宋体" w:hAnsi="宋体" w:cs="宋体" w:hint="eastAsia"/>
          <w:kern w:val="0"/>
          <w:sz w:val="24"/>
        </w:rPr>
        <w:t>（理解）</w:t>
      </w:r>
    </w:p>
    <w:p w:rsidR="00DE797D" w:rsidRPr="00DE797D" w:rsidRDefault="00DE797D" w:rsidP="004328FB">
      <w:pPr>
        <w:spacing w:line="400" w:lineRule="exact"/>
        <w:ind w:firstLineChars="200" w:firstLine="480"/>
        <w:rPr>
          <w:rFonts w:ascii="宋体" w:hAnsi="宋体" w:cs="宋体"/>
          <w:kern w:val="0"/>
          <w:sz w:val="24"/>
        </w:rPr>
      </w:pPr>
      <w:r w:rsidRPr="00DE797D">
        <w:rPr>
          <w:rFonts w:ascii="宋体" w:hAnsi="宋体" w:cs="宋体" w:hint="eastAsia"/>
          <w:kern w:val="0"/>
          <w:sz w:val="24"/>
        </w:rPr>
        <w:t>2</w:t>
      </w:r>
      <w:r w:rsidR="007A19E5">
        <w:rPr>
          <w:rFonts w:ascii="宋体" w:hAnsi="宋体" w:hint="eastAsia"/>
          <w:sz w:val="24"/>
        </w:rPr>
        <w:t>．</w:t>
      </w:r>
      <w:r w:rsidRPr="00DE797D">
        <w:rPr>
          <w:rFonts w:ascii="宋体" w:hAnsi="宋体" w:cs="宋体" w:hint="eastAsia"/>
          <w:kern w:val="0"/>
          <w:sz w:val="24"/>
        </w:rPr>
        <w:t>制作收尾过程</w:t>
      </w:r>
      <w:r w:rsidR="005F3D86">
        <w:rPr>
          <w:rFonts w:ascii="宋体" w:hAnsi="宋体" w:cs="宋体" w:hint="eastAsia"/>
          <w:kern w:val="0"/>
          <w:sz w:val="24"/>
        </w:rPr>
        <w:t>（理解）</w:t>
      </w:r>
    </w:p>
    <w:p w:rsidR="00DE797D" w:rsidRPr="00DE797D" w:rsidRDefault="00DE797D" w:rsidP="004328FB">
      <w:pPr>
        <w:spacing w:line="400" w:lineRule="exact"/>
        <w:ind w:firstLineChars="200" w:firstLine="480"/>
        <w:rPr>
          <w:rFonts w:ascii="宋体" w:hAnsi="宋体" w:cs="宋体"/>
          <w:kern w:val="0"/>
          <w:sz w:val="24"/>
        </w:rPr>
      </w:pPr>
      <w:r w:rsidRPr="00DE797D">
        <w:rPr>
          <w:rFonts w:ascii="宋体" w:hAnsi="宋体" w:cs="宋体" w:hint="eastAsia"/>
          <w:kern w:val="0"/>
          <w:sz w:val="24"/>
        </w:rPr>
        <w:t>3</w:t>
      </w:r>
      <w:r w:rsidR="007A19E5">
        <w:rPr>
          <w:rFonts w:ascii="宋体" w:hAnsi="宋体" w:hint="eastAsia"/>
          <w:sz w:val="24"/>
        </w:rPr>
        <w:t>．</w:t>
      </w:r>
      <w:r w:rsidRPr="00DE797D">
        <w:rPr>
          <w:rFonts w:ascii="宋体" w:hAnsi="宋体" w:cs="宋体" w:hint="eastAsia"/>
          <w:kern w:val="0"/>
          <w:sz w:val="24"/>
        </w:rPr>
        <w:t>动画项目终止的因素</w:t>
      </w:r>
    </w:p>
    <w:p w:rsidR="00373D64" w:rsidRDefault="00373D64" w:rsidP="004328FB">
      <w:pPr>
        <w:spacing w:line="400" w:lineRule="exact"/>
        <w:ind w:firstLineChars="200" w:firstLine="480"/>
        <w:rPr>
          <w:rFonts w:ascii="宋体" w:hAnsi="宋体" w:cs="宋体"/>
          <w:kern w:val="0"/>
          <w:sz w:val="24"/>
        </w:rPr>
      </w:pPr>
      <w:r>
        <w:rPr>
          <w:rFonts w:ascii="宋体" w:hAnsi="宋体" w:cs="宋体" w:hint="eastAsia"/>
          <w:kern w:val="0"/>
          <w:sz w:val="24"/>
        </w:rPr>
        <w:t>（九）动画项目的宣传发行、营销及动画产品</w:t>
      </w:r>
    </w:p>
    <w:p w:rsidR="00DE797D" w:rsidRPr="008C1E64" w:rsidRDefault="00DE797D" w:rsidP="004328FB">
      <w:pPr>
        <w:spacing w:line="400" w:lineRule="exact"/>
        <w:ind w:firstLineChars="200" w:firstLine="480"/>
        <w:rPr>
          <w:rFonts w:ascii="宋体" w:hAnsi="宋体" w:cs="宋体"/>
          <w:kern w:val="0"/>
          <w:sz w:val="24"/>
        </w:rPr>
      </w:pPr>
      <w:r>
        <w:rPr>
          <w:rFonts w:ascii="宋体" w:hAnsi="宋体" w:cs="宋体" w:hint="eastAsia"/>
          <w:kern w:val="0"/>
          <w:sz w:val="24"/>
        </w:rPr>
        <w:t>1</w:t>
      </w:r>
      <w:r w:rsidR="007A19E5">
        <w:rPr>
          <w:rFonts w:ascii="宋体" w:hAnsi="宋体" w:hint="eastAsia"/>
          <w:sz w:val="24"/>
        </w:rPr>
        <w:t>．</w:t>
      </w:r>
      <w:r w:rsidR="008C1E64" w:rsidRPr="008C1E64">
        <w:rPr>
          <w:rFonts w:ascii="宋体" w:hAnsi="宋体" w:cs="宋体" w:hint="eastAsia"/>
          <w:kern w:val="0"/>
          <w:sz w:val="24"/>
        </w:rPr>
        <w:t>动画的宣传发行与营销</w:t>
      </w:r>
      <w:r w:rsidR="001C6CD1" w:rsidRPr="009216D0">
        <w:rPr>
          <w:rFonts w:ascii="宋体" w:hAnsi="宋体" w:cs="宋体" w:hint="eastAsia"/>
          <w:kern w:val="0"/>
          <w:sz w:val="24"/>
        </w:rPr>
        <w:t>（了解）</w:t>
      </w:r>
    </w:p>
    <w:p w:rsidR="008C1E64" w:rsidRPr="008C1E64" w:rsidRDefault="008C1E64" w:rsidP="004328FB">
      <w:pPr>
        <w:spacing w:line="400" w:lineRule="exact"/>
        <w:ind w:firstLineChars="200" w:firstLine="480"/>
        <w:rPr>
          <w:rFonts w:ascii="宋体" w:hAnsi="宋体" w:cs="宋体"/>
          <w:kern w:val="0"/>
          <w:sz w:val="24"/>
        </w:rPr>
      </w:pPr>
      <w:r w:rsidRPr="008C1E64">
        <w:rPr>
          <w:rFonts w:ascii="宋体" w:hAnsi="宋体" w:cs="宋体" w:hint="eastAsia"/>
          <w:kern w:val="0"/>
          <w:sz w:val="24"/>
        </w:rPr>
        <w:lastRenderedPageBreak/>
        <w:t>2</w:t>
      </w:r>
      <w:r w:rsidR="007A19E5">
        <w:rPr>
          <w:rFonts w:ascii="宋体" w:hAnsi="宋体" w:hint="eastAsia"/>
          <w:sz w:val="24"/>
        </w:rPr>
        <w:t>．</w:t>
      </w:r>
      <w:r w:rsidRPr="008C1E64">
        <w:rPr>
          <w:rFonts w:ascii="宋体" w:hAnsi="宋体" w:cs="宋体" w:hint="eastAsia"/>
          <w:kern w:val="0"/>
          <w:sz w:val="24"/>
        </w:rPr>
        <w:t>影视动画产品</w:t>
      </w:r>
      <w:r w:rsidR="001C6CD1" w:rsidRPr="009216D0">
        <w:rPr>
          <w:rFonts w:ascii="宋体" w:hAnsi="宋体" w:cs="宋体" w:hint="eastAsia"/>
          <w:kern w:val="0"/>
          <w:sz w:val="24"/>
        </w:rPr>
        <w:t>（了解）</w:t>
      </w:r>
    </w:p>
    <w:p w:rsidR="00E2500E" w:rsidRPr="00E2500E" w:rsidRDefault="00E2500E" w:rsidP="004328FB">
      <w:pPr>
        <w:autoSpaceDE w:val="0"/>
        <w:autoSpaceDN w:val="0"/>
        <w:adjustRightInd w:val="0"/>
        <w:spacing w:line="400" w:lineRule="exact"/>
        <w:ind w:firstLineChars="200" w:firstLine="560"/>
        <w:rPr>
          <w:rFonts w:ascii="黑体" w:eastAsia="黑体" w:hAnsi="黑体"/>
          <w:bCs/>
          <w:sz w:val="28"/>
          <w:szCs w:val="28"/>
          <w:lang w:val="zh-CN"/>
        </w:rPr>
      </w:pPr>
      <w:r w:rsidRPr="00E2500E">
        <w:rPr>
          <w:rFonts w:ascii="黑体" w:eastAsia="黑体" w:hAnsi="黑体" w:hint="eastAsia"/>
          <w:bCs/>
          <w:sz w:val="28"/>
          <w:szCs w:val="28"/>
          <w:lang w:val="zh-CN"/>
        </w:rPr>
        <w:t xml:space="preserve">三、学时分配表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3060"/>
        <w:gridCol w:w="1080"/>
        <w:gridCol w:w="1260"/>
        <w:gridCol w:w="1214"/>
      </w:tblGrid>
      <w:tr w:rsidR="00E2500E" w:rsidRPr="00E2500E" w:rsidTr="00956E42">
        <w:trPr>
          <w:jc w:val="center"/>
        </w:trPr>
        <w:tc>
          <w:tcPr>
            <w:tcW w:w="828" w:type="dxa"/>
          </w:tcPr>
          <w:p w:rsidR="00E2500E" w:rsidRPr="00E2500E" w:rsidRDefault="00E2500E" w:rsidP="004328FB">
            <w:pPr>
              <w:spacing w:line="400" w:lineRule="exact"/>
              <w:rPr>
                <w:rFonts w:ascii="宋体" w:hAnsi="宋体" w:cs="宋体"/>
                <w:kern w:val="0"/>
                <w:sz w:val="24"/>
              </w:rPr>
            </w:pPr>
            <w:r w:rsidRPr="00E2500E">
              <w:rPr>
                <w:rFonts w:ascii="宋体" w:hAnsi="宋体" w:cs="宋体" w:hint="eastAsia"/>
                <w:kern w:val="0"/>
                <w:sz w:val="24"/>
              </w:rPr>
              <w:t>序号</w:t>
            </w:r>
          </w:p>
        </w:tc>
        <w:tc>
          <w:tcPr>
            <w:tcW w:w="3060" w:type="dxa"/>
          </w:tcPr>
          <w:p w:rsidR="00E2500E" w:rsidRPr="00E2500E" w:rsidRDefault="00E2500E" w:rsidP="004328FB">
            <w:pPr>
              <w:spacing w:line="400" w:lineRule="exact"/>
              <w:ind w:firstLineChars="200" w:firstLine="480"/>
              <w:rPr>
                <w:rFonts w:ascii="宋体" w:hAnsi="宋体" w:cs="宋体"/>
                <w:kern w:val="0"/>
                <w:sz w:val="24"/>
              </w:rPr>
            </w:pPr>
            <w:r w:rsidRPr="00E2500E">
              <w:rPr>
                <w:rFonts w:ascii="宋体" w:hAnsi="宋体" w:cs="宋体" w:hint="eastAsia"/>
                <w:kern w:val="0"/>
                <w:sz w:val="24"/>
              </w:rPr>
              <w:t>内        容</w:t>
            </w:r>
          </w:p>
        </w:tc>
        <w:tc>
          <w:tcPr>
            <w:tcW w:w="1080" w:type="dxa"/>
          </w:tcPr>
          <w:p w:rsidR="00E2500E" w:rsidRPr="00E2500E" w:rsidRDefault="00E2500E" w:rsidP="004328FB">
            <w:pPr>
              <w:spacing w:line="400" w:lineRule="exact"/>
              <w:rPr>
                <w:rFonts w:ascii="宋体" w:hAnsi="宋体" w:cs="宋体"/>
                <w:kern w:val="0"/>
                <w:sz w:val="24"/>
              </w:rPr>
            </w:pPr>
            <w:r w:rsidRPr="00E2500E">
              <w:rPr>
                <w:rFonts w:ascii="宋体" w:hAnsi="宋体" w:cs="宋体" w:hint="eastAsia"/>
                <w:kern w:val="0"/>
                <w:sz w:val="24"/>
              </w:rPr>
              <w:t>讲  授</w:t>
            </w:r>
          </w:p>
        </w:tc>
        <w:tc>
          <w:tcPr>
            <w:tcW w:w="1260" w:type="dxa"/>
          </w:tcPr>
          <w:p w:rsidR="00E2500E" w:rsidRPr="00E2500E" w:rsidRDefault="00E2500E" w:rsidP="004328FB">
            <w:pPr>
              <w:spacing w:line="400" w:lineRule="exact"/>
              <w:rPr>
                <w:rFonts w:ascii="宋体" w:hAnsi="宋体" w:cs="宋体"/>
                <w:kern w:val="0"/>
                <w:sz w:val="24"/>
              </w:rPr>
            </w:pPr>
            <w:r w:rsidRPr="00E2500E">
              <w:rPr>
                <w:rFonts w:ascii="宋体" w:hAnsi="宋体" w:cs="宋体" w:hint="eastAsia"/>
                <w:kern w:val="0"/>
                <w:sz w:val="24"/>
              </w:rPr>
              <w:t>课内实践</w:t>
            </w:r>
          </w:p>
        </w:tc>
        <w:tc>
          <w:tcPr>
            <w:tcW w:w="1214" w:type="dxa"/>
          </w:tcPr>
          <w:p w:rsidR="00E2500E" w:rsidRPr="00E2500E" w:rsidRDefault="00E2500E" w:rsidP="004328FB">
            <w:pPr>
              <w:spacing w:line="400" w:lineRule="exact"/>
              <w:rPr>
                <w:rFonts w:ascii="宋体" w:hAnsi="宋体" w:cs="宋体"/>
                <w:kern w:val="0"/>
                <w:sz w:val="24"/>
              </w:rPr>
            </w:pPr>
            <w:r w:rsidRPr="00E2500E">
              <w:rPr>
                <w:rFonts w:ascii="宋体" w:hAnsi="宋体" w:cs="宋体" w:hint="eastAsia"/>
                <w:kern w:val="0"/>
                <w:sz w:val="24"/>
              </w:rPr>
              <w:t>小  计</w:t>
            </w:r>
          </w:p>
        </w:tc>
      </w:tr>
      <w:tr w:rsidR="00E2500E" w:rsidRPr="00E2500E" w:rsidTr="00956E42">
        <w:trPr>
          <w:jc w:val="center"/>
        </w:trPr>
        <w:tc>
          <w:tcPr>
            <w:tcW w:w="828" w:type="dxa"/>
          </w:tcPr>
          <w:p w:rsidR="00E2500E" w:rsidRPr="00E2500E" w:rsidRDefault="00E2500E" w:rsidP="007A19E5">
            <w:pPr>
              <w:spacing w:line="400" w:lineRule="exact"/>
              <w:ind w:firstLineChars="11" w:firstLine="26"/>
              <w:jc w:val="center"/>
              <w:rPr>
                <w:rFonts w:ascii="宋体" w:hAnsi="宋体" w:cs="宋体"/>
                <w:kern w:val="0"/>
                <w:sz w:val="24"/>
              </w:rPr>
            </w:pPr>
            <w:r w:rsidRPr="00E2500E">
              <w:rPr>
                <w:rFonts w:ascii="宋体" w:hAnsi="宋体" w:cs="宋体" w:hint="eastAsia"/>
                <w:kern w:val="0"/>
                <w:sz w:val="24"/>
              </w:rPr>
              <w:t>1</w:t>
            </w:r>
          </w:p>
        </w:tc>
        <w:tc>
          <w:tcPr>
            <w:tcW w:w="3060" w:type="dxa"/>
          </w:tcPr>
          <w:p w:rsidR="00E2500E" w:rsidRPr="00E2500E" w:rsidRDefault="00C010BA" w:rsidP="004328FB">
            <w:pPr>
              <w:widowControl/>
              <w:spacing w:line="400" w:lineRule="exact"/>
              <w:rPr>
                <w:rFonts w:ascii="宋体" w:hAnsi="宋体" w:cs="宋体"/>
                <w:kern w:val="0"/>
                <w:sz w:val="24"/>
              </w:rPr>
            </w:pPr>
            <w:r w:rsidRPr="00E2500E">
              <w:rPr>
                <w:rFonts w:ascii="宋体" w:hAnsi="宋体" w:cs="宋体"/>
                <w:kern w:val="0"/>
                <w:sz w:val="24"/>
              </w:rPr>
              <w:t>动画项目</w:t>
            </w:r>
            <w:r>
              <w:rPr>
                <w:rFonts w:ascii="宋体" w:hAnsi="宋体" w:cs="宋体" w:hint="eastAsia"/>
                <w:kern w:val="0"/>
                <w:sz w:val="24"/>
              </w:rPr>
              <w:t>管理基础</w:t>
            </w:r>
          </w:p>
        </w:tc>
        <w:tc>
          <w:tcPr>
            <w:tcW w:w="1080" w:type="dxa"/>
          </w:tcPr>
          <w:p w:rsidR="00E2500E" w:rsidRPr="00E2500E" w:rsidRDefault="00E2500E" w:rsidP="004328FB">
            <w:pPr>
              <w:spacing w:line="400" w:lineRule="exact"/>
              <w:ind w:firstLineChars="200" w:firstLine="480"/>
              <w:rPr>
                <w:rFonts w:ascii="宋体" w:hAnsi="宋体" w:cs="宋体"/>
                <w:kern w:val="0"/>
                <w:sz w:val="24"/>
              </w:rPr>
            </w:pPr>
            <w:r w:rsidRPr="00E2500E">
              <w:rPr>
                <w:rFonts w:ascii="宋体" w:hAnsi="宋体" w:cs="宋体" w:hint="eastAsia"/>
                <w:kern w:val="0"/>
                <w:sz w:val="24"/>
              </w:rPr>
              <w:t>4</w:t>
            </w:r>
          </w:p>
        </w:tc>
        <w:tc>
          <w:tcPr>
            <w:tcW w:w="1260" w:type="dxa"/>
          </w:tcPr>
          <w:p w:rsidR="00E2500E" w:rsidRPr="00E2500E" w:rsidRDefault="00E2500E" w:rsidP="004328FB">
            <w:pPr>
              <w:spacing w:line="400" w:lineRule="exact"/>
              <w:ind w:firstLineChars="200" w:firstLine="480"/>
              <w:rPr>
                <w:rFonts w:ascii="宋体" w:hAnsi="宋体" w:cs="宋体"/>
                <w:kern w:val="0"/>
                <w:sz w:val="24"/>
              </w:rPr>
            </w:pPr>
          </w:p>
        </w:tc>
        <w:tc>
          <w:tcPr>
            <w:tcW w:w="1214" w:type="dxa"/>
          </w:tcPr>
          <w:p w:rsidR="00E2500E" w:rsidRPr="00E2500E" w:rsidRDefault="00E2500E" w:rsidP="004328FB">
            <w:pPr>
              <w:spacing w:line="400" w:lineRule="exact"/>
              <w:ind w:firstLineChars="200" w:firstLine="480"/>
              <w:rPr>
                <w:rFonts w:ascii="宋体" w:hAnsi="宋体" w:cs="宋体"/>
                <w:kern w:val="0"/>
                <w:sz w:val="24"/>
              </w:rPr>
            </w:pPr>
            <w:r w:rsidRPr="00E2500E">
              <w:rPr>
                <w:rFonts w:ascii="宋体" w:hAnsi="宋体" w:cs="宋体" w:hint="eastAsia"/>
                <w:kern w:val="0"/>
                <w:sz w:val="24"/>
              </w:rPr>
              <w:t>4</w:t>
            </w:r>
          </w:p>
        </w:tc>
      </w:tr>
      <w:tr w:rsidR="00E2500E" w:rsidRPr="00E2500E" w:rsidTr="00956E42">
        <w:trPr>
          <w:jc w:val="center"/>
        </w:trPr>
        <w:tc>
          <w:tcPr>
            <w:tcW w:w="828" w:type="dxa"/>
          </w:tcPr>
          <w:p w:rsidR="00E2500E" w:rsidRPr="00E2500E" w:rsidRDefault="00E2500E" w:rsidP="007A19E5">
            <w:pPr>
              <w:spacing w:line="400" w:lineRule="exact"/>
              <w:ind w:firstLineChars="11" w:firstLine="26"/>
              <w:jc w:val="center"/>
              <w:rPr>
                <w:rFonts w:ascii="宋体" w:hAnsi="宋体" w:cs="宋体"/>
                <w:kern w:val="0"/>
                <w:sz w:val="24"/>
              </w:rPr>
            </w:pPr>
            <w:r w:rsidRPr="00E2500E">
              <w:rPr>
                <w:rFonts w:ascii="宋体" w:hAnsi="宋体" w:cs="宋体" w:hint="eastAsia"/>
                <w:kern w:val="0"/>
                <w:sz w:val="24"/>
              </w:rPr>
              <w:t>2</w:t>
            </w:r>
          </w:p>
        </w:tc>
        <w:tc>
          <w:tcPr>
            <w:tcW w:w="3060" w:type="dxa"/>
          </w:tcPr>
          <w:p w:rsidR="00E2500E" w:rsidRPr="00E2500E" w:rsidRDefault="00C010BA" w:rsidP="004328FB">
            <w:pPr>
              <w:widowControl/>
              <w:spacing w:line="400" w:lineRule="exact"/>
              <w:rPr>
                <w:rFonts w:ascii="宋体" w:hAnsi="宋体" w:cs="宋体"/>
                <w:kern w:val="0"/>
                <w:sz w:val="24"/>
              </w:rPr>
            </w:pPr>
            <w:r>
              <w:rPr>
                <w:rFonts w:ascii="宋体" w:hAnsi="宋体" w:cs="宋体" w:hint="eastAsia"/>
                <w:kern w:val="0"/>
                <w:sz w:val="24"/>
              </w:rPr>
              <w:t>动画项目需求分析</w:t>
            </w:r>
          </w:p>
        </w:tc>
        <w:tc>
          <w:tcPr>
            <w:tcW w:w="1080" w:type="dxa"/>
          </w:tcPr>
          <w:p w:rsidR="00E2500E" w:rsidRPr="00E2500E" w:rsidRDefault="00E2500E" w:rsidP="004328FB">
            <w:pPr>
              <w:spacing w:line="400" w:lineRule="exact"/>
              <w:ind w:firstLineChars="200" w:firstLine="480"/>
              <w:rPr>
                <w:rFonts w:ascii="宋体" w:hAnsi="宋体" w:cs="宋体"/>
                <w:kern w:val="0"/>
                <w:sz w:val="24"/>
              </w:rPr>
            </w:pPr>
            <w:r w:rsidRPr="00E2500E">
              <w:rPr>
                <w:rFonts w:ascii="宋体" w:hAnsi="宋体" w:cs="宋体" w:hint="eastAsia"/>
                <w:kern w:val="0"/>
                <w:sz w:val="24"/>
              </w:rPr>
              <w:t>4</w:t>
            </w:r>
          </w:p>
        </w:tc>
        <w:tc>
          <w:tcPr>
            <w:tcW w:w="1260" w:type="dxa"/>
          </w:tcPr>
          <w:p w:rsidR="00E2500E" w:rsidRPr="00E2500E" w:rsidRDefault="00E2500E" w:rsidP="004328FB">
            <w:pPr>
              <w:spacing w:line="400" w:lineRule="exact"/>
              <w:ind w:firstLineChars="200" w:firstLine="480"/>
              <w:rPr>
                <w:rFonts w:ascii="宋体" w:hAnsi="宋体" w:cs="宋体"/>
                <w:kern w:val="0"/>
                <w:sz w:val="24"/>
              </w:rPr>
            </w:pPr>
          </w:p>
        </w:tc>
        <w:tc>
          <w:tcPr>
            <w:tcW w:w="1214" w:type="dxa"/>
          </w:tcPr>
          <w:p w:rsidR="00E2500E" w:rsidRPr="00E2500E" w:rsidRDefault="00E2500E" w:rsidP="004328FB">
            <w:pPr>
              <w:spacing w:line="400" w:lineRule="exact"/>
              <w:ind w:firstLineChars="200" w:firstLine="480"/>
              <w:rPr>
                <w:rFonts w:ascii="宋体" w:hAnsi="宋体" w:cs="宋体"/>
                <w:kern w:val="0"/>
                <w:sz w:val="24"/>
              </w:rPr>
            </w:pPr>
            <w:r w:rsidRPr="00E2500E">
              <w:rPr>
                <w:rFonts w:ascii="宋体" w:hAnsi="宋体" w:cs="宋体" w:hint="eastAsia"/>
                <w:kern w:val="0"/>
                <w:sz w:val="24"/>
              </w:rPr>
              <w:t>4</w:t>
            </w:r>
          </w:p>
        </w:tc>
      </w:tr>
      <w:tr w:rsidR="00E2500E" w:rsidRPr="00E2500E" w:rsidTr="00956E42">
        <w:trPr>
          <w:jc w:val="center"/>
        </w:trPr>
        <w:tc>
          <w:tcPr>
            <w:tcW w:w="828" w:type="dxa"/>
          </w:tcPr>
          <w:p w:rsidR="00E2500E" w:rsidRPr="00E2500E" w:rsidRDefault="00E2500E" w:rsidP="007A19E5">
            <w:pPr>
              <w:spacing w:line="400" w:lineRule="exact"/>
              <w:ind w:firstLineChars="11" w:firstLine="26"/>
              <w:jc w:val="center"/>
              <w:rPr>
                <w:rFonts w:ascii="宋体" w:hAnsi="宋体" w:cs="宋体"/>
                <w:kern w:val="0"/>
                <w:sz w:val="24"/>
              </w:rPr>
            </w:pPr>
            <w:r w:rsidRPr="00E2500E">
              <w:rPr>
                <w:rFonts w:ascii="宋体" w:hAnsi="宋体" w:cs="宋体" w:hint="eastAsia"/>
                <w:kern w:val="0"/>
                <w:sz w:val="24"/>
              </w:rPr>
              <w:t>3</w:t>
            </w:r>
          </w:p>
        </w:tc>
        <w:tc>
          <w:tcPr>
            <w:tcW w:w="3060" w:type="dxa"/>
          </w:tcPr>
          <w:p w:rsidR="00E2500E" w:rsidRPr="00E2500E" w:rsidRDefault="00C010BA" w:rsidP="004328FB">
            <w:pPr>
              <w:widowControl/>
              <w:spacing w:line="400" w:lineRule="exact"/>
              <w:rPr>
                <w:rFonts w:ascii="宋体" w:hAnsi="宋体" w:cs="宋体"/>
                <w:kern w:val="0"/>
                <w:sz w:val="24"/>
              </w:rPr>
            </w:pPr>
            <w:r>
              <w:rPr>
                <w:rFonts w:ascii="宋体" w:hAnsi="宋体" w:cs="宋体" w:hint="eastAsia"/>
                <w:kern w:val="0"/>
                <w:sz w:val="24"/>
              </w:rPr>
              <w:t>动画项目</w:t>
            </w:r>
            <w:r w:rsidRPr="00E2500E">
              <w:rPr>
                <w:rFonts w:ascii="宋体" w:hAnsi="宋体" w:cs="宋体"/>
                <w:kern w:val="0"/>
                <w:sz w:val="24"/>
              </w:rPr>
              <w:t>制作</w:t>
            </w:r>
            <w:r>
              <w:rPr>
                <w:rFonts w:ascii="宋体" w:hAnsi="宋体" w:cs="宋体" w:hint="eastAsia"/>
                <w:kern w:val="0"/>
                <w:sz w:val="24"/>
              </w:rPr>
              <w:t>策划、制作计划</w:t>
            </w:r>
          </w:p>
        </w:tc>
        <w:tc>
          <w:tcPr>
            <w:tcW w:w="1080" w:type="dxa"/>
          </w:tcPr>
          <w:p w:rsidR="00E2500E" w:rsidRPr="00E2500E" w:rsidRDefault="00E2500E" w:rsidP="004328FB">
            <w:pPr>
              <w:spacing w:line="400" w:lineRule="exact"/>
              <w:ind w:firstLineChars="200" w:firstLine="480"/>
              <w:rPr>
                <w:rFonts w:ascii="宋体" w:hAnsi="宋体" w:cs="宋体"/>
                <w:kern w:val="0"/>
                <w:sz w:val="24"/>
              </w:rPr>
            </w:pPr>
            <w:r w:rsidRPr="00E2500E">
              <w:rPr>
                <w:rFonts w:ascii="宋体" w:hAnsi="宋体" w:cs="宋体" w:hint="eastAsia"/>
                <w:kern w:val="0"/>
                <w:sz w:val="24"/>
              </w:rPr>
              <w:t>4</w:t>
            </w:r>
          </w:p>
        </w:tc>
        <w:tc>
          <w:tcPr>
            <w:tcW w:w="1260" w:type="dxa"/>
          </w:tcPr>
          <w:p w:rsidR="00E2500E" w:rsidRPr="00E2500E" w:rsidRDefault="00E2500E" w:rsidP="004328FB">
            <w:pPr>
              <w:spacing w:line="400" w:lineRule="exact"/>
              <w:ind w:firstLineChars="200" w:firstLine="480"/>
              <w:rPr>
                <w:rFonts w:ascii="宋体" w:hAnsi="宋体" w:cs="宋体"/>
                <w:kern w:val="0"/>
                <w:sz w:val="24"/>
              </w:rPr>
            </w:pPr>
          </w:p>
        </w:tc>
        <w:tc>
          <w:tcPr>
            <w:tcW w:w="1214" w:type="dxa"/>
          </w:tcPr>
          <w:p w:rsidR="00E2500E" w:rsidRPr="00E2500E" w:rsidRDefault="00E2500E" w:rsidP="004328FB">
            <w:pPr>
              <w:spacing w:line="400" w:lineRule="exact"/>
              <w:ind w:firstLineChars="200" w:firstLine="480"/>
              <w:rPr>
                <w:rFonts w:ascii="宋体" w:hAnsi="宋体" w:cs="宋体"/>
                <w:kern w:val="0"/>
                <w:sz w:val="24"/>
              </w:rPr>
            </w:pPr>
            <w:r w:rsidRPr="00E2500E">
              <w:rPr>
                <w:rFonts w:ascii="宋体" w:hAnsi="宋体" w:cs="宋体" w:hint="eastAsia"/>
                <w:kern w:val="0"/>
                <w:sz w:val="24"/>
              </w:rPr>
              <w:t>4</w:t>
            </w:r>
          </w:p>
        </w:tc>
      </w:tr>
      <w:tr w:rsidR="00E2500E" w:rsidRPr="00E2500E" w:rsidTr="00956E42">
        <w:trPr>
          <w:trHeight w:val="315"/>
          <w:jc w:val="center"/>
        </w:trPr>
        <w:tc>
          <w:tcPr>
            <w:tcW w:w="828" w:type="dxa"/>
          </w:tcPr>
          <w:p w:rsidR="00E2500E" w:rsidRPr="00E2500E" w:rsidRDefault="00E2500E" w:rsidP="007A19E5">
            <w:pPr>
              <w:spacing w:line="400" w:lineRule="exact"/>
              <w:ind w:firstLineChars="11" w:firstLine="26"/>
              <w:jc w:val="center"/>
              <w:rPr>
                <w:rFonts w:ascii="宋体" w:hAnsi="宋体" w:cs="宋体"/>
                <w:kern w:val="0"/>
                <w:sz w:val="24"/>
              </w:rPr>
            </w:pPr>
            <w:r w:rsidRPr="00E2500E">
              <w:rPr>
                <w:rFonts w:ascii="宋体" w:hAnsi="宋体" w:cs="宋体" w:hint="eastAsia"/>
                <w:kern w:val="0"/>
                <w:sz w:val="24"/>
              </w:rPr>
              <w:t>4</w:t>
            </w:r>
          </w:p>
        </w:tc>
        <w:tc>
          <w:tcPr>
            <w:tcW w:w="3060" w:type="dxa"/>
          </w:tcPr>
          <w:p w:rsidR="00E2500E" w:rsidRPr="00E2500E" w:rsidRDefault="00C010BA" w:rsidP="004328FB">
            <w:pPr>
              <w:spacing w:line="400" w:lineRule="exact"/>
              <w:rPr>
                <w:rFonts w:ascii="宋体" w:hAnsi="宋体" w:cs="宋体"/>
                <w:kern w:val="0"/>
                <w:sz w:val="24"/>
              </w:rPr>
            </w:pPr>
            <w:r>
              <w:rPr>
                <w:rFonts w:ascii="宋体" w:hAnsi="宋体" w:cs="宋体" w:hint="eastAsia"/>
                <w:kern w:val="0"/>
                <w:sz w:val="24"/>
              </w:rPr>
              <w:t>动画项目整体管理、动画项目</w:t>
            </w:r>
            <w:r w:rsidRPr="00E2500E">
              <w:rPr>
                <w:rFonts w:ascii="宋体" w:hAnsi="宋体" w:cs="宋体"/>
                <w:kern w:val="0"/>
                <w:sz w:val="24"/>
              </w:rPr>
              <w:t>制作保证</w:t>
            </w:r>
            <w:r>
              <w:rPr>
                <w:rFonts w:ascii="宋体" w:hAnsi="宋体" w:cs="宋体" w:hint="eastAsia"/>
                <w:kern w:val="0"/>
                <w:sz w:val="24"/>
              </w:rPr>
              <w:t>（项目控制）</w:t>
            </w:r>
          </w:p>
        </w:tc>
        <w:tc>
          <w:tcPr>
            <w:tcW w:w="1080" w:type="dxa"/>
          </w:tcPr>
          <w:p w:rsidR="00E2500E" w:rsidRPr="00E2500E" w:rsidRDefault="00C010BA" w:rsidP="004328FB">
            <w:pPr>
              <w:spacing w:line="400" w:lineRule="exact"/>
              <w:ind w:firstLineChars="200" w:firstLine="480"/>
              <w:rPr>
                <w:rFonts w:ascii="宋体" w:hAnsi="宋体" w:cs="宋体"/>
                <w:kern w:val="0"/>
                <w:sz w:val="24"/>
              </w:rPr>
            </w:pPr>
            <w:r>
              <w:rPr>
                <w:rFonts w:ascii="宋体" w:hAnsi="宋体" w:cs="宋体" w:hint="eastAsia"/>
                <w:kern w:val="0"/>
                <w:sz w:val="24"/>
              </w:rPr>
              <w:t>4</w:t>
            </w:r>
          </w:p>
        </w:tc>
        <w:tc>
          <w:tcPr>
            <w:tcW w:w="1260" w:type="dxa"/>
          </w:tcPr>
          <w:p w:rsidR="00E2500E" w:rsidRPr="00E2500E" w:rsidRDefault="00E2500E" w:rsidP="004328FB">
            <w:pPr>
              <w:spacing w:line="400" w:lineRule="exact"/>
              <w:ind w:firstLineChars="200" w:firstLine="480"/>
              <w:rPr>
                <w:rFonts w:ascii="宋体" w:hAnsi="宋体" w:cs="宋体"/>
                <w:kern w:val="0"/>
                <w:sz w:val="24"/>
              </w:rPr>
            </w:pPr>
          </w:p>
        </w:tc>
        <w:tc>
          <w:tcPr>
            <w:tcW w:w="1214" w:type="dxa"/>
          </w:tcPr>
          <w:p w:rsidR="00E2500E" w:rsidRPr="00E2500E" w:rsidRDefault="00C010BA" w:rsidP="004328FB">
            <w:pPr>
              <w:spacing w:line="400" w:lineRule="exact"/>
              <w:ind w:firstLineChars="200" w:firstLine="480"/>
              <w:rPr>
                <w:rFonts w:ascii="宋体" w:hAnsi="宋体" w:cs="宋体"/>
                <w:kern w:val="0"/>
                <w:sz w:val="24"/>
              </w:rPr>
            </w:pPr>
            <w:r>
              <w:rPr>
                <w:rFonts w:ascii="宋体" w:hAnsi="宋体" w:cs="宋体" w:hint="eastAsia"/>
                <w:kern w:val="0"/>
                <w:sz w:val="24"/>
              </w:rPr>
              <w:t>4</w:t>
            </w:r>
          </w:p>
        </w:tc>
      </w:tr>
      <w:tr w:rsidR="00E2500E" w:rsidRPr="00E2500E" w:rsidTr="00956E42">
        <w:trPr>
          <w:trHeight w:val="315"/>
          <w:jc w:val="center"/>
        </w:trPr>
        <w:tc>
          <w:tcPr>
            <w:tcW w:w="828" w:type="dxa"/>
          </w:tcPr>
          <w:p w:rsidR="00E2500E" w:rsidRPr="00E2500E" w:rsidRDefault="00E2500E" w:rsidP="007A19E5">
            <w:pPr>
              <w:spacing w:line="400" w:lineRule="exact"/>
              <w:ind w:firstLineChars="11" w:firstLine="26"/>
              <w:jc w:val="center"/>
              <w:rPr>
                <w:rFonts w:ascii="宋体" w:hAnsi="宋体" w:cs="宋体"/>
                <w:kern w:val="0"/>
                <w:sz w:val="24"/>
              </w:rPr>
            </w:pPr>
            <w:r w:rsidRPr="00E2500E">
              <w:rPr>
                <w:rFonts w:ascii="宋体" w:hAnsi="宋体" w:cs="宋体" w:hint="eastAsia"/>
                <w:kern w:val="0"/>
                <w:sz w:val="24"/>
              </w:rPr>
              <w:t>5</w:t>
            </w:r>
          </w:p>
        </w:tc>
        <w:tc>
          <w:tcPr>
            <w:tcW w:w="3060" w:type="dxa"/>
          </w:tcPr>
          <w:p w:rsidR="00E2500E" w:rsidRPr="00E2500E" w:rsidRDefault="00C010BA" w:rsidP="004328FB">
            <w:pPr>
              <w:spacing w:line="400" w:lineRule="exact"/>
              <w:rPr>
                <w:rFonts w:ascii="宋体" w:hAnsi="宋体" w:cs="宋体"/>
                <w:kern w:val="0"/>
                <w:sz w:val="24"/>
              </w:rPr>
            </w:pPr>
            <w:r>
              <w:rPr>
                <w:rFonts w:ascii="宋体" w:hAnsi="宋体" w:cs="宋体" w:hint="eastAsia"/>
                <w:kern w:val="0"/>
                <w:sz w:val="24"/>
              </w:rPr>
              <w:t>动画项目</w:t>
            </w:r>
            <w:r>
              <w:rPr>
                <w:rFonts w:ascii="宋体" w:hAnsi="宋体" w:cs="宋体"/>
                <w:kern w:val="0"/>
                <w:sz w:val="24"/>
              </w:rPr>
              <w:t>制作前期、制作中期、制作后期</w:t>
            </w:r>
          </w:p>
        </w:tc>
        <w:tc>
          <w:tcPr>
            <w:tcW w:w="1080" w:type="dxa"/>
          </w:tcPr>
          <w:p w:rsidR="00E2500E" w:rsidRPr="00E2500E" w:rsidRDefault="00C010BA" w:rsidP="004328FB">
            <w:pPr>
              <w:spacing w:line="400" w:lineRule="exact"/>
              <w:ind w:firstLineChars="200" w:firstLine="480"/>
              <w:rPr>
                <w:rFonts w:ascii="宋体" w:hAnsi="宋体" w:cs="宋体"/>
                <w:kern w:val="0"/>
                <w:sz w:val="24"/>
              </w:rPr>
            </w:pPr>
            <w:r>
              <w:rPr>
                <w:rFonts w:ascii="宋体" w:hAnsi="宋体" w:cs="宋体" w:hint="eastAsia"/>
                <w:kern w:val="0"/>
                <w:sz w:val="24"/>
              </w:rPr>
              <w:t>4</w:t>
            </w:r>
          </w:p>
        </w:tc>
        <w:tc>
          <w:tcPr>
            <w:tcW w:w="1260" w:type="dxa"/>
          </w:tcPr>
          <w:p w:rsidR="00E2500E" w:rsidRPr="00E2500E" w:rsidRDefault="00E2500E" w:rsidP="004328FB">
            <w:pPr>
              <w:spacing w:line="400" w:lineRule="exact"/>
              <w:ind w:firstLineChars="200" w:firstLine="480"/>
              <w:rPr>
                <w:rFonts w:ascii="宋体" w:hAnsi="宋体" w:cs="宋体"/>
                <w:kern w:val="0"/>
                <w:sz w:val="24"/>
              </w:rPr>
            </w:pPr>
          </w:p>
        </w:tc>
        <w:tc>
          <w:tcPr>
            <w:tcW w:w="1214" w:type="dxa"/>
          </w:tcPr>
          <w:p w:rsidR="00E2500E" w:rsidRPr="00E2500E" w:rsidRDefault="00C010BA" w:rsidP="004328FB">
            <w:pPr>
              <w:spacing w:line="400" w:lineRule="exact"/>
              <w:ind w:firstLineChars="200" w:firstLine="480"/>
              <w:rPr>
                <w:rFonts w:ascii="宋体" w:hAnsi="宋体" w:cs="宋体"/>
                <w:kern w:val="0"/>
                <w:sz w:val="24"/>
              </w:rPr>
            </w:pPr>
            <w:r>
              <w:rPr>
                <w:rFonts w:ascii="宋体" w:hAnsi="宋体" w:cs="宋体" w:hint="eastAsia"/>
                <w:kern w:val="0"/>
                <w:sz w:val="24"/>
              </w:rPr>
              <w:t>4</w:t>
            </w:r>
          </w:p>
        </w:tc>
      </w:tr>
      <w:tr w:rsidR="00E2500E" w:rsidRPr="00E2500E" w:rsidTr="00956E42">
        <w:trPr>
          <w:trHeight w:val="285"/>
          <w:jc w:val="center"/>
        </w:trPr>
        <w:tc>
          <w:tcPr>
            <w:tcW w:w="828" w:type="dxa"/>
          </w:tcPr>
          <w:p w:rsidR="00E2500E" w:rsidRPr="00E2500E" w:rsidRDefault="00E2500E" w:rsidP="007A19E5">
            <w:pPr>
              <w:spacing w:line="400" w:lineRule="exact"/>
              <w:ind w:firstLineChars="11" w:firstLine="26"/>
              <w:jc w:val="center"/>
              <w:rPr>
                <w:rFonts w:ascii="宋体" w:hAnsi="宋体" w:cs="宋体"/>
                <w:kern w:val="0"/>
                <w:sz w:val="24"/>
              </w:rPr>
            </w:pPr>
            <w:r w:rsidRPr="00E2500E">
              <w:rPr>
                <w:rFonts w:ascii="宋体" w:hAnsi="宋体" w:cs="宋体" w:hint="eastAsia"/>
                <w:kern w:val="0"/>
                <w:sz w:val="24"/>
              </w:rPr>
              <w:t>6</w:t>
            </w:r>
          </w:p>
        </w:tc>
        <w:tc>
          <w:tcPr>
            <w:tcW w:w="3060" w:type="dxa"/>
          </w:tcPr>
          <w:p w:rsidR="00E2500E" w:rsidRPr="00E2500E" w:rsidRDefault="00C010BA" w:rsidP="004328FB">
            <w:pPr>
              <w:widowControl/>
              <w:spacing w:line="400" w:lineRule="exact"/>
              <w:rPr>
                <w:rFonts w:ascii="宋体" w:hAnsi="宋体" w:cs="宋体"/>
                <w:kern w:val="0"/>
                <w:sz w:val="24"/>
              </w:rPr>
            </w:pPr>
            <w:r>
              <w:rPr>
                <w:rFonts w:ascii="宋体" w:hAnsi="宋体" w:cs="宋体" w:hint="eastAsia"/>
                <w:kern w:val="0"/>
                <w:sz w:val="24"/>
              </w:rPr>
              <w:t>动画项目制作控制</w:t>
            </w:r>
          </w:p>
        </w:tc>
        <w:tc>
          <w:tcPr>
            <w:tcW w:w="1080" w:type="dxa"/>
          </w:tcPr>
          <w:p w:rsidR="00E2500E" w:rsidRPr="00E2500E" w:rsidRDefault="00C010BA" w:rsidP="004328FB">
            <w:pPr>
              <w:spacing w:line="400" w:lineRule="exact"/>
              <w:ind w:firstLineChars="200" w:firstLine="480"/>
              <w:rPr>
                <w:rFonts w:ascii="宋体" w:hAnsi="宋体" w:cs="宋体"/>
                <w:kern w:val="0"/>
                <w:sz w:val="24"/>
              </w:rPr>
            </w:pPr>
            <w:r>
              <w:rPr>
                <w:rFonts w:ascii="宋体" w:hAnsi="宋体" w:cs="宋体" w:hint="eastAsia"/>
                <w:kern w:val="0"/>
                <w:sz w:val="24"/>
              </w:rPr>
              <w:t>4</w:t>
            </w:r>
          </w:p>
        </w:tc>
        <w:tc>
          <w:tcPr>
            <w:tcW w:w="1260" w:type="dxa"/>
          </w:tcPr>
          <w:p w:rsidR="00E2500E" w:rsidRPr="00E2500E" w:rsidRDefault="00E2500E" w:rsidP="004328FB">
            <w:pPr>
              <w:spacing w:line="400" w:lineRule="exact"/>
              <w:ind w:firstLineChars="200" w:firstLine="480"/>
              <w:rPr>
                <w:rFonts w:ascii="宋体" w:hAnsi="宋体" w:cs="宋体"/>
                <w:kern w:val="0"/>
                <w:sz w:val="24"/>
              </w:rPr>
            </w:pPr>
          </w:p>
        </w:tc>
        <w:tc>
          <w:tcPr>
            <w:tcW w:w="1214" w:type="dxa"/>
          </w:tcPr>
          <w:p w:rsidR="00E2500E" w:rsidRPr="00E2500E" w:rsidRDefault="00C010BA" w:rsidP="004328FB">
            <w:pPr>
              <w:spacing w:line="400" w:lineRule="exact"/>
              <w:ind w:firstLineChars="200" w:firstLine="480"/>
              <w:rPr>
                <w:rFonts w:ascii="宋体" w:hAnsi="宋体" w:cs="宋体"/>
                <w:kern w:val="0"/>
                <w:sz w:val="24"/>
              </w:rPr>
            </w:pPr>
            <w:r>
              <w:rPr>
                <w:rFonts w:ascii="宋体" w:hAnsi="宋体" w:cs="宋体" w:hint="eastAsia"/>
                <w:kern w:val="0"/>
                <w:sz w:val="24"/>
              </w:rPr>
              <w:t>4</w:t>
            </w:r>
          </w:p>
        </w:tc>
      </w:tr>
      <w:tr w:rsidR="00E2500E" w:rsidRPr="00E2500E" w:rsidTr="00956E42">
        <w:trPr>
          <w:trHeight w:val="330"/>
          <w:jc w:val="center"/>
        </w:trPr>
        <w:tc>
          <w:tcPr>
            <w:tcW w:w="828" w:type="dxa"/>
          </w:tcPr>
          <w:p w:rsidR="00E2500E" w:rsidRPr="00E2500E" w:rsidRDefault="00E2500E" w:rsidP="007A19E5">
            <w:pPr>
              <w:spacing w:line="400" w:lineRule="exact"/>
              <w:ind w:firstLineChars="11" w:firstLine="26"/>
              <w:jc w:val="center"/>
              <w:rPr>
                <w:rFonts w:ascii="宋体" w:hAnsi="宋体" w:cs="宋体"/>
                <w:kern w:val="0"/>
                <w:sz w:val="24"/>
              </w:rPr>
            </w:pPr>
            <w:r w:rsidRPr="00E2500E">
              <w:rPr>
                <w:rFonts w:ascii="宋体" w:hAnsi="宋体" w:cs="宋体" w:hint="eastAsia"/>
                <w:kern w:val="0"/>
                <w:sz w:val="24"/>
              </w:rPr>
              <w:t>7</w:t>
            </w:r>
          </w:p>
        </w:tc>
        <w:tc>
          <w:tcPr>
            <w:tcW w:w="3060" w:type="dxa"/>
          </w:tcPr>
          <w:p w:rsidR="00E2500E" w:rsidRPr="00E2500E" w:rsidRDefault="00C010BA" w:rsidP="004328FB">
            <w:pPr>
              <w:spacing w:line="400" w:lineRule="exact"/>
              <w:rPr>
                <w:rFonts w:ascii="宋体" w:hAnsi="宋体" w:cs="宋体"/>
                <w:kern w:val="0"/>
                <w:sz w:val="24"/>
              </w:rPr>
            </w:pPr>
            <w:r>
              <w:rPr>
                <w:rFonts w:ascii="宋体" w:hAnsi="宋体" w:cs="宋体" w:hint="eastAsia"/>
                <w:kern w:val="0"/>
                <w:sz w:val="24"/>
              </w:rPr>
              <w:t>动画项目制作收尾</w:t>
            </w:r>
          </w:p>
        </w:tc>
        <w:tc>
          <w:tcPr>
            <w:tcW w:w="1080" w:type="dxa"/>
          </w:tcPr>
          <w:p w:rsidR="00E2500E" w:rsidRPr="00E2500E" w:rsidRDefault="00C010BA" w:rsidP="004328FB">
            <w:pPr>
              <w:spacing w:line="400" w:lineRule="exact"/>
              <w:ind w:firstLineChars="200" w:firstLine="480"/>
              <w:rPr>
                <w:rFonts w:ascii="宋体" w:hAnsi="宋体" w:cs="宋体"/>
                <w:kern w:val="0"/>
                <w:sz w:val="24"/>
              </w:rPr>
            </w:pPr>
            <w:r>
              <w:rPr>
                <w:rFonts w:ascii="宋体" w:hAnsi="宋体" w:cs="宋体" w:hint="eastAsia"/>
                <w:kern w:val="0"/>
                <w:sz w:val="24"/>
              </w:rPr>
              <w:t>4</w:t>
            </w:r>
          </w:p>
        </w:tc>
        <w:tc>
          <w:tcPr>
            <w:tcW w:w="1260" w:type="dxa"/>
          </w:tcPr>
          <w:p w:rsidR="00E2500E" w:rsidRPr="00E2500E" w:rsidRDefault="00E2500E" w:rsidP="004328FB">
            <w:pPr>
              <w:spacing w:line="400" w:lineRule="exact"/>
              <w:ind w:firstLineChars="200" w:firstLine="480"/>
              <w:rPr>
                <w:rFonts w:ascii="宋体" w:hAnsi="宋体" w:cs="宋体"/>
                <w:kern w:val="0"/>
                <w:sz w:val="24"/>
              </w:rPr>
            </w:pPr>
          </w:p>
        </w:tc>
        <w:tc>
          <w:tcPr>
            <w:tcW w:w="1214" w:type="dxa"/>
          </w:tcPr>
          <w:p w:rsidR="00E2500E" w:rsidRPr="00E2500E" w:rsidRDefault="00C010BA" w:rsidP="004328FB">
            <w:pPr>
              <w:spacing w:line="400" w:lineRule="exact"/>
              <w:ind w:firstLineChars="200" w:firstLine="480"/>
              <w:rPr>
                <w:rFonts w:ascii="宋体" w:hAnsi="宋体" w:cs="宋体"/>
                <w:kern w:val="0"/>
                <w:sz w:val="24"/>
              </w:rPr>
            </w:pPr>
            <w:r>
              <w:rPr>
                <w:rFonts w:ascii="宋体" w:hAnsi="宋体" w:cs="宋体" w:hint="eastAsia"/>
                <w:kern w:val="0"/>
                <w:sz w:val="24"/>
              </w:rPr>
              <w:t>4</w:t>
            </w:r>
          </w:p>
        </w:tc>
      </w:tr>
      <w:tr w:rsidR="00C010BA" w:rsidRPr="00E2500E" w:rsidTr="00956E42">
        <w:trPr>
          <w:trHeight w:val="330"/>
          <w:jc w:val="center"/>
        </w:trPr>
        <w:tc>
          <w:tcPr>
            <w:tcW w:w="828" w:type="dxa"/>
          </w:tcPr>
          <w:p w:rsidR="00C010BA" w:rsidRPr="00E2500E" w:rsidRDefault="00C010BA" w:rsidP="007A19E5">
            <w:pPr>
              <w:spacing w:line="400" w:lineRule="exact"/>
              <w:ind w:firstLineChars="11" w:firstLine="26"/>
              <w:jc w:val="center"/>
              <w:rPr>
                <w:rFonts w:ascii="宋体" w:hAnsi="宋体" w:cs="宋体"/>
                <w:kern w:val="0"/>
                <w:sz w:val="24"/>
              </w:rPr>
            </w:pPr>
            <w:r>
              <w:rPr>
                <w:rFonts w:ascii="宋体" w:hAnsi="宋体" w:cs="宋体" w:hint="eastAsia"/>
                <w:kern w:val="0"/>
                <w:sz w:val="24"/>
              </w:rPr>
              <w:t>8</w:t>
            </w:r>
          </w:p>
        </w:tc>
        <w:tc>
          <w:tcPr>
            <w:tcW w:w="3060" w:type="dxa"/>
          </w:tcPr>
          <w:p w:rsidR="00C010BA" w:rsidRPr="00E2500E" w:rsidRDefault="00C010BA" w:rsidP="004328FB">
            <w:pPr>
              <w:spacing w:line="400" w:lineRule="exact"/>
              <w:rPr>
                <w:rFonts w:ascii="宋体" w:hAnsi="宋体" w:cs="宋体"/>
                <w:kern w:val="0"/>
                <w:sz w:val="24"/>
              </w:rPr>
            </w:pPr>
            <w:r>
              <w:rPr>
                <w:rFonts w:ascii="宋体" w:hAnsi="宋体" w:cs="宋体" w:hint="eastAsia"/>
                <w:kern w:val="0"/>
                <w:sz w:val="24"/>
              </w:rPr>
              <w:t>动画项目的宣传发行、营销及动画产品</w:t>
            </w:r>
          </w:p>
        </w:tc>
        <w:tc>
          <w:tcPr>
            <w:tcW w:w="1080" w:type="dxa"/>
          </w:tcPr>
          <w:p w:rsidR="00C010BA" w:rsidRPr="00E2500E" w:rsidRDefault="00C010BA" w:rsidP="004328FB">
            <w:pPr>
              <w:spacing w:line="400" w:lineRule="exact"/>
              <w:ind w:firstLineChars="200" w:firstLine="480"/>
              <w:rPr>
                <w:rFonts w:ascii="宋体" w:hAnsi="宋体" w:cs="宋体"/>
                <w:kern w:val="0"/>
                <w:sz w:val="24"/>
              </w:rPr>
            </w:pPr>
            <w:r>
              <w:rPr>
                <w:rFonts w:ascii="宋体" w:hAnsi="宋体" w:cs="宋体" w:hint="eastAsia"/>
                <w:kern w:val="0"/>
                <w:sz w:val="24"/>
              </w:rPr>
              <w:t>4</w:t>
            </w:r>
          </w:p>
        </w:tc>
        <w:tc>
          <w:tcPr>
            <w:tcW w:w="1260" w:type="dxa"/>
          </w:tcPr>
          <w:p w:rsidR="00C010BA" w:rsidRPr="00E2500E" w:rsidRDefault="00C010BA" w:rsidP="004328FB">
            <w:pPr>
              <w:spacing w:line="400" w:lineRule="exact"/>
              <w:ind w:firstLineChars="200" w:firstLine="480"/>
              <w:rPr>
                <w:rFonts w:ascii="宋体" w:hAnsi="宋体" w:cs="宋体"/>
                <w:kern w:val="0"/>
                <w:sz w:val="24"/>
              </w:rPr>
            </w:pPr>
          </w:p>
        </w:tc>
        <w:tc>
          <w:tcPr>
            <w:tcW w:w="1214" w:type="dxa"/>
          </w:tcPr>
          <w:p w:rsidR="00C010BA" w:rsidRPr="00E2500E" w:rsidRDefault="00C010BA" w:rsidP="004328FB">
            <w:pPr>
              <w:spacing w:line="400" w:lineRule="exact"/>
              <w:ind w:firstLineChars="200" w:firstLine="480"/>
              <w:rPr>
                <w:rFonts w:ascii="宋体" w:hAnsi="宋体" w:cs="宋体"/>
                <w:kern w:val="0"/>
                <w:sz w:val="24"/>
              </w:rPr>
            </w:pPr>
            <w:r>
              <w:rPr>
                <w:rFonts w:ascii="宋体" w:hAnsi="宋体" w:cs="宋体" w:hint="eastAsia"/>
                <w:kern w:val="0"/>
                <w:sz w:val="24"/>
              </w:rPr>
              <w:t>4</w:t>
            </w:r>
          </w:p>
        </w:tc>
      </w:tr>
      <w:tr w:rsidR="00E2500E" w:rsidRPr="00E2500E" w:rsidTr="00956E42">
        <w:trPr>
          <w:cantSplit/>
          <w:jc w:val="center"/>
        </w:trPr>
        <w:tc>
          <w:tcPr>
            <w:tcW w:w="6228" w:type="dxa"/>
            <w:gridSpan w:val="4"/>
          </w:tcPr>
          <w:p w:rsidR="00E2500E" w:rsidRPr="00E2500E" w:rsidRDefault="008453EE" w:rsidP="004328FB">
            <w:pPr>
              <w:spacing w:line="400" w:lineRule="exact"/>
              <w:ind w:firstLineChars="200" w:firstLine="480"/>
              <w:jc w:val="center"/>
              <w:rPr>
                <w:rFonts w:ascii="宋体" w:hAnsi="宋体" w:cs="宋体"/>
                <w:kern w:val="0"/>
                <w:sz w:val="24"/>
              </w:rPr>
            </w:pPr>
            <w:r>
              <w:rPr>
                <w:rFonts w:ascii="宋体" w:hAnsi="宋体" w:cs="宋体" w:hint="eastAsia"/>
                <w:kern w:val="0"/>
                <w:sz w:val="24"/>
              </w:rPr>
              <w:t>合</w:t>
            </w:r>
            <w:r w:rsidR="00E2500E" w:rsidRPr="00E2500E">
              <w:rPr>
                <w:rFonts w:ascii="宋体" w:hAnsi="宋体" w:cs="宋体" w:hint="eastAsia"/>
                <w:kern w:val="0"/>
                <w:sz w:val="24"/>
              </w:rPr>
              <w:t xml:space="preserve">             计</w:t>
            </w:r>
          </w:p>
        </w:tc>
        <w:tc>
          <w:tcPr>
            <w:tcW w:w="1214" w:type="dxa"/>
          </w:tcPr>
          <w:p w:rsidR="00E2500E" w:rsidRPr="00E2500E" w:rsidRDefault="00E2500E" w:rsidP="004328FB">
            <w:pPr>
              <w:spacing w:line="400" w:lineRule="exact"/>
              <w:ind w:firstLineChars="200" w:firstLine="480"/>
              <w:rPr>
                <w:rFonts w:ascii="宋体" w:hAnsi="宋体" w:cs="宋体"/>
                <w:kern w:val="0"/>
                <w:sz w:val="24"/>
              </w:rPr>
            </w:pPr>
            <w:r w:rsidRPr="00E2500E">
              <w:rPr>
                <w:rFonts w:ascii="宋体" w:hAnsi="宋体" w:cs="宋体" w:hint="eastAsia"/>
                <w:kern w:val="0"/>
                <w:sz w:val="24"/>
              </w:rPr>
              <w:t>32</w:t>
            </w:r>
          </w:p>
        </w:tc>
      </w:tr>
    </w:tbl>
    <w:p w:rsidR="00E2500E" w:rsidRPr="00E2500E" w:rsidRDefault="00E2500E" w:rsidP="004328FB">
      <w:pPr>
        <w:autoSpaceDE w:val="0"/>
        <w:autoSpaceDN w:val="0"/>
        <w:adjustRightInd w:val="0"/>
        <w:spacing w:line="400" w:lineRule="exact"/>
        <w:ind w:firstLineChars="200" w:firstLine="560"/>
        <w:rPr>
          <w:rFonts w:ascii="黑体" w:eastAsia="黑体" w:hAnsi="黑体"/>
          <w:bCs/>
          <w:sz w:val="28"/>
          <w:szCs w:val="28"/>
          <w:lang w:val="zh-CN"/>
        </w:rPr>
      </w:pPr>
      <w:r w:rsidRPr="00E2500E">
        <w:rPr>
          <w:rFonts w:ascii="黑体" w:eastAsia="黑体" w:hAnsi="黑体" w:hint="eastAsia"/>
          <w:bCs/>
          <w:sz w:val="28"/>
          <w:szCs w:val="28"/>
          <w:lang w:val="zh-CN"/>
        </w:rPr>
        <w:t xml:space="preserve">四、有关说明 </w:t>
      </w:r>
    </w:p>
    <w:p w:rsidR="007A19E5" w:rsidRDefault="00E2500E" w:rsidP="007A19E5">
      <w:pPr>
        <w:tabs>
          <w:tab w:val="left" w:pos="900"/>
        </w:tabs>
        <w:spacing w:line="400" w:lineRule="exact"/>
        <w:ind w:firstLineChars="200" w:firstLine="480"/>
        <w:rPr>
          <w:sz w:val="24"/>
        </w:rPr>
      </w:pPr>
      <w:r w:rsidRPr="00E2500E">
        <w:rPr>
          <w:rFonts w:ascii="宋体" w:hAnsi="宋体" w:cs="宋体" w:hint="eastAsia"/>
          <w:kern w:val="0"/>
          <w:sz w:val="24"/>
        </w:rPr>
        <w:t xml:space="preserve"> </w:t>
      </w:r>
      <w:r w:rsidR="007A19E5">
        <w:rPr>
          <w:rFonts w:hint="eastAsia"/>
          <w:sz w:val="24"/>
        </w:rPr>
        <w:t>（一）先修课程</w:t>
      </w:r>
    </w:p>
    <w:p w:rsidR="007A19E5" w:rsidRDefault="00B21098" w:rsidP="007A19E5">
      <w:pPr>
        <w:tabs>
          <w:tab w:val="left" w:pos="900"/>
        </w:tabs>
        <w:spacing w:line="400" w:lineRule="exact"/>
        <w:ind w:firstLineChars="200" w:firstLine="480"/>
        <w:rPr>
          <w:sz w:val="24"/>
        </w:rPr>
      </w:pPr>
      <w:r>
        <w:rPr>
          <w:rFonts w:hint="eastAsia"/>
          <w:sz w:val="24"/>
        </w:rPr>
        <w:t>动画剧本创作、动画造型设计、场景设计、分镜头画面设计、二维动画基础、三维动画基础、后期制作</w:t>
      </w:r>
      <w:r w:rsidR="007A19E5">
        <w:rPr>
          <w:rFonts w:hint="eastAsia"/>
          <w:sz w:val="24"/>
        </w:rPr>
        <w:t>。</w:t>
      </w:r>
    </w:p>
    <w:p w:rsidR="007A19E5" w:rsidRPr="007A19E5" w:rsidRDefault="007A19E5" w:rsidP="007A19E5">
      <w:pPr>
        <w:tabs>
          <w:tab w:val="left" w:pos="900"/>
        </w:tabs>
        <w:spacing w:line="400" w:lineRule="exact"/>
        <w:ind w:firstLineChars="200" w:firstLine="480"/>
        <w:rPr>
          <w:sz w:val="24"/>
        </w:rPr>
      </w:pPr>
      <w:r>
        <w:rPr>
          <w:rFonts w:hint="eastAsia"/>
          <w:sz w:val="24"/>
        </w:rPr>
        <w:t>（二）教学建议</w:t>
      </w:r>
    </w:p>
    <w:p w:rsidR="00E2500E" w:rsidRPr="00E2500E" w:rsidRDefault="00B21098" w:rsidP="004328FB">
      <w:pPr>
        <w:spacing w:line="400" w:lineRule="exact"/>
        <w:ind w:firstLineChars="200" w:firstLine="480"/>
        <w:rPr>
          <w:rFonts w:ascii="宋体" w:hAnsi="宋体" w:cs="宋体"/>
          <w:kern w:val="0"/>
          <w:sz w:val="24"/>
        </w:rPr>
      </w:pPr>
      <w:r>
        <w:rPr>
          <w:rFonts w:ascii="宋体" w:hAnsi="宋体" w:cs="宋体" w:hint="eastAsia"/>
          <w:kern w:val="0"/>
          <w:sz w:val="24"/>
        </w:rPr>
        <w:t xml:space="preserve"> </w:t>
      </w:r>
      <w:r w:rsidR="00E2500E" w:rsidRPr="00E2500E">
        <w:rPr>
          <w:rFonts w:ascii="宋体" w:hAnsi="宋体" w:cs="宋体" w:hint="eastAsia"/>
          <w:kern w:val="0"/>
          <w:sz w:val="24"/>
        </w:rPr>
        <w:t>1</w:t>
      </w:r>
      <w:r w:rsidR="007A19E5">
        <w:rPr>
          <w:rFonts w:ascii="宋体" w:hAnsi="宋体" w:hint="eastAsia"/>
          <w:sz w:val="24"/>
        </w:rPr>
        <w:t>．</w:t>
      </w:r>
      <w:r w:rsidR="00E2500E" w:rsidRPr="00E2500E">
        <w:rPr>
          <w:rFonts w:ascii="宋体" w:hAnsi="宋体" w:cs="宋体" w:hint="eastAsia"/>
          <w:kern w:val="0"/>
          <w:sz w:val="24"/>
        </w:rPr>
        <w:t>动画项目管理成绩的评定，根据平时作业和学期末命题考核打分，综合评定最终成绩</w:t>
      </w:r>
      <w:r w:rsidR="007F1A51">
        <w:rPr>
          <w:rFonts w:ascii="宋体" w:hAnsi="宋体" w:cs="宋体" w:hint="eastAsia"/>
          <w:kern w:val="0"/>
          <w:sz w:val="24"/>
        </w:rPr>
        <w:t>，其中平时占40%，考核占60%</w:t>
      </w:r>
      <w:r w:rsidR="00E2500E" w:rsidRPr="00E2500E">
        <w:rPr>
          <w:rFonts w:ascii="宋体" w:hAnsi="宋体" w:cs="宋体" w:hint="eastAsia"/>
          <w:kern w:val="0"/>
          <w:sz w:val="24"/>
        </w:rPr>
        <w:t>。</w:t>
      </w:r>
    </w:p>
    <w:p w:rsidR="00E2500E" w:rsidRDefault="00E2500E" w:rsidP="004328FB">
      <w:pPr>
        <w:spacing w:line="400" w:lineRule="exact"/>
        <w:ind w:firstLineChars="200" w:firstLine="480"/>
        <w:rPr>
          <w:rFonts w:ascii="宋体" w:hAnsi="宋体" w:cs="宋体"/>
          <w:kern w:val="0"/>
          <w:sz w:val="24"/>
        </w:rPr>
      </w:pPr>
      <w:r w:rsidRPr="00E2500E">
        <w:rPr>
          <w:rFonts w:ascii="宋体" w:hAnsi="宋体" w:cs="宋体" w:hint="eastAsia"/>
          <w:kern w:val="0"/>
          <w:sz w:val="24"/>
        </w:rPr>
        <w:t xml:space="preserve"> 2</w:t>
      </w:r>
      <w:r w:rsidR="007A19E5">
        <w:rPr>
          <w:rFonts w:ascii="宋体" w:hAnsi="宋体" w:hint="eastAsia"/>
          <w:sz w:val="24"/>
        </w:rPr>
        <w:t>．</w:t>
      </w:r>
      <w:r w:rsidRPr="00E2500E">
        <w:rPr>
          <w:rFonts w:ascii="宋体" w:hAnsi="宋体" w:cs="宋体" w:hint="eastAsia"/>
          <w:kern w:val="0"/>
          <w:sz w:val="24"/>
        </w:rPr>
        <w:t>本课程根据教学的需要，可安排社会实践、参观考察，以增加学生的感性认识。</w:t>
      </w:r>
    </w:p>
    <w:p w:rsidR="00B21098" w:rsidRDefault="00B21098" w:rsidP="00B21098">
      <w:pPr>
        <w:tabs>
          <w:tab w:val="left" w:pos="900"/>
        </w:tabs>
        <w:spacing w:line="400" w:lineRule="exact"/>
        <w:ind w:firstLineChars="175" w:firstLine="420"/>
        <w:rPr>
          <w:sz w:val="24"/>
        </w:rPr>
      </w:pPr>
      <w:r>
        <w:rPr>
          <w:rFonts w:hint="eastAsia"/>
          <w:sz w:val="24"/>
        </w:rPr>
        <w:t>（三）教学参考书</w:t>
      </w:r>
    </w:p>
    <w:p w:rsidR="00B21098" w:rsidRDefault="00B21098" w:rsidP="004328FB">
      <w:pPr>
        <w:spacing w:line="400" w:lineRule="exact"/>
        <w:ind w:firstLineChars="200" w:firstLine="480"/>
        <w:rPr>
          <w:rFonts w:ascii="宋体" w:hAnsi="宋体"/>
          <w:sz w:val="24"/>
        </w:rPr>
      </w:pPr>
      <w:r w:rsidRPr="00E2500E">
        <w:rPr>
          <w:rFonts w:ascii="宋体" w:hAnsi="宋体" w:cs="宋体" w:hint="eastAsia"/>
          <w:kern w:val="0"/>
          <w:sz w:val="24"/>
        </w:rPr>
        <w:t>1</w:t>
      </w:r>
      <w:r>
        <w:rPr>
          <w:rFonts w:ascii="宋体" w:hAnsi="宋体" w:hint="eastAsia"/>
          <w:sz w:val="24"/>
        </w:rPr>
        <w:t>．</w:t>
      </w:r>
      <w:r w:rsidR="007D6971">
        <w:rPr>
          <w:rFonts w:ascii="宋体" w:hAnsi="宋体" w:hint="eastAsia"/>
          <w:sz w:val="24"/>
        </w:rPr>
        <w:t xml:space="preserve">郑玉明  于海燕 </w:t>
      </w:r>
      <w:r w:rsidR="00CB4F73">
        <w:rPr>
          <w:rFonts w:ascii="宋体" w:hAnsi="宋体" w:hint="eastAsia"/>
          <w:sz w:val="24"/>
        </w:rPr>
        <w:t xml:space="preserve"> </w:t>
      </w:r>
      <w:r w:rsidR="007D6971">
        <w:rPr>
          <w:rFonts w:ascii="宋体" w:hAnsi="宋体" w:hint="eastAsia"/>
          <w:sz w:val="24"/>
        </w:rPr>
        <w:t xml:space="preserve"> 动画项目管理</w:t>
      </w:r>
      <w:r w:rsidR="0018284C">
        <w:rPr>
          <w:rFonts w:ascii="宋体" w:hAnsi="宋体" w:hint="eastAsia"/>
          <w:sz w:val="24"/>
        </w:rPr>
        <w:t xml:space="preserve"> </w:t>
      </w:r>
      <w:r w:rsidR="00CB4F73">
        <w:rPr>
          <w:rFonts w:ascii="宋体" w:hAnsi="宋体" w:hint="eastAsia"/>
          <w:sz w:val="24"/>
        </w:rPr>
        <w:t xml:space="preserve">            </w:t>
      </w:r>
      <w:r w:rsidR="0018284C">
        <w:rPr>
          <w:rFonts w:ascii="宋体" w:hAnsi="宋体" w:hint="eastAsia"/>
          <w:sz w:val="24"/>
        </w:rPr>
        <w:t xml:space="preserve"> 高等教育出版社</w:t>
      </w:r>
    </w:p>
    <w:p w:rsidR="0018284C" w:rsidRPr="0018284C" w:rsidRDefault="0018284C" w:rsidP="004328FB">
      <w:pPr>
        <w:spacing w:line="400" w:lineRule="exact"/>
        <w:ind w:firstLineChars="200" w:firstLine="480"/>
        <w:rPr>
          <w:rFonts w:ascii="宋体" w:hAnsi="宋体"/>
          <w:sz w:val="24"/>
        </w:rPr>
      </w:pPr>
      <w:r>
        <w:rPr>
          <w:rFonts w:ascii="宋体" w:hAnsi="宋体" w:hint="eastAsia"/>
          <w:sz w:val="24"/>
        </w:rPr>
        <w:t>2．</w:t>
      </w:r>
      <w:hyperlink r:id="rId48" w:history="1">
        <w:r w:rsidRPr="0018284C">
          <w:rPr>
            <w:rFonts w:ascii="宋体" w:hAnsi="宋体"/>
            <w:sz w:val="24"/>
          </w:rPr>
          <w:t>邢国金</w:t>
        </w:r>
      </w:hyperlink>
      <w:r>
        <w:rPr>
          <w:rFonts w:ascii="宋体" w:hAnsi="宋体" w:hint="eastAsia"/>
          <w:sz w:val="24"/>
        </w:rPr>
        <w:t xml:space="preserve"> </w:t>
      </w:r>
      <w:r w:rsidR="00CB4F73">
        <w:rPr>
          <w:rFonts w:ascii="宋体" w:hAnsi="宋体" w:hint="eastAsia"/>
          <w:sz w:val="24"/>
        </w:rPr>
        <w:t xml:space="preserve"> </w:t>
      </w:r>
      <w:hyperlink r:id="rId49" w:history="1">
        <w:r w:rsidRPr="0018284C">
          <w:rPr>
            <w:rFonts w:ascii="宋体" w:hAnsi="宋体"/>
            <w:sz w:val="24"/>
          </w:rPr>
          <w:t>项建华</w:t>
        </w:r>
      </w:hyperlink>
      <w:r w:rsidRPr="0018284C">
        <w:rPr>
          <w:rFonts w:ascii="宋体" w:hAnsi="宋体"/>
          <w:sz w:val="24"/>
        </w:rPr>
        <w:t xml:space="preserve"> </w:t>
      </w:r>
      <w:r>
        <w:rPr>
          <w:rFonts w:ascii="宋体" w:hAnsi="宋体" w:hint="eastAsia"/>
          <w:sz w:val="24"/>
        </w:rPr>
        <w:t xml:space="preserve"> </w:t>
      </w:r>
      <w:r w:rsidR="00CB4F73">
        <w:rPr>
          <w:rFonts w:ascii="宋体" w:hAnsi="宋体" w:hint="eastAsia"/>
          <w:sz w:val="24"/>
        </w:rPr>
        <w:t xml:space="preserve"> </w:t>
      </w:r>
      <w:r>
        <w:rPr>
          <w:rFonts w:ascii="宋体" w:hAnsi="宋体" w:hint="eastAsia"/>
          <w:sz w:val="24"/>
        </w:rPr>
        <w:t xml:space="preserve">影视动画制片与项目管理  </w:t>
      </w:r>
      <w:r w:rsidR="00CB4F73">
        <w:rPr>
          <w:rFonts w:ascii="宋体" w:hAnsi="宋体" w:hint="eastAsia"/>
          <w:sz w:val="24"/>
        </w:rPr>
        <w:t xml:space="preserve">  </w:t>
      </w:r>
      <w:r>
        <w:rPr>
          <w:rFonts w:ascii="宋体" w:hAnsi="宋体" w:hint="eastAsia"/>
          <w:sz w:val="24"/>
        </w:rPr>
        <w:t>华东师范大学出版社</w:t>
      </w:r>
    </w:p>
    <w:p w:rsidR="00541C8C" w:rsidRDefault="00541C8C" w:rsidP="004328FB">
      <w:pPr>
        <w:spacing w:line="400" w:lineRule="exact"/>
        <w:ind w:right="480"/>
        <w:jc w:val="right"/>
        <w:rPr>
          <w:rFonts w:ascii="宋体" w:hAnsi="宋体" w:cs="宋体"/>
          <w:color w:val="000000"/>
          <w:sz w:val="24"/>
        </w:rPr>
      </w:pPr>
    </w:p>
    <w:p w:rsidR="00E2500E" w:rsidRPr="00E2500E" w:rsidRDefault="00E2500E" w:rsidP="004328FB">
      <w:pPr>
        <w:spacing w:line="400" w:lineRule="exact"/>
        <w:ind w:right="480"/>
        <w:jc w:val="right"/>
        <w:rPr>
          <w:rFonts w:ascii="宋体" w:hAnsi="宋体" w:cs="宋体"/>
          <w:color w:val="000000"/>
          <w:sz w:val="24"/>
        </w:rPr>
      </w:pPr>
      <w:r w:rsidRPr="00E2500E">
        <w:rPr>
          <w:rFonts w:ascii="宋体" w:hAnsi="宋体" w:cs="宋体" w:hint="eastAsia"/>
          <w:color w:val="000000"/>
          <w:sz w:val="24"/>
        </w:rPr>
        <w:t>执笔人：陶晶晶</w:t>
      </w:r>
    </w:p>
    <w:p w:rsidR="00E2500E" w:rsidRPr="0014133E" w:rsidRDefault="00E2500E"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审定人：彭  伟</w:t>
      </w:r>
    </w:p>
    <w:p w:rsidR="00E2500E" w:rsidRDefault="00E2500E"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 xml:space="preserve"> 批准人：徐  茵</w:t>
      </w:r>
    </w:p>
    <w:p w:rsidR="004746C4" w:rsidRDefault="004746C4" w:rsidP="004328FB">
      <w:pPr>
        <w:spacing w:line="400" w:lineRule="exact"/>
        <w:ind w:right="480"/>
        <w:jc w:val="right"/>
        <w:rPr>
          <w:rFonts w:ascii="宋体" w:hAnsi="宋体" w:cs="宋体"/>
          <w:color w:val="000000"/>
          <w:sz w:val="24"/>
        </w:rPr>
      </w:pPr>
    </w:p>
    <w:p w:rsidR="008453EE" w:rsidRDefault="008453EE">
      <w:pPr>
        <w:widowControl/>
        <w:jc w:val="left"/>
        <w:rPr>
          <w:rFonts w:ascii="宋体" w:hAnsi="宋体"/>
          <w:color w:val="000000"/>
          <w:szCs w:val="21"/>
          <w:lang w:val="zh-CN"/>
        </w:rPr>
      </w:pPr>
    </w:p>
    <w:p w:rsidR="00E2500E" w:rsidRDefault="008B213F" w:rsidP="004328FB">
      <w:pPr>
        <w:spacing w:line="400" w:lineRule="exact"/>
        <w:jc w:val="right"/>
        <w:rPr>
          <w:rFonts w:ascii="宋体" w:hAnsi="宋体"/>
          <w:color w:val="000000"/>
          <w:szCs w:val="21"/>
          <w:lang w:val="zh-CN"/>
        </w:rPr>
      </w:pPr>
      <w:r w:rsidRPr="008B213F">
        <w:rPr>
          <w:rFonts w:cs="宋体"/>
          <w:color w:val="000000"/>
          <w:szCs w:val="21"/>
        </w:rPr>
        <w:lastRenderedPageBreak/>
        <w:pict>
          <v:shape id="_x0000_s1065" type="#_x0000_t202" style="position:absolute;left:0;text-align:left;margin-left:4.75pt;margin-top:3.95pt;width:99pt;height:23.4pt;z-index:251738112" o:gfxdata="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VmU49UAAAAGAQAA&#10;DwAAAAAAAAABACAAAAAiAAAAZHJzL2Rvd25yZXYueG1sUEsBAhQAFAAAAAgAh07iQG/l+qPjAQAA&#10;6AMAAA4AAAAAAAAAAQAgAAAAJAEAAGRycy9lMm9Eb2MueG1sUEsFBgAAAAAGAAYAWQEAAHkFAAAA&#10;AA==&#10;">
            <v:textbox style="mso-next-textbox:#_x0000_s1065">
              <w:txbxContent>
                <w:p w:rsidR="00441285" w:rsidRDefault="00441285" w:rsidP="00AA5AA1">
                  <w:pPr>
                    <w:rPr>
                      <w:rFonts w:ascii="宋体" w:hAnsi="宋体"/>
                      <w:sz w:val="18"/>
                      <w:szCs w:val="18"/>
                    </w:rPr>
                  </w:pPr>
                  <w:r>
                    <w:rPr>
                      <w:rFonts w:ascii="宋体" w:hAnsi="宋体" w:hint="eastAsia"/>
                      <w:sz w:val="18"/>
                      <w:szCs w:val="18"/>
                    </w:rPr>
                    <w:t>课程编码：</w:t>
                  </w:r>
                  <w:r>
                    <w:rPr>
                      <w:rFonts w:hint="eastAsia"/>
                    </w:rPr>
                    <w:t>17048990</w:t>
                  </w:r>
                </w:p>
              </w:txbxContent>
            </v:textbox>
          </v:shape>
        </w:pict>
      </w:r>
    </w:p>
    <w:p w:rsidR="00AA5AA1" w:rsidRPr="008453EE" w:rsidRDefault="00AA5AA1" w:rsidP="004328FB">
      <w:pPr>
        <w:pStyle w:val="1"/>
        <w:spacing w:line="400" w:lineRule="exact"/>
        <w:jc w:val="center"/>
        <w:rPr>
          <w:rFonts w:ascii="黑体" w:eastAsia="黑体" w:hAnsi="黑体"/>
          <w:b w:val="0"/>
        </w:rPr>
      </w:pPr>
      <w:bookmarkStart w:id="323" w:name="_Toc32331"/>
      <w:bookmarkStart w:id="324" w:name="_Toc469930235"/>
      <w:bookmarkStart w:id="325" w:name="_Toc476318434"/>
      <w:r w:rsidRPr="008453EE">
        <w:rPr>
          <w:rFonts w:ascii="黑体" w:eastAsia="黑体" w:hAnsi="黑体" w:hint="eastAsia"/>
          <w:b w:val="0"/>
        </w:rPr>
        <w:t>广告策划课程教学大纲</w:t>
      </w:r>
      <w:bookmarkEnd w:id="323"/>
      <w:bookmarkEnd w:id="324"/>
      <w:bookmarkEnd w:id="325"/>
    </w:p>
    <w:p w:rsidR="00AA5AA1" w:rsidRPr="00AA5AA1" w:rsidRDefault="00AA5AA1" w:rsidP="004328FB">
      <w:pPr>
        <w:autoSpaceDE w:val="0"/>
        <w:autoSpaceDN w:val="0"/>
        <w:adjustRightInd w:val="0"/>
        <w:spacing w:line="400" w:lineRule="exact"/>
        <w:jc w:val="center"/>
        <w:rPr>
          <w:rFonts w:ascii="宋体" w:hAnsi="宋体"/>
          <w:sz w:val="24"/>
        </w:rPr>
      </w:pPr>
      <w:r w:rsidRPr="00AA5AA1">
        <w:rPr>
          <w:rFonts w:ascii="宋体" w:hAnsi="宋体"/>
          <w:sz w:val="24"/>
        </w:rPr>
        <w:t>（总学时：</w:t>
      </w:r>
      <w:r w:rsidRPr="00AA5AA1">
        <w:rPr>
          <w:rFonts w:ascii="宋体" w:hAnsi="宋体" w:hint="eastAsia"/>
          <w:sz w:val="24"/>
        </w:rPr>
        <w:t>32，</w:t>
      </w:r>
      <w:r w:rsidRPr="00AA5AA1">
        <w:rPr>
          <w:rFonts w:ascii="宋体" w:hAnsi="宋体"/>
          <w:sz w:val="24"/>
        </w:rPr>
        <w:t>学分数：</w:t>
      </w:r>
      <w:r w:rsidRPr="00AA5AA1">
        <w:rPr>
          <w:rFonts w:ascii="宋体" w:hAnsi="宋体" w:hint="eastAsia"/>
          <w:sz w:val="24"/>
        </w:rPr>
        <w:t>2</w:t>
      </w:r>
      <w:r w:rsidRPr="00AA5AA1">
        <w:rPr>
          <w:rFonts w:ascii="宋体" w:hAnsi="宋体"/>
          <w:sz w:val="24"/>
        </w:rPr>
        <w:t xml:space="preserve"> ）</w:t>
      </w:r>
    </w:p>
    <w:p w:rsidR="00AA5AA1" w:rsidRPr="00AA5AA1" w:rsidRDefault="00AA5AA1" w:rsidP="004328FB">
      <w:pPr>
        <w:autoSpaceDE w:val="0"/>
        <w:autoSpaceDN w:val="0"/>
        <w:adjustRightInd w:val="0"/>
        <w:spacing w:line="400" w:lineRule="exact"/>
        <w:ind w:firstLineChars="200" w:firstLine="560"/>
        <w:rPr>
          <w:rFonts w:ascii="黑体" w:eastAsia="黑体" w:hAnsi="黑体"/>
          <w:bCs/>
          <w:sz w:val="28"/>
          <w:szCs w:val="28"/>
          <w:lang w:val="zh-CN"/>
        </w:rPr>
      </w:pPr>
      <w:r w:rsidRPr="00AA5AA1">
        <w:rPr>
          <w:rFonts w:ascii="黑体" w:eastAsia="黑体" w:hAnsi="黑体"/>
          <w:bCs/>
          <w:sz w:val="28"/>
          <w:szCs w:val="28"/>
          <w:lang w:val="zh-CN"/>
        </w:rPr>
        <w:t>一、课程的性质</w:t>
      </w:r>
      <w:r w:rsidRPr="00AA5AA1">
        <w:rPr>
          <w:rFonts w:ascii="黑体" w:eastAsia="黑体" w:hAnsi="黑体" w:hint="eastAsia"/>
          <w:bCs/>
          <w:sz w:val="28"/>
          <w:szCs w:val="28"/>
          <w:lang w:val="zh-CN"/>
        </w:rPr>
        <w:t>、</w:t>
      </w:r>
      <w:r w:rsidRPr="00AA5AA1">
        <w:rPr>
          <w:rFonts w:ascii="黑体" w:eastAsia="黑体" w:hAnsi="黑体"/>
          <w:bCs/>
          <w:sz w:val="28"/>
          <w:szCs w:val="28"/>
          <w:lang w:val="zh-CN"/>
        </w:rPr>
        <w:t>目的和任务</w:t>
      </w:r>
    </w:p>
    <w:p w:rsidR="00AA5AA1" w:rsidRPr="00921319" w:rsidRDefault="00AA5AA1" w:rsidP="004328FB">
      <w:pPr>
        <w:spacing w:line="400" w:lineRule="exact"/>
        <w:ind w:firstLineChars="200" w:firstLine="480"/>
        <w:rPr>
          <w:rFonts w:ascii="宋体" w:hAnsi="宋体" w:cs="宋体"/>
          <w:kern w:val="0"/>
          <w:sz w:val="24"/>
        </w:rPr>
      </w:pPr>
      <w:r w:rsidRPr="00921319">
        <w:rPr>
          <w:rFonts w:ascii="宋体" w:hAnsi="宋体" w:cs="宋体" w:hint="eastAsia"/>
          <w:kern w:val="0"/>
          <w:sz w:val="24"/>
        </w:rPr>
        <w:t>本课程是数字媒体艺术专业的专业选修课程，广告是数字媒体艺术应用中的重要领域。通过系统的学习了解广告策划实现的基础知识和基本技巧；通过对实际案例的创意和制作，使学生了解广告策划规范、技法，掌握广告策划的实践方式。</w:t>
      </w:r>
    </w:p>
    <w:p w:rsidR="00AA5AA1" w:rsidRPr="00AA5AA1" w:rsidRDefault="00AA5AA1" w:rsidP="004328FB">
      <w:pPr>
        <w:autoSpaceDE w:val="0"/>
        <w:autoSpaceDN w:val="0"/>
        <w:adjustRightInd w:val="0"/>
        <w:spacing w:line="400" w:lineRule="exact"/>
        <w:ind w:firstLineChars="200" w:firstLine="560"/>
        <w:rPr>
          <w:rFonts w:ascii="黑体" w:eastAsia="黑体" w:hAnsi="黑体"/>
          <w:bCs/>
          <w:sz w:val="28"/>
          <w:szCs w:val="28"/>
          <w:lang w:val="zh-CN"/>
        </w:rPr>
      </w:pPr>
      <w:r w:rsidRPr="00AA5AA1">
        <w:rPr>
          <w:rFonts w:ascii="黑体" w:eastAsia="黑体" w:hAnsi="黑体"/>
          <w:bCs/>
          <w:sz w:val="28"/>
          <w:szCs w:val="28"/>
          <w:lang w:val="zh-CN"/>
        </w:rPr>
        <w:t>二、课程基本内容和要求</w:t>
      </w:r>
    </w:p>
    <w:p w:rsidR="00AA5AA1" w:rsidRPr="00921319" w:rsidRDefault="00AA5AA1" w:rsidP="004328FB">
      <w:pPr>
        <w:spacing w:line="400" w:lineRule="exact"/>
        <w:ind w:firstLineChars="200" w:firstLine="482"/>
        <w:rPr>
          <w:rFonts w:ascii="宋体" w:hAnsi="宋体" w:cs="宋体"/>
          <w:b/>
          <w:kern w:val="0"/>
          <w:sz w:val="24"/>
        </w:rPr>
      </w:pPr>
      <w:r w:rsidRPr="00921319">
        <w:rPr>
          <w:rFonts w:ascii="宋体" w:hAnsi="宋体" w:cs="宋体" w:hint="eastAsia"/>
          <w:b/>
          <w:kern w:val="0"/>
          <w:sz w:val="24"/>
        </w:rPr>
        <w:t>课程的基本内容：</w:t>
      </w:r>
    </w:p>
    <w:p w:rsidR="00921319" w:rsidRPr="00921319" w:rsidRDefault="00921319" w:rsidP="004328FB">
      <w:pPr>
        <w:spacing w:line="400" w:lineRule="exact"/>
        <w:ind w:firstLineChars="200" w:firstLine="480"/>
        <w:rPr>
          <w:rFonts w:ascii="宋体" w:hAnsi="宋体" w:cs="宋体"/>
          <w:kern w:val="0"/>
          <w:sz w:val="24"/>
        </w:rPr>
      </w:pPr>
      <w:r w:rsidRPr="00921319">
        <w:rPr>
          <w:rFonts w:ascii="宋体" w:hAnsi="宋体" w:cs="宋体" w:hint="eastAsia"/>
          <w:kern w:val="0"/>
          <w:sz w:val="24"/>
        </w:rPr>
        <w:t>（一）广告策划概论(了解)</w:t>
      </w:r>
    </w:p>
    <w:p w:rsidR="00921319" w:rsidRPr="00921319" w:rsidRDefault="00921319" w:rsidP="004328FB">
      <w:pPr>
        <w:spacing w:line="400" w:lineRule="exact"/>
        <w:ind w:firstLineChars="200" w:firstLine="480"/>
        <w:rPr>
          <w:rFonts w:ascii="宋体" w:hAnsi="宋体" w:cs="宋体"/>
          <w:kern w:val="0"/>
          <w:sz w:val="24"/>
        </w:rPr>
      </w:pPr>
      <w:r w:rsidRPr="00921319">
        <w:rPr>
          <w:rFonts w:ascii="宋体" w:hAnsi="宋体" w:cs="宋体" w:hint="eastAsia"/>
          <w:kern w:val="0"/>
          <w:sz w:val="24"/>
        </w:rPr>
        <w:t>（二）广告策划设计创意（掌握）</w:t>
      </w:r>
    </w:p>
    <w:p w:rsidR="00921319" w:rsidRPr="00921319" w:rsidRDefault="00921319" w:rsidP="004328FB">
      <w:pPr>
        <w:spacing w:line="400" w:lineRule="exact"/>
        <w:ind w:firstLineChars="200" w:firstLine="480"/>
        <w:rPr>
          <w:rFonts w:ascii="宋体" w:hAnsi="宋体" w:cs="宋体"/>
          <w:kern w:val="0"/>
          <w:sz w:val="24"/>
        </w:rPr>
      </w:pPr>
      <w:r w:rsidRPr="00921319">
        <w:rPr>
          <w:rFonts w:ascii="宋体" w:hAnsi="宋体" w:cs="宋体" w:hint="eastAsia"/>
          <w:kern w:val="0"/>
          <w:sz w:val="24"/>
        </w:rPr>
        <w:t>（三）广告策划实施（掌握）</w:t>
      </w:r>
    </w:p>
    <w:p w:rsidR="00921319" w:rsidRPr="00921319" w:rsidRDefault="00921319" w:rsidP="004328FB">
      <w:pPr>
        <w:spacing w:line="400" w:lineRule="exact"/>
        <w:ind w:firstLineChars="200" w:firstLine="480"/>
        <w:rPr>
          <w:rFonts w:ascii="宋体" w:hAnsi="宋体" w:cs="宋体"/>
          <w:kern w:val="0"/>
          <w:sz w:val="24"/>
        </w:rPr>
      </w:pPr>
      <w:r w:rsidRPr="00921319">
        <w:rPr>
          <w:rFonts w:ascii="宋体" w:hAnsi="宋体" w:cs="宋体" w:hint="eastAsia"/>
          <w:kern w:val="0"/>
          <w:sz w:val="24"/>
        </w:rPr>
        <w:t>（四）综合案例实现（掌握）</w:t>
      </w:r>
    </w:p>
    <w:p w:rsidR="00AA5AA1" w:rsidRPr="00921319" w:rsidRDefault="00AA5AA1" w:rsidP="004328FB">
      <w:pPr>
        <w:spacing w:line="400" w:lineRule="exact"/>
        <w:ind w:firstLineChars="200" w:firstLine="482"/>
        <w:rPr>
          <w:rFonts w:ascii="宋体" w:hAnsi="宋体" w:cs="宋体"/>
          <w:b/>
          <w:kern w:val="0"/>
          <w:sz w:val="24"/>
        </w:rPr>
      </w:pPr>
      <w:r w:rsidRPr="00921319">
        <w:rPr>
          <w:rFonts w:ascii="宋体" w:hAnsi="宋体" w:cs="宋体" w:hint="eastAsia"/>
          <w:b/>
          <w:kern w:val="0"/>
          <w:sz w:val="24"/>
        </w:rPr>
        <w:t>课程的基本要求：</w:t>
      </w:r>
    </w:p>
    <w:p w:rsidR="00AA5AA1" w:rsidRPr="00921319" w:rsidRDefault="00AA5AA1" w:rsidP="004328FB">
      <w:pPr>
        <w:spacing w:line="400" w:lineRule="exact"/>
        <w:ind w:firstLineChars="200" w:firstLine="480"/>
        <w:rPr>
          <w:rFonts w:ascii="宋体" w:hAnsi="宋体" w:cs="宋体"/>
          <w:kern w:val="0"/>
          <w:sz w:val="24"/>
        </w:rPr>
      </w:pPr>
      <w:r w:rsidRPr="00921319">
        <w:rPr>
          <w:rFonts w:ascii="宋体" w:hAnsi="宋体" w:cs="宋体" w:hint="eastAsia"/>
          <w:kern w:val="0"/>
          <w:sz w:val="24"/>
        </w:rPr>
        <w:t>本阶段学习已经是一方面已经是原型阶段UI设计实现，所以要求学生必须剧本对图形设计制作以及原型设计制作的响应软件有一定基础。另一方面，课程是针对所有平台的，学生必须对多平台界面设计之间的异同和特点有所了解。</w:t>
      </w:r>
    </w:p>
    <w:p w:rsidR="00AA5AA1" w:rsidRPr="00921319" w:rsidRDefault="00AA5AA1" w:rsidP="004328FB">
      <w:pPr>
        <w:spacing w:line="400" w:lineRule="exact"/>
        <w:ind w:firstLineChars="200" w:firstLine="482"/>
        <w:rPr>
          <w:rFonts w:ascii="宋体" w:hAnsi="宋体" w:cs="宋体"/>
          <w:b/>
          <w:kern w:val="0"/>
          <w:sz w:val="24"/>
        </w:rPr>
      </w:pPr>
      <w:r w:rsidRPr="00921319">
        <w:rPr>
          <w:rFonts w:ascii="宋体" w:hAnsi="宋体" w:cs="宋体" w:hint="eastAsia"/>
          <w:b/>
          <w:kern w:val="0"/>
          <w:sz w:val="24"/>
        </w:rPr>
        <w:t>课程的重点与难点：</w:t>
      </w:r>
    </w:p>
    <w:p w:rsidR="00AA5AA1" w:rsidRPr="00921319" w:rsidRDefault="00AA5AA1" w:rsidP="004328FB">
      <w:pPr>
        <w:spacing w:line="400" w:lineRule="exact"/>
        <w:ind w:firstLineChars="200" w:firstLine="480"/>
        <w:rPr>
          <w:rFonts w:ascii="宋体" w:hAnsi="宋体" w:cs="宋体"/>
          <w:kern w:val="0"/>
          <w:sz w:val="24"/>
        </w:rPr>
      </w:pPr>
      <w:r w:rsidRPr="00921319">
        <w:rPr>
          <w:rFonts w:ascii="宋体" w:hAnsi="宋体" w:cs="宋体" w:hint="eastAsia"/>
          <w:kern w:val="0"/>
          <w:sz w:val="24"/>
        </w:rPr>
        <w:t>视觉表现与交互合理性的有效结合是本课程学习的难点，而如何从设计定位到设计创意再到最终实现的原理和手段，是本课程学习的重点。</w:t>
      </w:r>
    </w:p>
    <w:p w:rsidR="00AA5AA1" w:rsidRPr="00921319" w:rsidRDefault="00AA5AA1" w:rsidP="004328FB">
      <w:pPr>
        <w:autoSpaceDE w:val="0"/>
        <w:autoSpaceDN w:val="0"/>
        <w:adjustRightInd w:val="0"/>
        <w:spacing w:line="400" w:lineRule="exact"/>
        <w:ind w:firstLineChars="200" w:firstLine="560"/>
        <w:rPr>
          <w:rFonts w:ascii="黑体" w:eastAsia="黑体" w:hAnsi="黑体"/>
          <w:bCs/>
          <w:sz w:val="28"/>
          <w:szCs w:val="28"/>
          <w:lang w:val="zh-CN"/>
        </w:rPr>
      </w:pPr>
      <w:r w:rsidRPr="00921319">
        <w:rPr>
          <w:rFonts w:ascii="黑体" w:eastAsia="黑体" w:hAnsi="黑体"/>
          <w:bCs/>
          <w:sz w:val="28"/>
          <w:szCs w:val="28"/>
          <w:lang w:val="zh-CN"/>
        </w:rPr>
        <w:t>三、学时分配表</w:t>
      </w:r>
    </w:p>
    <w:tbl>
      <w:tblPr>
        <w:tblW w:w="743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021"/>
        <w:gridCol w:w="3352"/>
        <w:gridCol w:w="906"/>
        <w:gridCol w:w="1254"/>
        <w:gridCol w:w="900"/>
      </w:tblGrid>
      <w:tr w:rsidR="00AA5AA1" w:rsidRPr="00921319" w:rsidTr="00921319">
        <w:trPr>
          <w:jc w:val="center"/>
        </w:trPr>
        <w:tc>
          <w:tcPr>
            <w:tcW w:w="1021" w:type="dxa"/>
            <w:tcBorders>
              <w:top w:val="single" w:sz="4" w:space="0" w:color="auto"/>
              <w:left w:val="single" w:sz="4" w:space="0" w:color="auto"/>
              <w:bottom w:val="single" w:sz="4" w:space="0" w:color="auto"/>
              <w:right w:val="single" w:sz="4" w:space="0" w:color="auto"/>
            </w:tcBorders>
            <w:vAlign w:val="center"/>
          </w:tcPr>
          <w:p w:rsidR="00AA5AA1" w:rsidRPr="00921319" w:rsidRDefault="00AA5AA1" w:rsidP="004328FB">
            <w:pPr>
              <w:spacing w:line="400" w:lineRule="exact"/>
              <w:jc w:val="center"/>
              <w:rPr>
                <w:rFonts w:ascii="宋体" w:hAnsi="宋体" w:cs="宋体"/>
                <w:kern w:val="0"/>
                <w:sz w:val="24"/>
              </w:rPr>
            </w:pPr>
            <w:r w:rsidRPr="00921319">
              <w:rPr>
                <w:rFonts w:ascii="宋体" w:hAnsi="宋体" w:cs="宋体" w:hint="eastAsia"/>
                <w:kern w:val="0"/>
                <w:sz w:val="24"/>
              </w:rPr>
              <w:t>序号</w:t>
            </w:r>
          </w:p>
        </w:tc>
        <w:tc>
          <w:tcPr>
            <w:tcW w:w="3352" w:type="dxa"/>
            <w:tcBorders>
              <w:top w:val="single" w:sz="4" w:space="0" w:color="auto"/>
              <w:left w:val="single" w:sz="4" w:space="0" w:color="auto"/>
              <w:bottom w:val="single" w:sz="4" w:space="0" w:color="auto"/>
              <w:right w:val="single" w:sz="4" w:space="0" w:color="auto"/>
            </w:tcBorders>
            <w:vAlign w:val="center"/>
          </w:tcPr>
          <w:p w:rsidR="00AA5AA1" w:rsidRPr="00921319" w:rsidRDefault="00AA5AA1" w:rsidP="004328FB">
            <w:pPr>
              <w:spacing w:line="400" w:lineRule="exact"/>
              <w:ind w:firstLineChars="200" w:firstLine="480"/>
              <w:jc w:val="center"/>
              <w:rPr>
                <w:rFonts w:ascii="宋体" w:hAnsi="宋体" w:cs="宋体"/>
                <w:kern w:val="0"/>
                <w:sz w:val="24"/>
              </w:rPr>
            </w:pPr>
            <w:r w:rsidRPr="00921319">
              <w:rPr>
                <w:rFonts w:ascii="宋体" w:hAnsi="宋体" w:cs="宋体" w:hint="eastAsia"/>
                <w:kern w:val="0"/>
                <w:sz w:val="24"/>
              </w:rPr>
              <w:t>内  容</w:t>
            </w:r>
          </w:p>
        </w:tc>
        <w:tc>
          <w:tcPr>
            <w:tcW w:w="906" w:type="dxa"/>
            <w:tcBorders>
              <w:top w:val="single" w:sz="4" w:space="0" w:color="auto"/>
              <w:left w:val="single" w:sz="4" w:space="0" w:color="auto"/>
              <w:bottom w:val="single" w:sz="4" w:space="0" w:color="auto"/>
              <w:right w:val="single" w:sz="4" w:space="0" w:color="auto"/>
            </w:tcBorders>
            <w:vAlign w:val="center"/>
          </w:tcPr>
          <w:p w:rsidR="00AA5AA1" w:rsidRPr="00921319" w:rsidRDefault="00AA5AA1" w:rsidP="004328FB">
            <w:pPr>
              <w:spacing w:line="400" w:lineRule="exact"/>
              <w:rPr>
                <w:rFonts w:ascii="宋体" w:hAnsi="宋体" w:cs="宋体"/>
                <w:kern w:val="0"/>
                <w:sz w:val="24"/>
              </w:rPr>
            </w:pPr>
            <w:r w:rsidRPr="00921319">
              <w:rPr>
                <w:rFonts w:ascii="宋体" w:hAnsi="宋体" w:cs="宋体" w:hint="eastAsia"/>
                <w:kern w:val="0"/>
                <w:sz w:val="24"/>
              </w:rPr>
              <w:t>讲</w:t>
            </w:r>
            <w:r w:rsidR="00921319">
              <w:rPr>
                <w:rFonts w:ascii="宋体" w:hAnsi="宋体" w:cs="宋体" w:hint="eastAsia"/>
                <w:kern w:val="0"/>
                <w:sz w:val="24"/>
              </w:rPr>
              <w:t xml:space="preserve"> </w:t>
            </w:r>
            <w:r w:rsidRPr="00921319">
              <w:rPr>
                <w:rFonts w:ascii="宋体" w:hAnsi="宋体" w:cs="宋体" w:hint="eastAsia"/>
                <w:kern w:val="0"/>
                <w:sz w:val="24"/>
              </w:rPr>
              <w:t>授</w:t>
            </w:r>
          </w:p>
        </w:tc>
        <w:tc>
          <w:tcPr>
            <w:tcW w:w="1254" w:type="dxa"/>
            <w:tcBorders>
              <w:top w:val="single" w:sz="4" w:space="0" w:color="auto"/>
              <w:left w:val="single" w:sz="4" w:space="0" w:color="auto"/>
              <w:bottom w:val="single" w:sz="4" w:space="0" w:color="auto"/>
              <w:right w:val="single" w:sz="4" w:space="0" w:color="auto"/>
            </w:tcBorders>
            <w:vAlign w:val="center"/>
          </w:tcPr>
          <w:p w:rsidR="00AA5AA1" w:rsidRPr="00921319" w:rsidRDefault="00AA5AA1" w:rsidP="004328FB">
            <w:pPr>
              <w:spacing w:line="400" w:lineRule="exact"/>
              <w:rPr>
                <w:rFonts w:ascii="宋体" w:hAnsi="宋体" w:cs="宋体"/>
                <w:kern w:val="0"/>
                <w:sz w:val="24"/>
              </w:rPr>
            </w:pPr>
            <w:r w:rsidRPr="00921319">
              <w:rPr>
                <w:rFonts w:ascii="宋体" w:hAnsi="宋体" w:cs="宋体" w:hint="eastAsia"/>
                <w:kern w:val="0"/>
                <w:sz w:val="24"/>
              </w:rPr>
              <w:t>课内实践</w:t>
            </w:r>
          </w:p>
        </w:tc>
        <w:tc>
          <w:tcPr>
            <w:tcW w:w="900" w:type="dxa"/>
            <w:tcBorders>
              <w:top w:val="single" w:sz="4" w:space="0" w:color="auto"/>
              <w:left w:val="single" w:sz="4" w:space="0" w:color="auto"/>
              <w:bottom w:val="single" w:sz="4" w:space="0" w:color="auto"/>
              <w:right w:val="single" w:sz="4" w:space="0" w:color="auto"/>
            </w:tcBorders>
            <w:vAlign w:val="center"/>
          </w:tcPr>
          <w:p w:rsidR="00AA5AA1" w:rsidRPr="00921319" w:rsidRDefault="00AA5AA1" w:rsidP="004328FB">
            <w:pPr>
              <w:spacing w:line="400" w:lineRule="exact"/>
              <w:rPr>
                <w:rFonts w:ascii="宋体" w:hAnsi="宋体" w:cs="宋体"/>
                <w:kern w:val="0"/>
                <w:sz w:val="24"/>
              </w:rPr>
            </w:pPr>
            <w:r w:rsidRPr="00921319">
              <w:rPr>
                <w:rFonts w:ascii="宋体" w:hAnsi="宋体" w:cs="宋体" w:hint="eastAsia"/>
                <w:kern w:val="0"/>
                <w:sz w:val="24"/>
              </w:rPr>
              <w:t>小</w:t>
            </w:r>
            <w:r w:rsidR="00921319">
              <w:rPr>
                <w:rFonts w:ascii="宋体" w:hAnsi="宋体" w:cs="宋体" w:hint="eastAsia"/>
                <w:kern w:val="0"/>
                <w:sz w:val="24"/>
              </w:rPr>
              <w:t xml:space="preserve"> </w:t>
            </w:r>
            <w:r w:rsidRPr="00921319">
              <w:rPr>
                <w:rFonts w:ascii="宋体" w:hAnsi="宋体" w:cs="宋体" w:hint="eastAsia"/>
                <w:kern w:val="0"/>
                <w:sz w:val="24"/>
              </w:rPr>
              <w:t>计</w:t>
            </w:r>
          </w:p>
        </w:tc>
      </w:tr>
      <w:tr w:rsidR="00AA5AA1" w:rsidRPr="00921319" w:rsidTr="00921319">
        <w:trPr>
          <w:trHeight w:val="345"/>
          <w:jc w:val="center"/>
        </w:trPr>
        <w:tc>
          <w:tcPr>
            <w:tcW w:w="1021" w:type="dxa"/>
            <w:tcBorders>
              <w:top w:val="single" w:sz="4" w:space="0" w:color="auto"/>
              <w:left w:val="single" w:sz="4" w:space="0" w:color="auto"/>
              <w:bottom w:val="single" w:sz="4" w:space="0" w:color="auto"/>
              <w:right w:val="single" w:sz="4" w:space="0" w:color="auto"/>
            </w:tcBorders>
            <w:vAlign w:val="center"/>
          </w:tcPr>
          <w:p w:rsidR="00AA5AA1" w:rsidRPr="00921319" w:rsidRDefault="00AA5AA1" w:rsidP="004328FB">
            <w:pPr>
              <w:spacing w:line="400" w:lineRule="exact"/>
              <w:ind w:firstLineChars="200" w:firstLine="480"/>
              <w:rPr>
                <w:rFonts w:ascii="宋体" w:hAnsi="宋体" w:cs="宋体"/>
                <w:kern w:val="0"/>
                <w:sz w:val="24"/>
              </w:rPr>
            </w:pPr>
            <w:r w:rsidRPr="00921319">
              <w:rPr>
                <w:rFonts w:ascii="宋体" w:hAnsi="宋体" w:cs="宋体"/>
                <w:kern w:val="0"/>
                <w:sz w:val="24"/>
              </w:rPr>
              <w:t>1</w:t>
            </w:r>
          </w:p>
        </w:tc>
        <w:tc>
          <w:tcPr>
            <w:tcW w:w="3352" w:type="dxa"/>
            <w:tcBorders>
              <w:top w:val="single" w:sz="4" w:space="0" w:color="auto"/>
              <w:left w:val="single" w:sz="4" w:space="0" w:color="auto"/>
              <w:bottom w:val="single" w:sz="4" w:space="0" w:color="auto"/>
              <w:right w:val="single" w:sz="4" w:space="0" w:color="auto"/>
            </w:tcBorders>
            <w:vAlign w:val="center"/>
          </w:tcPr>
          <w:p w:rsidR="00AA5AA1" w:rsidRPr="00921319" w:rsidRDefault="00AA5AA1" w:rsidP="004328FB">
            <w:pPr>
              <w:spacing w:line="400" w:lineRule="exact"/>
              <w:ind w:firstLineChars="200" w:firstLine="480"/>
              <w:rPr>
                <w:rFonts w:ascii="宋体" w:hAnsi="宋体" w:cs="宋体"/>
                <w:kern w:val="0"/>
                <w:sz w:val="24"/>
              </w:rPr>
            </w:pPr>
            <w:r w:rsidRPr="00921319">
              <w:rPr>
                <w:rFonts w:ascii="宋体" w:hAnsi="宋体" w:cs="宋体" w:hint="eastAsia"/>
                <w:kern w:val="0"/>
                <w:sz w:val="24"/>
              </w:rPr>
              <w:t>广告策划概论</w:t>
            </w:r>
          </w:p>
        </w:tc>
        <w:tc>
          <w:tcPr>
            <w:tcW w:w="906" w:type="dxa"/>
            <w:tcBorders>
              <w:top w:val="single" w:sz="4" w:space="0" w:color="auto"/>
              <w:left w:val="single" w:sz="4" w:space="0" w:color="auto"/>
              <w:bottom w:val="single" w:sz="4" w:space="0" w:color="auto"/>
              <w:right w:val="single" w:sz="4" w:space="0" w:color="auto"/>
            </w:tcBorders>
            <w:vAlign w:val="center"/>
          </w:tcPr>
          <w:p w:rsidR="00AA5AA1" w:rsidRPr="00921319" w:rsidRDefault="00AA5AA1" w:rsidP="004328FB">
            <w:pPr>
              <w:spacing w:line="400" w:lineRule="exact"/>
              <w:ind w:firstLineChars="18" w:firstLine="43"/>
              <w:jc w:val="center"/>
              <w:rPr>
                <w:rFonts w:ascii="宋体" w:hAnsi="宋体" w:cs="宋体"/>
                <w:kern w:val="0"/>
                <w:sz w:val="24"/>
              </w:rPr>
            </w:pPr>
            <w:r w:rsidRPr="00921319">
              <w:rPr>
                <w:rFonts w:ascii="宋体" w:hAnsi="宋体" w:cs="宋体"/>
                <w:kern w:val="0"/>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AA5AA1" w:rsidRPr="00921319" w:rsidRDefault="00AA5AA1" w:rsidP="004328FB">
            <w:pPr>
              <w:spacing w:line="400" w:lineRule="exact"/>
              <w:ind w:firstLineChars="200" w:firstLine="480"/>
              <w:rPr>
                <w:rFonts w:ascii="宋体" w:hAnsi="宋体" w:cs="宋体"/>
                <w:kern w:val="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A5AA1" w:rsidRPr="00921319" w:rsidRDefault="00AA5AA1" w:rsidP="004328FB">
            <w:pPr>
              <w:spacing w:line="400" w:lineRule="exact"/>
              <w:ind w:firstLineChars="18" w:firstLine="43"/>
              <w:jc w:val="center"/>
              <w:rPr>
                <w:rFonts w:ascii="宋体" w:hAnsi="宋体" w:cs="宋体"/>
                <w:kern w:val="0"/>
                <w:sz w:val="24"/>
              </w:rPr>
            </w:pPr>
            <w:r w:rsidRPr="00921319">
              <w:rPr>
                <w:rFonts w:ascii="宋体" w:hAnsi="宋体" w:cs="宋体"/>
                <w:kern w:val="0"/>
                <w:sz w:val="24"/>
              </w:rPr>
              <w:t>4</w:t>
            </w:r>
          </w:p>
        </w:tc>
      </w:tr>
      <w:tr w:rsidR="00AA5AA1" w:rsidRPr="00921319" w:rsidTr="00921319">
        <w:trPr>
          <w:trHeight w:val="364"/>
          <w:jc w:val="center"/>
        </w:trPr>
        <w:tc>
          <w:tcPr>
            <w:tcW w:w="1021" w:type="dxa"/>
            <w:tcBorders>
              <w:top w:val="single" w:sz="4" w:space="0" w:color="auto"/>
              <w:left w:val="single" w:sz="4" w:space="0" w:color="auto"/>
              <w:bottom w:val="single" w:sz="4" w:space="0" w:color="auto"/>
              <w:right w:val="single" w:sz="4" w:space="0" w:color="auto"/>
            </w:tcBorders>
            <w:vAlign w:val="center"/>
          </w:tcPr>
          <w:p w:rsidR="00AA5AA1" w:rsidRPr="00921319" w:rsidRDefault="00AA5AA1" w:rsidP="004328FB">
            <w:pPr>
              <w:spacing w:line="400" w:lineRule="exact"/>
              <w:ind w:firstLineChars="200" w:firstLine="480"/>
              <w:rPr>
                <w:rFonts w:ascii="宋体" w:hAnsi="宋体" w:cs="宋体"/>
                <w:kern w:val="0"/>
                <w:sz w:val="24"/>
              </w:rPr>
            </w:pPr>
            <w:r w:rsidRPr="00921319">
              <w:rPr>
                <w:rFonts w:ascii="宋体" w:hAnsi="宋体" w:cs="宋体"/>
                <w:kern w:val="0"/>
                <w:sz w:val="24"/>
              </w:rPr>
              <w:t>2</w:t>
            </w:r>
          </w:p>
        </w:tc>
        <w:tc>
          <w:tcPr>
            <w:tcW w:w="3352" w:type="dxa"/>
            <w:tcBorders>
              <w:top w:val="single" w:sz="4" w:space="0" w:color="auto"/>
              <w:left w:val="single" w:sz="4" w:space="0" w:color="auto"/>
              <w:bottom w:val="single" w:sz="4" w:space="0" w:color="auto"/>
              <w:right w:val="single" w:sz="4" w:space="0" w:color="auto"/>
            </w:tcBorders>
            <w:vAlign w:val="center"/>
          </w:tcPr>
          <w:p w:rsidR="00AA5AA1" w:rsidRPr="00921319" w:rsidRDefault="00AA5AA1" w:rsidP="004328FB">
            <w:pPr>
              <w:spacing w:line="400" w:lineRule="exact"/>
              <w:ind w:firstLineChars="200" w:firstLine="480"/>
              <w:rPr>
                <w:rFonts w:ascii="宋体" w:hAnsi="宋体" w:cs="宋体"/>
                <w:kern w:val="0"/>
                <w:sz w:val="24"/>
              </w:rPr>
            </w:pPr>
            <w:r w:rsidRPr="00921319">
              <w:rPr>
                <w:rFonts w:ascii="宋体" w:hAnsi="宋体" w:cs="宋体" w:hint="eastAsia"/>
                <w:kern w:val="0"/>
                <w:sz w:val="24"/>
              </w:rPr>
              <w:t>广告策划设计创意</w:t>
            </w:r>
          </w:p>
        </w:tc>
        <w:tc>
          <w:tcPr>
            <w:tcW w:w="906" w:type="dxa"/>
            <w:tcBorders>
              <w:top w:val="single" w:sz="4" w:space="0" w:color="auto"/>
              <w:left w:val="single" w:sz="4" w:space="0" w:color="auto"/>
              <w:bottom w:val="single" w:sz="4" w:space="0" w:color="auto"/>
              <w:right w:val="single" w:sz="4" w:space="0" w:color="auto"/>
            </w:tcBorders>
            <w:vAlign w:val="center"/>
          </w:tcPr>
          <w:p w:rsidR="00AA5AA1" w:rsidRPr="00921319" w:rsidRDefault="00AA5AA1" w:rsidP="004328FB">
            <w:pPr>
              <w:spacing w:line="400" w:lineRule="exact"/>
              <w:ind w:firstLineChars="18" w:firstLine="43"/>
              <w:jc w:val="center"/>
              <w:rPr>
                <w:rFonts w:ascii="宋体" w:hAnsi="宋体" w:cs="宋体"/>
                <w:kern w:val="0"/>
                <w:sz w:val="24"/>
              </w:rPr>
            </w:pPr>
            <w:r w:rsidRPr="00921319">
              <w:rPr>
                <w:rFonts w:ascii="宋体" w:hAnsi="宋体" w:cs="宋体" w:hint="eastAsia"/>
                <w:kern w:val="0"/>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AA5AA1" w:rsidRPr="00921319" w:rsidRDefault="00AA5AA1" w:rsidP="004328FB">
            <w:pPr>
              <w:spacing w:line="400" w:lineRule="exact"/>
              <w:ind w:firstLineChars="200" w:firstLine="480"/>
              <w:rPr>
                <w:rFonts w:ascii="宋体" w:hAnsi="宋体" w:cs="宋体"/>
                <w:kern w:val="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A5AA1" w:rsidRPr="00921319" w:rsidRDefault="00AA5AA1" w:rsidP="004328FB">
            <w:pPr>
              <w:spacing w:line="400" w:lineRule="exact"/>
              <w:ind w:firstLineChars="18" w:firstLine="43"/>
              <w:jc w:val="center"/>
              <w:rPr>
                <w:rFonts w:ascii="宋体" w:hAnsi="宋体" w:cs="宋体"/>
                <w:kern w:val="0"/>
                <w:sz w:val="24"/>
              </w:rPr>
            </w:pPr>
            <w:r w:rsidRPr="00921319">
              <w:rPr>
                <w:rFonts w:ascii="宋体" w:hAnsi="宋体" w:cs="宋体" w:hint="eastAsia"/>
                <w:kern w:val="0"/>
                <w:sz w:val="24"/>
              </w:rPr>
              <w:t>4</w:t>
            </w:r>
          </w:p>
        </w:tc>
      </w:tr>
      <w:tr w:rsidR="00AA5AA1" w:rsidRPr="00921319" w:rsidTr="00921319">
        <w:trPr>
          <w:trHeight w:val="229"/>
          <w:jc w:val="center"/>
        </w:trPr>
        <w:tc>
          <w:tcPr>
            <w:tcW w:w="1021" w:type="dxa"/>
            <w:tcBorders>
              <w:top w:val="single" w:sz="4" w:space="0" w:color="auto"/>
              <w:left w:val="single" w:sz="4" w:space="0" w:color="auto"/>
              <w:bottom w:val="single" w:sz="4" w:space="0" w:color="auto"/>
              <w:right w:val="single" w:sz="4" w:space="0" w:color="auto"/>
            </w:tcBorders>
            <w:vAlign w:val="center"/>
          </w:tcPr>
          <w:p w:rsidR="00AA5AA1" w:rsidRPr="00921319" w:rsidRDefault="00AA5AA1" w:rsidP="004328FB">
            <w:pPr>
              <w:spacing w:line="400" w:lineRule="exact"/>
              <w:ind w:firstLineChars="200" w:firstLine="480"/>
              <w:rPr>
                <w:rFonts w:ascii="宋体" w:hAnsi="宋体" w:cs="宋体"/>
                <w:kern w:val="0"/>
                <w:sz w:val="24"/>
              </w:rPr>
            </w:pPr>
            <w:r w:rsidRPr="00921319">
              <w:rPr>
                <w:rFonts w:ascii="宋体" w:hAnsi="宋体" w:cs="宋体"/>
                <w:kern w:val="0"/>
                <w:sz w:val="24"/>
              </w:rPr>
              <w:t>3</w:t>
            </w:r>
          </w:p>
        </w:tc>
        <w:tc>
          <w:tcPr>
            <w:tcW w:w="3352" w:type="dxa"/>
            <w:tcBorders>
              <w:top w:val="single" w:sz="4" w:space="0" w:color="auto"/>
              <w:left w:val="single" w:sz="4" w:space="0" w:color="auto"/>
              <w:bottom w:val="single" w:sz="4" w:space="0" w:color="auto"/>
              <w:right w:val="single" w:sz="4" w:space="0" w:color="auto"/>
            </w:tcBorders>
            <w:vAlign w:val="center"/>
          </w:tcPr>
          <w:p w:rsidR="00AA5AA1" w:rsidRPr="00921319" w:rsidRDefault="00AA5AA1" w:rsidP="004328FB">
            <w:pPr>
              <w:spacing w:line="400" w:lineRule="exact"/>
              <w:ind w:firstLineChars="200" w:firstLine="480"/>
              <w:rPr>
                <w:rFonts w:ascii="宋体" w:hAnsi="宋体" w:cs="宋体"/>
                <w:kern w:val="0"/>
                <w:sz w:val="24"/>
              </w:rPr>
            </w:pPr>
            <w:r w:rsidRPr="00921319">
              <w:rPr>
                <w:rFonts w:ascii="宋体" w:hAnsi="宋体" w:cs="宋体" w:hint="eastAsia"/>
                <w:kern w:val="0"/>
                <w:sz w:val="24"/>
              </w:rPr>
              <w:t>广告策划实施</w:t>
            </w:r>
          </w:p>
        </w:tc>
        <w:tc>
          <w:tcPr>
            <w:tcW w:w="906" w:type="dxa"/>
            <w:tcBorders>
              <w:top w:val="single" w:sz="4" w:space="0" w:color="auto"/>
              <w:left w:val="single" w:sz="4" w:space="0" w:color="auto"/>
              <w:bottom w:val="single" w:sz="4" w:space="0" w:color="auto"/>
              <w:right w:val="single" w:sz="4" w:space="0" w:color="auto"/>
            </w:tcBorders>
            <w:vAlign w:val="center"/>
          </w:tcPr>
          <w:p w:rsidR="00AA5AA1" w:rsidRPr="00921319" w:rsidRDefault="00AA5AA1" w:rsidP="004328FB">
            <w:pPr>
              <w:spacing w:line="400" w:lineRule="exact"/>
              <w:ind w:firstLineChars="18" w:firstLine="43"/>
              <w:jc w:val="center"/>
              <w:rPr>
                <w:rFonts w:ascii="宋体" w:hAnsi="宋体" w:cs="宋体"/>
                <w:kern w:val="0"/>
                <w:sz w:val="24"/>
              </w:rPr>
            </w:pPr>
            <w:r w:rsidRPr="00921319">
              <w:rPr>
                <w:rFonts w:ascii="宋体" w:hAnsi="宋体" w:cs="宋体" w:hint="eastAsia"/>
                <w:kern w:val="0"/>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AA5AA1" w:rsidRPr="00921319" w:rsidRDefault="00AA5AA1" w:rsidP="004328FB">
            <w:pPr>
              <w:spacing w:line="400" w:lineRule="exact"/>
              <w:ind w:firstLineChars="200" w:firstLine="480"/>
              <w:rPr>
                <w:rFonts w:ascii="宋体" w:hAnsi="宋体" w:cs="宋体"/>
                <w:kern w:val="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A5AA1" w:rsidRPr="00921319" w:rsidRDefault="00AA5AA1" w:rsidP="004328FB">
            <w:pPr>
              <w:spacing w:line="400" w:lineRule="exact"/>
              <w:ind w:firstLineChars="18" w:firstLine="43"/>
              <w:jc w:val="center"/>
              <w:rPr>
                <w:rFonts w:ascii="宋体" w:hAnsi="宋体" w:cs="宋体"/>
                <w:kern w:val="0"/>
                <w:sz w:val="24"/>
              </w:rPr>
            </w:pPr>
            <w:r w:rsidRPr="00921319">
              <w:rPr>
                <w:rFonts w:ascii="宋体" w:hAnsi="宋体" w:cs="宋体" w:hint="eastAsia"/>
                <w:kern w:val="0"/>
                <w:sz w:val="24"/>
              </w:rPr>
              <w:t>4</w:t>
            </w:r>
          </w:p>
        </w:tc>
      </w:tr>
      <w:tr w:rsidR="00AA5AA1" w:rsidRPr="00921319" w:rsidTr="00921319">
        <w:trPr>
          <w:trHeight w:val="249"/>
          <w:jc w:val="center"/>
        </w:trPr>
        <w:tc>
          <w:tcPr>
            <w:tcW w:w="1021" w:type="dxa"/>
            <w:tcBorders>
              <w:top w:val="single" w:sz="4" w:space="0" w:color="auto"/>
              <w:left w:val="single" w:sz="4" w:space="0" w:color="auto"/>
              <w:bottom w:val="single" w:sz="4" w:space="0" w:color="auto"/>
              <w:right w:val="single" w:sz="4" w:space="0" w:color="auto"/>
            </w:tcBorders>
            <w:vAlign w:val="center"/>
          </w:tcPr>
          <w:p w:rsidR="00AA5AA1" w:rsidRPr="00921319" w:rsidRDefault="00AA5AA1" w:rsidP="004328FB">
            <w:pPr>
              <w:spacing w:line="400" w:lineRule="exact"/>
              <w:ind w:firstLineChars="200" w:firstLine="480"/>
              <w:rPr>
                <w:rFonts w:ascii="宋体" w:hAnsi="宋体" w:cs="宋体"/>
                <w:kern w:val="0"/>
                <w:sz w:val="24"/>
              </w:rPr>
            </w:pPr>
            <w:r w:rsidRPr="00921319">
              <w:rPr>
                <w:rFonts w:ascii="宋体" w:hAnsi="宋体" w:cs="宋体"/>
                <w:kern w:val="0"/>
                <w:sz w:val="24"/>
              </w:rPr>
              <w:t>4</w:t>
            </w:r>
          </w:p>
        </w:tc>
        <w:tc>
          <w:tcPr>
            <w:tcW w:w="3352" w:type="dxa"/>
            <w:tcBorders>
              <w:top w:val="single" w:sz="4" w:space="0" w:color="auto"/>
              <w:left w:val="single" w:sz="4" w:space="0" w:color="auto"/>
              <w:bottom w:val="single" w:sz="4" w:space="0" w:color="auto"/>
              <w:right w:val="single" w:sz="4" w:space="0" w:color="auto"/>
            </w:tcBorders>
            <w:vAlign w:val="center"/>
          </w:tcPr>
          <w:p w:rsidR="00AA5AA1" w:rsidRPr="00921319" w:rsidRDefault="00AA5AA1" w:rsidP="004328FB">
            <w:pPr>
              <w:spacing w:line="400" w:lineRule="exact"/>
              <w:ind w:firstLineChars="200" w:firstLine="480"/>
              <w:rPr>
                <w:rFonts w:ascii="宋体" w:hAnsi="宋体" w:cs="宋体"/>
                <w:kern w:val="0"/>
                <w:sz w:val="24"/>
              </w:rPr>
            </w:pPr>
            <w:r w:rsidRPr="00921319">
              <w:rPr>
                <w:rFonts w:ascii="宋体" w:hAnsi="宋体" w:cs="宋体" w:hint="eastAsia"/>
                <w:kern w:val="0"/>
                <w:sz w:val="24"/>
              </w:rPr>
              <w:t>综合案例实现</w:t>
            </w:r>
          </w:p>
        </w:tc>
        <w:tc>
          <w:tcPr>
            <w:tcW w:w="906" w:type="dxa"/>
            <w:tcBorders>
              <w:top w:val="single" w:sz="4" w:space="0" w:color="auto"/>
              <w:left w:val="single" w:sz="4" w:space="0" w:color="auto"/>
              <w:bottom w:val="single" w:sz="4" w:space="0" w:color="auto"/>
              <w:right w:val="single" w:sz="4" w:space="0" w:color="auto"/>
            </w:tcBorders>
            <w:vAlign w:val="center"/>
          </w:tcPr>
          <w:p w:rsidR="00AA5AA1" w:rsidRPr="00921319" w:rsidRDefault="00AA5AA1" w:rsidP="004328FB">
            <w:pPr>
              <w:spacing w:line="400" w:lineRule="exact"/>
              <w:ind w:firstLineChars="18" w:firstLine="43"/>
              <w:jc w:val="center"/>
              <w:rPr>
                <w:rFonts w:ascii="宋体" w:hAnsi="宋体" w:cs="宋体"/>
                <w:kern w:val="0"/>
                <w:sz w:val="24"/>
              </w:rPr>
            </w:pPr>
            <w:r w:rsidRPr="00921319">
              <w:rPr>
                <w:rFonts w:ascii="宋体" w:hAnsi="宋体" w:cs="宋体" w:hint="eastAsia"/>
                <w:kern w:val="0"/>
                <w:sz w:val="24"/>
              </w:rPr>
              <w:t>16</w:t>
            </w:r>
          </w:p>
        </w:tc>
        <w:tc>
          <w:tcPr>
            <w:tcW w:w="1254" w:type="dxa"/>
            <w:tcBorders>
              <w:top w:val="single" w:sz="4" w:space="0" w:color="auto"/>
              <w:left w:val="single" w:sz="4" w:space="0" w:color="auto"/>
              <w:bottom w:val="single" w:sz="4" w:space="0" w:color="auto"/>
              <w:right w:val="single" w:sz="4" w:space="0" w:color="auto"/>
            </w:tcBorders>
            <w:vAlign w:val="center"/>
          </w:tcPr>
          <w:p w:rsidR="00AA5AA1" w:rsidRPr="00921319" w:rsidRDefault="00AA5AA1" w:rsidP="004328FB">
            <w:pPr>
              <w:spacing w:line="400" w:lineRule="exact"/>
              <w:ind w:firstLineChars="200" w:firstLine="480"/>
              <w:rPr>
                <w:rFonts w:ascii="宋体" w:hAnsi="宋体" w:cs="宋体"/>
                <w:kern w:val="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A5AA1" w:rsidRPr="00921319" w:rsidRDefault="00AA5AA1" w:rsidP="004328FB">
            <w:pPr>
              <w:spacing w:line="400" w:lineRule="exact"/>
              <w:ind w:firstLineChars="18" w:firstLine="43"/>
              <w:jc w:val="center"/>
              <w:rPr>
                <w:rFonts w:ascii="宋体" w:hAnsi="宋体" w:cs="宋体"/>
                <w:kern w:val="0"/>
                <w:sz w:val="24"/>
              </w:rPr>
            </w:pPr>
            <w:r w:rsidRPr="00921319">
              <w:rPr>
                <w:rFonts w:ascii="宋体" w:hAnsi="宋体" w:cs="宋体" w:hint="eastAsia"/>
                <w:kern w:val="0"/>
                <w:sz w:val="24"/>
              </w:rPr>
              <w:t>16</w:t>
            </w:r>
          </w:p>
        </w:tc>
      </w:tr>
      <w:tr w:rsidR="00AA5AA1" w:rsidRPr="00921319" w:rsidTr="00921319">
        <w:trPr>
          <w:trHeight w:val="295"/>
          <w:jc w:val="center"/>
        </w:trPr>
        <w:tc>
          <w:tcPr>
            <w:tcW w:w="4373" w:type="dxa"/>
            <w:gridSpan w:val="2"/>
            <w:tcBorders>
              <w:top w:val="single" w:sz="4" w:space="0" w:color="auto"/>
              <w:left w:val="single" w:sz="4" w:space="0" w:color="auto"/>
              <w:bottom w:val="single" w:sz="4" w:space="0" w:color="auto"/>
              <w:right w:val="single" w:sz="4" w:space="0" w:color="auto"/>
            </w:tcBorders>
            <w:vAlign w:val="center"/>
          </w:tcPr>
          <w:p w:rsidR="00AA5AA1" w:rsidRPr="00921319" w:rsidRDefault="008453EE" w:rsidP="008453EE">
            <w:pPr>
              <w:spacing w:line="400" w:lineRule="exact"/>
              <w:ind w:firstLineChars="200" w:firstLine="480"/>
              <w:jc w:val="center"/>
              <w:rPr>
                <w:rFonts w:ascii="宋体" w:hAnsi="宋体" w:cs="宋体"/>
                <w:kern w:val="0"/>
                <w:sz w:val="24"/>
              </w:rPr>
            </w:pPr>
            <w:r>
              <w:rPr>
                <w:rFonts w:ascii="宋体" w:hAnsi="宋体" w:cs="宋体" w:hint="eastAsia"/>
                <w:kern w:val="0"/>
                <w:sz w:val="24"/>
              </w:rPr>
              <w:t>合</w:t>
            </w:r>
            <w:r w:rsidR="00AA5AA1" w:rsidRPr="00921319">
              <w:rPr>
                <w:rFonts w:ascii="宋体" w:hAnsi="宋体" w:cs="宋体"/>
                <w:kern w:val="0"/>
                <w:sz w:val="24"/>
              </w:rPr>
              <w:t xml:space="preserve">  计</w:t>
            </w:r>
          </w:p>
        </w:tc>
        <w:tc>
          <w:tcPr>
            <w:tcW w:w="906" w:type="dxa"/>
            <w:tcBorders>
              <w:top w:val="single" w:sz="4" w:space="0" w:color="auto"/>
              <w:left w:val="single" w:sz="4" w:space="0" w:color="auto"/>
              <w:bottom w:val="single" w:sz="4" w:space="0" w:color="auto"/>
              <w:right w:val="single" w:sz="4" w:space="0" w:color="auto"/>
            </w:tcBorders>
            <w:vAlign w:val="center"/>
          </w:tcPr>
          <w:p w:rsidR="00AA5AA1" w:rsidRPr="00921319" w:rsidRDefault="00AA5AA1" w:rsidP="004328FB">
            <w:pPr>
              <w:spacing w:line="400" w:lineRule="exact"/>
              <w:ind w:firstLineChars="18" w:firstLine="43"/>
              <w:jc w:val="center"/>
              <w:rPr>
                <w:rFonts w:ascii="宋体" w:hAnsi="宋体" w:cs="宋体"/>
                <w:kern w:val="0"/>
                <w:sz w:val="24"/>
              </w:rPr>
            </w:pPr>
            <w:r w:rsidRPr="00921319">
              <w:rPr>
                <w:rFonts w:ascii="宋体" w:hAnsi="宋体" w:cs="宋体" w:hint="eastAsia"/>
                <w:kern w:val="0"/>
                <w:sz w:val="24"/>
              </w:rPr>
              <w:t>32</w:t>
            </w:r>
          </w:p>
        </w:tc>
        <w:tc>
          <w:tcPr>
            <w:tcW w:w="1254" w:type="dxa"/>
            <w:tcBorders>
              <w:top w:val="single" w:sz="4" w:space="0" w:color="auto"/>
              <w:left w:val="single" w:sz="4" w:space="0" w:color="auto"/>
              <w:bottom w:val="single" w:sz="4" w:space="0" w:color="auto"/>
              <w:right w:val="single" w:sz="4" w:space="0" w:color="auto"/>
            </w:tcBorders>
            <w:vAlign w:val="center"/>
          </w:tcPr>
          <w:p w:rsidR="00AA5AA1" w:rsidRPr="00921319" w:rsidRDefault="00AA5AA1" w:rsidP="004328FB">
            <w:pPr>
              <w:spacing w:line="400" w:lineRule="exact"/>
              <w:ind w:firstLineChars="200" w:firstLine="480"/>
              <w:rPr>
                <w:rFonts w:ascii="宋体" w:hAnsi="宋体" w:cs="宋体"/>
                <w:kern w:val="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A5AA1" w:rsidRPr="00921319" w:rsidRDefault="00AA5AA1" w:rsidP="004328FB">
            <w:pPr>
              <w:spacing w:line="400" w:lineRule="exact"/>
              <w:ind w:firstLineChars="18" w:firstLine="43"/>
              <w:jc w:val="center"/>
              <w:rPr>
                <w:rFonts w:ascii="宋体" w:hAnsi="宋体" w:cs="宋体"/>
                <w:kern w:val="0"/>
                <w:sz w:val="24"/>
              </w:rPr>
            </w:pPr>
            <w:r w:rsidRPr="00921319">
              <w:rPr>
                <w:rFonts w:ascii="宋体" w:hAnsi="宋体" w:cs="宋体" w:hint="eastAsia"/>
                <w:kern w:val="0"/>
                <w:sz w:val="24"/>
              </w:rPr>
              <w:t>32</w:t>
            </w:r>
          </w:p>
        </w:tc>
      </w:tr>
    </w:tbl>
    <w:p w:rsidR="00AA5AA1" w:rsidRPr="00921319" w:rsidRDefault="00AA5AA1" w:rsidP="004328FB">
      <w:pPr>
        <w:autoSpaceDE w:val="0"/>
        <w:autoSpaceDN w:val="0"/>
        <w:adjustRightInd w:val="0"/>
        <w:spacing w:line="400" w:lineRule="exact"/>
        <w:ind w:firstLineChars="200" w:firstLine="560"/>
        <w:rPr>
          <w:rFonts w:ascii="黑体" w:eastAsia="黑体" w:hAnsi="黑体"/>
          <w:bCs/>
          <w:sz w:val="28"/>
          <w:szCs w:val="28"/>
          <w:lang w:val="zh-CN"/>
        </w:rPr>
      </w:pPr>
      <w:r w:rsidRPr="00921319">
        <w:rPr>
          <w:rFonts w:ascii="黑体" w:eastAsia="黑体" w:hAnsi="黑体"/>
          <w:bCs/>
          <w:sz w:val="28"/>
          <w:szCs w:val="28"/>
          <w:lang w:val="zh-CN"/>
        </w:rPr>
        <w:t>四、有关说明</w:t>
      </w:r>
    </w:p>
    <w:p w:rsidR="00541C8C" w:rsidRDefault="00541C8C" w:rsidP="004328FB">
      <w:pPr>
        <w:spacing w:line="400" w:lineRule="exact"/>
        <w:ind w:firstLineChars="200" w:firstLine="480"/>
        <w:rPr>
          <w:rFonts w:ascii="宋体" w:hAnsi="宋体" w:cs="宋体"/>
          <w:kern w:val="0"/>
          <w:sz w:val="24"/>
        </w:rPr>
      </w:pPr>
      <w:r>
        <w:rPr>
          <w:rFonts w:ascii="宋体" w:hAnsi="宋体" w:cs="宋体" w:hint="eastAsia"/>
          <w:kern w:val="0"/>
          <w:sz w:val="24"/>
        </w:rPr>
        <w:t>（一）先修课程</w:t>
      </w:r>
    </w:p>
    <w:p w:rsidR="00AA5AA1" w:rsidRPr="00921319" w:rsidRDefault="00AA5AA1" w:rsidP="004328FB">
      <w:pPr>
        <w:spacing w:line="400" w:lineRule="exact"/>
        <w:ind w:firstLineChars="200" w:firstLine="480"/>
        <w:rPr>
          <w:rFonts w:ascii="宋体" w:hAnsi="宋体" w:cs="宋体"/>
          <w:kern w:val="0"/>
          <w:sz w:val="24"/>
        </w:rPr>
      </w:pPr>
      <w:r w:rsidRPr="00921319">
        <w:rPr>
          <w:rFonts w:ascii="宋体" w:hAnsi="宋体" w:cs="宋体" w:hint="eastAsia"/>
          <w:kern w:val="0"/>
          <w:sz w:val="24"/>
        </w:rPr>
        <w:t>平面软件基础、交互设计基础等课程</w:t>
      </w:r>
    </w:p>
    <w:p w:rsidR="00AA5AA1" w:rsidRPr="00921319" w:rsidRDefault="00AA5AA1" w:rsidP="004328FB">
      <w:pPr>
        <w:spacing w:line="400" w:lineRule="exact"/>
        <w:ind w:firstLineChars="200" w:firstLine="480"/>
        <w:rPr>
          <w:rFonts w:ascii="宋体" w:hAnsi="宋体" w:cs="宋体"/>
          <w:kern w:val="0"/>
          <w:sz w:val="24"/>
        </w:rPr>
      </w:pPr>
      <w:r w:rsidRPr="00921319">
        <w:rPr>
          <w:rFonts w:ascii="宋体" w:hAnsi="宋体" w:cs="宋体" w:hint="eastAsia"/>
          <w:kern w:val="0"/>
          <w:sz w:val="24"/>
        </w:rPr>
        <w:t>（二）教</w:t>
      </w:r>
      <w:r w:rsidR="00541C8C">
        <w:rPr>
          <w:rFonts w:ascii="宋体" w:hAnsi="宋体" w:cs="宋体" w:hint="eastAsia"/>
          <w:kern w:val="0"/>
          <w:sz w:val="24"/>
        </w:rPr>
        <w:t>学建议</w:t>
      </w:r>
    </w:p>
    <w:p w:rsidR="00AA5AA1" w:rsidRPr="00921319" w:rsidRDefault="00AA5AA1" w:rsidP="004328FB">
      <w:pPr>
        <w:spacing w:line="400" w:lineRule="exact"/>
        <w:ind w:firstLineChars="200" w:firstLine="480"/>
        <w:rPr>
          <w:rFonts w:ascii="宋体" w:hAnsi="宋体" w:cs="宋体"/>
          <w:kern w:val="0"/>
          <w:sz w:val="24"/>
        </w:rPr>
      </w:pPr>
      <w:r w:rsidRPr="00921319">
        <w:rPr>
          <w:rFonts w:ascii="宋体" w:hAnsi="宋体" w:cs="宋体" w:hint="eastAsia"/>
          <w:kern w:val="0"/>
          <w:sz w:val="24"/>
        </w:rPr>
        <w:t>1</w:t>
      </w:r>
      <w:r w:rsidR="00541C8C">
        <w:rPr>
          <w:rFonts w:ascii="宋体" w:hAnsi="宋体" w:hint="eastAsia"/>
          <w:sz w:val="24"/>
        </w:rPr>
        <w:t>．</w:t>
      </w:r>
      <w:r w:rsidRPr="00921319">
        <w:rPr>
          <w:rFonts w:ascii="宋体" w:hAnsi="宋体" w:cs="宋体" w:hint="eastAsia"/>
          <w:kern w:val="0"/>
          <w:sz w:val="24"/>
        </w:rPr>
        <w:t>考核及成绩评定：结合主题创作，体现学生综合实现能力。平时成绩40%，</w:t>
      </w:r>
      <w:r w:rsidRPr="00921319">
        <w:rPr>
          <w:rFonts w:ascii="宋体" w:hAnsi="宋体" w:cs="宋体" w:hint="eastAsia"/>
          <w:kern w:val="0"/>
          <w:sz w:val="24"/>
        </w:rPr>
        <w:lastRenderedPageBreak/>
        <w:t>考试成绩60%</w:t>
      </w:r>
      <w:r w:rsidR="00541C8C">
        <w:rPr>
          <w:rFonts w:ascii="宋体" w:hAnsi="宋体" w:cs="宋体" w:hint="eastAsia"/>
          <w:kern w:val="0"/>
          <w:sz w:val="24"/>
        </w:rPr>
        <w:t>。</w:t>
      </w:r>
    </w:p>
    <w:p w:rsidR="00AA5AA1" w:rsidRPr="00921319" w:rsidRDefault="00AA5AA1" w:rsidP="004328FB">
      <w:pPr>
        <w:spacing w:line="400" w:lineRule="exact"/>
        <w:ind w:firstLineChars="200" w:firstLine="480"/>
        <w:rPr>
          <w:rFonts w:ascii="宋体" w:hAnsi="宋体" w:cs="宋体"/>
          <w:kern w:val="0"/>
          <w:sz w:val="24"/>
        </w:rPr>
      </w:pPr>
      <w:r w:rsidRPr="00921319">
        <w:rPr>
          <w:rFonts w:ascii="宋体" w:hAnsi="宋体" w:cs="宋体" w:hint="eastAsia"/>
          <w:kern w:val="0"/>
          <w:sz w:val="24"/>
        </w:rPr>
        <w:t>2</w:t>
      </w:r>
      <w:r w:rsidR="00541C8C">
        <w:rPr>
          <w:rFonts w:ascii="宋体" w:hAnsi="宋体" w:hint="eastAsia"/>
          <w:sz w:val="24"/>
        </w:rPr>
        <w:t>．</w:t>
      </w:r>
      <w:r w:rsidRPr="00921319">
        <w:rPr>
          <w:rFonts w:ascii="宋体" w:hAnsi="宋体" w:cs="宋体" w:hint="eastAsia"/>
          <w:kern w:val="0"/>
          <w:sz w:val="24"/>
        </w:rPr>
        <w:t>根据教学需要，可安排一次观摹活动，提高学生的鉴赏能力。</w:t>
      </w:r>
    </w:p>
    <w:p w:rsidR="00AA5AA1" w:rsidRPr="00921319" w:rsidRDefault="00AA5AA1" w:rsidP="004328FB">
      <w:pPr>
        <w:spacing w:line="400" w:lineRule="exact"/>
        <w:ind w:firstLineChars="200" w:firstLine="480"/>
        <w:rPr>
          <w:rFonts w:ascii="宋体" w:hAnsi="宋体" w:cs="宋体"/>
          <w:kern w:val="0"/>
          <w:sz w:val="24"/>
        </w:rPr>
      </w:pPr>
      <w:r w:rsidRPr="00921319">
        <w:rPr>
          <w:rFonts w:ascii="宋体" w:hAnsi="宋体" w:cs="宋体" w:hint="eastAsia"/>
          <w:kern w:val="0"/>
          <w:sz w:val="24"/>
        </w:rPr>
        <w:t>（三）教材及教学参考书：</w:t>
      </w:r>
    </w:p>
    <w:p w:rsidR="00AA5AA1" w:rsidRPr="00921319" w:rsidRDefault="00AA5AA1" w:rsidP="004328FB">
      <w:pPr>
        <w:spacing w:line="400" w:lineRule="exact"/>
        <w:ind w:firstLineChars="200" w:firstLine="480"/>
        <w:rPr>
          <w:rFonts w:ascii="宋体" w:hAnsi="宋体" w:cs="宋体"/>
          <w:kern w:val="0"/>
          <w:sz w:val="24"/>
        </w:rPr>
      </w:pPr>
      <w:bookmarkStart w:id="326" w:name="_Toc22082"/>
      <w:r w:rsidRPr="00921319">
        <w:rPr>
          <w:rFonts w:ascii="宋体" w:hAnsi="宋体" w:cs="宋体" w:hint="eastAsia"/>
          <w:kern w:val="0"/>
          <w:sz w:val="24"/>
        </w:rPr>
        <w:t>1</w:t>
      </w:r>
      <w:r w:rsidR="00921319">
        <w:rPr>
          <w:rFonts w:ascii="宋体" w:hAnsi="宋体" w:cs="宋体" w:hint="eastAsia"/>
          <w:kern w:val="0"/>
          <w:sz w:val="24"/>
        </w:rPr>
        <w:t xml:space="preserve">. </w:t>
      </w:r>
      <w:hyperlink r:id="rId50" w:tgtFrame="http://item.jd.com/_blank" w:history="1">
        <w:r w:rsidR="00921319" w:rsidRPr="00921319">
          <w:rPr>
            <w:rFonts w:hint="eastAsia"/>
            <w:kern w:val="0"/>
            <w:sz w:val="24"/>
          </w:rPr>
          <w:t>李雪萍</w:t>
        </w:r>
      </w:hyperlink>
      <w:r w:rsidR="00921319">
        <w:rPr>
          <w:rFonts w:ascii="宋体" w:hAnsi="宋体" w:cs="宋体" w:hint="eastAsia"/>
          <w:kern w:val="0"/>
          <w:sz w:val="24"/>
        </w:rPr>
        <w:t>、</w:t>
      </w:r>
      <w:hyperlink r:id="rId51" w:tgtFrame="http://item.jd.com/_blank" w:history="1">
        <w:r w:rsidR="00921319" w:rsidRPr="00921319">
          <w:rPr>
            <w:rFonts w:hint="eastAsia"/>
            <w:kern w:val="0"/>
            <w:sz w:val="24"/>
          </w:rPr>
          <w:t>刘丽彦</w:t>
        </w:r>
      </w:hyperlink>
      <w:r w:rsidR="00921319">
        <w:rPr>
          <w:rFonts w:ascii="宋体" w:hAnsi="宋体" w:cs="宋体" w:hint="eastAsia"/>
          <w:kern w:val="0"/>
          <w:sz w:val="24"/>
        </w:rPr>
        <w:t xml:space="preserve"> </w:t>
      </w:r>
      <w:r w:rsidR="00541C8C">
        <w:rPr>
          <w:rFonts w:ascii="宋体" w:hAnsi="宋体" w:cs="宋体" w:hint="eastAsia"/>
          <w:kern w:val="0"/>
          <w:sz w:val="24"/>
        </w:rPr>
        <w:t xml:space="preserve"> 网络广告策划、设计与制作</w:t>
      </w:r>
      <w:r w:rsidR="002E7C36">
        <w:rPr>
          <w:rFonts w:ascii="宋体" w:hAnsi="宋体" w:cs="宋体" w:hint="eastAsia"/>
          <w:kern w:val="0"/>
          <w:sz w:val="24"/>
        </w:rPr>
        <w:t xml:space="preserve"> </w:t>
      </w:r>
      <w:r w:rsidR="00921319">
        <w:rPr>
          <w:rFonts w:ascii="宋体" w:hAnsi="宋体" w:cs="宋体" w:hint="eastAsia"/>
          <w:kern w:val="0"/>
          <w:sz w:val="24"/>
        </w:rPr>
        <w:t xml:space="preserve"> </w:t>
      </w:r>
      <w:r w:rsidRPr="00921319">
        <w:rPr>
          <w:rFonts w:ascii="宋体" w:hAnsi="宋体" w:cs="宋体" w:hint="eastAsia"/>
          <w:kern w:val="0"/>
          <w:sz w:val="24"/>
        </w:rPr>
        <w:t>化学工业出版社</w:t>
      </w:r>
      <w:bookmarkEnd w:id="326"/>
    </w:p>
    <w:p w:rsidR="00AA5AA1" w:rsidRPr="00921319" w:rsidRDefault="00AA5AA1" w:rsidP="004328FB">
      <w:pPr>
        <w:spacing w:line="400" w:lineRule="exact"/>
        <w:ind w:firstLineChars="200" w:firstLine="480"/>
        <w:rPr>
          <w:rFonts w:ascii="宋体" w:hAnsi="宋体" w:cs="宋体"/>
          <w:kern w:val="0"/>
          <w:sz w:val="24"/>
        </w:rPr>
      </w:pPr>
      <w:bookmarkStart w:id="327" w:name="_Toc7295"/>
      <w:r w:rsidRPr="00921319">
        <w:rPr>
          <w:rFonts w:ascii="宋体" w:hAnsi="宋体" w:cs="宋体" w:hint="eastAsia"/>
          <w:kern w:val="0"/>
          <w:sz w:val="24"/>
        </w:rPr>
        <w:t>2</w:t>
      </w:r>
      <w:r w:rsidR="00921319">
        <w:rPr>
          <w:rFonts w:ascii="宋体" w:hAnsi="宋体" w:cs="宋体" w:hint="eastAsia"/>
          <w:kern w:val="0"/>
          <w:sz w:val="24"/>
        </w:rPr>
        <w:t xml:space="preserve">. </w:t>
      </w:r>
      <w:r w:rsidR="00921319" w:rsidRPr="00921319">
        <w:rPr>
          <w:rFonts w:ascii="宋体" w:hAnsi="宋体" w:cs="宋体" w:hint="eastAsia"/>
          <w:kern w:val="0"/>
          <w:sz w:val="24"/>
        </w:rPr>
        <w:t>杨英梅</w:t>
      </w:r>
      <w:r w:rsidR="00541C8C">
        <w:rPr>
          <w:rFonts w:ascii="宋体" w:hAnsi="宋体" w:cs="宋体" w:hint="eastAsia"/>
          <w:kern w:val="0"/>
          <w:sz w:val="24"/>
        </w:rPr>
        <w:t xml:space="preserve"> </w:t>
      </w:r>
      <w:r w:rsidR="00921319">
        <w:rPr>
          <w:rFonts w:ascii="宋体" w:hAnsi="宋体" w:cs="宋体" w:hint="eastAsia"/>
          <w:kern w:val="0"/>
          <w:sz w:val="24"/>
        </w:rPr>
        <w:t xml:space="preserve"> </w:t>
      </w:r>
      <w:r w:rsidR="002E7C36">
        <w:rPr>
          <w:rFonts w:ascii="宋体" w:hAnsi="宋体" w:cs="宋体" w:hint="eastAsia"/>
          <w:kern w:val="0"/>
          <w:sz w:val="24"/>
        </w:rPr>
        <w:t xml:space="preserve">        </w:t>
      </w:r>
      <w:r w:rsidR="00541C8C">
        <w:rPr>
          <w:rFonts w:ascii="宋体" w:hAnsi="宋体" w:cs="宋体" w:hint="eastAsia"/>
          <w:kern w:val="0"/>
          <w:sz w:val="24"/>
        </w:rPr>
        <w:t>网络广告设计</w:t>
      </w:r>
      <w:r w:rsidR="00921319">
        <w:rPr>
          <w:rFonts w:ascii="宋体" w:hAnsi="宋体" w:cs="宋体" w:hint="eastAsia"/>
          <w:kern w:val="0"/>
          <w:sz w:val="24"/>
        </w:rPr>
        <w:t xml:space="preserve"> </w:t>
      </w:r>
      <w:r w:rsidR="00541C8C">
        <w:rPr>
          <w:rFonts w:ascii="宋体" w:hAnsi="宋体" w:cs="宋体" w:hint="eastAsia"/>
          <w:kern w:val="0"/>
          <w:sz w:val="24"/>
        </w:rPr>
        <w:t xml:space="preserve">  </w:t>
      </w:r>
      <w:r w:rsidR="002E7C36">
        <w:rPr>
          <w:rFonts w:ascii="宋体" w:hAnsi="宋体" w:cs="宋体" w:hint="eastAsia"/>
          <w:kern w:val="0"/>
          <w:sz w:val="24"/>
        </w:rPr>
        <w:t xml:space="preserve">           </w:t>
      </w:r>
      <w:hyperlink r:id="rId52" w:tgtFrame="http://item.jd.com/_blank" w:tooltip="机械工业出版社" w:history="1">
        <w:r w:rsidRPr="00921319">
          <w:rPr>
            <w:rFonts w:hint="eastAsia"/>
            <w:kern w:val="0"/>
            <w:sz w:val="24"/>
          </w:rPr>
          <w:t>机械工业出版社</w:t>
        </w:r>
      </w:hyperlink>
      <w:bookmarkEnd w:id="327"/>
    </w:p>
    <w:p w:rsidR="00AA5AA1" w:rsidRPr="00921319" w:rsidRDefault="00AA5AA1" w:rsidP="004328FB">
      <w:pPr>
        <w:spacing w:line="400" w:lineRule="exact"/>
        <w:ind w:firstLineChars="200" w:firstLine="480"/>
        <w:rPr>
          <w:rFonts w:ascii="宋体" w:hAnsi="宋体" w:cs="宋体"/>
          <w:kern w:val="0"/>
          <w:sz w:val="24"/>
        </w:rPr>
      </w:pPr>
      <w:bookmarkStart w:id="328" w:name="_Toc30252"/>
      <w:r w:rsidRPr="00921319">
        <w:rPr>
          <w:rFonts w:ascii="宋体" w:hAnsi="宋体" w:cs="宋体" w:hint="eastAsia"/>
          <w:kern w:val="0"/>
          <w:sz w:val="24"/>
        </w:rPr>
        <w:t>3</w:t>
      </w:r>
      <w:r w:rsidR="00921319">
        <w:rPr>
          <w:rFonts w:ascii="宋体" w:hAnsi="宋体" w:cs="宋体" w:hint="eastAsia"/>
          <w:kern w:val="0"/>
          <w:sz w:val="24"/>
        </w:rPr>
        <w:t xml:space="preserve">. </w:t>
      </w:r>
      <w:hyperlink r:id="rId53" w:tgtFrame="http://item.jd.com/_blank" w:history="1">
        <w:r w:rsidR="00921319" w:rsidRPr="00921319">
          <w:rPr>
            <w:rFonts w:hint="eastAsia"/>
            <w:kern w:val="0"/>
            <w:sz w:val="24"/>
          </w:rPr>
          <w:t>金琳</w:t>
        </w:r>
      </w:hyperlink>
      <w:r w:rsidR="00921319">
        <w:rPr>
          <w:rFonts w:ascii="宋体" w:hAnsi="宋体" w:cs="宋体" w:hint="eastAsia"/>
          <w:kern w:val="0"/>
          <w:sz w:val="24"/>
        </w:rPr>
        <w:t xml:space="preserve"> </w:t>
      </w:r>
      <w:r w:rsidR="00541C8C">
        <w:rPr>
          <w:rFonts w:ascii="宋体" w:hAnsi="宋体" w:cs="宋体" w:hint="eastAsia"/>
          <w:kern w:val="0"/>
          <w:sz w:val="24"/>
        </w:rPr>
        <w:t xml:space="preserve">  </w:t>
      </w:r>
      <w:r w:rsidR="002E7C36">
        <w:rPr>
          <w:rFonts w:ascii="宋体" w:hAnsi="宋体" w:cs="宋体" w:hint="eastAsia"/>
          <w:kern w:val="0"/>
          <w:sz w:val="24"/>
        </w:rPr>
        <w:t xml:space="preserve">         </w:t>
      </w:r>
      <w:r w:rsidR="00541C8C">
        <w:rPr>
          <w:rFonts w:ascii="宋体" w:hAnsi="宋体" w:cs="宋体" w:hint="eastAsia"/>
          <w:kern w:val="0"/>
          <w:sz w:val="24"/>
        </w:rPr>
        <w:t>网络广告设计</w:t>
      </w:r>
      <w:r w:rsidR="00921319">
        <w:rPr>
          <w:rFonts w:ascii="宋体" w:hAnsi="宋体" w:cs="宋体" w:hint="eastAsia"/>
          <w:kern w:val="0"/>
          <w:sz w:val="24"/>
        </w:rPr>
        <w:t xml:space="preserve"> </w:t>
      </w:r>
      <w:r w:rsidR="00541C8C">
        <w:rPr>
          <w:rFonts w:ascii="宋体" w:hAnsi="宋体" w:cs="宋体" w:hint="eastAsia"/>
          <w:kern w:val="0"/>
          <w:sz w:val="24"/>
        </w:rPr>
        <w:t xml:space="preserve">  </w:t>
      </w:r>
      <w:r w:rsidR="002E7C36">
        <w:rPr>
          <w:rFonts w:ascii="宋体" w:hAnsi="宋体" w:cs="宋体" w:hint="eastAsia"/>
          <w:kern w:val="0"/>
          <w:sz w:val="24"/>
        </w:rPr>
        <w:t xml:space="preserve">           </w:t>
      </w:r>
      <w:r w:rsidRPr="00921319">
        <w:rPr>
          <w:rFonts w:ascii="宋体" w:hAnsi="宋体" w:cs="宋体" w:hint="eastAsia"/>
          <w:kern w:val="0"/>
          <w:sz w:val="24"/>
        </w:rPr>
        <w:t>上海人民美术出版社</w:t>
      </w:r>
      <w:bookmarkEnd w:id="328"/>
    </w:p>
    <w:p w:rsidR="00AA5AA1" w:rsidRPr="00AA5AA1" w:rsidRDefault="00AA5AA1" w:rsidP="004328FB">
      <w:pPr>
        <w:spacing w:line="400" w:lineRule="exact"/>
        <w:ind w:right="480"/>
        <w:jc w:val="right"/>
        <w:rPr>
          <w:rFonts w:ascii="宋体" w:hAnsi="宋体" w:cs="宋体"/>
          <w:color w:val="000000"/>
          <w:sz w:val="24"/>
        </w:rPr>
      </w:pPr>
      <w:r w:rsidRPr="00AA5AA1">
        <w:rPr>
          <w:rFonts w:ascii="宋体" w:hAnsi="宋体" w:cs="宋体" w:hint="eastAsia"/>
          <w:color w:val="000000"/>
          <w:sz w:val="24"/>
        </w:rPr>
        <w:t>执笔人：徐</w:t>
      </w:r>
      <w:r>
        <w:rPr>
          <w:rFonts w:ascii="宋体" w:hAnsi="宋体" w:cs="宋体" w:hint="eastAsia"/>
          <w:color w:val="000000"/>
          <w:sz w:val="24"/>
        </w:rPr>
        <w:t xml:space="preserve">  </w:t>
      </w:r>
      <w:r w:rsidRPr="00AA5AA1">
        <w:rPr>
          <w:rFonts w:ascii="宋体" w:hAnsi="宋体" w:cs="宋体" w:hint="eastAsia"/>
          <w:color w:val="000000"/>
          <w:sz w:val="24"/>
        </w:rPr>
        <w:t>茵</w:t>
      </w:r>
    </w:p>
    <w:p w:rsidR="00AA5AA1" w:rsidRPr="0014133E" w:rsidRDefault="00AA5AA1"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审定人：彭  伟</w:t>
      </w:r>
    </w:p>
    <w:p w:rsidR="00AA5AA1" w:rsidRPr="0014133E" w:rsidRDefault="00AA5AA1"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 xml:space="preserve"> 批准人：徐  茵</w:t>
      </w:r>
    </w:p>
    <w:p w:rsidR="00537833" w:rsidRDefault="00537833" w:rsidP="004328FB">
      <w:pPr>
        <w:pStyle w:val="p0"/>
        <w:spacing w:line="400" w:lineRule="exact"/>
        <w:jc w:val="left"/>
        <w:rPr>
          <w:rFonts w:ascii="宋体" w:hAnsi="宋体"/>
          <w:sz w:val="24"/>
        </w:rPr>
      </w:pPr>
    </w:p>
    <w:p w:rsidR="00906589" w:rsidRDefault="00906589" w:rsidP="004328FB">
      <w:pPr>
        <w:pStyle w:val="p0"/>
        <w:spacing w:line="400" w:lineRule="exact"/>
        <w:jc w:val="left"/>
        <w:rPr>
          <w:rFonts w:ascii="宋体" w:hAnsi="宋体"/>
          <w:sz w:val="24"/>
        </w:rPr>
      </w:pPr>
    </w:p>
    <w:p w:rsidR="008453EE" w:rsidRDefault="008453EE">
      <w:pPr>
        <w:widowControl/>
        <w:jc w:val="left"/>
      </w:pPr>
      <w:r>
        <w:br w:type="page"/>
      </w:r>
    </w:p>
    <w:p w:rsidR="00906589" w:rsidRDefault="008B213F" w:rsidP="004328FB">
      <w:pPr>
        <w:spacing w:line="400" w:lineRule="exact"/>
      </w:pPr>
      <w:r>
        <w:lastRenderedPageBreak/>
        <w:pict>
          <v:shape id="Quad Arrow 37" o:spid="_x0000_s1066" type="#_x0000_t202" style="position:absolute;left:0;text-align:left;margin-left:0;margin-top:7.8pt;width:108pt;height:19.35pt;z-index:251740160" o:preferrelative="t">
            <v:stroke miterlimit="2"/>
            <v:textbox style="mso-next-textbox:#Quad Arrow 37" inset="0,1.42pt,0,1.42pt">
              <w:txbxContent>
                <w:p w:rsidR="00441285" w:rsidRDefault="00441285" w:rsidP="00906589">
                  <w:pPr>
                    <w:jc w:val="center"/>
                  </w:pPr>
                  <w:r>
                    <w:rPr>
                      <w:rFonts w:hint="eastAsia"/>
                      <w:bCs/>
                    </w:rPr>
                    <w:t>课程编码：</w:t>
                  </w:r>
                  <w:r>
                    <w:rPr>
                      <w:rFonts w:ascii="宋体" w:hAnsi="宋体" w:hint="eastAsia"/>
                    </w:rPr>
                    <w:t>17046930</w:t>
                  </w:r>
                </w:p>
              </w:txbxContent>
            </v:textbox>
          </v:shape>
        </w:pict>
      </w:r>
    </w:p>
    <w:p w:rsidR="00906589" w:rsidRPr="00121151" w:rsidRDefault="00906589" w:rsidP="004328FB">
      <w:pPr>
        <w:pStyle w:val="1"/>
        <w:spacing w:line="400" w:lineRule="exact"/>
        <w:jc w:val="center"/>
        <w:rPr>
          <w:rFonts w:ascii="黑体" w:eastAsia="黑体" w:hAnsi="黑体"/>
          <w:b w:val="0"/>
        </w:rPr>
      </w:pPr>
      <w:bookmarkStart w:id="329" w:name="_Toc19915"/>
      <w:bookmarkStart w:id="330" w:name="_Toc469930236"/>
      <w:bookmarkStart w:id="331" w:name="_Toc476318435"/>
      <w:r w:rsidRPr="00121151">
        <w:rPr>
          <w:rFonts w:ascii="黑体" w:eastAsia="黑体" w:hAnsi="黑体" w:hint="eastAsia"/>
          <w:b w:val="0"/>
        </w:rPr>
        <w:t>美术写生课程教学大纲</w:t>
      </w:r>
      <w:bookmarkEnd w:id="329"/>
      <w:bookmarkEnd w:id="330"/>
      <w:bookmarkEnd w:id="331"/>
    </w:p>
    <w:p w:rsidR="00906589" w:rsidRDefault="00906589" w:rsidP="004328FB">
      <w:pPr>
        <w:spacing w:line="400" w:lineRule="exact"/>
        <w:jc w:val="center"/>
        <w:rPr>
          <w:rFonts w:ascii="宋体" w:hAnsi="宋体"/>
          <w:kern w:val="0"/>
          <w:sz w:val="24"/>
        </w:rPr>
      </w:pPr>
      <w:r w:rsidRPr="00121151">
        <w:rPr>
          <w:rFonts w:ascii="宋体" w:hAnsi="宋体" w:hint="eastAsia"/>
          <w:kern w:val="0"/>
          <w:sz w:val="24"/>
        </w:rPr>
        <w:t>（总学时数：2周，学分数：2）</w:t>
      </w:r>
    </w:p>
    <w:p w:rsidR="00906589" w:rsidRPr="00121151" w:rsidRDefault="00906589" w:rsidP="004328FB">
      <w:pPr>
        <w:spacing w:line="400" w:lineRule="exact"/>
        <w:jc w:val="center"/>
        <w:rPr>
          <w:rFonts w:ascii="宋体" w:hAnsi="宋体"/>
          <w:kern w:val="0"/>
          <w:sz w:val="24"/>
        </w:rPr>
      </w:pPr>
    </w:p>
    <w:p w:rsidR="00906589" w:rsidRPr="00121151" w:rsidRDefault="008453EE" w:rsidP="004328FB">
      <w:pPr>
        <w:spacing w:line="400" w:lineRule="exact"/>
        <w:rPr>
          <w:rFonts w:ascii="黑体" w:eastAsia="黑体" w:hAnsi="黑体"/>
          <w:bCs/>
          <w:kern w:val="0"/>
          <w:sz w:val="28"/>
          <w:szCs w:val="28"/>
        </w:rPr>
      </w:pPr>
      <w:r>
        <w:rPr>
          <w:rFonts w:ascii="黑体" w:eastAsia="黑体" w:hAnsi="黑体" w:hint="eastAsia"/>
          <w:bCs/>
          <w:kern w:val="0"/>
          <w:sz w:val="28"/>
          <w:szCs w:val="28"/>
        </w:rPr>
        <w:t xml:space="preserve">   </w:t>
      </w:r>
      <w:r w:rsidR="00906589" w:rsidRPr="00121151">
        <w:rPr>
          <w:rFonts w:ascii="黑体" w:eastAsia="黑体" w:hAnsi="黑体" w:hint="eastAsia"/>
          <w:bCs/>
          <w:kern w:val="0"/>
          <w:sz w:val="28"/>
          <w:szCs w:val="28"/>
        </w:rPr>
        <w:t>一、课程的性质、目的和任务</w:t>
      </w:r>
    </w:p>
    <w:p w:rsidR="00906589" w:rsidRPr="00121151" w:rsidRDefault="00906589" w:rsidP="004328FB">
      <w:pPr>
        <w:spacing w:line="400" w:lineRule="exact"/>
        <w:ind w:firstLineChars="150" w:firstLine="360"/>
        <w:jc w:val="left"/>
        <w:rPr>
          <w:rFonts w:ascii="宋体" w:hAnsi="宋体"/>
          <w:kern w:val="0"/>
          <w:sz w:val="24"/>
        </w:rPr>
      </w:pPr>
      <w:r w:rsidRPr="00121151">
        <w:rPr>
          <w:rFonts w:ascii="宋体" w:hAnsi="宋体" w:hint="eastAsia"/>
          <w:kern w:val="0"/>
          <w:sz w:val="24"/>
        </w:rPr>
        <w:t>美术写生课程为动画专业的一门实践性环节课程，是设计素描与色彩课程的重要补充教学内容。通过外出美术写生，让学生感受大自然风光，在领悟大自然万物美感的基础上，把课堂上学的理论知识与实践紧密结合起来，加强对色彩的悟性，达到灵活运用的目的，这也是专业设计的主要先选课之一。</w:t>
      </w:r>
    </w:p>
    <w:p w:rsidR="00906589" w:rsidRPr="00BB402F" w:rsidRDefault="008453EE" w:rsidP="004328FB">
      <w:pPr>
        <w:spacing w:line="400" w:lineRule="exact"/>
        <w:rPr>
          <w:rFonts w:ascii="黑体" w:eastAsia="黑体" w:hAnsi="黑体"/>
          <w:bCs/>
          <w:kern w:val="0"/>
          <w:sz w:val="28"/>
          <w:szCs w:val="28"/>
        </w:rPr>
      </w:pPr>
      <w:r>
        <w:rPr>
          <w:rFonts w:ascii="黑体" w:eastAsia="黑体" w:hAnsi="黑体" w:hint="eastAsia"/>
          <w:bCs/>
          <w:kern w:val="0"/>
          <w:sz w:val="28"/>
          <w:szCs w:val="28"/>
        </w:rPr>
        <w:t xml:space="preserve">   </w:t>
      </w:r>
      <w:r w:rsidR="00906589" w:rsidRPr="00121151">
        <w:rPr>
          <w:rFonts w:ascii="黑体" w:eastAsia="黑体" w:hAnsi="黑体" w:hint="eastAsia"/>
          <w:bCs/>
          <w:kern w:val="0"/>
          <w:sz w:val="28"/>
          <w:szCs w:val="28"/>
        </w:rPr>
        <w:t>二、课程基本内容和要求</w:t>
      </w:r>
    </w:p>
    <w:p w:rsidR="00693AE5" w:rsidRDefault="00693AE5" w:rsidP="00693AE5">
      <w:pPr>
        <w:spacing w:line="400" w:lineRule="exact"/>
        <w:ind w:left="480"/>
        <w:rPr>
          <w:rFonts w:ascii="宋体" w:hAnsi="宋体"/>
          <w:kern w:val="0"/>
          <w:sz w:val="24"/>
        </w:rPr>
      </w:pPr>
      <w:r>
        <w:rPr>
          <w:rFonts w:ascii="宋体" w:hAnsi="宋体" w:cs="宋体" w:hint="eastAsia"/>
          <w:kern w:val="0"/>
          <w:sz w:val="24"/>
        </w:rPr>
        <w:t>（一）</w:t>
      </w:r>
      <w:r w:rsidR="00906589">
        <w:rPr>
          <w:rFonts w:ascii="宋体" w:hAnsi="宋体" w:hint="eastAsia"/>
          <w:kern w:val="0"/>
          <w:sz w:val="24"/>
        </w:rPr>
        <w:t>速写（熟练掌握）</w:t>
      </w:r>
    </w:p>
    <w:p w:rsidR="00693AE5" w:rsidRDefault="00693AE5" w:rsidP="00693AE5">
      <w:pPr>
        <w:spacing w:line="400" w:lineRule="exact"/>
        <w:ind w:left="480"/>
        <w:rPr>
          <w:rFonts w:ascii="宋体" w:hAnsi="宋体"/>
          <w:kern w:val="0"/>
          <w:sz w:val="24"/>
        </w:rPr>
      </w:pPr>
      <w:r w:rsidRPr="00921319">
        <w:rPr>
          <w:rFonts w:ascii="宋体" w:hAnsi="宋体" w:cs="宋体" w:hint="eastAsia"/>
          <w:kern w:val="0"/>
          <w:sz w:val="24"/>
        </w:rPr>
        <w:t>1</w:t>
      </w:r>
      <w:r>
        <w:rPr>
          <w:rFonts w:ascii="宋体" w:hAnsi="宋体" w:cs="宋体" w:hint="eastAsia"/>
          <w:kern w:val="0"/>
          <w:sz w:val="24"/>
        </w:rPr>
        <w:t>.</w:t>
      </w:r>
      <w:r w:rsidR="00906589" w:rsidRPr="00693AE5">
        <w:rPr>
          <w:rFonts w:ascii="宋体" w:hAnsi="宋体" w:hint="eastAsia"/>
          <w:kern w:val="0"/>
          <w:sz w:val="24"/>
        </w:rPr>
        <w:t>人物速写（熟练掌握）</w:t>
      </w:r>
    </w:p>
    <w:p w:rsidR="00906589" w:rsidRPr="00BB402F" w:rsidRDefault="00693AE5" w:rsidP="00693AE5">
      <w:pPr>
        <w:spacing w:line="400" w:lineRule="exact"/>
        <w:ind w:left="480"/>
        <w:rPr>
          <w:rFonts w:ascii="宋体" w:hAnsi="宋体"/>
          <w:kern w:val="0"/>
          <w:sz w:val="24"/>
        </w:rPr>
      </w:pPr>
      <w:r>
        <w:rPr>
          <w:rFonts w:ascii="宋体" w:hAnsi="宋体" w:cs="宋体" w:hint="eastAsia"/>
          <w:kern w:val="0"/>
          <w:sz w:val="24"/>
        </w:rPr>
        <w:t>2.</w:t>
      </w:r>
      <w:r w:rsidR="00906589">
        <w:rPr>
          <w:rFonts w:ascii="宋体" w:hAnsi="宋体" w:hint="eastAsia"/>
          <w:kern w:val="0"/>
          <w:sz w:val="24"/>
        </w:rPr>
        <w:t>风景速写（熟练掌握）</w:t>
      </w:r>
    </w:p>
    <w:p w:rsidR="00693AE5" w:rsidRDefault="00693AE5" w:rsidP="00693AE5">
      <w:pPr>
        <w:spacing w:line="400" w:lineRule="exact"/>
        <w:ind w:left="480"/>
        <w:rPr>
          <w:rFonts w:ascii="宋体" w:hAnsi="宋体"/>
          <w:kern w:val="0"/>
          <w:sz w:val="24"/>
        </w:rPr>
      </w:pPr>
      <w:r>
        <w:rPr>
          <w:rFonts w:ascii="宋体" w:hAnsi="宋体" w:cs="宋体" w:hint="eastAsia"/>
          <w:kern w:val="0"/>
          <w:sz w:val="24"/>
        </w:rPr>
        <w:t>（二）</w:t>
      </w:r>
      <w:r w:rsidR="00906589">
        <w:rPr>
          <w:rFonts w:ascii="宋体" w:hAnsi="宋体" w:hint="eastAsia"/>
          <w:kern w:val="0"/>
          <w:sz w:val="24"/>
        </w:rPr>
        <w:t>风景画（熟练掌握）</w:t>
      </w:r>
    </w:p>
    <w:p w:rsidR="00693AE5" w:rsidRDefault="00693AE5" w:rsidP="00693AE5">
      <w:pPr>
        <w:spacing w:line="400" w:lineRule="exact"/>
        <w:ind w:left="480"/>
        <w:rPr>
          <w:rFonts w:ascii="宋体" w:hAnsi="宋体"/>
          <w:kern w:val="0"/>
          <w:sz w:val="24"/>
        </w:rPr>
      </w:pPr>
      <w:r w:rsidRPr="00921319">
        <w:rPr>
          <w:rFonts w:ascii="宋体" w:hAnsi="宋体" w:cs="宋体" w:hint="eastAsia"/>
          <w:kern w:val="0"/>
          <w:sz w:val="24"/>
        </w:rPr>
        <w:t>1</w:t>
      </w:r>
      <w:r>
        <w:rPr>
          <w:rFonts w:ascii="宋体" w:hAnsi="宋体" w:cs="宋体" w:hint="eastAsia"/>
          <w:kern w:val="0"/>
          <w:sz w:val="24"/>
        </w:rPr>
        <w:t>.</w:t>
      </w:r>
      <w:r w:rsidR="00906589">
        <w:rPr>
          <w:rFonts w:ascii="宋体" w:hAnsi="宋体" w:hint="eastAsia"/>
          <w:kern w:val="0"/>
          <w:sz w:val="24"/>
        </w:rPr>
        <w:t>水彩（掌握）</w:t>
      </w:r>
    </w:p>
    <w:p w:rsidR="00906589" w:rsidRDefault="00693AE5" w:rsidP="00693AE5">
      <w:pPr>
        <w:spacing w:line="400" w:lineRule="exact"/>
        <w:ind w:left="480"/>
        <w:rPr>
          <w:rFonts w:ascii="宋体" w:hAnsi="宋体"/>
          <w:kern w:val="0"/>
          <w:sz w:val="24"/>
        </w:rPr>
      </w:pPr>
      <w:r>
        <w:rPr>
          <w:rFonts w:ascii="宋体" w:hAnsi="宋体" w:cs="宋体" w:hint="eastAsia"/>
          <w:kern w:val="0"/>
          <w:sz w:val="24"/>
        </w:rPr>
        <w:t>2.</w:t>
      </w:r>
      <w:r w:rsidR="00906589">
        <w:rPr>
          <w:rFonts w:ascii="宋体" w:hAnsi="宋体" w:hint="eastAsia"/>
          <w:kern w:val="0"/>
          <w:sz w:val="24"/>
        </w:rPr>
        <w:t>水粉（掌握）</w:t>
      </w:r>
    </w:p>
    <w:p w:rsidR="00906589" w:rsidRDefault="00906589" w:rsidP="004328FB">
      <w:pPr>
        <w:spacing w:line="400" w:lineRule="exact"/>
        <w:ind w:firstLineChars="200" w:firstLine="480"/>
        <w:rPr>
          <w:rFonts w:ascii="宋体" w:hAnsi="宋体"/>
          <w:kern w:val="0"/>
          <w:sz w:val="24"/>
        </w:rPr>
      </w:pPr>
      <w:r>
        <w:rPr>
          <w:rFonts w:ascii="宋体" w:hAnsi="宋体" w:hint="eastAsia"/>
          <w:kern w:val="0"/>
          <w:sz w:val="24"/>
        </w:rPr>
        <w:t>要求：</w:t>
      </w:r>
      <w:r w:rsidRPr="00121151">
        <w:rPr>
          <w:rFonts w:ascii="宋体" w:hAnsi="宋体" w:hint="eastAsia"/>
          <w:kern w:val="0"/>
          <w:sz w:val="24"/>
        </w:rPr>
        <w:t>美术写生这一实践性艺术基础课，要求学生在感受大自然风光，领悟大自然万物的美感的基础上，运用课堂上学的理论知识与实践紧密相结合，熟练掌握色彩画技法，使学生对自然物体的形和色彩的观察、分析、理解、表现、欣赏等各方面的能力和修养进一步提高，并为以后专业课的学习打好扎实的基础。</w:t>
      </w:r>
    </w:p>
    <w:p w:rsidR="00906589" w:rsidRPr="00BB402F" w:rsidRDefault="00906589" w:rsidP="004328FB">
      <w:pPr>
        <w:spacing w:line="400" w:lineRule="exact"/>
        <w:ind w:firstLineChars="200" w:firstLine="480"/>
        <w:rPr>
          <w:rFonts w:ascii="宋体" w:hAnsi="宋体"/>
          <w:kern w:val="0"/>
          <w:sz w:val="24"/>
        </w:rPr>
      </w:pPr>
      <w:r>
        <w:rPr>
          <w:rFonts w:ascii="宋体" w:hAnsi="宋体" w:hint="eastAsia"/>
          <w:kern w:val="0"/>
          <w:sz w:val="24"/>
        </w:rPr>
        <w:t>难点：</w:t>
      </w:r>
      <w:r w:rsidRPr="00121151">
        <w:rPr>
          <w:rFonts w:ascii="宋体" w:hAnsi="宋体" w:hint="eastAsia"/>
          <w:kern w:val="0"/>
          <w:sz w:val="24"/>
        </w:rPr>
        <w:t>对自然物体的形和色彩的观察、分析、理解、表现、欣赏等各方面的能力</w:t>
      </w:r>
      <w:r>
        <w:rPr>
          <w:rFonts w:ascii="宋体" w:hAnsi="宋体" w:hint="eastAsia"/>
          <w:kern w:val="0"/>
          <w:sz w:val="24"/>
        </w:rPr>
        <w:t>。</w:t>
      </w:r>
    </w:p>
    <w:p w:rsidR="00906589" w:rsidRPr="00121151" w:rsidRDefault="008453EE" w:rsidP="004328FB">
      <w:pPr>
        <w:spacing w:line="400" w:lineRule="exact"/>
        <w:rPr>
          <w:rFonts w:ascii="黑体" w:eastAsia="黑体" w:hAnsi="黑体"/>
          <w:bCs/>
          <w:kern w:val="0"/>
          <w:sz w:val="28"/>
          <w:szCs w:val="28"/>
        </w:rPr>
      </w:pPr>
      <w:r>
        <w:rPr>
          <w:rFonts w:ascii="黑体" w:eastAsia="黑体" w:hAnsi="黑体" w:hint="eastAsia"/>
          <w:bCs/>
          <w:kern w:val="0"/>
          <w:sz w:val="28"/>
          <w:szCs w:val="28"/>
        </w:rPr>
        <w:t xml:space="preserve">   </w:t>
      </w:r>
      <w:r w:rsidR="00906589" w:rsidRPr="00121151">
        <w:rPr>
          <w:rFonts w:ascii="黑体" w:eastAsia="黑体" w:hAnsi="黑体" w:hint="eastAsia"/>
          <w:bCs/>
          <w:kern w:val="0"/>
          <w:sz w:val="28"/>
          <w:szCs w:val="28"/>
        </w:rPr>
        <w:t>三、学时分配表</w:t>
      </w:r>
    </w:p>
    <w:tbl>
      <w:tblPr>
        <w:tblW w:w="6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2400"/>
        <w:gridCol w:w="1200"/>
        <w:gridCol w:w="1260"/>
        <w:gridCol w:w="1080"/>
      </w:tblGrid>
      <w:tr w:rsidR="00906589" w:rsidTr="00956E42">
        <w:trPr>
          <w:jc w:val="center"/>
        </w:trPr>
        <w:tc>
          <w:tcPr>
            <w:tcW w:w="1008" w:type="dxa"/>
            <w:vAlign w:val="center"/>
          </w:tcPr>
          <w:p w:rsidR="00906589" w:rsidRPr="00121151" w:rsidRDefault="00906589" w:rsidP="004328FB">
            <w:pPr>
              <w:spacing w:line="400" w:lineRule="exact"/>
              <w:rPr>
                <w:rFonts w:ascii="宋体" w:hAnsi="宋体"/>
                <w:kern w:val="0"/>
                <w:sz w:val="24"/>
              </w:rPr>
            </w:pPr>
            <w:r w:rsidRPr="00121151">
              <w:rPr>
                <w:rFonts w:ascii="宋体" w:hAnsi="宋体" w:hint="eastAsia"/>
                <w:kern w:val="0"/>
                <w:sz w:val="24"/>
              </w:rPr>
              <w:t>序号</w:t>
            </w:r>
          </w:p>
        </w:tc>
        <w:tc>
          <w:tcPr>
            <w:tcW w:w="2400" w:type="dxa"/>
            <w:vAlign w:val="center"/>
          </w:tcPr>
          <w:p w:rsidR="00906589" w:rsidRPr="00121151" w:rsidRDefault="00906589" w:rsidP="004328FB">
            <w:pPr>
              <w:spacing w:line="400" w:lineRule="exact"/>
              <w:ind w:firstLineChars="200" w:firstLine="480"/>
              <w:rPr>
                <w:rFonts w:ascii="宋体" w:hAnsi="宋体"/>
                <w:kern w:val="0"/>
                <w:sz w:val="24"/>
              </w:rPr>
            </w:pPr>
            <w:r w:rsidRPr="00121151">
              <w:rPr>
                <w:rFonts w:ascii="宋体" w:hAnsi="宋体" w:hint="eastAsia"/>
                <w:kern w:val="0"/>
                <w:sz w:val="24"/>
              </w:rPr>
              <w:t>内      容</w:t>
            </w:r>
          </w:p>
        </w:tc>
        <w:tc>
          <w:tcPr>
            <w:tcW w:w="1200" w:type="dxa"/>
            <w:vAlign w:val="center"/>
          </w:tcPr>
          <w:p w:rsidR="00906589" w:rsidRPr="00121151" w:rsidRDefault="00906589" w:rsidP="004328FB">
            <w:pPr>
              <w:spacing w:line="400" w:lineRule="exact"/>
              <w:ind w:firstLineChars="200" w:firstLine="480"/>
              <w:rPr>
                <w:rFonts w:ascii="宋体" w:hAnsi="宋体"/>
                <w:kern w:val="0"/>
                <w:sz w:val="24"/>
              </w:rPr>
            </w:pPr>
            <w:r w:rsidRPr="00121151">
              <w:rPr>
                <w:rFonts w:ascii="宋体" w:hAnsi="宋体" w:hint="eastAsia"/>
                <w:kern w:val="0"/>
                <w:sz w:val="24"/>
              </w:rPr>
              <w:t>讲授</w:t>
            </w:r>
          </w:p>
        </w:tc>
        <w:tc>
          <w:tcPr>
            <w:tcW w:w="1260" w:type="dxa"/>
            <w:vAlign w:val="center"/>
          </w:tcPr>
          <w:p w:rsidR="00906589" w:rsidRPr="00121151" w:rsidRDefault="00906589" w:rsidP="004328FB">
            <w:pPr>
              <w:spacing w:line="400" w:lineRule="exact"/>
              <w:rPr>
                <w:rFonts w:ascii="宋体" w:hAnsi="宋体"/>
                <w:kern w:val="0"/>
                <w:sz w:val="24"/>
              </w:rPr>
            </w:pPr>
            <w:r w:rsidRPr="00121151">
              <w:rPr>
                <w:rFonts w:ascii="宋体" w:hAnsi="宋体" w:hint="eastAsia"/>
                <w:kern w:val="0"/>
                <w:sz w:val="24"/>
              </w:rPr>
              <w:t>课内实践</w:t>
            </w:r>
          </w:p>
        </w:tc>
        <w:tc>
          <w:tcPr>
            <w:tcW w:w="1080" w:type="dxa"/>
            <w:vAlign w:val="center"/>
          </w:tcPr>
          <w:p w:rsidR="00906589" w:rsidRPr="00121151" w:rsidRDefault="002A1EF3" w:rsidP="004328FB">
            <w:pPr>
              <w:spacing w:line="400" w:lineRule="exact"/>
              <w:rPr>
                <w:rFonts w:ascii="宋体" w:hAnsi="宋体"/>
                <w:kern w:val="0"/>
                <w:sz w:val="24"/>
              </w:rPr>
            </w:pPr>
            <w:r>
              <w:rPr>
                <w:rFonts w:ascii="宋体" w:hAnsi="宋体" w:hint="eastAsia"/>
                <w:kern w:val="0"/>
                <w:sz w:val="24"/>
              </w:rPr>
              <w:t>小</w:t>
            </w:r>
            <w:r w:rsidR="00AE0F0D">
              <w:rPr>
                <w:rFonts w:ascii="宋体" w:hAnsi="宋体" w:hint="eastAsia"/>
                <w:kern w:val="0"/>
                <w:sz w:val="24"/>
              </w:rPr>
              <w:t>计</w:t>
            </w:r>
          </w:p>
        </w:tc>
      </w:tr>
      <w:tr w:rsidR="00906589" w:rsidTr="00956E42">
        <w:trPr>
          <w:jc w:val="center"/>
        </w:trPr>
        <w:tc>
          <w:tcPr>
            <w:tcW w:w="1008" w:type="dxa"/>
          </w:tcPr>
          <w:p w:rsidR="00906589" w:rsidRPr="00121151" w:rsidRDefault="00906589" w:rsidP="004328FB">
            <w:pPr>
              <w:spacing w:line="400" w:lineRule="exact"/>
              <w:ind w:firstLineChars="200" w:firstLine="480"/>
              <w:rPr>
                <w:rFonts w:ascii="宋体" w:hAnsi="宋体"/>
                <w:kern w:val="0"/>
                <w:sz w:val="24"/>
              </w:rPr>
            </w:pPr>
            <w:r w:rsidRPr="00121151">
              <w:rPr>
                <w:rFonts w:ascii="宋体" w:hAnsi="宋体"/>
                <w:kern w:val="0"/>
                <w:sz w:val="24"/>
              </w:rPr>
              <w:t>1</w:t>
            </w:r>
          </w:p>
        </w:tc>
        <w:tc>
          <w:tcPr>
            <w:tcW w:w="2400" w:type="dxa"/>
          </w:tcPr>
          <w:p w:rsidR="00906589" w:rsidRPr="00121151" w:rsidRDefault="00906589" w:rsidP="004328FB">
            <w:pPr>
              <w:spacing w:line="400" w:lineRule="exact"/>
              <w:ind w:firstLineChars="200" w:firstLine="480"/>
              <w:rPr>
                <w:rFonts w:ascii="宋体" w:hAnsi="宋体"/>
                <w:kern w:val="0"/>
                <w:sz w:val="24"/>
              </w:rPr>
            </w:pPr>
            <w:r w:rsidRPr="00121151">
              <w:rPr>
                <w:rFonts w:ascii="宋体" w:hAnsi="宋体" w:hint="eastAsia"/>
                <w:kern w:val="0"/>
                <w:sz w:val="24"/>
              </w:rPr>
              <w:t>速写</w:t>
            </w:r>
          </w:p>
        </w:tc>
        <w:tc>
          <w:tcPr>
            <w:tcW w:w="1200" w:type="dxa"/>
          </w:tcPr>
          <w:p w:rsidR="00906589" w:rsidRPr="00121151" w:rsidRDefault="00906589" w:rsidP="004328FB">
            <w:pPr>
              <w:spacing w:line="400" w:lineRule="exact"/>
              <w:ind w:firstLineChars="200" w:firstLine="480"/>
              <w:rPr>
                <w:rFonts w:ascii="宋体" w:hAnsi="宋体"/>
                <w:kern w:val="0"/>
                <w:sz w:val="24"/>
              </w:rPr>
            </w:pPr>
          </w:p>
        </w:tc>
        <w:tc>
          <w:tcPr>
            <w:tcW w:w="1260" w:type="dxa"/>
          </w:tcPr>
          <w:p w:rsidR="00906589" w:rsidRPr="00121151" w:rsidRDefault="00906589" w:rsidP="004328FB">
            <w:pPr>
              <w:spacing w:line="400" w:lineRule="exact"/>
              <w:ind w:firstLineChars="200" w:firstLine="480"/>
              <w:rPr>
                <w:rFonts w:ascii="宋体" w:hAnsi="宋体"/>
                <w:kern w:val="0"/>
                <w:sz w:val="24"/>
              </w:rPr>
            </w:pPr>
            <w:r w:rsidRPr="00121151">
              <w:rPr>
                <w:rFonts w:ascii="宋体" w:hAnsi="宋体" w:hint="eastAsia"/>
                <w:kern w:val="0"/>
                <w:sz w:val="24"/>
              </w:rPr>
              <w:t>2天</w:t>
            </w:r>
          </w:p>
        </w:tc>
        <w:tc>
          <w:tcPr>
            <w:tcW w:w="1080" w:type="dxa"/>
          </w:tcPr>
          <w:p w:rsidR="00906589" w:rsidRPr="00121151" w:rsidRDefault="00906589" w:rsidP="004328FB">
            <w:pPr>
              <w:spacing w:line="400" w:lineRule="exact"/>
              <w:rPr>
                <w:rFonts w:ascii="宋体" w:hAnsi="宋体"/>
                <w:kern w:val="0"/>
                <w:sz w:val="24"/>
              </w:rPr>
            </w:pPr>
            <w:r w:rsidRPr="00121151">
              <w:rPr>
                <w:rFonts w:ascii="宋体" w:hAnsi="宋体" w:hint="eastAsia"/>
                <w:kern w:val="0"/>
                <w:sz w:val="24"/>
              </w:rPr>
              <w:t>2天</w:t>
            </w:r>
          </w:p>
        </w:tc>
      </w:tr>
      <w:tr w:rsidR="00906589" w:rsidTr="00956E42">
        <w:trPr>
          <w:jc w:val="center"/>
        </w:trPr>
        <w:tc>
          <w:tcPr>
            <w:tcW w:w="1008" w:type="dxa"/>
          </w:tcPr>
          <w:p w:rsidR="00906589" w:rsidRPr="00121151" w:rsidRDefault="00906589" w:rsidP="004328FB">
            <w:pPr>
              <w:spacing w:line="400" w:lineRule="exact"/>
              <w:ind w:firstLineChars="200" w:firstLine="480"/>
              <w:rPr>
                <w:rFonts w:ascii="宋体" w:hAnsi="宋体"/>
                <w:kern w:val="0"/>
                <w:sz w:val="24"/>
              </w:rPr>
            </w:pPr>
            <w:r w:rsidRPr="00121151">
              <w:rPr>
                <w:rFonts w:ascii="宋体" w:hAnsi="宋体"/>
                <w:kern w:val="0"/>
                <w:sz w:val="24"/>
              </w:rPr>
              <w:t>2</w:t>
            </w:r>
          </w:p>
        </w:tc>
        <w:tc>
          <w:tcPr>
            <w:tcW w:w="2400" w:type="dxa"/>
          </w:tcPr>
          <w:p w:rsidR="00906589" w:rsidRPr="00121151" w:rsidRDefault="00906589" w:rsidP="004328FB">
            <w:pPr>
              <w:spacing w:line="400" w:lineRule="exact"/>
              <w:ind w:firstLineChars="200" w:firstLine="480"/>
              <w:rPr>
                <w:rFonts w:ascii="宋体" w:hAnsi="宋体"/>
                <w:kern w:val="0"/>
                <w:sz w:val="24"/>
              </w:rPr>
            </w:pPr>
            <w:r w:rsidRPr="00121151">
              <w:rPr>
                <w:rFonts w:ascii="宋体" w:hAnsi="宋体" w:hint="eastAsia"/>
                <w:kern w:val="0"/>
                <w:sz w:val="24"/>
              </w:rPr>
              <w:t>风景画色彩写生</w:t>
            </w:r>
          </w:p>
        </w:tc>
        <w:tc>
          <w:tcPr>
            <w:tcW w:w="1200" w:type="dxa"/>
          </w:tcPr>
          <w:p w:rsidR="00906589" w:rsidRPr="00121151" w:rsidRDefault="00906589" w:rsidP="004328FB">
            <w:pPr>
              <w:spacing w:line="400" w:lineRule="exact"/>
              <w:ind w:firstLineChars="200" w:firstLine="480"/>
              <w:rPr>
                <w:rFonts w:ascii="宋体" w:hAnsi="宋体"/>
                <w:kern w:val="0"/>
                <w:sz w:val="24"/>
              </w:rPr>
            </w:pPr>
          </w:p>
        </w:tc>
        <w:tc>
          <w:tcPr>
            <w:tcW w:w="1260" w:type="dxa"/>
          </w:tcPr>
          <w:p w:rsidR="00906589" w:rsidRPr="00121151" w:rsidRDefault="00906589" w:rsidP="004328FB">
            <w:pPr>
              <w:spacing w:line="400" w:lineRule="exact"/>
              <w:ind w:firstLineChars="200" w:firstLine="480"/>
              <w:rPr>
                <w:rFonts w:ascii="宋体" w:hAnsi="宋体"/>
                <w:kern w:val="0"/>
                <w:sz w:val="24"/>
              </w:rPr>
            </w:pPr>
            <w:r w:rsidRPr="00121151">
              <w:rPr>
                <w:rFonts w:ascii="宋体" w:hAnsi="宋体" w:hint="eastAsia"/>
                <w:kern w:val="0"/>
                <w:sz w:val="24"/>
              </w:rPr>
              <w:t>8天</w:t>
            </w:r>
          </w:p>
        </w:tc>
        <w:tc>
          <w:tcPr>
            <w:tcW w:w="1080" w:type="dxa"/>
          </w:tcPr>
          <w:p w:rsidR="00906589" w:rsidRPr="00121151" w:rsidRDefault="00906589" w:rsidP="004328FB">
            <w:pPr>
              <w:spacing w:line="400" w:lineRule="exact"/>
              <w:rPr>
                <w:rFonts w:ascii="宋体" w:hAnsi="宋体"/>
                <w:kern w:val="0"/>
                <w:sz w:val="24"/>
              </w:rPr>
            </w:pPr>
            <w:r w:rsidRPr="00121151">
              <w:rPr>
                <w:rFonts w:ascii="宋体" w:hAnsi="宋体" w:hint="eastAsia"/>
                <w:kern w:val="0"/>
                <w:sz w:val="24"/>
              </w:rPr>
              <w:t>8天</w:t>
            </w:r>
          </w:p>
        </w:tc>
      </w:tr>
      <w:tr w:rsidR="00906589" w:rsidTr="00956E42">
        <w:trPr>
          <w:jc w:val="center"/>
        </w:trPr>
        <w:tc>
          <w:tcPr>
            <w:tcW w:w="4608" w:type="dxa"/>
            <w:gridSpan w:val="3"/>
          </w:tcPr>
          <w:p w:rsidR="00906589" w:rsidRPr="00121151" w:rsidRDefault="002A1EF3" w:rsidP="002A1EF3">
            <w:pPr>
              <w:spacing w:line="400" w:lineRule="exact"/>
              <w:ind w:firstLineChars="200" w:firstLine="480"/>
              <w:jc w:val="center"/>
              <w:rPr>
                <w:rFonts w:ascii="宋体" w:hAnsi="宋体"/>
                <w:kern w:val="0"/>
                <w:sz w:val="24"/>
              </w:rPr>
            </w:pPr>
            <w:r>
              <w:rPr>
                <w:rFonts w:ascii="宋体" w:hAnsi="宋体" w:hint="eastAsia"/>
                <w:kern w:val="0"/>
                <w:sz w:val="24"/>
              </w:rPr>
              <w:t>合</w:t>
            </w:r>
            <w:r w:rsidR="00906589" w:rsidRPr="00121151">
              <w:rPr>
                <w:rFonts w:ascii="宋体" w:hAnsi="宋体" w:hint="eastAsia"/>
                <w:kern w:val="0"/>
                <w:sz w:val="24"/>
              </w:rPr>
              <w:t xml:space="preserve">    计</w:t>
            </w:r>
          </w:p>
        </w:tc>
        <w:tc>
          <w:tcPr>
            <w:tcW w:w="1260" w:type="dxa"/>
          </w:tcPr>
          <w:p w:rsidR="00906589" w:rsidRPr="00121151" w:rsidRDefault="00906589" w:rsidP="004328FB">
            <w:pPr>
              <w:spacing w:line="400" w:lineRule="exact"/>
              <w:ind w:firstLineChars="200" w:firstLine="480"/>
              <w:rPr>
                <w:rFonts w:ascii="宋体" w:hAnsi="宋体"/>
                <w:kern w:val="0"/>
                <w:sz w:val="24"/>
              </w:rPr>
            </w:pPr>
            <w:r w:rsidRPr="00121151">
              <w:rPr>
                <w:rFonts w:ascii="宋体" w:hAnsi="宋体" w:hint="eastAsia"/>
                <w:kern w:val="0"/>
                <w:sz w:val="24"/>
              </w:rPr>
              <w:t>10天</w:t>
            </w:r>
          </w:p>
        </w:tc>
        <w:tc>
          <w:tcPr>
            <w:tcW w:w="1080" w:type="dxa"/>
          </w:tcPr>
          <w:p w:rsidR="00906589" w:rsidRPr="00121151" w:rsidRDefault="00906589" w:rsidP="004328FB">
            <w:pPr>
              <w:spacing w:line="400" w:lineRule="exact"/>
              <w:rPr>
                <w:rFonts w:ascii="宋体" w:hAnsi="宋体"/>
                <w:kern w:val="0"/>
                <w:sz w:val="24"/>
              </w:rPr>
            </w:pPr>
            <w:r w:rsidRPr="00121151">
              <w:rPr>
                <w:rFonts w:ascii="宋体" w:hAnsi="宋体" w:hint="eastAsia"/>
                <w:kern w:val="0"/>
                <w:sz w:val="24"/>
              </w:rPr>
              <w:t>10天</w:t>
            </w:r>
          </w:p>
        </w:tc>
      </w:tr>
    </w:tbl>
    <w:p w:rsidR="00906589" w:rsidRPr="00121151" w:rsidRDefault="008453EE" w:rsidP="004328FB">
      <w:pPr>
        <w:spacing w:line="400" w:lineRule="exact"/>
        <w:rPr>
          <w:rFonts w:ascii="黑体" w:eastAsia="黑体" w:hAnsi="黑体"/>
          <w:bCs/>
          <w:kern w:val="0"/>
          <w:sz w:val="28"/>
          <w:szCs w:val="28"/>
        </w:rPr>
      </w:pPr>
      <w:r>
        <w:rPr>
          <w:rFonts w:ascii="黑体" w:eastAsia="黑体" w:hAnsi="黑体" w:hint="eastAsia"/>
          <w:bCs/>
          <w:kern w:val="0"/>
          <w:sz w:val="28"/>
          <w:szCs w:val="28"/>
        </w:rPr>
        <w:t xml:space="preserve">   </w:t>
      </w:r>
      <w:r w:rsidR="00906589" w:rsidRPr="00121151">
        <w:rPr>
          <w:rFonts w:ascii="黑体" w:eastAsia="黑体" w:hAnsi="黑体" w:hint="eastAsia"/>
          <w:bCs/>
          <w:kern w:val="0"/>
          <w:sz w:val="28"/>
          <w:szCs w:val="28"/>
        </w:rPr>
        <w:t>四、有关说明</w:t>
      </w:r>
    </w:p>
    <w:p w:rsidR="00B0615D" w:rsidRDefault="00B0615D" w:rsidP="00B0615D">
      <w:pPr>
        <w:tabs>
          <w:tab w:val="left" w:pos="900"/>
        </w:tabs>
        <w:spacing w:line="400" w:lineRule="exact"/>
        <w:ind w:firstLineChars="200" w:firstLine="480"/>
        <w:rPr>
          <w:sz w:val="24"/>
        </w:rPr>
      </w:pPr>
      <w:r>
        <w:rPr>
          <w:rFonts w:hint="eastAsia"/>
          <w:sz w:val="24"/>
        </w:rPr>
        <w:t>（一）先修课程</w:t>
      </w:r>
    </w:p>
    <w:p w:rsidR="00B0615D" w:rsidRDefault="00B0615D" w:rsidP="00B0615D">
      <w:pPr>
        <w:tabs>
          <w:tab w:val="left" w:pos="900"/>
        </w:tabs>
        <w:spacing w:line="400" w:lineRule="exact"/>
        <w:ind w:firstLineChars="200" w:firstLine="480"/>
        <w:rPr>
          <w:sz w:val="24"/>
        </w:rPr>
      </w:pPr>
      <w:r>
        <w:rPr>
          <w:rFonts w:hint="eastAsia"/>
          <w:sz w:val="24"/>
        </w:rPr>
        <w:t>素描、色彩、速写。</w:t>
      </w:r>
    </w:p>
    <w:p w:rsidR="00B0615D" w:rsidRPr="00B0615D" w:rsidRDefault="00B0615D" w:rsidP="00B0615D">
      <w:pPr>
        <w:tabs>
          <w:tab w:val="left" w:pos="900"/>
        </w:tabs>
        <w:spacing w:line="400" w:lineRule="exact"/>
        <w:ind w:firstLineChars="200" w:firstLine="480"/>
        <w:rPr>
          <w:sz w:val="24"/>
        </w:rPr>
      </w:pPr>
      <w:r>
        <w:rPr>
          <w:rFonts w:hint="eastAsia"/>
          <w:sz w:val="24"/>
        </w:rPr>
        <w:t>（二）教学建议</w:t>
      </w:r>
    </w:p>
    <w:p w:rsidR="00906589" w:rsidRPr="00121151" w:rsidRDefault="00B0615D" w:rsidP="004328FB">
      <w:pPr>
        <w:spacing w:line="400" w:lineRule="exact"/>
        <w:ind w:firstLineChars="200" w:firstLine="480"/>
        <w:rPr>
          <w:rFonts w:ascii="宋体" w:hAnsi="宋体"/>
          <w:kern w:val="0"/>
          <w:sz w:val="24"/>
        </w:rPr>
      </w:pPr>
      <w:r w:rsidRPr="00921319">
        <w:rPr>
          <w:rFonts w:ascii="宋体" w:hAnsi="宋体" w:cs="宋体" w:hint="eastAsia"/>
          <w:kern w:val="0"/>
          <w:sz w:val="24"/>
        </w:rPr>
        <w:t>1</w:t>
      </w:r>
      <w:r>
        <w:rPr>
          <w:rFonts w:ascii="宋体" w:hAnsi="宋体" w:cs="宋体" w:hint="eastAsia"/>
          <w:kern w:val="0"/>
          <w:sz w:val="24"/>
        </w:rPr>
        <w:t>.</w:t>
      </w:r>
      <w:r w:rsidR="008E73D3" w:rsidRPr="00121151">
        <w:rPr>
          <w:rFonts w:ascii="宋体" w:hAnsi="宋体"/>
          <w:kern w:val="0"/>
          <w:sz w:val="24"/>
        </w:rPr>
        <w:t xml:space="preserve"> </w:t>
      </w:r>
      <w:r w:rsidR="008E73D3" w:rsidRPr="00121151">
        <w:rPr>
          <w:rFonts w:ascii="宋体" w:hAnsi="宋体" w:hint="eastAsia"/>
          <w:kern w:val="0"/>
          <w:sz w:val="24"/>
        </w:rPr>
        <w:t>本实践性环节(美术写生)根据具体情况，主要选择一些有特色的风景地区进行。</w:t>
      </w:r>
    </w:p>
    <w:p w:rsidR="00906589" w:rsidRPr="00121151" w:rsidRDefault="00B0615D" w:rsidP="004328FB">
      <w:pPr>
        <w:spacing w:line="400" w:lineRule="exact"/>
        <w:ind w:firstLineChars="200" w:firstLine="480"/>
        <w:rPr>
          <w:rFonts w:ascii="宋体" w:hAnsi="宋体"/>
          <w:kern w:val="0"/>
          <w:sz w:val="24"/>
        </w:rPr>
      </w:pPr>
      <w:r>
        <w:rPr>
          <w:rFonts w:ascii="宋体" w:hAnsi="宋体" w:cs="宋体" w:hint="eastAsia"/>
          <w:kern w:val="0"/>
          <w:sz w:val="24"/>
        </w:rPr>
        <w:lastRenderedPageBreak/>
        <w:t>2.</w:t>
      </w:r>
      <w:r w:rsidR="008E73D3" w:rsidRPr="00121151">
        <w:rPr>
          <w:rFonts w:ascii="宋体" w:hAnsi="宋体"/>
          <w:kern w:val="0"/>
          <w:sz w:val="24"/>
        </w:rPr>
        <w:t xml:space="preserve"> </w:t>
      </w:r>
      <w:r w:rsidR="008E73D3" w:rsidRPr="00121151">
        <w:rPr>
          <w:rFonts w:ascii="宋体" w:hAnsi="宋体" w:hint="eastAsia"/>
          <w:kern w:val="0"/>
          <w:sz w:val="24"/>
        </w:rPr>
        <w:t>本实践性环节(美术写生)艺术基础课的进行，将以学生的动手写生为主，教师以讲授和帮带相辅，同时结合观摩讨论（教师的讲授和观摩讨论，主要按排在晚上进行）。</w:t>
      </w:r>
    </w:p>
    <w:p w:rsidR="00906589" w:rsidRPr="00121151" w:rsidRDefault="00B0615D" w:rsidP="004328FB">
      <w:pPr>
        <w:spacing w:line="400" w:lineRule="exact"/>
        <w:ind w:firstLineChars="200" w:firstLine="480"/>
        <w:rPr>
          <w:rFonts w:ascii="宋体" w:hAnsi="宋体"/>
          <w:kern w:val="0"/>
          <w:sz w:val="24"/>
        </w:rPr>
      </w:pPr>
      <w:r>
        <w:rPr>
          <w:rFonts w:ascii="宋体" w:hAnsi="宋体" w:cs="宋体" w:hint="eastAsia"/>
          <w:kern w:val="0"/>
          <w:sz w:val="24"/>
        </w:rPr>
        <w:t>3.</w:t>
      </w:r>
      <w:r w:rsidR="008E73D3" w:rsidRPr="00121151">
        <w:rPr>
          <w:rFonts w:ascii="宋体" w:hAnsi="宋体"/>
          <w:kern w:val="0"/>
          <w:sz w:val="24"/>
        </w:rPr>
        <w:t xml:space="preserve"> </w:t>
      </w:r>
      <w:r w:rsidR="008E73D3" w:rsidRPr="00121151">
        <w:rPr>
          <w:rFonts w:ascii="宋体" w:hAnsi="宋体" w:hint="eastAsia"/>
          <w:kern w:val="0"/>
          <w:sz w:val="24"/>
        </w:rPr>
        <w:t>本实践性环节(美术写生)时间不少于二周。</w:t>
      </w:r>
    </w:p>
    <w:p w:rsidR="00906589" w:rsidRDefault="00B0615D" w:rsidP="004328FB">
      <w:pPr>
        <w:spacing w:line="400" w:lineRule="exact"/>
        <w:ind w:firstLineChars="200" w:firstLine="480"/>
        <w:rPr>
          <w:rFonts w:ascii="宋体" w:hAnsi="宋体"/>
          <w:kern w:val="0"/>
          <w:sz w:val="24"/>
        </w:rPr>
      </w:pPr>
      <w:r>
        <w:rPr>
          <w:rFonts w:ascii="宋体" w:hAnsi="宋体" w:cs="宋体" w:hint="eastAsia"/>
          <w:kern w:val="0"/>
          <w:sz w:val="24"/>
        </w:rPr>
        <w:t>4.</w:t>
      </w:r>
      <w:r w:rsidR="008E73D3">
        <w:rPr>
          <w:rFonts w:ascii="宋体" w:hAnsi="宋体"/>
          <w:kern w:val="0"/>
          <w:sz w:val="24"/>
        </w:rPr>
        <w:t xml:space="preserve"> </w:t>
      </w:r>
      <w:r w:rsidR="008E73D3" w:rsidRPr="00967FAC">
        <w:rPr>
          <w:rFonts w:ascii="宋体" w:hAnsi="宋体" w:hint="eastAsia"/>
          <w:bCs/>
          <w:sz w:val="24"/>
        </w:rPr>
        <w:t>学生成绩为平时成绩（</w:t>
      </w:r>
      <w:r w:rsidR="008E73D3">
        <w:rPr>
          <w:rFonts w:ascii="宋体" w:hAnsi="宋体" w:hint="eastAsia"/>
          <w:bCs/>
          <w:sz w:val="24"/>
        </w:rPr>
        <w:t>4</w:t>
      </w:r>
      <w:r w:rsidR="008E73D3" w:rsidRPr="00967FAC">
        <w:rPr>
          <w:rFonts w:ascii="宋体" w:hAnsi="宋体" w:hint="eastAsia"/>
          <w:bCs/>
          <w:sz w:val="24"/>
        </w:rPr>
        <w:t>0%）加考试成绩（</w:t>
      </w:r>
      <w:r w:rsidR="008E73D3">
        <w:rPr>
          <w:rFonts w:ascii="宋体" w:hAnsi="宋体" w:hint="eastAsia"/>
          <w:bCs/>
          <w:sz w:val="24"/>
        </w:rPr>
        <w:t>6</w:t>
      </w:r>
      <w:r w:rsidR="008E73D3" w:rsidRPr="00967FAC">
        <w:rPr>
          <w:rFonts w:ascii="宋体" w:hAnsi="宋体" w:hint="eastAsia"/>
          <w:bCs/>
          <w:sz w:val="24"/>
        </w:rPr>
        <w:t>0%）。</w:t>
      </w:r>
    </w:p>
    <w:p w:rsidR="00906589" w:rsidRPr="006E4C8A" w:rsidRDefault="006E4C8A" w:rsidP="006E4C8A">
      <w:pPr>
        <w:tabs>
          <w:tab w:val="left" w:pos="900"/>
        </w:tabs>
        <w:spacing w:line="400" w:lineRule="exact"/>
        <w:ind w:firstLineChars="175" w:firstLine="420"/>
        <w:rPr>
          <w:sz w:val="24"/>
        </w:rPr>
      </w:pPr>
      <w:r>
        <w:rPr>
          <w:rFonts w:hint="eastAsia"/>
          <w:sz w:val="24"/>
        </w:rPr>
        <w:t>（三）教学参考书</w:t>
      </w:r>
    </w:p>
    <w:p w:rsidR="00906589" w:rsidRPr="00121151" w:rsidRDefault="00906589" w:rsidP="004328FB">
      <w:pPr>
        <w:spacing w:line="400" w:lineRule="exact"/>
        <w:ind w:firstLineChars="200" w:firstLine="480"/>
        <w:jc w:val="left"/>
        <w:rPr>
          <w:rFonts w:ascii="宋体" w:hAnsi="宋体"/>
          <w:kern w:val="0"/>
          <w:sz w:val="24"/>
        </w:rPr>
      </w:pPr>
      <w:r>
        <w:rPr>
          <w:rFonts w:ascii="宋体" w:hAnsi="宋体" w:hint="eastAsia"/>
          <w:kern w:val="0"/>
          <w:sz w:val="24"/>
        </w:rPr>
        <w:t xml:space="preserve">陈重武  </w:t>
      </w:r>
      <w:r w:rsidR="00FF0A4C">
        <w:rPr>
          <w:rFonts w:ascii="宋体" w:hAnsi="宋体" w:hint="eastAsia"/>
          <w:kern w:val="0"/>
          <w:sz w:val="24"/>
        </w:rPr>
        <w:t xml:space="preserve">  </w:t>
      </w:r>
      <w:r w:rsidRPr="00121151">
        <w:rPr>
          <w:rFonts w:ascii="宋体" w:hAnsi="宋体" w:hint="eastAsia"/>
          <w:kern w:val="0"/>
          <w:sz w:val="24"/>
        </w:rPr>
        <w:t>水粉风景范图</w:t>
      </w:r>
      <w:r w:rsidR="00FF0A4C">
        <w:rPr>
          <w:rFonts w:ascii="宋体" w:hAnsi="宋体" w:hint="eastAsia"/>
          <w:kern w:val="0"/>
          <w:sz w:val="24"/>
        </w:rPr>
        <w:t xml:space="preserve"> </w:t>
      </w:r>
      <w:r>
        <w:rPr>
          <w:rFonts w:ascii="宋体" w:hAnsi="宋体" w:hint="eastAsia"/>
          <w:kern w:val="0"/>
          <w:sz w:val="24"/>
        </w:rPr>
        <w:t xml:space="preserve">  天津杨柳青画出版社</w:t>
      </w:r>
    </w:p>
    <w:p w:rsidR="00906589" w:rsidRPr="00906589" w:rsidRDefault="00906589" w:rsidP="004328FB">
      <w:pPr>
        <w:spacing w:line="400" w:lineRule="exact"/>
        <w:ind w:right="480"/>
        <w:jc w:val="right"/>
        <w:rPr>
          <w:rFonts w:ascii="宋体" w:hAnsi="宋体" w:cs="宋体"/>
          <w:color w:val="000000"/>
          <w:sz w:val="24"/>
        </w:rPr>
      </w:pPr>
      <w:r w:rsidRPr="00906589">
        <w:rPr>
          <w:rFonts w:ascii="宋体" w:hAnsi="宋体" w:cs="宋体" w:hint="eastAsia"/>
          <w:color w:val="000000"/>
          <w:sz w:val="24"/>
        </w:rPr>
        <w:t>执笔人：冯  波</w:t>
      </w:r>
    </w:p>
    <w:p w:rsidR="00906589" w:rsidRPr="0014133E" w:rsidRDefault="00906589"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审定人：彭  伟</w:t>
      </w:r>
    </w:p>
    <w:p w:rsidR="00906589" w:rsidRPr="0014133E" w:rsidRDefault="00906589"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 xml:space="preserve"> 批准人：徐  茵</w:t>
      </w:r>
    </w:p>
    <w:p w:rsidR="00906589" w:rsidRDefault="00906589" w:rsidP="004328FB">
      <w:pPr>
        <w:pStyle w:val="p0"/>
        <w:spacing w:line="400" w:lineRule="exact"/>
        <w:jc w:val="left"/>
        <w:rPr>
          <w:rFonts w:ascii="宋体" w:hAnsi="宋体"/>
          <w:sz w:val="24"/>
        </w:rPr>
      </w:pPr>
    </w:p>
    <w:p w:rsidR="00A56CFC" w:rsidRDefault="00A56CFC" w:rsidP="004328FB">
      <w:pPr>
        <w:spacing w:line="400" w:lineRule="exact"/>
      </w:pPr>
    </w:p>
    <w:p w:rsidR="00A56CFC" w:rsidRDefault="00A56CFC" w:rsidP="004328FB">
      <w:pPr>
        <w:spacing w:line="400" w:lineRule="exact"/>
        <w:ind w:firstLineChars="200" w:firstLine="420"/>
        <w:jc w:val="right"/>
        <w:rPr>
          <w:rFonts w:ascii="宋体"/>
        </w:rPr>
      </w:pPr>
    </w:p>
    <w:p w:rsidR="008453EE" w:rsidRDefault="008453EE">
      <w:pPr>
        <w:widowControl/>
        <w:jc w:val="left"/>
      </w:pPr>
      <w:r>
        <w:br w:type="page"/>
      </w:r>
    </w:p>
    <w:p w:rsidR="00A56CFC" w:rsidRDefault="008B213F" w:rsidP="004328FB">
      <w:pPr>
        <w:spacing w:line="400" w:lineRule="exact"/>
      </w:pPr>
      <w:r>
        <w:lastRenderedPageBreak/>
        <w:pict>
          <v:shape id="Quad Arrow 41" o:spid="_x0000_s1068" type="#_x0000_t202" style="position:absolute;left:0;text-align:left;margin-left:9pt;margin-top:8.35pt;width:108pt;height:19.35pt;z-index:251742208" o:preferrelative="t">
            <v:stroke miterlimit="2"/>
            <v:textbox style="mso-next-textbox:#Quad Arrow 41" inset="0,1.42pt,0,1.42pt">
              <w:txbxContent>
                <w:p w:rsidR="00441285" w:rsidRDefault="00441285" w:rsidP="00A56CFC">
                  <w:pPr>
                    <w:jc w:val="center"/>
                  </w:pPr>
                  <w:r>
                    <w:rPr>
                      <w:rFonts w:cs="宋体" w:hint="eastAsia"/>
                    </w:rPr>
                    <w:t>课程代码：</w:t>
                  </w:r>
                  <w:r>
                    <w:rPr>
                      <w:rFonts w:ascii="宋体" w:hAnsi="宋体" w:cs="宋体"/>
                    </w:rPr>
                    <w:t>17048540</w:t>
                  </w:r>
                </w:p>
              </w:txbxContent>
            </v:textbox>
          </v:shape>
        </w:pict>
      </w:r>
    </w:p>
    <w:p w:rsidR="00A56CFC" w:rsidRPr="00E82D51" w:rsidRDefault="00A56CFC" w:rsidP="004328FB">
      <w:pPr>
        <w:pStyle w:val="1"/>
        <w:spacing w:line="400" w:lineRule="exact"/>
        <w:jc w:val="center"/>
        <w:rPr>
          <w:rFonts w:ascii="黑体" w:eastAsia="黑体" w:hAnsi="黑体"/>
          <w:b w:val="0"/>
        </w:rPr>
      </w:pPr>
      <w:bookmarkStart w:id="332" w:name="_Toc31397"/>
      <w:bookmarkStart w:id="333" w:name="_Toc469930237"/>
      <w:bookmarkStart w:id="334" w:name="_Toc476318436"/>
      <w:r w:rsidRPr="00E82D51">
        <w:rPr>
          <w:rFonts w:ascii="黑体" w:eastAsia="黑体" w:hAnsi="黑体" w:hint="eastAsia"/>
          <w:b w:val="0"/>
        </w:rPr>
        <w:t>艺术考察课程教学大纲</w:t>
      </w:r>
      <w:bookmarkEnd w:id="332"/>
      <w:bookmarkEnd w:id="333"/>
      <w:bookmarkEnd w:id="334"/>
    </w:p>
    <w:p w:rsidR="00A56CFC" w:rsidRDefault="00A56CFC" w:rsidP="004328FB">
      <w:pPr>
        <w:spacing w:line="400" w:lineRule="exact"/>
        <w:jc w:val="center"/>
        <w:rPr>
          <w:rFonts w:ascii="宋体" w:hAnsi="宋体" w:cs="宋体"/>
          <w:sz w:val="24"/>
        </w:rPr>
      </w:pPr>
      <w:r>
        <w:rPr>
          <w:rFonts w:ascii="宋体" w:hAnsi="宋体" w:cs="宋体" w:hint="eastAsia"/>
          <w:sz w:val="24"/>
        </w:rPr>
        <w:t>（总学时数：</w:t>
      </w:r>
      <w:r>
        <w:rPr>
          <w:rFonts w:ascii="宋体" w:hAnsi="宋体" w:cs="宋体"/>
          <w:sz w:val="24"/>
        </w:rPr>
        <w:t>2</w:t>
      </w:r>
      <w:r>
        <w:rPr>
          <w:rFonts w:ascii="宋体" w:hAnsi="宋体" w:cs="宋体" w:hint="eastAsia"/>
          <w:sz w:val="24"/>
        </w:rPr>
        <w:t>周，分数：</w:t>
      </w:r>
      <w:r>
        <w:rPr>
          <w:rFonts w:ascii="宋体" w:hAnsi="宋体" w:cs="宋体"/>
          <w:sz w:val="24"/>
        </w:rPr>
        <w:t>2</w:t>
      </w:r>
      <w:r>
        <w:rPr>
          <w:rFonts w:ascii="宋体" w:hAnsi="宋体" w:cs="宋体" w:hint="eastAsia"/>
          <w:sz w:val="24"/>
        </w:rPr>
        <w:t>）</w:t>
      </w:r>
    </w:p>
    <w:p w:rsidR="00A56CFC" w:rsidRDefault="00A56CFC" w:rsidP="004328FB">
      <w:pPr>
        <w:spacing w:line="400" w:lineRule="exact"/>
        <w:ind w:firstLineChars="200" w:firstLine="560"/>
        <w:rPr>
          <w:rFonts w:eastAsia="黑体"/>
          <w:bCs/>
          <w:sz w:val="28"/>
          <w:szCs w:val="28"/>
        </w:rPr>
      </w:pPr>
      <w:r>
        <w:rPr>
          <w:rFonts w:eastAsia="黑体" w:hint="eastAsia"/>
          <w:bCs/>
          <w:sz w:val="28"/>
          <w:szCs w:val="28"/>
        </w:rPr>
        <w:t>一、课程的性质、目的和任务</w:t>
      </w:r>
    </w:p>
    <w:p w:rsidR="00A56CFC" w:rsidRDefault="00A56CFC" w:rsidP="004328FB">
      <w:pPr>
        <w:spacing w:line="400" w:lineRule="exact"/>
        <w:rPr>
          <w:rFonts w:ascii="宋体"/>
          <w:color w:val="000000"/>
          <w:sz w:val="24"/>
        </w:rPr>
      </w:pPr>
      <w:r>
        <w:rPr>
          <w:rFonts w:ascii="宋体" w:hAnsi="宋体" w:cs="宋体" w:hint="eastAsia"/>
          <w:color w:val="000000"/>
          <w:sz w:val="24"/>
        </w:rPr>
        <w:t xml:space="preserve">    艺术考察与研究是艺术类和设计类学生重要的实践性教学环节。可以提高学生的艺术涵养，提高学生的动手设计能力。</w:t>
      </w:r>
    </w:p>
    <w:p w:rsidR="00A56CFC" w:rsidRDefault="00A56CFC" w:rsidP="004328FB">
      <w:pPr>
        <w:spacing w:line="400" w:lineRule="exact"/>
        <w:ind w:firstLineChars="200" w:firstLine="480"/>
        <w:rPr>
          <w:rFonts w:ascii="宋体"/>
          <w:color w:val="000000"/>
          <w:sz w:val="24"/>
        </w:rPr>
      </w:pPr>
      <w:r>
        <w:rPr>
          <w:rFonts w:ascii="宋体" w:hAnsi="宋体" w:cs="宋体" w:hint="eastAsia"/>
          <w:color w:val="000000"/>
          <w:sz w:val="24"/>
        </w:rPr>
        <w:t>我国艺术资源十分丰富，通过对特定地区典型艺术的实地考察，让学生进一步了解中国广博精深的艺术文化，从而更好地领会中国民间传统的设计理念、设计方法，并将其融入到动画创作实践中，使作品具有更深刻的文化内涵，体现民族文化及地域特色，让我们的诸多非物质文化遗产内容以新的形式传承下去。</w:t>
      </w:r>
    </w:p>
    <w:p w:rsidR="00A56CFC" w:rsidRDefault="00A56CFC" w:rsidP="004328FB">
      <w:pPr>
        <w:spacing w:line="400" w:lineRule="exact"/>
        <w:ind w:firstLineChars="200" w:firstLine="560"/>
        <w:rPr>
          <w:rFonts w:eastAsia="黑体"/>
          <w:bCs/>
          <w:sz w:val="28"/>
          <w:szCs w:val="28"/>
        </w:rPr>
      </w:pPr>
      <w:r>
        <w:rPr>
          <w:rFonts w:eastAsia="黑体" w:hint="eastAsia"/>
          <w:bCs/>
          <w:sz w:val="28"/>
          <w:szCs w:val="28"/>
        </w:rPr>
        <w:t>二、课程基本内容和要求</w:t>
      </w:r>
    </w:p>
    <w:p w:rsidR="00A56CFC" w:rsidRDefault="00A56CFC" w:rsidP="004328FB">
      <w:pPr>
        <w:spacing w:line="400" w:lineRule="exact"/>
        <w:ind w:firstLineChars="200" w:firstLine="480"/>
        <w:rPr>
          <w:sz w:val="24"/>
        </w:rPr>
      </w:pPr>
      <w:r>
        <w:rPr>
          <w:rFonts w:hint="eastAsia"/>
          <w:sz w:val="24"/>
        </w:rPr>
        <w:t>（一）课程的基本内容：</w:t>
      </w:r>
    </w:p>
    <w:p w:rsidR="00A56CFC" w:rsidRDefault="00A56CFC" w:rsidP="004328FB">
      <w:pPr>
        <w:spacing w:line="400" w:lineRule="exact"/>
        <w:rPr>
          <w:rFonts w:ascii="宋体"/>
          <w:color w:val="000000"/>
          <w:sz w:val="24"/>
        </w:rPr>
      </w:pPr>
      <w:r>
        <w:rPr>
          <w:rFonts w:ascii="宋体" w:hAnsi="宋体" w:cs="宋体"/>
          <w:color w:val="000000"/>
          <w:sz w:val="24"/>
        </w:rPr>
        <w:t xml:space="preserve">    1.</w:t>
      </w:r>
      <w:r>
        <w:rPr>
          <w:rFonts w:ascii="宋体" w:hAnsi="宋体" w:cs="宋体" w:hint="eastAsia"/>
          <w:color w:val="000000"/>
          <w:sz w:val="24"/>
        </w:rPr>
        <w:t>考察准备</w:t>
      </w:r>
    </w:p>
    <w:p w:rsidR="00A56CFC" w:rsidRDefault="00A56CFC" w:rsidP="004328FB">
      <w:pPr>
        <w:spacing w:line="400" w:lineRule="exact"/>
        <w:ind w:firstLineChars="200" w:firstLine="480"/>
        <w:rPr>
          <w:rFonts w:ascii="宋体"/>
          <w:color w:val="000000"/>
          <w:sz w:val="24"/>
        </w:rPr>
      </w:pPr>
      <w:r>
        <w:rPr>
          <w:rFonts w:ascii="宋体" w:hAnsi="宋体" w:cs="宋体" w:hint="eastAsia"/>
          <w:color w:val="000000"/>
          <w:sz w:val="24"/>
        </w:rPr>
        <w:t>讲解艺术考察的目的和基本安排，分配艺术考察任务，做好考察实践的前期各项准备工作。</w:t>
      </w:r>
    </w:p>
    <w:p w:rsidR="00A56CFC" w:rsidRDefault="00A56CFC" w:rsidP="004328FB">
      <w:pPr>
        <w:spacing w:line="400" w:lineRule="exact"/>
        <w:rPr>
          <w:rFonts w:ascii="宋体"/>
          <w:color w:val="000000"/>
          <w:sz w:val="24"/>
        </w:rPr>
      </w:pPr>
      <w:r>
        <w:rPr>
          <w:rFonts w:ascii="宋体" w:hAnsi="宋体" w:cs="宋体"/>
          <w:color w:val="000000"/>
          <w:sz w:val="24"/>
        </w:rPr>
        <w:t xml:space="preserve">    2.</w:t>
      </w:r>
      <w:r>
        <w:rPr>
          <w:rFonts w:ascii="宋体" w:hAnsi="宋体" w:cs="宋体" w:hint="eastAsia"/>
          <w:color w:val="000000"/>
          <w:sz w:val="24"/>
        </w:rPr>
        <w:t>收集资料、摄影采风</w:t>
      </w:r>
    </w:p>
    <w:p w:rsidR="00A56CFC" w:rsidRDefault="00A56CFC" w:rsidP="004328FB">
      <w:pPr>
        <w:spacing w:line="400" w:lineRule="exact"/>
        <w:rPr>
          <w:rFonts w:ascii="宋体"/>
          <w:color w:val="000000"/>
          <w:sz w:val="24"/>
        </w:rPr>
      </w:pPr>
      <w:r>
        <w:rPr>
          <w:rFonts w:ascii="宋体" w:hAnsi="宋体" w:cs="宋体" w:hint="eastAsia"/>
          <w:color w:val="000000"/>
          <w:sz w:val="24"/>
        </w:rPr>
        <w:t>在考察地点用速写、摄影等手段进行艺术资料的收集。</w:t>
      </w:r>
    </w:p>
    <w:p w:rsidR="00A56CFC" w:rsidRDefault="00A56CFC" w:rsidP="004328FB">
      <w:pPr>
        <w:spacing w:line="400" w:lineRule="exact"/>
        <w:rPr>
          <w:rFonts w:ascii="宋体"/>
          <w:color w:val="000000"/>
          <w:sz w:val="24"/>
        </w:rPr>
      </w:pPr>
      <w:r>
        <w:rPr>
          <w:rFonts w:ascii="宋体" w:hAnsi="宋体" w:cs="宋体"/>
          <w:color w:val="000000"/>
          <w:sz w:val="24"/>
        </w:rPr>
        <w:t xml:space="preserve">    3.</w:t>
      </w:r>
      <w:r>
        <w:rPr>
          <w:rFonts w:ascii="宋体" w:hAnsi="宋体" w:cs="宋体" w:hint="eastAsia"/>
          <w:color w:val="000000"/>
          <w:sz w:val="24"/>
        </w:rPr>
        <w:t>整理相关资料</w:t>
      </w:r>
    </w:p>
    <w:p w:rsidR="00A56CFC" w:rsidRDefault="00A56CFC" w:rsidP="004328FB">
      <w:pPr>
        <w:spacing w:line="400" w:lineRule="exact"/>
        <w:rPr>
          <w:rFonts w:ascii="宋体"/>
          <w:color w:val="000000"/>
          <w:sz w:val="24"/>
        </w:rPr>
      </w:pPr>
      <w:r>
        <w:rPr>
          <w:rFonts w:ascii="宋体" w:hAnsi="宋体" w:cs="宋体" w:hint="eastAsia"/>
          <w:color w:val="000000"/>
          <w:sz w:val="24"/>
        </w:rPr>
        <w:t>整理考察地所得各种类相关资料，梳理形成成果集。</w:t>
      </w:r>
    </w:p>
    <w:p w:rsidR="00A56CFC" w:rsidRDefault="00A56CFC" w:rsidP="004328FB">
      <w:pPr>
        <w:spacing w:line="400" w:lineRule="exact"/>
        <w:rPr>
          <w:rFonts w:ascii="宋体"/>
          <w:color w:val="000000"/>
          <w:sz w:val="24"/>
        </w:rPr>
      </w:pPr>
      <w:r>
        <w:rPr>
          <w:rFonts w:ascii="宋体" w:hAnsi="宋体" w:cs="宋体"/>
          <w:color w:val="000000"/>
          <w:sz w:val="24"/>
        </w:rPr>
        <w:t xml:space="preserve">    4.</w:t>
      </w:r>
      <w:r>
        <w:rPr>
          <w:rFonts w:ascii="宋体" w:hAnsi="宋体" w:cs="宋体" w:hint="eastAsia"/>
          <w:color w:val="000000"/>
          <w:sz w:val="24"/>
        </w:rPr>
        <w:t>考察报告撰写</w:t>
      </w:r>
    </w:p>
    <w:p w:rsidR="00A56CFC" w:rsidRDefault="00A56CFC" w:rsidP="004328FB">
      <w:pPr>
        <w:spacing w:line="400" w:lineRule="exact"/>
        <w:rPr>
          <w:rFonts w:ascii="宋体"/>
          <w:color w:val="000000"/>
          <w:sz w:val="24"/>
        </w:rPr>
      </w:pPr>
      <w:r>
        <w:rPr>
          <w:rFonts w:ascii="宋体" w:hAnsi="宋体" w:cs="宋体" w:hint="eastAsia"/>
          <w:color w:val="000000"/>
          <w:sz w:val="24"/>
        </w:rPr>
        <w:t>根据艺术考察活动的具体过程和收获感想，完成艺术考察报告的撰写工作。通过对特定地区艺术考察与研究，综合所学专业知识界和实际考察，提高学生对艺术的鉴赏能力和设计能力。</w:t>
      </w:r>
    </w:p>
    <w:p w:rsidR="00A56CFC" w:rsidRDefault="00A56CFC" w:rsidP="004328FB">
      <w:pPr>
        <w:spacing w:line="400" w:lineRule="exact"/>
        <w:ind w:firstLineChars="200" w:firstLine="560"/>
        <w:rPr>
          <w:rFonts w:ascii="宋体"/>
          <w:color w:val="000000"/>
          <w:sz w:val="24"/>
        </w:rPr>
      </w:pPr>
      <w:r>
        <w:rPr>
          <w:rFonts w:eastAsia="黑体" w:hint="eastAsia"/>
          <w:bCs/>
          <w:sz w:val="28"/>
          <w:szCs w:val="28"/>
        </w:rPr>
        <w:t>三、时间分配表</w:t>
      </w:r>
    </w:p>
    <w:tbl>
      <w:tblPr>
        <w:tblW w:w="8522" w:type="dxa"/>
        <w:tblInd w:w="-106" w:type="dxa"/>
        <w:tblLayout w:type="fixed"/>
        <w:tblLook w:val="04A0"/>
      </w:tblPr>
      <w:tblGrid>
        <w:gridCol w:w="1008"/>
        <w:gridCol w:w="2400"/>
        <w:gridCol w:w="1704"/>
        <w:gridCol w:w="1705"/>
        <w:gridCol w:w="1705"/>
      </w:tblGrid>
      <w:tr w:rsidR="00A56CFC" w:rsidTr="00956E42">
        <w:tc>
          <w:tcPr>
            <w:tcW w:w="1008" w:type="dxa"/>
            <w:tcBorders>
              <w:top w:val="single" w:sz="4" w:space="0" w:color="auto"/>
              <w:left w:val="single" w:sz="4" w:space="0" w:color="auto"/>
              <w:bottom w:val="single" w:sz="4" w:space="0" w:color="auto"/>
              <w:right w:val="single" w:sz="4" w:space="0" w:color="auto"/>
            </w:tcBorders>
            <w:vAlign w:val="center"/>
          </w:tcPr>
          <w:p w:rsidR="00A56CFC" w:rsidRDefault="00A56CFC" w:rsidP="004328FB">
            <w:pPr>
              <w:autoSpaceDE w:val="0"/>
              <w:autoSpaceDN w:val="0"/>
              <w:spacing w:line="400" w:lineRule="exact"/>
              <w:jc w:val="center"/>
              <w:rPr>
                <w:rFonts w:ascii="宋体"/>
                <w:color w:val="000000"/>
                <w:kern w:val="0"/>
                <w:sz w:val="24"/>
              </w:rPr>
            </w:pPr>
            <w:r>
              <w:rPr>
                <w:rFonts w:ascii="宋体" w:hAnsi="宋体" w:cs="宋体" w:hint="eastAsia"/>
                <w:color w:val="000000"/>
                <w:kern w:val="0"/>
                <w:sz w:val="24"/>
              </w:rPr>
              <w:t>序号</w:t>
            </w:r>
          </w:p>
        </w:tc>
        <w:tc>
          <w:tcPr>
            <w:tcW w:w="2400" w:type="dxa"/>
            <w:tcBorders>
              <w:top w:val="single" w:sz="4" w:space="0" w:color="auto"/>
              <w:left w:val="single" w:sz="4" w:space="0" w:color="auto"/>
              <w:bottom w:val="single" w:sz="4" w:space="0" w:color="auto"/>
              <w:right w:val="single" w:sz="4" w:space="0" w:color="auto"/>
            </w:tcBorders>
            <w:vAlign w:val="center"/>
          </w:tcPr>
          <w:p w:rsidR="00A56CFC" w:rsidRDefault="00A56CFC" w:rsidP="004328FB">
            <w:pPr>
              <w:autoSpaceDE w:val="0"/>
              <w:autoSpaceDN w:val="0"/>
              <w:spacing w:line="400" w:lineRule="exact"/>
              <w:jc w:val="center"/>
              <w:rPr>
                <w:rFonts w:ascii="宋体"/>
                <w:color w:val="000000"/>
                <w:kern w:val="0"/>
                <w:sz w:val="24"/>
              </w:rPr>
            </w:pPr>
            <w:r>
              <w:rPr>
                <w:rFonts w:ascii="宋体" w:hAnsi="宋体" w:cs="宋体" w:hint="eastAsia"/>
                <w:color w:val="000000"/>
                <w:kern w:val="0"/>
                <w:sz w:val="24"/>
              </w:rPr>
              <w:t>内容</w:t>
            </w:r>
          </w:p>
        </w:tc>
        <w:tc>
          <w:tcPr>
            <w:tcW w:w="1704" w:type="dxa"/>
            <w:tcBorders>
              <w:top w:val="single" w:sz="4" w:space="0" w:color="auto"/>
              <w:left w:val="single" w:sz="4" w:space="0" w:color="auto"/>
              <w:bottom w:val="single" w:sz="4" w:space="0" w:color="auto"/>
              <w:right w:val="single" w:sz="4" w:space="0" w:color="auto"/>
            </w:tcBorders>
            <w:vAlign w:val="center"/>
          </w:tcPr>
          <w:p w:rsidR="00A56CFC" w:rsidRDefault="00A56CFC" w:rsidP="004328FB">
            <w:pPr>
              <w:autoSpaceDE w:val="0"/>
              <w:autoSpaceDN w:val="0"/>
              <w:spacing w:line="400" w:lineRule="exact"/>
              <w:jc w:val="center"/>
              <w:rPr>
                <w:rFonts w:ascii="宋体"/>
                <w:color w:val="000000"/>
                <w:kern w:val="0"/>
                <w:sz w:val="24"/>
              </w:rPr>
            </w:pPr>
            <w:r>
              <w:rPr>
                <w:rFonts w:ascii="宋体" w:hAnsi="宋体" w:cs="宋体" w:hint="eastAsia"/>
                <w:color w:val="000000"/>
                <w:kern w:val="0"/>
                <w:sz w:val="24"/>
              </w:rPr>
              <w:t>讲授</w:t>
            </w:r>
          </w:p>
        </w:tc>
        <w:tc>
          <w:tcPr>
            <w:tcW w:w="1705" w:type="dxa"/>
            <w:tcBorders>
              <w:top w:val="single" w:sz="4" w:space="0" w:color="auto"/>
              <w:left w:val="single" w:sz="4" w:space="0" w:color="auto"/>
              <w:bottom w:val="single" w:sz="4" w:space="0" w:color="auto"/>
              <w:right w:val="single" w:sz="4" w:space="0" w:color="auto"/>
            </w:tcBorders>
            <w:vAlign w:val="center"/>
          </w:tcPr>
          <w:p w:rsidR="00A56CFC" w:rsidRDefault="00A56CFC" w:rsidP="004328FB">
            <w:pPr>
              <w:autoSpaceDE w:val="0"/>
              <w:autoSpaceDN w:val="0"/>
              <w:spacing w:line="400" w:lineRule="exact"/>
              <w:jc w:val="center"/>
              <w:rPr>
                <w:rFonts w:ascii="宋体"/>
                <w:color w:val="000000"/>
                <w:kern w:val="0"/>
                <w:sz w:val="24"/>
              </w:rPr>
            </w:pPr>
            <w:r>
              <w:rPr>
                <w:rFonts w:ascii="宋体" w:hAnsi="宋体" w:cs="宋体" w:hint="eastAsia"/>
                <w:color w:val="000000"/>
                <w:kern w:val="0"/>
                <w:sz w:val="24"/>
              </w:rPr>
              <w:t>课内实践</w:t>
            </w:r>
          </w:p>
        </w:tc>
        <w:tc>
          <w:tcPr>
            <w:tcW w:w="1705" w:type="dxa"/>
            <w:tcBorders>
              <w:top w:val="single" w:sz="4" w:space="0" w:color="auto"/>
              <w:left w:val="single" w:sz="4" w:space="0" w:color="auto"/>
              <w:bottom w:val="single" w:sz="4" w:space="0" w:color="auto"/>
              <w:right w:val="single" w:sz="4" w:space="0" w:color="auto"/>
            </w:tcBorders>
            <w:vAlign w:val="center"/>
          </w:tcPr>
          <w:p w:rsidR="00A56CFC" w:rsidRDefault="002A1EF3" w:rsidP="004328FB">
            <w:pPr>
              <w:autoSpaceDE w:val="0"/>
              <w:autoSpaceDN w:val="0"/>
              <w:spacing w:line="400" w:lineRule="exact"/>
              <w:jc w:val="center"/>
              <w:rPr>
                <w:rFonts w:ascii="宋体"/>
                <w:color w:val="000000"/>
                <w:kern w:val="0"/>
                <w:sz w:val="24"/>
              </w:rPr>
            </w:pPr>
            <w:r>
              <w:rPr>
                <w:rFonts w:ascii="宋体" w:hAnsi="宋体" w:cs="宋体" w:hint="eastAsia"/>
                <w:color w:val="000000"/>
                <w:kern w:val="0"/>
                <w:sz w:val="24"/>
              </w:rPr>
              <w:t>小</w:t>
            </w:r>
            <w:r w:rsidR="00AE0F0D">
              <w:rPr>
                <w:rFonts w:ascii="宋体" w:hAnsi="宋体" w:cs="宋体" w:hint="eastAsia"/>
                <w:color w:val="000000"/>
                <w:kern w:val="0"/>
                <w:sz w:val="24"/>
              </w:rPr>
              <w:t>计</w:t>
            </w:r>
          </w:p>
        </w:tc>
      </w:tr>
      <w:tr w:rsidR="00A56CFC" w:rsidTr="00956E42">
        <w:tc>
          <w:tcPr>
            <w:tcW w:w="1008" w:type="dxa"/>
            <w:tcBorders>
              <w:top w:val="single" w:sz="4" w:space="0" w:color="auto"/>
              <w:left w:val="single" w:sz="4" w:space="0" w:color="auto"/>
              <w:bottom w:val="single" w:sz="4" w:space="0" w:color="auto"/>
              <w:right w:val="single" w:sz="4" w:space="0" w:color="auto"/>
            </w:tcBorders>
          </w:tcPr>
          <w:p w:rsidR="00A56CFC" w:rsidRDefault="00A56CFC" w:rsidP="004328FB">
            <w:pPr>
              <w:autoSpaceDE w:val="0"/>
              <w:autoSpaceDN w:val="0"/>
              <w:spacing w:line="400" w:lineRule="exact"/>
              <w:jc w:val="center"/>
              <w:rPr>
                <w:rFonts w:ascii="宋体" w:hAnsi="宋体" w:cs="宋体"/>
                <w:color w:val="000000"/>
                <w:kern w:val="0"/>
                <w:sz w:val="24"/>
              </w:rPr>
            </w:pPr>
            <w:r>
              <w:rPr>
                <w:rFonts w:ascii="宋体" w:hAnsi="宋体" w:cs="宋体"/>
                <w:color w:val="000000"/>
                <w:kern w:val="0"/>
                <w:sz w:val="24"/>
              </w:rPr>
              <w:t>1</w:t>
            </w:r>
          </w:p>
        </w:tc>
        <w:tc>
          <w:tcPr>
            <w:tcW w:w="2400" w:type="dxa"/>
            <w:tcBorders>
              <w:top w:val="single" w:sz="4" w:space="0" w:color="auto"/>
              <w:left w:val="single" w:sz="4" w:space="0" w:color="auto"/>
              <w:bottom w:val="single" w:sz="4" w:space="0" w:color="auto"/>
              <w:right w:val="single" w:sz="4" w:space="0" w:color="auto"/>
            </w:tcBorders>
          </w:tcPr>
          <w:p w:rsidR="00A56CFC" w:rsidRDefault="00A56CFC" w:rsidP="004328FB">
            <w:pPr>
              <w:autoSpaceDE w:val="0"/>
              <w:autoSpaceDN w:val="0"/>
              <w:spacing w:line="400" w:lineRule="exact"/>
              <w:rPr>
                <w:rFonts w:ascii="宋体"/>
                <w:color w:val="000000"/>
                <w:kern w:val="0"/>
                <w:sz w:val="24"/>
              </w:rPr>
            </w:pPr>
            <w:r>
              <w:rPr>
                <w:rFonts w:ascii="宋体" w:hAnsi="宋体" w:cs="宋体" w:hint="eastAsia"/>
                <w:color w:val="000000"/>
                <w:kern w:val="0"/>
                <w:sz w:val="24"/>
              </w:rPr>
              <w:t>收集资料、摄影采风</w:t>
            </w:r>
          </w:p>
        </w:tc>
        <w:tc>
          <w:tcPr>
            <w:tcW w:w="1704" w:type="dxa"/>
            <w:tcBorders>
              <w:top w:val="single" w:sz="4" w:space="0" w:color="auto"/>
              <w:left w:val="single" w:sz="4" w:space="0" w:color="auto"/>
              <w:bottom w:val="single" w:sz="4" w:space="0" w:color="auto"/>
              <w:right w:val="single" w:sz="4" w:space="0" w:color="auto"/>
            </w:tcBorders>
          </w:tcPr>
          <w:p w:rsidR="00A56CFC" w:rsidRDefault="00A56CFC" w:rsidP="004328FB">
            <w:pPr>
              <w:autoSpaceDE w:val="0"/>
              <w:autoSpaceDN w:val="0"/>
              <w:spacing w:line="400" w:lineRule="exact"/>
              <w:rPr>
                <w:rFonts w:ascii="宋体"/>
                <w:color w:val="000000"/>
                <w:kern w:val="0"/>
                <w:sz w:val="24"/>
              </w:rPr>
            </w:pPr>
          </w:p>
        </w:tc>
        <w:tc>
          <w:tcPr>
            <w:tcW w:w="1705" w:type="dxa"/>
            <w:tcBorders>
              <w:top w:val="single" w:sz="4" w:space="0" w:color="auto"/>
              <w:left w:val="single" w:sz="4" w:space="0" w:color="auto"/>
              <w:bottom w:val="single" w:sz="4" w:space="0" w:color="auto"/>
              <w:right w:val="single" w:sz="4" w:space="0" w:color="auto"/>
            </w:tcBorders>
          </w:tcPr>
          <w:p w:rsidR="00A56CFC" w:rsidRDefault="00A56CFC" w:rsidP="004328FB">
            <w:pPr>
              <w:autoSpaceDE w:val="0"/>
              <w:autoSpaceDN w:val="0"/>
              <w:spacing w:line="400" w:lineRule="exact"/>
              <w:jc w:val="center"/>
              <w:rPr>
                <w:rFonts w:ascii="宋体"/>
                <w:color w:val="000000"/>
                <w:kern w:val="0"/>
                <w:sz w:val="24"/>
              </w:rPr>
            </w:pPr>
            <w:r>
              <w:rPr>
                <w:rFonts w:ascii="宋体" w:hAnsi="宋体" w:cs="宋体"/>
                <w:color w:val="000000"/>
                <w:kern w:val="0"/>
                <w:sz w:val="24"/>
              </w:rPr>
              <w:t>6</w:t>
            </w:r>
            <w:r>
              <w:rPr>
                <w:rFonts w:ascii="宋体" w:hAnsi="宋体" w:cs="宋体" w:hint="eastAsia"/>
                <w:color w:val="000000"/>
                <w:kern w:val="0"/>
                <w:sz w:val="24"/>
              </w:rPr>
              <w:t>天</w:t>
            </w:r>
          </w:p>
        </w:tc>
        <w:tc>
          <w:tcPr>
            <w:tcW w:w="1705" w:type="dxa"/>
            <w:tcBorders>
              <w:top w:val="single" w:sz="4" w:space="0" w:color="auto"/>
              <w:left w:val="single" w:sz="4" w:space="0" w:color="auto"/>
              <w:bottom w:val="single" w:sz="4" w:space="0" w:color="auto"/>
              <w:right w:val="single" w:sz="4" w:space="0" w:color="auto"/>
            </w:tcBorders>
          </w:tcPr>
          <w:p w:rsidR="00A56CFC" w:rsidRDefault="00A56CFC" w:rsidP="004328FB">
            <w:pPr>
              <w:autoSpaceDE w:val="0"/>
              <w:autoSpaceDN w:val="0"/>
              <w:spacing w:line="400" w:lineRule="exact"/>
              <w:jc w:val="center"/>
              <w:rPr>
                <w:rFonts w:ascii="宋体"/>
                <w:color w:val="000000"/>
                <w:kern w:val="0"/>
                <w:sz w:val="24"/>
              </w:rPr>
            </w:pPr>
            <w:r>
              <w:rPr>
                <w:rFonts w:ascii="宋体" w:hAnsi="宋体" w:cs="宋体"/>
                <w:color w:val="000000"/>
                <w:kern w:val="0"/>
                <w:sz w:val="24"/>
              </w:rPr>
              <w:t>6</w:t>
            </w:r>
            <w:r>
              <w:rPr>
                <w:rFonts w:ascii="宋体" w:hAnsi="宋体" w:cs="宋体" w:hint="eastAsia"/>
                <w:color w:val="000000"/>
                <w:kern w:val="0"/>
                <w:sz w:val="24"/>
              </w:rPr>
              <w:t>天</w:t>
            </w:r>
          </w:p>
        </w:tc>
      </w:tr>
      <w:tr w:rsidR="00A56CFC" w:rsidTr="00956E42">
        <w:tc>
          <w:tcPr>
            <w:tcW w:w="1008" w:type="dxa"/>
            <w:tcBorders>
              <w:top w:val="single" w:sz="4" w:space="0" w:color="auto"/>
              <w:left w:val="single" w:sz="4" w:space="0" w:color="auto"/>
              <w:bottom w:val="single" w:sz="4" w:space="0" w:color="auto"/>
              <w:right w:val="single" w:sz="4" w:space="0" w:color="auto"/>
            </w:tcBorders>
          </w:tcPr>
          <w:p w:rsidR="00A56CFC" w:rsidRDefault="00A56CFC" w:rsidP="004328FB">
            <w:pPr>
              <w:autoSpaceDE w:val="0"/>
              <w:autoSpaceDN w:val="0"/>
              <w:spacing w:line="400" w:lineRule="exact"/>
              <w:jc w:val="center"/>
              <w:rPr>
                <w:rFonts w:ascii="宋体"/>
                <w:color w:val="000000"/>
                <w:kern w:val="0"/>
                <w:sz w:val="24"/>
              </w:rPr>
            </w:pPr>
            <w:r>
              <w:rPr>
                <w:rFonts w:ascii="宋体" w:hAnsi="宋体" w:cs="宋体"/>
                <w:color w:val="000000"/>
                <w:kern w:val="0"/>
                <w:sz w:val="24"/>
              </w:rPr>
              <w:t>2</w:t>
            </w:r>
          </w:p>
        </w:tc>
        <w:tc>
          <w:tcPr>
            <w:tcW w:w="2400" w:type="dxa"/>
            <w:tcBorders>
              <w:top w:val="single" w:sz="4" w:space="0" w:color="auto"/>
              <w:left w:val="single" w:sz="4" w:space="0" w:color="auto"/>
              <w:bottom w:val="single" w:sz="4" w:space="0" w:color="auto"/>
              <w:right w:val="single" w:sz="4" w:space="0" w:color="auto"/>
            </w:tcBorders>
          </w:tcPr>
          <w:p w:rsidR="00A56CFC" w:rsidRDefault="00A56CFC" w:rsidP="004328FB">
            <w:pPr>
              <w:autoSpaceDE w:val="0"/>
              <w:autoSpaceDN w:val="0"/>
              <w:spacing w:line="400" w:lineRule="exact"/>
              <w:rPr>
                <w:rFonts w:ascii="宋体"/>
                <w:color w:val="000000"/>
                <w:kern w:val="0"/>
                <w:sz w:val="24"/>
              </w:rPr>
            </w:pPr>
            <w:r>
              <w:rPr>
                <w:rFonts w:ascii="宋体" w:hAnsi="宋体" w:cs="宋体" w:hint="eastAsia"/>
                <w:color w:val="000000"/>
                <w:sz w:val="24"/>
              </w:rPr>
              <w:t>整理相关资料</w:t>
            </w:r>
          </w:p>
        </w:tc>
        <w:tc>
          <w:tcPr>
            <w:tcW w:w="1704" w:type="dxa"/>
            <w:tcBorders>
              <w:top w:val="single" w:sz="4" w:space="0" w:color="auto"/>
              <w:left w:val="single" w:sz="4" w:space="0" w:color="auto"/>
              <w:bottom w:val="single" w:sz="4" w:space="0" w:color="auto"/>
              <w:right w:val="single" w:sz="4" w:space="0" w:color="auto"/>
            </w:tcBorders>
          </w:tcPr>
          <w:p w:rsidR="00A56CFC" w:rsidRDefault="00A56CFC" w:rsidP="004328FB">
            <w:pPr>
              <w:autoSpaceDE w:val="0"/>
              <w:autoSpaceDN w:val="0"/>
              <w:spacing w:line="400" w:lineRule="exact"/>
              <w:rPr>
                <w:rFonts w:ascii="宋体"/>
                <w:color w:val="000000"/>
                <w:kern w:val="0"/>
                <w:sz w:val="24"/>
              </w:rPr>
            </w:pPr>
          </w:p>
        </w:tc>
        <w:tc>
          <w:tcPr>
            <w:tcW w:w="1705" w:type="dxa"/>
            <w:tcBorders>
              <w:top w:val="single" w:sz="4" w:space="0" w:color="auto"/>
              <w:left w:val="single" w:sz="4" w:space="0" w:color="auto"/>
              <w:bottom w:val="single" w:sz="4" w:space="0" w:color="auto"/>
              <w:right w:val="single" w:sz="4" w:space="0" w:color="auto"/>
            </w:tcBorders>
          </w:tcPr>
          <w:p w:rsidR="00A56CFC" w:rsidRDefault="00A56CFC" w:rsidP="004328FB">
            <w:pPr>
              <w:autoSpaceDE w:val="0"/>
              <w:autoSpaceDN w:val="0"/>
              <w:spacing w:line="400" w:lineRule="exact"/>
              <w:jc w:val="center"/>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天</w:t>
            </w:r>
          </w:p>
        </w:tc>
        <w:tc>
          <w:tcPr>
            <w:tcW w:w="1705" w:type="dxa"/>
            <w:tcBorders>
              <w:top w:val="single" w:sz="4" w:space="0" w:color="auto"/>
              <w:left w:val="single" w:sz="4" w:space="0" w:color="auto"/>
              <w:bottom w:val="single" w:sz="4" w:space="0" w:color="auto"/>
              <w:right w:val="single" w:sz="4" w:space="0" w:color="auto"/>
            </w:tcBorders>
          </w:tcPr>
          <w:p w:rsidR="00A56CFC" w:rsidRDefault="00A56CFC" w:rsidP="004328FB">
            <w:pPr>
              <w:autoSpaceDE w:val="0"/>
              <w:autoSpaceDN w:val="0"/>
              <w:spacing w:line="400" w:lineRule="exact"/>
              <w:jc w:val="center"/>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天</w:t>
            </w:r>
          </w:p>
        </w:tc>
      </w:tr>
      <w:tr w:rsidR="00A56CFC" w:rsidTr="00956E42">
        <w:tc>
          <w:tcPr>
            <w:tcW w:w="1008" w:type="dxa"/>
            <w:tcBorders>
              <w:top w:val="single" w:sz="4" w:space="0" w:color="auto"/>
              <w:left w:val="single" w:sz="4" w:space="0" w:color="auto"/>
              <w:bottom w:val="single" w:sz="4" w:space="0" w:color="auto"/>
              <w:right w:val="single" w:sz="4" w:space="0" w:color="auto"/>
            </w:tcBorders>
          </w:tcPr>
          <w:p w:rsidR="00A56CFC" w:rsidRDefault="00A56CFC" w:rsidP="004328FB">
            <w:pPr>
              <w:autoSpaceDE w:val="0"/>
              <w:autoSpaceDN w:val="0"/>
              <w:spacing w:line="400" w:lineRule="exact"/>
              <w:jc w:val="center"/>
              <w:rPr>
                <w:rFonts w:ascii="宋体"/>
                <w:color w:val="000000"/>
                <w:kern w:val="0"/>
                <w:sz w:val="24"/>
              </w:rPr>
            </w:pPr>
            <w:r>
              <w:rPr>
                <w:rFonts w:ascii="宋体" w:hAnsi="宋体" w:cs="宋体"/>
                <w:color w:val="000000"/>
                <w:kern w:val="0"/>
                <w:sz w:val="24"/>
              </w:rPr>
              <w:t>3</w:t>
            </w:r>
          </w:p>
        </w:tc>
        <w:tc>
          <w:tcPr>
            <w:tcW w:w="2400" w:type="dxa"/>
            <w:tcBorders>
              <w:top w:val="single" w:sz="4" w:space="0" w:color="auto"/>
              <w:left w:val="single" w:sz="4" w:space="0" w:color="auto"/>
              <w:bottom w:val="single" w:sz="4" w:space="0" w:color="auto"/>
              <w:right w:val="single" w:sz="4" w:space="0" w:color="auto"/>
            </w:tcBorders>
          </w:tcPr>
          <w:p w:rsidR="00A56CFC" w:rsidRDefault="00A56CFC" w:rsidP="004328FB">
            <w:pPr>
              <w:autoSpaceDE w:val="0"/>
              <w:autoSpaceDN w:val="0"/>
              <w:spacing w:line="400" w:lineRule="exact"/>
              <w:rPr>
                <w:rFonts w:ascii="宋体"/>
                <w:color w:val="000000"/>
                <w:kern w:val="0"/>
                <w:sz w:val="24"/>
              </w:rPr>
            </w:pPr>
            <w:r>
              <w:rPr>
                <w:rFonts w:ascii="宋体" w:hAnsi="宋体" w:cs="宋体" w:hint="eastAsia"/>
                <w:color w:val="000000"/>
                <w:kern w:val="0"/>
                <w:sz w:val="24"/>
              </w:rPr>
              <w:t>考察报告撰写</w:t>
            </w:r>
          </w:p>
        </w:tc>
        <w:tc>
          <w:tcPr>
            <w:tcW w:w="1704" w:type="dxa"/>
            <w:tcBorders>
              <w:top w:val="single" w:sz="4" w:space="0" w:color="auto"/>
              <w:left w:val="single" w:sz="4" w:space="0" w:color="auto"/>
              <w:bottom w:val="single" w:sz="4" w:space="0" w:color="auto"/>
              <w:right w:val="single" w:sz="4" w:space="0" w:color="auto"/>
            </w:tcBorders>
          </w:tcPr>
          <w:p w:rsidR="00A56CFC" w:rsidRDefault="00A56CFC" w:rsidP="004328FB">
            <w:pPr>
              <w:autoSpaceDE w:val="0"/>
              <w:autoSpaceDN w:val="0"/>
              <w:spacing w:line="400" w:lineRule="exact"/>
              <w:rPr>
                <w:rFonts w:ascii="宋体"/>
                <w:color w:val="000000"/>
                <w:kern w:val="0"/>
                <w:sz w:val="24"/>
              </w:rPr>
            </w:pPr>
          </w:p>
        </w:tc>
        <w:tc>
          <w:tcPr>
            <w:tcW w:w="1705" w:type="dxa"/>
            <w:tcBorders>
              <w:top w:val="single" w:sz="4" w:space="0" w:color="auto"/>
              <w:left w:val="single" w:sz="4" w:space="0" w:color="auto"/>
              <w:bottom w:val="single" w:sz="4" w:space="0" w:color="auto"/>
              <w:right w:val="single" w:sz="4" w:space="0" w:color="auto"/>
            </w:tcBorders>
          </w:tcPr>
          <w:p w:rsidR="00A56CFC" w:rsidRDefault="00A56CFC" w:rsidP="004328FB">
            <w:pPr>
              <w:autoSpaceDE w:val="0"/>
              <w:autoSpaceDN w:val="0"/>
              <w:spacing w:line="400" w:lineRule="exact"/>
              <w:jc w:val="center"/>
              <w:rPr>
                <w:rFonts w:ascii="宋体"/>
                <w:color w:val="000000"/>
                <w:kern w:val="0"/>
                <w:sz w:val="24"/>
              </w:rPr>
            </w:pPr>
            <w:r>
              <w:rPr>
                <w:rFonts w:ascii="宋体" w:hAnsi="宋体" w:cs="宋体"/>
                <w:color w:val="000000"/>
                <w:kern w:val="0"/>
                <w:sz w:val="24"/>
              </w:rPr>
              <w:t>3</w:t>
            </w:r>
            <w:r>
              <w:rPr>
                <w:rFonts w:ascii="宋体" w:hAnsi="宋体" w:cs="宋体" w:hint="eastAsia"/>
                <w:color w:val="000000"/>
                <w:kern w:val="0"/>
                <w:sz w:val="24"/>
              </w:rPr>
              <w:t>天</w:t>
            </w:r>
          </w:p>
        </w:tc>
        <w:tc>
          <w:tcPr>
            <w:tcW w:w="1705" w:type="dxa"/>
            <w:tcBorders>
              <w:top w:val="single" w:sz="4" w:space="0" w:color="auto"/>
              <w:left w:val="single" w:sz="4" w:space="0" w:color="auto"/>
              <w:bottom w:val="single" w:sz="4" w:space="0" w:color="auto"/>
              <w:right w:val="single" w:sz="4" w:space="0" w:color="auto"/>
            </w:tcBorders>
          </w:tcPr>
          <w:p w:rsidR="00A56CFC" w:rsidRDefault="00A56CFC" w:rsidP="004328FB">
            <w:pPr>
              <w:autoSpaceDE w:val="0"/>
              <w:autoSpaceDN w:val="0"/>
              <w:spacing w:line="400" w:lineRule="exact"/>
              <w:jc w:val="center"/>
              <w:rPr>
                <w:rFonts w:ascii="宋体"/>
                <w:color w:val="000000"/>
                <w:kern w:val="0"/>
                <w:sz w:val="24"/>
              </w:rPr>
            </w:pPr>
            <w:r>
              <w:rPr>
                <w:rFonts w:ascii="宋体" w:hAnsi="宋体" w:cs="宋体"/>
                <w:color w:val="000000"/>
                <w:kern w:val="0"/>
                <w:sz w:val="24"/>
              </w:rPr>
              <w:t>3</w:t>
            </w:r>
            <w:r>
              <w:rPr>
                <w:rFonts w:ascii="宋体" w:hAnsi="宋体" w:cs="宋体" w:hint="eastAsia"/>
                <w:color w:val="000000"/>
                <w:kern w:val="0"/>
                <w:sz w:val="24"/>
              </w:rPr>
              <w:t>天</w:t>
            </w:r>
          </w:p>
        </w:tc>
      </w:tr>
      <w:tr w:rsidR="00A56CFC" w:rsidTr="00956E42">
        <w:tc>
          <w:tcPr>
            <w:tcW w:w="5112" w:type="dxa"/>
            <w:gridSpan w:val="3"/>
            <w:tcBorders>
              <w:top w:val="single" w:sz="4" w:space="0" w:color="auto"/>
              <w:left w:val="single" w:sz="4" w:space="0" w:color="auto"/>
              <w:bottom w:val="single" w:sz="4" w:space="0" w:color="auto"/>
              <w:right w:val="single" w:sz="4" w:space="0" w:color="auto"/>
            </w:tcBorders>
          </w:tcPr>
          <w:p w:rsidR="00A56CFC" w:rsidRDefault="00A56CFC" w:rsidP="004328FB">
            <w:pPr>
              <w:spacing w:line="400" w:lineRule="exact"/>
              <w:jc w:val="center"/>
              <w:rPr>
                <w:rFonts w:ascii="宋体"/>
                <w:color w:val="000000"/>
                <w:kern w:val="0"/>
                <w:sz w:val="24"/>
              </w:rPr>
            </w:pPr>
            <w:r>
              <w:rPr>
                <w:rFonts w:ascii="宋体" w:hAnsi="宋体" w:cs="宋体" w:hint="eastAsia"/>
                <w:color w:val="000000"/>
                <w:kern w:val="0"/>
                <w:sz w:val="24"/>
              </w:rPr>
              <w:t>合</w:t>
            </w:r>
            <w:r w:rsidR="009D76F8">
              <w:rPr>
                <w:rFonts w:ascii="宋体" w:hAnsi="宋体" w:cs="宋体" w:hint="eastAsia"/>
                <w:color w:val="000000"/>
                <w:kern w:val="0"/>
                <w:sz w:val="24"/>
              </w:rPr>
              <w:t xml:space="preserve"> </w:t>
            </w:r>
            <w:r>
              <w:rPr>
                <w:rFonts w:ascii="宋体" w:hAnsi="宋体" w:cs="宋体" w:hint="eastAsia"/>
                <w:color w:val="000000"/>
                <w:kern w:val="0"/>
                <w:sz w:val="24"/>
              </w:rPr>
              <w:t>计</w:t>
            </w:r>
          </w:p>
        </w:tc>
        <w:tc>
          <w:tcPr>
            <w:tcW w:w="1705" w:type="dxa"/>
            <w:tcBorders>
              <w:top w:val="single" w:sz="4" w:space="0" w:color="auto"/>
              <w:left w:val="single" w:sz="4" w:space="0" w:color="auto"/>
              <w:bottom w:val="single" w:sz="4" w:space="0" w:color="auto"/>
              <w:right w:val="single" w:sz="4" w:space="0" w:color="auto"/>
            </w:tcBorders>
          </w:tcPr>
          <w:p w:rsidR="00A56CFC" w:rsidRDefault="00A56CFC" w:rsidP="004328FB">
            <w:pPr>
              <w:autoSpaceDE w:val="0"/>
              <w:autoSpaceDN w:val="0"/>
              <w:spacing w:line="400" w:lineRule="exact"/>
              <w:jc w:val="center"/>
              <w:rPr>
                <w:rFonts w:ascii="宋体"/>
                <w:color w:val="000000"/>
                <w:kern w:val="0"/>
                <w:sz w:val="24"/>
              </w:rPr>
            </w:pPr>
            <w:r>
              <w:rPr>
                <w:rFonts w:ascii="宋体" w:hAnsi="宋体" w:cs="宋体"/>
                <w:color w:val="000000"/>
                <w:kern w:val="0"/>
                <w:sz w:val="24"/>
              </w:rPr>
              <w:t>10</w:t>
            </w:r>
            <w:r>
              <w:rPr>
                <w:rFonts w:ascii="宋体" w:hAnsi="宋体" w:cs="宋体" w:hint="eastAsia"/>
                <w:color w:val="000000"/>
                <w:kern w:val="0"/>
                <w:sz w:val="24"/>
              </w:rPr>
              <w:t>天</w:t>
            </w:r>
          </w:p>
        </w:tc>
        <w:tc>
          <w:tcPr>
            <w:tcW w:w="1705" w:type="dxa"/>
            <w:tcBorders>
              <w:top w:val="single" w:sz="4" w:space="0" w:color="auto"/>
              <w:left w:val="single" w:sz="4" w:space="0" w:color="auto"/>
              <w:bottom w:val="single" w:sz="4" w:space="0" w:color="auto"/>
              <w:right w:val="single" w:sz="4" w:space="0" w:color="auto"/>
            </w:tcBorders>
          </w:tcPr>
          <w:p w:rsidR="00A56CFC" w:rsidRDefault="00A56CFC" w:rsidP="004328FB">
            <w:pPr>
              <w:autoSpaceDE w:val="0"/>
              <w:autoSpaceDN w:val="0"/>
              <w:spacing w:line="400" w:lineRule="exact"/>
              <w:jc w:val="center"/>
              <w:rPr>
                <w:rFonts w:ascii="宋体"/>
                <w:color w:val="000000"/>
                <w:kern w:val="0"/>
                <w:sz w:val="24"/>
              </w:rPr>
            </w:pPr>
            <w:r>
              <w:rPr>
                <w:rFonts w:ascii="宋体" w:hAnsi="宋体" w:cs="宋体"/>
                <w:color w:val="000000"/>
                <w:kern w:val="0"/>
                <w:sz w:val="24"/>
              </w:rPr>
              <w:t>10</w:t>
            </w:r>
            <w:r>
              <w:rPr>
                <w:rFonts w:ascii="宋体" w:hAnsi="宋体" w:cs="宋体" w:hint="eastAsia"/>
                <w:color w:val="000000"/>
                <w:kern w:val="0"/>
                <w:sz w:val="24"/>
              </w:rPr>
              <w:t>天</w:t>
            </w:r>
          </w:p>
        </w:tc>
      </w:tr>
    </w:tbl>
    <w:p w:rsidR="00A56CFC" w:rsidRDefault="00A56CFC" w:rsidP="004328FB">
      <w:pPr>
        <w:spacing w:line="400" w:lineRule="exact"/>
        <w:ind w:firstLineChars="200" w:firstLine="560"/>
        <w:rPr>
          <w:rFonts w:eastAsia="黑体"/>
          <w:bCs/>
          <w:sz w:val="28"/>
          <w:szCs w:val="28"/>
        </w:rPr>
      </w:pPr>
      <w:r>
        <w:rPr>
          <w:rFonts w:eastAsia="黑体" w:hint="eastAsia"/>
          <w:bCs/>
          <w:sz w:val="28"/>
          <w:szCs w:val="28"/>
        </w:rPr>
        <w:t>四、有关说明</w:t>
      </w:r>
    </w:p>
    <w:p w:rsidR="007240E5" w:rsidRDefault="00A56CFC" w:rsidP="004328FB">
      <w:pPr>
        <w:spacing w:line="400" w:lineRule="exact"/>
        <w:rPr>
          <w:sz w:val="24"/>
        </w:rPr>
      </w:pPr>
      <w:r>
        <w:rPr>
          <w:rFonts w:ascii="宋体" w:hAnsi="宋体" w:cs="宋体"/>
          <w:color w:val="000000"/>
          <w:sz w:val="24"/>
        </w:rPr>
        <w:t xml:space="preserve">    </w:t>
      </w:r>
      <w:r w:rsidR="007240E5">
        <w:rPr>
          <w:rFonts w:hint="eastAsia"/>
          <w:sz w:val="24"/>
        </w:rPr>
        <w:t>（一）先修课程</w:t>
      </w:r>
    </w:p>
    <w:p w:rsidR="007240E5" w:rsidRDefault="007240E5" w:rsidP="004328FB">
      <w:pPr>
        <w:spacing w:line="400" w:lineRule="exact"/>
        <w:rPr>
          <w:sz w:val="24"/>
        </w:rPr>
      </w:pPr>
      <w:r>
        <w:rPr>
          <w:rFonts w:hint="eastAsia"/>
          <w:sz w:val="24"/>
        </w:rPr>
        <w:t xml:space="preserve">     </w:t>
      </w:r>
      <w:r w:rsidR="006A61B2">
        <w:rPr>
          <w:rFonts w:hint="eastAsia"/>
          <w:sz w:val="24"/>
        </w:rPr>
        <w:t>速写、摄影摄像</w:t>
      </w:r>
      <w:r>
        <w:rPr>
          <w:rFonts w:hint="eastAsia"/>
          <w:sz w:val="24"/>
        </w:rPr>
        <w:t>。</w:t>
      </w:r>
    </w:p>
    <w:p w:rsidR="007240E5" w:rsidRPr="007240E5" w:rsidRDefault="007240E5" w:rsidP="007240E5">
      <w:pPr>
        <w:tabs>
          <w:tab w:val="left" w:pos="900"/>
        </w:tabs>
        <w:spacing w:line="400" w:lineRule="exact"/>
        <w:ind w:firstLineChars="200" w:firstLine="480"/>
        <w:rPr>
          <w:sz w:val="24"/>
        </w:rPr>
      </w:pPr>
      <w:r>
        <w:rPr>
          <w:rFonts w:hint="eastAsia"/>
          <w:sz w:val="24"/>
        </w:rPr>
        <w:t>（二）教学建议</w:t>
      </w:r>
    </w:p>
    <w:p w:rsidR="00A56CFC" w:rsidRDefault="007240E5" w:rsidP="004328FB">
      <w:pPr>
        <w:spacing w:line="400" w:lineRule="exact"/>
        <w:rPr>
          <w:rFonts w:ascii="宋体"/>
          <w:color w:val="000000"/>
          <w:sz w:val="24"/>
        </w:rPr>
      </w:pPr>
      <w:r>
        <w:rPr>
          <w:rFonts w:ascii="宋体" w:hAnsi="宋体" w:cs="宋体" w:hint="eastAsia"/>
          <w:color w:val="000000"/>
          <w:sz w:val="24"/>
        </w:rPr>
        <w:lastRenderedPageBreak/>
        <w:t xml:space="preserve">    </w:t>
      </w:r>
      <w:r w:rsidR="00A56CFC">
        <w:rPr>
          <w:rFonts w:ascii="宋体" w:hAnsi="宋体" w:cs="宋体"/>
          <w:color w:val="000000"/>
          <w:sz w:val="24"/>
        </w:rPr>
        <w:t>1</w:t>
      </w:r>
      <w:r w:rsidR="00A56CFC">
        <w:rPr>
          <w:rFonts w:ascii="宋体" w:cs="宋体"/>
          <w:color w:val="000000"/>
          <w:sz w:val="24"/>
        </w:rPr>
        <w:t>.</w:t>
      </w:r>
      <w:r w:rsidR="00A56CFC">
        <w:rPr>
          <w:rFonts w:ascii="宋体" w:hAnsi="宋体" w:cs="宋体" w:hint="eastAsia"/>
          <w:color w:val="000000"/>
          <w:sz w:val="24"/>
        </w:rPr>
        <w:t>专业资料收集是否详实，速写、摄影效果结合外出实习表现。</w:t>
      </w:r>
    </w:p>
    <w:p w:rsidR="00C94D41" w:rsidRDefault="00A56CFC" w:rsidP="00C94D41">
      <w:pPr>
        <w:spacing w:line="400" w:lineRule="exact"/>
        <w:ind w:firstLineChars="200" w:firstLine="480"/>
        <w:rPr>
          <w:rFonts w:ascii="宋体" w:hAnsi="宋体" w:cs="宋体"/>
          <w:color w:val="000000"/>
          <w:sz w:val="24"/>
        </w:rPr>
      </w:pPr>
      <w:r>
        <w:rPr>
          <w:rFonts w:ascii="宋体" w:hAnsi="宋体" w:cs="宋体"/>
          <w:color w:val="000000"/>
          <w:sz w:val="24"/>
        </w:rPr>
        <w:t>2</w:t>
      </w:r>
      <w:r>
        <w:rPr>
          <w:rFonts w:ascii="宋体" w:cs="宋体"/>
          <w:color w:val="000000"/>
          <w:sz w:val="24"/>
        </w:rPr>
        <w:t>.</w:t>
      </w:r>
      <w:r>
        <w:rPr>
          <w:rFonts w:ascii="宋体" w:hAnsi="宋体" w:cs="宋体" w:hint="eastAsia"/>
          <w:color w:val="000000"/>
          <w:sz w:val="24"/>
        </w:rPr>
        <w:t>在考察前需对目的地的风土人情有一个基本的了解，并熟悉已学知识，能够在考察中理论联系实际。</w:t>
      </w:r>
    </w:p>
    <w:p w:rsidR="00C94D41" w:rsidRPr="00C94D41" w:rsidRDefault="00C94D41" w:rsidP="004328FB">
      <w:pPr>
        <w:spacing w:line="400" w:lineRule="exact"/>
        <w:ind w:firstLineChars="200" w:firstLine="480"/>
        <w:rPr>
          <w:rFonts w:ascii="宋体" w:hAnsi="宋体"/>
          <w:kern w:val="0"/>
          <w:sz w:val="24"/>
        </w:rPr>
      </w:pPr>
      <w:r>
        <w:rPr>
          <w:rFonts w:ascii="宋体" w:hAnsi="宋体" w:cs="宋体" w:hint="eastAsia"/>
          <w:kern w:val="0"/>
          <w:sz w:val="24"/>
        </w:rPr>
        <w:t>3.</w:t>
      </w:r>
      <w:r>
        <w:rPr>
          <w:rFonts w:ascii="宋体" w:hAnsi="宋体"/>
          <w:kern w:val="0"/>
          <w:sz w:val="24"/>
        </w:rPr>
        <w:t xml:space="preserve"> </w:t>
      </w:r>
      <w:r w:rsidRPr="00967FAC">
        <w:rPr>
          <w:rFonts w:ascii="宋体" w:hAnsi="宋体" w:hint="eastAsia"/>
          <w:bCs/>
          <w:sz w:val="24"/>
        </w:rPr>
        <w:t>学生成绩为平时成绩（</w:t>
      </w:r>
      <w:r>
        <w:rPr>
          <w:rFonts w:ascii="宋体" w:hAnsi="宋体" w:hint="eastAsia"/>
          <w:bCs/>
          <w:sz w:val="24"/>
        </w:rPr>
        <w:t>4</w:t>
      </w:r>
      <w:r w:rsidRPr="00967FAC">
        <w:rPr>
          <w:rFonts w:ascii="宋体" w:hAnsi="宋体" w:hint="eastAsia"/>
          <w:bCs/>
          <w:sz w:val="24"/>
        </w:rPr>
        <w:t>0%）加考试成绩（</w:t>
      </w:r>
      <w:r>
        <w:rPr>
          <w:rFonts w:ascii="宋体" w:hAnsi="宋体" w:hint="eastAsia"/>
          <w:bCs/>
          <w:sz w:val="24"/>
        </w:rPr>
        <w:t>6</w:t>
      </w:r>
      <w:r w:rsidRPr="00967FAC">
        <w:rPr>
          <w:rFonts w:ascii="宋体" w:hAnsi="宋体" w:hint="eastAsia"/>
          <w:bCs/>
          <w:sz w:val="24"/>
        </w:rPr>
        <w:t>0%）。</w:t>
      </w:r>
    </w:p>
    <w:p w:rsidR="007240E5" w:rsidRDefault="007240E5" w:rsidP="007240E5">
      <w:pPr>
        <w:tabs>
          <w:tab w:val="left" w:pos="900"/>
        </w:tabs>
        <w:spacing w:line="400" w:lineRule="exact"/>
        <w:ind w:firstLineChars="175" w:firstLine="420"/>
        <w:rPr>
          <w:sz w:val="24"/>
        </w:rPr>
      </w:pPr>
      <w:r>
        <w:rPr>
          <w:rFonts w:hint="eastAsia"/>
          <w:sz w:val="24"/>
        </w:rPr>
        <w:t>（三）教学参考书</w:t>
      </w:r>
    </w:p>
    <w:p w:rsidR="007240E5" w:rsidRDefault="007240E5" w:rsidP="004328FB">
      <w:pPr>
        <w:spacing w:line="400" w:lineRule="exact"/>
        <w:ind w:firstLineChars="200" w:firstLine="480"/>
        <w:rPr>
          <w:rFonts w:ascii="宋体"/>
          <w:color w:val="000000"/>
          <w:sz w:val="24"/>
        </w:rPr>
      </w:pPr>
      <w:r>
        <w:rPr>
          <w:rFonts w:ascii="宋体" w:hint="eastAsia"/>
          <w:color w:val="000000"/>
          <w:sz w:val="24"/>
        </w:rPr>
        <w:t>无。</w:t>
      </w:r>
    </w:p>
    <w:p w:rsidR="00A56CFC" w:rsidRPr="00A56CFC" w:rsidRDefault="00A56CFC" w:rsidP="004328FB">
      <w:pPr>
        <w:spacing w:line="400" w:lineRule="exact"/>
        <w:ind w:right="480"/>
        <w:jc w:val="right"/>
        <w:rPr>
          <w:rFonts w:ascii="宋体" w:hAnsi="宋体" w:cs="宋体"/>
          <w:color w:val="000000"/>
          <w:sz w:val="24"/>
        </w:rPr>
      </w:pPr>
      <w:r w:rsidRPr="00A56CFC">
        <w:rPr>
          <w:rFonts w:ascii="宋体" w:hAnsi="宋体" w:cs="宋体" w:hint="eastAsia"/>
          <w:color w:val="000000"/>
          <w:sz w:val="24"/>
        </w:rPr>
        <w:t>执笔人：彭  伟</w:t>
      </w:r>
    </w:p>
    <w:p w:rsidR="00A56CFC" w:rsidRPr="0014133E" w:rsidRDefault="00A56CFC"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审定人：彭  伟</w:t>
      </w:r>
    </w:p>
    <w:p w:rsidR="00A56CFC" w:rsidRPr="0014133E" w:rsidRDefault="00A56CFC"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 xml:space="preserve"> 批准人：徐  茵</w:t>
      </w:r>
    </w:p>
    <w:p w:rsidR="00906589" w:rsidRDefault="00906589" w:rsidP="004328FB">
      <w:pPr>
        <w:pStyle w:val="p0"/>
        <w:spacing w:line="400" w:lineRule="exact"/>
        <w:jc w:val="left"/>
        <w:rPr>
          <w:rFonts w:ascii="宋体" w:hAnsi="宋体"/>
          <w:sz w:val="24"/>
        </w:rPr>
      </w:pPr>
    </w:p>
    <w:p w:rsidR="00167E06" w:rsidRDefault="00167E06" w:rsidP="004328FB">
      <w:pPr>
        <w:pStyle w:val="p0"/>
        <w:spacing w:line="400" w:lineRule="exact"/>
        <w:jc w:val="left"/>
        <w:rPr>
          <w:rFonts w:ascii="宋体" w:hAnsi="宋体"/>
          <w:sz w:val="24"/>
        </w:rPr>
      </w:pPr>
    </w:p>
    <w:p w:rsidR="00167E06" w:rsidRDefault="00167E06" w:rsidP="004328FB">
      <w:pPr>
        <w:pStyle w:val="p0"/>
        <w:spacing w:line="400" w:lineRule="exact"/>
        <w:jc w:val="left"/>
        <w:rPr>
          <w:rFonts w:ascii="宋体" w:hAnsi="宋体"/>
          <w:sz w:val="24"/>
        </w:rPr>
      </w:pPr>
    </w:p>
    <w:p w:rsidR="00167E06" w:rsidRDefault="00167E06" w:rsidP="004328FB">
      <w:pPr>
        <w:spacing w:line="400" w:lineRule="exact"/>
      </w:pPr>
    </w:p>
    <w:p w:rsidR="00E82D51" w:rsidRDefault="00E82D51" w:rsidP="004328FB">
      <w:pPr>
        <w:spacing w:line="400" w:lineRule="exact"/>
      </w:pPr>
    </w:p>
    <w:p w:rsidR="00E82D51" w:rsidRDefault="00E82D51" w:rsidP="004328FB">
      <w:pPr>
        <w:spacing w:line="400" w:lineRule="exact"/>
      </w:pPr>
    </w:p>
    <w:p w:rsidR="00E82D51" w:rsidRDefault="00E82D51" w:rsidP="004328FB">
      <w:pPr>
        <w:spacing w:line="400" w:lineRule="exact"/>
      </w:pPr>
    </w:p>
    <w:p w:rsidR="00E82D51" w:rsidRDefault="00E82D51" w:rsidP="004328FB">
      <w:pPr>
        <w:spacing w:line="400" w:lineRule="exact"/>
      </w:pPr>
    </w:p>
    <w:p w:rsidR="00E82D51" w:rsidRDefault="00E82D51" w:rsidP="004328FB">
      <w:pPr>
        <w:spacing w:line="400" w:lineRule="exact"/>
      </w:pPr>
    </w:p>
    <w:p w:rsidR="002A1EF3" w:rsidRDefault="002A1EF3">
      <w:pPr>
        <w:widowControl/>
        <w:jc w:val="left"/>
        <w:rPr>
          <w:rFonts w:ascii="黑体" w:hAnsi="宋体"/>
          <w:sz w:val="24"/>
        </w:rPr>
      </w:pPr>
      <w:bookmarkStart w:id="335" w:name="_Toc304468135"/>
      <w:bookmarkStart w:id="336" w:name="_Toc292952932"/>
      <w:bookmarkStart w:id="337" w:name="_Toc304468211"/>
      <w:bookmarkStart w:id="338" w:name="_Toc304468213"/>
      <w:bookmarkStart w:id="339" w:name="_Toc215226522"/>
      <w:bookmarkStart w:id="340" w:name="_Toc292952935"/>
      <w:bookmarkStart w:id="341" w:name="_Toc304468137"/>
      <w:r>
        <w:rPr>
          <w:rFonts w:ascii="黑体" w:hAnsi="宋体"/>
          <w:sz w:val="24"/>
        </w:rPr>
        <w:br w:type="page"/>
      </w:r>
    </w:p>
    <w:p w:rsidR="002A1EF3" w:rsidRPr="002A1EF3" w:rsidRDefault="008B213F" w:rsidP="002A1EF3">
      <w:pPr>
        <w:spacing w:line="400" w:lineRule="exact"/>
        <w:ind w:firstLineChars="200" w:firstLine="480"/>
        <w:rPr>
          <w:rFonts w:ascii="宋体" w:hAnsi="宋体"/>
          <w:sz w:val="18"/>
          <w:szCs w:val="18"/>
        </w:rPr>
      </w:pPr>
      <w:bookmarkStart w:id="342" w:name="_Toc7913"/>
      <w:bookmarkStart w:id="343" w:name="_Toc292952933"/>
      <w:bookmarkStart w:id="344" w:name="_Toc469930238"/>
      <w:bookmarkEnd w:id="335"/>
      <w:bookmarkEnd w:id="336"/>
      <w:bookmarkEnd w:id="337"/>
      <w:r w:rsidRPr="008B213F">
        <w:rPr>
          <w:sz w:val="24"/>
        </w:rPr>
        <w:lastRenderedPageBreak/>
        <w:pict>
          <v:shape id="Quad Arrow 40" o:spid="_x0000_s1069" type="#_x0000_t202" style="position:absolute;left:0;text-align:left;margin-left:11.6pt;margin-top:8.45pt;width:108pt;height:18.9pt;z-index:251744256" o:gfxdata="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hq2ZZ9cAAAAG&#10;AQAADwAAAAAAAAABACAAAAAiAAAAZHJzL2Rvd25yZXYueG1sUEsBAhQAFAAAAAgAh07iQAbj50Xk&#10;AQAA6wMAAA4AAAAAAAAAAQAgAAAAJgEAAGRycy9lMm9Eb2MueG1sUEsFBgAAAAAGAAYAWQEAAHwF&#10;AAAAAA==&#10;">
            <v:stroke miterlimit="2"/>
            <v:textbox style="mso-next-textbox:#Quad Arrow 40">
              <w:txbxContent>
                <w:p w:rsidR="00441285" w:rsidRDefault="00441285" w:rsidP="00167E06">
                  <w:pPr>
                    <w:spacing w:line="240" w:lineRule="exact"/>
                    <w:rPr>
                      <w:rFonts w:ascii="宋体" w:hAnsi="宋体"/>
                      <w:szCs w:val="21"/>
                    </w:rPr>
                  </w:pPr>
                  <w:r>
                    <w:rPr>
                      <w:rFonts w:ascii="宋体" w:hAnsi="宋体" w:hint="eastAsia"/>
                    </w:rPr>
                    <w:t>课程</w:t>
                  </w:r>
                  <w:r>
                    <w:rPr>
                      <w:rFonts w:ascii="宋体" w:hAnsi="宋体" w:hint="eastAsia"/>
                      <w:szCs w:val="21"/>
                    </w:rPr>
                    <w:t>代码：</w:t>
                  </w:r>
                  <w:r>
                    <w:rPr>
                      <w:rFonts w:hint="eastAsia"/>
                      <w:szCs w:val="21"/>
                    </w:rPr>
                    <w:t>17048360</w:t>
                  </w:r>
                </w:p>
                <w:p w:rsidR="00441285" w:rsidRDefault="00441285" w:rsidP="00167E06"/>
              </w:txbxContent>
            </v:textbox>
          </v:shape>
        </w:pict>
      </w:r>
    </w:p>
    <w:p w:rsidR="00167E06" w:rsidRDefault="00167E06" w:rsidP="002A1EF3">
      <w:pPr>
        <w:pStyle w:val="1"/>
        <w:spacing w:before="240" w:after="240" w:line="400" w:lineRule="exact"/>
        <w:jc w:val="center"/>
        <w:rPr>
          <w:rFonts w:ascii="黑体" w:eastAsia="黑体" w:hAnsi="黑体"/>
          <w:b w:val="0"/>
        </w:rPr>
      </w:pPr>
      <w:bookmarkStart w:id="345" w:name="_Toc476318437"/>
      <w:r>
        <w:rPr>
          <w:rFonts w:ascii="黑体" w:eastAsia="黑体" w:hAnsi="黑体" w:hint="eastAsia"/>
          <w:b w:val="0"/>
        </w:rPr>
        <w:t>实习</w:t>
      </w:r>
      <w:r w:rsidR="002A1EF3">
        <w:rPr>
          <w:rFonts w:ascii="黑体" w:eastAsia="黑体" w:hAnsi="黑体" w:hint="eastAsia"/>
          <w:b w:val="0"/>
        </w:rPr>
        <w:t>Ⅰ</w:t>
      </w:r>
      <w:r>
        <w:rPr>
          <w:rFonts w:ascii="黑体" w:eastAsia="黑体" w:hAnsi="黑体" w:hint="eastAsia"/>
          <w:b w:val="0"/>
        </w:rPr>
        <w:t>教学大纲</w:t>
      </w:r>
      <w:bookmarkEnd w:id="342"/>
      <w:bookmarkEnd w:id="343"/>
      <w:bookmarkEnd w:id="344"/>
      <w:bookmarkEnd w:id="345"/>
    </w:p>
    <w:p w:rsidR="00167E06" w:rsidRDefault="00167E06" w:rsidP="00DF5B77">
      <w:pPr>
        <w:spacing w:afterLines="50" w:line="400" w:lineRule="exact"/>
        <w:jc w:val="center"/>
        <w:rPr>
          <w:rFonts w:ascii="宋体" w:hAnsi="宋体"/>
          <w:sz w:val="24"/>
        </w:rPr>
      </w:pPr>
      <w:r>
        <w:rPr>
          <w:rFonts w:ascii="宋体" w:hAnsi="宋体" w:hint="eastAsia"/>
          <w:sz w:val="24"/>
        </w:rPr>
        <w:t>（总周数：11，学分数：11）</w:t>
      </w:r>
    </w:p>
    <w:p w:rsidR="00167E06" w:rsidRDefault="00167E06" w:rsidP="004328FB">
      <w:pPr>
        <w:spacing w:line="400" w:lineRule="exact"/>
        <w:ind w:firstLineChars="200" w:firstLine="560"/>
        <w:rPr>
          <w:rFonts w:ascii="黑体" w:eastAsia="黑体" w:hAnsi="黑体"/>
          <w:bCs/>
          <w:sz w:val="28"/>
          <w:szCs w:val="28"/>
        </w:rPr>
      </w:pPr>
      <w:r>
        <w:rPr>
          <w:rFonts w:ascii="黑体" w:eastAsia="黑体" w:hAnsi="黑体" w:hint="eastAsia"/>
          <w:bCs/>
          <w:sz w:val="28"/>
          <w:szCs w:val="28"/>
        </w:rPr>
        <w:t xml:space="preserve">一、课程的性质、任务和目的 </w:t>
      </w:r>
    </w:p>
    <w:p w:rsidR="00167E06" w:rsidRDefault="00167E06" w:rsidP="004328FB">
      <w:pPr>
        <w:spacing w:line="400" w:lineRule="exact"/>
        <w:ind w:firstLineChars="200" w:firstLine="480"/>
        <w:rPr>
          <w:rFonts w:ascii="宋体" w:hAnsi="宋体"/>
          <w:sz w:val="24"/>
        </w:rPr>
      </w:pPr>
      <w:r>
        <w:rPr>
          <w:rFonts w:ascii="宋体" w:hAnsi="宋体" w:hint="eastAsia"/>
          <w:sz w:val="24"/>
        </w:rPr>
        <w:t>实习是动画专业的一个重要实践性环节。学生通过到设计制作第一线开展现场学习获得实效性知识。学生以设计人员的角色参加企事业单位和专业公司的技术或管理工作，为毕业设计积累技术、市场、生产制作、消费等信息资料；同时，学生更加明确专业发展方向，为今后专业课程的学习和从业打下坚实基础。</w:t>
      </w:r>
    </w:p>
    <w:p w:rsidR="00167E06" w:rsidRDefault="00167E06" w:rsidP="004328FB">
      <w:pPr>
        <w:spacing w:line="400" w:lineRule="exact"/>
        <w:ind w:firstLineChars="200" w:firstLine="560"/>
        <w:rPr>
          <w:rFonts w:ascii="黑体" w:eastAsia="黑体" w:hAnsi="黑体"/>
          <w:bCs/>
          <w:sz w:val="28"/>
          <w:szCs w:val="28"/>
        </w:rPr>
      </w:pPr>
      <w:r>
        <w:rPr>
          <w:rFonts w:ascii="黑体" w:eastAsia="黑体" w:hAnsi="黑体" w:hint="eastAsia"/>
          <w:bCs/>
          <w:sz w:val="28"/>
          <w:szCs w:val="28"/>
        </w:rPr>
        <w:t xml:space="preserve">二、课程基本内容和要求 </w:t>
      </w:r>
    </w:p>
    <w:p w:rsidR="00167E06" w:rsidRDefault="00167E06" w:rsidP="004328FB">
      <w:pPr>
        <w:spacing w:line="400" w:lineRule="exact"/>
        <w:ind w:firstLineChars="200" w:firstLine="480"/>
        <w:rPr>
          <w:rFonts w:ascii="宋体" w:hAnsi="宋体"/>
          <w:b/>
          <w:bCs/>
          <w:sz w:val="24"/>
        </w:rPr>
      </w:pPr>
      <w:r>
        <w:rPr>
          <w:rFonts w:ascii="宋体" w:hAnsi="宋体" w:hint="eastAsia"/>
          <w:sz w:val="24"/>
        </w:rPr>
        <w:t>课程内容包括公司实践基地考察</w:t>
      </w:r>
      <w:r>
        <w:rPr>
          <w:rFonts w:ascii="宋体" w:hAnsi="宋体" w:hint="eastAsia"/>
          <w:bCs/>
          <w:sz w:val="24"/>
        </w:rPr>
        <w:t>；</w:t>
      </w:r>
      <w:r>
        <w:rPr>
          <w:rFonts w:ascii="宋体" w:hAnsi="宋体" w:hint="eastAsia"/>
          <w:sz w:val="24"/>
        </w:rPr>
        <w:t xml:space="preserve">设计流程考察观摩；实践考察及设计分析。                                  </w:t>
      </w:r>
    </w:p>
    <w:p w:rsidR="00167E06" w:rsidRDefault="00167E06" w:rsidP="004328FB">
      <w:pPr>
        <w:spacing w:line="400" w:lineRule="exact"/>
        <w:ind w:firstLineChars="200" w:firstLine="480"/>
        <w:rPr>
          <w:rFonts w:ascii="宋体" w:hAnsi="宋体"/>
          <w:sz w:val="24"/>
        </w:rPr>
      </w:pPr>
      <w:r>
        <w:rPr>
          <w:rFonts w:ascii="宋体" w:hAnsi="宋体" w:hint="eastAsia"/>
          <w:sz w:val="24"/>
        </w:rPr>
        <w:t>课程要求学生经过毕业实习（市场调研），更多地了解和收集关系到自身毕业课题的详尽的资料，同时要求学生在毕业实习（市场调研）过程中更多的了解生产实际情况，培养理论联系实际，向生产实际学习的方法和能力，使实际设计工作能力，适应能力得到进一步的提高，很快适应专业设计工作的需要，并为即将进行的毕业设计做好准备。</w:t>
      </w:r>
    </w:p>
    <w:p w:rsidR="00167E06" w:rsidRDefault="00167E06" w:rsidP="004328FB">
      <w:pPr>
        <w:spacing w:line="400" w:lineRule="exact"/>
        <w:ind w:firstLineChars="200" w:firstLine="560"/>
        <w:rPr>
          <w:rFonts w:ascii="黑体" w:eastAsia="黑体" w:hAnsi="黑体"/>
          <w:bCs/>
          <w:sz w:val="28"/>
          <w:szCs w:val="28"/>
        </w:rPr>
      </w:pPr>
      <w:r>
        <w:rPr>
          <w:rFonts w:ascii="黑体" w:eastAsia="黑体" w:hAnsi="黑体" w:hint="eastAsia"/>
          <w:bCs/>
          <w:sz w:val="28"/>
          <w:szCs w:val="28"/>
        </w:rPr>
        <w:t xml:space="preserve">三、学时分配表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5"/>
        <w:gridCol w:w="3729"/>
        <w:gridCol w:w="2341"/>
        <w:gridCol w:w="1214"/>
      </w:tblGrid>
      <w:tr w:rsidR="00167E06" w:rsidTr="00956E42">
        <w:trPr>
          <w:jc w:val="center"/>
        </w:trPr>
        <w:tc>
          <w:tcPr>
            <w:tcW w:w="965" w:type="dxa"/>
            <w:vAlign w:val="center"/>
          </w:tcPr>
          <w:p w:rsidR="00167E06" w:rsidRDefault="00167E06" w:rsidP="004328FB">
            <w:pPr>
              <w:spacing w:line="400" w:lineRule="exact"/>
              <w:jc w:val="center"/>
              <w:rPr>
                <w:rFonts w:ascii="宋体" w:hAnsi="宋体"/>
                <w:sz w:val="24"/>
              </w:rPr>
            </w:pPr>
            <w:r>
              <w:rPr>
                <w:rFonts w:ascii="宋体" w:hAnsi="宋体" w:hint="eastAsia"/>
                <w:sz w:val="24"/>
              </w:rPr>
              <w:t>序号</w:t>
            </w:r>
          </w:p>
        </w:tc>
        <w:tc>
          <w:tcPr>
            <w:tcW w:w="3729" w:type="dxa"/>
            <w:vAlign w:val="center"/>
          </w:tcPr>
          <w:p w:rsidR="00167E06" w:rsidRDefault="00167E06" w:rsidP="004328FB">
            <w:pPr>
              <w:spacing w:line="400" w:lineRule="exact"/>
              <w:jc w:val="center"/>
              <w:rPr>
                <w:rFonts w:ascii="宋体" w:hAnsi="宋体"/>
                <w:sz w:val="24"/>
              </w:rPr>
            </w:pPr>
            <w:r>
              <w:rPr>
                <w:rFonts w:ascii="宋体" w:hAnsi="宋体" w:hint="eastAsia"/>
                <w:sz w:val="24"/>
              </w:rPr>
              <w:t>内  容</w:t>
            </w:r>
          </w:p>
        </w:tc>
        <w:tc>
          <w:tcPr>
            <w:tcW w:w="2341" w:type="dxa"/>
            <w:vAlign w:val="center"/>
          </w:tcPr>
          <w:p w:rsidR="00167E06" w:rsidRDefault="00167E06" w:rsidP="004328FB">
            <w:pPr>
              <w:spacing w:line="400" w:lineRule="exact"/>
              <w:jc w:val="center"/>
              <w:rPr>
                <w:rFonts w:ascii="宋体" w:hAnsi="宋体"/>
                <w:sz w:val="24"/>
              </w:rPr>
            </w:pPr>
            <w:r>
              <w:rPr>
                <w:rFonts w:ascii="宋体" w:hAnsi="宋体" w:hint="eastAsia"/>
                <w:sz w:val="24"/>
              </w:rPr>
              <w:t>时间分配（周）</w:t>
            </w:r>
          </w:p>
        </w:tc>
        <w:tc>
          <w:tcPr>
            <w:tcW w:w="1214" w:type="dxa"/>
            <w:vAlign w:val="center"/>
          </w:tcPr>
          <w:p w:rsidR="00167E06" w:rsidRDefault="00167E06" w:rsidP="004328FB">
            <w:pPr>
              <w:spacing w:line="400" w:lineRule="exact"/>
              <w:jc w:val="center"/>
              <w:rPr>
                <w:rFonts w:ascii="宋体" w:hAnsi="宋体"/>
                <w:sz w:val="24"/>
              </w:rPr>
            </w:pPr>
            <w:r>
              <w:rPr>
                <w:rFonts w:ascii="宋体" w:hAnsi="宋体" w:hint="eastAsia"/>
                <w:sz w:val="24"/>
              </w:rPr>
              <w:t>备注</w:t>
            </w:r>
          </w:p>
        </w:tc>
      </w:tr>
      <w:tr w:rsidR="00167E06" w:rsidTr="00956E42">
        <w:trPr>
          <w:jc w:val="center"/>
        </w:trPr>
        <w:tc>
          <w:tcPr>
            <w:tcW w:w="965" w:type="dxa"/>
            <w:vAlign w:val="center"/>
          </w:tcPr>
          <w:p w:rsidR="00167E06" w:rsidRDefault="00167E06" w:rsidP="004328FB">
            <w:pPr>
              <w:spacing w:line="400" w:lineRule="exact"/>
              <w:jc w:val="center"/>
              <w:rPr>
                <w:rFonts w:ascii="宋体" w:hAnsi="宋体"/>
                <w:sz w:val="24"/>
              </w:rPr>
            </w:pPr>
            <w:r>
              <w:rPr>
                <w:rFonts w:ascii="宋体" w:hAnsi="宋体" w:hint="eastAsia"/>
                <w:sz w:val="24"/>
              </w:rPr>
              <w:t>1</w:t>
            </w:r>
          </w:p>
        </w:tc>
        <w:tc>
          <w:tcPr>
            <w:tcW w:w="3729" w:type="dxa"/>
          </w:tcPr>
          <w:p w:rsidR="00167E06" w:rsidRDefault="00167E06" w:rsidP="004328FB">
            <w:pPr>
              <w:spacing w:line="400" w:lineRule="exact"/>
              <w:rPr>
                <w:rFonts w:ascii="宋体" w:hAnsi="宋体"/>
                <w:sz w:val="24"/>
              </w:rPr>
            </w:pPr>
            <w:r>
              <w:rPr>
                <w:rFonts w:ascii="宋体" w:hAnsi="宋体" w:hint="eastAsia"/>
                <w:sz w:val="24"/>
              </w:rPr>
              <w:t>公司实践基地考察</w:t>
            </w:r>
          </w:p>
        </w:tc>
        <w:tc>
          <w:tcPr>
            <w:tcW w:w="2341" w:type="dxa"/>
            <w:vAlign w:val="center"/>
          </w:tcPr>
          <w:p w:rsidR="00167E06" w:rsidRDefault="00167E06" w:rsidP="004328FB">
            <w:pPr>
              <w:spacing w:line="400" w:lineRule="exact"/>
              <w:jc w:val="center"/>
              <w:rPr>
                <w:rFonts w:ascii="宋体" w:hAnsi="宋体"/>
                <w:sz w:val="24"/>
              </w:rPr>
            </w:pPr>
            <w:r>
              <w:rPr>
                <w:rFonts w:ascii="宋体" w:hAnsi="宋体" w:hint="eastAsia"/>
                <w:sz w:val="24"/>
              </w:rPr>
              <w:t>1</w:t>
            </w:r>
          </w:p>
        </w:tc>
        <w:tc>
          <w:tcPr>
            <w:tcW w:w="1214" w:type="dxa"/>
            <w:vAlign w:val="center"/>
          </w:tcPr>
          <w:p w:rsidR="00167E06" w:rsidRDefault="00167E06" w:rsidP="004328FB">
            <w:pPr>
              <w:spacing w:line="400" w:lineRule="exact"/>
              <w:ind w:firstLineChars="200" w:firstLine="480"/>
              <w:jc w:val="center"/>
              <w:rPr>
                <w:rFonts w:ascii="宋体" w:hAnsi="宋体"/>
                <w:sz w:val="24"/>
              </w:rPr>
            </w:pPr>
          </w:p>
        </w:tc>
      </w:tr>
      <w:tr w:rsidR="00167E06" w:rsidTr="00956E42">
        <w:trPr>
          <w:jc w:val="center"/>
        </w:trPr>
        <w:tc>
          <w:tcPr>
            <w:tcW w:w="965" w:type="dxa"/>
            <w:vAlign w:val="center"/>
          </w:tcPr>
          <w:p w:rsidR="00167E06" w:rsidRDefault="00167E06" w:rsidP="004328FB">
            <w:pPr>
              <w:spacing w:line="400" w:lineRule="exact"/>
              <w:jc w:val="center"/>
              <w:rPr>
                <w:rFonts w:ascii="宋体" w:hAnsi="宋体"/>
                <w:sz w:val="24"/>
              </w:rPr>
            </w:pPr>
            <w:r>
              <w:rPr>
                <w:rFonts w:ascii="宋体" w:hAnsi="宋体" w:hint="eastAsia"/>
                <w:sz w:val="24"/>
              </w:rPr>
              <w:t>2</w:t>
            </w:r>
          </w:p>
        </w:tc>
        <w:tc>
          <w:tcPr>
            <w:tcW w:w="3729" w:type="dxa"/>
          </w:tcPr>
          <w:p w:rsidR="00167E06" w:rsidRDefault="00167E06" w:rsidP="004328FB">
            <w:pPr>
              <w:spacing w:line="400" w:lineRule="exact"/>
              <w:rPr>
                <w:rFonts w:ascii="宋体" w:hAnsi="宋体"/>
                <w:sz w:val="24"/>
              </w:rPr>
            </w:pPr>
            <w:r>
              <w:rPr>
                <w:rFonts w:ascii="宋体" w:hAnsi="宋体" w:hint="eastAsia"/>
                <w:sz w:val="24"/>
              </w:rPr>
              <w:t>设计流程考察和观摩</w:t>
            </w:r>
          </w:p>
        </w:tc>
        <w:tc>
          <w:tcPr>
            <w:tcW w:w="2341" w:type="dxa"/>
            <w:vAlign w:val="center"/>
          </w:tcPr>
          <w:p w:rsidR="00167E06" w:rsidRDefault="00167E06" w:rsidP="004328FB">
            <w:pPr>
              <w:spacing w:line="400" w:lineRule="exact"/>
              <w:jc w:val="center"/>
              <w:rPr>
                <w:rFonts w:ascii="宋体" w:hAnsi="宋体"/>
                <w:sz w:val="24"/>
              </w:rPr>
            </w:pPr>
            <w:r>
              <w:rPr>
                <w:rFonts w:ascii="宋体" w:hAnsi="宋体" w:hint="eastAsia"/>
                <w:sz w:val="24"/>
              </w:rPr>
              <w:t>2</w:t>
            </w:r>
          </w:p>
        </w:tc>
        <w:tc>
          <w:tcPr>
            <w:tcW w:w="1214" w:type="dxa"/>
            <w:vAlign w:val="center"/>
          </w:tcPr>
          <w:p w:rsidR="00167E06" w:rsidRDefault="00167E06" w:rsidP="004328FB">
            <w:pPr>
              <w:spacing w:line="400" w:lineRule="exact"/>
              <w:ind w:firstLineChars="200" w:firstLine="480"/>
              <w:jc w:val="center"/>
              <w:rPr>
                <w:rFonts w:ascii="宋体" w:hAnsi="宋体"/>
                <w:sz w:val="24"/>
              </w:rPr>
            </w:pPr>
          </w:p>
        </w:tc>
      </w:tr>
      <w:tr w:rsidR="00167E06" w:rsidTr="00956E42">
        <w:trPr>
          <w:jc w:val="center"/>
        </w:trPr>
        <w:tc>
          <w:tcPr>
            <w:tcW w:w="965" w:type="dxa"/>
            <w:vAlign w:val="center"/>
          </w:tcPr>
          <w:p w:rsidR="00167E06" w:rsidRDefault="00167E06" w:rsidP="004328FB">
            <w:pPr>
              <w:spacing w:line="400" w:lineRule="exact"/>
              <w:jc w:val="center"/>
              <w:rPr>
                <w:rFonts w:ascii="宋体" w:hAnsi="宋体"/>
                <w:sz w:val="24"/>
              </w:rPr>
            </w:pPr>
            <w:r>
              <w:rPr>
                <w:rFonts w:ascii="宋体" w:hAnsi="宋体" w:hint="eastAsia"/>
                <w:sz w:val="24"/>
              </w:rPr>
              <w:t>3</w:t>
            </w:r>
          </w:p>
        </w:tc>
        <w:tc>
          <w:tcPr>
            <w:tcW w:w="3729" w:type="dxa"/>
          </w:tcPr>
          <w:p w:rsidR="00167E06" w:rsidRDefault="00167E06" w:rsidP="004328FB">
            <w:pPr>
              <w:spacing w:line="400" w:lineRule="exact"/>
              <w:rPr>
                <w:rFonts w:ascii="宋体" w:hAnsi="宋体"/>
                <w:sz w:val="24"/>
              </w:rPr>
            </w:pPr>
            <w:r>
              <w:rPr>
                <w:rFonts w:ascii="宋体" w:hAnsi="宋体" w:hint="eastAsia"/>
                <w:sz w:val="24"/>
              </w:rPr>
              <w:t>实践考察及设计</w:t>
            </w:r>
          </w:p>
        </w:tc>
        <w:tc>
          <w:tcPr>
            <w:tcW w:w="2341" w:type="dxa"/>
            <w:vAlign w:val="center"/>
          </w:tcPr>
          <w:p w:rsidR="00167E06" w:rsidRDefault="00167E06" w:rsidP="004328FB">
            <w:pPr>
              <w:spacing w:line="400" w:lineRule="exact"/>
              <w:jc w:val="center"/>
              <w:rPr>
                <w:rFonts w:ascii="宋体" w:hAnsi="宋体"/>
                <w:sz w:val="24"/>
              </w:rPr>
            </w:pPr>
            <w:r>
              <w:rPr>
                <w:rFonts w:ascii="宋体" w:hAnsi="宋体" w:hint="eastAsia"/>
                <w:sz w:val="24"/>
              </w:rPr>
              <w:t>8</w:t>
            </w:r>
          </w:p>
        </w:tc>
        <w:tc>
          <w:tcPr>
            <w:tcW w:w="1214" w:type="dxa"/>
            <w:vAlign w:val="center"/>
          </w:tcPr>
          <w:p w:rsidR="00167E06" w:rsidRDefault="00167E06" w:rsidP="004328FB">
            <w:pPr>
              <w:spacing w:line="400" w:lineRule="exact"/>
              <w:ind w:firstLineChars="200" w:firstLine="480"/>
              <w:jc w:val="center"/>
              <w:rPr>
                <w:rFonts w:ascii="宋体" w:hAnsi="宋体"/>
                <w:sz w:val="24"/>
              </w:rPr>
            </w:pPr>
          </w:p>
        </w:tc>
      </w:tr>
      <w:tr w:rsidR="00167E06" w:rsidTr="00956E42">
        <w:trPr>
          <w:cantSplit/>
          <w:jc w:val="center"/>
        </w:trPr>
        <w:tc>
          <w:tcPr>
            <w:tcW w:w="4694" w:type="dxa"/>
            <w:gridSpan w:val="2"/>
          </w:tcPr>
          <w:p w:rsidR="00167E06" w:rsidRDefault="00167E06" w:rsidP="004328FB">
            <w:pPr>
              <w:spacing w:line="400" w:lineRule="exact"/>
              <w:jc w:val="center"/>
              <w:rPr>
                <w:rFonts w:ascii="宋体" w:hAnsi="宋体"/>
                <w:sz w:val="24"/>
              </w:rPr>
            </w:pPr>
            <w:r>
              <w:rPr>
                <w:rFonts w:ascii="宋体" w:hAnsi="宋体" w:hint="eastAsia"/>
                <w:sz w:val="24"/>
              </w:rPr>
              <w:t>合  计</w:t>
            </w:r>
          </w:p>
        </w:tc>
        <w:tc>
          <w:tcPr>
            <w:tcW w:w="2341" w:type="dxa"/>
          </w:tcPr>
          <w:p w:rsidR="00167E06" w:rsidRDefault="00167E06" w:rsidP="004328FB">
            <w:pPr>
              <w:spacing w:line="400" w:lineRule="exact"/>
              <w:jc w:val="center"/>
              <w:rPr>
                <w:rFonts w:ascii="宋体" w:hAnsi="宋体"/>
                <w:sz w:val="24"/>
              </w:rPr>
            </w:pPr>
            <w:r>
              <w:rPr>
                <w:rFonts w:ascii="宋体" w:hAnsi="宋体" w:hint="eastAsia"/>
                <w:sz w:val="24"/>
              </w:rPr>
              <w:t>11</w:t>
            </w:r>
          </w:p>
        </w:tc>
        <w:tc>
          <w:tcPr>
            <w:tcW w:w="1214" w:type="dxa"/>
          </w:tcPr>
          <w:p w:rsidR="00167E06" w:rsidRDefault="00167E06" w:rsidP="004328FB">
            <w:pPr>
              <w:spacing w:line="400" w:lineRule="exact"/>
              <w:ind w:firstLineChars="200" w:firstLine="480"/>
              <w:rPr>
                <w:rFonts w:ascii="宋体" w:hAnsi="宋体"/>
                <w:sz w:val="24"/>
              </w:rPr>
            </w:pPr>
          </w:p>
        </w:tc>
      </w:tr>
    </w:tbl>
    <w:p w:rsidR="00167E06" w:rsidRDefault="00167E06" w:rsidP="004328FB">
      <w:pPr>
        <w:spacing w:line="400" w:lineRule="exact"/>
        <w:ind w:firstLineChars="200" w:firstLine="560"/>
        <w:rPr>
          <w:rFonts w:ascii="黑体" w:eastAsia="黑体" w:hAnsi="黑体"/>
          <w:bCs/>
          <w:sz w:val="28"/>
          <w:szCs w:val="28"/>
        </w:rPr>
      </w:pPr>
      <w:r>
        <w:rPr>
          <w:rFonts w:ascii="黑体" w:eastAsia="黑体" w:hAnsi="黑体" w:hint="eastAsia"/>
          <w:bCs/>
          <w:sz w:val="28"/>
          <w:szCs w:val="28"/>
        </w:rPr>
        <w:t xml:space="preserve">四、有关说明 </w:t>
      </w:r>
    </w:p>
    <w:p w:rsidR="00137BBA" w:rsidRDefault="00137BBA" w:rsidP="00137BBA">
      <w:pPr>
        <w:tabs>
          <w:tab w:val="left" w:pos="900"/>
        </w:tabs>
        <w:spacing w:line="400" w:lineRule="exact"/>
        <w:ind w:firstLineChars="200" w:firstLine="480"/>
        <w:rPr>
          <w:sz w:val="24"/>
        </w:rPr>
      </w:pPr>
      <w:r>
        <w:rPr>
          <w:rFonts w:hint="eastAsia"/>
          <w:sz w:val="24"/>
        </w:rPr>
        <w:t>（一）先修课程</w:t>
      </w:r>
    </w:p>
    <w:p w:rsidR="00137BBA" w:rsidRDefault="00137BBA" w:rsidP="00137BBA">
      <w:pPr>
        <w:tabs>
          <w:tab w:val="left" w:pos="900"/>
        </w:tabs>
        <w:spacing w:line="400" w:lineRule="exact"/>
        <w:ind w:firstLineChars="200" w:firstLine="480"/>
        <w:rPr>
          <w:sz w:val="24"/>
        </w:rPr>
      </w:pPr>
      <w:r>
        <w:rPr>
          <w:rFonts w:hint="eastAsia"/>
          <w:sz w:val="24"/>
        </w:rPr>
        <w:t>动画剧本创作、动画</w:t>
      </w:r>
      <w:r w:rsidR="00F17AE7">
        <w:rPr>
          <w:rFonts w:hint="eastAsia"/>
          <w:sz w:val="24"/>
        </w:rPr>
        <w:t>造型</w:t>
      </w:r>
      <w:r>
        <w:rPr>
          <w:rFonts w:hint="eastAsia"/>
          <w:sz w:val="24"/>
        </w:rPr>
        <w:t>设计、原动画设计、分镜头画面设计、二维动画基础、三维动画基础、定格动画、后期制作、动画短片创作。</w:t>
      </w:r>
    </w:p>
    <w:p w:rsidR="00137BBA" w:rsidRPr="00137BBA" w:rsidRDefault="00137BBA" w:rsidP="00137BBA">
      <w:pPr>
        <w:tabs>
          <w:tab w:val="left" w:pos="900"/>
        </w:tabs>
        <w:spacing w:line="400" w:lineRule="exact"/>
        <w:ind w:firstLineChars="200" w:firstLine="480"/>
        <w:rPr>
          <w:sz w:val="24"/>
        </w:rPr>
      </w:pPr>
      <w:r>
        <w:rPr>
          <w:rFonts w:hint="eastAsia"/>
          <w:sz w:val="24"/>
        </w:rPr>
        <w:t>（二）教学建议</w:t>
      </w:r>
    </w:p>
    <w:p w:rsidR="00167E06" w:rsidRDefault="00167E06" w:rsidP="004328FB">
      <w:pPr>
        <w:spacing w:line="400" w:lineRule="exact"/>
        <w:ind w:firstLineChars="200" w:firstLine="480"/>
        <w:rPr>
          <w:rFonts w:ascii="宋体" w:hAnsi="宋体"/>
          <w:sz w:val="24"/>
        </w:rPr>
      </w:pPr>
      <w:r>
        <w:rPr>
          <w:rFonts w:ascii="宋体" w:hAnsi="宋体" w:hint="eastAsia"/>
          <w:sz w:val="24"/>
        </w:rPr>
        <w:t>1．实习成绩的评定，在学生全勤的基础上，根据其各个实践环节的打分评定最终成绩。</w:t>
      </w:r>
    </w:p>
    <w:p w:rsidR="00167E06" w:rsidRDefault="00167E06" w:rsidP="004328FB">
      <w:pPr>
        <w:spacing w:line="400" w:lineRule="exact"/>
        <w:ind w:firstLineChars="200" w:firstLine="480"/>
        <w:rPr>
          <w:rFonts w:ascii="宋体" w:hAnsi="宋体"/>
          <w:sz w:val="24"/>
        </w:rPr>
      </w:pPr>
      <w:r>
        <w:rPr>
          <w:rFonts w:ascii="宋体" w:hAnsi="宋体" w:hint="eastAsia"/>
          <w:sz w:val="24"/>
        </w:rPr>
        <w:t>2．本实践性环节分两部分进行，市场调研部分和到企事业单位实习部分。</w:t>
      </w:r>
    </w:p>
    <w:p w:rsidR="00167E06" w:rsidRDefault="00167E06" w:rsidP="004328FB">
      <w:pPr>
        <w:spacing w:line="400" w:lineRule="exact"/>
        <w:ind w:firstLineChars="200" w:firstLine="480"/>
        <w:rPr>
          <w:rFonts w:ascii="宋体" w:hAnsi="宋体"/>
          <w:sz w:val="24"/>
        </w:rPr>
      </w:pPr>
      <w:r>
        <w:rPr>
          <w:rFonts w:ascii="宋体" w:hAnsi="宋体" w:hint="eastAsia"/>
          <w:sz w:val="24"/>
        </w:rPr>
        <w:t>3．本实践性环节的市场调研部分，主要是针对各自的毕业课题作详尽的全方位调研。</w:t>
      </w:r>
    </w:p>
    <w:p w:rsidR="00167E06" w:rsidRDefault="00167E06" w:rsidP="004328FB">
      <w:pPr>
        <w:spacing w:line="400" w:lineRule="exact"/>
        <w:ind w:firstLineChars="200" w:firstLine="480"/>
        <w:rPr>
          <w:rFonts w:ascii="宋体" w:hAnsi="宋体"/>
          <w:sz w:val="24"/>
        </w:rPr>
      </w:pPr>
      <w:r>
        <w:rPr>
          <w:rFonts w:ascii="宋体" w:hAnsi="宋体" w:hint="eastAsia"/>
          <w:sz w:val="24"/>
        </w:rPr>
        <w:t>4．本实践性环节的到企事业单位实习部分，主要是针对各自的毕业课题作生产第一线的了解认证并请专家讲授和帮带，以便完善毕业课题的方案。并完成</w:t>
      </w:r>
      <w:r>
        <w:rPr>
          <w:rFonts w:ascii="宋体" w:hAnsi="宋体" w:hint="eastAsia"/>
          <w:sz w:val="24"/>
        </w:rPr>
        <w:lastRenderedPageBreak/>
        <w:t>实习报告。</w:t>
      </w:r>
    </w:p>
    <w:p w:rsidR="008F66B2" w:rsidRDefault="004A17BC" w:rsidP="004328FB">
      <w:pPr>
        <w:spacing w:line="400" w:lineRule="exact"/>
        <w:ind w:firstLineChars="200" w:firstLine="480"/>
        <w:rPr>
          <w:rFonts w:ascii="宋体" w:hAnsi="宋体"/>
          <w:sz w:val="24"/>
        </w:rPr>
      </w:pPr>
      <w:r>
        <w:rPr>
          <w:rFonts w:ascii="宋体" w:hAnsi="宋体" w:hint="eastAsia"/>
          <w:sz w:val="24"/>
        </w:rPr>
        <w:t>5</w:t>
      </w:r>
      <w:r w:rsidR="008F66B2">
        <w:rPr>
          <w:rFonts w:ascii="宋体" w:hAnsi="宋体" w:hint="eastAsia"/>
          <w:sz w:val="24"/>
        </w:rPr>
        <w:t>．总评成绩具体分为：考勤及纪律20%，</w:t>
      </w:r>
      <w:r w:rsidR="008F66B2" w:rsidRPr="008F66B2">
        <w:rPr>
          <w:rFonts w:ascii="宋体" w:hAnsi="宋体" w:hint="eastAsia"/>
          <w:sz w:val="24"/>
        </w:rPr>
        <w:t>实习</w:t>
      </w:r>
      <w:r w:rsidR="008F66B2">
        <w:rPr>
          <w:rFonts w:ascii="宋体" w:hAnsi="宋体" w:hint="eastAsia"/>
          <w:sz w:val="24"/>
        </w:rPr>
        <w:t>作品40%，实习报告40%。</w:t>
      </w:r>
    </w:p>
    <w:p w:rsidR="00137BBA" w:rsidRDefault="00137BBA" w:rsidP="00137BBA">
      <w:pPr>
        <w:tabs>
          <w:tab w:val="left" w:pos="900"/>
        </w:tabs>
        <w:spacing w:line="400" w:lineRule="exact"/>
        <w:ind w:firstLineChars="175" w:firstLine="420"/>
        <w:rPr>
          <w:sz w:val="24"/>
        </w:rPr>
      </w:pPr>
      <w:r>
        <w:rPr>
          <w:rFonts w:hint="eastAsia"/>
          <w:sz w:val="24"/>
        </w:rPr>
        <w:t>（三）教学参考书</w:t>
      </w:r>
    </w:p>
    <w:p w:rsidR="00137BBA" w:rsidRDefault="00137BBA" w:rsidP="004328FB">
      <w:pPr>
        <w:spacing w:line="400" w:lineRule="exact"/>
        <w:ind w:firstLineChars="200" w:firstLine="480"/>
        <w:rPr>
          <w:rFonts w:ascii="宋体" w:hAnsi="宋体"/>
          <w:sz w:val="24"/>
        </w:rPr>
      </w:pPr>
      <w:r>
        <w:rPr>
          <w:rFonts w:ascii="宋体" w:hAnsi="宋体" w:hint="eastAsia"/>
          <w:sz w:val="24"/>
        </w:rPr>
        <w:t>无。</w:t>
      </w:r>
    </w:p>
    <w:p w:rsidR="00167E06" w:rsidRPr="00167E06" w:rsidRDefault="00167E06" w:rsidP="004328FB">
      <w:pPr>
        <w:spacing w:line="400" w:lineRule="exact"/>
        <w:ind w:right="480"/>
        <w:jc w:val="right"/>
        <w:rPr>
          <w:rFonts w:ascii="宋体" w:hAnsi="宋体" w:cs="宋体"/>
          <w:color w:val="000000"/>
          <w:sz w:val="24"/>
        </w:rPr>
      </w:pPr>
      <w:r w:rsidRPr="00167E06">
        <w:rPr>
          <w:rFonts w:ascii="宋体" w:hAnsi="宋体" w:cs="宋体" w:hint="eastAsia"/>
          <w:color w:val="000000"/>
          <w:sz w:val="24"/>
        </w:rPr>
        <w:t xml:space="preserve">  执笔人：徐  茵</w:t>
      </w:r>
    </w:p>
    <w:p w:rsidR="00167E06" w:rsidRPr="0014133E" w:rsidRDefault="00167E06"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审定人：彭  伟</w:t>
      </w:r>
    </w:p>
    <w:p w:rsidR="00167E06" w:rsidRDefault="00167E06"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 xml:space="preserve"> 批准人：徐  茵</w:t>
      </w:r>
    </w:p>
    <w:p w:rsidR="00137BBA" w:rsidRDefault="00137BBA">
      <w:pPr>
        <w:widowControl/>
        <w:jc w:val="left"/>
        <w:rPr>
          <w:rFonts w:ascii="宋体" w:hAnsi="宋体" w:cs="宋体"/>
          <w:color w:val="000000"/>
          <w:sz w:val="24"/>
        </w:rPr>
      </w:pPr>
      <w:r>
        <w:rPr>
          <w:rFonts w:ascii="宋体" w:hAnsi="宋体" w:cs="宋体"/>
          <w:color w:val="000000"/>
          <w:sz w:val="24"/>
        </w:rPr>
        <w:br w:type="page"/>
      </w:r>
    </w:p>
    <w:p w:rsidR="00137BBA" w:rsidRPr="0014133E" w:rsidRDefault="00137BBA" w:rsidP="004328FB">
      <w:pPr>
        <w:spacing w:line="400" w:lineRule="exact"/>
        <w:ind w:right="480"/>
        <w:jc w:val="right"/>
        <w:rPr>
          <w:rFonts w:ascii="宋体" w:hAnsi="宋体" w:cs="宋体"/>
          <w:color w:val="000000"/>
          <w:sz w:val="24"/>
        </w:rPr>
      </w:pPr>
    </w:p>
    <w:bookmarkEnd w:id="338"/>
    <w:bookmarkEnd w:id="339"/>
    <w:bookmarkEnd w:id="340"/>
    <w:bookmarkEnd w:id="341"/>
    <w:p w:rsidR="00167E06" w:rsidRDefault="008B213F" w:rsidP="004328FB">
      <w:pPr>
        <w:spacing w:line="400" w:lineRule="exact"/>
        <w:ind w:firstLineChars="200" w:firstLine="480"/>
        <w:rPr>
          <w:rFonts w:ascii="宋体" w:hAnsi="宋体"/>
          <w:sz w:val="24"/>
        </w:rPr>
      </w:pPr>
      <w:r w:rsidRPr="008B213F">
        <w:rPr>
          <w:sz w:val="24"/>
        </w:rPr>
        <w:pict>
          <v:shape id="Quad Arrow 38" o:spid="_x0000_s1070" type="#_x0000_t202" style="position:absolute;left:0;text-align:left;margin-left:.75pt;margin-top:0;width:108pt;height:23.4pt;z-index:251745280" o:gfxdata="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ruOfbVAAAA&#10;BQEAAA8AAAAAAAAAAQAgAAAAIgAAAGRycy9kb3ducmV2LnhtbFBLAQIUABQAAAAIAIdO4kDt9W0V&#10;5wEAAOsDAAAOAAAAAAAAAAEAIAAAACQBAABkcnMvZTJvRG9jLnhtbFBLBQYAAAAABgAGAFkBAAB9&#10;BQAAAAA=&#10;">
            <v:stroke miterlimit="2"/>
            <v:textbox style="mso-next-textbox:#Quad Arrow 38">
              <w:txbxContent>
                <w:p w:rsidR="00441285" w:rsidRDefault="00441285" w:rsidP="00167E06">
                  <w:pPr>
                    <w:spacing w:line="300" w:lineRule="auto"/>
                    <w:rPr>
                      <w:rFonts w:ascii="宋体" w:hAnsi="宋体"/>
                      <w:szCs w:val="21"/>
                    </w:rPr>
                  </w:pPr>
                  <w:r>
                    <w:rPr>
                      <w:rFonts w:ascii="宋体" w:hAnsi="宋体" w:hint="eastAsia"/>
                      <w:szCs w:val="21"/>
                    </w:rPr>
                    <w:t>课程代码：</w:t>
                  </w:r>
                  <w:r>
                    <w:rPr>
                      <w:rFonts w:hint="eastAsia"/>
                      <w:szCs w:val="21"/>
                    </w:rPr>
                    <w:t>17048370</w:t>
                  </w:r>
                </w:p>
                <w:p w:rsidR="00441285" w:rsidRDefault="00441285" w:rsidP="00167E06"/>
              </w:txbxContent>
            </v:textbox>
          </v:shape>
        </w:pict>
      </w:r>
    </w:p>
    <w:p w:rsidR="00167E06" w:rsidRDefault="00167E06" w:rsidP="004328FB">
      <w:pPr>
        <w:pStyle w:val="1"/>
        <w:spacing w:line="400" w:lineRule="exact"/>
        <w:jc w:val="center"/>
        <w:rPr>
          <w:rFonts w:ascii="黑体" w:eastAsia="黑体" w:hAnsi="黑体"/>
          <w:b w:val="0"/>
        </w:rPr>
      </w:pPr>
      <w:bookmarkStart w:id="346" w:name="_Toc10003"/>
      <w:bookmarkStart w:id="347" w:name="_Toc469930239"/>
      <w:bookmarkStart w:id="348" w:name="_Toc476318438"/>
      <w:r>
        <w:rPr>
          <w:rFonts w:ascii="黑体" w:eastAsia="黑体" w:hAnsi="黑体" w:hint="eastAsia"/>
          <w:b w:val="0"/>
        </w:rPr>
        <w:t>实习</w:t>
      </w:r>
      <w:r w:rsidR="002A1EF3">
        <w:rPr>
          <w:rFonts w:ascii="黑体" w:eastAsia="黑体" w:hAnsi="黑体" w:hint="eastAsia"/>
          <w:b w:val="0"/>
        </w:rPr>
        <w:t>Ⅱ</w:t>
      </w:r>
      <w:r>
        <w:rPr>
          <w:rFonts w:ascii="黑体" w:eastAsia="黑体" w:hAnsi="黑体" w:hint="eastAsia"/>
          <w:b w:val="0"/>
        </w:rPr>
        <w:t>教学大纲</w:t>
      </w:r>
      <w:bookmarkEnd w:id="346"/>
      <w:bookmarkEnd w:id="347"/>
      <w:bookmarkEnd w:id="348"/>
    </w:p>
    <w:p w:rsidR="00167E06" w:rsidRDefault="00167E06" w:rsidP="00DF5B77">
      <w:pPr>
        <w:spacing w:afterLines="50" w:line="400" w:lineRule="exact"/>
        <w:jc w:val="center"/>
        <w:rPr>
          <w:rFonts w:ascii="宋体" w:hAnsi="宋体"/>
          <w:b/>
          <w:bCs/>
          <w:sz w:val="24"/>
        </w:rPr>
      </w:pPr>
      <w:r>
        <w:rPr>
          <w:rFonts w:ascii="宋体" w:hAnsi="宋体" w:hint="eastAsia"/>
          <w:sz w:val="24"/>
        </w:rPr>
        <w:t>（总周数：3，学分数：3）</w:t>
      </w:r>
    </w:p>
    <w:p w:rsidR="00167E06" w:rsidRDefault="00167E06" w:rsidP="004328FB">
      <w:pPr>
        <w:spacing w:line="400" w:lineRule="exact"/>
        <w:ind w:firstLineChars="200" w:firstLine="560"/>
        <w:rPr>
          <w:rFonts w:ascii="黑体" w:eastAsia="黑体" w:hAnsi="黑体"/>
          <w:sz w:val="28"/>
          <w:szCs w:val="28"/>
        </w:rPr>
      </w:pPr>
      <w:r>
        <w:rPr>
          <w:rFonts w:ascii="黑体" w:eastAsia="黑体" w:hAnsi="黑体" w:hint="eastAsia"/>
          <w:sz w:val="28"/>
          <w:szCs w:val="28"/>
        </w:rPr>
        <w:t xml:space="preserve">一、课程性质、任务和目的 </w:t>
      </w:r>
    </w:p>
    <w:p w:rsidR="00167E06" w:rsidRDefault="00167E06" w:rsidP="004328FB">
      <w:pPr>
        <w:spacing w:line="400" w:lineRule="exact"/>
        <w:ind w:firstLineChars="200" w:firstLine="480"/>
        <w:rPr>
          <w:rFonts w:ascii="宋体" w:hAnsi="宋体"/>
          <w:sz w:val="24"/>
        </w:rPr>
      </w:pPr>
      <w:r>
        <w:rPr>
          <w:rFonts w:ascii="宋体" w:hAnsi="宋体" w:hint="eastAsia"/>
          <w:sz w:val="24"/>
        </w:rPr>
        <w:t>实习（市场调研）是动画专业的重要实践性环节。学生在学习了相关课程的基础上，通过到设计制作第一线开展现场学习，学生以设计人员的角色参加企事业单位和专业公司的技术或管理工作，为毕业设计积累技术、市场、生产制作、消费等信息资料；同时，更加明确专业发展方向，为今后专业课程的学习和从业打下坚实基础。</w:t>
      </w:r>
    </w:p>
    <w:p w:rsidR="00167E06" w:rsidRDefault="00167E06" w:rsidP="004328FB">
      <w:pPr>
        <w:spacing w:line="400" w:lineRule="exact"/>
        <w:ind w:firstLineChars="200" w:firstLine="560"/>
        <w:rPr>
          <w:rFonts w:ascii="黑体" w:eastAsia="黑体" w:hAnsi="黑体"/>
          <w:sz w:val="28"/>
          <w:szCs w:val="28"/>
        </w:rPr>
      </w:pPr>
      <w:r>
        <w:rPr>
          <w:rFonts w:ascii="黑体" w:eastAsia="黑体" w:hAnsi="黑体" w:hint="eastAsia"/>
          <w:sz w:val="28"/>
          <w:szCs w:val="28"/>
        </w:rPr>
        <w:t xml:space="preserve">二、课程基本内容和要求 </w:t>
      </w:r>
    </w:p>
    <w:p w:rsidR="00167E06" w:rsidRDefault="00167E06" w:rsidP="004328FB">
      <w:pPr>
        <w:spacing w:line="400" w:lineRule="exact"/>
        <w:ind w:firstLineChars="200" w:firstLine="480"/>
        <w:rPr>
          <w:rFonts w:ascii="宋体" w:hAnsi="宋体"/>
          <w:sz w:val="24"/>
        </w:rPr>
      </w:pPr>
      <w:r>
        <w:rPr>
          <w:rFonts w:ascii="宋体" w:hAnsi="宋体" w:hint="eastAsia"/>
          <w:sz w:val="24"/>
        </w:rPr>
        <w:t xml:space="preserve">课程内容包括资源调查、技术分析、企业调查和实习、综合分析调研报告。                                  </w:t>
      </w:r>
    </w:p>
    <w:p w:rsidR="00167E06" w:rsidRDefault="00167E06" w:rsidP="004328FB">
      <w:pPr>
        <w:spacing w:line="400" w:lineRule="exact"/>
        <w:ind w:firstLineChars="200" w:firstLine="480"/>
        <w:rPr>
          <w:rFonts w:ascii="宋体" w:hAnsi="宋体"/>
          <w:sz w:val="24"/>
        </w:rPr>
      </w:pPr>
      <w:r>
        <w:rPr>
          <w:rFonts w:ascii="宋体" w:hAnsi="宋体" w:hint="eastAsia"/>
          <w:sz w:val="24"/>
        </w:rPr>
        <w:t>课程要求学生经过毕业实习（市场调研），更多地了解和收集关系到自身毕业课题的详尽的资料，同时要求学生在毕业实习（市场调研）过程中更多的了解生产实际情况，培养理论联系实际，向生产实际学习的方法和能力，使实际设计工作能力，适应能力得到进一步的提高，很快适应专业设计工作的需要，并为即即将进行的毕业设计做好准备。</w:t>
      </w:r>
    </w:p>
    <w:p w:rsidR="00167E06" w:rsidRDefault="00167E06" w:rsidP="004328FB">
      <w:pPr>
        <w:spacing w:line="400" w:lineRule="exact"/>
        <w:ind w:firstLineChars="200" w:firstLine="560"/>
        <w:rPr>
          <w:rFonts w:ascii="黑体" w:eastAsia="黑体" w:hAnsi="黑体"/>
          <w:bCs/>
          <w:sz w:val="28"/>
          <w:szCs w:val="28"/>
        </w:rPr>
      </w:pPr>
      <w:r>
        <w:rPr>
          <w:rFonts w:ascii="黑体" w:eastAsia="黑体" w:hAnsi="黑体" w:hint="eastAsia"/>
          <w:bCs/>
          <w:sz w:val="28"/>
          <w:szCs w:val="28"/>
        </w:rPr>
        <w:t xml:space="preserve">三、学时分配表 </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9"/>
        <w:gridCol w:w="3703"/>
        <w:gridCol w:w="2276"/>
        <w:gridCol w:w="1168"/>
      </w:tblGrid>
      <w:tr w:rsidR="00167E06" w:rsidTr="00956E42">
        <w:trPr>
          <w:jc w:val="center"/>
        </w:trPr>
        <w:tc>
          <w:tcPr>
            <w:tcW w:w="1079" w:type="dxa"/>
            <w:vAlign w:val="center"/>
          </w:tcPr>
          <w:p w:rsidR="00167E06" w:rsidRDefault="00167E06" w:rsidP="004328FB">
            <w:pPr>
              <w:spacing w:line="400" w:lineRule="exact"/>
              <w:jc w:val="center"/>
              <w:rPr>
                <w:rFonts w:ascii="宋体" w:hAnsi="宋体"/>
                <w:sz w:val="24"/>
              </w:rPr>
            </w:pPr>
            <w:r>
              <w:rPr>
                <w:rFonts w:ascii="宋体" w:hAnsi="宋体" w:hint="eastAsia"/>
                <w:sz w:val="24"/>
              </w:rPr>
              <w:t>序号</w:t>
            </w:r>
          </w:p>
        </w:tc>
        <w:tc>
          <w:tcPr>
            <w:tcW w:w="3703" w:type="dxa"/>
            <w:vAlign w:val="center"/>
          </w:tcPr>
          <w:p w:rsidR="00167E06" w:rsidRDefault="00167E06" w:rsidP="004328FB">
            <w:pPr>
              <w:spacing w:line="400" w:lineRule="exact"/>
              <w:jc w:val="center"/>
              <w:rPr>
                <w:rFonts w:ascii="宋体" w:hAnsi="宋体"/>
                <w:sz w:val="24"/>
              </w:rPr>
            </w:pPr>
            <w:r>
              <w:rPr>
                <w:rFonts w:ascii="宋体" w:hAnsi="宋体" w:hint="eastAsia"/>
                <w:sz w:val="24"/>
              </w:rPr>
              <w:t>内  容</w:t>
            </w:r>
          </w:p>
        </w:tc>
        <w:tc>
          <w:tcPr>
            <w:tcW w:w="2276" w:type="dxa"/>
            <w:vAlign w:val="center"/>
          </w:tcPr>
          <w:p w:rsidR="00167E06" w:rsidRDefault="00167E06" w:rsidP="004328FB">
            <w:pPr>
              <w:spacing w:line="400" w:lineRule="exact"/>
              <w:jc w:val="center"/>
              <w:rPr>
                <w:rFonts w:ascii="宋体" w:hAnsi="宋体"/>
                <w:sz w:val="24"/>
              </w:rPr>
            </w:pPr>
            <w:r>
              <w:rPr>
                <w:rFonts w:ascii="宋体" w:hAnsi="宋体" w:hint="eastAsia"/>
                <w:sz w:val="24"/>
              </w:rPr>
              <w:t>时间分配（天）</w:t>
            </w:r>
          </w:p>
        </w:tc>
        <w:tc>
          <w:tcPr>
            <w:tcW w:w="1168" w:type="dxa"/>
            <w:vAlign w:val="center"/>
          </w:tcPr>
          <w:p w:rsidR="00167E06" w:rsidRDefault="00167E06" w:rsidP="004328FB">
            <w:pPr>
              <w:spacing w:line="400" w:lineRule="exact"/>
              <w:jc w:val="center"/>
              <w:rPr>
                <w:rFonts w:ascii="宋体" w:hAnsi="宋体"/>
                <w:sz w:val="24"/>
              </w:rPr>
            </w:pPr>
            <w:r>
              <w:rPr>
                <w:rFonts w:ascii="宋体" w:hAnsi="宋体" w:hint="eastAsia"/>
                <w:sz w:val="24"/>
              </w:rPr>
              <w:t>备注</w:t>
            </w:r>
          </w:p>
        </w:tc>
      </w:tr>
      <w:tr w:rsidR="00167E06" w:rsidTr="00956E42">
        <w:trPr>
          <w:jc w:val="center"/>
        </w:trPr>
        <w:tc>
          <w:tcPr>
            <w:tcW w:w="1079" w:type="dxa"/>
            <w:vAlign w:val="center"/>
          </w:tcPr>
          <w:p w:rsidR="00167E06" w:rsidRDefault="00167E06" w:rsidP="004328FB">
            <w:pPr>
              <w:spacing w:line="400" w:lineRule="exact"/>
              <w:jc w:val="center"/>
              <w:rPr>
                <w:rFonts w:ascii="宋体" w:hAnsi="宋体"/>
                <w:sz w:val="24"/>
              </w:rPr>
            </w:pPr>
            <w:r>
              <w:rPr>
                <w:rFonts w:ascii="宋体" w:hAnsi="宋体" w:hint="eastAsia"/>
                <w:sz w:val="24"/>
              </w:rPr>
              <w:t>1</w:t>
            </w:r>
          </w:p>
        </w:tc>
        <w:tc>
          <w:tcPr>
            <w:tcW w:w="3703" w:type="dxa"/>
          </w:tcPr>
          <w:p w:rsidR="00167E06" w:rsidRDefault="00167E06" w:rsidP="004328FB">
            <w:pPr>
              <w:spacing w:line="400" w:lineRule="exact"/>
              <w:rPr>
                <w:rFonts w:ascii="宋体" w:hAnsi="宋体"/>
                <w:sz w:val="24"/>
              </w:rPr>
            </w:pPr>
            <w:r>
              <w:rPr>
                <w:rFonts w:ascii="宋体" w:hAnsi="宋体" w:hint="eastAsia"/>
                <w:sz w:val="24"/>
              </w:rPr>
              <w:t>资源调查</w:t>
            </w:r>
          </w:p>
        </w:tc>
        <w:tc>
          <w:tcPr>
            <w:tcW w:w="2276" w:type="dxa"/>
            <w:vAlign w:val="center"/>
          </w:tcPr>
          <w:p w:rsidR="00167E06" w:rsidRDefault="00167E06" w:rsidP="004328FB">
            <w:pPr>
              <w:spacing w:line="400" w:lineRule="exact"/>
              <w:jc w:val="center"/>
              <w:rPr>
                <w:rFonts w:ascii="宋体" w:hAnsi="宋体"/>
                <w:sz w:val="24"/>
              </w:rPr>
            </w:pPr>
            <w:r>
              <w:rPr>
                <w:rFonts w:ascii="宋体" w:hAnsi="宋体" w:hint="eastAsia"/>
                <w:sz w:val="24"/>
              </w:rPr>
              <w:t>2</w:t>
            </w:r>
          </w:p>
        </w:tc>
        <w:tc>
          <w:tcPr>
            <w:tcW w:w="1168" w:type="dxa"/>
            <w:vAlign w:val="center"/>
          </w:tcPr>
          <w:p w:rsidR="00167E06" w:rsidRDefault="00167E06" w:rsidP="004328FB">
            <w:pPr>
              <w:spacing w:line="400" w:lineRule="exact"/>
              <w:rPr>
                <w:rFonts w:ascii="宋体" w:hAnsi="宋体"/>
                <w:sz w:val="24"/>
              </w:rPr>
            </w:pPr>
          </w:p>
        </w:tc>
      </w:tr>
      <w:tr w:rsidR="00167E06" w:rsidTr="00956E42">
        <w:trPr>
          <w:jc w:val="center"/>
        </w:trPr>
        <w:tc>
          <w:tcPr>
            <w:tcW w:w="1079" w:type="dxa"/>
            <w:vAlign w:val="center"/>
          </w:tcPr>
          <w:p w:rsidR="00167E06" w:rsidRDefault="00167E06" w:rsidP="004328FB">
            <w:pPr>
              <w:spacing w:line="400" w:lineRule="exact"/>
              <w:jc w:val="center"/>
              <w:rPr>
                <w:rFonts w:ascii="宋体" w:hAnsi="宋体"/>
                <w:sz w:val="24"/>
              </w:rPr>
            </w:pPr>
            <w:r>
              <w:rPr>
                <w:rFonts w:ascii="宋体" w:hAnsi="宋体" w:hint="eastAsia"/>
                <w:sz w:val="24"/>
              </w:rPr>
              <w:t>2</w:t>
            </w:r>
          </w:p>
        </w:tc>
        <w:tc>
          <w:tcPr>
            <w:tcW w:w="3703" w:type="dxa"/>
          </w:tcPr>
          <w:p w:rsidR="00167E06" w:rsidRDefault="00167E06" w:rsidP="004328FB">
            <w:pPr>
              <w:spacing w:line="400" w:lineRule="exact"/>
              <w:rPr>
                <w:rFonts w:ascii="宋体" w:hAnsi="宋体"/>
                <w:sz w:val="24"/>
              </w:rPr>
            </w:pPr>
            <w:r>
              <w:rPr>
                <w:rFonts w:ascii="宋体" w:hAnsi="宋体" w:hint="eastAsia"/>
                <w:sz w:val="24"/>
              </w:rPr>
              <w:t>技术分析</w:t>
            </w:r>
          </w:p>
        </w:tc>
        <w:tc>
          <w:tcPr>
            <w:tcW w:w="2276" w:type="dxa"/>
            <w:vAlign w:val="center"/>
          </w:tcPr>
          <w:p w:rsidR="00167E06" w:rsidRDefault="00167E06" w:rsidP="004328FB">
            <w:pPr>
              <w:spacing w:line="400" w:lineRule="exact"/>
              <w:jc w:val="center"/>
              <w:rPr>
                <w:rFonts w:ascii="宋体" w:hAnsi="宋体"/>
                <w:sz w:val="24"/>
              </w:rPr>
            </w:pPr>
            <w:r>
              <w:rPr>
                <w:rFonts w:ascii="宋体" w:hAnsi="宋体" w:hint="eastAsia"/>
                <w:sz w:val="24"/>
              </w:rPr>
              <w:t>2</w:t>
            </w:r>
          </w:p>
        </w:tc>
        <w:tc>
          <w:tcPr>
            <w:tcW w:w="1168" w:type="dxa"/>
            <w:vAlign w:val="center"/>
          </w:tcPr>
          <w:p w:rsidR="00167E06" w:rsidRDefault="00167E06" w:rsidP="004328FB">
            <w:pPr>
              <w:spacing w:line="400" w:lineRule="exact"/>
              <w:rPr>
                <w:rFonts w:ascii="宋体" w:hAnsi="宋体"/>
                <w:sz w:val="24"/>
              </w:rPr>
            </w:pPr>
          </w:p>
        </w:tc>
      </w:tr>
      <w:tr w:rsidR="00167E06" w:rsidTr="00956E42">
        <w:trPr>
          <w:jc w:val="center"/>
        </w:trPr>
        <w:tc>
          <w:tcPr>
            <w:tcW w:w="1079" w:type="dxa"/>
            <w:vAlign w:val="center"/>
          </w:tcPr>
          <w:p w:rsidR="00167E06" w:rsidRDefault="00167E06" w:rsidP="004328FB">
            <w:pPr>
              <w:spacing w:line="400" w:lineRule="exact"/>
              <w:jc w:val="center"/>
              <w:rPr>
                <w:rFonts w:ascii="宋体" w:hAnsi="宋体"/>
                <w:sz w:val="24"/>
              </w:rPr>
            </w:pPr>
            <w:r>
              <w:rPr>
                <w:rFonts w:ascii="宋体" w:hAnsi="宋体" w:hint="eastAsia"/>
                <w:sz w:val="24"/>
              </w:rPr>
              <w:t>3</w:t>
            </w:r>
          </w:p>
        </w:tc>
        <w:tc>
          <w:tcPr>
            <w:tcW w:w="3703" w:type="dxa"/>
          </w:tcPr>
          <w:p w:rsidR="00167E06" w:rsidRDefault="00167E06" w:rsidP="004328FB">
            <w:pPr>
              <w:spacing w:line="400" w:lineRule="exact"/>
              <w:rPr>
                <w:rFonts w:ascii="宋体" w:hAnsi="宋体"/>
                <w:sz w:val="24"/>
              </w:rPr>
            </w:pPr>
            <w:r>
              <w:rPr>
                <w:rFonts w:ascii="宋体" w:hAnsi="宋体" w:hint="eastAsia"/>
                <w:sz w:val="24"/>
              </w:rPr>
              <w:t xml:space="preserve">企业调查和实习  </w:t>
            </w:r>
          </w:p>
        </w:tc>
        <w:tc>
          <w:tcPr>
            <w:tcW w:w="2276" w:type="dxa"/>
            <w:vAlign w:val="center"/>
          </w:tcPr>
          <w:p w:rsidR="00167E06" w:rsidRDefault="00167E06" w:rsidP="004328FB">
            <w:pPr>
              <w:spacing w:line="400" w:lineRule="exact"/>
              <w:jc w:val="center"/>
              <w:rPr>
                <w:rFonts w:ascii="宋体" w:hAnsi="宋体"/>
                <w:sz w:val="24"/>
              </w:rPr>
            </w:pPr>
            <w:r>
              <w:rPr>
                <w:rFonts w:ascii="宋体" w:hAnsi="宋体" w:hint="eastAsia"/>
                <w:sz w:val="24"/>
              </w:rPr>
              <w:t>10</w:t>
            </w:r>
          </w:p>
        </w:tc>
        <w:tc>
          <w:tcPr>
            <w:tcW w:w="1168" w:type="dxa"/>
            <w:vAlign w:val="center"/>
          </w:tcPr>
          <w:p w:rsidR="00167E06" w:rsidRDefault="00167E06" w:rsidP="004328FB">
            <w:pPr>
              <w:spacing w:line="400" w:lineRule="exact"/>
              <w:rPr>
                <w:rFonts w:ascii="宋体" w:hAnsi="宋体"/>
                <w:sz w:val="24"/>
              </w:rPr>
            </w:pPr>
          </w:p>
        </w:tc>
      </w:tr>
      <w:tr w:rsidR="00167E06" w:rsidTr="00956E42">
        <w:trPr>
          <w:jc w:val="center"/>
        </w:trPr>
        <w:tc>
          <w:tcPr>
            <w:tcW w:w="1079" w:type="dxa"/>
            <w:vAlign w:val="center"/>
          </w:tcPr>
          <w:p w:rsidR="00167E06" w:rsidRDefault="00167E06" w:rsidP="004328FB">
            <w:pPr>
              <w:spacing w:line="400" w:lineRule="exact"/>
              <w:jc w:val="center"/>
              <w:rPr>
                <w:rFonts w:ascii="宋体" w:hAnsi="宋体"/>
                <w:sz w:val="24"/>
              </w:rPr>
            </w:pPr>
            <w:r>
              <w:rPr>
                <w:rFonts w:ascii="宋体" w:hAnsi="宋体" w:hint="eastAsia"/>
                <w:sz w:val="24"/>
              </w:rPr>
              <w:t>4</w:t>
            </w:r>
          </w:p>
        </w:tc>
        <w:tc>
          <w:tcPr>
            <w:tcW w:w="3703" w:type="dxa"/>
          </w:tcPr>
          <w:p w:rsidR="00167E06" w:rsidRDefault="00167E06" w:rsidP="004328FB">
            <w:pPr>
              <w:spacing w:line="400" w:lineRule="exact"/>
              <w:rPr>
                <w:rFonts w:ascii="宋体" w:hAnsi="宋体"/>
                <w:sz w:val="24"/>
              </w:rPr>
            </w:pPr>
            <w:r>
              <w:rPr>
                <w:rFonts w:ascii="宋体" w:hAnsi="宋体" w:hint="eastAsia"/>
                <w:sz w:val="24"/>
              </w:rPr>
              <w:t>综合分析调研报告</w:t>
            </w:r>
          </w:p>
        </w:tc>
        <w:tc>
          <w:tcPr>
            <w:tcW w:w="2276" w:type="dxa"/>
            <w:vAlign w:val="center"/>
          </w:tcPr>
          <w:p w:rsidR="00167E06" w:rsidRDefault="00167E06" w:rsidP="004328FB">
            <w:pPr>
              <w:spacing w:line="400" w:lineRule="exact"/>
              <w:jc w:val="center"/>
              <w:rPr>
                <w:rFonts w:ascii="宋体" w:hAnsi="宋体"/>
                <w:sz w:val="24"/>
              </w:rPr>
            </w:pPr>
            <w:r>
              <w:rPr>
                <w:rFonts w:ascii="宋体" w:hAnsi="宋体" w:hint="eastAsia"/>
                <w:sz w:val="24"/>
              </w:rPr>
              <w:t>1</w:t>
            </w:r>
          </w:p>
        </w:tc>
        <w:tc>
          <w:tcPr>
            <w:tcW w:w="1168" w:type="dxa"/>
            <w:vAlign w:val="center"/>
          </w:tcPr>
          <w:p w:rsidR="00167E06" w:rsidRDefault="00167E06" w:rsidP="004328FB">
            <w:pPr>
              <w:spacing w:line="400" w:lineRule="exact"/>
              <w:rPr>
                <w:rFonts w:ascii="宋体" w:hAnsi="宋体"/>
                <w:sz w:val="24"/>
              </w:rPr>
            </w:pPr>
          </w:p>
        </w:tc>
      </w:tr>
      <w:tr w:rsidR="00167E06" w:rsidTr="00956E42">
        <w:trPr>
          <w:cantSplit/>
          <w:jc w:val="center"/>
        </w:trPr>
        <w:tc>
          <w:tcPr>
            <w:tcW w:w="4782" w:type="dxa"/>
            <w:gridSpan w:val="2"/>
          </w:tcPr>
          <w:p w:rsidR="00167E06" w:rsidRDefault="00167E06" w:rsidP="004328FB">
            <w:pPr>
              <w:spacing w:line="400" w:lineRule="exact"/>
              <w:jc w:val="center"/>
              <w:rPr>
                <w:rFonts w:ascii="宋体" w:hAnsi="宋体"/>
                <w:sz w:val="24"/>
              </w:rPr>
            </w:pPr>
            <w:r>
              <w:rPr>
                <w:rFonts w:ascii="宋体" w:hAnsi="宋体" w:hint="eastAsia"/>
                <w:sz w:val="24"/>
              </w:rPr>
              <w:t>合  计</w:t>
            </w:r>
          </w:p>
        </w:tc>
        <w:tc>
          <w:tcPr>
            <w:tcW w:w="2276" w:type="dxa"/>
            <w:tcBorders>
              <w:bottom w:val="single" w:sz="4" w:space="0" w:color="auto"/>
            </w:tcBorders>
          </w:tcPr>
          <w:p w:rsidR="00167E06" w:rsidRDefault="00167E06" w:rsidP="004328FB">
            <w:pPr>
              <w:spacing w:line="400" w:lineRule="exact"/>
              <w:jc w:val="center"/>
              <w:rPr>
                <w:rFonts w:ascii="宋体" w:hAnsi="宋体"/>
                <w:sz w:val="24"/>
              </w:rPr>
            </w:pPr>
            <w:r>
              <w:rPr>
                <w:rFonts w:ascii="宋体" w:hAnsi="宋体" w:hint="eastAsia"/>
                <w:sz w:val="24"/>
              </w:rPr>
              <w:t>15</w:t>
            </w:r>
          </w:p>
        </w:tc>
        <w:tc>
          <w:tcPr>
            <w:tcW w:w="1168" w:type="dxa"/>
            <w:vAlign w:val="center"/>
          </w:tcPr>
          <w:p w:rsidR="00167E06" w:rsidRDefault="00167E06" w:rsidP="004328FB">
            <w:pPr>
              <w:spacing w:line="400" w:lineRule="exact"/>
              <w:rPr>
                <w:rFonts w:ascii="宋体" w:hAnsi="宋体"/>
                <w:sz w:val="24"/>
              </w:rPr>
            </w:pPr>
          </w:p>
        </w:tc>
      </w:tr>
    </w:tbl>
    <w:p w:rsidR="00167E06" w:rsidRDefault="00167E06" w:rsidP="004328FB">
      <w:pPr>
        <w:spacing w:line="400" w:lineRule="exact"/>
        <w:ind w:firstLineChars="200" w:firstLine="560"/>
        <w:rPr>
          <w:rFonts w:ascii="黑体" w:eastAsia="黑体" w:hAnsi="黑体"/>
          <w:bCs/>
          <w:sz w:val="28"/>
          <w:szCs w:val="28"/>
        </w:rPr>
      </w:pPr>
      <w:r>
        <w:rPr>
          <w:rFonts w:ascii="黑体" w:eastAsia="黑体" w:hAnsi="黑体" w:hint="eastAsia"/>
          <w:bCs/>
          <w:sz w:val="28"/>
          <w:szCs w:val="28"/>
        </w:rPr>
        <w:t xml:space="preserve">四、有关说明 </w:t>
      </w:r>
    </w:p>
    <w:p w:rsidR="00137BBA" w:rsidRDefault="00137BBA" w:rsidP="00137BBA">
      <w:pPr>
        <w:tabs>
          <w:tab w:val="left" w:pos="900"/>
        </w:tabs>
        <w:spacing w:line="400" w:lineRule="exact"/>
        <w:ind w:firstLineChars="200" w:firstLine="480"/>
        <w:rPr>
          <w:sz w:val="24"/>
        </w:rPr>
      </w:pPr>
      <w:r>
        <w:rPr>
          <w:rFonts w:hint="eastAsia"/>
          <w:sz w:val="24"/>
        </w:rPr>
        <w:t>（一）先修课程</w:t>
      </w:r>
    </w:p>
    <w:p w:rsidR="00137BBA" w:rsidRDefault="00137BBA" w:rsidP="00137BBA">
      <w:pPr>
        <w:tabs>
          <w:tab w:val="left" w:pos="900"/>
        </w:tabs>
        <w:spacing w:line="400" w:lineRule="exact"/>
        <w:ind w:firstLineChars="200" w:firstLine="480"/>
        <w:rPr>
          <w:sz w:val="24"/>
        </w:rPr>
      </w:pPr>
      <w:r>
        <w:rPr>
          <w:rFonts w:hint="eastAsia"/>
          <w:sz w:val="24"/>
        </w:rPr>
        <w:t>动画剧本创作、动画</w:t>
      </w:r>
      <w:r w:rsidR="009D47FA">
        <w:rPr>
          <w:rFonts w:hint="eastAsia"/>
          <w:sz w:val="24"/>
        </w:rPr>
        <w:t>造型</w:t>
      </w:r>
      <w:r>
        <w:rPr>
          <w:rFonts w:hint="eastAsia"/>
          <w:sz w:val="24"/>
        </w:rPr>
        <w:t>设计、原动画设计、分镜头画面设计、二维动画基础、三维动画基础、定格动画、后期制作、动画短片创作、实习</w:t>
      </w:r>
      <w:r>
        <w:rPr>
          <w:rFonts w:hint="eastAsia"/>
          <w:sz w:val="24"/>
        </w:rPr>
        <w:t>I</w:t>
      </w:r>
      <w:r>
        <w:rPr>
          <w:rFonts w:hint="eastAsia"/>
          <w:sz w:val="24"/>
        </w:rPr>
        <w:t>。</w:t>
      </w:r>
    </w:p>
    <w:p w:rsidR="00137BBA" w:rsidRPr="00137BBA" w:rsidRDefault="00137BBA" w:rsidP="00137BBA">
      <w:pPr>
        <w:tabs>
          <w:tab w:val="left" w:pos="900"/>
        </w:tabs>
        <w:spacing w:line="400" w:lineRule="exact"/>
        <w:ind w:firstLineChars="200" w:firstLine="480"/>
        <w:rPr>
          <w:sz w:val="24"/>
        </w:rPr>
      </w:pPr>
      <w:r>
        <w:rPr>
          <w:rFonts w:hint="eastAsia"/>
          <w:sz w:val="24"/>
        </w:rPr>
        <w:t>（二）教学建议</w:t>
      </w:r>
    </w:p>
    <w:p w:rsidR="00167E06" w:rsidRDefault="00167E06" w:rsidP="004328FB">
      <w:pPr>
        <w:spacing w:line="400" w:lineRule="exact"/>
        <w:ind w:firstLineChars="200" w:firstLine="480"/>
        <w:rPr>
          <w:rFonts w:ascii="宋体" w:hAnsi="宋体"/>
          <w:sz w:val="24"/>
        </w:rPr>
      </w:pPr>
      <w:r>
        <w:rPr>
          <w:rFonts w:ascii="宋体" w:hAnsi="宋体" w:hint="eastAsia"/>
          <w:sz w:val="24"/>
        </w:rPr>
        <w:t>1．实习成绩的评定，在学生全勤的基础上，根据其各个实践环节的打分评定最终成绩。</w:t>
      </w:r>
    </w:p>
    <w:p w:rsidR="00167E06" w:rsidRDefault="00167E06" w:rsidP="004328FB">
      <w:pPr>
        <w:spacing w:line="400" w:lineRule="exact"/>
        <w:ind w:firstLineChars="200" w:firstLine="480"/>
        <w:rPr>
          <w:rFonts w:ascii="宋体" w:hAnsi="宋体"/>
          <w:sz w:val="24"/>
        </w:rPr>
      </w:pPr>
      <w:r>
        <w:rPr>
          <w:rFonts w:ascii="宋体" w:hAnsi="宋体" w:hint="eastAsia"/>
          <w:sz w:val="24"/>
        </w:rPr>
        <w:t>2．本实践性环节分两部分进行，市场调研部分和到企事业单位实习部分。</w:t>
      </w:r>
    </w:p>
    <w:p w:rsidR="00167E06" w:rsidRDefault="00167E06" w:rsidP="004328FB">
      <w:pPr>
        <w:spacing w:line="400" w:lineRule="exact"/>
        <w:ind w:firstLineChars="200" w:firstLine="480"/>
        <w:rPr>
          <w:rFonts w:ascii="宋体" w:hAnsi="宋体"/>
          <w:sz w:val="24"/>
        </w:rPr>
      </w:pPr>
      <w:r>
        <w:rPr>
          <w:rFonts w:ascii="宋体" w:hAnsi="宋体" w:hint="eastAsia"/>
          <w:sz w:val="24"/>
        </w:rPr>
        <w:lastRenderedPageBreak/>
        <w:t>3．本实践性环节的市场调研部分，主要是针对各自的毕业课题作详尽的全方位调研。</w:t>
      </w:r>
    </w:p>
    <w:p w:rsidR="00137BBA" w:rsidRDefault="00167E06" w:rsidP="004328FB">
      <w:pPr>
        <w:spacing w:line="400" w:lineRule="exact"/>
        <w:ind w:firstLineChars="200" w:firstLine="480"/>
        <w:rPr>
          <w:rFonts w:ascii="宋体" w:hAnsi="宋体"/>
          <w:sz w:val="24"/>
        </w:rPr>
      </w:pPr>
      <w:r>
        <w:rPr>
          <w:rFonts w:ascii="宋体" w:hAnsi="宋体" w:hint="eastAsia"/>
          <w:sz w:val="24"/>
        </w:rPr>
        <w:t>4．本实践性环节的到企事业单位实习部分，主要是针对各自的毕业课题作生产第一线的了解认证并请专家讲授和帮带，以便完善毕业课题的方案，并完成相关实习报告。</w:t>
      </w:r>
    </w:p>
    <w:p w:rsidR="0092392A" w:rsidRPr="0092392A" w:rsidRDefault="0092392A" w:rsidP="004328FB">
      <w:pPr>
        <w:spacing w:line="400" w:lineRule="exact"/>
        <w:ind w:firstLineChars="200" w:firstLine="480"/>
        <w:rPr>
          <w:rFonts w:ascii="宋体" w:hAnsi="宋体"/>
          <w:sz w:val="24"/>
        </w:rPr>
      </w:pPr>
      <w:r>
        <w:rPr>
          <w:rFonts w:ascii="宋体" w:hAnsi="宋体" w:hint="eastAsia"/>
          <w:sz w:val="24"/>
        </w:rPr>
        <w:t>5．总评成绩具体分为：考勤及纪律20%，</w:t>
      </w:r>
      <w:r w:rsidRPr="008F66B2">
        <w:rPr>
          <w:rFonts w:ascii="宋体" w:hAnsi="宋体" w:hint="eastAsia"/>
          <w:sz w:val="24"/>
        </w:rPr>
        <w:t>实习</w:t>
      </w:r>
      <w:r>
        <w:rPr>
          <w:rFonts w:ascii="宋体" w:hAnsi="宋体" w:hint="eastAsia"/>
          <w:sz w:val="24"/>
        </w:rPr>
        <w:t>作品40%，实习报告40%。</w:t>
      </w:r>
    </w:p>
    <w:p w:rsidR="00137BBA" w:rsidRDefault="00137BBA" w:rsidP="00137BBA">
      <w:pPr>
        <w:tabs>
          <w:tab w:val="left" w:pos="900"/>
        </w:tabs>
        <w:spacing w:line="400" w:lineRule="exact"/>
        <w:ind w:firstLineChars="175" w:firstLine="420"/>
        <w:rPr>
          <w:sz w:val="24"/>
        </w:rPr>
      </w:pPr>
      <w:r>
        <w:rPr>
          <w:rFonts w:hint="eastAsia"/>
          <w:sz w:val="24"/>
        </w:rPr>
        <w:t>（三）教学参考书</w:t>
      </w:r>
    </w:p>
    <w:p w:rsidR="00137BBA" w:rsidRDefault="00137BBA" w:rsidP="00137BBA">
      <w:pPr>
        <w:spacing w:line="400" w:lineRule="exact"/>
        <w:ind w:firstLineChars="200" w:firstLine="480"/>
        <w:rPr>
          <w:rFonts w:ascii="宋体" w:hAnsi="宋体"/>
          <w:sz w:val="24"/>
        </w:rPr>
      </w:pPr>
      <w:r>
        <w:rPr>
          <w:rFonts w:ascii="宋体" w:hAnsi="宋体" w:hint="eastAsia"/>
          <w:sz w:val="24"/>
        </w:rPr>
        <w:t>无。</w:t>
      </w:r>
    </w:p>
    <w:p w:rsidR="00167E06" w:rsidRDefault="00167E06" w:rsidP="004328FB">
      <w:pPr>
        <w:spacing w:line="400" w:lineRule="exact"/>
        <w:ind w:firstLineChars="200" w:firstLine="480"/>
        <w:rPr>
          <w:rFonts w:ascii="宋体" w:hAnsi="宋体"/>
          <w:sz w:val="24"/>
        </w:rPr>
      </w:pPr>
      <w:r>
        <w:rPr>
          <w:rFonts w:ascii="宋体" w:hAnsi="宋体" w:hint="eastAsia"/>
          <w:sz w:val="24"/>
        </w:rPr>
        <w:t xml:space="preserve">                                          </w:t>
      </w:r>
    </w:p>
    <w:p w:rsidR="00167E06" w:rsidRPr="00167E06" w:rsidRDefault="00167E06" w:rsidP="004328FB">
      <w:pPr>
        <w:spacing w:line="400" w:lineRule="exact"/>
        <w:ind w:right="480"/>
        <w:jc w:val="right"/>
        <w:rPr>
          <w:rFonts w:ascii="宋体" w:hAnsi="宋体" w:cs="宋体"/>
          <w:color w:val="000000"/>
          <w:sz w:val="24"/>
        </w:rPr>
      </w:pPr>
      <w:r w:rsidRPr="00167E06">
        <w:rPr>
          <w:rFonts w:ascii="宋体" w:hAnsi="宋体" w:cs="宋体" w:hint="eastAsia"/>
          <w:color w:val="000000"/>
          <w:sz w:val="24"/>
        </w:rPr>
        <w:t>执笔人：徐  茵</w:t>
      </w:r>
    </w:p>
    <w:p w:rsidR="00167E06" w:rsidRPr="0014133E" w:rsidRDefault="00167E06"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审定人：彭  伟</w:t>
      </w:r>
    </w:p>
    <w:p w:rsidR="00167E06" w:rsidRPr="0014133E" w:rsidRDefault="00167E06"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 xml:space="preserve"> 批准人：徐  茵</w:t>
      </w:r>
    </w:p>
    <w:p w:rsidR="00167E06" w:rsidRDefault="00167E06" w:rsidP="004328FB">
      <w:pPr>
        <w:pStyle w:val="p0"/>
        <w:spacing w:line="400" w:lineRule="exact"/>
        <w:jc w:val="left"/>
        <w:rPr>
          <w:rFonts w:ascii="宋体" w:hAnsi="宋体"/>
          <w:sz w:val="24"/>
        </w:rPr>
      </w:pPr>
    </w:p>
    <w:p w:rsidR="00167E06" w:rsidRDefault="00167E06" w:rsidP="004328FB">
      <w:pPr>
        <w:pStyle w:val="p0"/>
        <w:spacing w:line="400" w:lineRule="exact"/>
        <w:jc w:val="left"/>
        <w:rPr>
          <w:rFonts w:ascii="宋体" w:hAnsi="宋体"/>
          <w:sz w:val="24"/>
        </w:rPr>
      </w:pPr>
    </w:p>
    <w:p w:rsidR="00B84EE2" w:rsidRDefault="00B84EE2" w:rsidP="004328FB">
      <w:pPr>
        <w:spacing w:line="400" w:lineRule="exact"/>
        <w:rPr>
          <w:rFonts w:ascii="宋体" w:hAnsi="宋体"/>
          <w:szCs w:val="21"/>
        </w:rPr>
      </w:pPr>
    </w:p>
    <w:p w:rsidR="002A1EF3" w:rsidRDefault="002A1EF3">
      <w:pPr>
        <w:widowControl/>
        <w:jc w:val="left"/>
        <w:rPr>
          <w:rFonts w:ascii="宋体" w:hAnsi="宋体"/>
          <w:szCs w:val="21"/>
        </w:rPr>
      </w:pPr>
      <w:r>
        <w:rPr>
          <w:rFonts w:ascii="宋体" w:hAnsi="宋体"/>
          <w:szCs w:val="21"/>
        </w:rPr>
        <w:br w:type="page"/>
      </w:r>
    </w:p>
    <w:p w:rsidR="00B84EE2" w:rsidRDefault="008B213F" w:rsidP="004328FB">
      <w:pPr>
        <w:spacing w:line="400" w:lineRule="exact"/>
        <w:rPr>
          <w:rFonts w:ascii="宋体" w:hAnsi="宋体"/>
          <w:szCs w:val="21"/>
        </w:rPr>
      </w:pPr>
      <w:r w:rsidRPr="008B213F">
        <w:lastRenderedPageBreak/>
        <w:pict>
          <v:shape id="Text Box 5" o:spid="_x0000_s1071" type="#_x0000_t202" style="position:absolute;left:0;text-align:left;margin-left:5pt;margin-top:13pt;width:108pt;height:19.35pt;z-index:251747328">
            <v:stroke miterlimit="2"/>
            <v:textbox style="mso-next-textbox:#Text Box 5" inset="0,1.42pt,0,1.42pt">
              <w:txbxContent>
                <w:p w:rsidR="00441285" w:rsidRDefault="00441285" w:rsidP="00B84EE2">
                  <w:pPr>
                    <w:jc w:val="center"/>
                    <w:rPr>
                      <w:rFonts w:ascii="宋体" w:hAnsi="宋体"/>
                      <w:szCs w:val="21"/>
                    </w:rPr>
                  </w:pPr>
                  <w:r>
                    <w:rPr>
                      <w:rFonts w:ascii="宋体" w:hAnsi="宋体" w:hint="eastAsia"/>
                      <w:bCs/>
                      <w:szCs w:val="21"/>
                    </w:rPr>
                    <w:t>课程代码：</w:t>
                  </w:r>
                  <w:r>
                    <w:rPr>
                      <w:rFonts w:ascii="宋体" w:hAnsi="宋体" w:hint="eastAsia"/>
                      <w:szCs w:val="21"/>
                    </w:rPr>
                    <w:t>17047040</w:t>
                  </w:r>
                </w:p>
              </w:txbxContent>
            </v:textbox>
          </v:shape>
        </w:pict>
      </w:r>
    </w:p>
    <w:p w:rsidR="00B84EE2" w:rsidRPr="00E82D51" w:rsidRDefault="00B84EE2" w:rsidP="004328FB">
      <w:pPr>
        <w:pStyle w:val="1"/>
        <w:spacing w:line="400" w:lineRule="exact"/>
        <w:jc w:val="center"/>
        <w:rPr>
          <w:rFonts w:ascii="黑体" w:eastAsia="黑体" w:hAnsi="黑体"/>
          <w:b w:val="0"/>
        </w:rPr>
      </w:pPr>
      <w:bookmarkStart w:id="349" w:name="_Toc341259093"/>
      <w:bookmarkStart w:id="350" w:name="_Toc304637104"/>
      <w:bookmarkStart w:id="351" w:name="_Toc13366"/>
      <w:bookmarkStart w:id="352" w:name="_Toc469930240"/>
      <w:bookmarkStart w:id="353" w:name="_Toc476318439"/>
      <w:r w:rsidRPr="00E82D51">
        <w:rPr>
          <w:rFonts w:ascii="黑体" w:eastAsia="黑体" w:hAnsi="黑体" w:hint="eastAsia"/>
          <w:b w:val="0"/>
        </w:rPr>
        <w:t>后期制作课程设计教学大纲</w:t>
      </w:r>
      <w:bookmarkEnd w:id="349"/>
      <w:bookmarkEnd w:id="350"/>
      <w:bookmarkEnd w:id="351"/>
      <w:bookmarkEnd w:id="352"/>
      <w:bookmarkEnd w:id="353"/>
    </w:p>
    <w:p w:rsidR="00B84EE2" w:rsidRDefault="00B84EE2" w:rsidP="004328FB">
      <w:pPr>
        <w:spacing w:line="400" w:lineRule="exact"/>
        <w:jc w:val="center"/>
        <w:rPr>
          <w:rFonts w:ascii="宋体" w:hAnsi="宋体"/>
          <w:sz w:val="24"/>
        </w:rPr>
      </w:pPr>
      <w:r>
        <w:rPr>
          <w:rFonts w:ascii="宋体" w:hAnsi="宋体" w:hint="eastAsia"/>
          <w:sz w:val="24"/>
        </w:rPr>
        <w:t>（总学时数：1周，学分数：1）</w:t>
      </w:r>
    </w:p>
    <w:p w:rsidR="00B84EE2" w:rsidRDefault="00B84EE2" w:rsidP="004328FB">
      <w:pPr>
        <w:spacing w:line="400" w:lineRule="exact"/>
        <w:jc w:val="center"/>
        <w:rPr>
          <w:rFonts w:ascii="宋体" w:hAnsi="宋体"/>
          <w:sz w:val="24"/>
        </w:rPr>
      </w:pPr>
    </w:p>
    <w:p w:rsidR="00B84EE2" w:rsidRDefault="00B84EE2" w:rsidP="004328FB">
      <w:pPr>
        <w:spacing w:line="400" w:lineRule="exact"/>
        <w:ind w:leftChars="250" w:left="525"/>
        <w:rPr>
          <w:rFonts w:ascii="黑体" w:eastAsia="黑体" w:hAnsi="黑体" w:cs="黑体"/>
          <w:sz w:val="28"/>
          <w:szCs w:val="28"/>
        </w:rPr>
      </w:pPr>
      <w:r>
        <w:rPr>
          <w:rFonts w:ascii="黑体" w:eastAsia="黑体" w:hAnsi="黑体" w:cs="黑体" w:hint="eastAsia"/>
          <w:sz w:val="28"/>
          <w:szCs w:val="28"/>
        </w:rPr>
        <w:t>一、课程的性质、目的和任务</w:t>
      </w:r>
    </w:p>
    <w:p w:rsidR="00B84EE2" w:rsidRDefault="00B84EE2" w:rsidP="00726A4A">
      <w:pPr>
        <w:spacing w:line="400" w:lineRule="exact"/>
        <w:ind w:firstLineChars="200" w:firstLine="480"/>
        <w:rPr>
          <w:rFonts w:ascii="宋体" w:hAnsi="宋体" w:cs="宋体"/>
          <w:sz w:val="24"/>
        </w:rPr>
      </w:pPr>
      <w:r>
        <w:rPr>
          <w:rFonts w:ascii="宋体" w:hAnsi="宋体" w:cs="宋体" w:hint="eastAsia"/>
          <w:sz w:val="24"/>
        </w:rPr>
        <w:t>本课程设计是动画专业学生必修的实践性教学环节。</w:t>
      </w:r>
      <w:r w:rsidR="00726A4A">
        <w:rPr>
          <w:rFonts w:ascii="宋体" w:hAnsi="宋体" w:cs="宋体" w:hint="eastAsia"/>
          <w:sz w:val="24"/>
        </w:rPr>
        <w:t>本课程</w:t>
      </w:r>
      <w:r>
        <w:rPr>
          <w:rFonts w:ascii="宋体" w:hAnsi="宋体" w:cs="宋体" w:hint="eastAsia"/>
          <w:sz w:val="24"/>
        </w:rPr>
        <w:t>综合实践动画制作的相关理论，巩固和加强对理论的认识和理解；熟悉动画后期制作实践的操作过程、使学生通过学习电脑三维动画软件与后期制作软件来掌握动画的创作方法，后期制作课程设计的任务是进一步熟悉和掌握电脑动画软件的操作来进行动画短片的创作。</w:t>
      </w:r>
    </w:p>
    <w:p w:rsidR="00B84EE2" w:rsidRDefault="00B84EE2" w:rsidP="004328FB">
      <w:pPr>
        <w:spacing w:line="400" w:lineRule="exact"/>
        <w:ind w:leftChars="250" w:left="525"/>
        <w:rPr>
          <w:rFonts w:ascii="宋体" w:hAnsi="宋体"/>
          <w:b/>
          <w:bCs/>
          <w:szCs w:val="21"/>
        </w:rPr>
      </w:pPr>
      <w:r>
        <w:rPr>
          <w:rFonts w:ascii="黑体" w:eastAsia="黑体" w:hAnsi="黑体" w:cs="黑体" w:hint="eastAsia"/>
          <w:sz w:val="28"/>
          <w:szCs w:val="28"/>
        </w:rPr>
        <w:t>二、课程基本内容和要求</w:t>
      </w:r>
    </w:p>
    <w:p w:rsidR="00B84EE2" w:rsidRDefault="00B84EE2" w:rsidP="004328FB">
      <w:pPr>
        <w:spacing w:line="400" w:lineRule="exact"/>
        <w:ind w:firstLineChars="200" w:firstLine="480"/>
        <w:rPr>
          <w:rFonts w:ascii="宋体" w:hAnsi="宋体"/>
          <w:sz w:val="24"/>
        </w:rPr>
      </w:pPr>
      <w:r>
        <w:rPr>
          <w:rFonts w:ascii="宋体" w:hAnsi="宋体" w:hint="eastAsia"/>
          <w:sz w:val="24"/>
        </w:rPr>
        <w:t>1.设计准备</w:t>
      </w:r>
    </w:p>
    <w:p w:rsidR="00B84EE2" w:rsidRDefault="00B84EE2" w:rsidP="004328FB">
      <w:pPr>
        <w:spacing w:line="400" w:lineRule="exact"/>
        <w:ind w:firstLineChars="200" w:firstLine="480"/>
        <w:rPr>
          <w:rFonts w:ascii="宋体" w:hAnsi="宋体"/>
          <w:sz w:val="24"/>
        </w:rPr>
      </w:pPr>
      <w:r>
        <w:rPr>
          <w:rFonts w:ascii="宋体" w:hAnsi="宋体" w:hint="eastAsia"/>
          <w:sz w:val="24"/>
        </w:rPr>
        <w:t>要求：</w:t>
      </w:r>
      <w:r>
        <w:rPr>
          <w:rFonts w:hint="eastAsia"/>
          <w:sz w:val="24"/>
        </w:rPr>
        <w:t>准备好设计选题、剧本、分镜以及相关参考资料。</w:t>
      </w:r>
    </w:p>
    <w:p w:rsidR="00B84EE2" w:rsidRDefault="00B84EE2" w:rsidP="0069446C">
      <w:pPr>
        <w:numPr>
          <w:ilvl w:val="0"/>
          <w:numId w:val="18"/>
        </w:numPr>
        <w:spacing w:line="400" w:lineRule="exact"/>
        <w:ind w:firstLineChars="200" w:firstLine="480"/>
        <w:rPr>
          <w:rFonts w:ascii="宋体" w:hAnsi="宋体"/>
          <w:sz w:val="24"/>
        </w:rPr>
      </w:pPr>
      <w:r>
        <w:rPr>
          <w:rFonts w:ascii="宋体" w:hAnsi="宋体" w:hint="eastAsia"/>
          <w:sz w:val="24"/>
        </w:rPr>
        <w:t>素材设计制作</w:t>
      </w:r>
    </w:p>
    <w:p w:rsidR="00B84EE2" w:rsidRDefault="00B84EE2" w:rsidP="004328FB">
      <w:pPr>
        <w:spacing w:line="400" w:lineRule="exact"/>
        <w:ind w:leftChars="200" w:left="420"/>
        <w:rPr>
          <w:rFonts w:ascii="宋体" w:hAnsi="宋体"/>
          <w:sz w:val="24"/>
        </w:rPr>
      </w:pPr>
      <w:r>
        <w:rPr>
          <w:rFonts w:ascii="宋体" w:hAnsi="宋体" w:hint="eastAsia"/>
          <w:sz w:val="24"/>
        </w:rPr>
        <w:t>要求：完成短片所需素材的制作。</w:t>
      </w:r>
    </w:p>
    <w:p w:rsidR="00B84EE2" w:rsidRDefault="00B84EE2" w:rsidP="0069446C">
      <w:pPr>
        <w:numPr>
          <w:ilvl w:val="0"/>
          <w:numId w:val="18"/>
        </w:numPr>
        <w:spacing w:line="400" w:lineRule="exact"/>
        <w:ind w:firstLineChars="200" w:firstLine="480"/>
        <w:rPr>
          <w:rFonts w:ascii="宋体" w:hAnsi="宋体"/>
          <w:sz w:val="24"/>
        </w:rPr>
      </w:pPr>
      <w:r>
        <w:rPr>
          <w:rFonts w:ascii="宋体" w:hAnsi="宋体" w:hint="eastAsia"/>
          <w:sz w:val="24"/>
        </w:rPr>
        <w:t>短片制作</w:t>
      </w:r>
    </w:p>
    <w:p w:rsidR="00B84EE2" w:rsidRDefault="00B84EE2" w:rsidP="004328FB">
      <w:pPr>
        <w:spacing w:line="400" w:lineRule="exact"/>
        <w:ind w:firstLineChars="200" w:firstLine="480"/>
        <w:rPr>
          <w:rFonts w:ascii="宋体" w:hAnsi="宋体"/>
          <w:sz w:val="24"/>
        </w:rPr>
      </w:pPr>
      <w:r>
        <w:rPr>
          <w:rFonts w:ascii="宋体" w:hAnsi="宋体" w:hint="eastAsia"/>
          <w:sz w:val="24"/>
        </w:rPr>
        <w:t>要求：完成短片的制作部分。</w:t>
      </w:r>
    </w:p>
    <w:p w:rsidR="00B84EE2" w:rsidRDefault="00B84EE2" w:rsidP="0069446C">
      <w:pPr>
        <w:numPr>
          <w:ilvl w:val="0"/>
          <w:numId w:val="18"/>
        </w:numPr>
        <w:spacing w:line="400" w:lineRule="exact"/>
        <w:ind w:firstLineChars="200" w:firstLine="480"/>
        <w:rPr>
          <w:rFonts w:ascii="宋体" w:hAnsi="宋体"/>
          <w:sz w:val="24"/>
        </w:rPr>
      </w:pPr>
      <w:r>
        <w:rPr>
          <w:rFonts w:ascii="宋体" w:hAnsi="宋体" w:hint="eastAsia"/>
          <w:sz w:val="24"/>
        </w:rPr>
        <w:t>渲染输出</w:t>
      </w:r>
    </w:p>
    <w:p w:rsidR="00B84EE2" w:rsidRDefault="00B84EE2" w:rsidP="004328FB">
      <w:pPr>
        <w:spacing w:line="400" w:lineRule="exact"/>
        <w:ind w:leftChars="200" w:left="420"/>
        <w:rPr>
          <w:rFonts w:ascii="宋体" w:hAnsi="宋体"/>
          <w:szCs w:val="21"/>
        </w:rPr>
      </w:pPr>
      <w:r>
        <w:rPr>
          <w:rFonts w:ascii="宋体" w:hAnsi="宋体" w:hint="eastAsia"/>
          <w:sz w:val="24"/>
        </w:rPr>
        <w:t>要求：完成短片渲染输出，进行作品评析，认识短片不足之处，提出问题进行完善。</w:t>
      </w:r>
    </w:p>
    <w:p w:rsidR="00B84EE2" w:rsidRDefault="00B84EE2" w:rsidP="004328FB">
      <w:pPr>
        <w:spacing w:line="400" w:lineRule="exact"/>
        <w:ind w:leftChars="250" w:left="525"/>
        <w:rPr>
          <w:rFonts w:ascii="黑体" w:eastAsia="黑体" w:hAnsi="黑体" w:cs="黑体"/>
          <w:sz w:val="28"/>
          <w:szCs w:val="28"/>
        </w:rPr>
      </w:pPr>
      <w:r>
        <w:rPr>
          <w:rFonts w:ascii="黑体" w:eastAsia="黑体" w:hAnsi="黑体" w:cs="黑体" w:hint="eastAsia"/>
          <w:sz w:val="28"/>
          <w:szCs w:val="28"/>
        </w:rPr>
        <w:t>三、时间分配表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1275"/>
        <w:gridCol w:w="2535"/>
        <w:gridCol w:w="2355"/>
        <w:gridCol w:w="2039"/>
      </w:tblGrid>
      <w:tr w:rsidR="00B84EE2" w:rsidTr="00956E42">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B84EE2" w:rsidRDefault="00B84EE2" w:rsidP="004328FB">
            <w:pPr>
              <w:spacing w:line="400" w:lineRule="exact"/>
              <w:jc w:val="center"/>
              <w:rPr>
                <w:rFonts w:ascii="宋体" w:hAnsi="宋体"/>
                <w:sz w:val="24"/>
              </w:rPr>
            </w:pPr>
            <w:r>
              <w:rPr>
                <w:rFonts w:ascii="宋体" w:hAnsi="宋体" w:hint="eastAsia"/>
                <w:sz w:val="24"/>
              </w:rPr>
              <w:t>序号</w:t>
            </w:r>
          </w:p>
        </w:tc>
        <w:tc>
          <w:tcPr>
            <w:tcW w:w="2535" w:type="dxa"/>
            <w:tcBorders>
              <w:top w:val="single" w:sz="4" w:space="0" w:color="auto"/>
              <w:left w:val="single" w:sz="4" w:space="0" w:color="auto"/>
              <w:bottom w:val="single" w:sz="4" w:space="0" w:color="auto"/>
              <w:right w:val="single" w:sz="4" w:space="0" w:color="auto"/>
            </w:tcBorders>
            <w:vAlign w:val="center"/>
          </w:tcPr>
          <w:p w:rsidR="00B84EE2" w:rsidRDefault="00B84EE2" w:rsidP="004328FB">
            <w:pPr>
              <w:spacing w:line="400" w:lineRule="exact"/>
              <w:jc w:val="center"/>
              <w:rPr>
                <w:rFonts w:ascii="宋体" w:hAnsi="宋体"/>
                <w:sz w:val="24"/>
              </w:rPr>
            </w:pPr>
            <w:r>
              <w:rPr>
                <w:rFonts w:ascii="宋体" w:hAnsi="宋体" w:hint="eastAsia"/>
                <w:sz w:val="24"/>
              </w:rPr>
              <w:t>内 容</w:t>
            </w:r>
          </w:p>
        </w:tc>
        <w:tc>
          <w:tcPr>
            <w:tcW w:w="2355" w:type="dxa"/>
            <w:tcBorders>
              <w:top w:val="single" w:sz="4" w:space="0" w:color="auto"/>
              <w:left w:val="single" w:sz="4" w:space="0" w:color="auto"/>
              <w:bottom w:val="single" w:sz="4" w:space="0" w:color="auto"/>
            </w:tcBorders>
            <w:vAlign w:val="center"/>
          </w:tcPr>
          <w:p w:rsidR="00B84EE2" w:rsidRDefault="00B84EE2" w:rsidP="004328FB">
            <w:pPr>
              <w:spacing w:line="400" w:lineRule="exact"/>
              <w:jc w:val="center"/>
              <w:rPr>
                <w:rFonts w:ascii="宋体" w:hAnsi="宋体"/>
                <w:sz w:val="24"/>
              </w:rPr>
            </w:pPr>
            <w:r>
              <w:rPr>
                <w:rFonts w:ascii="宋体" w:hAnsi="宋体" w:hint="eastAsia"/>
                <w:sz w:val="24"/>
              </w:rPr>
              <w:t>时间分配（天）</w:t>
            </w:r>
          </w:p>
        </w:tc>
        <w:tc>
          <w:tcPr>
            <w:tcW w:w="2039" w:type="dxa"/>
            <w:tcBorders>
              <w:top w:val="single" w:sz="4" w:space="0" w:color="auto"/>
              <w:left w:val="single" w:sz="4" w:space="0" w:color="auto"/>
              <w:bottom w:val="single" w:sz="4" w:space="0" w:color="auto"/>
              <w:right w:val="single" w:sz="4" w:space="0" w:color="auto"/>
            </w:tcBorders>
            <w:vAlign w:val="center"/>
          </w:tcPr>
          <w:p w:rsidR="00B84EE2" w:rsidRDefault="00B84EE2" w:rsidP="004328FB">
            <w:pPr>
              <w:spacing w:line="400" w:lineRule="exact"/>
              <w:jc w:val="center"/>
              <w:rPr>
                <w:rFonts w:ascii="宋体" w:hAnsi="宋体"/>
                <w:sz w:val="24"/>
              </w:rPr>
            </w:pPr>
            <w:r>
              <w:rPr>
                <w:rFonts w:ascii="宋体" w:hAnsi="宋体" w:hint="eastAsia"/>
                <w:sz w:val="24"/>
              </w:rPr>
              <w:t>备注</w:t>
            </w:r>
          </w:p>
        </w:tc>
      </w:tr>
      <w:tr w:rsidR="00B84EE2" w:rsidTr="00956E42">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B84EE2" w:rsidRDefault="00B84EE2" w:rsidP="004328FB">
            <w:pPr>
              <w:spacing w:line="400" w:lineRule="exact"/>
              <w:jc w:val="center"/>
              <w:rPr>
                <w:rFonts w:ascii="宋体" w:hAnsi="宋体"/>
                <w:sz w:val="24"/>
              </w:rPr>
            </w:pPr>
            <w:r>
              <w:rPr>
                <w:rFonts w:ascii="宋体" w:hAnsi="宋体" w:hint="eastAsia"/>
                <w:sz w:val="24"/>
              </w:rPr>
              <w:t>1</w:t>
            </w:r>
          </w:p>
        </w:tc>
        <w:tc>
          <w:tcPr>
            <w:tcW w:w="2535" w:type="dxa"/>
            <w:tcBorders>
              <w:top w:val="single" w:sz="4" w:space="0" w:color="auto"/>
              <w:left w:val="single" w:sz="4" w:space="0" w:color="auto"/>
              <w:bottom w:val="single" w:sz="4" w:space="0" w:color="auto"/>
              <w:right w:val="single" w:sz="4" w:space="0" w:color="auto"/>
            </w:tcBorders>
            <w:vAlign w:val="center"/>
          </w:tcPr>
          <w:p w:rsidR="00B84EE2" w:rsidRDefault="00B84EE2" w:rsidP="004328FB">
            <w:pPr>
              <w:spacing w:line="400" w:lineRule="exact"/>
              <w:jc w:val="left"/>
              <w:rPr>
                <w:rFonts w:ascii="宋体" w:hAnsi="宋体"/>
                <w:sz w:val="24"/>
              </w:rPr>
            </w:pPr>
            <w:r>
              <w:rPr>
                <w:rFonts w:hint="eastAsia"/>
                <w:sz w:val="24"/>
              </w:rPr>
              <w:t>设计准备</w:t>
            </w:r>
          </w:p>
        </w:tc>
        <w:tc>
          <w:tcPr>
            <w:tcW w:w="2355" w:type="dxa"/>
            <w:tcBorders>
              <w:top w:val="single" w:sz="4" w:space="0" w:color="auto"/>
              <w:left w:val="single" w:sz="4" w:space="0" w:color="auto"/>
              <w:bottom w:val="single" w:sz="4" w:space="0" w:color="auto"/>
            </w:tcBorders>
            <w:vAlign w:val="center"/>
          </w:tcPr>
          <w:p w:rsidR="00B84EE2" w:rsidRDefault="00B84EE2" w:rsidP="004328FB">
            <w:pPr>
              <w:spacing w:line="400" w:lineRule="exact"/>
              <w:jc w:val="center"/>
              <w:rPr>
                <w:rFonts w:ascii="宋体" w:hAnsi="宋体"/>
                <w:sz w:val="24"/>
              </w:rPr>
            </w:pPr>
            <w:r>
              <w:rPr>
                <w:rFonts w:ascii="宋体" w:hAnsi="宋体" w:hint="eastAsia"/>
                <w:sz w:val="24"/>
              </w:rPr>
              <w:t>1</w:t>
            </w:r>
          </w:p>
        </w:tc>
        <w:tc>
          <w:tcPr>
            <w:tcW w:w="2039" w:type="dxa"/>
            <w:tcBorders>
              <w:top w:val="single" w:sz="4" w:space="0" w:color="auto"/>
              <w:left w:val="single" w:sz="4" w:space="0" w:color="auto"/>
              <w:bottom w:val="single" w:sz="4" w:space="0" w:color="auto"/>
              <w:right w:val="single" w:sz="4" w:space="0" w:color="auto"/>
            </w:tcBorders>
            <w:vAlign w:val="center"/>
          </w:tcPr>
          <w:p w:rsidR="00B84EE2" w:rsidRDefault="00B84EE2" w:rsidP="004328FB">
            <w:pPr>
              <w:spacing w:line="400" w:lineRule="exact"/>
              <w:jc w:val="center"/>
              <w:rPr>
                <w:rFonts w:ascii="宋体" w:hAnsi="宋体"/>
                <w:sz w:val="24"/>
              </w:rPr>
            </w:pPr>
            <w:r>
              <w:rPr>
                <w:rFonts w:ascii="宋体" w:hAnsi="宋体" w:hint="eastAsia"/>
                <w:sz w:val="24"/>
              </w:rPr>
              <w:t>讲授0.5天</w:t>
            </w:r>
          </w:p>
        </w:tc>
      </w:tr>
      <w:tr w:rsidR="00B84EE2" w:rsidTr="00956E42">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B84EE2" w:rsidRDefault="00B84EE2" w:rsidP="004328FB">
            <w:pPr>
              <w:spacing w:line="400" w:lineRule="exact"/>
              <w:jc w:val="center"/>
              <w:rPr>
                <w:rFonts w:ascii="宋体" w:hAnsi="宋体"/>
                <w:sz w:val="24"/>
              </w:rPr>
            </w:pPr>
            <w:r>
              <w:rPr>
                <w:rFonts w:ascii="宋体" w:hAnsi="宋体" w:hint="eastAsia"/>
                <w:sz w:val="24"/>
              </w:rPr>
              <w:t>2</w:t>
            </w:r>
          </w:p>
        </w:tc>
        <w:tc>
          <w:tcPr>
            <w:tcW w:w="2535" w:type="dxa"/>
            <w:tcBorders>
              <w:top w:val="single" w:sz="4" w:space="0" w:color="auto"/>
              <w:left w:val="single" w:sz="4" w:space="0" w:color="auto"/>
              <w:bottom w:val="single" w:sz="4" w:space="0" w:color="auto"/>
              <w:right w:val="single" w:sz="4" w:space="0" w:color="auto"/>
            </w:tcBorders>
            <w:vAlign w:val="center"/>
          </w:tcPr>
          <w:p w:rsidR="00B84EE2" w:rsidRDefault="00B84EE2" w:rsidP="004328FB">
            <w:pPr>
              <w:spacing w:line="400" w:lineRule="exact"/>
              <w:jc w:val="left"/>
              <w:rPr>
                <w:rFonts w:ascii="宋体" w:hAnsi="宋体"/>
                <w:sz w:val="24"/>
              </w:rPr>
            </w:pPr>
            <w:r>
              <w:rPr>
                <w:rFonts w:ascii="宋体" w:hAnsi="宋体" w:hint="eastAsia"/>
                <w:sz w:val="24"/>
              </w:rPr>
              <w:t>素材设计制作</w:t>
            </w:r>
          </w:p>
        </w:tc>
        <w:tc>
          <w:tcPr>
            <w:tcW w:w="2355" w:type="dxa"/>
            <w:tcBorders>
              <w:top w:val="single" w:sz="4" w:space="0" w:color="auto"/>
              <w:left w:val="single" w:sz="4" w:space="0" w:color="auto"/>
              <w:bottom w:val="single" w:sz="4" w:space="0" w:color="auto"/>
            </w:tcBorders>
            <w:vAlign w:val="center"/>
          </w:tcPr>
          <w:p w:rsidR="00B84EE2" w:rsidRDefault="00B84EE2" w:rsidP="004328FB">
            <w:pPr>
              <w:spacing w:line="400" w:lineRule="exact"/>
              <w:jc w:val="center"/>
              <w:rPr>
                <w:rFonts w:ascii="宋体" w:hAnsi="宋体"/>
                <w:sz w:val="24"/>
              </w:rPr>
            </w:pPr>
            <w:r>
              <w:rPr>
                <w:rFonts w:ascii="宋体" w:hAnsi="宋体" w:hint="eastAsia"/>
                <w:sz w:val="24"/>
              </w:rPr>
              <w:t>1</w:t>
            </w:r>
          </w:p>
        </w:tc>
        <w:tc>
          <w:tcPr>
            <w:tcW w:w="2039" w:type="dxa"/>
            <w:tcBorders>
              <w:top w:val="single" w:sz="4" w:space="0" w:color="auto"/>
              <w:left w:val="single" w:sz="4" w:space="0" w:color="auto"/>
              <w:bottom w:val="single" w:sz="4" w:space="0" w:color="auto"/>
              <w:right w:val="single" w:sz="4" w:space="0" w:color="auto"/>
            </w:tcBorders>
            <w:vAlign w:val="center"/>
          </w:tcPr>
          <w:p w:rsidR="00B84EE2" w:rsidRDefault="00B84EE2" w:rsidP="004328FB">
            <w:pPr>
              <w:spacing w:line="400" w:lineRule="exact"/>
              <w:jc w:val="center"/>
              <w:rPr>
                <w:rFonts w:ascii="宋体" w:hAnsi="宋体"/>
                <w:sz w:val="24"/>
              </w:rPr>
            </w:pPr>
          </w:p>
        </w:tc>
      </w:tr>
      <w:tr w:rsidR="00B84EE2" w:rsidTr="00956E42">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B84EE2" w:rsidRDefault="00B84EE2" w:rsidP="004328FB">
            <w:pPr>
              <w:spacing w:line="400" w:lineRule="exact"/>
              <w:jc w:val="center"/>
              <w:rPr>
                <w:rFonts w:ascii="宋体" w:hAnsi="宋体"/>
                <w:sz w:val="24"/>
              </w:rPr>
            </w:pPr>
            <w:r>
              <w:rPr>
                <w:rFonts w:ascii="宋体" w:hAnsi="宋体" w:hint="eastAsia"/>
                <w:sz w:val="24"/>
              </w:rPr>
              <w:t>3</w:t>
            </w:r>
          </w:p>
        </w:tc>
        <w:tc>
          <w:tcPr>
            <w:tcW w:w="2535" w:type="dxa"/>
            <w:tcBorders>
              <w:top w:val="single" w:sz="4" w:space="0" w:color="auto"/>
              <w:left w:val="single" w:sz="4" w:space="0" w:color="auto"/>
              <w:bottom w:val="single" w:sz="4" w:space="0" w:color="auto"/>
              <w:right w:val="single" w:sz="4" w:space="0" w:color="auto"/>
            </w:tcBorders>
            <w:vAlign w:val="center"/>
          </w:tcPr>
          <w:p w:rsidR="00B84EE2" w:rsidRDefault="00B84EE2" w:rsidP="004328FB">
            <w:pPr>
              <w:spacing w:line="400" w:lineRule="exact"/>
              <w:jc w:val="left"/>
              <w:rPr>
                <w:rFonts w:ascii="宋体" w:hAnsi="宋体"/>
                <w:sz w:val="24"/>
              </w:rPr>
            </w:pPr>
            <w:r>
              <w:rPr>
                <w:rFonts w:ascii="宋体" w:hAnsi="宋体" w:hint="eastAsia"/>
                <w:sz w:val="24"/>
              </w:rPr>
              <w:t>短片制作</w:t>
            </w:r>
          </w:p>
        </w:tc>
        <w:tc>
          <w:tcPr>
            <w:tcW w:w="2355" w:type="dxa"/>
            <w:tcBorders>
              <w:top w:val="single" w:sz="4" w:space="0" w:color="auto"/>
              <w:left w:val="single" w:sz="4" w:space="0" w:color="auto"/>
              <w:bottom w:val="single" w:sz="4" w:space="0" w:color="auto"/>
            </w:tcBorders>
            <w:vAlign w:val="center"/>
          </w:tcPr>
          <w:p w:rsidR="00B84EE2" w:rsidRDefault="00B84EE2" w:rsidP="004328FB">
            <w:pPr>
              <w:spacing w:line="400" w:lineRule="exact"/>
              <w:jc w:val="center"/>
              <w:rPr>
                <w:rFonts w:ascii="宋体" w:hAnsi="宋体"/>
                <w:sz w:val="24"/>
              </w:rPr>
            </w:pPr>
            <w:r>
              <w:rPr>
                <w:rFonts w:ascii="宋体" w:hAnsi="宋体" w:hint="eastAsia"/>
                <w:sz w:val="24"/>
              </w:rPr>
              <w:t>2</w:t>
            </w:r>
          </w:p>
        </w:tc>
        <w:tc>
          <w:tcPr>
            <w:tcW w:w="2039" w:type="dxa"/>
            <w:tcBorders>
              <w:top w:val="single" w:sz="4" w:space="0" w:color="auto"/>
              <w:left w:val="single" w:sz="4" w:space="0" w:color="auto"/>
              <w:bottom w:val="single" w:sz="4" w:space="0" w:color="auto"/>
              <w:right w:val="single" w:sz="4" w:space="0" w:color="auto"/>
            </w:tcBorders>
            <w:vAlign w:val="center"/>
          </w:tcPr>
          <w:p w:rsidR="00B84EE2" w:rsidRDefault="00B84EE2" w:rsidP="004328FB">
            <w:pPr>
              <w:spacing w:line="400" w:lineRule="exact"/>
              <w:jc w:val="center"/>
              <w:rPr>
                <w:rFonts w:ascii="宋体" w:hAnsi="宋体"/>
                <w:sz w:val="24"/>
              </w:rPr>
            </w:pPr>
          </w:p>
        </w:tc>
      </w:tr>
      <w:tr w:rsidR="00B84EE2" w:rsidTr="00956E42">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B84EE2" w:rsidRDefault="00B84EE2" w:rsidP="004328FB">
            <w:pPr>
              <w:spacing w:line="400" w:lineRule="exact"/>
              <w:jc w:val="center"/>
              <w:rPr>
                <w:rFonts w:ascii="宋体" w:hAnsi="宋体"/>
                <w:sz w:val="24"/>
              </w:rPr>
            </w:pPr>
            <w:r>
              <w:rPr>
                <w:rFonts w:ascii="宋体" w:hAnsi="宋体" w:hint="eastAsia"/>
                <w:sz w:val="24"/>
              </w:rPr>
              <w:t>4</w:t>
            </w:r>
          </w:p>
        </w:tc>
        <w:tc>
          <w:tcPr>
            <w:tcW w:w="2535" w:type="dxa"/>
            <w:tcBorders>
              <w:top w:val="single" w:sz="4" w:space="0" w:color="auto"/>
              <w:left w:val="single" w:sz="4" w:space="0" w:color="auto"/>
              <w:bottom w:val="single" w:sz="4" w:space="0" w:color="auto"/>
              <w:right w:val="single" w:sz="4" w:space="0" w:color="auto"/>
            </w:tcBorders>
            <w:vAlign w:val="center"/>
          </w:tcPr>
          <w:p w:rsidR="00B84EE2" w:rsidRDefault="00B84EE2" w:rsidP="004328FB">
            <w:pPr>
              <w:spacing w:line="400" w:lineRule="exact"/>
              <w:jc w:val="left"/>
              <w:rPr>
                <w:rFonts w:ascii="宋体" w:hAnsi="宋体"/>
                <w:sz w:val="24"/>
              </w:rPr>
            </w:pPr>
            <w:r>
              <w:rPr>
                <w:rFonts w:ascii="宋体" w:hAnsi="宋体" w:hint="eastAsia"/>
                <w:sz w:val="24"/>
              </w:rPr>
              <w:t>渲染输出</w:t>
            </w:r>
          </w:p>
        </w:tc>
        <w:tc>
          <w:tcPr>
            <w:tcW w:w="2355" w:type="dxa"/>
            <w:tcBorders>
              <w:top w:val="single" w:sz="4" w:space="0" w:color="auto"/>
              <w:left w:val="single" w:sz="4" w:space="0" w:color="auto"/>
              <w:bottom w:val="single" w:sz="4" w:space="0" w:color="auto"/>
            </w:tcBorders>
            <w:vAlign w:val="center"/>
          </w:tcPr>
          <w:p w:rsidR="00B84EE2" w:rsidRDefault="00B84EE2" w:rsidP="004328FB">
            <w:pPr>
              <w:spacing w:line="400" w:lineRule="exact"/>
              <w:jc w:val="center"/>
              <w:rPr>
                <w:rFonts w:ascii="宋体" w:hAnsi="宋体"/>
                <w:sz w:val="24"/>
              </w:rPr>
            </w:pPr>
            <w:r>
              <w:rPr>
                <w:rFonts w:ascii="宋体" w:hAnsi="宋体" w:hint="eastAsia"/>
                <w:sz w:val="24"/>
              </w:rPr>
              <w:t>1</w:t>
            </w:r>
          </w:p>
        </w:tc>
        <w:tc>
          <w:tcPr>
            <w:tcW w:w="2039" w:type="dxa"/>
            <w:tcBorders>
              <w:top w:val="single" w:sz="4" w:space="0" w:color="auto"/>
              <w:left w:val="single" w:sz="4" w:space="0" w:color="auto"/>
              <w:bottom w:val="single" w:sz="4" w:space="0" w:color="auto"/>
              <w:right w:val="single" w:sz="4" w:space="0" w:color="auto"/>
            </w:tcBorders>
            <w:vAlign w:val="center"/>
          </w:tcPr>
          <w:p w:rsidR="00B84EE2" w:rsidRDefault="00B84EE2" w:rsidP="004328FB">
            <w:pPr>
              <w:spacing w:line="400" w:lineRule="exact"/>
              <w:jc w:val="center"/>
              <w:rPr>
                <w:rFonts w:ascii="宋体" w:hAnsi="宋体"/>
                <w:sz w:val="24"/>
              </w:rPr>
            </w:pPr>
            <w:r>
              <w:rPr>
                <w:rFonts w:ascii="宋体" w:hAnsi="宋体" w:hint="eastAsia"/>
                <w:sz w:val="24"/>
              </w:rPr>
              <w:t>作品评析0.5天</w:t>
            </w:r>
          </w:p>
        </w:tc>
      </w:tr>
      <w:tr w:rsidR="00B84EE2" w:rsidTr="00956E42">
        <w:trPr>
          <w:jc w:val="center"/>
        </w:trPr>
        <w:tc>
          <w:tcPr>
            <w:tcW w:w="3810" w:type="dxa"/>
            <w:gridSpan w:val="2"/>
            <w:tcBorders>
              <w:top w:val="single" w:sz="4" w:space="0" w:color="auto"/>
              <w:left w:val="single" w:sz="4" w:space="0" w:color="auto"/>
              <w:bottom w:val="single" w:sz="4" w:space="0" w:color="auto"/>
              <w:right w:val="single" w:sz="4" w:space="0" w:color="auto"/>
            </w:tcBorders>
            <w:vAlign w:val="center"/>
          </w:tcPr>
          <w:p w:rsidR="00B84EE2" w:rsidRDefault="00B84EE2" w:rsidP="004328FB">
            <w:pPr>
              <w:spacing w:line="400" w:lineRule="exact"/>
              <w:jc w:val="center"/>
              <w:rPr>
                <w:rFonts w:ascii="宋体" w:hAnsi="宋体"/>
                <w:sz w:val="24"/>
              </w:rPr>
            </w:pPr>
            <w:r>
              <w:rPr>
                <w:rFonts w:ascii="宋体" w:hAnsi="宋体" w:hint="eastAsia"/>
                <w:sz w:val="24"/>
              </w:rPr>
              <w:t>合   计</w:t>
            </w:r>
          </w:p>
        </w:tc>
        <w:tc>
          <w:tcPr>
            <w:tcW w:w="2355" w:type="dxa"/>
            <w:tcBorders>
              <w:top w:val="single" w:sz="4" w:space="0" w:color="auto"/>
              <w:left w:val="single" w:sz="4" w:space="0" w:color="auto"/>
              <w:bottom w:val="single" w:sz="4" w:space="0" w:color="auto"/>
            </w:tcBorders>
            <w:vAlign w:val="center"/>
          </w:tcPr>
          <w:p w:rsidR="00B84EE2" w:rsidRDefault="00B84EE2" w:rsidP="004328FB">
            <w:pPr>
              <w:spacing w:line="400" w:lineRule="exact"/>
              <w:jc w:val="center"/>
              <w:rPr>
                <w:rFonts w:ascii="宋体" w:hAnsi="宋体"/>
                <w:sz w:val="24"/>
              </w:rPr>
            </w:pPr>
            <w:r>
              <w:rPr>
                <w:rFonts w:ascii="宋体" w:hAnsi="宋体" w:hint="eastAsia"/>
                <w:sz w:val="24"/>
              </w:rPr>
              <w:t>5</w:t>
            </w:r>
          </w:p>
        </w:tc>
        <w:tc>
          <w:tcPr>
            <w:tcW w:w="2039" w:type="dxa"/>
            <w:tcBorders>
              <w:top w:val="single" w:sz="4" w:space="0" w:color="auto"/>
              <w:left w:val="single" w:sz="4" w:space="0" w:color="auto"/>
              <w:bottom w:val="single" w:sz="4" w:space="0" w:color="auto"/>
              <w:right w:val="single" w:sz="4" w:space="0" w:color="auto"/>
            </w:tcBorders>
            <w:vAlign w:val="center"/>
          </w:tcPr>
          <w:p w:rsidR="00B84EE2" w:rsidRDefault="00B84EE2" w:rsidP="004328FB">
            <w:pPr>
              <w:spacing w:line="400" w:lineRule="exact"/>
              <w:rPr>
                <w:rFonts w:ascii="宋体" w:hAnsi="宋体"/>
                <w:sz w:val="24"/>
              </w:rPr>
            </w:pPr>
          </w:p>
        </w:tc>
      </w:tr>
    </w:tbl>
    <w:p w:rsidR="00B84EE2" w:rsidRDefault="00B84EE2" w:rsidP="004328FB">
      <w:pPr>
        <w:spacing w:line="400" w:lineRule="exact"/>
        <w:ind w:leftChars="250" w:left="525"/>
        <w:rPr>
          <w:rFonts w:ascii="黑体" w:eastAsia="黑体" w:hAnsi="黑体" w:cs="黑体"/>
          <w:sz w:val="28"/>
          <w:szCs w:val="28"/>
        </w:rPr>
      </w:pPr>
      <w:r>
        <w:rPr>
          <w:rFonts w:ascii="黑体" w:eastAsia="黑体" w:hAnsi="黑体" w:cs="黑体" w:hint="eastAsia"/>
          <w:sz w:val="28"/>
          <w:szCs w:val="28"/>
        </w:rPr>
        <w:t>四、有关说明</w:t>
      </w:r>
    </w:p>
    <w:p w:rsidR="00B84EE2" w:rsidRDefault="00B84EE2" w:rsidP="004328FB">
      <w:pPr>
        <w:spacing w:line="400" w:lineRule="exact"/>
        <w:rPr>
          <w:rFonts w:ascii="宋体" w:hAnsi="宋体"/>
          <w:sz w:val="24"/>
        </w:rPr>
      </w:pPr>
      <w:r>
        <w:rPr>
          <w:rFonts w:ascii="宋体" w:hAnsi="宋体" w:hint="eastAsia"/>
          <w:sz w:val="24"/>
        </w:rPr>
        <w:t xml:space="preserve">   </w:t>
      </w:r>
      <w:r w:rsidR="00726A4A">
        <w:rPr>
          <w:rFonts w:ascii="宋体" w:hAnsi="宋体" w:hint="eastAsia"/>
          <w:sz w:val="24"/>
        </w:rPr>
        <w:t>（—）先修课程</w:t>
      </w:r>
    </w:p>
    <w:p w:rsidR="00B84EE2" w:rsidRDefault="00B84EE2" w:rsidP="004328FB">
      <w:pPr>
        <w:spacing w:line="400" w:lineRule="exact"/>
        <w:ind w:firstLineChars="200" w:firstLine="480"/>
        <w:rPr>
          <w:rFonts w:ascii="宋体" w:hAnsi="宋体"/>
          <w:sz w:val="24"/>
        </w:rPr>
      </w:pPr>
      <w:r>
        <w:rPr>
          <w:rFonts w:ascii="宋体" w:hAnsi="宋体" w:hint="eastAsia"/>
          <w:sz w:val="24"/>
        </w:rPr>
        <w:t>后期制作、三维软件基础等</w:t>
      </w:r>
      <w:r w:rsidR="00726A4A">
        <w:rPr>
          <w:rFonts w:ascii="宋体" w:hAnsi="宋体" w:hint="eastAsia"/>
          <w:sz w:val="24"/>
        </w:rPr>
        <w:t>。</w:t>
      </w:r>
    </w:p>
    <w:p w:rsidR="00B84EE2" w:rsidRDefault="00B84EE2" w:rsidP="004328FB">
      <w:pPr>
        <w:spacing w:line="400" w:lineRule="exact"/>
        <w:rPr>
          <w:rFonts w:ascii="宋体" w:hAnsi="宋体"/>
          <w:sz w:val="24"/>
        </w:rPr>
      </w:pPr>
      <w:r>
        <w:rPr>
          <w:rFonts w:ascii="宋体" w:hAnsi="宋体" w:hint="eastAsia"/>
          <w:sz w:val="24"/>
        </w:rPr>
        <w:t xml:space="preserve">   </w:t>
      </w:r>
      <w:r w:rsidR="00726A4A">
        <w:rPr>
          <w:rFonts w:ascii="宋体" w:hAnsi="宋体" w:hint="eastAsia"/>
          <w:sz w:val="24"/>
        </w:rPr>
        <w:t>（二）教学建议</w:t>
      </w:r>
    </w:p>
    <w:p w:rsidR="00B84EE2" w:rsidRDefault="00B84EE2" w:rsidP="004328FB">
      <w:pPr>
        <w:spacing w:line="400" w:lineRule="exact"/>
        <w:ind w:leftChars="250" w:left="525"/>
        <w:rPr>
          <w:rFonts w:ascii="宋体" w:hAnsi="宋体"/>
          <w:sz w:val="24"/>
        </w:rPr>
      </w:pPr>
      <w:r>
        <w:rPr>
          <w:rFonts w:ascii="宋体" w:hAnsi="宋体" w:hint="eastAsia"/>
          <w:sz w:val="24"/>
        </w:rPr>
        <w:t>1.所有学时均为课内学时。</w:t>
      </w:r>
    </w:p>
    <w:p w:rsidR="00B84EE2" w:rsidRDefault="00B84EE2" w:rsidP="004328FB">
      <w:pPr>
        <w:spacing w:line="400" w:lineRule="exact"/>
        <w:ind w:leftChars="250" w:left="525"/>
        <w:rPr>
          <w:rFonts w:ascii="宋体" w:hAnsi="宋体"/>
          <w:sz w:val="24"/>
        </w:rPr>
      </w:pPr>
      <w:r>
        <w:rPr>
          <w:rFonts w:ascii="宋体" w:hAnsi="宋体" w:hint="eastAsia"/>
          <w:sz w:val="24"/>
        </w:rPr>
        <w:t>2.课程以学生实际动手设计、制作、练习为主。</w:t>
      </w:r>
    </w:p>
    <w:p w:rsidR="00B84EE2" w:rsidRDefault="00B84EE2" w:rsidP="004328FB">
      <w:pPr>
        <w:spacing w:line="400" w:lineRule="exact"/>
        <w:ind w:leftChars="250" w:left="525"/>
        <w:rPr>
          <w:rFonts w:ascii="宋体" w:hAnsi="宋体"/>
          <w:sz w:val="24"/>
        </w:rPr>
      </w:pPr>
      <w:r>
        <w:rPr>
          <w:rFonts w:ascii="宋体" w:hAnsi="宋体" w:hint="eastAsia"/>
          <w:sz w:val="24"/>
        </w:rPr>
        <w:lastRenderedPageBreak/>
        <w:t>3.本课程的先修课程为电脑动画基础等专业基础课。</w:t>
      </w:r>
    </w:p>
    <w:p w:rsidR="00B84EE2" w:rsidRDefault="00B84EE2" w:rsidP="004328FB">
      <w:pPr>
        <w:spacing w:line="400" w:lineRule="exact"/>
        <w:ind w:leftChars="250" w:left="525"/>
        <w:rPr>
          <w:rFonts w:ascii="宋体" w:hAnsi="宋体"/>
          <w:sz w:val="24"/>
        </w:rPr>
      </w:pPr>
      <w:r>
        <w:rPr>
          <w:rFonts w:ascii="宋体" w:hAnsi="宋体" w:hint="eastAsia"/>
          <w:sz w:val="24"/>
        </w:rPr>
        <w:t>4.本课程需要使用pc机房。</w:t>
      </w:r>
    </w:p>
    <w:p w:rsidR="00B84EE2" w:rsidRDefault="00B84EE2" w:rsidP="004328FB">
      <w:pPr>
        <w:spacing w:line="400" w:lineRule="exact"/>
        <w:rPr>
          <w:rFonts w:ascii="宋体" w:hAnsi="宋体"/>
          <w:sz w:val="24"/>
        </w:rPr>
      </w:pPr>
      <w:r>
        <w:rPr>
          <w:rFonts w:ascii="宋体" w:hAnsi="宋体" w:hint="eastAsia"/>
          <w:sz w:val="24"/>
        </w:rPr>
        <w:t xml:space="preserve">   </w:t>
      </w:r>
      <w:r w:rsidR="00726A4A">
        <w:rPr>
          <w:rFonts w:ascii="宋体" w:hAnsi="宋体" w:hint="eastAsia"/>
          <w:sz w:val="24"/>
        </w:rPr>
        <w:t>（三）教材及教学参考书</w:t>
      </w:r>
    </w:p>
    <w:p w:rsidR="00B84EE2" w:rsidRPr="00B84EE2" w:rsidRDefault="00B84EE2" w:rsidP="004328FB">
      <w:pPr>
        <w:spacing w:line="400" w:lineRule="exact"/>
        <w:ind w:leftChars="250" w:left="525"/>
        <w:rPr>
          <w:rFonts w:ascii="宋体" w:hAnsi="宋体" w:cs="Arial"/>
          <w:sz w:val="24"/>
        </w:rPr>
      </w:pPr>
      <w:r>
        <w:rPr>
          <w:rFonts w:cs="Arial" w:hint="eastAsia"/>
          <w:sz w:val="24"/>
        </w:rPr>
        <w:t>张祺</w:t>
      </w:r>
      <w:r>
        <w:rPr>
          <w:rFonts w:cs="Arial" w:hint="eastAsia"/>
          <w:sz w:val="24"/>
        </w:rPr>
        <w:t xml:space="preserve">  </w:t>
      </w:r>
      <w:r w:rsidR="00FF0A4C">
        <w:rPr>
          <w:rFonts w:ascii="宋体" w:hAnsi="宋体" w:hint="eastAsia"/>
          <w:sz w:val="24"/>
        </w:rPr>
        <w:t xml:space="preserve"> </w:t>
      </w:r>
      <w:r>
        <w:rPr>
          <w:rStyle w:val="black000"/>
          <w:rFonts w:ascii="宋体" w:hAnsi="宋体" w:cs="Arial" w:hint="eastAsia"/>
          <w:sz w:val="24"/>
        </w:rPr>
        <w:t>影视后期编辑与合成</w:t>
      </w:r>
      <w:r w:rsidR="00FF0A4C">
        <w:rPr>
          <w:rFonts w:ascii="宋体" w:hAnsi="宋体" w:hint="eastAsia"/>
          <w:sz w:val="24"/>
        </w:rPr>
        <w:t xml:space="preserve"> </w:t>
      </w:r>
      <w:r>
        <w:rPr>
          <w:rFonts w:ascii="宋体" w:hAnsi="宋体" w:hint="eastAsia"/>
          <w:sz w:val="24"/>
        </w:rPr>
        <w:t xml:space="preserve">  </w:t>
      </w:r>
      <w:r>
        <w:rPr>
          <w:rFonts w:cs="Arial" w:hint="eastAsia"/>
          <w:sz w:val="24"/>
        </w:rPr>
        <w:t>电子工业出版社</w:t>
      </w:r>
    </w:p>
    <w:p w:rsidR="00B84EE2" w:rsidRDefault="00B84EE2" w:rsidP="004328FB">
      <w:pPr>
        <w:spacing w:line="400" w:lineRule="exact"/>
        <w:ind w:right="480"/>
        <w:jc w:val="right"/>
        <w:rPr>
          <w:rFonts w:ascii="宋体" w:hAnsi="宋体" w:cs="宋体"/>
          <w:color w:val="000000"/>
          <w:sz w:val="24"/>
        </w:rPr>
      </w:pPr>
      <w:r>
        <w:rPr>
          <w:rFonts w:ascii="宋体" w:hAnsi="宋体" w:cs="宋体" w:hint="eastAsia"/>
          <w:color w:val="000000"/>
          <w:sz w:val="24"/>
        </w:rPr>
        <w:t xml:space="preserve">执笔人：郭枫楠   </w:t>
      </w:r>
    </w:p>
    <w:p w:rsidR="00B84EE2" w:rsidRPr="0014133E" w:rsidRDefault="00B84EE2"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审定人：彭  伟</w:t>
      </w:r>
    </w:p>
    <w:p w:rsidR="00B84EE2" w:rsidRPr="0014133E" w:rsidRDefault="00B84EE2"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 xml:space="preserve"> 批准人：徐  茵</w:t>
      </w:r>
    </w:p>
    <w:p w:rsidR="00167E06" w:rsidRDefault="00167E06" w:rsidP="004328FB">
      <w:pPr>
        <w:pStyle w:val="p0"/>
        <w:spacing w:line="400" w:lineRule="exact"/>
        <w:jc w:val="left"/>
        <w:rPr>
          <w:rFonts w:ascii="宋体" w:hAnsi="宋体"/>
          <w:sz w:val="24"/>
        </w:rPr>
      </w:pPr>
    </w:p>
    <w:p w:rsidR="00E82D51" w:rsidRDefault="00E82D51" w:rsidP="004328FB">
      <w:pPr>
        <w:pStyle w:val="p0"/>
        <w:spacing w:line="400" w:lineRule="exact"/>
        <w:jc w:val="left"/>
        <w:rPr>
          <w:rFonts w:ascii="宋体" w:hAnsi="宋体"/>
          <w:sz w:val="24"/>
        </w:rPr>
      </w:pPr>
    </w:p>
    <w:p w:rsidR="00994C99" w:rsidRDefault="00994C99">
      <w:pPr>
        <w:widowControl/>
        <w:jc w:val="left"/>
        <w:rPr>
          <w:rFonts w:ascii="宋体" w:hAnsi="宋体"/>
          <w:kern w:val="0"/>
          <w:sz w:val="24"/>
          <w:szCs w:val="21"/>
        </w:rPr>
      </w:pPr>
      <w:r>
        <w:rPr>
          <w:rFonts w:ascii="宋体" w:hAnsi="宋体"/>
          <w:sz w:val="24"/>
        </w:rPr>
        <w:br w:type="page"/>
      </w:r>
    </w:p>
    <w:p w:rsidR="005645A1" w:rsidRDefault="008B213F" w:rsidP="004328FB">
      <w:pPr>
        <w:pStyle w:val="p0"/>
        <w:spacing w:line="400" w:lineRule="exact"/>
        <w:jc w:val="left"/>
        <w:rPr>
          <w:rFonts w:ascii="宋体" w:hAnsi="宋体"/>
          <w:sz w:val="24"/>
        </w:rPr>
      </w:pPr>
      <w:r w:rsidRPr="008B213F">
        <w:rPr>
          <w:noProof/>
          <w:sz w:val="32"/>
          <w:szCs w:val="32"/>
        </w:rPr>
        <w:lastRenderedPageBreak/>
        <w:pict>
          <v:shape id="Text Box 67" o:spid="_x0000_s1072" type="#_x0000_t202" style="position:absolute;margin-left:2.6pt;margin-top:5.2pt;width:108pt;height:19.35pt;z-index:251749376" o:preferrelative="t">
            <v:stroke miterlimit="2"/>
            <v:textbox style="mso-next-textbox:#Text Box 67" inset="0,1.42pt,0,1.42pt">
              <w:txbxContent>
                <w:p w:rsidR="00441285" w:rsidRDefault="00441285" w:rsidP="005645A1">
                  <w:pPr>
                    <w:jc w:val="center"/>
                    <w:rPr>
                      <w:rFonts w:ascii="宋体" w:hAnsi="宋体"/>
                      <w:szCs w:val="21"/>
                    </w:rPr>
                  </w:pPr>
                  <w:r>
                    <w:rPr>
                      <w:rFonts w:ascii="宋体" w:hAnsi="宋体" w:hint="eastAsia"/>
                      <w:bCs/>
                      <w:szCs w:val="21"/>
                    </w:rPr>
                    <w:t>课程代码17047030</w:t>
                  </w:r>
                </w:p>
              </w:txbxContent>
            </v:textbox>
          </v:shape>
        </w:pict>
      </w:r>
    </w:p>
    <w:p w:rsidR="005645A1" w:rsidRPr="00E82D51" w:rsidRDefault="005645A1" w:rsidP="004328FB">
      <w:pPr>
        <w:pStyle w:val="1"/>
        <w:spacing w:line="400" w:lineRule="exact"/>
        <w:jc w:val="center"/>
        <w:rPr>
          <w:rFonts w:ascii="黑体" w:eastAsia="黑体" w:hAnsi="黑体"/>
          <w:b w:val="0"/>
        </w:rPr>
      </w:pPr>
      <w:bookmarkStart w:id="354" w:name="_Toc14256"/>
      <w:bookmarkStart w:id="355" w:name="_Toc469930241"/>
      <w:bookmarkStart w:id="356" w:name="_Toc476318440"/>
      <w:r w:rsidRPr="00E82D51">
        <w:rPr>
          <w:rFonts w:ascii="黑体" w:eastAsia="黑体" w:hAnsi="黑体" w:hint="eastAsia"/>
          <w:b w:val="0"/>
        </w:rPr>
        <w:t>二维动画基础课程设计教学大纲</w:t>
      </w:r>
      <w:bookmarkEnd w:id="354"/>
      <w:bookmarkEnd w:id="355"/>
      <w:bookmarkEnd w:id="356"/>
    </w:p>
    <w:p w:rsidR="005645A1" w:rsidRDefault="005645A1" w:rsidP="004328FB">
      <w:pPr>
        <w:pStyle w:val="NewNewNewNewNewNewNewNewNew"/>
        <w:spacing w:line="400" w:lineRule="exact"/>
        <w:jc w:val="center"/>
        <w:rPr>
          <w:rFonts w:ascii="宋体" w:hAnsi="宋体"/>
          <w:sz w:val="24"/>
        </w:rPr>
      </w:pPr>
      <w:r>
        <w:rPr>
          <w:rFonts w:ascii="宋体" w:hAnsi="宋体" w:hint="eastAsia"/>
          <w:sz w:val="24"/>
        </w:rPr>
        <w:t>（总学时数：2周，学分数：2）</w:t>
      </w:r>
    </w:p>
    <w:p w:rsidR="005645A1" w:rsidRDefault="005645A1" w:rsidP="004328FB">
      <w:pPr>
        <w:pStyle w:val="NewNewNewNewNewNewNewNewNew"/>
        <w:spacing w:line="400" w:lineRule="exact"/>
        <w:jc w:val="center"/>
        <w:rPr>
          <w:rFonts w:ascii="宋体" w:hAnsi="宋体"/>
          <w:sz w:val="24"/>
        </w:rPr>
      </w:pPr>
    </w:p>
    <w:p w:rsidR="005645A1" w:rsidRDefault="005645A1" w:rsidP="004328FB">
      <w:pPr>
        <w:pStyle w:val="NewNewNewNewNewNewNewNewNew"/>
        <w:spacing w:line="400" w:lineRule="exact"/>
        <w:ind w:firstLineChars="200" w:firstLine="560"/>
        <w:rPr>
          <w:rFonts w:ascii="黑体" w:eastAsia="黑体" w:hAnsi="黑体"/>
          <w:sz w:val="28"/>
          <w:szCs w:val="28"/>
        </w:rPr>
      </w:pPr>
      <w:r>
        <w:rPr>
          <w:rFonts w:ascii="黑体" w:eastAsia="黑体" w:hAnsi="黑体" w:hint="eastAsia"/>
          <w:sz w:val="28"/>
          <w:szCs w:val="28"/>
        </w:rPr>
        <w:t>一、课程的性质、目的和任务</w:t>
      </w:r>
    </w:p>
    <w:p w:rsidR="005645A1" w:rsidRPr="00726A4A" w:rsidRDefault="005645A1" w:rsidP="00726A4A">
      <w:pPr>
        <w:spacing w:line="400" w:lineRule="exact"/>
        <w:ind w:firstLineChars="200" w:firstLine="480"/>
        <w:rPr>
          <w:rFonts w:ascii="宋体" w:hAnsi="宋体" w:cs="宋体"/>
          <w:color w:val="000000"/>
          <w:sz w:val="24"/>
        </w:rPr>
      </w:pPr>
      <w:r>
        <w:rPr>
          <w:rFonts w:ascii="宋体" w:hAnsi="宋体" w:hint="eastAsia"/>
          <w:sz w:val="24"/>
        </w:rPr>
        <w:t>二维动画基础设计课程设计是动画专业的一门重要的实践性教学课程。通过理论学习掌握必须的“应知”知识的基础上，通过实际的操作训练，使学生能在创作动画小短片时把二维动画基础课程学习的知识综合起来并结合实际进行运用。</w:t>
      </w:r>
      <w:r w:rsidR="00726A4A">
        <w:rPr>
          <w:rFonts w:ascii="宋体" w:hAnsi="宋体" w:cs="宋体" w:hint="eastAsia"/>
          <w:color w:val="000000"/>
          <w:sz w:val="24"/>
        </w:rPr>
        <w:t>本课程的</w:t>
      </w:r>
      <w:r>
        <w:rPr>
          <w:rFonts w:ascii="宋体" w:hAnsi="宋体" w:cs="宋体" w:hint="eastAsia"/>
          <w:color w:val="000000"/>
          <w:sz w:val="24"/>
        </w:rPr>
        <w:t>任务和目的</w:t>
      </w:r>
      <w:r w:rsidR="00726A4A">
        <w:rPr>
          <w:rFonts w:ascii="宋体" w:hAnsi="宋体" w:cs="宋体" w:hint="eastAsia"/>
          <w:color w:val="000000"/>
          <w:sz w:val="24"/>
        </w:rPr>
        <w:t>是</w:t>
      </w:r>
      <w:r>
        <w:rPr>
          <w:rFonts w:ascii="宋体" w:hAnsi="宋体" w:hint="eastAsia"/>
          <w:sz w:val="24"/>
        </w:rPr>
        <w:t>掌握计算机二维动画制作的流程及各个环节的详细内容，熟练掌握二维动画基础设计的正确步骤和正确方法，为学生今后的三维动画制作和毕业设计打下坚实的基础。</w:t>
      </w:r>
    </w:p>
    <w:p w:rsidR="005645A1" w:rsidRDefault="005645A1" w:rsidP="004328FB">
      <w:pPr>
        <w:pStyle w:val="NewNewNewNewNewNewNewNewNew"/>
        <w:spacing w:line="400" w:lineRule="exact"/>
        <w:ind w:firstLineChars="200" w:firstLine="560"/>
        <w:rPr>
          <w:rFonts w:ascii="黑体" w:eastAsia="黑体" w:hAnsi="黑体"/>
          <w:sz w:val="28"/>
          <w:szCs w:val="28"/>
        </w:rPr>
      </w:pPr>
      <w:r>
        <w:rPr>
          <w:rFonts w:ascii="黑体" w:eastAsia="黑体" w:hAnsi="黑体" w:hint="eastAsia"/>
          <w:sz w:val="28"/>
          <w:szCs w:val="28"/>
        </w:rPr>
        <w:t>二、课程基本内容和要求</w:t>
      </w:r>
    </w:p>
    <w:p w:rsidR="005645A1" w:rsidRDefault="005645A1" w:rsidP="004328FB">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1. 设计准备</w:t>
      </w:r>
    </w:p>
    <w:p w:rsidR="005645A1" w:rsidRDefault="005645A1" w:rsidP="004328FB">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要求：</w:t>
      </w:r>
      <w:r>
        <w:rPr>
          <w:rFonts w:ascii="宋体" w:hAnsi="宋体" w:hint="eastAsia"/>
          <w:sz w:val="24"/>
        </w:rPr>
        <w:t>熟练掌握二维动画基础设计的步骤与方法，</w:t>
      </w:r>
      <w:r>
        <w:rPr>
          <w:rFonts w:ascii="宋体" w:hAnsi="宋体" w:cs="宋体" w:hint="eastAsia"/>
          <w:color w:val="000000"/>
          <w:sz w:val="24"/>
        </w:rPr>
        <w:t>熟练运用FLASH软件，掌握不同的动画制作技法。</w:t>
      </w:r>
    </w:p>
    <w:p w:rsidR="005645A1" w:rsidRDefault="005645A1" w:rsidP="004328FB">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2. 阅读指导书</w:t>
      </w:r>
    </w:p>
    <w:p w:rsidR="005645A1" w:rsidRDefault="005645A1" w:rsidP="004328FB">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要求：</w:t>
      </w:r>
      <w:r>
        <w:rPr>
          <w:rFonts w:hint="eastAsia"/>
          <w:sz w:val="24"/>
        </w:rPr>
        <w:t>通过阅读设计指导书，了解课题设计的内容和基本进度要求。</w:t>
      </w:r>
    </w:p>
    <w:p w:rsidR="005645A1" w:rsidRDefault="005645A1" w:rsidP="004328FB">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3. 确定方案</w:t>
      </w:r>
    </w:p>
    <w:p w:rsidR="005645A1" w:rsidRDefault="005645A1" w:rsidP="004328FB">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要求：按照课题指导书的要求，发挥个人创作能力进行课题开发。</w:t>
      </w:r>
    </w:p>
    <w:p w:rsidR="005645A1" w:rsidRDefault="005645A1" w:rsidP="004328FB">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4．方案制作</w:t>
      </w:r>
    </w:p>
    <w:p w:rsidR="005645A1" w:rsidRDefault="005645A1"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要求：按照行业标准进行质量和进度监控。</w:t>
      </w:r>
    </w:p>
    <w:p w:rsidR="005645A1" w:rsidRDefault="005645A1"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5. 课题评价</w:t>
      </w:r>
    </w:p>
    <w:p w:rsidR="005645A1" w:rsidRDefault="005645A1"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要求：开展自评与互评环节。</w:t>
      </w:r>
    </w:p>
    <w:p w:rsidR="005645A1" w:rsidRDefault="005645A1" w:rsidP="004328FB">
      <w:pPr>
        <w:pStyle w:val="NewNewNewNewNewNewNewNewNew"/>
        <w:spacing w:line="400" w:lineRule="exact"/>
        <w:ind w:firstLineChars="200" w:firstLine="560"/>
        <w:rPr>
          <w:rFonts w:ascii="黑体" w:eastAsia="黑体" w:hAnsi="黑体"/>
          <w:sz w:val="28"/>
          <w:szCs w:val="28"/>
        </w:rPr>
      </w:pPr>
      <w:r>
        <w:rPr>
          <w:rFonts w:ascii="黑体" w:eastAsia="黑体" w:hAnsi="黑体" w:hint="eastAsia"/>
          <w:sz w:val="28"/>
          <w:szCs w:val="28"/>
        </w:rPr>
        <w:t>三、学时分配表</w:t>
      </w:r>
    </w:p>
    <w:tbl>
      <w:tblPr>
        <w:tblW w:w="826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113"/>
        <w:gridCol w:w="3119"/>
        <w:gridCol w:w="2693"/>
        <w:gridCol w:w="1338"/>
      </w:tblGrid>
      <w:tr w:rsidR="005645A1" w:rsidTr="00956E42">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5645A1" w:rsidRDefault="005645A1" w:rsidP="004328FB">
            <w:pPr>
              <w:spacing w:line="400" w:lineRule="exact"/>
              <w:jc w:val="center"/>
              <w:rPr>
                <w:rFonts w:ascii="宋体" w:hAnsi="宋体" w:cs="宋体"/>
                <w:color w:val="000000"/>
                <w:sz w:val="24"/>
              </w:rPr>
            </w:pPr>
            <w:r>
              <w:rPr>
                <w:rFonts w:ascii="宋体" w:hAnsi="宋体" w:cs="宋体" w:hint="eastAsia"/>
                <w:color w:val="000000"/>
                <w:sz w:val="24"/>
              </w:rPr>
              <w:t>序  号</w:t>
            </w:r>
          </w:p>
        </w:tc>
        <w:tc>
          <w:tcPr>
            <w:tcW w:w="3119" w:type="dxa"/>
            <w:tcBorders>
              <w:top w:val="single" w:sz="4" w:space="0" w:color="auto"/>
              <w:left w:val="single" w:sz="4" w:space="0" w:color="auto"/>
              <w:bottom w:val="single" w:sz="4" w:space="0" w:color="auto"/>
              <w:right w:val="single" w:sz="4" w:space="0" w:color="auto"/>
            </w:tcBorders>
            <w:vAlign w:val="center"/>
          </w:tcPr>
          <w:p w:rsidR="005645A1" w:rsidRDefault="005645A1" w:rsidP="004328FB">
            <w:pPr>
              <w:spacing w:line="400" w:lineRule="exact"/>
              <w:jc w:val="center"/>
              <w:rPr>
                <w:rFonts w:ascii="宋体" w:hAnsi="宋体" w:cs="宋体"/>
                <w:color w:val="000000"/>
                <w:sz w:val="24"/>
              </w:rPr>
            </w:pPr>
            <w:r>
              <w:rPr>
                <w:rFonts w:ascii="宋体" w:hAnsi="宋体" w:cs="宋体" w:hint="eastAsia"/>
                <w:color w:val="000000"/>
                <w:sz w:val="24"/>
              </w:rPr>
              <w:t>内  容</w:t>
            </w:r>
          </w:p>
        </w:tc>
        <w:tc>
          <w:tcPr>
            <w:tcW w:w="2693" w:type="dxa"/>
            <w:tcBorders>
              <w:top w:val="single" w:sz="4" w:space="0" w:color="auto"/>
              <w:left w:val="single" w:sz="4" w:space="0" w:color="auto"/>
              <w:bottom w:val="single" w:sz="4" w:space="0" w:color="auto"/>
              <w:right w:val="single" w:sz="4" w:space="0" w:color="auto"/>
            </w:tcBorders>
            <w:vAlign w:val="center"/>
          </w:tcPr>
          <w:p w:rsidR="005645A1" w:rsidRDefault="005645A1" w:rsidP="004328FB">
            <w:pPr>
              <w:spacing w:line="400" w:lineRule="exact"/>
              <w:jc w:val="center"/>
              <w:rPr>
                <w:rFonts w:ascii="宋体" w:hAnsi="宋体" w:cs="宋体"/>
                <w:color w:val="000000"/>
                <w:sz w:val="24"/>
              </w:rPr>
            </w:pPr>
            <w:r>
              <w:rPr>
                <w:rFonts w:ascii="宋体" w:hAnsi="宋体" w:cs="宋体" w:hint="eastAsia"/>
                <w:color w:val="000000"/>
                <w:sz w:val="24"/>
              </w:rPr>
              <w:t>时间分配（天）</w:t>
            </w:r>
          </w:p>
        </w:tc>
        <w:tc>
          <w:tcPr>
            <w:tcW w:w="1338" w:type="dxa"/>
            <w:tcBorders>
              <w:top w:val="single" w:sz="4" w:space="0" w:color="auto"/>
              <w:left w:val="single" w:sz="4" w:space="0" w:color="auto"/>
              <w:bottom w:val="single" w:sz="4" w:space="0" w:color="auto"/>
              <w:right w:val="single" w:sz="4" w:space="0" w:color="auto"/>
            </w:tcBorders>
            <w:vAlign w:val="center"/>
          </w:tcPr>
          <w:p w:rsidR="005645A1" w:rsidRDefault="005645A1" w:rsidP="004328FB">
            <w:pPr>
              <w:spacing w:line="400" w:lineRule="exact"/>
              <w:jc w:val="center"/>
              <w:rPr>
                <w:rFonts w:ascii="宋体" w:hAnsi="宋体" w:cs="宋体"/>
                <w:color w:val="000000"/>
                <w:sz w:val="24"/>
              </w:rPr>
            </w:pPr>
            <w:r>
              <w:rPr>
                <w:rFonts w:ascii="宋体" w:hAnsi="宋体" w:cs="宋体" w:hint="eastAsia"/>
                <w:color w:val="000000"/>
                <w:sz w:val="24"/>
              </w:rPr>
              <w:t>备  注</w:t>
            </w:r>
          </w:p>
        </w:tc>
      </w:tr>
      <w:tr w:rsidR="005645A1" w:rsidTr="00956E42">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5645A1" w:rsidRDefault="005645A1" w:rsidP="004328FB">
            <w:pPr>
              <w:spacing w:line="400" w:lineRule="exact"/>
              <w:jc w:val="center"/>
              <w:rPr>
                <w:rFonts w:ascii="宋体" w:hAnsi="宋体" w:cs="宋体"/>
                <w:color w:val="000000"/>
                <w:sz w:val="24"/>
              </w:rPr>
            </w:pPr>
            <w:r>
              <w:rPr>
                <w:rFonts w:ascii="宋体" w:hAnsi="宋体" w:cs="宋体" w:hint="eastAsia"/>
                <w:color w:val="000000"/>
                <w:sz w:val="24"/>
              </w:rPr>
              <w:t>1</w:t>
            </w:r>
          </w:p>
        </w:tc>
        <w:tc>
          <w:tcPr>
            <w:tcW w:w="3119" w:type="dxa"/>
            <w:tcBorders>
              <w:top w:val="single" w:sz="4" w:space="0" w:color="auto"/>
              <w:left w:val="single" w:sz="4" w:space="0" w:color="auto"/>
              <w:bottom w:val="single" w:sz="4" w:space="0" w:color="auto"/>
              <w:right w:val="single" w:sz="4" w:space="0" w:color="auto"/>
            </w:tcBorders>
            <w:vAlign w:val="center"/>
          </w:tcPr>
          <w:p w:rsidR="005645A1" w:rsidRDefault="005645A1" w:rsidP="004328FB">
            <w:pPr>
              <w:spacing w:line="400" w:lineRule="exact"/>
            </w:pPr>
            <w:r>
              <w:rPr>
                <w:rFonts w:ascii="宋体" w:hAnsi="宋体" w:cs="宋体" w:hint="eastAsia"/>
                <w:color w:val="000000"/>
                <w:sz w:val="24"/>
              </w:rPr>
              <w:t>设计准备</w:t>
            </w:r>
          </w:p>
        </w:tc>
        <w:tc>
          <w:tcPr>
            <w:tcW w:w="2693" w:type="dxa"/>
            <w:tcBorders>
              <w:top w:val="single" w:sz="4" w:space="0" w:color="auto"/>
              <w:left w:val="single" w:sz="4" w:space="0" w:color="auto"/>
              <w:bottom w:val="single" w:sz="4" w:space="0" w:color="auto"/>
              <w:right w:val="single" w:sz="4" w:space="0" w:color="auto"/>
            </w:tcBorders>
            <w:vAlign w:val="center"/>
          </w:tcPr>
          <w:p w:rsidR="005645A1" w:rsidRDefault="005645A1" w:rsidP="004328FB">
            <w:pPr>
              <w:spacing w:line="400" w:lineRule="exact"/>
              <w:jc w:val="center"/>
              <w:rPr>
                <w:rFonts w:ascii="宋体" w:hAnsi="宋体" w:cs="宋体"/>
                <w:color w:val="000000"/>
                <w:sz w:val="24"/>
              </w:rPr>
            </w:pPr>
            <w:r>
              <w:rPr>
                <w:rFonts w:ascii="宋体" w:hAnsi="宋体" w:cs="宋体" w:hint="eastAsia"/>
                <w:color w:val="000000"/>
                <w:sz w:val="24"/>
              </w:rPr>
              <w:t>0.5天</w:t>
            </w:r>
          </w:p>
        </w:tc>
        <w:tc>
          <w:tcPr>
            <w:tcW w:w="1338" w:type="dxa"/>
            <w:tcBorders>
              <w:top w:val="single" w:sz="4" w:space="0" w:color="auto"/>
              <w:left w:val="single" w:sz="4" w:space="0" w:color="auto"/>
              <w:bottom w:val="single" w:sz="4" w:space="0" w:color="auto"/>
              <w:right w:val="single" w:sz="4" w:space="0" w:color="auto"/>
            </w:tcBorders>
            <w:vAlign w:val="center"/>
          </w:tcPr>
          <w:p w:rsidR="005645A1" w:rsidRDefault="005645A1" w:rsidP="004328FB">
            <w:pPr>
              <w:spacing w:line="400" w:lineRule="exact"/>
              <w:jc w:val="center"/>
              <w:rPr>
                <w:rFonts w:ascii="宋体" w:hAnsi="宋体" w:cs="宋体"/>
                <w:color w:val="000000"/>
                <w:sz w:val="24"/>
              </w:rPr>
            </w:pPr>
          </w:p>
        </w:tc>
      </w:tr>
      <w:tr w:rsidR="005645A1" w:rsidTr="00956E42">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5645A1" w:rsidRDefault="005645A1" w:rsidP="004328FB">
            <w:pPr>
              <w:spacing w:line="400" w:lineRule="exact"/>
              <w:jc w:val="center"/>
              <w:rPr>
                <w:rFonts w:ascii="宋体" w:hAnsi="宋体" w:cs="宋体"/>
                <w:color w:val="000000"/>
                <w:sz w:val="24"/>
              </w:rPr>
            </w:pPr>
            <w:r>
              <w:rPr>
                <w:rFonts w:ascii="宋体" w:hAnsi="宋体" w:cs="宋体" w:hint="eastAsia"/>
                <w:color w:val="000000"/>
                <w:sz w:val="24"/>
              </w:rPr>
              <w:t>2</w:t>
            </w:r>
          </w:p>
        </w:tc>
        <w:tc>
          <w:tcPr>
            <w:tcW w:w="3119" w:type="dxa"/>
            <w:tcBorders>
              <w:top w:val="single" w:sz="4" w:space="0" w:color="auto"/>
              <w:left w:val="single" w:sz="4" w:space="0" w:color="auto"/>
              <w:bottom w:val="single" w:sz="4" w:space="0" w:color="auto"/>
              <w:right w:val="single" w:sz="4" w:space="0" w:color="auto"/>
            </w:tcBorders>
            <w:vAlign w:val="center"/>
          </w:tcPr>
          <w:p w:rsidR="005645A1" w:rsidRDefault="005645A1" w:rsidP="004328FB">
            <w:pPr>
              <w:spacing w:line="400" w:lineRule="exact"/>
            </w:pPr>
            <w:r>
              <w:rPr>
                <w:rFonts w:ascii="宋体" w:hAnsi="宋体" w:cs="宋体" w:hint="eastAsia"/>
                <w:color w:val="000000"/>
                <w:sz w:val="24"/>
              </w:rPr>
              <w:t>阅读指导书</w:t>
            </w:r>
          </w:p>
        </w:tc>
        <w:tc>
          <w:tcPr>
            <w:tcW w:w="2693" w:type="dxa"/>
            <w:tcBorders>
              <w:top w:val="single" w:sz="4" w:space="0" w:color="auto"/>
              <w:left w:val="single" w:sz="4" w:space="0" w:color="auto"/>
              <w:bottom w:val="single" w:sz="4" w:space="0" w:color="auto"/>
              <w:right w:val="single" w:sz="4" w:space="0" w:color="auto"/>
            </w:tcBorders>
            <w:vAlign w:val="center"/>
          </w:tcPr>
          <w:p w:rsidR="005645A1" w:rsidRDefault="005645A1" w:rsidP="004328FB">
            <w:pPr>
              <w:spacing w:line="400" w:lineRule="exact"/>
              <w:jc w:val="center"/>
              <w:rPr>
                <w:rFonts w:ascii="宋体" w:hAnsi="宋体" w:cs="宋体"/>
                <w:color w:val="000000"/>
                <w:sz w:val="24"/>
              </w:rPr>
            </w:pPr>
            <w:r>
              <w:rPr>
                <w:rFonts w:ascii="宋体" w:hAnsi="宋体" w:cs="宋体" w:hint="eastAsia"/>
                <w:color w:val="000000"/>
                <w:sz w:val="24"/>
              </w:rPr>
              <w:t>0.5天</w:t>
            </w:r>
          </w:p>
        </w:tc>
        <w:tc>
          <w:tcPr>
            <w:tcW w:w="1338" w:type="dxa"/>
            <w:tcBorders>
              <w:top w:val="single" w:sz="4" w:space="0" w:color="auto"/>
              <w:left w:val="single" w:sz="4" w:space="0" w:color="auto"/>
              <w:bottom w:val="single" w:sz="4" w:space="0" w:color="auto"/>
              <w:right w:val="single" w:sz="4" w:space="0" w:color="auto"/>
            </w:tcBorders>
            <w:vAlign w:val="center"/>
          </w:tcPr>
          <w:p w:rsidR="005645A1" w:rsidRDefault="005645A1" w:rsidP="004328FB">
            <w:pPr>
              <w:spacing w:line="400" w:lineRule="exact"/>
              <w:jc w:val="center"/>
              <w:rPr>
                <w:rFonts w:ascii="宋体" w:hAnsi="宋体" w:cs="宋体"/>
                <w:color w:val="000000"/>
                <w:sz w:val="24"/>
              </w:rPr>
            </w:pPr>
          </w:p>
        </w:tc>
      </w:tr>
      <w:tr w:rsidR="005645A1" w:rsidTr="00956E42">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5645A1" w:rsidRDefault="005645A1" w:rsidP="004328FB">
            <w:pPr>
              <w:spacing w:line="400" w:lineRule="exact"/>
              <w:jc w:val="center"/>
              <w:rPr>
                <w:rFonts w:ascii="宋体" w:hAnsi="宋体" w:cs="宋体"/>
                <w:color w:val="000000"/>
                <w:sz w:val="24"/>
              </w:rPr>
            </w:pPr>
            <w:r>
              <w:rPr>
                <w:rFonts w:ascii="宋体" w:hAnsi="宋体" w:cs="宋体" w:hint="eastAsia"/>
                <w:color w:val="000000"/>
                <w:sz w:val="24"/>
              </w:rPr>
              <w:t>3</w:t>
            </w:r>
          </w:p>
        </w:tc>
        <w:tc>
          <w:tcPr>
            <w:tcW w:w="3119" w:type="dxa"/>
            <w:tcBorders>
              <w:top w:val="single" w:sz="4" w:space="0" w:color="auto"/>
              <w:left w:val="single" w:sz="4" w:space="0" w:color="auto"/>
              <w:bottom w:val="single" w:sz="4" w:space="0" w:color="auto"/>
              <w:right w:val="single" w:sz="4" w:space="0" w:color="auto"/>
            </w:tcBorders>
            <w:vAlign w:val="center"/>
          </w:tcPr>
          <w:p w:rsidR="005645A1" w:rsidRDefault="005645A1" w:rsidP="004328FB">
            <w:pPr>
              <w:spacing w:line="400" w:lineRule="exact"/>
            </w:pPr>
            <w:r>
              <w:rPr>
                <w:rFonts w:ascii="宋体" w:hAnsi="宋体" w:cs="宋体" w:hint="eastAsia"/>
                <w:color w:val="000000"/>
                <w:sz w:val="24"/>
              </w:rPr>
              <w:t>确定方案</w:t>
            </w:r>
          </w:p>
        </w:tc>
        <w:tc>
          <w:tcPr>
            <w:tcW w:w="2693" w:type="dxa"/>
            <w:tcBorders>
              <w:top w:val="single" w:sz="4" w:space="0" w:color="auto"/>
              <w:left w:val="single" w:sz="4" w:space="0" w:color="auto"/>
              <w:bottom w:val="single" w:sz="4" w:space="0" w:color="auto"/>
              <w:right w:val="single" w:sz="4" w:space="0" w:color="auto"/>
            </w:tcBorders>
            <w:vAlign w:val="center"/>
          </w:tcPr>
          <w:p w:rsidR="005645A1" w:rsidRDefault="005645A1" w:rsidP="004328FB">
            <w:pPr>
              <w:spacing w:line="400" w:lineRule="exact"/>
              <w:jc w:val="center"/>
              <w:rPr>
                <w:rFonts w:ascii="宋体" w:hAnsi="宋体" w:cs="宋体"/>
                <w:color w:val="000000"/>
                <w:sz w:val="24"/>
              </w:rPr>
            </w:pPr>
            <w:r>
              <w:rPr>
                <w:rFonts w:ascii="宋体" w:hAnsi="宋体" w:cs="宋体" w:hint="eastAsia"/>
                <w:color w:val="000000"/>
                <w:sz w:val="24"/>
              </w:rPr>
              <w:t>1天</w:t>
            </w:r>
          </w:p>
        </w:tc>
        <w:tc>
          <w:tcPr>
            <w:tcW w:w="1338" w:type="dxa"/>
            <w:tcBorders>
              <w:top w:val="single" w:sz="4" w:space="0" w:color="auto"/>
              <w:left w:val="single" w:sz="4" w:space="0" w:color="auto"/>
              <w:bottom w:val="single" w:sz="4" w:space="0" w:color="auto"/>
              <w:right w:val="single" w:sz="4" w:space="0" w:color="auto"/>
            </w:tcBorders>
            <w:vAlign w:val="center"/>
          </w:tcPr>
          <w:p w:rsidR="005645A1" w:rsidRDefault="005645A1" w:rsidP="004328FB">
            <w:pPr>
              <w:spacing w:line="400" w:lineRule="exact"/>
              <w:jc w:val="center"/>
              <w:rPr>
                <w:rFonts w:ascii="宋体" w:hAnsi="宋体" w:cs="宋体"/>
                <w:color w:val="000000"/>
                <w:sz w:val="24"/>
              </w:rPr>
            </w:pPr>
          </w:p>
        </w:tc>
      </w:tr>
      <w:tr w:rsidR="005645A1" w:rsidTr="00956E42">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5645A1" w:rsidRDefault="005645A1" w:rsidP="004328FB">
            <w:pPr>
              <w:spacing w:line="400" w:lineRule="exact"/>
              <w:jc w:val="center"/>
              <w:rPr>
                <w:rFonts w:ascii="宋体" w:hAnsi="宋体" w:cs="宋体"/>
                <w:color w:val="000000"/>
                <w:sz w:val="24"/>
              </w:rPr>
            </w:pPr>
            <w:r>
              <w:rPr>
                <w:rFonts w:ascii="宋体" w:hAnsi="宋体" w:cs="宋体" w:hint="eastAsia"/>
                <w:color w:val="000000"/>
                <w:sz w:val="24"/>
              </w:rPr>
              <w:t>4</w:t>
            </w:r>
          </w:p>
        </w:tc>
        <w:tc>
          <w:tcPr>
            <w:tcW w:w="3119" w:type="dxa"/>
            <w:tcBorders>
              <w:top w:val="single" w:sz="4" w:space="0" w:color="auto"/>
              <w:left w:val="single" w:sz="4" w:space="0" w:color="auto"/>
              <w:bottom w:val="single" w:sz="4" w:space="0" w:color="auto"/>
              <w:right w:val="single" w:sz="4" w:space="0" w:color="auto"/>
            </w:tcBorders>
            <w:vAlign w:val="center"/>
          </w:tcPr>
          <w:p w:rsidR="005645A1" w:rsidRDefault="005645A1" w:rsidP="004328FB">
            <w:pPr>
              <w:spacing w:line="400" w:lineRule="exact"/>
            </w:pPr>
            <w:r>
              <w:rPr>
                <w:rFonts w:ascii="宋体" w:hAnsi="宋体" w:cs="宋体" w:hint="eastAsia"/>
                <w:color w:val="000000"/>
                <w:sz w:val="24"/>
              </w:rPr>
              <w:t>方案制作</w:t>
            </w:r>
          </w:p>
        </w:tc>
        <w:tc>
          <w:tcPr>
            <w:tcW w:w="2693" w:type="dxa"/>
            <w:tcBorders>
              <w:top w:val="single" w:sz="4" w:space="0" w:color="auto"/>
              <w:left w:val="single" w:sz="4" w:space="0" w:color="auto"/>
              <w:bottom w:val="single" w:sz="4" w:space="0" w:color="auto"/>
              <w:right w:val="single" w:sz="4" w:space="0" w:color="auto"/>
            </w:tcBorders>
            <w:vAlign w:val="center"/>
          </w:tcPr>
          <w:p w:rsidR="005645A1" w:rsidRDefault="005645A1" w:rsidP="004328FB">
            <w:pPr>
              <w:spacing w:line="400" w:lineRule="exact"/>
              <w:jc w:val="center"/>
              <w:rPr>
                <w:rFonts w:ascii="宋体" w:hAnsi="宋体" w:cs="宋体"/>
                <w:color w:val="000000"/>
                <w:sz w:val="24"/>
              </w:rPr>
            </w:pPr>
            <w:r>
              <w:rPr>
                <w:rFonts w:ascii="宋体" w:hAnsi="宋体" w:cs="宋体" w:hint="eastAsia"/>
                <w:color w:val="000000"/>
                <w:sz w:val="24"/>
              </w:rPr>
              <w:t>7天</w:t>
            </w:r>
          </w:p>
        </w:tc>
        <w:tc>
          <w:tcPr>
            <w:tcW w:w="1338" w:type="dxa"/>
            <w:tcBorders>
              <w:top w:val="single" w:sz="4" w:space="0" w:color="auto"/>
              <w:left w:val="single" w:sz="4" w:space="0" w:color="auto"/>
              <w:bottom w:val="single" w:sz="4" w:space="0" w:color="auto"/>
              <w:right w:val="single" w:sz="4" w:space="0" w:color="auto"/>
            </w:tcBorders>
            <w:vAlign w:val="center"/>
          </w:tcPr>
          <w:p w:rsidR="005645A1" w:rsidRDefault="005645A1" w:rsidP="004328FB">
            <w:pPr>
              <w:spacing w:line="400" w:lineRule="exact"/>
              <w:jc w:val="center"/>
              <w:rPr>
                <w:rFonts w:ascii="宋体" w:hAnsi="宋体" w:cs="宋体"/>
                <w:color w:val="000000"/>
                <w:sz w:val="24"/>
              </w:rPr>
            </w:pPr>
          </w:p>
        </w:tc>
      </w:tr>
      <w:tr w:rsidR="005645A1" w:rsidTr="00956E42">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5645A1" w:rsidRDefault="005645A1" w:rsidP="004328FB">
            <w:pPr>
              <w:spacing w:line="400" w:lineRule="exact"/>
              <w:jc w:val="center"/>
              <w:rPr>
                <w:rFonts w:ascii="宋体" w:hAnsi="宋体" w:cs="宋体"/>
                <w:color w:val="000000"/>
                <w:sz w:val="24"/>
              </w:rPr>
            </w:pPr>
            <w:r>
              <w:rPr>
                <w:rFonts w:ascii="宋体" w:hAnsi="宋体" w:cs="宋体" w:hint="eastAsia"/>
                <w:color w:val="000000"/>
                <w:sz w:val="24"/>
              </w:rPr>
              <w:t>5</w:t>
            </w:r>
          </w:p>
        </w:tc>
        <w:tc>
          <w:tcPr>
            <w:tcW w:w="3119" w:type="dxa"/>
            <w:tcBorders>
              <w:top w:val="single" w:sz="4" w:space="0" w:color="auto"/>
              <w:left w:val="single" w:sz="4" w:space="0" w:color="auto"/>
              <w:bottom w:val="single" w:sz="4" w:space="0" w:color="auto"/>
              <w:right w:val="single" w:sz="4" w:space="0" w:color="auto"/>
            </w:tcBorders>
            <w:vAlign w:val="center"/>
          </w:tcPr>
          <w:p w:rsidR="005645A1" w:rsidRDefault="005645A1" w:rsidP="004328FB">
            <w:pPr>
              <w:spacing w:line="400" w:lineRule="exact"/>
            </w:pPr>
            <w:r>
              <w:rPr>
                <w:rFonts w:ascii="宋体" w:hAnsi="宋体" w:cs="宋体" w:hint="eastAsia"/>
                <w:color w:val="000000"/>
                <w:sz w:val="24"/>
              </w:rPr>
              <w:t>课题评价</w:t>
            </w:r>
          </w:p>
        </w:tc>
        <w:tc>
          <w:tcPr>
            <w:tcW w:w="2693" w:type="dxa"/>
            <w:tcBorders>
              <w:top w:val="single" w:sz="4" w:space="0" w:color="auto"/>
              <w:left w:val="single" w:sz="4" w:space="0" w:color="auto"/>
              <w:bottom w:val="single" w:sz="4" w:space="0" w:color="auto"/>
              <w:right w:val="single" w:sz="4" w:space="0" w:color="auto"/>
            </w:tcBorders>
            <w:vAlign w:val="center"/>
          </w:tcPr>
          <w:p w:rsidR="005645A1" w:rsidRDefault="005645A1" w:rsidP="004328FB">
            <w:pPr>
              <w:spacing w:line="400" w:lineRule="exact"/>
              <w:jc w:val="center"/>
              <w:rPr>
                <w:rFonts w:ascii="宋体" w:hAnsi="宋体" w:cs="宋体"/>
                <w:color w:val="000000"/>
                <w:sz w:val="24"/>
              </w:rPr>
            </w:pPr>
            <w:r>
              <w:rPr>
                <w:rFonts w:ascii="宋体" w:hAnsi="宋体" w:cs="宋体" w:hint="eastAsia"/>
                <w:color w:val="000000"/>
                <w:sz w:val="24"/>
              </w:rPr>
              <w:t>1天</w:t>
            </w:r>
          </w:p>
        </w:tc>
        <w:tc>
          <w:tcPr>
            <w:tcW w:w="1338" w:type="dxa"/>
            <w:tcBorders>
              <w:top w:val="single" w:sz="4" w:space="0" w:color="auto"/>
              <w:left w:val="single" w:sz="4" w:space="0" w:color="auto"/>
              <w:bottom w:val="single" w:sz="4" w:space="0" w:color="auto"/>
              <w:right w:val="single" w:sz="4" w:space="0" w:color="auto"/>
            </w:tcBorders>
            <w:vAlign w:val="center"/>
          </w:tcPr>
          <w:p w:rsidR="005645A1" w:rsidRDefault="005645A1" w:rsidP="004328FB">
            <w:pPr>
              <w:spacing w:line="400" w:lineRule="exact"/>
              <w:jc w:val="center"/>
              <w:rPr>
                <w:rFonts w:ascii="宋体" w:hAnsi="宋体" w:cs="宋体"/>
                <w:color w:val="000000"/>
                <w:sz w:val="24"/>
              </w:rPr>
            </w:pPr>
          </w:p>
        </w:tc>
      </w:tr>
      <w:tr w:rsidR="005645A1" w:rsidTr="00956E42">
        <w:trPr>
          <w:jc w:val="center"/>
        </w:trPr>
        <w:tc>
          <w:tcPr>
            <w:tcW w:w="4232" w:type="dxa"/>
            <w:gridSpan w:val="2"/>
            <w:tcBorders>
              <w:top w:val="single" w:sz="4" w:space="0" w:color="auto"/>
              <w:left w:val="single" w:sz="4" w:space="0" w:color="auto"/>
              <w:bottom w:val="single" w:sz="4" w:space="0" w:color="auto"/>
              <w:right w:val="single" w:sz="4" w:space="0" w:color="auto"/>
            </w:tcBorders>
            <w:vAlign w:val="center"/>
          </w:tcPr>
          <w:p w:rsidR="005645A1" w:rsidRDefault="005645A1" w:rsidP="004328FB">
            <w:pPr>
              <w:spacing w:line="400" w:lineRule="exact"/>
              <w:jc w:val="center"/>
              <w:rPr>
                <w:rFonts w:ascii="宋体" w:hAnsi="宋体" w:cs="宋体"/>
                <w:color w:val="000000"/>
                <w:sz w:val="24"/>
              </w:rPr>
            </w:pPr>
            <w:r>
              <w:rPr>
                <w:rFonts w:ascii="宋体" w:hAnsi="宋体" w:cs="宋体" w:hint="eastAsia"/>
                <w:color w:val="000000"/>
                <w:sz w:val="24"/>
              </w:rPr>
              <w:t>合  计</w:t>
            </w:r>
          </w:p>
        </w:tc>
        <w:tc>
          <w:tcPr>
            <w:tcW w:w="2693" w:type="dxa"/>
            <w:tcBorders>
              <w:top w:val="single" w:sz="4" w:space="0" w:color="auto"/>
              <w:left w:val="single" w:sz="4" w:space="0" w:color="auto"/>
              <w:bottom w:val="single" w:sz="4" w:space="0" w:color="auto"/>
              <w:right w:val="single" w:sz="4" w:space="0" w:color="auto"/>
            </w:tcBorders>
            <w:vAlign w:val="center"/>
          </w:tcPr>
          <w:p w:rsidR="005645A1" w:rsidRDefault="005645A1" w:rsidP="004328FB">
            <w:pPr>
              <w:spacing w:line="400" w:lineRule="exact"/>
              <w:jc w:val="center"/>
              <w:rPr>
                <w:rFonts w:ascii="宋体" w:hAnsi="宋体" w:cs="宋体"/>
                <w:color w:val="000000"/>
                <w:sz w:val="24"/>
              </w:rPr>
            </w:pPr>
            <w:r>
              <w:rPr>
                <w:rFonts w:ascii="宋体" w:hAnsi="宋体" w:cs="宋体" w:hint="eastAsia"/>
                <w:color w:val="000000"/>
                <w:sz w:val="24"/>
              </w:rPr>
              <w:t>10</w:t>
            </w:r>
          </w:p>
        </w:tc>
        <w:tc>
          <w:tcPr>
            <w:tcW w:w="1338" w:type="dxa"/>
            <w:tcBorders>
              <w:top w:val="single" w:sz="4" w:space="0" w:color="auto"/>
              <w:left w:val="single" w:sz="4" w:space="0" w:color="auto"/>
              <w:bottom w:val="single" w:sz="4" w:space="0" w:color="auto"/>
              <w:right w:val="single" w:sz="4" w:space="0" w:color="auto"/>
            </w:tcBorders>
            <w:vAlign w:val="center"/>
          </w:tcPr>
          <w:p w:rsidR="005645A1" w:rsidRDefault="005645A1" w:rsidP="004328FB">
            <w:pPr>
              <w:spacing w:line="400" w:lineRule="exact"/>
              <w:jc w:val="center"/>
              <w:rPr>
                <w:rFonts w:ascii="宋体" w:hAnsi="宋体" w:cs="宋体"/>
                <w:color w:val="000000"/>
                <w:sz w:val="24"/>
              </w:rPr>
            </w:pPr>
          </w:p>
        </w:tc>
      </w:tr>
    </w:tbl>
    <w:p w:rsidR="005645A1" w:rsidRDefault="005645A1" w:rsidP="004328FB">
      <w:pPr>
        <w:pStyle w:val="NewNewNewNewNewNewNewNewNew"/>
        <w:spacing w:line="400" w:lineRule="exact"/>
        <w:ind w:firstLineChars="200" w:firstLine="560"/>
        <w:rPr>
          <w:rFonts w:ascii="黑体" w:eastAsia="黑体" w:hAnsi="黑体"/>
          <w:sz w:val="28"/>
          <w:szCs w:val="28"/>
        </w:rPr>
      </w:pPr>
      <w:r>
        <w:rPr>
          <w:rFonts w:ascii="黑体" w:eastAsia="黑体" w:hAnsi="黑体" w:hint="eastAsia"/>
          <w:sz w:val="28"/>
          <w:szCs w:val="28"/>
        </w:rPr>
        <w:t>四、有关说明</w:t>
      </w:r>
    </w:p>
    <w:p w:rsidR="005645A1" w:rsidRDefault="005645A1" w:rsidP="004328FB">
      <w:pPr>
        <w:pStyle w:val="NewNewNewNewNewNewNewNewNew"/>
        <w:spacing w:line="400" w:lineRule="exact"/>
        <w:ind w:firstLineChars="206" w:firstLine="494"/>
        <w:rPr>
          <w:rFonts w:ascii="宋体" w:hAnsi="宋体"/>
          <w:sz w:val="24"/>
        </w:rPr>
      </w:pPr>
      <w:r>
        <w:rPr>
          <w:rFonts w:ascii="宋体" w:hAnsi="宋体" w:hint="eastAsia"/>
          <w:sz w:val="24"/>
        </w:rPr>
        <w:t>（一）先修课程</w:t>
      </w:r>
    </w:p>
    <w:p w:rsidR="005645A1" w:rsidRDefault="005645A1" w:rsidP="004328FB">
      <w:pPr>
        <w:pStyle w:val="NewNewNewNewNewNewNewNewNew"/>
        <w:spacing w:line="400" w:lineRule="exact"/>
        <w:ind w:firstLineChars="206" w:firstLine="494"/>
        <w:rPr>
          <w:rFonts w:ascii="宋体" w:hAnsi="宋体"/>
          <w:sz w:val="24"/>
        </w:rPr>
      </w:pPr>
      <w:r>
        <w:rPr>
          <w:rFonts w:ascii="宋体" w:hAnsi="宋体" w:hint="eastAsia"/>
          <w:color w:val="000000"/>
          <w:sz w:val="24"/>
        </w:rPr>
        <w:lastRenderedPageBreak/>
        <w:t>动画造型设计、原动画设计I、原动画设计II、</w:t>
      </w:r>
      <w:r>
        <w:rPr>
          <w:rFonts w:ascii="宋体" w:hAnsi="宋体" w:hint="eastAsia"/>
          <w:sz w:val="24"/>
        </w:rPr>
        <w:t>二维动画基础等课程。</w:t>
      </w:r>
    </w:p>
    <w:p w:rsidR="005645A1" w:rsidRDefault="005645A1" w:rsidP="004328FB">
      <w:pPr>
        <w:pStyle w:val="NewNewNewNewNewNewNewNewNew"/>
        <w:spacing w:line="400" w:lineRule="exact"/>
        <w:ind w:firstLineChars="206" w:firstLine="494"/>
        <w:rPr>
          <w:rFonts w:ascii="宋体" w:hAnsi="宋体"/>
          <w:sz w:val="24"/>
        </w:rPr>
      </w:pPr>
      <w:r>
        <w:rPr>
          <w:rFonts w:ascii="宋体" w:hAnsi="宋体" w:hint="eastAsia"/>
          <w:sz w:val="24"/>
        </w:rPr>
        <w:t>（二）教学建议</w:t>
      </w:r>
    </w:p>
    <w:p w:rsidR="005645A1" w:rsidRDefault="005645A1" w:rsidP="004328FB">
      <w:pPr>
        <w:pStyle w:val="NewNewNewNewNewNewNewNewNew"/>
        <w:spacing w:line="400" w:lineRule="exact"/>
        <w:ind w:firstLineChars="206" w:firstLine="494"/>
        <w:rPr>
          <w:rFonts w:ascii="宋体" w:hAnsi="宋体"/>
          <w:sz w:val="24"/>
        </w:rPr>
      </w:pPr>
      <w:r>
        <w:rPr>
          <w:rFonts w:ascii="宋体" w:hAnsi="宋体" w:hint="eastAsia"/>
          <w:sz w:val="24"/>
        </w:rPr>
        <w:t>1</w:t>
      </w:r>
      <w:r w:rsidR="004E3755">
        <w:rPr>
          <w:rFonts w:ascii="宋体" w:hAnsi="宋体" w:cs="宋体" w:hint="eastAsia"/>
          <w:color w:val="000000"/>
          <w:sz w:val="24"/>
        </w:rPr>
        <w:t>.</w:t>
      </w:r>
      <w:r>
        <w:rPr>
          <w:rFonts w:ascii="宋体" w:hAnsi="宋体" w:hint="eastAsia"/>
          <w:sz w:val="24"/>
        </w:rPr>
        <w:t>本课程在动画专业机房上课。</w:t>
      </w:r>
    </w:p>
    <w:p w:rsidR="005645A1" w:rsidRDefault="005645A1" w:rsidP="004328FB">
      <w:pPr>
        <w:pStyle w:val="NewNewNewNewNewNewNewNewNew"/>
        <w:spacing w:line="400" w:lineRule="exact"/>
        <w:ind w:firstLineChars="206" w:firstLine="494"/>
        <w:rPr>
          <w:rFonts w:ascii="宋体" w:hAnsi="宋体"/>
          <w:sz w:val="24"/>
        </w:rPr>
      </w:pPr>
      <w:r>
        <w:rPr>
          <w:rFonts w:ascii="宋体" w:hAnsi="宋体" w:hint="eastAsia"/>
          <w:sz w:val="24"/>
        </w:rPr>
        <w:t>2</w:t>
      </w:r>
      <w:r w:rsidR="004E3755">
        <w:rPr>
          <w:rFonts w:ascii="宋体" w:hAnsi="宋体" w:cs="宋体" w:hint="eastAsia"/>
          <w:color w:val="000000"/>
          <w:sz w:val="24"/>
        </w:rPr>
        <w:t>.</w:t>
      </w:r>
      <w:r>
        <w:rPr>
          <w:rFonts w:ascii="宋体" w:hAnsi="宋体" w:hint="eastAsia"/>
          <w:sz w:val="24"/>
        </w:rPr>
        <w:t>课程以学生实际动手设计、制作、练习为主。</w:t>
      </w:r>
    </w:p>
    <w:p w:rsidR="005645A1" w:rsidRDefault="005645A1" w:rsidP="004328FB">
      <w:pPr>
        <w:pStyle w:val="p0"/>
        <w:spacing w:line="400" w:lineRule="exact"/>
        <w:ind w:firstLineChars="200" w:firstLine="480"/>
        <w:jc w:val="left"/>
        <w:rPr>
          <w:rFonts w:ascii="宋体" w:hAnsi="宋体"/>
          <w:sz w:val="24"/>
          <w:szCs w:val="24"/>
        </w:rPr>
      </w:pPr>
      <w:r>
        <w:rPr>
          <w:rFonts w:ascii="宋体" w:hAnsi="宋体" w:hint="eastAsia"/>
          <w:sz w:val="24"/>
          <w:szCs w:val="24"/>
        </w:rPr>
        <w:t>3</w:t>
      </w:r>
      <w:r w:rsidR="004E3755">
        <w:rPr>
          <w:rFonts w:ascii="宋体" w:hAnsi="宋体" w:cs="宋体" w:hint="eastAsia"/>
          <w:color w:val="000000"/>
          <w:sz w:val="24"/>
        </w:rPr>
        <w:t>.</w:t>
      </w:r>
      <w:r>
        <w:rPr>
          <w:rFonts w:ascii="宋体" w:hAnsi="宋体" w:hint="eastAsia"/>
          <w:sz w:val="24"/>
          <w:szCs w:val="24"/>
        </w:rPr>
        <w:t>本课程以课程设计期间学生考勤和作品的质量为考核标准，平时成绩为考勤分数，占总评的20%，考试成绩为作品分数，占总评的80%。</w:t>
      </w:r>
    </w:p>
    <w:p w:rsidR="005645A1" w:rsidRDefault="005645A1" w:rsidP="004328FB">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（三）教材及教学参考书：</w:t>
      </w:r>
    </w:p>
    <w:p w:rsidR="005645A1" w:rsidRDefault="005645A1" w:rsidP="004328FB">
      <w:pPr>
        <w:pStyle w:val="NewNewNewNewNewNewNewNew"/>
        <w:spacing w:line="400" w:lineRule="exact"/>
        <w:ind w:firstLineChars="250" w:firstLine="600"/>
        <w:jc w:val="left"/>
        <w:rPr>
          <w:rFonts w:ascii="宋体" w:hAnsi="宋体"/>
          <w:color w:val="000000"/>
          <w:sz w:val="24"/>
        </w:rPr>
      </w:pPr>
      <w:r>
        <w:rPr>
          <w:rFonts w:ascii="宋体" w:hAnsi="宋体" w:hint="eastAsia"/>
          <w:color w:val="000000"/>
          <w:sz w:val="24"/>
        </w:rPr>
        <w:t>1</w:t>
      </w:r>
      <w:r w:rsidR="004E3755">
        <w:rPr>
          <w:rFonts w:ascii="宋体" w:hAnsi="宋体" w:cs="宋体" w:hint="eastAsia"/>
          <w:color w:val="000000"/>
          <w:sz w:val="24"/>
        </w:rPr>
        <w:t xml:space="preserve">. </w:t>
      </w:r>
      <w:r>
        <w:rPr>
          <w:rFonts w:ascii="宋体" w:hAnsi="宋体" w:hint="eastAsia"/>
          <w:color w:val="000000"/>
          <w:sz w:val="24"/>
        </w:rPr>
        <w:t xml:space="preserve"> ADOBE公司著 </w:t>
      </w:r>
      <w:r w:rsidR="00FF0A4C">
        <w:rPr>
          <w:rFonts w:ascii="宋体" w:hAnsi="宋体" w:hint="eastAsia"/>
          <w:color w:val="000000"/>
          <w:sz w:val="24"/>
        </w:rPr>
        <w:t xml:space="preserve"> </w:t>
      </w:r>
      <w:r>
        <w:rPr>
          <w:rFonts w:ascii="宋体" w:hAnsi="宋体" w:hint="eastAsia"/>
          <w:color w:val="000000"/>
          <w:sz w:val="24"/>
        </w:rPr>
        <w:t xml:space="preserve">牛国庆、孙腾霄译  </w:t>
      </w:r>
      <w:r w:rsidR="00FF0A4C">
        <w:rPr>
          <w:rFonts w:ascii="宋体" w:hAnsi="宋体" w:hint="eastAsia"/>
          <w:color w:val="000000"/>
          <w:sz w:val="24"/>
        </w:rPr>
        <w:t xml:space="preserve"> </w:t>
      </w:r>
      <w:r>
        <w:rPr>
          <w:rFonts w:ascii="宋体" w:hAnsi="宋体" w:hint="eastAsia"/>
          <w:color w:val="000000"/>
          <w:sz w:val="24"/>
        </w:rPr>
        <w:t>ADOBE FLASH PROFESSIONAL CC经典教程</w:t>
      </w:r>
      <w:r w:rsidR="00FF0A4C">
        <w:rPr>
          <w:rFonts w:ascii="宋体" w:hAnsi="宋体" w:hint="eastAsia"/>
          <w:color w:val="000000"/>
          <w:sz w:val="24"/>
        </w:rPr>
        <w:t xml:space="preserve"> </w:t>
      </w:r>
      <w:r>
        <w:rPr>
          <w:rFonts w:ascii="宋体" w:hAnsi="宋体" w:hint="eastAsia"/>
          <w:color w:val="000000"/>
          <w:sz w:val="24"/>
        </w:rPr>
        <w:t xml:space="preserve">  </w:t>
      </w:r>
      <w:r w:rsidR="00FF0A4C">
        <w:rPr>
          <w:rFonts w:ascii="宋体" w:hAnsi="宋体" w:hint="eastAsia"/>
          <w:color w:val="000000"/>
          <w:sz w:val="24"/>
        </w:rPr>
        <w:t xml:space="preserve">      </w:t>
      </w:r>
      <w:r>
        <w:rPr>
          <w:rFonts w:ascii="宋体" w:hAnsi="宋体" w:hint="eastAsia"/>
          <w:color w:val="000000"/>
          <w:sz w:val="24"/>
        </w:rPr>
        <w:t>人民邮电出版社</w:t>
      </w:r>
    </w:p>
    <w:p w:rsidR="005645A1" w:rsidRDefault="005645A1" w:rsidP="004328FB">
      <w:pPr>
        <w:pStyle w:val="NewNewNewNewNewNewNewNew"/>
        <w:spacing w:line="400" w:lineRule="exact"/>
        <w:ind w:firstLineChars="250" w:firstLine="600"/>
        <w:jc w:val="left"/>
        <w:rPr>
          <w:rFonts w:ascii="宋体" w:hAnsi="宋体"/>
          <w:color w:val="000000"/>
          <w:sz w:val="24"/>
        </w:rPr>
      </w:pPr>
      <w:r>
        <w:rPr>
          <w:rFonts w:ascii="宋体" w:hAnsi="宋体" w:hint="eastAsia"/>
          <w:color w:val="000000"/>
          <w:sz w:val="24"/>
        </w:rPr>
        <w:t xml:space="preserve">2.  ACAA专家委员会DDC传媒（编）  </w:t>
      </w:r>
      <w:r w:rsidR="00FF0A4C">
        <w:rPr>
          <w:rFonts w:ascii="宋体" w:hAnsi="宋体" w:hint="eastAsia"/>
          <w:color w:val="000000"/>
          <w:sz w:val="24"/>
        </w:rPr>
        <w:t xml:space="preserve"> </w:t>
      </w:r>
      <w:r>
        <w:rPr>
          <w:rFonts w:ascii="宋体" w:hAnsi="宋体" w:hint="eastAsia"/>
          <w:color w:val="000000"/>
          <w:sz w:val="24"/>
        </w:rPr>
        <w:t>ADOBE FLASH CS6 PROFESSIONAL标准培训教材</w:t>
      </w:r>
      <w:r w:rsidR="00FF0A4C">
        <w:rPr>
          <w:rFonts w:ascii="宋体" w:hAnsi="宋体" w:hint="eastAsia"/>
          <w:color w:val="000000"/>
          <w:sz w:val="24"/>
        </w:rPr>
        <w:t xml:space="preserve"> </w:t>
      </w:r>
      <w:r>
        <w:rPr>
          <w:rFonts w:ascii="宋体" w:hAnsi="宋体" w:hint="eastAsia"/>
          <w:color w:val="000000"/>
          <w:sz w:val="24"/>
        </w:rPr>
        <w:t xml:space="preserve"> </w:t>
      </w:r>
      <w:r w:rsidR="00FF0A4C">
        <w:rPr>
          <w:rFonts w:ascii="宋体" w:hAnsi="宋体" w:hint="eastAsia"/>
          <w:color w:val="000000"/>
          <w:sz w:val="24"/>
        </w:rPr>
        <w:t xml:space="preserve">   </w:t>
      </w:r>
      <w:r>
        <w:rPr>
          <w:rFonts w:ascii="宋体" w:hAnsi="宋体" w:hint="eastAsia"/>
          <w:color w:val="000000"/>
          <w:sz w:val="24"/>
        </w:rPr>
        <w:t>人民邮电出版社</w:t>
      </w:r>
    </w:p>
    <w:p w:rsidR="005645A1" w:rsidRPr="005645A1" w:rsidRDefault="00FF0A4C" w:rsidP="004328FB">
      <w:pPr>
        <w:spacing w:line="400" w:lineRule="exact"/>
        <w:ind w:right="480"/>
        <w:jc w:val="right"/>
        <w:rPr>
          <w:rFonts w:ascii="宋体" w:hAnsi="宋体" w:cs="宋体"/>
          <w:color w:val="000000"/>
          <w:sz w:val="24"/>
        </w:rPr>
      </w:pPr>
      <w:r>
        <w:rPr>
          <w:rFonts w:ascii="宋体" w:hAnsi="宋体" w:cs="宋体" w:hint="eastAsia"/>
          <w:color w:val="000000"/>
          <w:sz w:val="24"/>
        </w:rPr>
        <w:t xml:space="preserve"> </w:t>
      </w:r>
      <w:r w:rsidR="005645A1" w:rsidRPr="005645A1">
        <w:rPr>
          <w:rFonts w:ascii="宋体" w:hAnsi="宋体" w:cs="宋体" w:hint="eastAsia"/>
          <w:color w:val="000000"/>
          <w:sz w:val="24"/>
        </w:rPr>
        <w:t>执笔人：陶晶晶</w:t>
      </w:r>
    </w:p>
    <w:p w:rsidR="005645A1" w:rsidRPr="0014133E" w:rsidRDefault="005645A1"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审定人：彭  伟</w:t>
      </w:r>
    </w:p>
    <w:p w:rsidR="005645A1" w:rsidRPr="0014133E" w:rsidRDefault="005645A1"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 xml:space="preserve"> 批准人：徐  茵</w:t>
      </w:r>
    </w:p>
    <w:p w:rsidR="005645A1" w:rsidRPr="005645A1" w:rsidRDefault="005645A1" w:rsidP="004328FB">
      <w:pPr>
        <w:pStyle w:val="NewNewNewNewNewNewNewNewNew"/>
        <w:spacing w:line="400" w:lineRule="exact"/>
        <w:ind w:firstLineChars="206" w:firstLine="494"/>
        <w:jc w:val="right"/>
        <w:rPr>
          <w:rFonts w:ascii="宋体" w:hAnsi="宋体"/>
          <w:sz w:val="24"/>
        </w:rPr>
      </w:pPr>
    </w:p>
    <w:p w:rsidR="005645A1" w:rsidRDefault="005645A1" w:rsidP="004328FB">
      <w:pPr>
        <w:spacing w:line="400" w:lineRule="exact"/>
      </w:pPr>
    </w:p>
    <w:p w:rsidR="00E82D51" w:rsidRDefault="00E82D51" w:rsidP="004328FB">
      <w:pPr>
        <w:spacing w:line="400" w:lineRule="exact"/>
      </w:pPr>
    </w:p>
    <w:p w:rsidR="00994C99" w:rsidRDefault="00994C99">
      <w:pPr>
        <w:widowControl/>
        <w:jc w:val="left"/>
        <w:rPr>
          <w:rFonts w:ascii="黑体" w:eastAsia="黑体" w:hAnsi="黑体" w:cs="黑体"/>
          <w:b/>
          <w:bCs/>
          <w:sz w:val="24"/>
        </w:rPr>
      </w:pPr>
      <w:r>
        <w:rPr>
          <w:rFonts w:ascii="黑体" w:eastAsia="黑体" w:hAnsi="黑体" w:cs="黑体"/>
          <w:b/>
          <w:bCs/>
          <w:sz w:val="24"/>
        </w:rPr>
        <w:br w:type="page"/>
      </w:r>
    </w:p>
    <w:p w:rsidR="00380C7E" w:rsidRDefault="008B213F" w:rsidP="004328FB">
      <w:pPr>
        <w:autoSpaceDE w:val="0"/>
        <w:autoSpaceDN w:val="0"/>
        <w:adjustRightInd w:val="0"/>
        <w:spacing w:line="400" w:lineRule="exact"/>
        <w:ind w:firstLineChars="200" w:firstLine="482"/>
        <w:rPr>
          <w:rFonts w:ascii="黑体" w:eastAsia="黑体" w:hAnsi="黑体" w:cs="黑体"/>
          <w:b/>
          <w:bCs/>
          <w:sz w:val="24"/>
        </w:rPr>
      </w:pPr>
      <w:r>
        <w:rPr>
          <w:rFonts w:ascii="黑体" w:eastAsia="黑体" w:hAnsi="黑体" w:cs="黑体"/>
          <w:b/>
          <w:bCs/>
          <w:sz w:val="24"/>
        </w:rPr>
        <w:lastRenderedPageBreak/>
        <w:pict>
          <v:shape id="Text Box 66" o:spid="_x0000_s1073" type="#_x0000_t202" style="position:absolute;left:0;text-align:left;margin-left:-2.45pt;margin-top:0;width:108pt;height:19.35pt;z-index:251751424">
            <v:textbox style="mso-next-textbox:#Text Box 66" inset="0,1.42pt,0,1.42pt">
              <w:txbxContent>
                <w:p w:rsidR="00441285" w:rsidRDefault="00441285" w:rsidP="00380C7E">
                  <w:pPr>
                    <w:jc w:val="center"/>
                    <w:rPr>
                      <w:rFonts w:ascii="宋体" w:hAnsi="宋体"/>
                      <w:szCs w:val="21"/>
                    </w:rPr>
                  </w:pPr>
                  <w:r>
                    <w:rPr>
                      <w:rFonts w:hint="eastAsia"/>
                      <w:bCs/>
                    </w:rPr>
                    <w:t>课程代码：</w:t>
                  </w:r>
                  <w:r>
                    <w:rPr>
                      <w:rFonts w:hint="eastAsia"/>
                      <w:bCs/>
                    </w:rPr>
                    <w:t>17049010</w:t>
                  </w:r>
                </w:p>
              </w:txbxContent>
            </v:textbox>
          </v:shape>
        </w:pict>
      </w:r>
    </w:p>
    <w:p w:rsidR="00380C7E" w:rsidRPr="00E82D51" w:rsidRDefault="00380C7E" w:rsidP="004328FB">
      <w:pPr>
        <w:pStyle w:val="1"/>
        <w:spacing w:line="400" w:lineRule="exact"/>
        <w:jc w:val="center"/>
        <w:rPr>
          <w:rFonts w:ascii="黑体" w:eastAsia="黑体" w:hAnsi="黑体"/>
          <w:b w:val="0"/>
        </w:rPr>
      </w:pPr>
      <w:bookmarkStart w:id="357" w:name="_Toc341259095"/>
      <w:bookmarkStart w:id="358" w:name="_Toc292952939"/>
      <w:bookmarkStart w:id="359" w:name="_Toc304637106"/>
      <w:bookmarkStart w:id="360" w:name="_Toc23913"/>
      <w:bookmarkStart w:id="361" w:name="_Toc469930242"/>
      <w:bookmarkStart w:id="362" w:name="_Toc476318441"/>
      <w:r w:rsidRPr="00E82D51">
        <w:rPr>
          <w:rFonts w:ascii="黑体" w:eastAsia="黑体" w:hAnsi="黑体" w:hint="eastAsia"/>
          <w:b w:val="0"/>
        </w:rPr>
        <w:t>三维动画基础I课程设计教学大纲</w:t>
      </w:r>
      <w:bookmarkEnd w:id="357"/>
      <w:bookmarkEnd w:id="358"/>
      <w:bookmarkEnd w:id="359"/>
      <w:bookmarkEnd w:id="360"/>
      <w:bookmarkEnd w:id="361"/>
      <w:bookmarkEnd w:id="362"/>
    </w:p>
    <w:p w:rsidR="00380C7E" w:rsidRDefault="00380C7E" w:rsidP="004328FB">
      <w:pPr>
        <w:spacing w:line="400" w:lineRule="exact"/>
        <w:jc w:val="center"/>
        <w:rPr>
          <w:rFonts w:ascii="宋体" w:hAnsi="宋体" w:cs="宋体"/>
          <w:color w:val="000000"/>
          <w:sz w:val="24"/>
        </w:rPr>
      </w:pPr>
      <w:r>
        <w:rPr>
          <w:rFonts w:ascii="宋体" w:hAnsi="宋体" w:cs="宋体" w:hint="eastAsia"/>
          <w:color w:val="000000"/>
          <w:sz w:val="24"/>
        </w:rPr>
        <w:t>（总学时数：2周，学分数：2）</w:t>
      </w:r>
    </w:p>
    <w:p w:rsidR="00380C7E" w:rsidRDefault="00380C7E" w:rsidP="004328FB">
      <w:pPr>
        <w:spacing w:line="400" w:lineRule="exact"/>
        <w:jc w:val="center"/>
        <w:rPr>
          <w:rFonts w:ascii="宋体" w:hAnsi="宋体" w:cs="宋体"/>
          <w:color w:val="000000"/>
          <w:sz w:val="24"/>
        </w:rPr>
      </w:pPr>
    </w:p>
    <w:p w:rsidR="00380C7E" w:rsidRDefault="00380C7E" w:rsidP="004328FB">
      <w:pPr>
        <w:spacing w:line="400" w:lineRule="exact"/>
        <w:ind w:firstLineChars="200" w:firstLine="560"/>
        <w:rPr>
          <w:rFonts w:ascii="黑体" w:eastAsia="黑体" w:hAnsi="黑体" w:cs="宋体"/>
          <w:bCs/>
          <w:color w:val="000000"/>
          <w:sz w:val="28"/>
          <w:szCs w:val="28"/>
        </w:rPr>
      </w:pPr>
      <w:r>
        <w:rPr>
          <w:rFonts w:ascii="黑体" w:eastAsia="黑体" w:hAnsi="黑体" w:cs="宋体" w:hint="eastAsia"/>
          <w:bCs/>
          <w:color w:val="000000"/>
          <w:sz w:val="28"/>
          <w:szCs w:val="28"/>
        </w:rPr>
        <w:t>一、课程的性质、目的和任务</w:t>
      </w:r>
    </w:p>
    <w:p w:rsidR="00380C7E" w:rsidRDefault="00380C7E" w:rsidP="001F5456">
      <w:pPr>
        <w:spacing w:line="400" w:lineRule="exact"/>
        <w:ind w:firstLineChars="200" w:firstLine="480"/>
        <w:rPr>
          <w:rFonts w:ascii="宋体" w:hAnsi="宋体" w:cs="宋体"/>
          <w:color w:val="000000"/>
          <w:sz w:val="24"/>
        </w:rPr>
      </w:pPr>
      <w:r>
        <w:rPr>
          <w:rFonts w:ascii="宋体" w:hAnsi="宋体" w:cs="宋体" w:hint="eastAsia"/>
          <w:color w:val="000000"/>
          <w:sz w:val="24"/>
        </w:rPr>
        <w:t>本课程设计是动画专业学生必修的实践性教学环节。课程要求学生在三维动画基础I的学习基础之上进一步熟悉三维动画软件的操作，并完成一幅三维静帧作品的创作。目的主要是综合实践电脑动画制作的相关理论，巩固和加强对理论的认识和理解；熟悉电脑动画制作实验的操作过程、使学生通过集中训练来掌握三维动画的创作方法。</w:t>
      </w:r>
    </w:p>
    <w:p w:rsidR="00380C7E" w:rsidRDefault="00380C7E" w:rsidP="004328FB">
      <w:pPr>
        <w:spacing w:line="400" w:lineRule="exact"/>
        <w:ind w:firstLineChars="200" w:firstLine="560"/>
        <w:rPr>
          <w:rFonts w:ascii="黑体" w:eastAsia="黑体" w:hAnsi="黑体" w:cs="宋体"/>
          <w:bCs/>
          <w:color w:val="000000"/>
          <w:sz w:val="28"/>
          <w:szCs w:val="28"/>
        </w:rPr>
      </w:pPr>
      <w:r>
        <w:rPr>
          <w:rFonts w:ascii="黑体" w:eastAsia="黑体" w:hAnsi="黑体" w:cs="宋体" w:hint="eastAsia"/>
          <w:bCs/>
          <w:color w:val="000000"/>
          <w:sz w:val="28"/>
          <w:szCs w:val="28"/>
        </w:rPr>
        <w:t>二、课程的基本内容和要求：</w:t>
      </w:r>
    </w:p>
    <w:p w:rsidR="00380C7E" w:rsidRDefault="00380C7E"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l</w:t>
      </w:r>
      <w:r w:rsidR="001F5456">
        <w:rPr>
          <w:rFonts w:ascii="宋体" w:hAnsi="宋体" w:cs="宋体" w:hint="eastAsia"/>
          <w:color w:val="000000"/>
          <w:sz w:val="24"/>
        </w:rPr>
        <w:t>.设计准备</w:t>
      </w:r>
    </w:p>
    <w:p w:rsidR="00380C7E" w:rsidRDefault="00380C7E"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要求：（1）理解课程要求。</w:t>
      </w:r>
    </w:p>
    <w:p w:rsidR="00380C7E" w:rsidRDefault="00380C7E"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   </w:t>
      </w:r>
      <w:r w:rsidR="00994C99">
        <w:rPr>
          <w:rFonts w:ascii="宋体" w:hAnsi="宋体" w:cs="宋体" w:hint="eastAsia"/>
          <w:color w:val="000000"/>
          <w:sz w:val="24"/>
        </w:rPr>
        <w:t xml:space="preserve">  </w:t>
      </w:r>
      <w:r>
        <w:rPr>
          <w:rFonts w:ascii="宋体" w:hAnsi="宋体" w:cs="宋体" w:hint="eastAsia"/>
          <w:color w:val="000000"/>
          <w:sz w:val="24"/>
        </w:rPr>
        <w:t>（2）完成静帧作品收集与风格分析。</w:t>
      </w:r>
    </w:p>
    <w:p w:rsidR="00380C7E" w:rsidRDefault="00380C7E"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  </w:t>
      </w:r>
      <w:r w:rsidR="00994C99">
        <w:rPr>
          <w:rFonts w:ascii="宋体" w:hAnsi="宋体" w:cs="宋体" w:hint="eastAsia"/>
          <w:color w:val="000000"/>
          <w:sz w:val="24"/>
        </w:rPr>
        <w:t xml:space="preserve">  </w:t>
      </w:r>
      <w:r>
        <w:rPr>
          <w:rFonts w:ascii="宋体" w:hAnsi="宋体" w:cs="宋体" w:hint="eastAsia"/>
          <w:color w:val="000000"/>
          <w:sz w:val="24"/>
        </w:rPr>
        <w:t xml:space="preserve"> （3）完成作品创意构思与草图勾绘。</w:t>
      </w:r>
    </w:p>
    <w:p w:rsidR="00380C7E" w:rsidRDefault="00380C7E"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2</w:t>
      </w:r>
      <w:r w:rsidR="001F5456">
        <w:rPr>
          <w:rFonts w:ascii="宋体" w:hAnsi="宋体" w:cs="宋体" w:hint="eastAsia"/>
          <w:color w:val="000000"/>
          <w:sz w:val="24"/>
        </w:rPr>
        <w:t>.三维创作</w:t>
      </w:r>
    </w:p>
    <w:p w:rsidR="00380C7E" w:rsidRDefault="00380C7E"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要求：（1）模型准确，布线合理。</w:t>
      </w:r>
    </w:p>
    <w:p w:rsidR="00380C7E" w:rsidRDefault="00994C99"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     </w:t>
      </w:r>
      <w:r w:rsidR="00380C7E">
        <w:rPr>
          <w:rFonts w:ascii="宋体" w:hAnsi="宋体" w:cs="宋体" w:hint="eastAsia"/>
          <w:color w:val="000000"/>
          <w:sz w:val="24"/>
        </w:rPr>
        <w:t xml:space="preserve">（2）UV合理，贴图准确，材质到位。 </w:t>
      </w:r>
    </w:p>
    <w:p w:rsidR="00380C7E" w:rsidRDefault="00994C99"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     </w:t>
      </w:r>
      <w:r w:rsidR="00380C7E">
        <w:rPr>
          <w:rFonts w:ascii="宋体" w:hAnsi="宋体" w:cs="宋体" w:hint="eastAsia"/>
          <w:color w:val="000000"/>
          <w:sz w:val="24"/>
        </w:rPr>
        <w:t>（3）灯光合理，分层正确，渲染符合要求。</w:t>
      </w:r>
    </w:p>
    <w:p w:rsidR="00380C7E" w:rsidRDefault="00994C99"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     </w:t>
      </w:r>
      <w:r w:rsidR="00380C7E">
        <w:rPr>
          <w:rFonts w:ascii="宋体" w:hAnsi="宋体" w:cs="宋体" w:hint="eastAsia"/>
          <w:color w:val="000000"/>
          <w:sz w:val="24"/>
        </w:rPr>
        <w:t>（4）合成到位，作品具有感染力。</w:t>
      </w:r>
    </w:p>
    <w:p w:rsidR="00380C7E" w:rsidRDefault="00380C7E"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3</w:t>
      </w:r>
      <w:r w:rsidR="001F5456">
        <w:rPr>
          <w:rFonts w:ascii="宋体" w:hAnsi="宋体" w:cs="宋体" w:hint="eastAsia"/>
          <w:color w:val="000000"/>
          <w:sz w:val="24"/>
        </w:rPr>
        <w:t>.作品提交与讲评</w:t>
      </w:r>
    </w:p>
    <w:p w:rsidR="00380C7E" w:rsidRDefault="00380C7E"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要求：（1）作品提交符合要求（尺寸、分辨率等）</w:t>
      </w:r>
    </w:p>
    <w:p w:rsidR="00380C7E" w:rsidRDefault="00380C7E"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     （2）完成对每一幅作品的总结与点评。</w:t>
      </w:r>
    </w:p>
    <w:p w:rsidR="009D76F8" w:rsidRDefault="00380C7E" w:rsidP="004328FB">
      <w:pPr>
        <w:spacing w:line="400" w:lineRule="exact"/>
        <w:ind w:firstLineChars="200" w:firstLine="560"/>
        <w:rPr>
          <w:rFonts w:ascii="黑体" w:eastAsia="黑体" w:hAnsi="黑体" w:cs="宋体"/>
          <w:bCs/>
          <w:color w:val="000000"/>
          <w:sz w:val="28"/>
          <w:szCs w:val="28"/>
        </w:rPr>
      </w:pPr>
      <w:r>
        <w:rPr>
          <w:rFonts w:ascii="黑体" w:eastAsia="黑体" w:hAnsi="黑体" w:cs="宋体" w:hint="eastAsia"/>
          <w:bCs/>
          <w:color w:val="000000"/>
          <w:sz w:val="28"/>
          <w:szCs w:val="28"/>
        </w:rPr>
        <w:t>三、时间分配表：</w:t>
      </w:r>
    </w:p>
    <w:tbl>
      <w:tblPr>
        <w:tblW w:w="884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19"/>
        <w:gridCol w:w="4607"/>
        <w:gridCol w:w="1985"/>
        <w:gridCol w:w="1338"/>
      </w:tblGrid>
      <w:tr w:rsidR="009D76F8" w:rsidTr="009D76F8">
        <w:trPr>
          <w:jc w:val="center"/>
        </w:trPr>
        <w:tc>
          <w:tcPr>
            <w:tcW w:w="919" w:type="dxa"/>
            <w:tcBorders>
              <w:top w:val="single" w:sz="4" w:space="0" w:color="auto"/>
              <w:left w:val="single" w:sz="4" w:space="0" w:color="auto"/>
              <w:bottom w:val="single" w:sz="4" w:space="0" w:color="auto"/>
              <w:right w:val="single" w:sz="4" w:space="0" w:color="auto"/>
            </w:tcBorders>
            <w:vAlign w:val="center"/>
          </w:tcPr>
          <w:p w:rsidR="009D76F8" w:rsidRDefault="009D76F8" w:rsidP="002654D5">
            <w:pPr>
              <w:spacing w:line="400" w:lineRule="exact"/>
              <w:jc w:val="center"/>
              <w:rPr>
                <w:rFonts w:ascii="宋体" w:hAnsi="宋体" w:cs="宋体"/>
                <w:color w:val="000000"/>
                <w:sz w:val="24"/>
              </w:rPr>
            </w:pPr>
            <w:r>
              <w:rPr>
                <w:rFonts w:ascii="宋体" w:hAnsi="宋体" w:cs="宋体" w:hint="eastAsia"/>
                <w:color w:val="000000"/>
                <w:sz w:val="24"/>
              </w:rPr>
              <w:t>序 号</w:t>
            </w:r>
          </w:p>
        </w:tc>
        <w:tc>
          <w:tcPr>
            <w:tcW w:w="4607" w:type="dxa"/>
            <w:tcBorders>
              <w:top w:val="single" w:sz="4" w:space="0" w:color="auto"/>
              <w:left w:val="single" w:sz="4" w:space="0" w:color="auto"/>
              <w:bottom w:val="single" w:sz="4" w:space="0" w:color="auto"/>
              <w:right w:val="single" w:sz="4" w:space="0" w:color="auto"/>
            </w:tcBorders>
            <w:vAlign w:val="center"/>
          </w:tcPr>
          <w:p w:rsidR="009D76F8" w:rsidRDefault="009D76F8" w:rsidP="002654D5">
            <w:pPr>
              <w:spacing w:line="400" w:lineRule="exact"/>
              <w:jc w:val="center"/>
              <w:rPr>
                <w:rFonts w:ascii="宋体" w:hAnsi="宋体" w:cs="宋体"/>
                <w:color w:val="000000"/>
                <w:sz w:val="24"/>
              </w:rPr>
            </w:pPr>
            <w:r>
              <w:rPr>
                <w:rFonts w:ascii="宋体" w:hAnsi="宋体" w:cs="宋体" w:hint="eastAsia"/>
                <w:color w:val="000000"/>
                <w:sz w:val="24"/>
              </w:rPr>
              <w:t>内  容</w:t>
            </w:r>
          </w:p>
        </w:tc>
        <w:tc>
          <w:tcPr>
            <w:tcW w:w="1985" w:type="dxa"/>
            <w:tcBorders>
              <w:top w:val="single" w:sz="4" w:space="0" w:color="auto"/>
              <w:left w:val="single" w:sz="4" w:space="0" w:color="auto"/>
              <w:bottom w:val="single" w:sz="4" w:space="0" w:color="auto"/>
              <w:right w:val="single" w:sz="4" w:space="0" w:color="auto"/>
            </w:tcBorders>
            <w:vAlign w:val="center"/>
          </w:tcPr>
          <w:p w:rsidR="009D76F8" w:rsidRDefault="009D76F8" w:rsidP="002654D5">
            <w:pPr>
              <w:spacing w:line="400" w:lineRule="exact"/>
              <w:jc w:val="center"/>
              <w:rPr>
                <w:rFonts w:ascii="宋体" w:hAnsi="宋体" w:cs="宋体"/>
                <w:color w:val="000000"/>
                <w:sz w:val="24"/>
              </w:rPr>
            </w:pPr>
            <w:r>
              <w:rPr>
                <w:rFonts w:ascii="宋体" w:hAnsi="宋体" w:cs="宋体" w:hint="eastAsia"/>
                <w:color w:val="000000"/>
                <w:sz w:val="24"/>
              </w:rPr>
              <w:t>时间分配（天）</w:t>
            </w:r>
          </w:p>
        </w:tc>
        <w:tc>
          <w:tcPr>
            <w:tcW w:w="1338" w:type="dxa"/>
            <w:tcBorders>
              <w:top w:val="single" w:sz="4" w:space="0" w:color="auto"/>
              <w:left w:val="single" w:sz="4" w:space="0" w:color="auto"/>
              <w:bottom w:val="single" w:sz="4" w:space="0" w:color="auto"/>
              <w:right w:val="single" w:sz="4" w:space="0" w:color="auto"/>
            </w:tcBorders>
            <w:vAlign w:val="center"/>
          </w:tcPr>
          <w:p w:rsidR="009D76F8" w:rsidRDefault="009D76F8" w:rsidP="002654D5">
            <w:pPr>
              <w:spacing w:line="400" w:lineRule="exact"/>
              <w:jc w:val="center"/>
              <w:rPr>
                <w:rFonts w:ascii="宋体" w:hAnsi="宋体" w:cs="宋体"/>
                <w:color w:val="000000"/>
                <w:sz w:val="24"/>
              </w:rPr>
            </w:pPr>
            <w:r>
              <w:rPr>
                <w:rFonts w:ascii="宋体" w:hAnsi="宋体" w:cs="宋体" w:hint="eastAsia"/>
                <w:color w:val="000000"/>
                <w:sz w:val="24"/>
              </w:rPr>
              <w:t>备  注</w:t>
            </w:r>
          </w:p>
        </w:tc>
      </w:tr>
      <w:tr w:rsidR="009D76F8" w:rsidTr="009D76F8">
        <w:trPr>
          <w:jc w:val="center"/>
        </w:trPr>
        <w:tc>
          <w:tcPr>
            <w:tcW w:w="919" w:type="dxa"/>
            <w:tcBorders>
              <w:top w:val="single" w:sz="4" w:space="0" w:color="auto"/>
              <w:left w:val="single" w:sz="4" w:space="0" w:color="auto"/>
              <w:bottom w:val="single" w:sz="4" w:space="0" w:color="auto"/>
              <w:right w:val="single" w:sz="4" w:space="0" w:color="auto"/>
            </w:tcBorders>
            <w:vAlign w:val="center"/>
          </w:tcPr>
          <w:p w:rsidR="009D76F8" w:rsidRDefault="009D76F8" w:rsidP="002654D5">
            <w:pPr>
              <w:spacing w:line="400" w:lineRule="exact"/>
              <w:jc w:val="center"/>
              <w:rPr>
                <w:rFonts w:ascii="宋体" w:hAnsi="宋体" w:cs="宋体"/>
                <w:color w:val="000000"/>
                <w:sz w:val="24"/>
              </w:rPr>
            </w:pPr>
            <w:r>
              <w:rPr>
                <w:rFonts w:ascii="宋体" w:hAnsi="宋体" w:cs="宋体" w:hint="eastAsia"/>
                <w:color w:val="000000"/>
                <w:sz w:val="24"/>
              </w:rPr>
              <w:t>1</w:t>
            </w:r>
          </w:p>
        </w:tc>
        <w:tc>
          <w:tcPr>
            <w:tcW w:w="4607" w:type="dxa"/>
            <w:tcBorders>
              <w:top w:val="single" w:sz="4" w:space="0" w:color="auto"/>
              <w:left w:val="single" w:sz="4" w:space="0" w:color="auto"/>
              <w:bottom w:val="single" w:sz="4" w:space="0" w:color="auto"/>
              <w:right w:val="single" w:sz="4" w:space="0" w:color="auto"/>
            </w:tcBorders>
            <w:vAlign w:val="center"/>
          </w:tcPr>
          <w:p w:rsidR="009D76F8" w:rsidRDefault="009D76F8" w:rsidP="002654D5">
            <w:pPr>
              <w:spacing w:line="400" w:lineRule="exact"/>
              <w:rPr>
                <w:rFonts w:ascii="宋体" w:hAnsi="宋体" w:cs="宋体"/>
                <w:color w:val="000000"/>
                <w:sz w:val="24"/>
              </w:rPr>
            </w:pPr>
            <w:r>
              <w:rPr>
                <w:rFonts w:ascii="宋体" w:hAnsi="宋体" w:cs="宋体" w:hint="eastAsia"/>
                <w:color w:val="000000"/>
                <w:sz w:val="24"/>
              </w:rPr>
              <w:t>设计准备</w:t>
            </w:r>
          </w:p>
          <w:p w:rsidR="009D76F8" w:rsidRDefault="009D76F8" w:rsidP="002654D5">
            <w:pPr>
              <w:spacing w:line="400" w:lineRule="exact"/>
            </w:pPr>
            <w:r>
              <w:rPr>
                <w:rFonts w:hint="eastAsia"/>
                <w:sz w:val="24"/>
              </w:rPr>
              <w:t>理解课程要求、完成作品收集与风格分析</w:t>
            </w:r>
          </w:p>
        </w:tc>
        <w:tc>
          <w:tcPr>
            <w:tcW w:w="1985" w:type="dxa"/>
            <w:tcBorders>
              <w:top w:val="single" w:sz="4" w:space="0" w:color="auto"/>
              <w:left w:val="single" w:sz="4" w:space="0" w:color="auto"/>
              <w:bottom w:val="single" w:sz="4" w:space="0" w:color="auto"/>
              <w:right w:val="single" w:sz="4" w:space="0" w:color="auto"/>
            </w:tcBorders>
            <w:vAlign w:val="center"/>
          </w:tcPr>
          <w:p w:rsidR="009D76F8" w:rsidRDefault="009D76F8" w:rsidP="002654D5">
            <w:pPr>
              <w:spacing w:line="400" w:lineRule="exact"/>
              <w:jc w:val="center"/>
              <w:rPr>
                <w:rFonts w:ascii="宋体" w:hAnsi="宋体" w:cs="宋体"/>
                <w:color w:val="000000"/>
                <w:sz w:val="24"/>
              </w:rPr>
            </w:pPr>
            <w:r>
              <w:rPr>
                <w:rFonts w:ascii="宋体" w:hAnsi="宋体" w:cs="宋体" w:hint="eastAsia"/>
                <w:color w:val="000000"/>
                <w:sz w:val="24"/>
              </w:rPr>
              <w:t>1</w:t>
            </w:r>
          </w:p>
        </w:tc>
        <w:tc>
          <w:tcPr>
            <w:tcW w:w="1338" w:type="dxa"/>
            <w:tcBorders>
              <w:top w:val="single" w:sz="4" w:space="0" w:color="auto"/>
              <w:left w:val="single" w:sz="4" w:space="0" w:color="auto"/>
              <w:bottom w:val="single" w:sz="4" w:space="0" w:color="auto"/>
              <w:right w:val="single" w:sz="4" w:space="0" w:color="auto"/>
            </w:tcBorders>
            <w:vAlign w:val="center"/>
          </w:tcPr>
          <w:p w:rsidR="009D76F8" w:rsidRDefault="009D76F8" w:rsidP="002654D5">
            <w:pPr>
              <w:spacing w:line="400" w:lineRule="exact"/>
              <w:jc w:val="center"/>
              <w:rPr>
                <w:rFonts w:ascii="宋体" w:hAnsi="宋体" w:cs="宋体"/>
                <w:color w:val="000000"/>
                <w:sz w:val="24"/>
              </w:rPr>
            </w:pPr>
          </w:p>
        </w:tc>
      </w:tr>
      <w:tr w:rsidR="009D76F8" w:rsidTr="009D76F8">
        <w:trPr>
          <w:jc w:val="center"/>
        </w:trPr>
        <w:tc>
          <w:tcPr>
            <w:tcW w:w="919" w:type="dxa"/>
            <w:tcBorders>
              <w:top w:val="single" w:sz="4" w:space="0" w:color="auto"/>
              <w:left w:val="single" w:sz="4" w:space="0" w:color="auto"/>
              <w:bottom w:val="single" w:sz="4" w:space="0" w:color="auto"/>
              <w:right w:val="single" w:sz="4" w:space="0" w:color="auto"/>
            </w:tcBorders>
            <w:vAlign w:val="center"/>
          </w:tcPr>
          <w:p w:rsidR="009D76F8" w:rsidRDefault="009D76F8" w:rsidP="002654D5">
            <w:pPr>
              <w:spacing w:line="400" w:lineRule="exact"/>
              <w:jc w:val="center"/>
              <w:rPr>
                <w:rFonts w:ascii="宋体" w:hAnsi="宋体" w:cs="宋体"/>
                <w:color w:val="000000"/>
                <w:sz w:val="24"/>
              </w:rPr>
            </w:pPr>
            <w:r>
              <w:rPr>
                <w:rFonts w:ascii="宋体" w:hAnsi="宋体" w:cs="宋体" w:hint="eastAsia"/>
                <w:color w:val="000000"/>
                <w:sz w:val="24"/>
              </w:rPr>
              <w:t>2</w:t>
            </w:r>
          </w:p>
        </w:tc>
        <w:tc>
          <w:tcPr>
            <w:tcW w:w="4607" w:type="dxa"/>
            <w:tcBorders>
              <w:top w:val="single" w:sz="4" w:space="0" w:color="auto"/>
              <w:left w:val="single" w:sz="4" w:space="0" w:color="auto"/>
              <w:bottom w:val="single" w:sz="4" w:space="0" w:color="auto"/>
              <w:right w:val="single" w:sz="4" w:space="0" w:color="auto"/>
            </w:tcBorders>
            <w:vAlign w:val="center"/>
          </w:tcPr>
          <w:p w:rsidR="009D76F8" w:rsidRDefault="009D76F8" w:rsidP="009D76F8">
            <w:pPr>
              <w:tabs>
                <w:tab w:val="left" w:pos="900"/>
              </w:tabs>
              <w:spacing w:line="400" w:lineRule="exact"/>
              <w:jc w:val="left"/>
              <w:rPr>
                <w:sz w:val="24"/>
              </w:rPr>
            </w:pPr>
            <w:r>
              <w:rPr>
                <w:rFonts w:hint="eastAsia"/>
                <w:sz w:val="24"/>
              </w:rPr>
              <w:t>设计准备：</w:t>
            </w:r>
          </w:p>
          <w:p w:rsidR="009D76F8" w:rsidRDefault="009D76F8" w:rsidP="009D76F8">
            <w:pPr>
              <w:spacing w:line="400" w:lineRule="exact"/>
            </w:pPr>
            <w:r>
              <w:rPr>
                <w:rFonts w:hint="eastAsia"/>
                <w:sz w:val="24"/>
              </w:rPr>
              <w:t>风格构思与草图勾绘</w:t>
            </w:r>
          </w:p>
        </w:tc>
        <w:tc>
          <w:tcPr>
            <w:tcW w:w="1985" w:type="dxa"/>
            <w:tcBorders>
              <w:top w:val="single" w:sz="4" w:space="0" w:color="auto"/>
              <w:left w:val="single" w:sz="4" w:space="0" w:color="auto"/>
              <w:bottom w:val="single" w:sz="4" w:space="0" w:color="auto"/>
              <w:right w:val="single" w:sz="4" w:space="0" w:color="auto"/>
            </w:tcBorders>
            <w:vAlign w:val="center"/>
          </w:tcPr>
          <w:p w:rsidR="009D76F8" w:rsidRDefault="009D76F8" w:rsidP="002654D5">
            <w:pPr>
              <w:spacing w:line="400" w:lineRule="exact"/>
              <w:jc w:val="center"/>
              <w:rPr>
                <w:rFonts w:ascii="宋体" w:hAnsi="宋体" w:cs="宋体"/>
                <w:color w:val="000000"/>
                <w:sz w:val="24"/>
              </w:rPr>
            </w:pPr>
            <w:r>
              <w:rPr>
                <w:rFonts w:ascii="宋体" w:hAnsi="宋体" w:cs="宋体" w:hint="eastAsia"/>
                <w:color w:val="000000"/>
                <w:sz w:val="24"/>
              </w:rPr>
              <w:t>1</w:t>
            </w:r>
          </w:p>
        </w:tc>
        <w:tc>
          <w:tcPr>
            <w:tcW w:w="1338" w:type="dxa"/>
            <w:tcBorders>
              <w:top w:val="single" w:sz="4" w:space="0" w:color="auto"/>
              <w:left w:val="single" w:sz="4" w:space="0" w:color="auto"/>
              <w:bottom w:val="single" w:sz="4" w:space="0" w:color="auto"/>
              <w:right w:val="single" w:sz="4" w:space="0" w:color="auto"/>
            </w:tcBorders>
            <w:vAlign w:val="center"/>
          </w:tcPr>
          <w:p w:rsidR="009D76F8" w:rsidRDefault="009D76F8" w:rsidP="002654D5">
            <w:pPr>
              <w:spacing w:line="400" w:lineRule="exact"/>
              <w:jc w:val="center"/>
              <w:rPr>
                <w:rFonts w:ascii="宋体" w:hAnsi="宋体" w:cs="宋体"/>
                <w:color w:val="000000"/>
                <w:sz w:val="24"/>
              </w:rPr>
            </w:pPr>
          </w:p>
        </w:tc>
      </w:tr>
      <w:tr w:rsidR="009D76F8" w:rsidTr="009D76F8">
        <w:trPr>
          <w:jc w:val="center"/>
        </w:trPr>
        <w:tc>
          <w:tcPr>
            <w:tcW w:w="919" w:type="dxa"/>
            <w:tcBorders>
              <w:top w:val="single" w:sz="4" w:space="0" w:color="auto"/>
              <w:left w:val="single" w:sz="4" w:space="0" w:color="auto"/>
              <w:bottom w:val="single" w:sz="4" w:space="0" w:color="auto"/>
              <w:right w:val="single" w:sz="4" w:space="0" w:color="auto"/>
            </w:tcBorders>
            <w:vAlign w:val="center"/>
          </w:tcPr>
          <w:p w:rsidR="009D76F8" w:rsidRDefault="009D76F8" w:rsidP="002654D5">
            <w:pPr>
              <w:spacing w:line="400" w:lineRule="exact"/>
              <w:jc w:val="center"/>
              <w:rPr>
                <w:rFonts w:ascii="宋体" w:hAnsi="宋体" w:cs="宋体"/>
                <w:color w:val="000000"/>
                <w:sz w:val="24"/>
              </w:rPr>
            </w:pPr>
            <w:r>
              <w:rPr>
                <w:rFonts w:ascii="宋体" w:hAnsi="宋体" w:cs="宋体" w:hint="eastAsia"/>
                <w:color w:val="000000"/>
                <w:sz w:val="24"/>
              </w:rPr>
              <w:t>3</w:t>
            </w:r>
          </w:p>
        </w:tc>
        <w:tc>
          <w:tcPr>
            <w:tcW w:w="4607" w:type="dxa"/>
            <w:tcBorders>
              <w:top w:val="single" w:sz="4" w:space="0" w:color="auto"/>
              <w:left w:val="single" w:sz="4" w:space="0" w:color="auto"/>
              <w:bottom w:val="single" w:sz="4" w:space="0" w:color="auto"/>
              <w:right w:val="single" w:sz="4" w:space="0" w:color="auto"/>
            </w:tcBorders>
            <w:vAlign w:val="center"/>
          </w:tcPr>
          <w:p w:rsidR="009D76F8" w:rsidRDefault="009D76F8" w:rsidP="009D76F8">
            <w:pPr>
              <w:tabs>
                <w:tab w:val="left" w:pos="900"/>
              </w:tabs>
              <w:spacing w:line="400" w:lineRule="exact"/>
              <w:jc w:val="left"/>
              <w:rPr>
                <w:sz w:val="24"/>
              </w:rPr>
            </w:pPr>
            <w:r>
              <w:rPr>
                <w:rFonts w:hint="eastAsia"/>
                <w:sz w:val="24"/>
              </w:rPr>
              <w:t>三维创作</w:t>
            </w:r>
            <w:r>
              <w:rPr>
                <w:rFonts w:hint="eastAsia"/>
                <w:sz w:val="24"/>
              </w:rPr>
              <w:t>:</w:t>
            </w:r>
          </w:p>
          <w:p w:rsidR="009D76F8" w:rsidRDefault="009D76F8" w:rsidP="009D76F8">
            <w:pPr>
              <w:spacing w:line="400" w:lineRule="exact"/>
            </w:pPr>
            <w:r>
              <w:rPr>
                <w:rFonts w:hint="eastAsia"/>
                <w:sz w:val="24"/>
              </w:rPr>
              <w:t>模型制作、</w:t>
            </w:r>
            <w:r>
              <w:rPr>
                <w:rFonts w:hint="eastAsia"/>
                <w:sz w:val="24"/>
              </w:rPr>
              <w:t>UV</w:t>
            </w:r>
            <w:r>
              <w:rPr>
                <w:rFonts w:hint="eastAsia"/>
                <w:sz w:val="24"/>
              </w:rPr>
              <w:t>展开、贴图绘制、材质调节、灯光照明、渲染、场景特效添加</w:t>
            </w:r>
          </w:p>
        </w:tc>
        <w:tc>
          <w:tcPr>
            <w:tcW w:w="1985" w:type="dxa"/>
            <w:tcBorders>
              <w:top w:val="single" w:sz="4" w:space="0" w:color="auto"/>
              <w:left w:val="single" w:sz="4" w:space="0" w:color="auto"/>
              <w:bottom w:val="single" w:sz="4" w:space="0" w:color="auto"/>
              <w:right w:val="single" w:sz="4" w:space="0" w:color="auto"/>
            </w:tcBorders>
            <w:vAlign w:val="center"/>
          </w:tcPr>
          <w:p w:rsidR="009D76F8" w:rsidRDefault="009D76F8" w:rsidP="002654D5">
            <w:pPr>
              <w:spacing w:line="400" w:lineRule="exact"/>
              <w:jc w:val="center"/>
              <w:rPr>
                <w:rFonts w:ascii="宋体" w:hAnsi="宋体" w:cs="宋体"/>
                <w:color w:val="000000"/>
                <w:sz w:val="24"/>
              </w:rPr>
            </w:pPr>
            <w:r>
              <w:rPr>
                <w:rFonts w:hint="eastAsia"/>
                <w:sz w:val="24"/>
              </w:rPr>
              <w:t>7.5</w:t>
            </w:r>
          </w:p>
        </w:tc>
        <w:tc>
          <w:tcPr>
            <w:tcW w:w="1338" w:type="dxa"/>
            <w:tcBorders>
              <w:top w:val="single" w:sz="4" w:space="0" w:color="auto"/>
              <w:left w:val="single" w:sz="4" w:space="0" w:color="auto"/>
              <w:bottom w:val="single" w:sz="4" w:space="0" w:color="auto"/>
              <w:right w:val="single" w:sz="4" w:space="0" w:color="auto"/>
            </w:tcBorders>
            <w:vAlign w:val="center"/>
          </w:tcPr>
          <w:p w:rsidR="009D76F8" w:rsidRDefault="009D76F8" w:rsidP="002654D5">
            <w:pPr>
              <w:spacing w:line="400" w:lineRule="exact"/>
              <w:jc w:val="center"/>
              <w:rPr>
                <w:rFonts w:ascii="宋体" w:hAnsi="宋体" w:cs="宋体"/>
                <w:color w:val="000000"/>
                <w:sz w:val="24"/>
              </w:rPr>
            </w:pPr>
          </w:p>
        </w:tc>
      </w:tr>
      <w:tr w:rsidR="009D76F8" w:rsidTr="009D76F8">
        <w:trPr>
          <w:jc w:val="center"/>
        </w:trPr>
        <w:tc>
          <w:tcPr>
            <w:tcW w:w="919" w:type="dxa"/>
            <w:tcBorders>
              <w:top w:val="single" w:sz="4" w:space="0" w:color="auto"/>
              <w:left w:val="single" w:sz="4" w:space="0" w:color="auto"/>
              <w:bottom w:val="single" w:sz="4" w:space="0" w:color="auto"/>
              <w:right w:val="single" w:sz="4" w:space="0" w:color="auto"/>
            </w:tcBorders>
            <w:vAlign w:val="center"/>
          </w:tcPr>
          <w:p w:rsidR="009D76F8" w:rsidRDefault="009D76F8" w:rsidP="002654D5">
            <w:pPr>
              <w:spacing w:line="400" w:lineRule="exact"/>
              <w:jc w:val="center"/>
              <w:rPr>
                <w:rFonts w:ascii="宋体" w:hAnsi="宋体" w:cs="宋体"/>
                <w:color w:val="000000"/>
                <w:sz w:val="24"/>
              </w:rPr>
            </w:pPr>
            <w:r>
              <w:rPr>
                <w:rFonts w:ascii="宋体" w:hAnsi="宋体" w:cs="宋体" w:hint="eastAsia"/>
                <w:color w:val="000000"/>
                <w:sz w:val="24"/>
              </w:rPr>
              <w:t>4</w:t>
            </w:r>
          </w:p>
        </w:tc>
        <w:tc>
          <w:tcPr>
            <w:tcW w:w="4607" w:type="dxa"/>
            <w:tcBorders>
              <w:top w:val="single" w:sz="4" w:space="0" w:color="auto"/>
              <w:left w:val="single" w:sz="4" w:space="0" w:color="auto"/>
              <w:bottom w:val="single" w:sz="4" w:space="0" w:color="auto"/>
              <w:right w:val="single" w:sz="4" w:space="0" w:color="auto"/>
            </w:tcBorders>
            <w:vAlign w:val="center"/>
          </w:tcPr>
          <w:p w:rsidR="009D76F8" w:rsidRDefault="009D76F8" w:rsidP="002654D5">
            <w:pPr>
              <w:spacing w:line="400" w:lineRule="exact"/>
            </w:pPr>
            <w:r>
              <w:rPr>
                <w:rFonts w:hint="eastAsia"/>
                <w:sz w:val="24"/>
              </w:rPr>
              <w:t>作品提交与讲评</w:t>
            </w:r>
          </w:p>
        </w:tc>
        <w:tc>
          <w:tcPr>
            <w:tcW w:w="1985" w:type="dxa"/>
            <w:tcBorders>
              <w:top w:val="single" w:sz="4" w:space="0" w:color="auto"/>
              <w:left w:val="single" w:sz="4" w:space="0" w:color="auto"/>
              <w:bottom w:val="single" w:sz="4" w:space="0" w:color="auto"/>
              <w:right w:val="single" w:sz="4" w:space="0" w:color="auto"/>
            </w:tcBorders>
            <w:vAlign w:val="center"/>
          </w:tcPr>
          <w:p w:rsidR="009D76F8" w:rsidRDefault="009D76F8" w:rsidP="002654D5">
            <w:pPr>
              <w:spacing w:line="400" w:lineRule="exact"/>
              <w:jc w:val="center"/>
              <w:rPr>
                <w:rFonts w:ascii="宋体" w:hAnsi="宋体" w:cs="宋体"/>
                <w:color w:val="000000"/>
                <w:sz w:val="24"/>
              </w:rPr>
            </w:pPr>
            <w:r>
              <w:rPr>
                <w:rFonts w:ascii="宋体" w:hAnsi="宋体" w:cs="宋体" w:hint="eastAsia"/>
                <w:color w:val="000000"/>
                <w:sz w:val="24"/>
              </w:rPr>
              <w:t>0.5</w:t>
            </w:r>
          </w:p>
        </w:tc>
        <w:tc>
          <w:tcPr>
            <w:tcW w:w="1338" w:type="dxa"/>
            <w:tcBorders>
              <w:top w:val="single" w:sz="4" w:space="0" w:color="auto"/>
              <w:left w:val="single" w:sz="4" w:space="0" w:color="auto"/>
              <w:bottom w:val="single" w:sz="4" w:space="0" w:color="auto"/>
              <w:right w:val="single" w:sz="4" w:space="0" w:color="auto"/>
            </w:tcBorders>
            <w:vAlign w:val="center"/>
          </w:tcPr>
          <w:p w:rsidR="009D76F8" w:rsidRDefault="009D76F8" w:rsidP="002654D5">
            <w:pPr>
              <w:spacing w:line="400" w:lineRule="exact"/>
              <w:jc w:val="center"/>
              <w:rPr>
                <w:rFonts w:ascii="宋体" w:hAnsi="宋体" w:cs="宋体"/>
                <w:color w:val="000000"/>
                <w:sz w:val="24"/>
              </w:rPr>
            </w:pPr>
          </w:p>
        </w:tc>
      </w:tr>
      <w:tr w:rsidR="009D76F8" w:rsidTr="009D76F8">
        <w:trPr>
          <w:jc w:val="center"/>
        </w:trPr>
        <w:tc>
          <w:tcPr>
            <w:tcW w:w="5526" w:type="dxa"/>
            <w:gridSpan w:val="2"/>
            <w:tcBorders>
              <w:top w:val="single" w:sz="4" w:space="0" w:color="auto"/>
              <w:left w:val="single" w:sz="4" w:space="0" w:color="auto"/>
              <w:bottom w:val="single" w:sz="4" w:space="0" w:color="auto"/>
              <w:right w:val="single" w:sz="4" w:space="0" w:color="auto"/>
            </w:tcBorders>
            <w:vAlign w:val="center"/>
          </w:tcPr>
          <w:p w:rsidR="009D76F8" w:rsidRDefault="009D76F8" w:rsidP="002654D5">
            <w:pPr>
              <w:spacing w:line="400" w:lineRule="exact"/>
              <w:jc w:val="center"/>
              <w:rPr>
                <w:rFonts w:ascii="宋体" w:hAnsi="宋体" w:cs="宋体"/>
                <w:color w:val="000000"/>
                <w:sz w:val="24"/>
              </w:rPr>
            </w:pPr>
            <w:r>
              <w:rPr>
                <w:rFonts w:ascii="宋体" w:hAnsi="宋体" w:cs="宋体" w:hint="eastAsia"/>
                <w:color w:val="000000"/>
                <w:sz w:val="24"/>
              </w:rPr>
              <w:lastRenderedPageBreak/>
              <w:t>合  计</w:t>
            </w:r>
          </w:p>
        </w:tc>
        <w:tc>
          <w:tcPr>
            <w:tcW w:w="1985" w:type="dxa"/>
            <w:tcBorders>
              <w:top w:val="single" w:sz="4" w:space="0" w:color="auto"/>
              <w:left w:val="single" w:sz="4" w:space="0" w:color="auto"/>
              <w:bottom w:val="single" w:sz="4" w:space="0" w:color="auto"/>
              <w:right w:val="single" w:sz="4" w:space="0" w:color="auto"/>
            </w:tcBorders>
            <w:vAlign w:val="center"/>
          </w:tcPr>
          <w:p w:rsidR="009D76F8" w:rsidRDefault="009D76F8" w:rsidP="002654D5">
            <w:pPr>
              <w:spacing w:line="400" w:lineRule="exact"/>
              <w:jc w:val="center"/>
              <w:rPr>
                <w:rFonts w:ascii="宋体" w:hAnsi="宋体" w:cs="宋体"/>
                <w:color w:val="000000"/>
                <w:sz w:val="24"/>
              </w:rPr>
            </w:pPr>
            <w:r>
              <w:rPr>
                <w:rFonts w:ascii="宋体" w:hAnsi="宋体" w:cs="宋体" w:hint="eastAsia"/>
                <w:color w:val="000000"/>
                <w:sz w:val="24"/>
              </w:rPr>
              <w:t>10</w:t>
            </w:r>
          </w:p>
        </w:tc>
        <w:tc>
          <w:tcPr>
            <w:tcW w:w="1338" w:type="dxa"/>
            <w:tcBorders>
              <w:top w:val="single" w:sz="4" w:space="0" w:color="auto"/>
              <w:left w:val="single" w:sz="4" w:space="0" w:color="auto"/>
              <w:bottom w:val="single" w:sz="4" w:space="0" w:color="auto"/>
              <w:right w:val="single" w:sz="4" w:space="0" w:color="auto"/>
            </w:tcBorders>
            <w:vAlign w:val="center"/>
          </w:tcPr>
          <w:p w:rsidR="009D76F8" w:rsidRDefault="009D76F8" w:rsidP="002654D5">
            <w:pPr>
              <w:spacing w:line="400" w:lineRule="exact"/>
              <w:jc w:val="center"/>
              <w:rPr>
                <w:rFonts w:ascii="宋体" w:hAnsi="宋体" w:cs="宋体"/>
                <w:color w:val="000000"/>
                <w:sz w:val="24"/>
              </w:rPr>
            </w:pPr>
          </w:p>
        </w:tc>
      </w:tr>
    </w:tbl>
    <w:p w:rsidR="00380C7E" w:rsidRDefault="00380C7E" w:rsidP="004328FB">
      <w:pPr>
        <w:spacing w:line="400" w:lineRule="exact"/>
        <w:ind w:firstLineChars="200" w:firstLine="560"/>
        <w:rPr>
          <w:rFonts w:ascii="黑体" w:eastAsia="黑体" w:hAnsi="黑体" w:cs="宋体"/>
          <w:bCs/>
          <w:color w:val="000000"/>
          <w:sz w:val="28"/>
          <w:szCs w:val="28"/>
        </w:rPr>
      </w:pPr>
      <w:r>
        <w:rPr>
          <w:rFonts w:ascii="黑体" w:eastAsia="黑体" w:hAnsi="黑体" w:cs="宋体" w:hint="eastAsia"/>
          <w:bCs/>
          <w:color w:val="000000"/>
          <w:sz w:val="28"/>
          <w:szCs w:val="28"/>
        </w:rPr>
        <w:t>四、有关说明：</w:t>
      </w:r>
    </w:p>
    <w:p w:rsidR="00380C7E" w:rsidRDefault="00380C7E" w:rsidP="004328FB">
      <w:pPr>
        <w:tabs>
          <w:tab w:val="left" w:pos="900"/>
        </w:tabs>
        <w:spacing w:line="400" w:lineRule="exact"/>
        <w:rPr>
          <w:sz w:val="24"/>
        </w:rPr>
      </w:pPr>
      <w:r>
        <w:rPr>
          <w:rFonts w:hint="eastAsia"/>
          <w:sz w:val="24"/>
        </w:rPr>
        <w:t xml:space="preserve">    </w:t>
      </w:r>
      <w:r>
        <w:rPr>
          <w:rFonts w:hint="eastAsia"/>
          <w:sz w:val="24"/>
        </w:rPr>
        <w:t>（一）先修课程</w:t>
      </w:r>
    </w:p>
    <w:p w:rsidR="00380C7E" w:rsidRDefault="00380C7E" w:rsidP="004328FB">
      <w:pPr>
        <w:tabs>
          <w:tab w:val="left" w:pos="900"/>
        </w:tabs>
        <w:spacing w:line="400" w:lineRule="exact"/>
        <w:rPr>
          <w:sz w:val="24"/>
        </w:rPr>
      </w:pPr>
      <w:r>
        <w:rPr>
          <w:rFonts w:hint="eastAsia"/>
          <w:sz w:val="24"/>
        </w:rPr>
        <w:t xml:space="preserve">     </w:t>
      </w:r>
      <w:r>
        <w:rPr>
          <w:rFonts w:hint="eastAsia"/>
          <w:sz w:val="24"/>
        </w:rPr>
        <w:t>动画造型设计、场景设计、三维动画基础</w:t>
      </w:r>
      <w:r>
        <w:rPr>
          <w:rFonts w:hint="eastAsia"/>
          <w:sz w:val="24"/>
        </w:rPr>
        <w:t>I</w:t>
      </w:r>
      <w:r>
        <w:rPr>
          <w:rFonts w:hint="eastAsia"/>
          <w:sz w:val="24"/>
        </w:rPr>
        <w:t>等。</w:t>
      </w:r>
    </w:p>
    <w:p w:rsidR="00380C7E" w:rsidRDefault="00380C7E" w:rsidP="004328FB">
      <w:pPr>
        <w:tabs>
          <w:tab w:val="left" w:pos="900"/>
        </w:tabs>
        <w:spacing w:line="400" w:lineRule="exact"/>
        <w:rPr>
          <w:sz w:val="24"/>
        </w:rPr>
      </w:pPr>
      <w:r>
        <w:rPr>
          <w:rFonts w:hint="eastAsia"/>
          <w:sz w:val="24"/>
        </w:rPr>
        <w:t xml:space="preserve">    </w:t>
      </w:r>
      <w:r>
        <w:rPr>
          <w:rFonts w:hint="eastAsia"/>
          <w:sz w:val="24"/>
        </w:rPr>
        <w:t>（二）教学建议</w:t>
      </w:r>
    </w:p>
    <w:p w:rsidR="00592EA7" w:rsidRDefault="00380C7E" w:rsidP="004328FB">
      <w:pPr>
        <w:tabs>
          <w:tab w:val="left" w:pos="900"/>
        </w:tabs>
        <w:spacing w:line="400" w:lineRule="exact"/>
        <w:rPr>
          <w:sz w:val="24"/>
        </w:rPr>
      </w:pPr>
      <w:r>
        <w:rPr>
          <w:rFonts w:hint="eastAsia"/>
          <w:sz w:val="24"/>
        </w:rPr>
        <w:t xml:space="preserve">     </w:t>
      </w:r>
      <w:r w:rsidR="00592EA7">
        <w:rPr>
          <w:rFonts w:hint="eastAsia"/>
          <w:sz w:val="24"/>
        </w:rPr>
        <w:t>1</w:t>
      </w:r>
      <w:r w:rsidR="00592EA7" w:rsidRPr="00592EA7">
        <w:rPr>
          <w:rFonts w:hint="eastAsia"/>
          <w:sz w:val="24"/>
        </w:rPr>
        <w:t>.</w:t>
      </w:r>
      <w:r w:rsidR="00592EA7">
        <w:rPr>
          <w:rFonts w:hint="eastAsia"/>
          <w:sz w:val="24"/>
        </w:rPr>
        <w:t xml:space="preserve"> </w:t>
      </w:r>
      <w:r>
        <w:rPr>
          <w:rFonts w:hint="eastAsia"/>
          <w:sz w:val="24"/>
        </w:rPr>
        <w:t>课程以学生实际动手设计、制作为主；本课程需要使用</w:t>
      </w:r>
      <w:r w:rsidR="00697C93">
        <w:rPr>
          <w:rFonts w:hint="eastAsia"/>
          <w:sz w:val="24"/>
        </w:rPr>
        <w:t>PC</w:t>
      </w:r>
      <w:r>
        <w:rPr>
          <w:rFonts w:hint="eastAsia"/>
          <w:sz w:val="24"/>
        </w:rPr>
        <w:t>机房。</w:t>
      </w:r>
    </w:p>
    <w:p w:rsidR="00592EA7" w:rsidRDefault="00592EA7" w:rsidP="004328FB">
      <w:pPr>
        <w:tabs>
          <w:tab w:val="left" w:pos="900"/>
        </w:tabs>
        <w:spacing w:line="400" w:lineRule="exact"/>
        <w:rPr>
          <w:sz w:val="24"/>
        </w:rPr>
      </w:pPr>
      <w:r>
        <w:rPr>
          <w:rFonts w:hint="eastAsia"/>
          <w:sz w:val="24"/>
        </w:rPr>
        <w:t xml:space="preserve">     2</w:t>
      </w:r>
      <w:r w:rsidRPr="00592EA7">
        <w:rPr>
          <w:rFonts w:hint="eastAsia"/>
          <w:sz w:val="24"/>
        </w:rPr>
        <w:t>.</w:t>
      </w:r>
      <w:r>
        <w:rPr>
          <w:rFonts w:hint="eastAsia"/>
          <w:sz w:val="24"/>
        </w:rPr>
        <w:t xml:space="preserve"> </w:t>
      </w:r>
      <w:r w:rsidRPr="00592EA7">
        <w:rPr>
          <w:rFonts w:hint="eastAsia"/>
          <w:sz w:val="24"/>
        </w:rPr>
        <w:t>本课程以课程设计期间学生考勤和作品的质量为考核标准，平时成绩为考勤分数，占总评的</w:t>
      </w:r>
      <w:r w:rsidRPr="00592EA7">
        <w:rPr>
          <w:rFonts w:hint="eastAsia"/>
          <w:sz w:val="24"/>
        </w:rPr>
        <w:t>20%</w:t>
      </w:r>
      <w:r w:rsidRPr="00592EA7">
        <w:rPr>
          <w:rFonts w:hint="eastAsia"/>
          <w:sz w:val="24"/>
        </w:rPr>
        <w:t>，考试成绩为作品分数，占总评的</w:t>
      </w:r>
      <w:r w:rsidRPr="00592EA7">
        <w:rPr>
          <w:rFonts w:hint="eastAsia"/>
          <w:sz w:val="24"/>
        </w:rPr>
        <w:t>80%</w:t>
      </w:r>
      <w:r w:rsidRPr="00592EA7">
        <w:rPr>
          <w:rFonts w:hint="eastAsia"/>
          <w:sz w:val="24"/>
        </w:rPr>
        <w:t>。</w:t>
      </w:r>
    </w:p>
    <w:p w:rsidR="00380C7E" w:rsidRDefault="00380C7E" w:rsidP="004328FB">
      <w:pPr>
        <w:tabs>
          <w:tab w:val="left" w:pos="900"/>
        </w:tabs>
        <w:spacing w:line="400" w:lineRule="exact"/>
        <w:rPr>
          <w:sz w:val="24"/>
        </w:rPr>
      </w:pPr>
      <w:r>
        <w:rPr>
          <w:rFonts w:hint="eastAsia"/>
          <w:sz w:val="24"/>
        </w:rPr>
        <w:t xml:space="preserve">    </w:t>
      </w:r>
      <w:r>
        <w:rPr>
          <w:rFonts w:hint="eastAsia"/>
          <w:sz w:val="24"/>
        </w:rPr>
        <w:t>（三）参考书目</w:t>
      </w:r>
    </w:p>
    <w:p w:rsidR="00380C7E" w:rsidRDefault="00380C7E" w:rsidP="004328FB">
      <w:pPr>
        <w:tabs>
          <w:tab w:val="left" w:pos="900"/>
        </w:tabs>
        <w:spacing w:line="400" w:lineRule="exact"/>
        <w:rPr>
          <w:sz w:val="24"/>
        </w:rPr>
      </w:pPr>
      <w:r>
        <w:rPr>
          <w:rFonts w:hint="eastAsia"/>
          <w:sz w:val="24"/>
        </w:rPr>
        <w:t xml:space="preserve">     1</w:t>
      </w:r>
      <w:r w:rsidR="001F5456">
        <w:rPr>
          <w:rFonts w:ascii="宋体" w:hAnsi="宋体" w:cs="宋体" w:hint="eastAsia"/>
          <w:color w:val="000000"/>
          <w:sz w:val="24"/>
        </w:rPr>
        <w:t>.</w:t>
      </w:r>
      <w:r>
        <w:rPr>
          <w:rFonts w:hint="eastAsia"/>
          <w:sz w:val="24"/>
        </w:rPr>
        <w:t>刘永刚</w:t>
      </w:r>
      <w:r>
        <w:rPr>
          <w:rFonts w:hint="eastAsia"/>
          <w:sz w:val="24"/>
        </w:rPr>
        <w:t xml:space="preserve">   </w:t>
      </w:r>
      <w:r w:rsidR="001F5456">
        <w:rPr>
          <w:rFonts w:hint="eastAsia"/>
          <w:sz w:val="24"/>
        </w:rPr>
        <w:t xml:space="preserve">     </w:t>
      </w:r>
      <w:r w:rsidR="001F5456">
        <w:rPr>
          <w:rFonts w:hint="eastAsia"/>
          <w:sz w:val="24"/>
        </w:rPr>
        <w:t>动画模型制作技法及应用</w:t>
      </w:r>
      <w:r>
        <w:rPr>
          <w:rFonts w:hint="eastAsia"/>
          <w:sz w:val="24"/>
        </w:rPr>
        <w:t xml:space="preserve">   </w:t>
      </w:r>
      <w:r w:rsidR="001F5456">
        <w:rPr>
          <w:rFonts w:hint="eastAsia"/>
          <w:sz w:val="24"/>
        </w:rPr>
        <w:t xml:space="preserve">         </w:t>
      </w:r>
      <w:r>
        <w:rPr>
          <w:rFonts w:hint="eastAsia"/>
          <w:sz w:val="24"/>
        </w:rPr>
        <w:t>东南大学出版社</w:t>
      </w:r>
    </w:p>
    <w:p w:rsidR="00380C7E" w:rsidRDefault="00380C7E" w:rsidP="004328FB">
      <w:pPr>
        <w:tabs>
          <w:tab w:val="left" w:pos="900"/>
        </w:tabs>
        <w:spacing w:line="400" w:lineRule="exact"/>
        <w:rPr>
          <w:sz w:val="24"/>
        </w:rPr>
      </w:pPr>
      <w:r>
        <w:rPr>
          <w:rFonts w:hint="eastAsia"/>
          <w:sz w:val="24"/>
        </w:rPr>
        <w:t xml:space="preserve">     2</w:t>
      </w:r>
      <w:r w:rsidR="001F5456">
        <w:rPr>
          <w:rFonts w:ascii="宋体" w:hAnsi="宋体" w:cs="宋体" w:hint="eastAsia"/>
          <w:color w:val="000000"/>
          <w:sz w:val="24"/>
        </w:rPr>
        <w:t>.</w:t>
      </w:r>
      <w:r>
        <w:rPr>
          <w:rFonts w:hint="eastAsia"/>
          <w:sz w:val="24"/>
        </w:rPr>
        <w:t>刘永刚</w:t>
      </w:r>
      <w:r>
        <w:rPr>
          <w:rFonts w:hint="eastAsia"/>
          <w:sz w:val="24"/>
        </w:rPr>
        <w:t xml:space="preserve">   </w:t>
      </w:r>
      <w:r w:rsidR="001F5456">
        <w:rPr>
          <w:rFonts w:hint="eastAsia"/>
          <w:sz w:val="24"/>
        </w:rPr>
        <w:t xml:space="preserve">     </w:t>
      </w:r>
      <w:r w:rsidR="001F5456">
        <w:rPr>
          <w:rFonts w:hint="eastAsia"/>
          <w:sz w:val="24"/>
        </w:rPr>
        <w:t>三维场景设计与制作</w:t>
      </w:r>
      <w:r>
        <w:rPr>
          <w:rFonts w:hint="eastAsia"/>
          <w:sz w:val="24"/>
        </w:rPr>
        <w:t xml:space="preserve">  </w:t>
      </w:r>
      <w:r w:rsidR="001F5456">
        <w:rPr>
          <w:rFonts w:hint="eastAsia"/>
          <w:sz w:val="24"/>
        </w:rPr>
        <w:t xml:space="preserve">              </w:t>
      </w:r>
      <w:r w:rsidR="001F5456">
        <w:rPr>
          <w:rFonts w:hint="eastAsia"/>
          <w:sz w:val="24"/>
        </w:rPr>
        <w:t>东南大学出版社</w:t>
      </w:r>
    </w:p>
    <w:p w:rsidR="00380C7E" w:rsidRDefault="00380C7E" w:rsidP="004328FB">
      <w:pPr>
        <w:tabs>
          <w:tab w:val="left" w:pos="900"/>
        </w:tabs>
        <w:spacing w:line="400" w:lineRule="exact"/>
        <w:rPr>
          <w:sz w:val="24"/>
        </w:rPr>
      </w:pPr>
      <w:r>
        <w:rPr>
          <w:rFonts w:hint="eastAsia"/>
          <w:sz w:val="24"/>
        </w:rPr>
        <w:t xml:space="preserve">     3</w:t>
      </w:r>
      <w:r w:rsidR="001F5456">
        <w:rPr>
          <w:rFonts w:ascii="宋体" w:hAnsi="宋体" w:cs="宋体" w:hint="eastAsia"/>
          <w:color w:val="000000"/>
          <w:sz w:val="24"/>
        </w:rPr>
        <w:t>.</w:t>
      </w:r>
      <w:hyperlink r:id="rId54" w:history="1">
        <w:r>
          <w:rPr>
            <w:sz w:val="24"/>
          </w:rPr>
          <w:t>张为凯</w:t>
        </w:r>
      </w:hyperlink>
      <w:r w:rsidR="001F5456">
        <w:rPr>
          <w:rFonts w:hint="eastAsia"/>
          <w:sz w:val="24"/>
        </w:rPr>
        <w:t xml:space="preserve"> </w:t>
      </w:r>
      <w:hyperlink r:id="rId55" w:history="1">
        <w:r>
          <w:rPr>
            <w:sz w:val="24"/>
          </w:rPr>
          <w:t>范延松</w:t>
        </w:r>
      </w:hyperlink>
      <w:r>
        <w:rPr>
          <w:sz w:val="24"/>
        </w:rPr>
        <w:t xml:space="preserve"> Maya 2010</w:t>
      </w:r>
      <w:r>
        <w:rPr>
          <w:sz w:val="24"/>
        </w:rPr>
        <w:t>三维静帧艺术创作</w:t>
      </w:r>
      <w:r>
        <w:rPr>
          <w:rFonts w:hint="eastAsia"/>
          <w:sz w:val="24"/>
        </w:rPr>
        <w:t xml:space="preserve">  </w:t>
      </w:r>
      <w:r w:rsidR="00D819D3">
        <w:rPr>
          <w:rFonts w:hint="eastAsia"/>
          <w:sz w:val="24"/>
        </w:rPr>
        <w:t xml:space="preserve">      </w:t>
      </w:r>
      <w:hyperlink r:id="rId56" w:history="1">
        <w:r>
          <w:rPr>
            <w:sz w:val="24"/>
          </w:rPr>
          <w:t>中国铁道出版社</w:t>
        </w:r>
      </w:hyperlink>
    </w:p>
    <w:p w:rsidR="00380C7E" w:rsidRDefault="00380C7E" w:rsidP="004328FB">
      <w:pPr>
        <w:tabs>
          <w:tab w:val="left" w:pos="900"/>
        </w:tabs>
        <w:spacing w:line="400" w:lineRule="exact"/>
        <w:rPr>
          <w:sz w:val="24"/>
        </w:rPr>
      </w:pPr>
      <w:r>
        <w:rPr>
          <w:rFonts w:hint="eastAsia"/>
          <w:sz w:val="24"/>
        </w:rPr>
        <w:t xml:space="preserve">     4</w:t>
      </w:r>
      <w:r w:rsidR="001F5456">
        <w:rPr>
          <w:rFonts w:ascii="宋体" w:hAnsi="宋体" w:cs="宋体" w:hint="eastAsia"/>
          <w:color w:val="000000"/>
          <w:sz w:val="24"/>
        </w:rPr>
        <w:t>.</w:t>
      </w:r>
      <w:hyperlink r:id="rId57" w:history="1">
        <w:r>
          <w:rPr>
            <w:sz w:val="24"/>
          </w:rPr>
          <w:t>杨庆钊</w:t>
        </w:r>
      </w:hyperlink>
      <w:r>
        <w:rPr>
          <w:sz w:val="24"/>
        </w:rPr>
        <w:t xml:space="preserve"> </w:t>
      </w:r>
      <w:r>
        <w:rPr>
          <w:rFonts w:hint="eastAsia"/>
          <w:sz w:val="24"/>
        </w:rPr>
        <w:t xml:space="preserve">  </w:t>
      </w:r>
      <w:r w:rsidR="00D819D3">
        <w:rPr>
          <w:rFonts w:hint="eastAsia"/>
          <w:sz w:val="24"/>
        </w:rPr>
        <w:t xml:space="preserve">     </w:t>
      </w:r>
      <w:r>
        <w:rPr>
          <w:sz w:val="24"/>
        </w:rPr>
        <w:t>突破平面</w:t>
      </w:r>
      <w:r>
        <w:rPr>
          <w:sz w:val="24"/>
        </w:rPr>
        <w:t>Maya</w:t>
      </w:r>
      <w:r>
        <w:rPr>
          <w:sz w:val="24"/>
        </w:rPr>
        <w:t>建模材质渲染深度剖析</w:t>
      </w:r>
      <w:r>
        <w:rPr>
          <w:rFonts w:hint="eastAsia"/>
          <w:sz w:val="24"/>
        </w:rPr>
        <w:t xml:space="preserve"> </w:t>
      </w:r>
      <w:hyperlink r:id="rId58" w:history="1">
        <w:r>
          <w:rPr>
            <w:sz w:val="24"/>
          </w:rPr>
          <w:t>清华大学出版社</w:t>
        </w:r>
      </w:hyperlink>
    </w:p>
    <w:p w:rsidR="00C03808" w:rsidRDefault="00380C7E" w:rsidP="004328FB">
      <w:pPr>
        <w:spacing w:line="400" w:lineRule="exact"/>
        <w:ind w:right="480"/>
        <w:jc w:val="right"/>
        <w:rPr>
          <w:rFonts w:ascii="宋体" w:hAnsi="宋体" w:cs="宋体"/>
          <w:color w:val="000000"/>
          <w:sz w:val="24"/>
        </w:rPr>
      </w:pPr>
      <w:r>
        <w:rPr>
          <w:rFonts w:hint="eastAsia"/>
          <w:sz w:val="24"/>
        </w:rPr>
        <w:t xml:space="preserve">                                  </w:t>
      </w:r>
      <w:r w:rsidRPr="00380C7E">
        <w:rPr>
          <w:rFonts w:ascii="宋体" w:hAnsi="宋体" w:cs="宋体" w:hint="eastAsia"/>
          <w:color w:val="000000"/>
          <w:sz w:val="24"/>
        </w:rPr>
        <w:t xml:space="preserve">            </w:t>
      </w:r>
    </w:p>
    <w:p w:rsidR="00380C7E" w:rsidRPr="00380C7E" w:rsidRDefault="00380C7E" w:rsidP="004328FB">
      <w:pPr>
        <w:spacing w:line="400" w:lineRule="exact"/>
        <w:ind w:right="480"/>
        <w:jc w:val="right"/>
        <w:rPr>
          <w:rFonts w:ascii="宋体" w:hAnsi="宋体" w:cs="宋体"/>
          <w:color w:val="000000"/>
          <w:sz w:val="24"/>
        </w:rPr>
      </w:pPr>
      <w:r w:rsidRPr="00380C7E">
        <w:rPr>
          <w:rFonts w:ascii="宋体" w:hAnsi="宋体" w:cs="宋体" w:hint="eastAsia"/>
          <w:color w:val="000000"/>
          <w:sz w:val="24"/>
        </w:rPr>
        <w:t xml:space="preserve"> 执笔人：刘永刚</w:t>
      </w:r>
    </w:p>
    <w:p w:rsidR="00380C7E" w:rsidRPr="0014133E" w:rsidRDefault="00380C7E"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审定人：彭  伟</w:t>
      </w:r>
    </w:p>
    <w:p w:rsidR="00380C7E" w:rsidRPr="0014133E" w:rsidRDefault="00380C7E"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 xml:space="preserve"> 批准人：徐  茵</w:t>
      </w:r>
    </w:p>
    <w:p w:rsidR="005645A1" w:rsidRDefault="005645A1" w:rsidP="004328FB">
      <w:pPr>
        <w:pStyle w:val="p0"/>
        <w:spacing w:line="400" w:lineRule="exact"/>
        <w:jc w:val="left"/>
        <w:rPr>
          <w:rFonts w:ascii="宋体" w:hAnsi="宋体"/>
          <w:sz w:val="24"/>
        </w:rPr>
      </w:pPr>
    </w:p>
    <w:p w:rsidR="00380C7E" w:rsidRDefault="00380C7E" w:rsidP="004328FB">
      <w:pPr>
        <w:pStyle w:val="p0"/>
        <w:spacing w:line="400" w:lineRule="exact"/>
        <w:jc w:val="left"/>
        <w:rPr>
          <w:rFonts w:ascii="宋体" w:hAnsi="宋体"/>
          <w:sz w:val="24"/>
        </w:rPr>
      </w:pPr>
    </w:p>
    <w:p w:rsidR="00E82D51" w:rsidRDefault="00E82D51" w:rsidP="004328FB">
      <w:pPr>
        <w:spacing w:line="400" w:lineRule="exact"/>
      </w:pPr>
    </w:p>
    <w:p w:rsidR="00FA11E7" w:rsidRDefault="00FA11E7" w:rsidP="004328FB">
      <w:pPr>
        <w:spacing w:line="400" w:lineRule="exact"/>
      </w:pPr>
    </w:p>
    <w:p w:rsidR="00204222" w:rsidRDefault="00204222">
      <w:pPr>
        <w:widowControl/>
        <w:jc w:val="left"/>
        <w:rPr>
          <w:rFonts w:ascii="黑体" w:eastAsia="黑体" w:hAnsi="黑体" w:cs="黑体"/>
          <w:b/>
          <w:bCs/>
          <w:sz w:val="32"/>
          <w:szCs w:val="32"/>
        </w:rPr>
      </w:pPr>
      <w:r>
        <w:rPr>
          <w:rFonts w:ascii="黑体" w:eastAsia="黑体" w:hAnsi="黑体" w:cs="黑体"/>
          <w:b/>
          <w:bCs/>
          <w:sz w:val="32"/>
          <w:szCs w:val="32"/>
        </w:rPr>
        <w:br w:type="page"/>
      </w:r>
    </w:p>
    <w:p w:rsidR="00FA11E7" w:rsidRDefault="008B213F" w:rsidP="004328FB">
      <w:pPr>
        <w:autoSpaceDE w:val="0"/>
        <w:autoSpaceDN w:val="0"/>
        <w:adjustRightInd w:val="0"/>
        <w:spacing w:line="400" w:lineRule="exact"/>
        <w:ind w:firstLineChars="200" w:firstLine="643"/>
        <w:rPr>
          <w:rFonts w:ascii="黑体" w:eastAsia="黑体" w:hAnsi="黑体" w:cs="黑体"/>
          <w:b/>
          <w:bCs/>
          <w:sz w:val="32"/>
          <w:szCs w:val="32"/>
        </w:rPr>
      </w:pPr>
      <w:r>
        <w:rPr>
          <w:rFonts w:ascii="黑体" w:eastAsia="黑体" w:hAnsi="黑体" w:cs="黑体"/>
          <w:b/>
          <w:bCs/>
          <w:sz w:val="32"/>
          <w:szCs w:val="32"/>
        </w:rPr>
        <w:lastRenderedPageBreak/>
        <w:pict>
          <v:shape id="Quad Arrow 49" o:spid="_x0000_s1074" type="#_x0000_t202" style="position:absolute;left:0;text-align:left;margin-left:7.15pt;margin-top:0;width:108pt;height:19.35pt;z-index:251753472">
            <v:textbox style="mso-next-textbox:#Quad Arrow 49" inset="0,1.42pt,0,1.42pt">
              <w:txbxContent>
                <w:p w:rsidR="00441285" w:rsidRDefault="00441285" w:rsidP="00FA11E7">
                  <w:pPr>
                    <w:jc w:val="center"/>
                    <w:rPr>
                      <w:bCs/>
                    </w:rPr>
                  </w:pPr>
                  <w:r>
                    <w:rPr>
                      <w:rFonts w:hint="eastAsia"/>
                      <w:bCs/>
                    </w:rPr>
                    <w:t>课程代码：</w:t>
                  </w:r>
                  <w:r>
                    <w:rPr>
                      <w:rFonts w:hint="eastAsia"/>
                      <w:bCs/>
                    </w:rPr>
                    <w:t>17049220</w:t>
                  </w:r>
                </w:p>
              </w:txbxContent>
            </v:textbox>
          </v:shape>
        </w:pict>
      </w:r>
    </w:p>
    <w:p w:rsidR="00FA11E7" w:rsidRPr="00E82D51" w:rsidRDefault="00FA11E7" w:rsidP="004328FB">
      <w:pPr>
        <w:pStyle w:val="1"/>
        <w:spacing w:line="400" w:lineRule="exact"/>
        <w:jc w:val="center"/>
        <w:rPr>
          <w:rFonts w:ascii="黑体" w:eastAsia="黑体" w:hAnsi="黑体"/>
          <w:b w:val="0"/>
        </w:rPr>
      </w:pPr>
      <w:bookmarkStart w:id="363" w:name="_Toc6109"/>
      <w:bookmarkStart w:id="364" w:name="_Toc469930243"/>
      <w:bookmarkStart w:id="365" w:name="_Toc476318442"/>
      <w:r w:rsidRPr="00E82D51">
        <w:rPr>
          <w:rFonts w:ascii="黑体" w:eastAsia="黑体" w:hAnsi="黑体" w:hint="eastAsia"/>
          <w:b w:val="0"/>
        </w:rPr>
        <w:t>影视特效课程设计教学大纲</w:t>
      </w:r>
      <w:bookmarkEnd w:id="363"/>
      <w:bookmarkEnd w:id="364"/>
      <w:bookmarkEnd w:id="365"/>
    </w:p>
    <w:p w:rsidR="00FA11E7" w:rsidRDefault="00FA11E7" w:rsidP="004328FB">
      <w:pPr>
        <w:spacing w:line="400" w:lineRule="exact"/>
        <w:jc w:val="center"/>
        <w:rPr>
          <w:rFonts w:ascii="宋体" w:hAnsi="宋体" w:cs="宋体"/>
          <w:color w:val="000000"/>
          <w:sz w:val="24"/>
        </w:rPr>
      </w:pPr>
      <w:r>
        <w:rPr>
          <w:rFonts w:ascii="宋体" w:hAnsi="宋体" w:cs="宋体" w:hint="eastAsia"/>
          <w:color w:val="000000"/>
          <w:sz w:val="24"/>
        </w:rPr>
        <w:t>（总学时数：1周，学分数：1）</w:t>
      </w:r>
    </w:p>
    <w:p w:rsidR="00FA11E7" w:rsidRDefault="00FA11E7" w:rsidP="004328FB">
      <w:pPr>
        <w:spacing w:line="400" w:lineRule="exact"/>
        <w:jc w:val="center"/>
        <w:rPr>
          <w:rFonts w:ascii="宋体" w:hAnsi="宋体" w:cs="宋体"/>
          <w:color w:val="000000"/>
          <w:sz w:val="24"/>
        </w:rPr>
      </w:pPr>
    </w:p>
    <w:p w:rsidR="00FA11E7" w:rsidRDefault="00FA11E7" w:rsidP="004328FB">
      <w:pPr>
        <w:spacing w:line="400" w:lineRule="exact"/>
        <w:ind w:firstLineChars="200" w:firstLine="560"/>
        <w:rPr>
          <w:rFonts w:ascii="黑体" w:eastAsia="黑体" w:hAnsi="黑体" w:cs="宋体"/>
          <w:bCs/>
          <w:color w:val="000000"/>
          <w:sz w:val="28"/>
          <w:szCs w:val="28"/>
        </w:rPr>
      </w:pPr>
      <w:r>
        <w:rPr>
          <w:rFonts w:ascii="黑体" w:eastAsia="黑体" w:hAnsi="黑体" w:cs="宋体" w:hint="eastAsia"/>
          <w:bCs/>
          <w:color w:val="000000"/>
          <w:sz w:val="28"/>
          <w:szCs w:val="28"/>
        </w:rPr>
        <w:t>一、课程的性质、任务和目的</w:t>
      </w:r>
    </w:p>
    <w:p w:rsidR="00FA11E7" w:rsidRDefault="00FA11E7"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影视特效课程设计是动画专业学生必修的实践性教学环节。课程要求学生完成一系列典型性的综合特效创作。本课程重在加强学生对影视特效理论的认识和理解，并综合实践动画特效制作的相关实践知识，深入掌握影视特效制作的实现过程，为今后的动画制作及毕业设计打下坚实的基础。</w:t>
      </w:r>
    </w:p>
    <w:p w:rsidR="00FA11E7" w:rsidRDefault="00FA11E7" w:rsidP="004328FB">
      <w:pPr>
        <w:spacing w:line="400" w:lineRule="exact"/>
        <w:ind w:firstLineChars="200" w:firstLine="560"/>
        <w:rPr>
          <w:rFonts w:ascii="黑体" w:eastAsia="黑体" w:hAnsi="黑体" w:cs="宋体"/>
          <w:bCs/>
          <w:color w:val="000000"/>
          <w:sz w:val="28"/>
          <w:szCs w:val="28"/>
        </w:rPr>
      </w:pPr>
      <w:r>
        <w:rPr>
          <w:rFonts w:ascii="黑体" w:eastAsia="黑体" w:hAnsi="黑体" w:cs="宋体" w:hint="eastAsia"/>
          <w:bCs/>
          <w:color w:val="000000"/>
          <w:sz w:val="28"/>
          <w:szCs w:val="28"/>
        </w:rPr>
        <w:t>二、课程的基本内容和要求</w:t>
      </w:r>
    </w:p>
    <w:p w:rsidR="00FA11E7" w:rsidRDefault="00FA11E7"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1. 设计准备</w:t>
      </w:r>
    </w:p>
    <w:p w:rsidR="00FA11E7" w:rsidRDefault="00FA11E7"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要求：（1）了解课程设计要求。</w:t>
      </w:r>
    </w:p>
    <w:p w:rsidR="00FA11E7" w:rsidRDefault="00FA11E7"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     （2）Maya特效工具分析。</w:t>
      </w:r>
    </w:p>
    <w:p w:rsidR="00FA11E7" w:rsidRDefault="00C03808"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     </w:t>
      </w:r>
      <w:r w:rsidR="00FA11E7">
        <w:rPr>
          <w:rFonts w:ascii="宋体" w:hAnsi="宋体" w:cs="宋体" w:hint="eastAsia"/>
          <w:color w:val="000000"/>
          <w:sz w:val="24"/>
        </w:rPr>
        <w:t>（3）常见特效的基本归类与实现方式分析。</w:t>
      </w:r>
    </w:p>
    <w:p w:rsidR="00FA11E7" w:rsidRDefault="00FA11E7"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2</w:t>
      </w:r>
      <w:r w:rsidR="00C03808">
        <w:rPr>
          <w:rFonts w:ascii="宋体" w:hAnsi="宋体" w:cs="宋体" w:hint="eastAsia"/>
          <w:color w:val="000000"/>
          <w:sz w:val="24"/>
        </w:rPr>
        <w:t>. 特效创作</w:t>
      </w:r>
    </w:p>
    <w:p w:rsidR="00FA11E7" w:rsidRDefault="00FA11E7"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要求：（1）完成烟、火、烟花、爆炸等特效创作。</w:t>
      </w:r>
    </w:p>
    <w:p w:rsidR="00FA11E7" w:rsidRDefault="00C03808"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     </w:t>
      </w:r>
      <w:r w:rsidR="00FA11E7">
        <w:rPr>
          <w:rFonts w:ascii="宋体" w:hAnsi="宋体" w:cs="宋体" w:hint="eastAsia"/>
          <w:color w:val="000000"/>
          <w:sz w:val="24"/>
        </w:rPr>
        <w:t>（2）完成水系列特效创作。</w:t>
      </w:r>
    </w:p>
    <w:p w:rsidR="00FA11E7" w:rsidRDefault="00C03808"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     </w:t>
      </w:r>
      <w:r w:rsidR="00FA11E7">
        <w:rPr>
          <w:rFonts w:ascii="宋体" w:hAnsi="宋体" w:cs="宋体" w:hint="eastAsia"/>
          <w:color w:val="000000"/>
          <w:sz w:val="24"/>
        </w:rPr>
        <w:t>（3）完成自然现象类特效如云、雾、闪电、雨等创作。</w:t>
      </w:r>
    </w:p>
    <w:p w:rsidR="00FA11E7" w:rsidRDefault="00C03808"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     </w:t>
      </w:r>
      <w:r w:rsidR="00FA11E7">
        <w:rPr>
          <w:rFonts w:ascii="宋体" w:hAnsi="宋体" w:cs="宋体" w:hint="eastAsia"/>
          <w:color w:val="000000"/>
          <w:sz w:val="24"/>
        </w:rPr>
        <w:t>（4）完成布料类特效创作。</w:t>
      </w:r>
    </w:p>
    <w:p w:rsidR="00FA11E7" w:rsidRDefault="00C03808"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     </w:t>
      </w:r>
      <w:r w:rsidR="00FA11E7">
        <w:rPr>
          <w:rFonts w:ascii="宋体" w:hAnsi="宋体" w:cs="宋体" w:hint="eastAsia"/>
          <w:color w:val="000000"/>
          <w:sz w:val="24"/>
        </w:rPr>
        <w:t>（5）完成群组动画与大规模破碎类特效创作。</w:t>
      </w:r>
    </w:p>
    <w:p w:rsidR="00FA11E7" w:rsidRDefault="00FA11E7"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 3</w:t>
      </w:r>
      <w:r w:rsidR="00C03808">
        <w:rPr>
          <w:rFonts w:ascii="宋体" w:hAnsi="宋体" w:cs="宋体" w:hint="eastAsia"/>
          <w:color w:val="000000"/>
          <w:sz w:val="24"/>
        </w:rPr>
        <w:t xml:space="preserve">. </w:t>
      </w:r>
      <w:r>
        <w:rPr>
          <w:rFonts w:ascii="宋体" w:hAnsi="宋体" w:cs="宋体" w:hint="eastAsia"/>
          <w:color w:val="000000"/>
          <w:sz w:val="24"/>
        </w:rPr>
        <w:t>作品提交与讲评</w:t>
      </w:r>
    </w:p>
    <w:p w:rsidR="00FA11E7" w:rsidRDefault="00FA11E7"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要求：（1）作品提交符合要求（尺寸、分辨率等）</w:t>
      </w:r>
    </w:p>
    <w:p w:rsidR="00FA11E7" w:rsidRDefault="00C03808"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     </w:t>
      </w:r>
      <w:r w:rsidR="00FA11E7">
        <w:rPr>
          <w:rFonts w:ascii="宋体" w:hAnsi="宋体" w:cs="宋体" w:hint="eastAsia"/>
          <w:color w:val="000000"/>
          <w:sz w:val="24"/>
        </w:rPr>
        <w:t>（2）完成对每一幅作品的总结与点评。</w:t>
      </w:r>
    </w:p>
    <w:p w:rsidR="00FA11E7" w:rsidRDefault="00FA11E7" w:rsidP="004328FB">
      <w:pPr>
        <w:spacing w:line="400" w:lineRule="exact"/>
        <w:ind w:firstLineChars="200" w:firstLine="560"/>
        <w:rPr>
          <w:rFonts w:ascii="黑体" w:eastAsia="黑体" w:hAnsi="黑体" w:cs="宋体"/>
          <w:bCs/>
          <w:color w:val="000000"/>
          <w:sz w:val="28"/>
          <w:szCs w:val="28"/>
        </w:rPr>
      </w:pPr>
      <w:r>
        <w:rPr>
          <w:rFonts w:ascii="黑体" w:eastAsia="黑体" w:hAnsi="黑体" w:cs="宋体" w:hint="eastAsia"/>
          <w:bCs/>
          <w:color w:val="000000"/>
          <w:sz w:val="28"/>
          <w:szCs w:val="28"/>
        </w:rPr>
        <w:t>三、学时分配表</w:t>
      </w:r>
    </w:p>
    <w:tbl>
      <w:tblPr>
        <w:tblW w:w="820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97"/>
        <w:gridCol w:w="4582"/>
        <w:gridCol w:w="927"/>
        <w:gridCol w:w="928"/>
        <w:gridCol w:w="867"/>
      </w:tblGrid>
      <w:tr w:rsidR="00FA11E7" w:rsidTr="00956E42">
        <w:trPr>
          <w:jc w:val="center"/>
        </w:trPr>
        <w:tc>
          <w:tcPr>
            <w:tcW w:w="897" w:type="dxa"/>
            <w:tcBorders>
              <w:top w:val="single" w:sz="4" w:space="0" w:color="auto"/>
              <w:left w:val="single" w:sz="4" w:space="0" w:color="auto"/>
              <w:bottom w:val="single" w:sz="4" w:space="0" w:color="auto"/>
              <w:right w:val="single" w:sz="4" w:space="0" w:color="auto"/>
            </w:tcBorders>
            <w:vAlign w:val="center"/>
          </w:tcPr>
          <w:p w:rsidR="00FA11E7" w:rsidRDefault="00FA11E7" w:rsidP="004328FB">
            <w:pPr>
              <w:tabs>
                <w:tab w:val="left" w:pos="900"/>
              </w:tabs>
              <w:spacing w:line="400" w:lineRule="exact"/>
              <w:jc w:val="center"/>
              <w:rPr>
                <w:sz w:val="24"/>
              </w:rPr>
            </w:pPr>
            <w:r>
              <w:rPr>
                <w:rFonts w:hint="eastAsia"/>
                <w:sz w:val="24"/>
              </w:rPr>
              <w:t>序号</w:t>
            </w:r>
          </w:p>
        </w:tc>
        <w:tc>
          <w:tcPr>
            <w:tcW w:w="4582" w:type="dxa"/>
            <w:tcBorders>
              <w:top w:val="single" w:sz="4" w:space="0" w:color="auto"/>
              <w:left w:val="single" w:sz="4" w:space="0" w:color="auto"/>
              <w:bottom w:val="single" w:sz="4" w:space="0" w:color="auto"/>
              <w:right w:val="single" w:sz="4" w:space="0" w:color="auto"/>
            </w:tcBorders>
            <w:vAlign w:val="center"/>
          </w:tcPr>
          <w:p w:rsidR="00FA11E7" w:rsidRDefault="00FA11E7" w:rsidP="004328FB">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927" w:type="dxa"/>
            <w:tcBorders>
              <w:top w:val="single" w:sz="4" w:space="0" w:color="auto"/>
              <w:left w:val="single" w:sz="4" w:space="0" w:color="auto"/>
              <w:bottom w:val="single" w:sz="4" w:space="0" w:color="auto"/>
              <w:right w:val="single" w:sz="4" w:space="0" w:color="auto"/>
            </w:tcBorders>
            <w:vAlign w:val="center"/>
          </w:tcPr>
          <w:p w:rsidR="00FA11E7" w:rsidRDefault="00FA11E7" w:rsidP="004328FB">
            <w:pPr>
              <w:tabs>
                <w:tab w:val="left" w:pos="900"/>
              </w:tabs>
              <w:spacing w:line="400" w:lineRule="exact"/>
              <w:jc w:val="center"/>
              <w:rPr>
                <w:sz w:val="24"/>
              </w:rPr>
            </w:pPr>
            <w:r>
              <w:rPr>
                <w:rFonts w:hint="eastAsia"/>
                <w:sz w:val="24"/>
              </w:rPr>
              <w:t>讲授</w:t>
            </w:r>
          </w:p>
        </w:tc>
        <w:tc>
          <w:tcPr>
            <w:tcW w:w="928" w:type="dxa"/>
            <w:tcBorders>
              <w:top w:val="single" w:sz="4" w:space="0" w:color="auto"/>
              <w:left w:val="single" w:sz="4" w:space="0" w:color="auto"/>
              <w:bottom w:val="single" w:sz="4" w:space="0" w:color="auto"/>
              <w:right w:val="single" w:sz="4" w:space="0" w:color="auto"/>
            </w:tcBorders>
            <w:vAlign w:val="center"/>
          </w:tcPr>
          <w:p w:rsidR="00FA11E7" w:rsidRDefault="00FA11E7" w:rsidP="004328FB">
            <w:pPr>
              <w:tabs>
                <w:tab w:val="left" w:pos="900"/>
              </w:tabs>
              <w:spacing w:line="400" w:lineRule="exact"/>
              <w:jc w:val="center"/>
              <w:rPr>
                <w:sz w:val="24"/>
              </w:rPr>
            </w:pPr>
            <w:r>
              <w:rPr>
                <w:rFonts w:hint="eastAsia"/>
                <w:sz w:val="24"/>
              </w:rPr>
              <w:t>实践</w:t>
            </w:r>
          </w:p>
        </w:tc>
        <w:tc>
          <w:tcPr>
            <w:tcW w:w="867" w:type="dxa"/>
            <w:tcBorders>
              <w:top w:val="single" w:sz="4" w:space="0" w:color="auto"/>
              <w:left w:val="single" w:sz="4" w:space="0" w:color="auto"/>
              <w:bottom w:val="single" w:sz="4" w:space="0" w:color="auto"/>
              <w:right w:val="single" w:sz="4" w:space="0" w:color="auto"/>
            </w:tcBorders>
            <w:vAlign w:val="center"/>
          </w:tcPr>
          <w:p w:rsidR="00FA11E7" w:rsidRDefault="00AE0F0D" w:rsidP="004328FB">
            <w:pPr>
              <w:tabs>
                <w:tab w:val="left" w:pos="900"/>
              </w:tabs>
              <w:spacing w:line="400" w:lineRule="exact"/>
              <w:jc w:val="center"/>
              <w:rPr>
                <w:sz w:val="24"/>
              </w:rPr>
            </w:pPr>
            <w:r>
              <w:rPr>
                <w:rFonts w:hint="eastAsia"/>
                <w:sz w:val="24"/>
              </w:rPr>
              <w:t>合计</w:t>
            </w:r>
          </w:p>
        </w:tc>
      </w:tr>
      <w:tr w:rsidR="00FA11E7" w:rsidTr="00956E42">
        <w:trPr>
          <w:trHeight w:val="838"/>
          <w:jc w:val="center"/>
        </w:trPr>
        <w:tc>
          <w:tcPr>
            <w:tcW w:w="897" w:type="dxa"/>
            <w:tcBorders>
              <w:top w:val="single" w:sz="4" w:space="0" w:color="auto"/>
              <w:left w:val="single" w:sz="4" w:space="0" w:color="auto"/>
              <w:bottom w:val="single" w:sz="4" w:space="0" w:color="auto"/>
              <w:right w:val="single" w:sz="4" w:space="0" w:color="auto"/>
            </w:tcBorders>
            <w:vAlign w:val="center"/>
          </w:tcPr>
          <w:p w:rsidR="00FA11E7" w:rsidRDefault="00FA11E7" w:rsidP="004328FB">
            <w:pPr>
              <w:tabs>
                <w:tab w:val="left" w:pos="900"/>
              </w:tabs>
              <w:spacing w:line="400" w:lineRule="exact"/>
              <w:jc w:val="center"/>
              <w:rPr>
                <w:sz w:val="24"/>
              </w:rPr>
            </w:pPr>
            <w:r>
              <w:rPr>
                <w:rFonts w:hint="eastAsia"/>
                <w:sz w:val="24"/>
              </w:rPr>
              <w:t>1</w:t>
            </w:r>
          </w:p>
        </w:tc>
        <w:tc>
          <w:tcPr>
            <w:tcW w:w="4582" w:type="dxa"/>
            <w:tcBorders>
              <w:top w:val="single" w:sz="4" w:space="0" w:color="auto"/>
              <w:left w:val="single" w:sz="4" w:space="0" w:color="auto"/>
              <w:bottom w:val="single" w:sz="4" w:space="0" w:color="auto"/>
              <w:right w:val="single" w:sz="4" w:space="0" w:color="auto"/>
            </w:tcBorders>
            <w:vAlign w:val="center"/>
          </w:tcPr>
          <w:p w:rsidR="00FA11E7" w:rsidRDefault="00FA11E7" w:rsidP="004328FB">
            <w:pPr>
              <w:tabs>
                <w:tab w:val="left" w:pos="900"/>
              </w:tabs>
              <w:spacing w:line="400" w:lineRule="exact"/>
              <w:jc w:val="left"/>
              <w:rPr>
                <w:sz w:val="24"/>
              </w:rPr>
            </w:pPr>
            <w:r>
              <w:rPr>
                <w:rFonts w:hint="eastAsia"/>
                <w:sz w:val="24"/>
              </w:rPr>
              <w:t>设计准备：</w:t>
            </w:r>
          </w:p>
          <w:p w:rsidR="00FA11E7" w:rsidRDefault="00FA11E7" w:rsidP="004328FB">
            <w:pPr>
              <w:tabs>
                <w:tab w:val="left" w:pos="900"/>
              </w:tabs>
              <w:spacing w:line="400" w:lineRule="exact"/>
              <w:rPr>
                <w:sz w:val="24"/>
              </w:rPr>
            </w:pPr>
            <w:r>
              <w:rPr>
                <w:rFonts w:hint="eastAsia"/>
                <w:sz w:val="24"/>
              </w:rPr>
              <w:t>课程任务下达、</w:t>
            </w:r>
            <w:r>
              <w:rPr>
                <w:rFonts w:hint="eastAsia"/>
                <w:sz w:val="24"/>
              </w:rPr>
              <w:t>Maya</w:t>
            </w:r>
            <w:r>
              <w:rPr>
                <w:rFonts w:hint="eastAsia"/>
                <w:sz w:val="24"/>
              </w:rPr>
              <w:t>特效工具分析</w:t>
            </w:r>
          </w:p>
        </w:tc>
        <w:tc>
          <w:tcPr>
            <w:tcW w:w="927" w:type="dxa"/>
            <w:tcBorders>
              <w:top w:val="single" w:sz="4" w:space="0" w:color="auto"/>
              <w:left w:val="single" w:sz="4" w:space="0" w:color="auto"/>
              <w:bottom w:val="single" w:sz="4" w:space="0" w:color="auto"/>
              <w:right w:val="single" w:sz="4" w:space="0" w:color="auto"/>
            </w:tcBorders>
            <w:vAlign w:val="center"/>
          </w:tcPr>
          <w:p w:rsidR="00FA11E7" w:rsidRDefault="00FA11E7" w:rsidP="004328FB">
            <w:pPr>
              <w:tabs>
                <w:tab w:val="left" w:pos="900"/>
              </w:tabs>
              <w:spacing w:line="400" w:lineRule="exact"/>
              <w:jc w:val="center"/>
              <w:rPr>
                <w:sz w:val="24"/>
              </w:rPr>
            </w:pPr>
            <w:r>
              <w:rPr>
                <w:rFonts w:hint="eastAsia"/>
                <w:sz w:val="24"/>
              </w:rPr>
              <w:t>0.5</w:t>
            </w:r>
            <w:r>
              <w:rPr>
                <w:rFonts w:hint="eastAsia"/>
                <w:sz w:val="24"/>
              </w:rPr>
              <w:t>天</w:t>
            </w:r>
          </w:p>
        </w:tc>
        <w:tc>
          <w:tcPr>
            <w:tcW w:w="928" w:type="dxa"/>
            <w:tcBorders>
              <w:top w:val="single" w:sz="4" w:space="0" w:color="auto"/>
              <w:left w:val="single" w:sz="4" w:space="0" w:color="auto"/>
              <w:bottom w:val="single" w:sz="4" w:space="0" w:color="auto"/>
              <w:right w:val="single" w:sz="4" w:space="0" w:color="auto"/>
            </w:tcBorders>
            <w:vAlign w:val="center"/>
          </w:tcPr>
          <w:p w:rsidR="00FA11E7" w:rsidRDefault="00FA11E7" w:rsidP="004328FB">
            <w:pPr>
              <w:tabs>
                <w:tab w:val="left" w:pos="900"/>
              </w:tabs>
              <w:spacing w:line="400" w:lineRule="exact"/>
              <w:jc w:val="center"/>
              <w:rPr>
                <w:sz w:val="24"/>
              </w:rPr>
            </w:pPr>
            <w:r>
              <w:rPr>
                <w:rFonts w:hint="eastAsia"/>
                <w:sz w:val="24"/>
              </w:rPr>
              <w:t>0.5</w:t>
            </w:r>
            <w:r>
              <w:rPr>
                <w:rFonts w:hint="eastAsia"/>
                <w:sz w:val="24"/>
              </w:rPr>
              <w:t>天</w:t>
            </w:r>
          </w:p>
        </w:tc>
        <w:tc>
          <w:tcPr>
            <w:tcW w:w="867" w:type="dxa"/>
            <w:tcBorders>
              <w:top w:val="single" w:sz="4" w:space="0" w:color="auto"/>
              <w:left w:val="single" w:sz="4" w:space="0" w:color="auto"/>
              <w:bottom w:val="single" w:sz="4" w:space="0" w:color="auto"/>
              <w:right w:val="single" w:sz="4" w:space="0" w:color="auto"/>
            </w:tcBorders>
            <w:vAlign w:val="center"/>
          </w:tcPr>
          <w:p w:rsidR="00FA11E7" w:rsidRDefault="00FA11E7" w:rsidP="004328FB">
            <w:pPr>
              <w:tabs>
                <w:tab w:val="left" w:pos="900"/>
              </w:tabs>
              <w:spacing w:line="400" w:lineRule="exact"/>
              <w:jc w:val="center"/>
              <w:rPr>
                <w:sz w:val="24"/>
              </w:rPr>
            </w:pPr>
            <w:r>
              <w:rPr>
                <w:rFonts w:hint="eastAsia"/>
                <w:sz w:val="24"/>
              </w:rPr>
              <w:t>1</w:t>
            </w:r>
            <w:r>
              <w:rPr>
                <w:rFonts w:hint="eastAsia"/>
                <w:sz w:val="24"/>
              </w:rPr>
              <w:t>天</w:t>
            </w:r>
          </w:p>
        </w:tc>
      </w:tr>
      <w:tr w:rsidR="00FA11E7" w:rsidTr="00956E42">
        <w:trPr>
          <w:trHeight w:val="744"/>
          <w:jc w:val="center"/>
        </w:trPr>
        <w:tc>
          <w:tcPr>
            <w:tcW w:w="897" w:type="dxa"/>
            <w:tcBorders>
              <w:top w:val="single" w:sz="4" w:space="0" w:color="auto"/>
              <w:left w:val="single" w:sz="4" w:space="0" w:color="auto"/>
              <w:bottom w:val="single" w:sz="4" w:space="0" w:color="auto"/>
              <w:right w:val="single" w:sz="4" w:space="0" w:color="auto"/>
            </w:tcBorders>
            <w:vAlign w:val="center"/>
          </w:tcPr>
          <w:p w:rsidR="00FA11E7" w:rsidRDefault="00FA11E7" w:rsidP="004328FB">
            <w:pPr>
              <w:tabs>
                <w:tab w:val="left" w:pos="900"/>
              </w:tabs>
              <w:spacing w:line="400" w:lineRule="exact"/>
              <w:jc w:val="center"/>
              <w:rPr>
                <w:sz w:val="24"/>
              </w:rPr>
            </w:pPr>
            <w:r>
              <w:rPr>
                <w:rFonts w:hint="eastAsia"/>
                <w:sz w:val="24"/>
              </w:rPr>
              <w:t>2</w:t>
            </w:r>
          </w:p>
        </w:tc>
        <w:tc>
          <w:tcPr>
            <w:tcW w:w="4582" w:type="dxa"/>
            <w:tcBorders>
              <w:top w:val="single" w:sz="4" w:space="0" w:color="auto"/>
              <w:left w:val="single" w:sz="4" w:space="0" w:color="auto"/>
              <w:bottom w:val="single" w:sz="4" w:space="0" w:color="auto"/>
              <w:right w:val="single" w:sz="4" w:space="0" w:color="auto"/>
            </w:tcBorders>
            <w:vAlign w:val="center"/>
          </w:tcPr>
          <w:p w:rsidR="00FA11E7" w:rsidRDefault="00FA11E7" w:rsidP="004328FB">
            <w:pPr>
              <w:tabs>
                <w:tab w:val="left" w:pos="900"/>
              </w:tabs>
              <w:spacing w:line="400" w:lineRule="exact"/>
              <w:jc w:val="left"/>
              <w:rPr>
                <w:sz w:val="24"/>
              </w:rPr>
            </w:pPr>
            <w:r>
              <w:rPr>
                <w:rFonts w:hint="eastAsia"/>
                <w:sz w:val="24"/>
              </w:rPr>
              <w:t>创作准备：</w:t>
            </w:r>
          </w:p>
          <w:p w:rsidR="00FA11E7" w:rsidRDefault="00FA11E7" w:rsidP="004328FB">
            <w:pPr>
              <w:tabs>
                <w:tab w:val="left" w:pos="900"/>
              </w:tabs>
              <w:spacing w:line="400" w:lineRule="exact"/>
              <w:jc w:val="left"/>
              <w:rPr>
                <w:sz w:val="24"/>
              </w:rPr>
            </w:pPr>
            <w:r>
              <w:rPr>
                <w:rFonts w:hint="eastAsia"/>
                <w:sz w:val="24"/>
              </w:rPr>
              <w:t>常见特效的基本归类、参考素材收集及实现方式分析</w:t>
            </w:r>
          </w:p>
        </w:tc>
        <w:tc>
          <w:tcPr>
            <w:tcW w:w="927" w:type="dxa"/>
            <w:tcBorders>
              <w:top w:val="single" w:sz="4" w:space="0" w:color="auto"/>
              <w:left w:val="single" w:sz="4" w:space="0" w:color="auto"/>
              <w:bottom w:val="single" w:sz="4" w:space="0" w:color="auto"/>
              <w:right w:val="single" w:sz="4" w:space="0" w:color="auto"/>
            </w:tcBorders>
            <w:vAlign w:val="center"/>
          </w:tcPr>
          <w:p w:rsidR="00FA11E7" w:rsidRDefault="00FA11E7" w:rsidP="004328FB">
            <w:pPr>
              <w:tabs>
                <w:tab w:val="left" w:pos="900"/>
              </w:tabs>
              <w:spacing w:line="400" w:lineRule="exact"/>
              <w:jc w:val="center"/>
              <w:rPr>
                <w:sz w:val="24"/>
              </w:rPr>
            </w:pPr>
          </w:p>
        </w:tc>
        <w:tc>
          <w:tcPr>
            <w:tcW w:w="928" w:type="dxa"/>
            <w:tcBorders>
              <w:top w:val="single" w:sz="4" w:space="0" w:color="auto"/>
              <w:left w:val="single" w:sz="4" w:space="0" w:color="auto"/>
              <w:bottom w:val="single" w:sz="4" w:space="0" w:color="auto"/>
              <w:right w:val="single" w:sz="4" w:space="0" w:color="auto"/>
            </w:tcBorders>
            <w:vAlign w:val="center"/>
          </w:tcPr>
          <w:p w:rsidR="00FA11E7" w:rsidRDefault="00FA11E7" w:rsidP="004328FB">
            <w:pPr>
              <w:tabs>
                <w:tab w:val="left" w:pos="900"/>
              </w:tabs>
              <w:spacing w:line="400" w:lineRule="exact"/>
              <w:jc w:val="center"/>
              <w:rPr>
                <w:sz w:val="24"/>
              </w:rPr>
            </w:pPr>
            <w:r>
              <w:rPr>
                <w:rFonts w:hint="eastAsia"/>
                <w:sz w:val="24"/>
              </w:rPr>
              <w:t>1</w:t>
            </w:r>
            <w:r>
              <w:rPr>
                <w:rFonts w:hint="eastAsia"/>
                <w:sz w:val="24"/>
              </w:rPr>
              <w:t>天</w:t>
            </w:r>
          </w:p>
        </w:tc>
        <w:tc>
          <w:tcPr>
            <w:tcW w:w="867" w:type="dxa"/>
            <w:tcBorders>
              <w:top w:val="single" w:sz="4" w:space="0" w:color="auto"/>
              <w:left w:val="single" w:sz="4" w:space="0" w:color="auto"/>
              <w:bottom w:val="single" w:sz="4" w:space="0" w:color="auto"/>
              <w:right w:val="single" w:sz="4" w:space="0" w:color="auto"/>
            </w:tcBorders>
            <w:vAlign w:val="center"/>
          </w:tcPr>
          <w:p w:rsidR="00FA11E7" w:rsidRDefault="00FA11E7" w:rsidP="004328FB">
            <w:pPr>
              <w:tabs>
                <w:tab w:val="left" w:pos="900"/>
              </w:tabs>
              <w:spacing w:line="400" w:lineRule="exact"/>
              <w:jc w:val="center"/>
              <w:rPr>
                <w:sz w:val="24"/>
              </w:rPr>
            </w:pPr>
            <w:r>
              <w:rPr>
                <w:rFonts w:hint="eastAsia"/>
                <w:sz w:val="24"/>
              </w:rPr>
              <w:t>1</w:t>
            </w:r>
            <w:r>
              <w:rPr>
                <w:rFonts w:hint="eastAsia"/>
                <w:sz w:val="24"/>
              </w:rPr>
              <w:t>天</w:t>
            </w:r>
          </w:p>
        </w:tc>
      </w:tr>
      <w:tr w:rsidR="00FA11E7" w:rsidTr="00956E42">
        <w:trPr>
          <w:trHeight w:val="897"/>
          <w:jc w:val="center"/>
        </w:trPr>
        <w:tc>
          <w:tcPr>
            <w:tcW w:w="897" w:type="dxa"/>
            <w:tcBorders>
              <w:top w:val="single" w:sz="4" w:space="0" w:color="auto"/>
              <w:left w:val="single" w:sz="4" w:space="0" w:color="auto"/>
              <w:bottom w:val="single" w:sz="4" w:space="0" w:color="auto"/>
              <w:right w:val="single" w:sz="4" w:space="0" w:color="auto"/>
            </w:tcBorders>
            <w:vAlign w:val="center"/>
          </w:tcPr>
          <w:p w:rsidR="00FA11E7" w:rsidRDefault="00FA11E7" w:rsidP="004328FB">
            <w:pPr>
              <w:tabs>
                <w:tab w:val="left" w:pos="900"/>
              </w:tabs>
              <w:spacing w:line="400" w:lineRule="exact"/>
              <w:jc w:val="center"/>
              <w:rPr>
                <w:sz w:val="24"/>
              </w:rPr>
            </w:pPr>
            <w:r>
              <w:rPr>
                <w:rFonts w:hint="eastAsia"/>
                <w:sz w:val="24"/>
              </w:rPr>
              <w:t>3</w:t>
            </w:r>
          </w:p>
        </w:tc>
        <w:tc>
          <w:tcPr>
            <w:tcW w:w="4582" w:type="dxa"/>
            <w:tcBorders>
              <w:top w:val="single" w:sz="4" w:space="0" w:color="auto"/>
              <w:left w:val="single" w:sz="4" w:space="0" w:color="auto"/>
              <w:bottom w:val="single" w:sz="4" w:space="0" w:color="auto"/>
              <w:right w:val="single" w:sz="4" w:space="0" w:color="auto"/>
            </w:tcBorders>
            <w:vAlign w:val="center"/>
          </w:tcPr>
          <w:p w:rsidR="00FA11E7" w:rsidRDefault="00FA11E7" w:rsidP="004328FB">
            <w:pPr>
              <w:tabs>
                <w:tab w:val="left" w:pos="900"/>
              </w:tabs>
              <w:spacing w:line="400" w:lineRule="exact"/>
              <w:rPr>
                <w:sz w:val="24"/>
              </w:rPr>
            </w:pPr>
            <w:r>
              <w:rPr>
                <w:rFonts w:hint="eastAsia"/>
                <w:sz w:val="24"/>
              </w:rPr>
              <w:t>特效创作：</w:t>
            </w:r>
          </w:p>
          <w:p w:rsidR="00FA11E7" w:rsidRDefault="00FA11E7" w:rsidP="004328FB">
            <w:pPr>
              <w:tabs>
                <w:tab w:val="left" w:pos="900"/>
              </w:tabs>
              <w:spacing w:line="400" w:lineRule="exact"/>
              <w:rPr>
                <w:sz w:val="24"/>
              </w:rPr>
            </w:pPr>
            <w:r>
              <w:rPr>
                <w:rFonts w:hint="eastAsia"/>
                <w:sz w:val="24"/>
              </w:rPr>
              <w:t>A</w:t>
            </w:r>
            <w:r>
              <w:rPr>
                <w:rFonts w:hint="eastAsia"/>
                <w:sz w:val="24"/>
              </w:rPr>
              <w:t>：烟、火、爆炸等特效创作</w:t>
            </w:r>
          </w:p>
          <w:p w:rsidR="00FA11E7" w:rsidRDefault="00FA11E7" w:rsidP="004328FB">
            <w:pPr>
              <w:tabs>
                <w:tab w:val="left" w:pos="900"/>
              </w:tabs>
              <w:spacing w:line="400" w:lineRule="exact"/>
              <w:rPr>
                <w:sz w:val="24"/>
              </w:rPr>
            </w:pPr>
            <w:r>
              <w:rPr>
                <w:rFonts w:hint="eastAsia"/>
                <w:sz w:val="24"/>
              </w:rPr>
              <w:t>B</w:t>
            </w:r>
            <w:r>
              <w:rPr>
                <w:rFonts w:hint="eastAsia"/>
                <w:sz w:val="24"/>
              </w:rPr>
              <w:t>：水系列特效创作</w:t>
            </w:r>
          </w:p>
          <w:p w:rsidR="00FA11E7" w:rsidRDefault="00FA11E7" w:rsidP="004328FB">
            <w:pPr>
              <w:tabs>
                <w:tab w:val="left" w:pos="900"/>
              </w:tabs>
              <w:spacing w:line="400" w:lineRule="exact"/>
              <w:rPr>
                <w:sz w:val="24"/>
              </w:rPr>
            </w:pPr>
            <w:r>
              <w:rPr>
                <w:rFonts w:hint="eastAsia"/>
                <w:sz w:val="24"/>
              </w:rPr>
              <w:lastRenderedPageBreak/>
              <w:t>C</w:t>
            </w:r>
            <w:r>
              <w:rPr>
                <w:rFonts w:hint="eastAsia"/>
                <w:sz w:val="24"/>
              </w:rPr>
              <w:t>：云、雾、闪电、雨等自然现象类特效创作</w:t>
            </w:r>
          </w:p>
          <w:p w:rsidR="00FA11E7" w:rsidRDefault="00FA11E7" w:rsidP="004328FB">
            <w:pPr>
              <w:tabs>
                <w:tab w:val="left" w:pos="900"/>
              </w:tabs>
              <w:spacing w:line="400" w:lineRule="exact"/>
              <w:rPr>
                <w:sz w:val="24"/>
              </w:rPr>
            </w:pPr>
            <w:r>
              <w:rPr>
                <w:rFonts w:hint="eastAsia"/>
                <w:sz w:val="24"/>
              </w:rPr>
              <w:t>D</w:t>
            </w:r>
            <w:r>
              <w:rPr>
                <w:rFonts w:hint="eastAsia"/>
                <w:sz w:val="24"/>
              </w:rPr>
              <w:t>：布料类特效创作</w:t>
            </w:r>
          </w:p>
          <w:p w:rsidR="00FA11E7" w:rsidRDefault="00FA11E7" w:rsidP="004328FB">
            <w:pPr>
              <w:tabs>
                <w:tab w:val="left" w:pos="900"/>
              </w:tabs>
              <w:spacing w:line="400" w:lineRule="exact"/>
              <w:rPr>
                <w:sz w:val="24"/>
              </w:rPr>
            </w:pPr>
            <w:r>
              <w:rPr>
                <w:rFonts w:hint="eastAsia"/>
                <w:sz w:val="24"/>
              </w:rPr>
              <w:t>E</w:t>
            </w:r>
            <w:r>
              <w:rPr>
                <w:rFonts w:hint="eastAsia"/>
                <w:sz w:val="24"/>
              </w:rPr>
              <w:t>：群组动画与大规模破碎类特效创作</w:t>
            </w:r>
          </w:p>
        </w:tc>
        <w:tc>
          <w:tcPr>
            <w:tcW w:w="927" w:type="dxa"/>
            <w:tcBorders>
              <w:top w:val="single" w:sz="4" w:space="0" w:color="auto"/>
              <w:left w:val="single" w:sz="4" w:space="0" w:color="auto"/>
              <w:bottom w:val="single" w:sz="4" w:space="0" w:color="auto"/>
              <w:right w:val="single" w:sz="4" w:space="0" w:color="auto"/>
            </w:tcBorders>
            <w:vAlign w:val="center"/>
          </w:tcPr>
          <w:p w:rsidR="00FA11E7" w:rsidRDefault="00FA11E7" w:rsidP="004328FB">
            <w:pPr>
              <w:tabs>
                <w:tab w:val="left" w:pos="900"/>
              </w:tabs>
              <w:spacing w:line="400" w:lineRule="exact"/>
              <w:jc w:val="center"/>
              <w:rPr>
                <w:sz w:val="24"/>
              </w:rPr>
            </w:pPr>
            <w:r>
              <w:rPr>
                <w:rFonts w:hint="eastAsia"/>
                <w:sz w:val="24"/>
              </w:rPr>
              <w:lastRenderedPageBreak/>
              <w:t>0.5</w:t>
            </w:r>
            <w:r>
              <w:rPr>
                <w:rFonts w:hint="eastAsia"/>
                <w:sz w:val="24"/>
              </w:rPr>
              <w:t>天</w:t>
            </w:r>
          </w:p>
        </w:tc>
        <w:tc>
          <w:tcPr>
            <w:tcW w:w="928" w:type="dxa"/>
            <w:tcBorders>
              <w:top w:val="single" w:sz="4" w:space="0" w:color="auto"/>
              <w:left w:val="single" w:sz="4" w:space="0" w:color="auto"/>
              <w:bottom w:val="single" w:sz="4" w:space="0" w:color="auto"/>
              <w:right w:val="single" w:sz="4" w:space="0" w:color="auto"/>
            </w:tcBorders>
            <w:vAlign w:val="center"/>
          </w:tcPr>
          <w:p w:rsidR="00FA11E7" w:rsidRDefault="00FA11E7" w:rsidP="004328FB">
            <w:pPr>
              <w:tabs>
                <w:tab w:val="left" w:pos="900"/>
              </w:tabs>
              <w:spacing w:line="400" w:lineRule="exact"/>
              <w:jc w:val="center"/>
              <w:rPr>
                <w:sz w:val="24"/>
              </w:rPr>
            </w:pPr>
            <w:r>
              <w:rPr>
                <w:rFonts w:hint="eastAsia"/>
                <w:sz w:val="24"/>
              </w:rPr>
              <w:t>7</w:t>
            </w:r>
            <w:r>
              <w:rPr>
                <w:rFonts w:hint="eastAsia"/>
                <w:sz w:val="24"/>
              </w:rPr>
              <w:t>天</w:t>
            </w:r>
          </w:p>
        </w:tc>
        <w:tc>
          <w:tcPr>
            <w:tcW w:w="867" w:type="dxa"/>
            <w:tcBorders>
              <w:top w:val="single" w:sz="4" w:space="0" w:color="auto"/>
              <w:left w:val="single" w:sz="4" w:space="0" w:color="auto"/>
              <w:bottom w:val="single" w:sz="4" w:space="0" w:color="auto"/>
              <w:right w:val="single" w:sz="4" w:space="0" w:color="auto"/>
            </w:tcBorders>
            <w:vAlign w:val="center"/>
          </w:tcPr>
          <w:p w:rsidR="00FA11E7" w:rsidRDefault="00FA11E7" w:rsidP="004328FB">
            <w:pPr>
              <w:tabs>
                <w:tab w:val="left" w:pos="900"/>
              </w:tabs>
              <w:spacing w:line="400" w:lineRule="exact"/>
              <w:jc w:val="center"/>
              <w:rPr>
                <w:sz w:val="24"/>
              </w:rPr>
            </w:pPr>
            <w:r>
              <w:rPr>
                <w:rFonts w:hint="eastAsia"/>
                <w:sz w:val="24"/>
              </w:rPr>
              <w:t>7.5</w:t>
            </w:r>
            <w:r>
              <w:rPr>
                <w:rFonts w:hint="eastAsia"/>
                <w:sz w:val="24"/>
              </w:rPr>
              <w:t>天</w:t>
            </w:r>
          </w:p>
        </w:tc>
      </w:tr>
      <w:tr w:rsidR="00FA11E7" w:rsidTr="00956E42">
        <w:trPr>
          <w:trHeight w:val="272"/>
          <w:jc w:val="center"/>
        </w:trPr>
        <w:tc>
          <w:tcPr>
            <w:tcW w:w="897" w:type="dxa"/>
            <w:tcBorders>
              <w:top w:val="single" w:sz="4" w:space="0" w:color="auto"/>
              <w:left w:val="single" w:sz="4" w:space="0" w:color="auto"/>
              <w:bottom w:val="single" w:sz="4" w:space="0" w:color="auto"/>
              <w:right w:val="single" w:sz="4" w:space="0" w:color="auto"/>
            </w:tcBorders>
            <w:vAlign w:val="center"/>
          </w:tcPr>
          <w:p w:rsidR="00FA11E7" w:rsidRDefault="00FA11E7" w:rsidP="004328FB">
            <w:pPr>
              <w:tabs>
                <w:tab w:val="left" w:pos="900"/>
              </w:tabs>
              <w:spacing w:line="400" w:lineRule="exact"/>
              <w:jc w:val="center"/>
              <w:rPr>
                <w:sz w:val="24"/>
              </w:rPr>
            </w:pPr>
            <w:r>
              <w:rPr>
                <w:rFonts w:hint="eastAsia"/>
                <w:sz w:val="24"/>
              </w:rPr>
              <w:lastRenderedPageBreak/>
              <w:t>4</w:t>
            </w:r>
          </w:p>
        </w:tc>
        <w:tc>
          <w:tcPr>
            <w:tcW w:w="4582" w:type="dxa"/>
            <w:tcBorders>
              <w:top w:val="single" w:sz="4" w:space="0" w:color="auto"/>
              <w:left w:val="single" w:sz="4" w:space="0" w:color="auto"/>
              <w:bottom w:val="single" w:sz="4" w:space="0" w:color="auto"/>
              <w:right w:val="single" w:sz="4" w:space="0" w:color="auto"/>
            </w:tcBorders>
            <w:vAlign w:val="center"/>
          </w:tcPr>
          <w:p w:rsidR="00FA11E7" w:rsidRDefault="00FA11E7" w:rsidP="004328FB">
            <w:pPr>
              <w:tabs>
                <w:tab w:val="left" w:pos="900"/>
              </w:tabs>
              <w:spacing w:line="400" w:lineRule="exact"/>
              <w:jc w:val="left"/>
              <w:rPr>
                <w:sz w:val="24"/>
              </w:rPr>
            </w:pPr>
            <w:r>
              <w:rPr>
                <w:rFonts w:hint="eastAsia"/>
                <w:sz w:val="24"/>
              </w:rPr>
              <w:t>作品提交与讲评</w:t>
            </w:r>
          </w:p>
        </w:tc>
        <w:tc>
          <w:tcPr>
            <w:tcW w:w="927" w:type="dxa"/>
            <w:tcBorders>
              <w:top w:val="single" w:sz="4" w:space="0" w:color="auto"/>
              <w:left w:val="single" w:sz="4" w:space="0" w:color="auto"/>
              <w:bottom w:val="single" w:sz="4" w:space="0" w:color="auto"/>
              <w:right w:val="single" w:sz="4" w:space="0" w:color="auto"/>
            </w:tcBorders>
            <w:vAlign w:val="center"/>
          </w:tcPr>
          <w:p w:rsidR="00FA11E7" w:rsidRDefault="00FA11E7" w:rsidP="004328FB">
            <w:pPr>
              <w:tabs>
                <w:tab w:val="left" w:pos="900"/>
              </w:tabs>
              <w:spacing w:line="400" w:lineRule="exact"/>
              <w:jc w:val="center"/>
              <w:rPr>
                <w:sz w:val="24"/>
              </w:rPr>
            </w:pPr>
            <w:r>
              <w:rPr>
                <w:rFonts w:hint="eastAsia"/>
                <w:sz w:val="24"/>
              </w:rPr>
              <w:t>0.5</w:t>
            </w:r>
            <w:r>
              <w:rPr>
                <w:rFonts w:hint="eastAsia"/>
                <w:sz w:val="24"/>
              </w:rPr>
              <w:t>天</w:t>
            </w:r>
          </w:p>
        </w:tc>
        <w:tc>
          <w:tcPr>
            <w:tcW w:w="928" w:type="dxa"/>
            <w:tcBorders>
              <w:top w:val="single" w:sz="4" w:space="0" w:color="auto"/>
              <w:left w:val="single" w:sz="4" w:space="0" w:color="auto"/>
              <w:bottom w:val="single" w:sz="4" w:space="0" w:color="auto"/>
              <w:right w:val="single" w:sz="4" w:space="0" w:color="auto"/>
            </w:tcBorders>
            <w:vAlign w:val="center"/>
          </w:tcPr>
          <w:p w:rsidR="00FA11E7" w:rsidRDefault="00FA11E7" w:rsidP="004328FB">
            <w:pPr>
              <w:tabs>
                <w:tab w:val="left" w:pos="900"/>
              </w:tabs>
              <w:spacing w:line="400" w:lineRule="exact"/>
              <w:jc w:val="center"/>
              <w:rPr>
                <w:sz w:val="24"/>
              </w:rPr>
            </w:pPr>
          </w:p>
        </w:tc>
        <w:tc>
          <w:tcPr>
            <w:tcW w:w="867" w:type="dxa"/>
            <w:tcBorders>
              <w:top w:val="single" w:sz="4" w:space="0" w:color="auto"/>
              <w:left w:val="single" w:sz="4" w:space="0" w:color="auto"/>
              <w:bottom w:val="single" w:sz="4" w:space="0" w:color="auto"/>
              <w:right w:val="single" w:sz="4" w:space="0" w:color="auto"/>
            </w:tcBorders>
            <w:vAlign w:val="center"/>
          </w:tcPr>
          <w:p w:rsidR="00FA11E7" w:rsidRDefault="00FA11E7" w:rsidP="004328FB">
            <w:pPr>
              <w:tabs>
                <w:tab w:val="left" w:pos="900"/>
              </w:tabs>
              <w:spacing w:line="400" w:lineRule="exact"/>
              <w:jc w:val="center"/>
              <w:rPr>
                <w:sz w:val="24"/>
              </w:rPr>
            </w:pPr>
            <w:r>
              <w:rPr>
                <w:rFonts w:hint="eastAsia"/>
                <w:sz w:val="24"/>
              </w:rPr>
              <w:t>0.5</w:t>
            </w:r>
          </w:p>
        </w:tc>
      </w:tr>
      <w:tr w:rsidR="00FA11E7" w:rsidTr="00956E42">
        <w:trPr>
          <w:jc w:val="center"/>
        </w:trPr>
        <w:tc>
          <w:tcPr>
            <w:tcW w:w="5479" w:type="dxa"/>
            <w:gridSpan w:val="2"/>
            <w:tcBorders>
              <w:top w:val="single" w:sz="4" w:space="0" w:color="auto"/>
              <w:left w:val="single" w:sz="4" w:space="0" w:color="auto"/>
              <w:bottom w:val="single" w:sz="4" w:space="0" w:color="auto"/>
              <w:right w:val="single" w:sz="4" w:space="0" w:color="auto"/>
            </w:tcBorders>
            <w:vAlign w:val="center"/>
          </w:tcPr>
          <w:p w:rsidR="00FA11E7" w:rsidRDefault="00FA11E7" w:rsidP="004328FB">
            <w:pPr>
              <w:tabs>
                <w:tab w:val="left" w:pos="900"/>
              </w:tabs>
              <w:spacing w:line="400" w:lineRule="exact"/>
              <w:jc w:val="center"/>
              <w:rPr>
                <w:sz w:val="24"/>
              </w:rPr>
            </w:pPr>
            <w:r>
              <w:rPr>
                <w:rFonts w:hint="eastAsia"/>
                <w:sz w:val="24"/>
              </w:rPr>
              <w:t>小</w:t>
            </w:r>
            <w:r>
              <w:rPr>
                <w:rFonts w:hint="eastAsia"/>
                <w:sz w:val="24"/>
              </w:rPr>
              <w:t xml:space="preserve">   </w:t>
            </w:r>
            <w:r>
              <w:rPr>
                <w:rFonts w:hint="eastAsia"/>
                <w:sz w:val="24"/>
              </w:rPr>
              <w:t>计</w:t>
            </w:r>
          </w:p>
        </w:tc>
        <w:tc>
          <w:tcPr>
            <w:tcW w:w="927" w:type="dxa"/>
            <w:tcBorders>
              <w:top w:val="single" w:sz="4" w:space="0" w:color="auto"/>
              <w:left w:val="single" w:sz="4" w:space="0" w:color="auto"/>
              <w:bottom w:val="single" w:sz="4" w:space="0" w:color="auto"/>
              <w:right w:val="single" w:sz="4" w:space="0" w:color="auto"/>
            </w:tcBorders>
            <w:vAlign w:val="center"/>
          </w:tcPr>
          <w:p w:rsidR="00FA11E7" w:rsidRDefault="00FA11E7" w:rsidP="004328FB">
            <w:pPr>
              <w:tabs>
                <w:tab w:val="left" w:pos="900"/>
              </w:tabs>
              <w:spacing w:line="400" w:lineRule="exact"/>
              <w:jc w:val="center"/>
              <w:rPr>
                <w:sz w:val="24"/>
              </w:rPr>
            </w:pPr>
            <w:r>
              <w:rPr>
                <w:rFonts w:hint="eastAsia"/>
                <w:sz w:val="24"/>
              </w:rPr>
              <w:t>1.5</w:t>
            </w:r>
            <w:r>
              <w:rPr>
                <w:rFonts w:hint="eastAsia"/>
                <w:sz w:val="24"/>
              </w:rPr>
              <w:t>天</w:t>
            </w:r>
          </w:p>
        </w:tc>
        <w:tc>
          <w:tcPr>
            <w:tcW w:w="928" w:type="dxa"/>
            <w:tcBorders>
              <w:top w:val="single" w:sz="4" w:space="0" w:color="auto"/>
              <w:left w:val="single" w:sz="4" w:space="0" w:color="auto"/>
              <w:bottom w:val="single" w:sz="4" w:space="0" w:color="auto"/>
              <w:right w:val="single" w:sz="4" w:space="0" w:color="auto"/>
            </w:tcBorders>
            <w:vAlign w:val="center"/>
          </w:tcPr>
          <w:p w:rsidR="00FA11E7" w:rsidRDefault="00FA11E7" w:rsidP="004328FB">
            <w:pPr>
              <w:tabs>
                <w:tab w:val="left" w:pos="900"/>
              </w:tabs>
              <w:spacing w:line="400" w:lineRule="exact"/>
              <w:jc w:val="center"/>
              <w:rPr>
                <w:sz w:val="24"/>
              </w:rPr>
            </w:pPr>
            <w:r>
              <w:rPr>
                <w:rFonts w:hint="eastAsia"/>
                <w:sz w:val="24"/>
              </w:rPr>
              <w:t>8.5</w:t>
            </w:r>
            <w:r>
              <w:rPr>
                <w:rFonts w:hint="eastAsia"/>
                <w:sz w:val="24"/>
              </w:rPr>
              <w:t>天</w:t>
            </w:r>
          </w:p>
        </w:tc>
        <w:tc>
          <w:tcPr>
            <w:tcW w:w="867" w:type="dxa"/>
            <w:tcBorders>
              <w:top w:val="single" w:sz="4" w:space="0" w:color="auto"/>
              <w:left w:val="single" w:sz="4" w:space="0" w:color="auto"/>
              <w:bottom w:val="single" w:sz="4" w:space="0" w:color="auto"/>
              <w:right w:val="single" w:sz="4" w:space="0" w:color="auto"/>
            </w:tcBorders>
            <w:vAlign w:val="center"/>
          </w:tcPr>
          <w:p w:rsidR="00FA11E7" w:rsidRDefault="00FA11E7" w:rsidP="004328FB">
            <w:pPr>
              <w:tabs>
                <w:tab w:val="left" w:pos="900"/>
              </w:tabs>
              <w:spacing w:line="400" w:lineRule="exact"/>
              <w:jc w:val="center"/>
              <w:rPr>
                <w:sz w:val="24"/>
              </w:rPr>
            </w:pPr>
            <w:r>
              <w:rPr>
                <w:rFonts w:hint="eastAsia"/>
                <w:sz w:val="24"/>
              </w:rPr>
              <w:t>10</w:t>
            </w:r>
            <w:r>
              <w:rPr>
                <w:rFonts w:hint="eastAsia"/>
                <w:sz w:val="24"/>
              </w:rPr>
              <w:t>天</w:t>
            </w:r>
          </w:p>
        </w:tc>
      </w:tr>
    </w:tbl>
    <w:p w:rsidR="00FA11E7" w:rsidRDefault="00FA11E7" w:rsidP="004328FB">
      <w:pPr>
        <w:spacing w:line="400" w:lineRule="exact"/>
        <w:ind w:firstLineChars="200" w:firstLine="560"/>
        <w:rPr>
          <w:rFonts w:ascii="黑体" w:eastAsia="黑体" w:hAnsi="黑体" w:cs="宋体"/>
          <w:bCs/>
          <w:color w:val="000000"/>
          <w:sz w:val="28"/>
          <w:szCs w:val="28"/>
        </w:rPr>
      </w:pPr>
      <w:r>
        <w:rPr>
          <w:rFonts w:ascii="黑体" w:eastAsia="黑体" w:hAnsi="黑体" w:cs="宋体" w:hint="eastAsia"/>
          <w:bCs/>
          <w:color w:val="000000"/>
          <w:sz w:val="28"/>
          <w:szCs w:val="28"/>
        </w:rPr>
        <w:t>四、有关说明：</w:t>
      </w:r>
    </w:p>
    <w:p w:rsidR="00FA11E7" w:rsidRDefault="00FA11E7" w:rsidP="004328FB">
      <w:pPr>
        <w:tabs>
          <w:tab w:val="left" w:pos="900"/>
        </w:tabs>
        <w:spacing w:line="400" w:lineRule="exact"/>
        <w:rPr>
          <w:sz w:val="24"/>
        </w:rPr>
      </w:pPr>
      <w:r>
        <w:rPr>
          <w:rFonts w:hint="eastAsia"/>
          <w:sz w:val="24"/>
        </w:rPr>
        <w:t xml:space="preserve">    </w:t>
      </w:r>
      <w:r>
        <w:rPr>
          <w:rFonts w:hint="eastAsia"/>
          <w:sz w:val="24"/>
        </w:rPr>
        <w:t>（一）先修课程</w:t>
      </w:r>
    </w:p>
    <w:p w:rsidR="00FA11E7" w:rsidRDefault="00FA11E7" w:rsidP="004328FB">
      <w:pPr>
        <w:tabs>
          <w:tab w:val="left" w:pos="900"/>
        </w:tabs>
        <w:spacing w:line="400" w:lineRule="exact"/>
        <w:rPr>
          <w:sz w:val="24"/>
        </w:rPr>
      </w:pPr>
      <w:r>
        <w:rPr>
          <w:rFonts w:hint="eastAsia"/>
          <w:sz w:val="24"/>
        </w:rPr>
        <w:t xml:space="preserve">     </w:t>
      </w:r>
      <w:r>
        <w:rPr>
          <w:rFonts w:hint="eastAsia"/>
          <w:sz w:val="24"/>
        </w:rPr>
        <w:t>三维动画基础</w:t>
      </w:r>
      <w:r>
        <w:rPr>
          <w:rFonts w:hint="eastAsia"/>
          <w:sz w:val="24"/>
        </w:rPr>
        <w:t>I</w:t>
      </w:r>
      <w:r>
        <w:rPr>
          <w:rFonts w:hint="eastAsia"/>
          <w:sz w:val="24"/>
        </w:rPr>
        <w:t>、三维动画基础</w:t>
      </w:r>
      <w:r>
        <w:rPr>
          <w:rFonts w:hint="eastAsia"/>
          <w:sz w:val="24"/>
        </w:rPr>
        <w:t>II</w:t>
      </w:r>
      <w:r>
        <w:rPr>
          <w:rFonts w:hint="eastAsia"/>
          <w:sz w:val="24"/>
        </w:rPr>
        <w:t>、影视特效等。</w:t>
      </w:r>
    </w:p>
    <w:p w:rsidR="00FA11E7" w:rsidRDefault="00FA11E7" w:rsidP="004328FB">
      <w:pPr>
        <w:tabs>
          <w:tab w:val="left" w:pos="900"/>
        </w:tabs>
        <w:spacing w:line="400" w:lineRule="exact"/>
        <w:rPr>
          <w:sz w:val="24"/>
        </w:rPr>
      </w:pPr>
      <w:r>
        <w:rPr>
          <w:rFonts w:hint="eastAsia"/>
          <w:sz w:val="24"/>
        </w:rPr>
        <w:t xml:space="preserve">    </w:t>
      </w:r>
      <w:r>
        <w:rPr>
          <w:rFonts w:hint="eastAsia"/>
          <w:sz w:val="24"/>
        </w:rPr>
        <w:t>（二）教学建议</w:t>
      </w:r>
    </w:p>
    <w:p w:rsidR="00FA11E7" w:rsidRDefault="00FA11E7" w:rsidP="004328FB">
      <w:pPr>
        <w:tabs>
          <w:tab w:val="left" w:pos="900"/>
        </w:tabs>
        <w:spacing w:line="400" w:lineRule="exact"/>
        <w:rPr>
          <w:sz w:val="24"/>
        </w:rPr>
      </w:pPr>
      <w:r>
        <w:rPr>
          <w:rFonts w:hint="eastAsia"/>
          <w:sz w:val="24"/>
        </w:rPr>
        <w:t xml:space="preserve">     </w:t>
      </w:r>
      <w:r w:rsidR="00FE15D4">
        <w:rPr>
          <w:rFonts w:hint="eastAsia"/>
          <w:sz w:val="24"/>
        </w:rPr>
        <w:t>1</w:t>
      </w:r>
      <w:r w:rsidR="00FE15D4" w:rsidRPr="00592EA7">
        <w:rPr>
          <w:rFonts w:hint="eastAsia"/>
          <w:sz w:val="24"/>
        </w:rPr>
        <w:t>.</w:t>
      </w:r>
      <w:r w:rsidR="00FE15D4">
        <w:rPr>
          <w:rFonts w:hint="eastAsia"/>
          <w:sz w:val="24"/>
        </w:rPr>
        <w:t xml:space="preserve"> </w:t>
      </w:r>
      <w:r>
        <w:rPr>
          <w:rFonts w:hint="eastAsia"/>
          <w:sz w:val="24"/>
        </w:rPr>
        <w:t>本课程需要使用</w:t>
      </w:r>
      <w:r>
        <w:rPr>
          <w:rFonts w:hint="eastAsia"/>
          <w:sz w:val="24"/>
        </w:rPr>
        <w:t>pc</w:t>
      </w:r>
      <w:r>
        <w:rPr>
          <w:rFonts w:hint="eastAsia"/>
          <w:sz w:val="24"/>
        </w:rPr>
        <w:t>机房，以学生动手设计、创作、练习为主。</w:t>
      </w:r>
      <w:r>
        <w:rPr>
          <w:rFonts w:hint="eastAsia"/>
          <w:sz w:val="24"/>
        </w:rPr>
        <w:t xml:space="preserve"> </w:t>
      </w:r>
    </w:p>
    <w:p w:rsidR="00FE15D4" w:rsidRPr="00FE15D4" w:rsidRDefault="00FE15D4" w:rsidP="004328FB">
      <w:pPr>
        <w:tabs>
          <w:tab w:val="left" w:pos="900"/>
        </w:tabs>
        <w:spacing w:line="400" w:lineRule="exact"/>
        <w:rPr>
          <w:sz w:val="24"/>
        </w:rPr>
      </w:pPr>
      <w:r>
        <w:rPr>
          <w:rFonts w:hint="eastAsia"/>
          <w:sz w:val="24"/>
        </w:rPr>
        <w:t xml:space="preserve">     2</w:t>
      </w:r>
      <w:r w:rsidRPr="00592EA7">
        <w:rPr>
          <w:rFonts w:hint="eastAsia"/>
          <w:sz w:val="24"/>
        </w:rPr>
        <w:t>.</w:t>
      </w:r>
      <w:r>
        <w:rPr>
          <w:rFonts w:hint="eastAsia"/>
          <w:sz w:val="24"/>
        </w:rPr>
        <w:t xml:space="preserve"> </w:t>
      </w:r>
      <w:r w:rsidRPr="00592EA7">
        <w:rPr>
          <w:rFonts w:hint="eastAsia"/>
          <w:sz w:val="24"/>
        </w:rPr>
        <w:t>本课程以课程设计期间学生考勤和作品的质量为考核标准，平时成绩为考勤分数，占总评的</w:t>
      </w:r>
      <w:r w:rsidRPr="00592EA7">
        <w:rPr>
          <w:rFonts w:hint="eastAsia"/>
          <w:sz w:val="24"/>
        </w:rPr>
        <w:t>20%</w:t>
      </w:r>
      <w:r w:rsidRPr="00592EA7">
        <w:rPr>
          <w:rFonts w:hint="eastAsia"/>
          <w:sz w:val="24"/>
        </w:rPr>
        <w:t>，考试成绩为作品分数，占总评的</w:t>
      </w:r>
      <w:r w:rsidRPr="00592EA7">
        <w:rPr>
          <w:rFonts w:hint="eastAsia"/>
          <w:sz w:val="24"/>
        </w:rPr>
        <w:t>80%</w:t>
      </w:r>
      <w:r w:rsidRPr="00592EA7">
        <w:rPr>
          <w:rFonts w:hint="eastAsia"/>
          <w:sz w:val="24"/>
        </w:rPr>
        <w:t>。</w:t>
      </w:r>
    </w:p>
    <w:p w:rsidR="00FA11E7" w:rsidRDefault="00FA11E7" w:rsidP="004328FB">
      <w:pPr>
        <w:tabs>
          <w:tab w:val="left" w:pos="900"/>
        </w:tabs>
        <w:spacing w:line="400" w:lineRule="exact"/>
        <w:rPr>
          <w:sz w:val="24"/>
        </w:rPr>
      </w:pPr>
      <w:r>
        <w:rPr>
          <w:rFonts w:hint="eastAsia"/>
          <w:sz w:val="24"/>
        </w:rPr>
        <w:t xml:space="preserve">    </w:t>
      </w:r>
      <w:r>
        <w:rPr>
          <w:rFonts w:hint="eastAsia"/>
          <w:sz w:val="24"/>
        </w:rPr>
        <w:t>（三）参考书目</w:t>
      </w:r>
    </w:p>
    <w:p w:rsidR="00FA11E7" w:rsidRDefault="00FA11E7" w:rsidP="004328FB">
      <w:pPr>
        <w:tabs>
          <w:tab w:val="left" w:pos="900"/>
        </w:tabs>
        <w:spacing w:line="400" w:lineRule="exact"/>
        <w:rPr>
          <w:sz w:val="24"/>
        </w:rPr>
      </w:pPr>
      <w:r>
        <w:rPr>
          <w:rFonts w:hint="eastAsia"/>
          <w:sz w:val="24"/>
        </w:rPr>
        <w:t xml:space="preserve">     1</w:t>
      </w:r>
      <w:r w:rsidR="00C03808">
        <w:rPr>
          <w:rFonts w:ascii="宋体" w:hAnsi="宋体" w:cs="宋体" w:hint="eastAsia"/>
          <w:color w:val="000000"/>
          <w:sz w:val="24"/>
        </w:rPr>
        <w:t>.</w:t>
      </w:r>
      <w:r>
        <w:rPr>
          <w:rFonts w:hint="eastAsia"/>
          <w:sz w:val="24"/>
        </w:rPr>
        <w:t>刘永刚</w:t>
      </w:r>
      <w:r>
        <w:rPr>
          <w:rFonts w:hint="eastAsia"/>
          <w:sz w:val="24"/>
        </w:rPr>
        <w:t xml:space="preserve">  </w:t>
      </w:r>
      <w:r w:rsidR="00C03808">
        <w:rPr>
          <w:rFonts w:hint="eastAsia"/>
          <w:sz w:val="24"/>
        </w:rPr>
        <w:t xml:space="preserve">  </w:t>
      </w:r>
      <w:r>
        <w:rPr>
          <w:rFonts w:hint="eastAsia"/>
          <w:sz w:val="24"/>
        </w:rPr>
        <w:t xml:space="preserve"> Maya</w:t>
      </w:r>
      <w:r w:rsidR="00C03808">
        <w:rPr>
          <w:rFonts w:hint="eastAsia"/>
          <w:sz w:val="24"/>
        </w:rPr>
        <w:t>粒子系统应用</w:t>
      </w:r>
      <w:r>
        <w:rPr>
          <w:rFonts w:hint="eastAsia"/>
          <w:sz w:val="24"/>
        </w:rPr>
        <w:t xml:space="preserve">   </w:t>
      </w:r>
      <w:r w:rsidR="00C03808">
        <w:rPr>
          <w:rFonts w:hint="eastAsia"/>
          <w:sz w:val="24"/>
        </w:rPr>
        <w:t xml:space="preserve">  </w:t>
      </w:r>
      <w:r>
        <w:rPr>
          <w:rFonts w:hint="eastAsia"/>
          <w:sz w:val="24"/>
        </w:rPr>
        <w:t>东南大学出版社</w:t>
      </w:r>
    </w:p>
    <w:p w:rsidR="00FA11E7" w:rsidRDefault="00FA11E7" w:rsidP="004328FB">
      <w:pPr>
        <w:tabs>
          <w:tab w:val="left" w:pos="900"/>
        </w:tabs>
        <w:spacing w:line="400" w:lineRule="exact"/>
        <w:rPr>
          <w:sz w:val="24"/>
        </w:rPr>
      </w:pPr>
      <w:r>
        <w:rPr>
          <w:rFonts w:hint="eastAsia"/>
          <w:sz w:val="24"/>
        </w:rPr>
        <w:t xml:space="preserve">     2</w:t>
      </w:r>
      <w:r w:rsidR="00C03808">
        <w:rPr>
          <w:rFonts w:ascii="宋体" w:hAnsi="宋体" w:cs="宋体" w:hint="eastAsia"/>
          <w:color w:val="000000"/>
          <w:sz w:val="24"/>
        </w:rPr>
        <w:t>.</w:t>
      </w:r>
      <w:r>
        <w:rPr>
          <w:rFonts w:hint="eastAsia"/>
          <w:sz w:val="24"/>
        </w:rPr>
        <w:t>火星时代</w:t>
      </w:r>
      <w:r>
        <w:rPr>
          <w:rFonts w:hint="eastAsia"/>
          <w:sz w:val="24"/>
        </w:rPr>
        <w:t xml:space="preserve">   Maya</w:t>
      </w:r>
      <w:r w:rsidR="00C03808">
        <w:rPr>
          <w:rFonts w:hint="eastAsia"/>
          <w:sz w:val="24"/>
        </w:rPr>
        <w:t>动力学火星课堂</w:t>
      </w:r>
      <w:r>
        <w:rPr>
          <w:rFonts w:hint="eastAsia"/>
          <w:sz w:val="24"/>
        </w:rPr>
        <w:t xml:space="preserve">   </w:t>
      </w:r>
      <w:r>
        <w:rPr>
          <w:rFonts w:hint="eastAsia"/>
          <w:sz w:val="24"/>
        </w:rPr>
        <w:t>人民邮电出版社</w:t>
      </w:r>
    </w:p>
    <w:p w:rsidR="00FA11E7" w:rsidRDefault="00FA11E7" w:rsidP="004328FB">
      <w:pPr>
        <w:tabs>
          <w:tab w:val="left" w:pos="900"/>
        </w:tabs>
        <w:spacing w:line="400" w:lineRule="exact"/>
        <w:rPr>
          <w:sz w:val="24"/>
        </w:rPr>
      </w:pPr>
      <w:r>
        <w:rPr>
          <w:rFonts w:hint="eastAsia"/>
          <w:sz w:val="24"/>
        </w:rPr>
        <w:t xml:space="preserve">     3</w:t>
      </w:r>
      <w:r w:rsidR="00C03808">
        <w:rPr>
          <w:rFonts w:ascii="宋体" w:hAnsi="宋体" w:cs="宋体" w:hint="eastAsia"/>
          <w:color w:val="000000"/>
          <w:sz w:val="24"/>
        </w:rPr>
        <w:t>.</w:t>
      </w:r>
      <w:r>
        <w:rPr>
          <w:rFonts w:hint="eastAsia"/>
          <w:sz w:val="24"/>
        </w:rPr>
        <w:t>完美动力</w:t>
      </w:r>
      <w:r>
        <w:rPr>
          <w:rFonts w:hint="eastAsia"/>
          <w:sz w:val="24"/>
        </w:rPr>
        <w:t xml:space="preserve">   Maya</w:t>
      </w:r>
      <w:r w:rsidR="00C03808">
        <w:rPr>
          <w:rFonts w:hint="eastAsia"/>
          <w:sz w:val="24"/>
        </w:rPr>
        <w:t>动力学</w:t>
      </w:r>
      <w:r>
        <w:rPr>
          <w:rFonts w:hint="eastAsia"/>
          <w:sz w:val="24"/>
        </w:rPr>
        <w:t xml:space="preserve">   </w:t>
      </w:r>
      <w:r w:rsidR="00C03808">
        <w:rPr>
          <w:rFonts w:hint="eastAsia"/>
          <w:sz w:val="24"/>
        </w:rPr>
        <w:t xml:space="preserve">       </w:t>
      </w:r>
      <w:r>
        <w:rPr>
          <w:rFonts w:hint="eastAsia"/>
          <w:sz w:val="24"/>
        </w:rPr>
        <w:t xml:space="preserve"> </w:t>
      </w:r>
      <w:r>
        <w:rPr>
          <w:rFonts w:hint="eastAsia"/>
          <w:sz w:val="24"/>
        </w:rPr>
        <w:t>海洋出版社</w:t>
      </w:r>
    </w:p>
    <w:p w:rsidR="00F9206A" w:rsidRPr="00F9206A" w:rsidRDefault="00F9206A" w:rsidP="004328FB">
      <w:pPr>
        <w:tabs>
          <w:tab w:val="left" w:pos="900"/>
        </w:tabs>
        <w:spacing w:line="400" w:lineRule="exact"/>
        <w:rPr>
          <w:sz w:val="24"/>
        </w:rPr>
      </w:pPr>
    </w:p>
    <w:p w:rsidR="00FA11E7" w:rsidRPr="00FA11E7" w:rsidRDefault="00FA11E7" w:rsidP="004328FB">
      <w:pPr>
        <w:spacing w:line="400" w:lineRule="exact"/>
        <w:ind w:right="480"/>
        <w:jc w:val="right"/>
        <w:rPr>
          <w:rFonts w:ascii="宋体" w:hAnsi="宋体" w:cs="宋体"/>
          <w:color w:val="000000"/>
          <w:sz w:val="24"/>
        </w:rPr>
      </w:pPr>
      <w:r w:rsidRPr="00FA11E7">
        <w:rPr>
          <w:rFonts w:ascii="宋体" w:hAnsi="宋体" w:cs="宋体" w:hint="eastAsia"/>
          <w:color w:val="000000"/>
          <w:sz w:val="24"/>
        </w:rPr>
        <w:t>执笔人：刘永刚</w:t>
      </w:r>
    </w:p>
    <w:p w:rsidR="00FA11E7" w:rsidRPr="0014133E" w:rsidRDefault="00FA11E7"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审定人：彭  伟</w:t>
      </w:r>
    </w:p>
    <w:p w:rsidR="00FA11E7" w:rsidRPr="0014133E" w:rsidRDefault="00FA11E7"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 xml:space="preserve"> 批准人：徐  茵</w:t>
      </w:r>
    </w:p>
    <w:p w:rsidR="00380C7E" w:rsidRDefault="00380C7E" w:rsidP="004328FB">
      <w:pPr>
        <w:pStyle w:val="p0"/>
        <w:spacing w:line="400" w:lineRule="exact"/>
        <w:jc w:val="center"/>
        <w:rPr>
          <w:rFonts w:ascii="宋体" w:hAnsi="宋体"/>
          <w:sz w:val="24"/>
        </w:rPr>
      </w:pPr>
    </w:p>
    <w:p w:rsidR="00380C7E" w:rsidRDefault="00380C7E" w:rsidP="004328FB">
      <w:pPr>
        <w:pStyle w:val="p0"/>
        <w:spacing w:line="400" w:lineRule="exact"/>
        <w:jc w:val="left"/>
        <w:rPr>
          <w:rFonts w:ascii="宋体" w:hAnsi="宋体"/>
          <w:sz w:val="24"/>
        </w:rPr>
      </w:pPr>
    </w:p>
    <w:p w:rsidR="002D2737" w:rsidRDefault="002D2737" w:rsidP="004328FB">
      <w:pPr>
        <w:pStyle w:val="p0"/>
        <w:spacing w:line="400" w:lineRule="exact"/>
        <w:jc w:val="left"/>
        <w:rPr>
          <w:rFonts w:ascii="宋体" w:hAnsi="宋体"/>
          <w:sz w:val="24"/>
        </w:rPr>
      </w:pPr>
    </w:p>
    <w:p w:rsidR="00204222" w:rsidRDefault="00204222">
      <w:pPr>
        <w:widowControl/>
        <w:jc w:val="left"/>
      </w:pPr>
      <w:r>
        <w:br w:type="page"/>
      </w:r>
    </w:p>
    <w:p w:rsidR="00BD27A9" w:rsidRDefault="008B213F" w:rsidP="004328FB">
      <w:pPr>
        <w:spacing w:line="400" w:lineRule="exact"/>
        <w:ind w:firstLineChars="200" w:firstLine="480"/>
        <w:rPr>
          <w:sz w:val="24"/>
        </w:rPr>
      </w:pPr>
      <w:bookmarkStart w:id="366" w:name="_Toc304468222"/>
      <w:bookmarkStart w:id="367" w:name="_Toc304468146"/>
      <w:bookmarkStart w:id="368" w:name="_Toc292952942"/>
      <w:r>
        <w:rPr>
          <w:sz w:val="24"/>
        </w:rPr>
        <w:lastRenderedPageBreak/>
        <w:pict>
          <v:shape id="Quad Arrow 39" o:spid="_x0000_s1075" type="#_x0000_t202" style="position:absolute;left:0;text-align:left;margin-left:0;margin-top:-2.25pt;width:108pt;height:19.35pt;z-index:251755520" o:gfxdata="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l7LhdQAAAAGAQAADwAAAAAAAAABACAAAAAiAAAAZHJzL2Rvd25yZXYueG1sUEsB&#10;AhQAFAAAAAgAh07iQGE6u8X5AQAAFwQAAA4AAAAAAAAAAQAgAAAAIwEAAGRycy9lMm9Eb2MueG1s&#10;UEsFBgAAAAAGAAYAWQEAAI4FAAAAAA==&#10;">
            <v:stroke miterlimit="2"/>
            <v:textbox style="mso-next-textbox:#Quad Arrow 39" inset="0,1.42pt,0,1.42pt">
              <w:txbxContent>
                <w:p w:rsidR="00441285" w:rsidRDefault="00441285" w:rsidP="00BD27A9">
                  <w:pPr>
                    <w:jc w:val="center"/>
                    <w:rPr>
                      <w:bCs/>
                    </w:rPr>
                  </w:pPr>
                  <w:r>
                    <w:rPr>
                      <w:rFonts w:hint="eastAsia"/>
                      <w:bCs/>
                    </w:rPr>
                    <w:t>课程代码：</w:t>
                  </w:r>
                  <w:r>
                    <w:rPr>
                      <w:rFonts w:hint="eastAsia"/>
                      <w:bCs/>
                    </w:rPr>
                    <w:t>17048060</w:t>
                  </w:r>
                </w:p>
              </w:txbxContent>
            </v:textbox>
          </v:shape>
        </w:pict>
      </w:r>
      <w:bookmarkEnd w:id="366"/>
      <w:bookmarkEnd w:id="367"/>
    </w:p>
    <w:p w:rsidR="00BD27A9" w:rsidRDefault="00BD27A9" w:rsidP="004328FB">
      <w:pPr>
        <w:pStyle w:val="1"/>
        <w:spacing w:line="400" w:lineRule="exact"/>
        <w:jc w:val="center"/>
        <w:rPr>
          <w:rFonts w:ascii="黑体" w:eastAsia="黑体" w:hAnsi="黑体"/>
          <w:b w:val="0"/>
        </w:rPr>
      </w:pPr>
      <w:bookmarkStart w:id="369" w:name="_Toc21975"/>
      <w:bookmarkStart w:id="370" w:name="_Toc469930244"/>
      <w:bookmarkStart w:id="371" w:name="_Toc476318443"/>
      <w:r>
        <w:rPr>
          <w:rFonts w:ascii="黑体" w:eastAsia="黑体" w:hAnsi="黑体" w:hint="eastAsia"/>
          <w:b w:val="0"/>
        </w:rPr>
        <w:t>毕业设计（论文）教学大纲</w:t>
      </w:r>
      <w:bookmarkEnd w:id="368"/>
      <w:bookmarkEnd w:id="369"/>
      <w:bookmarkEnd w:id="370"/>
      <w:bookmarkEnd w:id="371"/>
    </w:p>
    <w:p w:rsidR="00BD27A9" w:rsidRDefault="00BD27A9" w:rsidP="004328FB">
      <w:pPr>
        <w:spacing w:line="400" w:lineRule="exact"/>
        <w:jc w:val="center"/>
        <w:rPr>
          <w:rFonts w:ascii="宋体" w:hAnsi="宋体"/>
          <w:sz w:val="24"/>
        </w:rPr>
      </w:pPr>
      <w:r>
        <w:rPr>
          <w:rFonts w:ascii="宋体" w:hAnsi="宋体" w:hint="eastAsia"/>
          <w:sz w:val="24"/>
        </w:rPr>
        <w:t>（总学时数：15，学分数：15）</w:t>
      </w:r>
    </w:p>
    <w:p w:rsidR="00BD27A9" w:rsidRDefault="00BD27A9" w:rsidP="004328FB">
      <w:pPr>
        <w:pStyle w:val="30"/>
        <w:spacing w:beforeLines="0" w:afterLines="0" w:line="400" w:lineRule="exact"/>
        <w:ind w:firstLineChars="200" w:firstLine="560"/>
        <w:rPr>
          <w:rFonts w:hAnsi="黑体"/>
          <w:szCs w:val="28"/>
        </w:rPr>
      </w:pPr>
      <w:r>
        <w:rPr>
          <w:rFonts w:hAnsi="黑体" w:hint="eastAsia"/>
          <w:szCs w:val="28"/>
        </w:rPr>
        <w:t>一、课程的性质、任务和目的</w:t>
      </w:r>
    </w:p>
    <w:p w:rsidR="00BD27A9" w:rsidRDefault="00BD27A9" w:rsidP="004328FB">
      <w:pPr>
        <w:spacing w:line="400" w:lineRule="exact"/>
        <w:ind w:firstLineChars="200" w:firstLine="480"/>
        <w:rPr>
          <w:rFonts w:ascii="宋体" w:hAnsi="宋体"/>
          <w:sz w:val="24"/>
        </w:rPr>
      </w:pPr>
      <w:r>
        <w:rPr>
          <w:rFonts w:ascii="宋体" w:hAnsi="宋体" w:hint="eastAsia"/>
          <w:sz w:val="24"/>
        </w:rPr>
        <w:t>毕业设计是教学计划中的一个实践性，综合性很强的教学环节。通过毕业设计，使学生能运用所学的基本知识和技能分析和解决实际问题或从事科学研究的基本方法的训练，以提高独立工作的能力。</w:t>
      </w:r>
    </w:p>
    <w:p w:rsidR="00BD27A9" w:rsidRDefault="00BD27A9" w:rsidP="004328FB">
      <w:pPr>
        <w:spacing w:line="400" w:lineRule="exact"/>
        <w:ind w:firstLineChars="200" w:firstLine="480"/>
        <w:rPr>
          <w:rFonts w:ascii="宋体" w:hAnsi="宋体"/>
          <w:sz w:val="24"/>
        </w:rPr>
      </w:pPr>
      <w:r>
        <w:rPr>
          <w:rFonts w:ascii="宋体" w:hAnsi="宋体" w:hint="eastAsia"/>
          <w:sz w:val="24"/>
        </w:rPr>
        <w:t>毕业设计的目的是培养学生综合运用所学的基础理论，基本知识和基本技能来分析解决实践问题的能力。具体要培养学生以下几个方面的能力：</w:t>
      </w:r>
    </w:p>
    <w:p w:rsidR="00BD27A9" w:rsidRDefault="00BD27A9" w:rsidP="004328FB">
      <w:pPr>
        <w:spacing w:line="400" w:lineRule="exact"/>
        <w:ind w:firstLineChars="200" w:firstLine="480"/>
        <w:rPr>
          <w:rFonts w:ascii="宋体" w:hAnsi="宋体"/>
          <w:sz w:val="24"/>
        </w:rPr>
      </w:pPr>
      <w:r>
        <w:rPr>
          <w:rFonts w:ascii="宋体" w:hAnsi="宋体" w:hint="eastAsia"/>
          <w:sz w:val="24"/>
        </w:rPr>
        <w:t>1．进行调查研究，查阅资料的能力；</w:t>
      </w:r>
    </w:p>
    <w:p w:rsidR="00BD27A9" w:rsidRDefault="00BD27A9" w:rsidP="004328FB">
      <w:pPr>
        <w:spacing w:line="400" w:lineRule="exact"/>
        <w:ind w:firstLineChars="200" w:firstLine="480"/>
        <w:rPr>
          <w:rFonts w:ascii="宋体" w:hAnsi="宋体"/>
          <w:sz w:val="24"/>
        </w:rPr>
      </w:pPr>
      <w:r>
        <w:rPr>
          <w:rFonts w:ascii="宋体" w:hAnsi="宋体" w:hint="eastAsia"/>
          <w:sz w:val="24"/>
        </w:rPr>
        <w:t>2．进行方案论证，理论分析和综合比较的能力；</w:t>
      </w:r>
    </w:p>
    <w:p w:rsidR="00BD27A9" w:rsidRDefault="00BD27A9" w:rsidP="004328FB">
      <w:pPr>
        <w:spacing w:line="400" w:lineRule="exact"/>
        <w:ind w:firstLineChars="200" w:firstLine="480"/>
        <w:rPr>
          <w:rFonts w:ascii="宋体" w:hAnsi="宋体"/>
          <w:sz w:val="24"/>
        </w:rPr>
      </w:pPr>
      <w:r>
        <w:rPr>
          <w:rFonts w:ascii="宋体" w:hAnsi="宋体" w:hint="eastAsia"/>
          <w:sz w:val="24"/>
        </w:rPr>
        <w:t>3．设计与设计表现(剧本、分镜头画面设计、动画造型设计、动画场景)的能力及使用计算机的能力；</w:t>
      </w:r>
    </w:p>
    <w:p w:rsidR="00BD27A9" w:rsidRDefault="00BD27A9" w:rsidP="004328FB">
      <w:pPr>
        <w:spacing w:line="400" w:lineRule="exact"/>
        <w:ind w:firstLineChars="200" w:firstLine="480"/>
        <w:rPr>
          <w:rFonts w:ascii="宋体" w:hAnsi="宋体"/>
          <w:sz w:val="24"/>
        </w:rPr>
      </w:pPr>
      <w:r>
        <w:rPr>
          <w:rFonts w:ascii="宋体" w:hAnsi="宋体" w:hint="eastAsia"/>
          <w:sz w:val="24"/>
        </w:rPr>
        <w:t>4．撰写设计说明书的能力；</w:t>
      </w:r>
    </w:p>
    <w:p w:rsidR="00BD27A9" w:rsidRDefault="00BD27A9" w:rsidP="004328FB">
      <w:pPr>
        <w:spacing w:line="400" w:lineRule="exact"/>
        <w:ind w:firstLineChars="200" w:firstLine="480"/>
        <w:rPr>
          <w:rFonts w:ascii="宋体" w:hAnsi="宋体"/>
          <w:sz w:val="24"/>
        </w:rPr>
      </w:pPr>
      <w:r>
        <w:rPr>
          <w:rFonts w:ascii="宋体" w:hAnsi="宋体" w:hint="eastAsia"/>
          <w:sz w:val="24"/>
        </w:rPr>
        <w:t>5．培养学生树立严谨的工作作风和一丝不苟的科学态度。</w:t>
      </w:r>
    </w:p>
    <w:p w:rsidR="00BD27A9" w:rsidRDefault="00BD27A9" w:rsidP="004328FB">
      <w:pPr>
        <w:pStyle w:val="30"/>
        <w:spacing w:beforeLines="0" w:afterLines="0" w:line="400" w:lineRule="exact"/>
        <w:ind w:firstLineChars="200" w:firstLine="560"/>
        <w:rPr>
          <w:rFonts w:hAnsi="黑体"/>
          <w:szCs w:val="28"/>
        </w:rPr>
      </w:pPr>
      <w:r>
        <w:rPr>
          <w:rFonts w:hAnsi="黑体" w:hint="eastAsia"/>
          <w:szCs w:val="28"/>
        </w:rPr>
        <w:t>二、课程基本内容和要求</w:t>
      </w:r>
    </w:p>
    <w:p w:rsidR="00BD27A9" w:rsidRDefault="00BD27A9" w:rsidP="004328FB">
      <w:pPr>
        <w:spacing w:line="400" w:lineRule="exact"/>
        <w:ind w:firstLineChars="200" w:firstLine="480"/>
        <w:rPr>
          <w:rFonts w:ascii="宋体" w:hAnsi="宋体"/>
          <w:sz w:val="24"/>
        </w:rPr>
      </w:pPr>
      <w:r>
        <w:rPr>
          <w:rFonts w:ascii="宋体" w:hAnsi="宋体" w:hint="eastAsia"/>
          <w:sz w:val="24"/>
        </w:rPr>
        <w:t>毕业设计课题，以专业能力结合社会实践为主，注重培养学生的独立工作能力和创新创造能力。课题内容要求完成设计说明书题目；构思方案及流程；有声动画短片；动画衍生产品等内容。</w:t>
      </w:r>
    </w:p>
    <w:p w:rsidR="00BD27A9" w:rsidRDefault="00BD27A9" w:rsidP="004328FB">
      <w:pPr>
        <w:spacing w:line="400" w:lineRule="exact"/>
        <w:ind w:firstLineChars="200" w:firstLine="480"/>
        <w:rPr>
          <w:rFonts w:ascii="宋体" w:hAnsi="宋体"/>
          <w:sz w:val="24"/>
        </w:rPr>
      </w:pPr>
      <w:r>
        <w:rPr>
          <w:rFonts w:ascii="宋体" w:hAnsi="宋体" w:hint="eastAsia"/>
          <w:sz w:val="24"/>
        </w:rPr>
        <w:t>毕业设计说明书要求内容明确，层次分明，文句通顺，表达确切，要求打印成册并附图片说明。动画影片、衍生品设计要求以《动画专业毕业设计指导书》为准。</w:t>
      </w:r>
    </w:p>
    <w:p w:rsidR="00BD27A9" w:rsidRDefault="00BD27A9" w:rsidP="004328FB">
      <w:pPr>
        <w:pStyle w:val="30"/>
        <w:spacing w:beforeLines="0" w:afterLines="0" w:line="400" w:lineRule="exact"/>
        <w:ind w:firstLineChars="200" w:firstLine="560"/>
        <w:rPr>
          <w:rFonts w:hAnsi="黑体"/>
          <w:szCs w:val="28"/>
        </w:rPr>
      </w:pPr>
      <w:r>
        <w:rPr>
          <w:rFonts w:hAnsi="黑体" w:hint="eastAsia"/>
          <w:szCs w:val="28"/>
        </w:rPr>
        <w:t>三、学时分配表</w:t>
      </w:r>
    </w:p>
    <w:tbl>
      <w:tblPr>
        <w:tblW w:w="8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6"/>
        <w:gridCol w:w="2693"/>
        <w:gridCol w:w="3439"/>
        <w:gridCol w:w="1184"/>
      </w:tblGrid>
      <w:tr w:rsidR="00BD27A9" w:rsidTr="00956E42">
        <w:trPr>
          <w:jc w:val="center"/>
        </w:trPr>
        <w:tc>
          <w:tcPr>
            <w:tcW w:w="996" w:type="dxa"/>
            <w:vAlign w:val="center"/>
          </w:tcPr>
          <w:p w:rsidR="00BD27A9" w:rsidRDefault="00BD27A9" w:rsidP="004328FB">
            <w:pPr>
              <w:spacing w:line="400" w:lineRule="exact"/>
              <w:jc w:val="center"/>
              <w:rPr>
                <w:rFonts w:ascii="宋体" w:hAnsi="宋体"/>
                <w:sz w:val="24"/>
              </w:rPr>
            </w:pPr>
            <w:r>
              <w:rPr>
                <w:rFonts w:ascii="宋体" w:hAnsi="宋体" w:hint="eastAsia"/>
                <w:sz w:val="24"/>
              </w:rPr>
              <w:t>序号</w:t>
            </w:r>
          </w:p>
        </w:tc>
        <w:tc>
          <w:tcPr>
            <w:tcW w:w="2693" w:type="dxa"/>
            <w:vAlign w:val="center"/>
          </w:tcPr>
          <w:p w:rsidR="00BD27A9" w:rsidRDefault="00BD27A9" w:rsidP="004328FB">
            <w:pPr>
              <w:spacing w:line="400" w:lineRule="exact"/>
              <w:jc w:val="center"/>
              <w:rPr>
                <w:rFonts w:ascii="宋体" w:hAnsi="宋体"/>
                <w:sz w:val="24"/>
              </w:rPr>
            </w:pPr>
            <w:r>
              <w:rPr>
                <w:rFonts w:ascii="宋体" w:hAnsi="宋体" w:hint="eastAsia"/>
                <w:sz w:val="24"/>
              </w:rPr>
              <w:t>内  容</w:t>
            </w:r>
          </w:p>
        </w:tc>
        <w:tc>
          <w:tcPr>
            <w:tcW w:w="3439" w:type="dxa"/>
            <w:vAlign w:val="center"/>
          </w:tcPr>
          <w:p w:rsidR="00BD27A9" w:rsidRDefault="00BD27A9" w:rsidP="004328FB">
            <w:pPr>
              <w:spacing w:line="400" w:lineRule="exact"/>
              <w:jc w:val="center"/>
              <w:rPr>
                <w:rFonts w:ascii="宋体" w:hAnsi="宋体"/>
                <w:sz w:val="24"/>
              </w:rPr>
            </w:pPr>
            <w:r>
              <w:rPr>
                <w:rFonts w:ascii="宋体" w:hAnsi="宋体" w:hint="eastAsia"/>
                <w:sz w:val="24"/>
              </w:rPr>
              <w:t>时间分配（周）</w:t>
            </w:r>
          </w:p>
        </w:tc>
        <w:tc>
          <w:tcPr>
            <w:tcW w:w="1184" w:type="dxa"/>
            <w:vAlign w:val="center"/>
          </w:tcPr>
          <w:p w:rsidR="00BD27A9" w:rsidRDefault="00BD27A9" w:rsidP="004328FB">
            <w:pPr>
              <w:spacing w:line="400" w:lineRule="exact"/>
              <w:jc w:val="center"/>
              <w:rPr>
                <w:rFonts w:ascii="宋体" w:hAnsi="宋体"/>
                <w:sz w:val="24"/>
              </w:rPr>
            </w:pPr>
            <w:r>
              <w:rPr>
                <w:rFonts w:ascii="宋体" w:hAnsi="宋体" w:hint="eastAsia"/>
                <w:sz w:val="24"/>
              </w:rPr>
              <w:t>备注</w:t>
            </w:r>
          </w:p>
        </w:tc>
      </w:tr>
      <w:tr w:rsidR="00BD27A9" w:rsidTr="00956E42">
        <w:trPr>
          <w:jc w:val="center"/>
        </w:trPr>
        <w:tc>
          <w:tcPr>
            <w:tcW w:w="996" w:type="dxa"/>
            <w:vAlign w:val="center"/>
          </w:tcPr>
          <w:p w:rsidR="00BD27A9" w:rsidRDefault="00BD27A9" w:rsidP="004328FB">
            <w:pPr>
              <w:tabs>
                <w:tab w:val="left" w:pos="132"/>
              </w:tabs>
              <w:spacing w:line="400" w:lineRule="exact"/>
              <w:jc w:val="center"/>
              <w:rPr>
                <w:rFonts w:ascii="宋体" w:hAnsi="宋体"/>
                <w:bCs/>
                <w:sz w:val="24"/>
              </w:rPr>
            </w:pPr>
            <w:r>
              <w:rPr>
                <w:rFonts w:ascii="宋体" w:hAnsi="宋体" w:hint="eastAsia"/>
                <w:bCs/>
                <w:sz w:val="24"/>
              </w:rPr>
              <w:t>1</w:t>
            </w:r>
          </w:p>
        </w:tc>
        <w:tc>
          <w:tcPr>
            <w:tcW w:w="2693" w:type="dxa"/>
          </w:tcPr>
          <w:p w:rsidR="00BD27A9" w:rsidRDefault="00BD27A9" w:rsidP="004328FB">
            <w:pPr>
              <w:spacing w:line="400" w:lineRule="exact"/>
              <w:rPr>
                <w:rFonts w:ascii="宋体" w:hAnsi="宋体"/>
                <w:bCs/>
                <w:sz w:val="24"/>
              </w:rPr>
            </w:pPr>
            <w:r>
              <w:rPr>
                <w:rFonts w:ascii="宋体" w:hAnsi="宋体" w:hint="eastAsia"/>
                <w:bCs/>
                <w:sz w:val="24"/>
              </w:rPr>
              <w:t>前期构思策划</w:t>
            </w:r>
          </w:p>
        </w:tc>
        <w:tc>
          <w:tcPr>
            <w:tcW w:w="3439" w:type="dxa"/>
            <w:vAlign w:val="center"/>
          </w:tcPr>
          <w:p w:rsidR="00BD27A9" w:rsidRDefault="00BD27A9" w:rsidP="004328FB">
            <w:pPr>
              <w:spacing w:line="400" w:lineRule="exact"/>
              <w:jc w:val="center"/>
              <w:rPr>
                <w:rFonts w:ascii="宋体" w:hAnsi="宋体"/>
                <w:bCs/>
                <w:sz w:val="24"/>
              </w:rPr>
            </w:pPr>
            <w:r>
              <w:rPr>
                <w:rFonts w:ascii="宋体" w:hAnsi="宋体" w:hint="eastAsia"/>
                <w:sz w:val="24"/>
              </w:rPr>
              <w:t>2</w:t>
            </w:r>
          </w:p>
        </w:tc>
        <w:tc>
          <w:tcPr>
            <w:tcW w:w="1184" w:type="dxa"/>
            <w:vAlign w:val="center"/>
          </w:tcPr>
          <w:p w:rsidR="00BD27A9" w:rsidRDefault="00BD27A9" w:rsidP="004328FB">
            <w:pPr>
              <w:spacing w:line="400" w:lineRule="exact"/>
              <w:ind w:firstLineChars="200" w:firstLine="480"/>
              <w:rPr>
                <w:rFonts w:ascii="宋体" w:hAnsi="宋体"/>
                <w:sz w:val="24"/>
              </w:rPr>
            </w:pPr>
          </w:p>
        </w:tc>
      </w:tr>
      <w:tr w:rsidR="00BD27A9" w:rsidTr="00956E42">
        <w:trPr>
          <w:jc w:val="center"/>
        </w:trPr>
        <w:tc>
          <w:tcPr>
            <w:tcW w:w="996" w:type="dxa"/>
            <w:vAlign w:val="center"/>
          </w:tcPr>
          <w:p w:rsidR="00BD27A9" w:rsidRDefault="00BD27A9" w:rsidP="004328FB">
            <w:pPr>
              <w:tabs>
                <w:tab w:val="left" w:pos="132"/>
              </w:tabs>
              <w:spacing w:line="400" w:lineRule="exact"/>
              <w:jc w:val="center"/>
              <w:rPr>
                <w:rFonts w:ascii="宋体" w:hAnsi="宋体"/>
                <w:bCs/>
                <w:sz w:val="24"/>
              </w:rPr>
            </w:pPr>
            <w:r>
              <w:rPr>
                <w:rFonts w:ascii="宋体" w:hAnsi="宋体" w:hint="eastAsia"/>
                <w:bCs/>
                <w:sz w:val="24"/>
              </w:rPr>
              <w:t>2</w:t>
            </w:r>
          </w:p>
        </w:tc>
        <w:tc>
          <w:tcPr>
            <w:tcW w:w="2693" w:type="dxa"/>
          </w:tcPr>
          <w:p w:rsidR="00BD27A9" w:rsidRDefault="00BD27A9" w:rsidP="004328FB">
            <w:pPr>
              <w:spacing w:line="400" w:lineRule="exact"/>
              <w:rPr>
                <w:rFonts w:ascii="宋体" w:hAnsi="宋体"/>
                <w:bCs/>
                <w:sz w:val="24"/>
              </w:rPr>
            </w:pPr>
            <w:r>
              <w:rPr>
                <w:rFonts w:ascii="宋体" w:hAnsi="宋体" w:hint="eastAsia"/>
                <w:bCs/>
                <w:sz w:val="24"/>
              </w:rPr>
              <w:t>剧本创作</w:t>
            </w:r>
          </w:p>
        </w:tc>
        <w:tc>
          <w:tcPr>
            <w:tcW w:w="3439" w:type="dxa"/>
            <w:vAlign w:val="center"/>
          </w:tcPr>
          <w:p w:rsidR="00BD27A9" w:rsidRDefault="00BD27A9" w:rsidP="004328FB">
            <w:pPr>
              <w:spacing w:line="400" w:lineRule="exact"/>
              <w:jc w:val="center"/>
              <w:rPr>
                <w:rFonts w:ascii="宋体" w:hAnsi="宋体"/>
                <w:bCs/>
                <w:sz w:val="24"/>
              </w:rPr>
            </w:pPr>
            <w:r>
              <w:rPr>
                <w:rFonts w:ascii="宋体" w:hAnsi="宋体" w:hint="eastAsia"/>
                <w:sz w:val="24"/>
              </w:rPr>
              <w:t>2</w:t>
            </w:r>
          </w:p>
        </w:tc>
        <w:tc>
          <w:tcPr>
            <w:tcW w:w="1184" w:type="dxa"/>
            <w:vAlign w:val="center"/>
          </w:tcPr>
          <w:p w:rsidR="00BD27A9" w:rsidRDefault="00BD27A9" w:rsidP="004328FB">
            <w:pPr>
              <w:spacing w:line="400" w:lineRule="exact"/>
              <w:ind w:firstLineChars="200" w:firstLine="480"/>
              <w:rPr>
                <w:rFonts w:ascii="宋体" w:hAnsi="宋体"/>
                <w:sz w:val="24"/>
              </w:rPr>
            </w:pPr>
          </w:p>
        </w:tc>
      </w:tr>
      <w:tr w:rsidR="00BD27A9" w:rsidTr="00956E42">
        <w:trPr>
          <w:jc w:val="center"/>
        </w:trPr>
        <w:tc>
          <w:tcPr>
            <w:tcW w:w="996" w:type="dxa"/>
            <w:vAlign w:val="center"/>
          </w:tcPr>
          <w:p w:rsidR="00BD27A9" w:rsidRDefault="00BD27A9" w:rsidP="004328FB">
            <w:pPr>
              <w:tabs>
                <w:tab w:val="left" w:pos="132"/>
              </w:tabs>
              <w:spacing w:line="400" w:lineRule="exact"/>
              <w:jc w:val="center"/>
              <w:rPr>
                <w:rFonts w:ascii="宋体" w:hAnsi="宋体"/>
                <w:bCs/>
                <w:sz w:val="24"/>
              </w:rPr>
            </w:pPr>
            <w:r>
              <w:rPr>
                <w:rFonts w:ascii="宋体" w:hAnsi="宋体" w:hint="eastAsia"/>
                <w:bCs/>
                <w:sz w:val="24"/>
              </w:rPr>
              <w:t>3</w:t>
            </w:r>
          </w:p>
        </w:tc>
        <w:tc>
          <w:tcPr>
            <w:tcW w:w="2693" w:type="dxa"/>
          </w:tcPr>
          <w:p w:rsidR="00BD27A9" w:rsidRDefault="00BD27A9" w:rsidP="004328FB">
            <w:pPr>
              <w:spacing w:line="400" w:lineRule="exact"/>
              <w:rPr>
                <w:rFonts w:ascii="宋体" w:hAnsi="宋体"/>
                <w:bCs/>
                <w:sz w:val="24"/>
              </w:rPr>
            </w:pPr>
            <w:r>
              <w:rPr>
                <w:rFonts w:ascii="宋体" w:hAnsi="宋体" w:hint="eastAsia"/>
                <w:bCs/>
                <w:sz w:val="24"/>
              </w:rPr>
              <w:t>分镜头画面设计</w:t>
            </w:r>
          </w:p>
        </w:tc>
        <w:tc>
          <w:tcPr>
            <w:tcW w:w="3439" w:type="dxa"/>
            <w:vAlign w:val="center"/>
          </w:tcPr>
          <w:p w:rsidR="00BD27A9" w:rsidRDefault="00BD27A9" w:rsidP="004328FB">
            <w:pPr>
              <w:spacing w:line="400" w:lineRule="exact"/>
              <w:jc w:val="center"/>
              <w:rPr>
                <w:rFonts w:ascii="宋体" w:hAnsi="宋体"/>
                <w:bCs/>
                <w:sz w:val="24"/>
              </w:rPr>
            </w:pPr>
            <w:r>
              <w:rPr>
                <w:rFonts w:ascii="宋体" w:hAnsi="宋体" w:hint="eastAsia"/>
                <w:sz w:val="24"/>
              </w:rPr>
              <w:t>1</w:t>
            </w:r>
          </w:p>
        </w:tc>
        <w:tc>
          <w:tcPr>
            <w:tcW w:w="1184" w:type="dxa"/>
            <w:vAlign w:val="center"/>
          </w:tcPr>
          <w:p w:rsidR="00BD27A9" w:rsidRDefault="00BD27A9" w:rsidP="004328FB">
            <w:pPr>
              <w:spacing w:line="400" w:lineRule="exact"/>
              <w:ind w:firstLineChars="200" w:firstLine="480"/>
              <w:rPr>
                <w:rFonts w:ascii="宋体" w:hAnsi="宋体"/>
                <w:sz w:val="24"/>
              </w:rPr>
            </w:pPr>
          </w:p>
        </w:tc>
      </w:tr>
      <w:tr w:rsidR="00BD27A9" w:rsidTr="00956E42">
        <w:trPr>
          <w:jc w:val="center"/>
        </w:trPr>
        <w:tc>
          <w:tcPr>
            <w:tcW w:w="996" w:type="dxa"/>
            <w:vAlign w:val="center"/>
          </w:tcPr>
          <w:p w:rsidR="00BD27A9" w:rsidRDefault="00BD27A9" w:rsidP="004328FB">
            <w:pPr>
              <w:tabs>
                <w:tab w:val="left" w:pos="132"/>
              </w:tabs>
              <w:spacing w:line="400" w:lineRule="exact"/>
              <w:jc w:val="center"/>
              <w:rPr>
                <w:rFonts w:ascii="宋体" w:hAnsi="宋体"/>
                <w:bCs/>
                <w:sz w:val="24"/>
              </w:rPr>
            </w:pPr>
            <w:r>
              <w:rPr>
                <w:rFonts w:ascii="宋体" w:hAnsi="宋体" w:hint="eastAsia"/>
                <w:bCs/>
                <w:sz w:val="24"/>
              </w:rPr>
              <w:t>4</w:t>
            </w:r>
          </w:p>
        </w:tc>
        <w:tc>
          <w:tcPr>
            <w:tcW w:w="2693" w:type="dxa"/>
          </w:tcPr>
          <w:p w:rsidR="00BD27A9" w:rsidRDefault="00BD27A9" w:rsidP="004328FB">
            <w:pPr>
              <w:spacing w:line="400" w:lineRule="exact"/>
              <w:rPr>
                <w:rFonts w:ascii="宋体" w:hAnsi="宋体"/>
                <w:bCs/>
                <w:sz w:val="24"/>
              </w:rPr>
            </w:pPr>
            <w:r>
              <w:rPr>
                <w:rFonts w:ascii="宋体" w:hAnsi="宋体" w:hint="eastAsia"/>
                <w:bCs/>
                <w:sz w:val="24"/>
              </w:rPr>
              <w:t>动画造型设计</w:t>
            </w:r>
          </w:p>
        </w:tc>
        <w:tc>
          <w:tcPr>
            <w:tcW w:w="3439" w:type="dxa"/>
            <w:vAlign w:val="center"/>
          </w:tcPr>
          <w:p w:rsidR="00BD27A9" w:rsidRDefault="00BD27A9" w:rsidP="004328FB">
            <w:pPr>
              <w:spacing w:line="400" w:lineRule="exact"/>
              <w:jc w:val="center"/>
              <w:rPr>
                <w:rFonts w:ascii="宋体" w:hAnsi="宋体"/>
                <w:bCs/>
                <w:sz w:val="24"/>
              </w:rPr>
            </w:pPr>
            <w:r>
              <w:rPr>
                <w:rFonts w:ascii="宋体" w:hAnsi="宋体" w:hint="eastAsia"/>
                <w:sz w:val="24"/>
              </w:rPr>
              <w:t>2</w:t>
            </w:r>
          </w:p>
        </w:tc>
        <w:tc>
          <w:tcPr>
            <w:tcW w:w="1184" w:type="dxa"/>
            <w:vAlign w:val="center"/>
          </w:tcPr>
          <w:p w:rsidR="00BD27A9" w:rsidRDefault="00BD27A9" w:rsidP="004328FB">
            <w:pPr>
              <w:spacing w:line="400" w:lineRule="exact"/>
              <w:ind w:firstLineChars="200" w:firstLine="480"/>
              <w:rPr>
                <w:rFonts w:ascii="宋体" w:hAnsi="宋体"/>
                <w:sz w:val="24"/>
              </w:rPr>
            </w:pPr>
          </w:p>
        </w:tc>
      </w:tr>
      <w:tr w:rsidR="00BD27A9" w:rsidTr="00956E42">
        <w:trPr>
          <w:jc w:val="center"/>
        </w:trPr>
        <w:tc>
          <w:tcPr>
            <w:tcW w:w="996" w:type="dxa"/>
            <w:vAlign w:val="center"/>
          </w:tcPr>
          <w:p w:rsidR="00BD27A9" w:rsidRDefault="00BD27A9" w:rsidP="004328FB">
            <w:pPr>
              <w:tabs>
                <w:tab w:val="left" w:pos="132"/>
              </w:tabs>
              <w:spacing w:line="400" w:lineRule="exact"/>
              <w:jc w:val="center"/>
              <w:rPr>
                <w:rFonts w:ascii="宋体" w:hAnsi="宋体"/>
                <w:bCs/>
                <w:sz w:val="24"/>
              </w:rPr>
            </w:pPr>
            <w:r>
              <w:rPr>
                <w:rFonts w:ascii="宋体" w:hAnsi="宋体" w:hint="eastAsia"/>
                <w:bCs/>
                <w:sz w:val="24"/>
              </w:rPr>
              <w:t>5</w:t>
            </w:r>
          </w:p>
        </w:tc>
        <w:tc>
          <w:tcPr>
            <w:tcW w:w="2693" w:type="dxa"/>
          </w:tcPr>
          <w:p w:rsidR="00BD27A9" w:rsidRDefault="00BD27A9" w:rsidP="004328FB">
            <w:pPr>
              <w:spacing w:line="400" w:lineRule="exact"/>
              <w:rPr>
                <w:rFonts w:ascii="宋体" w:hAnsi="宋体"/>
                <w:bCs/>
                <w:sz w:val="24"/>
              </w:rPr>
            </w:pPr>
            <w:r>
              <w:rPr>
                <w:rFonts w:ascii="宋体" w:hAnsi="宋体" w:hint="eastAsia"/>
                <w:bCs/>
                <w:sz w:val="24"/>
              </w:rPr>
              <w:t>动画场景设计</w:t>
            </w:r>
          </w:p>
        </w:tc>
        <w:tc>
          <w:tcPr>
            <w:tcW w:w="3439" w:type="dxa"/>
            <w:vAlign w:val="center"/>
          </w:tcPr>
          <w:p w:rsidR="00BD27A9" w:rsidRDefault="00BD27A9" w:rsidP="004328FB">
            <w:pPr>
              <w:spacing w:line="400" w:lineRule="exact"/>
              <w:jc w:val="center"/>
              <w:rPr>
                <w:rFonts w:ascii="宋体" w:hAnsi="宋体"/>
                <w:bCs/>
                <w:sz w:val="24"/>
              </w:rPr>
            </w:pPr>
            <w:r>
              <w:rPr>
                <w:rFonts w:ascii="宋体" w:hAnsi="宋体" w:hint="eastAsia"/>
                <w:sz w:val="24"/>
              </w:rPr>
              <w:t>1</w:t>
            </w:r>
          </w:p>
        </w:tc>
        <w:tc>
          <w:tcPr>
            <w:tcW w:w="1184" w:type="dxa"/>
            <w:vAlign w:val="center"/>
          </w:tcPr>
          <w:p w:rsidR="00BD27A9" w:rsidRDefault="00BD27A9" w:rsidP="004328FB">
            <w:pPr>
              <w:spacing w:line="400" w:lineRule="exact"/>
              <w:ind w:firstLineChars="200" w:firstLine="480"/>
              <w:rPr>
                <w:rFonts w:ascii="宋体" w:hAnsi="宋体"/>
                <w:sz w:val="24"/>
              </w:rPr>
            </w:pPr>
          </w:p>
        </w:tc>
      </w:tr>
      <w:tr w:rsidR="00BD27A9" w:rsidTr="00956E42">
        <w:trPr>
          <w:jc w:val="center"/>
        </w:trPr>
        <w:tc>
          <w:tcPr>
            <w:tcW w:w="996" w:type="dxa"/>
            <w:vAlign w:val="center"/>
          </w:tcPr>
          <w:p w:rsidR="00BD27A9" w:rsidRDefault="00BD27A9" w:rsidP="004328FB">
            <w:pPr>
              <w:tabs>
                <w:tab w:val="left" w:pos="132"/>
              </w:tabs>
              <w:spacing w:line="400" w:lineRule="exact"/>
              <w:jc w:val="center"/>
              <w:rPr>
                <w:rFonts w:ascii="宋体" w:hAnsi="宋体"/>
                <w:bCs/>
                <w:sz w:val="24"/>
              </w:rPr>
            </w:pPr>
            <w:r>
              <w:rPr>
                <w:rFonts w:ascii="宋体" w:hAnsi="宋体" w:hint="eastAsia"/>
                <w:bCs/>
                <w:sz w:val="24"/>
              </w:rPr>
              <w:t>6</w:t>
            </w:r>
          </w:p>
        </w:tc>
        <w:tc>
          <w:tcPr>
            <w:tcW w:w="2693" w:type="dxa"/>
          </w:tcPr>
          <w:p w:rsidR="00BD27A9" w:rsidRDefault="00BD27A9" w:rsidP="004328FB">
            <w:pPr>
              <w:spacing w:line="400" w:lineRule="exact"/>
              <w:rPr>
                <w:rFonts w:ascii="宋体" w:hAnsi="宋体"/>
                <w:bCs/>
                <w:sz w:val="24"/>
              </w:rPr>
            </w:pPr>
            <w:r>
              <w:rPr>
                <w:rFonts w:ascii="宋体" w:hAnsi="宋体" w:hint="eastAsia"/>
                <w:bCs/>
                <w:sz w:val="24"/>
              </w:rPr>
              <w:t>动作捕捉及绑定</w:t>
            </w:r>
          </w:p>
        </w:tc>
        <w:tc>
          <w:tcPr>
            <w:tcW w:w="3439" w:type="dxa"/>
            <w:vAlign w:val="center"/>
          </w:tcPr>
          <w:p w:rsidR="00BD27A9" w:rsidRDefault="00BD27A9" w:rsidP="004328FB">
            <w:pPr>
              <w:spacing w:line="400" w:lineRule="exact"/>
              <w:jc w:val="center"/>
              <w:rPr>
                <w:rFonts w:ascii="宋体" w:hAnsi="宋体"/>
                <w:bCs/>
                <w:sz w:val="24"/>
              </w:rPr>
            </w:pPr>
            <w:r>
              <w:rPr>
                <w:rFonts w:ascii="宋体" w:hAnsi="宋体" w:hint="eastAsia"/>
                <w:sz w:val="24"/>
              </w:rPr>
              <w:t>1</w:t>
            </w:r>
          </w:p>
        </w:tc>
        <w:tc>
          <w:tcPr>
            <w:tcW w:w="1184" w:type="dxa"/>
            <w:vAlign w:val="center"/>
          </w:tcPr>
          <w:p w:rsidR="00BD27A9" w:rsidRDefault="00BD27A9" w:rsidP="004328FB">
            <w:pPr>
              <w:spacing w:line="400" w:lineRule="exact"/>
              <w:ind w:firstLineChars="200" w:firstLine="480"/>
              <w:rPr>
                <w:rFonts w:ascii="宋体" w:hAnsi="宋体"/>
                <w:sz w:val="24"/>
              </w:rPr>
            </w:pPr>
          </w:p>
        </w:tc>
      </w:tr>
      <w:tr w:rsidR="00BD27A9" w:rsidTr="00956E42">
        <w:trPr>
          <w:jc w:val="center"/>
        </w:trPr>
        <w:tc>
          <w:tcPr>
            <w:tcW w:w="996" w:type="dxa"/>
            <w:vAlign w:val="center"/>
          </w:tcPr>
          <w:p w:rsidR="00BD27A9" w:rsidRDefault="00BD27A9" w:rsidP="004328FB">
            <w:pPr>
              <w:tabs>
                <w:tab w:val="left" w:pos="132"/>
              </w:tabs>
              <w:spacing w:line="400" w:lineRule="exact"/>
              <w:jc w:val="center"/>
              <w:rPr>
                <w:rFonts w:ascii="宋体" w:hAnsi="宋体"/>
                <w:bCs/>
                <w:sz w:val="24"/>
              </w:rPr>
            </w:pPr>
            <w:r>
              <w:rPr>
                <w:rFonts w:ascii="宋体" w:hAnsi="宋体" w:hint="eastAsia"/>
                <w:bCs/>
                <w:sz w:val="24"/>
              </w:rPr>
              <w:t>7</w:t>
            </w:r>
          </w:p>
        </w:tc>
        <w:tc>
          <w:tcPr>
            <w:tcW w:w="2693" w:type="dxa"/>
          </w:tcPr>
          <w:p w:rsidR="00BD27A9" w:rsidRDefault="00BD27A9" w:rsidP="004328FB">
            <w:pPr>
              <w:spacing w:line="400" w:lineRule="exact"/>
              <w:rPr>
                <w:rFonts w:ascii="宋体" w:hAnsi="宋体"/>
                <w:bCs/>
                <w:sz w:val="24"/>
              </w:rPr>
            </w:pPr>
            <w:r>
              <w:rPr>
                <w:rFonts w:ascii="宋体" w:hAnsi="宋体" w:hint="eastAsia"/>
                <w:bCs/>
                <w:sz w:val="24"/>
              </w:rPr>
              <w:t>动画绘制</w:t>
            </w:r>
          </w:p>
        </w:tc>
        <w:tc>
          <w:tcPr>
            <w:tcW w:w="3439" w:type="dxa"/>
            <w:vAlign w:val="center"/>
          </w:tcPr>
          <w:p w:rsidR="00BD27A9" w:rsidRDefault="00BD27A9" w:rsidP="004328FB">
            <w:pPr>
              <w:spacing w:line="400" w:lineRule="exact"/>
              <w:jc w:val="center"/>
              <w:rPr>
                <w:rFonts w:ascii="宋体" w:hAnsi="宋体"/>
                <w:bCs/>
                <w:sz w:val="24"/>
              </w:rPr>
            </w:pPr>
            <w:r>
              <w:rPr>
                <w:rFonts w:ascii="宋体" w:hAnsi="宋体" w:hint="eastAsia"/>
                <w:sz w:val="24"/>
              </w:rPr>
              <w:t>1</w:t>
            </w:r>
          </w:p>
        </w:tc>
        <w:tc>
          <w:tcPr>
            <w:tcW w:w="1184" w:type="dxa"/>
            <w:vAlign w:val="center"/>
          </w:tcPr>
          <w:p w:rsidR="00BD27A9" w:rsidRDefault="00BD27A9" w:rsidP="004328FB">
            <w:pPr>
              <w:spacing w:line="400" w:lineRule="exact"/>
              <w:rPr>
                <w:rFonts w:ascii="宋体" w:hAnsi="宋体"/>
                <w:sz w:val="24"/>
              </w:rPr>
            </w:pPr>
          </w:p>
        </w:tc>
      </w:tr>
      <w:tr w:rsidR="00BD27A9" w:rsidTr="00956E42">
        <w:trPr>
          <w:jc w:val="center"/>
        </w:trPr>
        <w:tc>
          <w:tcPr>
            <w:tcW w:w="996" w:type="dxa"/>
            <w:vAlign w:val="center"/>
          </w:tcPr>
          <w:p w:rsidR="00BD27A9" w:rsidRDefault="00BD27A9" w:rsidP="004328FB">
            <w:pPr>
              <w:tabs>
                <w:tab w:val="left" w:pos="132"/>
              </w:tabs>
              <w:spacing w:line="400" w:lineRule="exact"/>
              <w:jc w:val="center"/>
              <w:rPr>
                <w:rFonts w:ascii="宋体" w:hAnsi="宋体"/>
                <w:bCs/>
                <w:sz w:val="24"/>
              </w:rPr>
            </w:pPr>
            <w:r>
              <w:rPr>
                <w:rFonts w:ascii="宋体" w:hAnsi="宋体" w:hint="eastAsia"/>
                <w:bCs/>
                <w:sz w:val="24"/>
              </w:rPr>
              <w:t>8</w:t>
            </w:r>
          </w:p>
        </w:tc>
        <w:tc>
          <w:tcPr>
            <w:tcW w:w="2693" w:type="dxa"/>
          </w:tcPr>
          <w:p w:rsidR="00BD27A9" w:rsidRDefault="00BD27A9" w:rsidP="004328FB">
            <w:pPr>
              <w:spacing w:line="400" w:lineRule="exact"/>
              <w:rPr>
                <w:rFonts w:ascii="宋体" w:hAnsi="宋体"/>
                <w:bCs/>
                <w:sz w:val="24"/>
              </w:rPr>
            </w:pPr>
            <w:r>
              <w:rPr>
                <w:rFonts w:ascii="宋体" w:hAnsi="宋体" w:hint="eastAsia"/>
                <w:bCs/>
                <w:sz w:val="24"/>
              </w:rPr>
              <w:t>电脑动画制作</w:t>
            </w:r>
          </w:p>
        </w:tc>
        <w:tc>
          <w:tcPr>
            <w:tcW w:w="3439" w:type="dxa"/>
            <w:vAlign w:val="center"/>
          </w:tcPr>
          <w:p w:rsidR="00BD27A9" w:rsidRDefault="00BD27A9" w:rsidP="004328FB">
            <w:pPr>
              <w:spacing w:line="400" w:lineRule="exact"/>
              <w:jc w:val="center"/>
              <w:rPr>
                <w:rFonts w:ascii="宋体" w:hAnsi="宋体"/>
                <w:bCs/>
                <w:sz w:val="24"/>
              </w:rPr>
            </w:pPr>
            <w:r>
              <w:rPr>
                <w:rFonts w:ascii="宋体" w:hAnsi="宋体" w:hint="eastAsia"/>
                <w:sz w:val="24"/>
              </w:rPr>
              <w:t>2</w:t>
            </w:r>
          </w:p>
        </w:tc>
        <w:tc>
          <w:tcPr>
            <w:tcW w:w="1184" w:type="dxa"/>
            <w:vAlign w:val="center"/>
          </w:tcPr>
          <w:p w:rsidR="00BD27A9" w:rsidRDefault="00BD27A9" w:rsidP="004328FB">
            <w:pPr>
              <w:spacing w:line="400" w:lineRule="exact"/>
              <w:rPr>
                <w:rFonts w:ascii="宋体" w:hAnsi="宋体"/>
                <w:sz w:val="24"/>
              </w:rPr>
            </w:pPr>
          </w:p>
        </w:tc>
      </w:tr>
      <w:tr w:rsidR="00BD27A9" w:rsidTr="00956E42">
        <w:trPr>
          <w:jc w:val="center"/>
        </w:trPr>
        <w:tc>
          <w:tcPr>
            <w:tcW w:w="996" w:type="dxa"/>
            <w:vAlign w:val="center"/>
          </w:tcPr>
          <w:p w:rsidR="00BD27A9" w:rsidRDefault="00BD27A9" w:rsidP="004328FB">
            <w:pPr>
              <w:tabs>
                <w:tab w:val="left" w:pos="132"/>
              </w:tabs>
              <w:spacing w:line="400" w:lineRule="exact"/>
              <w:jc w:val="center"/>
              <w:rPr>
                <w:rFonts w:ascii="宋体" w:hAnsi="宋体"/>
                <w:bCs/>
                <w:sz w:val="24"/>
              </w:rPr>
            </w:pPr>
            <w:r>
              <w:rPr>
                <w:rFonts w:ascii="宋体" w:hAnsi="宋体" w:hint="eastAsia"/>
                <w:bCs/>
                <w:sz w:val="24"/>
              </w:rPr>
              <w:lastRenderedPageBreak/>
              <w:t>9</w:t>
            </w:r>
          </w:p>
        </w:tc>
        <w:tc>
          <w:tcPr>
            <w:tcW w:w="2693" w:type="dxa"/>
          </w:tcPr>
          <w:p w:rsidR="00BD27A9" w:rsidRDefault="00BD27A9" w:rsidP="004328FB">
            <w:pPr>
              <w:spacing w:line="400" w:lineRule="exact"/>
              <w:rPr>
                <w:rFonts w:ascii="宋体" w:hAnsi="宋体"/>
                <w:bCs/>
                <w:sz w:val="24"/>
              </w:rPr>
            </w:pPr>
            <w:r>
              <w:rPr>
                <w:rFonts w:ascii="宋体" w:hAnsi="宋体" w:hint="eastAsia"/>
                <w:bCs/>
                <w:sz w:val="24"/>
              </w:rPr>
              <w:t>动画录音、后期特效及合成</w:t>
            </w:r>
          </w:p>
        </w:tc>
        <w:tc>
          <w:tcPr>
            <w:tcW w:w="3439" w:type="dxa"/>
            <w:vAlign w:val="center"/>
          </w:tcPr>
          <w:p w:rsidR="00BD27A9" w:rsidRDefault="00BD27A9" w:rsidP="004328FB">
            <w:pPr>
              <w:spacing w:line="400" w:lineRule="exact"/>
              <w:jc w:val="center"/>
              <w:rPr>
                <w:rFonts w:ascii="宋体" w:hAnsi="宋体"/>
                <w:bCs/>
                <w:sz w:val="24"/>
              </w:rPr>
            </w:pPr>
            <w:r>
              <w:rPr>
                <w:rFonts w:ascii="宋体" w:hAnsi="宋体" w:hint="eastAsia"/>
                <w:sz w:val="24"/>
              </w:rPr>
              <w:t>2</w:t>
            </w:r>
          </w:p>
        </w:tc>
        <w:tc>
          <w:tcPr>
            <w:tcW w:w="1184" w:type="dxa"/>
            <w:vAlign w:val="center"/>
          </w:tcPr>
          <w:p w:rsidR="00BD27A9" w:rsidRDefault="00BD27A9" w:rsidP="004328FB">
            <w:pPr>
              <w:spacing w:line="400" w:lineRule="exact"/>
              <w:rPr>
                <w:rFonts w:ascii="宋体" w:hAnsi="宋体"/>
                <w:sz w:val="24"/>
              </w:rPr>
            </w:pPr>
          </w:p>
        </w:tc>
      </w:tr>
      <w:tr w:rsidR="00BD27A9" w:rsidTr="00956E42">
        <w:trPr>
          <w:jc w:val="center"/>
        </w:trPr>
        <w:tc>
          <w:tcPr>
            <w:tcW w:w="996" w:type="dxa"/>
            <w:vAlign w:val="center"/>
          </w:tcPr>
          <w:p w:rsidR="00BD27A9" w:rsidRDefault="00BD27A9" w:rsidP="004328FB">
            <w:pPr>
              <w:tabs>
                <w:tab w:val="left" w:pos="132"/>
              </w:tabs>
              <w:spacing w:line="400" w:lineRule="exact"/>
              <w:jc w:val="center"/>
              <w:rPr>
                <w:rFonts w:ascii="宋体" w:hAnsi="宋体"/>
                <w:bCs/>
                <w:sz w:val="24"/>
              </w:rPr>
            </w:pPr>
            <w:r>
              <w:rPr>
                <w:rFonts w:ascii="宋体" w:hAnsi="宋体" w:hint="eastAsia"/>
                <w:bCs/>
                <w:sz w:val="24"/>
              </w:rPr>
              <w:t>10</w:t>
            </w:r>
          </w:p>
        </w:tc>
        <w:tc>
          <w:tcPr>
            <w:tcW w:w="2693" w:type="dxa"/>
          </w:tcPr>
          <w:p w:rsidR="00BD27A9" w:rsidRDefault="00BD27A9" w:rsidP="004328FB">
            <w:pPr>
              <w:spacing w:line="400" w:lineRule="exact"/>
              <w:rPr>
                <w:rFonts w:ascii="宋体" w:hAnsi="宋体"/>
                <w:bCs/>
                <w:sz w:val="24"/>
              </w:rPr>
            </w:pPr>
            <w:r>
              <w:rPr>
                <w:rFonts w:ascii="宋体" w:hAnsi="宋体" w:hint="eastAsia"/>
                <w:bCs/>
                <w:sz w:val="24"/>
              </w:rPr>
              <w:t>答辩</w:t>
            </w:r>
          </w:p>
        </w:tc>
        <w:tc>
          <w:tcPr>
            <w:tcW w:w="3439" w:type="dxa"/>
            <w:vAlign w:val="center"/>
          </w:tcPr>
          <w:p w:rsidR="00BD27A9" w:rsidRDefault="00BD27A9" w:rsidP="004328FB">
            <w:pPr>
              <w:spacing w:line="400" w:lineRule="exact"/>
              <w:jc w:val="center"/>
              <w:rPr>
                <w:rFonts w:ascii="宋体" w:hAnsi="宋体"/>
                <w:bCs/>
                <w:sz w:val="24"/>
              </w:rPr>
            </w:pPr>
            <w:r>
              <w:rPr>
                <w:rFonts w:ascii="宋体" w:hAnsi="宋体" w:hint="eastAsia"/>
                <w:sz w:val="24"/>
              </w:rPr>
              <w:t>1</w:t>
            </w:r>
          </w:p>
        </w:tc>
        <w:tc>
          <w:tcPr>
            <w:tcW w:w="1184" w:type="dxa"/>
            <w:vAlign w:val="center"/>
          </w:tcPr>
          <w:p w:rsidR="00BD27A9" w:rsidRDefault="00BD27A9" w:rsidP="004328FB">
            <w:pPr>
              <w:spacing w:line="400" w:lineRule="exact"/>
              <w:rPr>
                <w:rFonts w:ascii="宋体" w:hAnsi="宋体"/>
                <w:sz w:val="24"/>
              </w:rPr>
            </w:pPr>
          </w:p>
        </w:tc>
      </w:tr>
      <w:tr w:rsidR="00BD27A9" w:rsidTr="00956E42">
        <w:trPr>
          <w:jc w:val="center"/>
        </w:trPr>
        <w:tc>
          <w:tcPr>
            <w:tcW w:w="3689" w:type="dxa"/>
            <w:gridSpan w:val="2"/>
            <w:vAlign w:val="center"/>
          </w:tcPr>
          <w:p w:rsidR="00BD27A9" w:rsidRDefault="00BD27A9" w:rsidP="004328FB">
            <w:pPr>
              <w:spacing w:line="400" w:lineRule="exact"/>
              <w:jc w:val="center"/>
              <w:rPr>
                <w:rFonts w:ascii="宋体" w:hAnsi="宋体"/>
                <w:bCs/>
                <w:sz w:val="24"/>
              </w:rPr>
            </w:pPr>
            <w:r>
              <w:rPr>
                <w:rFonts w:ascii="宋体" w:hAnsi="宋体" w:hint="eastAsia"/>
                <w:bCs/>
                <w:sz w:val="24"/>
              </w:rPr>
              <w:t>合  计</w:t>
            </w:r>
          </w:p>
        </w:tc>
        <w:tc>
          <w:tcPr>
            <w:tcW w:w="3439" w:type="dxa"/>
            <w:vAlign w:val="center"/>
          </w:tcPr>
          <w:p w:rsidR="00BD27A9" w:rsidRDefault="00BD27A9" w:rsidP="004328FB">
            <w:pPr>
              <w:spacing w:line="400" w:lineRule="exact"/>
              <w:jc w:val="center"/>
              <w:rPr>
                <w:rFonts w:ascii="宋体" w:hAnsi="宋体"/>
                <w:bCs/>
                <w:sz w:val="24"/>
              </w:rPr>
            </w:pPr>
            <w:r>
              <w:rPr>
                <w:rFonts w:ascii="宋体" w:hAnsi="宋体" w:hint="eastAsia"/>
                <w:bCs/>
                <w:sz w:val="24"/>
              </w:rPr>
              <w:t>15</w:t>
            </w:r>
          </w:p>
        </w:tc>
        <w:tc>
          <w:tcPr>
            <w:tcW w:w="1184" w:type="dxa"/>
            <w:vAlign w:val="center"/>
          </w:tcPr>
          <w:p w:rsidR="00BD27A9" w:rsidRDefault="00BD27A9" w:rsidP="004328FB">
            <w:pPr>
              <w:spacing w:line="400" w:lineRule="exact"/>
              <w:rPr>
                <w:rFonts w:ascii="宋体" w:hAnsi="宋体"/>
                <w:bCs/>
                <w:sz w:val="24"/>
              </w:rPr>
            </w:pPr>
          </w:p>
        </w:tc>
      </w:tr>
    </w:tbl>
    <w:p w:rsidR="00BD27A9" w:rsidRDefault="00BD27A9" w:rsidP="004328FB">
      <w:pPr>
        <w:spacing w:line="400" w:lineRule="exact"/>
        <w:ind w:firstLineChars="200" w:firstLine="480"/>
        <w:rPr>
          <w:rFonts w:ascii="宋体" w:hAnsi="宋体"/>
          <w:bCs/>
          <w:sz w:val="24"/>
        </w:rPr>
      </w:pPr>
      <w:r>
        <w:rPr>
          <w:rFonts w:ascii="宋体" w:hAnsi="宋体" w:hint="eastAsia"/>
          <w:bCs/>
          <w:sz w:val="24"/>
        </w:rPr>
        <w:t>注：实践内容可根据实际情况调整</w:t>
      </w:r>
    </w:p>
    <w:p w:rsidR="00BD27A9" w:rsidRDefault="00BD27A9" w:rsidP="004328FB">
      <w:pPr>
        <w:pStyle w:val="30"/>
        <w:spacing w:beforeLines="0" w:afterLines="0" w:line="400" w:lineRule="exact"/>
        <w:ind w:firstLineChars="200" w:firstLine="560"/>
        <w:rPr>
          <w:rFonts w:hAnsi="黑体"/>
          <w:szCs w:val="28"/>
        </w:rPr>
      </w:pPr>
      <w:r>
        <w:rPr>
          <w:rFonts w:hAnsi="黑体" w:hint="eastAsia"/>
          <w:szCs w:val="28"/>
        </w:rPr>
        <w:t>四、有关说明</w:t>
      </w:r>
    </w:p>
    <w:p w:rsidR="00672EE8" w:rsidRDefault="00672EE8" w:rsidP="00672EE8">
      <w:pPr>
        <w:tabs>
          <w:tab w:val="left" w:pos="900"/>
        </w:tabs>
        <w:spacing w:line="400" w:lineRule="exact"/>
        <w:rPr>
          <w:sz w:val="24"/>
        </w:rPr>
      </w:pPr>
      <w:r>
        <w:rPr>
          <w:rFonts w:hint="eastAsia"/>
          <w:sz w:val="24"/>
        </w:rPr>
        <w:t xml:space="preserve">    </w:t>
      </w:r>
      <w:r>
        <w:rPr>
          <w:rFonts w:hint="eastAsia"/>
          <w:sz w:val="24"/>
        </w:rPr>
        <w:t>（一）先修课程</w:t>
      </w:r>
    </w:p>
    <w:p w:rsidR="00672EE8" w:rsidRDefault="00672EE8" w:rsidP="004D4120">
      <w:pPr>
        <w:tabs>
          <w:tab w:val="left" w:pos="900"/>
          <w:tab w:val="left" w:pos="5190"/>
        </w:tabs>
        <w:spacing w:line="400" w:lineRule="exact"/>
        <w:rPr>
          <w:sz w:val="24"/>
        </w:rPr>
      </w:pPr>
      <w:r>
        <w:rPr>
          <w:rFonts w:hint="eastAsia"/>
          <w:sz w:val="24"/>
        </w:rPr>
        <w:t xml:space="preserve">    </w:t>
      </w:r>
      <w:r w:rsidR="004D4120">
        <w:rPr>
          <w:rFonts w:hint="eastAsia"/>
          <w:sz w:val="24"/>
        </w:rPr>
        <w:t>所有专业课程。</w:t>
      </w:r>
    </w:p>
    <w:p w:rsidR="00672EE8" w:rsidRDefault="00672EE8" w:rsidP="00672EE8">
      <w:pPr>
        <w:tabs>
          <w:tab w:val="left" w:pos="900"/>
        </w:tabs>
        <w:spacing w:line="400" w:lineRule="exact"/>
        <w:rPr>
          <w:sz w:val="24"/>
        </w:rPr>
      </w:pPr>
      <w:r>
        <w:rPr>
          <w:rFonts w:hint="eastAsia"/>
          <w:sz w:val="24"/>
        </w:rPr>
        <w:t xml:space="preserve">    </w:t>
      </w:r>
      <w:r>
        <w:rPr>
          <w:rFonts w:hint="eastAsia"/>
          <w:sz w:val="24"/>
        </w:rPr>
        <w:t>（二）教学建议</w:t>
      </w:r>
    </w:p>
    <w:p w:rsidR="00BD27A9" w:rsidRDefault="00BD27A9" w:rsidP="004328FB">
      <w:pPr>
        <w:spacing w:line="400" w:lineRule="exact"/>
        <w:ind w:firstLineChars="200" w:firstLine="480"/>
        <w:rPr>
          <w:rFonts w:ascii="宋体" w:hAnsi="宋体"/>
          <w:bCs/>
          <w:sz w:val="24"/>
        </w:rPr>
      </w:pPr>
      <w:r>
        <w:rPr>
          <w:rFonts w:ascii="宋体" w:hAnsi="宋体" w:hint="eastAsia"/>
          <w:bCs/>
          <w:sz w:val="24"/>
        </w:rPr>
        <w:t>实践成绩的考核与评定方法：</w:t>
      </w:r>
    </w:p>
    <w:p w:rsidR="00BD27A9" w:rsidRDefault="00BD27A9" w:rsidP="004328FB">
      <w:pPr>
        <w:spacing w:line="400" w:lineRule="exact"/>
        <w:ind w:firstLineChars="200" w:firstLine="480"/>
        <w:rPr>
          <w:rFonts w:ascii="宋体" w:hAnsi="宋体"/>
          <w:bCs/>
          <w:sz w:val="24"/>
        </w:rPr>
      </w:pPr>
      <w:r>
        <w:rPr>
          <w:rFonts w:ascii="宋体" w:hAnsi="宋体" w:hint="eastAsia"/>
          <w:bCs/>
          <w:sz w:val="24"/>
        </w:rPr>
        <w:t>1． 学生毕业设计成绩按照“常州工学院艺术与设计学院毕业设计评分标准”的要求，由指导教师，答辩小组和系评阅小组评定。</w:t>
      </w:r>
    </w:p>
    <w:p w:rsidR="00672EE8" w:rsidRDefault="00672EE8" w:rsidP="00672EE8">
      <w:pPr>
        <w:tabs>
          <w:tab w:val="left" w:pos="900"/>
        </w:tabs>
        <w:spacing w:line="400" w:lineRule="exact"/>
        <w:rPr>
          <w:sz w:val="24"/>
        </w:rPr>
      </w:pPr>
      <w:r>
        <w:rPr>
          <w:rFonts w:ascii="宋体" w:hAnsi="宋体" w:hint="eastAsia"/>
          <w:bCs/>
          <w:sz w:val="24"/>
        </w:rPr>
        <w:t xml:space="preserve">    </w:t>
      </w:r>
      <w:r w:rsidR="00BD27A9">
        <w:rPr>
          <w:rFonts w:ascii="宋体" w:hAnsi="宋体" w:hint="eastAsia"/>
          <w:bCs/>
          <w:sz w:val="24"/>
        </w:rPr>
        <w:t>2．所有实践项目在操作前必须有详细的构思及规划。</w:t>
      </w:r>
      <w:r>
        <w:rPr>
          <w:rFonts w:hint="eastAsia"/>
          <w:sz w:val="24"/>
        </w:rPr>
        <w:t xml:space="preserve">    </w:t>
      </w:r>
    </w:p>
    <w:p w:rsidR="00672EE8" w:rsidRDefault="00672EE8" w:rsidP="00672EE8">
      <w:pPr>
        <w:tabs>
          <w:tab w:val="left" w:pos="900"/>
        </w:tabs>
        <w:spacing w:line="400" w:lineRule="exact"/>
        <w:rPr>
          <w:sz w:val="24"/>
        </w:rPr>
      </w:pPr>
      <w:r>
        <w:rPr>
          <w:rFonts w:hint="eastAsia"/>
          <w:sz w:val="24"/>
        </w:rPr>
        <w:t xml:space="preserve">    </w:t>
      </w:r>
      <w:r>
        <w:rPr>
          <w:rFonts w:hint="eastAsia"/>
          <w:sz w:val="24"/>
        </w:rPr>
        <w:t>（三）参考书目</w:t>
      </w:r>
    </w:p>
    <w:p w:rsidR="00BD27A9" w:rsidRDefault="00672EE8" w:rsidP="004328FB">
      <w:pPr>
        <w:spacing w:line="400" w:lineRule="exact"/>
        <w:ind w:firstLineChars="200" w:firstLine="480"/>
        <w:rPr>
          <w:rFonts w:ascii="宋体" w:hAnsi="宋体"/>
          <w:bCs/>
          <w:sz w:val="24"/>
        </w:rPr>
      </w:pPr>
      <w:r>
        <w:rPr>
          <w:rFonts w:ascii="宋体" w:hAnsi="宋体" w:hint="eastAsia"/>
          <w:bCs/>
          <w:sz w:val="24"/>
        </w:rPr>
        <w:t>无。</w:t>
      </w:r>
    </w:p>
    <w:p w:rsidR="002D2737" w:rsidRPr="00BD27A9" w:rsidRDefault="00BD27A9" w:rsidP="004328FB">
      <w:pPr>
        <w:spacing w:line="400" w:lineRule="exact"/>
        <w:ind w:right="480"/>
        <w:jc w:val="right"/>
        <w:rPr>
          <w:rFonts w:ascii="宋体" w:hAnsi="宋体" w:cs="宋体"/>
          <w:color w:val="000000"/>
          <w:sz w:val="24"/>
        </w:rPr>
      </w:pPr>
      <w:r w:rsidRPr="00BD27A9">
        <w:rPr>
          <w:rFonts w:ascii="宋体" w:hAnsi="宋体" w:cs="宋体" w:hint="eastAsia"/>
          <w:color w:val="000000"/>
          <w:sz w:val="24"/>
        </w:rPr>
        <w:t>执笔人：徐  茵</w:t>
      </w:r>
    </w:p>
    <w:p w:rsidR="00BD27A9" w:rsidRPr="0014133E" w:rsidRDefault="00BD27A9"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审定人：彭  伟</w:t>
      </w:r>
    </w:p>
    <w:p w:rsidR="00BD27A9" w:rsidRPr="0014133E" w:rsidRDefault="00BD27A9"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 xml:space="preserve"> 批准人：徐  茵</w:t>
      </w:r>
    </w:p>
    <w:p w:rsidR="00BD27A9" w:rsidRDefault="00BD27A9" w:rsidP="004328FB">
      <w:pPr>
        <w:pStyle w:val="p0"/>
        <w:spacing w:line="400" w:lineRule="exact"/>
        <w:jc w:val="left"/>
        <w:rPr>
          <w:rFonts w:ascii="宋体" w:hAnsi="宋体"/>
          <w:sz w:val="24"/>
        </w:rPr>
      </w:pPr>
    </w:p>
    <w:p w:rsidR="00AC7E83" w:rsidRDefault="00AC7E83" w:rsidP="004328FB">
      <w:pPr>
        <w:spacing w:line="400" w:lineRule="exact"/>
      </w:pPr>
    </w:p>
    <w:p w:rsidR="00204222" w:rsidRDefault="00204222">
      <w:pPr>
        <w:widowControl/>
        <w:jc w:val="left"/>
      </w:pPr>
      <w:r>
        <w:br w:type="page"/>
      </w:r>
    </w:p>
    <w:p w:rsidR="00AC7E83" w:rsidRDefault="008B213F" w:rsidP="004328FB">
      <w:pPr>
        <w:spacing w:line="400" w:lineRule="exact"/>
      </w:pPr>
      <w:r>
        <w:lastRenderedPageBreak/>
        <w:pict>
          <v:shape id="_x0000_s1076" type="#_x0000_t202" style="position:absolute;left:0;text-align:left;margin-left:9.65pt;margin-top:.65pt;width:108pt;height:19.35pt;z-index:251757568" o:gfxdata="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QFK1NYAAAAGAQAADwAAAAAAAAABACAAAAAiAAAAZHJzL2Rv&#10;d25yZXYueG1sUEsBAhQAFAAAAAgAh07iQHV3zYIDAgAAFAQAAA4AAAAAAAAAAQAgAAAAJQEAAGRy&#10;cy9lMm9Eb2MueG1sUEsFBgAAAAAGAAYAWQEAAJoFAAAAAA==&#10;">
            <v:textbox style="mso-next-textbox:#_x0000_s1076" inset="0,.5mm,0,.5mm">
              <w:txbxContent>
                <w:p w:rsidR="00441285" w:rsidRDefault="00441285" w:rsidP="00AC7E83">
                  <w:pPr>
                    <w:jc w:val="center"/>
                    <w:rPr>
                      <w:rFonts w:cs="宋体"/>
                      <w:b/>
                      <w:bCs/>
                    </w:rPr>
                  </w:pPr>
                  <w:r>
                    <w:rPr>
                      <w:rFonts w:ascii="宋体" w:hAnsi="宋体" w:hint="eastAsia"/>
                      <w:color w:val="000000"/>
                      <w:sz w:val="18"/>
                      <w:lang w:val="zh-CN"/>
                    </w:rPr>
                    <w:t>课程代码：</w:t>
                  </w:r>
                  <w:r>
                    <w:rPr>
                      <w:rFonts w:eastAsia="Times New Roman"/>
                      <w:color w:val="000000"/>
                      <w:sz w:val="18"/>
                      <w:lang w:val="zh-CN"/>
                    </w:rPr>
                    <w:t>17049230</w:t>
                  </w:r>
                </w:p>
                <w:p w:rsidR="00441285" w:rsidRDefault="00441285" w:rsidP="00AC7E83">
                  <w:pPr>
                    <w:jc w:val="center"/>
                    <w:rPr>
                      <w:rFonts w:ascii="宋体" w:hAnsi="宋体" w:cs="宋体"/>
                      <w:bCs/>
                    </w:rPr>
                  </w:pPr>
                </w:p>
              </w:txbxContent>
            </v:textbox>
          </v:shape>
        </w:pict>
      </w:r>
    </w:p>
    <w:p w:rsidR="00AC7E83" w:rsidRDefault="00AC7E83" w:rsidP="004328FB">
      <w:pPr>
        <w:pStyle w:val="1"/>
        <w:spacing w:line="400" w:lineRule="exact"/>
        <w:jc w:val="center"/>
        <w:rPr>
          <w:rFonts w:ascii="黑体" w:eastAsia="黑体" w:hAnsi="黑体"/>
          <w:b w:val="0"/>
        </w:rPr>
      </w:pPr>
      <w:bookmarkStart w:id="372" w:name="_Toc469930245"/>
      <w:bookmarkStart w:id="373" w:name="_Toc476318444"/>
      <w:r>
        <w:rPr>
          <w:rFonts w:ascii="黑体" w:eastAsia="黑体" w:hAnsi="黑体" w:hint="eastAsia"/>
          <w:b w:val="0"/>
        </w:rPr>
        <w:t>人文教育教学大纲</w:t>
      </w:r>
      <w:bookmarkEnd w:id="372"/>
      <w:bookmarkEnd w:id="373"/>
    </w:p>
    <w:p w:rsidR="00AC7E83" w:rsidRDefault="00AC7E83" w:rsidP="004328FB">
      <w:pPr>
        <w:spacing w:line="400" w:lineRule="exact"/>
        <w:ind w:firstLineChars="200" w:firstLine="480"/>
        <w:jc w:val="center"/>
        <w:rPr>
          <w:rFonts w:ascii="宋体"/>
          <w:sz w:val="24"/>
        </w:rPr>
      </w:pPr>
      <w:r>
        <w:rPr>
          <w:rFonts w:ascii="宋体" w:hAnsi="宋体" w:hint="eastAsia"/>
          <w:sz w:val="24"/>
        </w:rPr>
        <w:t>（总学时数：</w:t>
      </w:r>
      <w:r>
        <w:rPr>
          <w:rFonts w:ascii="宋体" w:hAnsi="宋体"/>
          <w:sz w:val="24"/>
        </w:rPr>
        <w:t xml:space="preserve">48 </w:t>
      </w:r>
      <w:r>
        <w:rPr>
          <w:rFonts w:ascii="宋体" w:hAnsi="宋体" w:hint="eastAsia"/>
          <w:sz w:val="24"/>
        </w:rPr>
        <w:t>，学分数：</w:t>
      </w:r>
      <w:r>
        <w:rPr>
          <w:rFonts w:ascii="宋体" w:hAnsi="宋体"/>
          <w:sz w:val="24"/>
        </w:rPr>
        <w:t>3</w:t>
      </w:r>
      <w:r>
        <w:rPr>
          <w:rFonts w:ascii="宋体" w:hAnsi="宋体" w:hint="eastAsia"/>
          <w:sz w:val="24"/>
        </w:rPr>
        <w:t>）</w:t>
      </w:r>
    </w:p>
    <w:p w:rsidR="00AC7E83" w:rsidRDefault="00AC7E83" w:rsidP="004328FB">
      <w:pPr>
        <w:spacing w:line="400" w:lineRule="exact"/>
        <w:ind w:firstLineChars="200" w:firstLine="560"/>
        <w:rPr>
          <w:rFonts w:ascii="黑体" w:eastAsia="黑体" w:hAnsi="黑体"/>
          <w:sz w:val="28"/>
          <w:szCs w:val="28"/>
        </w:rPr>
      </w:pPr>
    </w:p>
    <w:p w:rsidR="00AC7E83" w:rsidRDefault="00AC7E83" w:rsidP="004328FB">
      <w:pPr>
        <w:spacing w:line="400" w:lineRule="exact"/>
        <w:ind w:firstLineChars="200" w:firstLine="560"/>
        <w:rPr>
          <w:rFonts w:ascii="黑体" w:eastAsia="黑体" w:hAnsi="黑体"/>
          <w:sz w:val="28"/>
          <w:szCs w:val="28"/>
        </w:rPr>
      </w:pPr>
      <w:r>
        <w:rPr>
          <w:rFonts w:ascii="黑体" w:eastAsia="黑体" w:hAnsi="黑体" w:hint="eastAsia"/>
          <w:sz w:val="28"/>
          <w:szCs w:val="28"/>
        </w:rPr>
        <w:t>一、课程的性质、目的和任务</w:t>
      </w:r>
    </w:p>
    <w:p w:rsidR="00AC7E83" w:rsidRDefault="00AC7E83" w:rsidP="004328FB">
      <w:pPr>
        <w:spacing w:line="400" w:lineRule="exact"/>
        <w:ind w:firstLineChars="200" w:firstLine="480"/>
        <w:rPr>
          <w:sz w:val="24"/>
        </w:rPr>
      </w:pPr>
      <w:r>
        <w:rPr>
          <w:rFonts w:hint="eastAsia"/>
          <w:sz w:val="24"/>
        </w:rPr>
        <w:t>本课程是针对全院学生开设的一门公共基础课。设置本课程的目的在于通过引领学生走进经典的世界，与名人智者进行多种层面的交流，培养学生的人文素质与人文情怀，使他们的内心更加丰富、充实，同时进一步提高学生的阅读鉴赏能力、写作能力、表达能力和人际交往的能力，提高语言文字的实际应用水平，为学好本专业各类专业课程及接受跨界教育打下坚实基础。</w:t>
      </w:r>
    </w:p>
    <w:p w:rsidR="00AC7E83" w:rsidRDefault="00AC7E83" w:rsidP="004328FB">
      <w:pPr>
        <w:spacing w:line="400" w:lineRule="exact"/>
        <w:ind w:firstLineChars="200" w:firstLine="560"/>
        <w:rPr>
          <w:rFonts w:ascii="黑体" w:eastAsia="黑体" w:hAnsi="黑体"/>
          <w:sz w:val="28"/>
          <w:szCs w:val="28"/>
        </w:rPr>
      </w:pPr>
      <w:r>
        <w:rPr>
          <w:rFonts w:ascii="黑体" w:eastAsia="黑体" w:hAnsi="黑体" w:hint="eastAsia"/>
          <w:sz w:val="28"/>
          <w:szCs w:val="28"/>
        </w:rPr>
        <w:t>二、课程的基本内容和要求</w:t>
      </w:r>
      <w:r>
        <w:rPr>
          <w:rFonts w:ascii="黑体" w:eastAsia="黑体" w:hAnsi="黑体"/>
          <w:sz w:val="28"/>
          <w:szCs w:val="28"/>
        </w:rPr>
        <w:tab/>
      </w:r>
    </w:p>
    <w:p w:rsidR="00AC7E83" w:rsidRDefault="00AC7E83" w:rsidP="004328FB">
      <w:pPr>
        <w:spacing w:line="400" w:lineRule="exact"/>
        <w:ind w:firstLineChars="200" w:firstLine="480"/>
        <w:rPr>
          <w:sz w:val="24"/>
        </w:rPr>
      </w:pPr>
      <w:r>
        <w:rPr>
          <w:rFonts w:hint="eastAsia"/>
          <w:sz w:val="24"/>
        </w:rPr>
        <w:t>（一）文学欣赏</w:t>
      </w:r>
    </w:p>
    <w:p w:rsidR="00AC7E83" w:rsidRDefault="00AC7E83" w:rsidP="004328FB">
      <w:pPr>
        <w:spacing w:line="400" w:lineRule="exact"/>
        <w:ind w:firstLineChars="200" w:firstLine="480"/>
        <w:rPr>
          <w:sz w:val="24"/>
        </w:rPr>
      </w:pPr>
      <w:r>
        <w:rPr>
          <w:sz w:val="24"/>
        </w:rPr>
        <w:t>1</w:t>
      </w:r>
      <w:r>
        <w:rPr>
          <w:rFonts w:hint="eastAsia"/>
          <w:sz w:val="24"/>
        </w:rPr>
        <w:t>．诗歌常识（了解）</w:t>
      </w:r>
    </w:p>
    <w:p w:rsidR="00AC7E83" w:rsidRDefault="00AC7E83" w:rsidP="004328FB">
      <w:pPr>
        <w:spacing w:line="400" w:lineRule="exact"/>
        <w:ind w:firstLineChars="200" w:firstLine="480"/>
        <w:rPr>
          <w:sz w:val="24"/>
        </w:rPr>
      </w:pPr>
      <w:r>
        <w:rPr>
          <w:sz w:val="24"/>
        </w:rPr>
        <w:t>2</w:t>
      </w:r>
      <w:r>
        <w:rPr>
          <w:rFonts w:hint="eastAsia"/>
          <w:sz w:val="24"/>
        </w:rPr>
        <w:t>．诗歌鉴赏（掌握）</w:t>
      </w:r>
    </w:p>
    <w:p w:rsidR="00AC7E83" w:rsidRDefault="00AC7E83" w:rsidP="004328FB">
      <w:pPr>
        <w:spacing w:line="400" w:lineRule="exact"/>
        <w:ind w:firstLineChars="200" w:firstLine="480"/>
        <w:rPr>
          <w:sz w:val="24"/>
        </w:rPr>
      </w:pPr>
      <w:r>
        <w:rPr>
          <w:sz w:val="24"/>
        </w:rPr>
        <w:t>3</w:t>
      </w:r>
      <w:r>
        <w:rPr>
          <w:rFonts w:hint="eastAsia"/>
          <w:sz w:val="24"/>
        </w:rPr>
        <w:t>．散文常识（了解）</w:t>
      </w:r>
    </w:p>
    <w:p w:rsidR="00AC7E83" w:rsidRDefault="00AC7E83" w:rsidP="004328FB">
      <w:pPr>
        <w:spacing w:line="400" w:lineRule="exact"/>
        <w:ind w:firstLineChars="200" w:firstLine="480"/>
        <w:rPr>
          <w:sz w:val="24"/>
        </w:rPr>
      </w:pPr>
      <w:r>
        <w:rPr>
          <w:sz w:val="24"/>
        </w:rPr>
        <w:t>4</w:t>
      </w:r>
      <w:r>
        <w:rPr>
          <w:rFonts w:hint="eastAsia"/>
          <w:sz w:val="24"/>
        </w:rPr>
        <w:t>．散文鉴赏（掌握）</w:t>
      </w:r>
    </w:p>
    <w:p w:rsidR="00AC7E83" w:rsidRDefault="00AC7E83" w:rsidP="004328FB">
      <w:pPr>
        <w:spacing w:line="400" w:lineRule="exact"/>
        <w:ind w:firstLineChars="200" w:firstLine="480"/>
        <w:rPr>
          <w:sz w:val="24"/>
        </w:rPr>
      </w:pPr>
      <w:r>
        <w:rPr>
          <w:sz w:val="24"/>
        </w:rPr>
        <w:t>5</w:t>
      </w:r>
      <w:r>
        <w:rPr>
          <w:rFonts w:hint="eastAsia"/>
          <w:sz w:val="24"/>
        </w:rPr>
        <w:t>．小说常识（了解）</w:t>
      </w:r>
    </w:p>
    <w:p w:rsidR="00AC7E83" w:rsidRDefault="00AC7E83" w:rsidP="004328FB">
      <w:pPr>
        <w:spacing w:line="400" w:lineRule="exact"/>
        <w:ind w:firstLineChars="200" w:firstLine="480"/>
        <w:rPr>
          <w:sz w:val="24"/>
        </w:rPr>
      </w:pPr>
      <w:r>
        <w:rPr>
          <w:sz w:val="24"/>
        </w:rPr>
        <w:t>6</w:t>
      </w:r>
      <w:r>
        <w:rPr>
          <w:rFonts w:hint="eastAsia"/>
          <w:sz w:val="24"/>
        </w:rPr>
        <w:t>．小说赏析（掌握）</w:t>
      </w:r>
    </w:p>
    <w:p w:rsidR="00AC7E83" w:rsidRDefault="00AC7E83" w:rsidP="004328FB">
      <w:pPr>
        <w:spacing w:line="400" w:lineRule="exact"/>
        <w:ind w:firstLineChars="200" w:firstLine="480"/>
        <w:rPr>
          <w:sz w:val="24"/>
        </w:rPr>
      </w:pPr>
      <w:r>
        <w:rPr>
          <w:sz w:val="24"/>
        </w:rPr>
        <w:t>7</w:t>
      </w:r>
      <w:r>
        <w:rPr>
          <w:rFonts w:hint="eastAsia"/>
          <w:sz w:val="24"/>
        </w:rPr>
        <w:t>．戏剧常识（了解）</w:t>
      </w:r>
    </w:p>
    <w:p w:rsidR="00AC7E83" w:rsidRDefault="00AC7E83" w:rsidP="004328FB">
      <w:pPr>
        <w:spacing w:line="400" w:lineRule="exact"/>
        <w:ind w:firstLineChars="200" w:firstLine="480"/>
        <w:rPr>
          <w:sz w:val="24"/>
        </w:rPr>
      </w:pPr>
      <w:r>
        <w:rPr>
          <w:sz w:val="24"/>
        </w:rPr>
        <w:t>8</w:t>
      </w:r>
      <w:r>
        <w:rPr>
          <w:rFonts w:hint="eastAsia"/>
          <w:sz w:val="24"/>
        </w:rPr>
        <w:t>．戏剧鉴赏（掌握）</w:t>
      </w:r>
    </w:p>
    <w:p w:rsidR="00AC7E83" w:rsidRDefault="00AC7E83" w:rsidP="004328FB">
      <w:pPr>
        <w:spacing w:line="400" w:lineRule="exact"/>
        <w:ind w:firstLineChars="200" w:firstLine="480"/>
        <w:rPr>
          <w:sz w:val="24"/>
        </w:rPr>
      </w:pPr>
      <w:r>
        <w:rPr>
          <w:rFonts w:hint="eastAsia"/>
          <w:sz w:val="24"/>
        </w:rPr>
        <w:t>难点：了解诗歌、散文、小说、戏剧等文学的基本常识，引导学生对相应的具体篇目进行欣赏与分析，培养学生文学欣赏能力，提高人文素养。</w:t>
      </w:r>
    </w:p>
    <w:p w:rsidR="00AC7E83" w:rsidRDefault="00AC7E83" w:rsidP="004328FB">
      <w:pPr>
        <w:spacing w:line="400" w:lineRule="exact"/>
        <w:ind w:firstLineChars="200" w:firstLine="480"/>
        <w:rPr>
          <w:sz w:val="24"/>
        </w:rPr>
      </w:pPr>
      <w:r>
        <w:rPr>
          <w:rFonts w:hint="eastAsia"/>
          <w:sz w:val="24"/>
        </w:rPr>
        <w:t>（二）综合阅读</w:t>
      </w:r>
    </w:p>
    <w:p w:rsidR="00AC7E83" w:rsidRDefault="00AC7E83" w:rsidP="004328FB">
      <w:pPr>
        <w:spacing w:line="400" w:lineRule="exact"/>
        <w:ind w:firstLineChars="200" w:firstLine="480"/>
        <w:rPr>
          <w:sz w:val="24"/>
        </w:rPr>
      </w:pPr>
      <w:r>
        <w:rPr>
          <w:sz w:val="24"/>
        </w:rPr>
        <w:t>1</w:t>
      </w:r>
      <w:r>
        <w:rPr>
          <w:rFonts w:hint="eastAsia"/>
          <w:sz w:val="24"/>
        </w:rPr>
        <w:t>．大学存在的理由（掌握）</w:t>
      </w:r>
    </w:p>
    <w:p w:rsidR="00AC7E83" w:rsidRDefault="00AC7E83" w:rsidP="004328FB">
      <w:pPr>
        <w:spacing w:line="400" w:lineRule="exact"/>
        <w:ind w:firstLineChars="200" w:firstLine="480"/>
        <w:rPr>
          <w:sz w:val="24"/>
        </w:rPr>
      </w:pPr>
      <w:r>
        <w:rPr>
          <w:sz w:val="24"/>
        </w:rPr>
        <w:t>2</w:t>
      </w:r>
      <w:r>
        <w:rPr>
          <w:rFonts w:hint="eastAsia"/>
          <w:sz w:val="24"/>
        </w:rPr>
        <w:t>．最难写的两个字</w:t>
      </w:r>
      <w:r>
        <w:rPr>
          <w:sz w:val="24"/>
        </w:rPr>
        <w:t>——</w:t>
      </w:r>
      <w:r>
        <w:rPr>
          <w:rFonts w:hint="eastAsia"/>
          <w:sz w:val="24"/>
        </w:rPr>
        <w:t>祖国（掌握）</w:t>
      </w:r>
    </w:p>
    <w:p w:rsidR="00AC7E83" w:rsidRDefault="00AC7E83" w:rsidP="004328FB">
      <w:pPr>
        <w:spacing w:line="400" w:lineRule="exact"/>
        <w:ind w:firstLineChars="200" w:firstLine="480"/>
        <w:rPr>
          <w:sz w:val="24"/>
        </w:rPr>
      </w:pPr>
      <w:r>
        <w:rPr>
          <w:sz w:val="24"/>
        </w:rPr>
        <w:t>3</w:t>
      </w:r>
      <w:r>
        <w:rPr>
          <w:rFonts w:hint="eastAsia"/>
          <w:sz w:val="24"/>
        </w:rPr>
        <w:t>．我的世界观（掌握）</w:t>
      </w:r>
    </w:p>
    <w:p w:rsidR="00AC7E83" w:rsidRDefault="00AC7E83" w:rsidP="004328FB">
      <w:pPr>
        <w:spacing w:line="400" w:lineRule="exact"/>
        <w:ind w:firstLineChars="200" w:firstLine="480"/>
        <w:rPr>
          <w:sz w:val="24"/>
        </w:rPr>
      </w:pPr>
      <w:r>
        <w:rPr>
          <w:sz w:val="24"/>
        </w:rPr>
        <w:t>4</w:t>
      </w:r>
      <w:r>
        <w:rPr>
          <w:rFonts w:hint="eastAsia"/>
          <w:sz w:val="24"/>
        </w:rPr>
        <w:t>．轻轻地走轻轻地来（掌握）</w:t>
      </w:r>
    </w:p>
    <w:p w:rsidR="00AC7E83" w:rsidRDefault="00AC7E83" w:rsidP="004328FB">
      <w:pPr>
        <w:spacing w:line="400" w:lineRule="exact"/>
        <w:ind w:firstLineChars="200" w:firstLine="480"/>
        <w:rPr>
          <w:sz w:val="24"/>
        </w:rPr>
      </w:pPr>
      <w:r>
        <w:rPr>
          <w:rFonts w:hint="eastAsia"/>
          <w:sz w:val="24"/>
        </w:rPr>
        <w:t>5</w:t>
      </w:r>
      <w:r>
        <w:rPr>
          <w:rFonts w:hint="eastAsia"/>
          <w:sz w:val="24"/>
        </w:rPr>
        <w:t>、梵高的坟茔（掌握）</w:t>
      </w:r>
    </w:p>
    <w:p w:rsidR="00AC7E83" w:rsidRDefault="00AC7E83" w:rsidP="004328FB">
      <w:pPr>
        <w:spacing w:line="400" w:lineRule="exact"/>
        <w:ind w:firstLineChars="200" w:firstLine="480"/>
        <w:rPr>
          <w:sz w:val="24"/>
        </w:rPr>
      </w:pPr>
      <w:r>
        <w:rPr>
          <w:rFonts w:hint="eastAsia"/>
          <w:sz w:val="24"/>
        </w:rPr>
        <w:t>6</w:t>
      </w:r>
      <w:r>
        <w:rPr>
          <w:rFonts w:hint="eastAsia"/>
          <w:sz w:val="24"/>
        </w:rPr>
        <w:t>、乡下纯种的亲爸爸</w:t>
      </w:r>
    </w:p>
    <w:p w:rsidR="00AC7E83" w:rsidRDefault="00AC7E83" w:rsidP="004328FB">
      <w:pPr>
        <w:spacing w:line="400" w:lineRule="exact"/>
        <w:ind w:firstLineChars="200" w:firstLine="480"/>
        <w:rPr>
          <w:sz w:val="24"/>
        </w:rPr>
      </w:pPr>
      <w:r>
        <w:rPr>
          <w:rFonts w:hint="eastAsia"/>
          <w:sz w:val="24"/>
        </w:rPr>
        <w:t>难点：以想象力、祖国、世界观、生命、情感、艺术等为主题，以范文为例，引导学生进行主题阅读，以提高学生的阅读能力、独立思考能力。</w:t>
      </w:r>
    </w:p>
    <w:p w:rsidR="00AC7E83" w:rsidRDefault="00AC7E83" w:rsidP="004328FB">
      <w:pPr>
        <w:spacing w:line="400" w:lineRule="exact"/>
        <w:ind w:firstLineChars="200" w:firstLine="480"/>
        <w:rPr>
          <w:sz w:val="24"/>
        </w:rPr>
      </w:pPr>
      <w:r>
        <w:rPr>
          <w:rFonts w:hint="eastAsia"/>
          <w:sz w:val="24"/>
        </w:rPr>
        <w:t>（三）口语表达与交际礼仪</w:t>
      </w:r>
    </w:p>
    <w:p w:rsidR="00AC7E83" w:rsidRDefault="00AC7E83" w:rsidP="004328FB">
      <w:pPr>
        <w:spacing w:line="400" w:lineRule="exact"/>
        <w:ind w:firstLineChars="200" w:firstLine="480"/>
        <w:rPr>
          <w:sz w:val="24"/>
        </w:rPr>
      </w:pPr>
      <w:r>
        <w:rPr>
          <w:sz w:val="24"/>
        </w:rPr>
        <w:t>1</w:t>
      </w:r>
      <w:r>
        <w:rPr>
          <w:rFonts w:hint="eastAsia"/>
          <w:sz w:val="24"/>
        </w:rPr>
        <w:t>．口语表达的主要类型及表达时需要注意的问题。（了解）</w:t>
      </w:r>
    </w:p>
    <w:p w:rsidR="00AC7E83" w:rsidRDefault="00AC7E83" w:rsidP="004328FB">
      <w:pPr>
        <w:spacing w:line="400" w:lineRule="exact"/>
        <w:ind w:firstLineChars="200" w:firstLine="480"/>
        <w:rPr>
          <w:sz w:val="24"/>
        </w:rPr>
      </w:pPr>
      <w:r>
        <w:rPr>
          <w:sz w:val="24"/>
        </w:rPr>
        <w:lastRenderedPageBreak/>
        <w:t>2</w:t>
      </w:r>
      <w:r>
        <w:rPr>
          <w:rFonts w:hint="eastAsia"/>
          <w:sz w:val="24"/>
        </w:rPr>
        <w:t>．口语表达分组练习。（掌握）</w:t>
      </w:r>
    </w:p>
    <w:p w:rsidR="00AC7E83" w:rsidRDefault="00AC7E83" w:rsidP="004328FB">
      <w:pPr>
        <w:spacing w:line="400" w:lineRule="exact"/>
        <w:ind w:firstLineChars="200" w:firstLine="480"/>
        <w:rPr>
          <w:sz w:val="24"/>
        </w:rPr>
      </w:pPr>
      <w:r>
        <w:rPr>
          <w:sz w:val="24"/>
        </w:rPr>
        <w:t>3</w:t>
      </w:r>
      <w:r>
        <w:rPr>
          <w:rFonts w:hint="eastAsia"/>
          <w:sz w:val="24"/>
        </w:rPr>
        <w:t>．社交礼仪的基本常识。（了解）</w:t>
      </w:r>
    </w:p>
    <w:p w:rsidR="00AC7E83" w:rsidRDefault="00AC7E83" w:rsidP="004328FB">
      <w:pPr>
        <w:spacing w:line="400" w:lineRule="exact"/>
        <w:ind w:firstLineChars="200" w:firstLine="480"/>
        <w:rPr>
          <w:sz w:val="24"/>
        </w:rPr>
      </w:pPr>
      <w:r>
        <w:rPr>
          <w:sz w:val="24"/>
        </w:rPr>
        <w:t>4</w:t>
      </w:r>
      <w:r>
        <w:rPr>
          <w:rFonts w:hint="eastAsia"/>
          <w:sz w:val="24"/>
        </w:rPr>
        <w:t>．社交礼仪的训练。（掌握）</w:t>
      </w:r>
    </w:p>
    <w:p w:rsidR="00AC7E83" w:rsidRDefault="00AC7E83" w:rsidP="004328FB">
      <w:pPr>
        <w:spacing w:line="400" w:lineRule="exact"/>
        <w:ind w:firstLineChars="200" w:firstLine="480"/>
        <w:rPr>
          <w:sz w:val="24"/>
        </w:rPr>
      </w:pPr>
      <w:r>
        <w:rPr>
          <w:rFonts w:hint="eastAsia"/>
          <w:sz w:val="24"/>
        </w:rPr>
        <w:t>难点：教授口语表达及交际礼仪的基本常识，通过课堂实践使学生进行口语和交际礼仪的训练，切实提高表达能力及交际礼仪的规范性，使之能运用在学生的日常生活中。</w:t>
      </w:r>
    </w:p>
    <w:p w:rsidR="00AC7E83" w:rsidRDefault="00AC7E83" w:rsidP="004328FB">
      <w:pPr>
        <w:spacing w:line="400" w:lineRule="exact"/>
        <w:ind w:firstLineChars="200" w:firstLine="480"/>
        <w:rPr>
          <w:sz w:val="24"/>
        </w:rPr>
      </w:pPr>
      <w:r>
        <w:rPr>
          <w:rFonts w:hint="eastAsia"/>
          <w:sz w:val="24"/>
        </w:rPr>
        <w:t>（四）应用写作</w:t>
      </w:r>
    </w:p>
    <w:p w:rsidR="00AC7E83" w:rsidRDefault="00AC7E83" w:rsidP="004328FB">
      <w:pPr>
        <w:spacing w:line="400" w:lineRule="exact"/>
        <w:ind w:firstLineChars="200" w:firstLine="480"/>
        <w:rPr>
          <w:sz w:val="24"/>
        </w:rPr>
      </w:pPr>
      <w:r>
        <w:rPr>
          <w:sz w:val="24"/>
        </w:rPr>
        <w:t>1</w:t>
      </w:r>
      <w:r>
        <w:rPr>
          <w:rFonts w:hint="eastAsia"/>
          <w:sz w:val="24"/>
        </w:rPr>
        <w:t>．条据的要求与练习。（掌握）</w:t>
      </w:r>
    </w:p>
    <w:p w:rsidR="00AC7E83" w:rsidRDefault="00AC7E83" w:rsidP="004328FB">
      <w:pPr>
        <w:spacing w:line="400" w:lineRule="exact"/>
        <w:ind w:firstLineChars="200" w:firstLine="480"/>
        <w:rPr>
          <w:sz w:val="24"/>
        </w:rPr>
      </w:pPr>
      <w:r>
        <w:rPr>
          <w:sz w:val="24"/>
        </w:rPr>
        <w:t>2</w:t>
      </w:r>
      <w:r>
        <w:rPr>
          <w:rFonts w:hint="eastAsia"/>
          <w:sz w:val="24"/>
        </w:rPr>
        <w:t>．计划、总结的写作要求与练习。（掌握）</w:t>
      </w:r>
    </w:p>
    <w:p w:rsidR="00AC7E83" w:rsidRDefault="00AC7E83" w:rsidP="004328FB">
      <w:pPr>
        <w:spacing w:line="400" w:lineRule="exact"/>
        <w:ind w:firstLineChars="200" w:firstLine="480"/>
        <w:rPr>
          <w:sz w:val="24"/>
        </w:rPr>
      </w:pPr>
      <w:r>
        <w:rPr>
          <w:sz w:val="24"/>
        </w:rPr>
        <w:t>3</w:t>
      </w:r>
      <w:r>
        <w:rPr>
          <w:rFonts w:hint="eastAsia"/>
          <w:sz w:val="24"/>
        </w:rPr>
        <w:t>．求职信、简历的写作要求与练习。（掌握）</w:t>
      </w:r>
    </w:p>
    <w:p w:rsidR="00AC7E83" w:rsidRDefault="00AC7E83" w:rsidP="004328FB">
      <w:pPr>
        <w:spacing w:line="400" w:lineRule="exact"/>
        <w:ind w:firstLineChars="200" w:firstLine="480"/>
        <w:rPr>
          <w:sz w:val="24"/>
        </w:rPr>
      </w:pPr>
      <w:r>
        <w:rPr>
          <w:sz w:val="24"/>
        </w:rPr>
        <w:t>4</w:t>
      </w:r>
      <w:r>
        <w:rPr>
          <w:rFonts w:hint="eastAsia"/>
          <w:sz w:val="24"/>
        </w:rPr>
        <w:t>．毕业设计说明书的写作要求与练习。（掌握）</w:t>
      </w:r>
    </w:p>
    <w:p w:rsidR="00AC7E83" w:rsidRDefault="00AC7E83" w:rsidP="004328FB">
      <w:pPr>
        <w:spacing w:line="400" w:lineRule="exact"/>
        <w:ind w:firstLineChars="200" w:firstLine="480"/>
        <w:rPr>
          <w:sz w:val="24"/>
        </w:rPr>
      </w:pPr>
      <w:r>
        <w:rPr>
          <w:rFonts w:hint="eastAsia"/>
          <w:sz w:val="24"/>
        </w:rPr>
        <w:t>难点：通过常用应用文写作常识的介绍与练习，使学生能正确熟练地进行应用文写作。</w:t>
      </w:r>
    </w:p>
    <w:p w:rsidR="00AC7E83" w:rsidRDefault="00AC7E83" w:rsidP="004328FB">
      <w:pPr>
        <w:spacing w:line="400" w:lineRule="exact"/>
        <w:ind w:firstLineChars="200" w:firstLine="560"/>
        <w:rPr>
          <w:rFonts w:ascii="黑体" w:eastAsia="黑体" w:hAnsi="黑体"/>
          <w:sz w:val="28"/>
          <w:szCs w:val="28"/>
        </w:rPr>
      </w:pPr>
      <w:r>
        <w:rPr>
          <w:rFonts w:ascii="黑体" w:eastAsia="黑体" w:hAnsi="黑体" w:hint="eastAsia"/>
          <w:sz w:val="28"/>
          <w:szCs w:val="28"/>
        </w:rPr>
        <w:t>三、学时分配表</w:t>
      </w:r>
    </w:p>
    <w:tbl>
      <w:tblPr>
        <w:tblW w:w="7573" w:type="dxa"/>
        <w:jc w:val="center"/>
        <w:tblLayout w:type="fixed"/>
        <w:tblLook w:val="04A0"/>
      </w:tblPr>
      <w:tblGrid>
        <w:gridCol w:w="1074"/>
        <w:gridCol w:w="3079"/>
        <w:gridCol w:w="1080"/>
        <w:gridCol w:w="1260"/>
        <w:gridCol w:w="1080"/>
      </w:tblGrid>
      <w:tr w:rsidR="00AC7E83" w:rsidTr="00956E42">
        <w:trPr>
          <w:jc w:val="center"/>
        </w:trPr>
        <w:tc>
          <w:tcPr>
            <w:tcW w:w="1074" w:type="dxa"/>
            <w:tcBorders>
              <w:top w:val="single" w:sz="6" w:space="0" w:color="auto"/>
              <w:left w:val="single" w:sz="6" w:space="0" w:color="auto"/>
              <w:bottom w:val="single" w:sz="6" w:space="0" w:color="auto"/>
              <w:right w:val="single" w:sz="6" w:space="0" w:color="auto"/>
            </w:tcBorders>
            <w:vAlign w:val="center"/>
          </w:tcPr>
          <w:p w:rsidR="00AC7E83" w:rsidRDefault="00AC7E83" w:rsidP="004328FB">
            <w:pPr>
              <w:spacing w:line="400" w:lineRule="exact"/>
              <w:ind w:left="240" w:hangingChars="100" w:hanging="240"/>
              <w:rPr>
                <w:sz w:val="24"/>
              </w:rPr>
            </w:pPr>
            <w:r>
              <w:rPr>
                <w:rFonts w:hint="eastAsia"/>
                <w:sz w:val="24"/>
              </w:rPr>
              <w:t>序　号</w:t>
            </w:r>
          </w:p>
        </w:tc>
        <w:tc>
          <w:tcPr>
            <w:tcW w:w="3079" w:type="dxa"/>
            <w:tcBorders>
              <w:top w:val="single" w:sz="6" w:space="0" w:color="auto"/>
              <w:left w:val="single" w:sz="6" w:space="0" w:color="auto"/>
              <w:bottom w:val="single" w:sz="6" w:space="0" w:color="auto"/>
              <w:right w:val="single" w:sz="6" w:space="0" w:color="auto"/>
            </w:tcBorders>
            <w:vAlign w:val="center"/>
          </w:tcPr>
          <w:p w:rsidR="00AC7E83" w:rsidRDefault="00AC7E83" w:rsidP="004328FB">
            <w:pPr>
              <w:spacing w:line="400" w:lineRule="exact"/>
              <w:ind w:firstLineChars="200" w:firstLine="480"/>
              <w:jc w:val="center"/>
              <w:rPr>
                <w:sz w:val="24"/>
              </w:rPr>
            </w:pPr>
            <w:r>
              <w:rPr>
                <w:rFonts w:hint="eastAsia"/>
                <w:sz w:val="24"/>
              </w:rPr>
              <w:t>内　　容</w:t>
            </w:r>
          </w:p>
        </w:tc>
        <w:tc>
          <w:tcPr>
            <w:tcW w:w="1080" w:type="dxa"/>
            <w:tcBorders>
              <w:top w:val="single" w:sz="6" w:space="0" w:color="auto"/>
              <w:left w:val="single" w:sz="6" w:space="0" w:color="auto"/>
              <w:bottom w:val="single" w:sz="6" w:space="0" w:color="auto"/>
              <w:right w:val="single" w:sz="6" w:space="0" w:color="auto"/>
            </w:tcBorders>
            <w:vAlign w:val="center"/>
          </w:tcPr>
          <w:p w:rsidR="00AC7E83" w:rsidRDefault="00AC7E83" w:rsidP="004328FB">
            <w:pPr>
              <w:spacing w:line="400" w:lineRule="exact"/>
              <w:jc w:val="center"/>
              <w:rPr>
                <w:sz w:val="24"/>
              </w:rPr>
            </w:pPr>
            <w:r>
              <w:rPr>
                <w:rFonts w:hint="eastAsia"/>
                <w:sz w:val="24"/>
              </w:rPr>
              <w:t>讲　授</w:t>
            </w:r>
          </w:p>
        </w:tc>
        <w:tc>
          <w:tcPr>
            <w:tcW w:w="1260" w:type="dxa"/>
            <w:tcBorders>
              <w:top w:val="single" w:sz="6" w:space="0" w:color="auto"/>
              <w:left w:val="single" w:sz="6" w:space="0" w:color="auto"/>
              <w:bottom w:val="single" w:sz="4" w:space="0" w:color="auto"/>
              <w:right w:val="single" w:sz="6" w:space="0" w:color="auto"/>
            </w:tcBorders>
            <w:vAlign w:val="center"/>
          </w:tcPr>
          <w:p w:rsidR="00AC7E83" w:rsidRDefault="00AC7E83" w:rsidP="004328FB">
            <w:pPr>
              <w:spacing w:line="400" w:lineRule="exact"/>
              <w:rPr>
                <w:sz w:val="24"/>
              </w:rPr>
            </w:pPr>
            <w:r>
              <w:rPr>
                <w:rFonts w:hint="eastAsia"/>
                <w:sz w:val="24"/>
              </w:rPr>
              <w:t>课内实践</w:t>
            </w:r>
          </w:p>
        </w:tc>
        <w:tc>
          <w:tcPr>
            <w:tcW w:w="1080" w:type="dxa"/>
            <w:tcBorders>
              <w:top w:val="single" w:sz="6" w:space="0" w:color="auto"/>
              <w:left w:val="single" w:sz="6" w:space="0" w:color="auto"/>
              <w:bottom w:val="single" w:sz="4" w:space="0" w:color="auto"/>
              <w:right w:val="single" w:sz="6" w:space="0" w:color="auto"/>
            </w:tcBorders>
            <w:vAlign w:val="center"/>
          </w:tcPr>
          <w:p w:rsidR="00AC7E83" w:rsidRDefault="00204222" w:rsidP="004328FB">
            <w:pPr>
              <w:spacing w:line="400" w:lineRule="exact"/>
              <w:jc w:val="center"/>
              <w:rPr>
                <w:sz w:val="24"/>
              </w:rPr>
            </w:pPr>
            <w:r>
              <w:rPr>
                <w:rFonts w:hint="eastAsia"/>
                <w:sz w:val="24"/>
              </w:rPr>
              <w:t>小</w:t>
            </w:r>
            <w:r w:rsidR="00AE0F0D">
              <w:rPr>
                <w:rFonts w:hint="eastAsia"/>
                <w:sz w:val="24"/>
              </w:rPr>
              <w:t>计</w:t>
            </w:r>
          </w:p>
        </w:tc>
      </w:tr>
      <w:tr w:rsidR="00AC7E83" w:rsidTr="00956E42">
        <w:trPr>
          <w:trHeight w:val="338"/>
          <w:jc w:val="center"/>
        </w:trPr>
        <w:tc>
          <w:tcPr>
            <w:tcW w:w="1074" w:type="dxa"/>
            <w:tcBorders>
              <w:top w:val="single" w:sz="6" w:space="0" w:color="auto"/>
              <w:left w:val="single" w:sz="6" w:space="0" w:color="auto"/>
              <w:bottom w:val="single" w:sz="4" w:space="0" w:color="auto"/>
              <w:right w:val="single" w:sz="6" w:space="0" w:color="auto"/>
            </w:tcBorders>
            <w:vAlign w:val="center"/>
          </w:tcPr>
          <w:p w:rsidR="00AC7E83" w:rsidRDefault="00AC7E83" w:rsidP="004328FB">
            <w:pPr>
              <w:spacing w:line="400" w:lineRule="exact"/>
              <w:jc w:val="center"/>
              <w:rPr>
                <w:sz w:val="24"/>
              </w:rPr>
            </w:pPr>
            <w:r>
              <w:rPr>
                <w:sz w:val="24"/>
              </w:rPr>
              <w:t>1</w:t>
            </w:r>
          </w:p>
        </w:tc>
        <w:tc>
          <w:tcPr>
            <w:tcW w:w="3079" w:type="dxa"/>
            <w:tcBorders>
              <w:top w:val="single" w:sz="6" w:space="0" w:color="auto"/>
              <w:left w:val="single" w:sz="6" w:space="0" w:color="auto"/>
              <w:bottom w:val="single" w:sz="4" w:space="0" w:color="auto"/>
              <w:right w:val="single" w:sz="6" w:space="0" w:color="auto"/>
            </w:tcBorders>
            <w:vAlign w:val="center"/>
          </w:tcPr>
          <w:p w:rsidR="00AC7E83" w:rsidRDefault="00AC7E83" w:rsidP="004328FB">
            <w:pPr>
              <w:spacing w:line="400" w:lineRule="exact"/>
              <w:rPr>
                <w:sz w:val="24"/>
              </w:rPr>
            </w:pPr>
            <w:r>
              <w:rPr>
                <w:rFonts w:hint="eastAsia"/>
                <w:sz w:val="24"/>
              </w:rPr>
              <w:t>文学鉴赏</w:t>
            </w:r>
          </w:p>
        </w:tc>
        <w:tc>
          <w:tcPr>
            <w:tcW w:w="1080" w:type="dxa"/>
            <w:tcBorders>
              <w:top w:val="single" w:sz="6" w:space="0" w:color="auto"/>
              <w:left w:val="single" w:sz="6" w:space="0" w:color="auto"/>
              <w:bottom w:val="single" w:sz="4" w:space="0" w:color="auto"/>
              <w:right w:val="single" w:sz="6" w:space="0" w:color="auto"/>
            </w:tcBorders>
            <w:vAlign w:val="center"/>
          </w:tcPr>
          <w:p w:rsidR="00AC7E83" w:rsidRDefault="00AC7E83" w:rsidP="004328FB">
            <w:pPr>
              <w:spacing w:line="400" w:lineRule="exact"/>
              <w:jc w:val="center"/>
              <w:rPr>
                <w:sz w:val="24"/>
              </w:rPr>
            </w:pPr>
            <w:r>
              <w:rPr>
                <w:sz w:val="24"/>
              </w:rPr>
              <w:t>1</w:t>
            </w:r>
            <w:r>
              <w:rPr>
                <w:rFonts w:hint="eastAsia"/>
                <w:sz w:val="24"/>
              </w:rPr>
              <w:t>0</w:t>
            </w:r>
          </w:p>
        </w:tc>
        <w:tc>
          <w:tcPr>
            <w:tcW w:w="1260" w:type="dxa"/>
            <w:tcBorders>
              <w:top w:val="single" w:sz="6" w:space="0" w:color="auto"/>
              <w:left w:val="single" w:sz="6" w:space="0" w:color="auto"/>
              <w:bottom w:val="single" w:sz="4" w:space="0" w:color="auto"/>
              <w:right w:val="single" w:sz="6" w:space="0" w:color="auto"/>
            </w:tcBorders>
            <w:vAlign w:val="center"/>
          </w:tcPr>
          <w:p w:rsidR="00AC7E83" w:rsidRDefault="00AC7E83" w:rsidP="004328FB">
            <w:pPr>
              <w:spacing w:line="400" w:lineRule="exact"/>
              <w:jc w:val="center"/>
              <w:rPr>
                <w:sz w:val="24"/>
              </w:rPr>
            </w:pPr>
            <w:r>
              <w:rPr>
                <w:rFonts w:hint="eastAsia"/>
                <w:sz w:val="24"/>
              </w:rPr>
              <w:t>4</w:t>
            </w:r>
          </w:p>
        </w:tc>
        <w:tc>
          <w:tcPr>
            <w:tcW w:w="1080" w:type="dxa"/>
            <w:tcBorders>
              <w:top w:val="single" w:sz="6" w:space="0" w:color="auto"/>
              <w:left w:val="single" w:sz="6" w:space="0" w:color="auto"/>
              <w:bottom w:val="single" w:sz="4" w:space="0" w:color="auto"/>
              <w:right w:val="single" w:sz="6" w:space="0" w:color="auto"/>
            </w:tcBorders>
            <w:vAlign w:val="center"/>
          </w:tcPr>
          <w:p w:rsidR="00AC7E83" w:rsidRDefault="00AC7E83" w:rsidP="004328FB">
            <w:pPr>
              <w:spacing w:line="400" w:lineRule="exact"/>
              <w:jc w:val="center"/>
              <w:rPr>
                <w:sz w:val="24"/>
              </w:rPr>
            </w:pPr>
            <w:r>
              <w:rPr>
                <w:sz w:val="24"/>
              </w:rPr>
              <w:t>1</w:t>
            </w:r>
            <w:r>
              <w:rPr>
                <w:rFonts w:hint="eastAsia"/>
                <w:sz w:val="24"/>
              </w:rPr>
              <w:t>4</w:t>
            </w:r>
          </w:p>
        </w:tc>
      </w:tr>
      <w:tr w:rsidR="00AC7E83" w:rsidTr="00956E42">
        <w:trPr>
          <w:trHeight w:val="364"/>
          <w:jc w:val="center"/>
        </w:trPr>
        <w:tc>
          <w:tcPr>
            <w:tcW w:w="1074" w:type="dxa"/>
            <w:tcBorders>
              <w:left w:val="single" w:sz="6" w:space="0" w:color="auto"/>
              <w:right w:val="single" w:sz="6" w:space="0" w:color="auto"/>
            </w:tcBorders>
            <w:vAlign w:val="center"/>
          </w:tcPr>
          <w:p w:rsidR="00AC7E83" w:rsidRDefault="00AC7E83" w:rsidP="004328FB">
            <w:pPr>
              <w:spacing w:line="400" w:lineRule="exact"/>
              <w:jc w:val="center"/>
              <w:rPr>
                <w:sz w:val="24"/>
              </w:rPr>
            </w:pPr>
            <w:r>
              <w:rPr>
                <w:sz w:val="24"/>
              </w:rPr>
              <w:t>2</w:t>
            </w:r>
          </w:p>
        </w:tc>
        <w:tc>
          <w:tcPr>
            <w:tcW w:w="3079" w:type="dxa"/>
            <w:tcBorders>
              <w:left w:val="single" w:sz="6" w:space="0" w:color="auto"/>
              <w:right w:val="single" w:sz="6" w:space="0" w:color="auto"/>
            </w:tcBorders>
            <w:vAlign w:val="center"/>
          </w:tcPr>
          <w:p w:rsidR="00AC7E83" w:rsidRDefault="00AC7E83" w:rsidP="004328FB">
            <w:pPr>
              <w:spacing w:line="400" w:lineRule="exact"/>
              <w:rPr>
                <w:sz w:val="24"/>
              </w:rPr>
            </w:pPr>
            <w:r>
              <w:rPr>
                <w:rFonts w:hint="eastAsia"/>
                <w:sz w:val="24"/>
              </w:rPr>
              <w:t>综合阅读</w:t>
            </w:r>
          </w:p>
        </w:tc>
        <w:tc>
          <w:tcPr>
            <w:tcW w:w="1080" w:type="dxa"/>
            <w:tcBorders>
              <w:top w:val="single" w:sz="4" w:space="0" w:color="auto"/>
              <w:left w:val="single" w:sz="6" w:space="0" w:color="auto"/>
              <w:right w:val="single" w:sz="6" w:space="0" w:color="auto"/>
            </w:tcBorders>
            <w:vAlign w:val="center"/>
          </w:tcPr>
          <w:p w:rsidR="00AC7E83" w:rsidRDefault="00AC7E83" w:rsidP="004328FB">
            <w:pPr>
              <w:spacing w:line="400" w:lineRule="exact"/>
              <w:jc w:val="center"/>
              <w:rPr>
                <w:sz w:val="24"/>
              </w:rPr>
            </w:pPr>
            <w:r>
              <w:rPr>
                <w:rFonts w:hint="eastAsia"/>
                <w:sz w:val="24"/>
              </w:rPr>
              <w:t>10</w:t>
            </w:r>
          </w:p>
        </w:tc>
        <w:tc>
          <w:tcPr>
            <w:tcW w:w="1260" w:type="dxa"/>
            <w:tcBorders>
              <w:top w:val="single" w:sz="4" w:space="0" w:color="auto"/>
              <w:left w:val="single" w:sz="6" w:space="0" w:color="auto"/>
              <w:right w:val="single" w:sz="6" w:space="0" w:color="auto"/>
            </w:tcBorders>
            <w:vAlign w:val="center"/>
          </w:tcPr>
          <w:p w:rsidR="00AC7E83" w:rsidRDefault="00AC7E83" w:rsidP="004328FB">
            <w:pPr>
              <w:spacing w:line="400" w:lineRule="exact"/>
              <w:jc w:val="center"/>
              <w:rPr>
                <w:sz w:val="24"/>
              </w:rPr>
            </w:pPr>
            <w:r>
              <w:rPr>
                <w:sz w:val="24"/>
              </w:rPr>
              <w:t>2</w:t>
            </w:r>
          </w:p>
        </w:tc>
        <w:tc>
          <w:tcPr>
            <w:tcW w:w="1080" w:type="dxa"/>
            <w:tcBorders>
              <w:top w:val="single" w:sz="4" w:space="0" w:color="auto"/>
              <w:left w:val="single" w:sz="6" w:space="0" w:color="auto"/>
              <w:right w:val="single" w:sz="6" w:space="0" w:color="auto"/>
            </w:tcBorders>
            <w:vAlign w:val="center"/>
          </w:tcPr>
          <w:p w:rsidR="00AC7E83" w:rsidRDefault="00AC7E83" w:rsidP="004328FB">
            <w:pPr>
              <w:spacing w:line="400" w:lineRule="exact"/>
              <w:jc w:val="center"/>
              <w:rPr>
                <w:sz w:val="24"/>
              </w:rPr>
            </w:pPr>
            <w:r>
              <w:rPr>
                <w:sz w:val="24"/>
              </w:rPr>
              <w:t>1</w:t>
            </w:r>
            <w:r>
              <w:rPr>
                <w:rFonts w:hint="eastAsia"/>
                <w:sz w:val="24"/>
              </w:rPr>
              <w:t>2</w:t>
            </w:r>
          </w:p>
        </w:tc>
      </w:tr>
      <w:tr w:rsidR="00AC7E83" w:rsidTr="00956E42">
        <w:trPr>
          <w:trHeight w:val="294"/>
          <w:jc w:val="center"/>
        </w:trPr>
        <w:tc>
          <w:tcPr>
            <w:tcW w:w="1074" w:type="dxa"/>
            <w:tcBorders>
              <w:top w:val="single" w:sz="6" w:space="0" w:color="auto"/>
              <w:left w:val="single" w:sz="6" w:space="0" w:color="auto"/>
              <w:bottom w:val="single" w:sz="6" w:space="0" w:color="auto"/>
              <w:right w:val="single" w:sz="6" w:space="0" w:color="auto"/>
            </w:tcBorders>
            <w:vAlign w:val="center"/>
          </w:tcPr>
          <w:p w:rsidR="00AC7E83" w:rsidRDefault="00AC7E83" w:rsidP="004328FB">
            <w:pPr>
              <w:spacing w:line="400" w:lineRule="exact"/>
              <w:jc w:val="center"/>
              <w:rPr>
                <w:sz w:val="24"/>
              </w:rPr>
            </w:pPr>
            <w:r>
              <w:rPr>
                <w:sz w:val="24"/>
              </w:rPr>
              <w:t>3</w:t>
            </w:r>
          </w:p>
        </w:tc>
        <w:tc>
          <w:tcPr>
            <w:tcW w:w="3079" w:type="dxa"/>
            <w:tcBorders>
              <w:top w:val="single" w:sz="6" w:space="0" w:color="auto"/>
              <w:left w:val="single" w:sz="6" w:space="0" w:color="auto"/>
              <w:bottom w:val="single" w:sz="6" w:space="0" w:color="auto"/>
              <w:right w:val="single" w:sz="6" w:space="0" w:color="auto"/>
            </w:tcBorders>
            <w:vAlign w:val="center"/>
          </w:tcPr>
          <w:p w:rsidR="00AC7E83" w:rsidRDefault="00AC7E83" w:rsidP="004328FB">
            <w:pPr>
              <w:spacing w:line="400" w:lineRule="exact"/>
              <w:rPr>
                <w:sz w:val="24"/>
              </w:rPr>
            </w:pPr>
            <w:r>
              <w:rPr>
                <w:rFonts w:hint="eastAsia"/>
                <w:sz w:val="24"/>
              </w:rPr>
              <w:t>口语表达与交际礼仪</w:t>
            </w:r>
          </w:p>
        </w:tc>
        <w:tc>
          <w:tcPr>
            <w:tcW w:w="1080" w:type="dxa"/>
            <w:tcBorders>
              <w:top w:val="single" w:sz="6" w:space="0" w:color="auto"/>
              <w:left w:val="single" w:sz="6" w:space="0" w:color="auto"/>
              <w:bottom w:val="single" w:sz="6" w:space="0" w:color="auto"/>
              <w:right w:val="single" w:sz="6" w:space="0" w:color="auto"/>
            </w:tcBorders>
            <w:vAlign w:val="center"/>
          </w:tcPr>
          <w:p w:rsidR="00AC7E83" w:rsidRDefault="00AC7E83" w:rsidP="004328FB">
            <w:pPr>
              <w:spacing w:line="400" w:lineRule="exact"/>
              <w:jc w:val="center"/>
              <w:rPr>
                <w:sz w:val="24"/>
              </w:rPr>
            </w:pPr>
            <w:r>
              <w:rPr>
                <w:rFonts w:hint="eastAsia"/>
                <w:sz w:val="24"/>
              </w:rPr>
              <w:t>8</w:t>
            </w:r>
          </w:p>
        </w:tc>
        <w:tc>
          <w:tcPr>
            <w:tcW w:w="1260" w:type="dxa"/>
            <w:tcBorders>
              <w:top w:val="single" w:sz="6" w:space="0" w:color="auto"/>
              <w:left w:val="single" w:sz="6" w:space="0" w:color="auto"/>
              <w:bottom w:val="single" w:sz="6" w:space="0" w:color="auto"/>
              <w:right w:val="single" w:sz="6" w:space="0" w:color="auto"/>
            </w:tcBorders>
            <w:vAlign w:val="center"/>
          </w:tcPr>
          <w:p w:rsidR="00AC7E83" w:rsidRDefault="00AC7E83" w:rsidP="004328FB">
            <w:pPr>
              <w:spacing w:line="400" w:lineRule="exact"/>
              <w:jc w:val="center"/>
              <w:rPr>
                <w:sz w:val="24"/>
              </w:rPr>
            </w:pPr>
            <w:r>
              <w:rPr>
                <w:rFonts w:hint="eastAsia"/>
                <w:sz w:val="24"/>
              </w:rPr>
              <w:t>4</w:t>
            </w:r>
          </w:p>
        </w:tc>
        <w:tc>
          <w:tcPr>
            <w:tcW w:w="1080" w:type="dxa"/>
            <w:tcBorders>
              <w:top w:val="single" w:sz="6" w:space="0" w:color="auto"/>
              <w:left w:val="single" w:sz="6" w:space="0" w:color="auto"/>
              <w:bottom w:val="single" w:sz="6" w:space="0" w:color="auto"/>
              <w:right w:val="single" w:sz="6" w:space="0" w:color="auto"/>
            </w:tcBorders>
            <w:vAlign w:val="center"/>
          </w:tcPr>
          <w:p w:rsidR="00AC7E83" w:rsidRDefault="00AC7E83" w:rsidP="004328FB">
            <w:pPr>
              <w:spacing w:line="400" w:lineRule="exact"/>
              <w:jc w:val="center"/>
              <w:rPr>
                <w:sz w:val="24"/>
              </w:rPr>
            </w:pPr>
            <w:r>
              <w:rPr>
                <w:rFonts w:hint="eastAsia"/>
                <w:sz w:val="24"/>
              </w:rPr>
              <w:t>12</w:t>
            </w:r>
          </w:p>
        </w:tc>
      </w:tr>
      <w:tr w:rsidR="00AC7E83" w:rsidTr="00956E42">
        <w:trPr>
          <w:trHeight w:val="144"/>
          <w:jc w:val="center"/>
        </w:trPr>
        <w:tc>
          <w:tcPr>
            <w:tcW w:w="1074" w:type="dxa"/>
            <w:tcBorders>
              <w:top w:val="single" w:sz="6" w:space="0" w:color="auto"/>
              <w:left w:val="single" w:sz="6" w:space="0" w:color="auto"/>
              <w:bottom w:val="single" w:sz="6" w:space="0" w:color="auto"/>
              <w:right w:val="single" w:sz="6" w:space="0" w:color="auto"/>
            </w:tcBorders>
            <w:vAlign w:val="center"/>
          </w:tcPr>
          <w:p w:rsidR="00AC7E83" w:rsidRDefault="00AC7E83" w:rsidP="004328FB">
            <w:pPr>
              <w:spacing w:line="400" w:lineRule="exact"/>
              <w:jc w:val="center"/>
              <w:rPr>
                <w:sz w:val="24"/>
              </w:rPr>
            </w:pPr>
            <w:r>
              <w:rPr>
                <w:sz w:val="24"/>
              </w:rPr>
              <w:t>4</w:t>
            </w:r>
          </w:p>
        </w:tc>
        <w:tc>
          <w:tcPr>
            <w:tcW w:w="3079" w:type="dxa"/>
            <w:tcBorders>
              <w:top w:val="single" w:sz="6" w:space="0" w:color="auto"/>
              <w:left w:val="single" w:sz="6" w:space="0" w:color="auto"/>
              <w:bottom w:val="single" w:sz="6" w:space="0" w:color="auto"/>
              <w:right w:val="single" w:sz="6" w:space="0" w:color="auto"/>
            </w:tcBorders>
            <w:vAlign w:val="center"/>
          </w:tcPr>
          <w:p w:rsidR="00AC7E83" w:rsidRDefault="00AC7E83" w:rsidP="004328FB">
            <w:pPr>
              <w:spacing w:line="400" w:lineRule="exact"/>
              <w:rPr>
                <w:sz w:val="24"/>
              </w:rPr>
            </w:pPr>
            <w:r>
              <w:rPr>
                <w:rFonts w:hint="eastAsia"/>
                <w:sz w:val="24"/>
              </w:rPr>
              <w:t>应用文写作</w:t>
            </w:r>
          </w:p>
        </w:tc>
        <w:tc>
          <w:tcPr>
            <w:tcW w:w="1080" w:type="dxa"/>
            <w:tcBorders>
              <w:top w:val="single" w:sz="6" w:space="0" w:color="auto"/>
              <w:left w:val="single" w:sz="6" w:space="0" w:color="auto"/>
              <w:bottom w:val="single" w:sz="6" w:space="0" w:color="auto"/>
              <w:right w:val="single" w:sz="6" w:space="0" w:color="auto"/>
            </w:tcBorders>
            <w:vAlign w:val="center"/>
          </w:tcPr>
          <w:p w:rsidR="00AC7E83" w:rsidRDefault="00AC7E83" w:rsidP="004328FB">
            <w:pPr>
              <w:spacing w:line="400" w:lineRule="exact"/>
              <w:jc w:val="center"/>
              <w:rPr>
                <w:sz w:val="24"/>
              </w:rPr>
            </w:pPr>
            <w:r>
              <w:rPr>
                <w:rFonts w:hint="eastAsia"/>
                <w:sz w:val="24"/>
              </w:rPr>
              <w:t>6</w:t>
            </w:r>
          </w:p>
        </w:tc>
        <w:tc>
          <w:tcPr>
            <w:tcW w:w="1260" w:type="dxa"/>
            <w:tcBorders>
              <w:top w:val="single" w:sz="6" w:space="0" w:color="auto"/>
              <w:left w:val="single" w:sz="6" w:space="0" w:color="auto"/>
              <w:bottom w:val="single" w:sz="6" w:space="0" w:color="auto"/>
              <w:right w:val="single" w:sz="6" w:space="0" w:color="auto"/>
            </w:tcBorders>
            <w:vAlign w:val="center"/>
          </w:tcPr>
          <w:p w:rsidR="00AC7E83" w:rsidRDefault="00AC7E83" w:rsidP="004328FB">
            <w:pPr>
              <w:spacing w:line="400" w:lineRule="exact"/>
              <w:jc w:val="center"/>
              <w:rPr>
                <w:sz w:val="24"/>
              </w:rPr>
            </w:pPr>
            <w:r>
              <w:rPr>
                <w:rFonts w:hint="eastAsia"/>
                <w:sz w:val="24"/>
              </w:rPr>
              <w:t>4</w:t>
            </w:r>
          </w:p>
        </w:tc>
        <w:tc>
          <w:tcPr>
            <w:tcW w:w="1080" w:type="dxa"/>
            <w:tcBorders>
              <w:top w:val="single" w:sz="6" w:space="0" w:color="auto"/>
              <w:left w:val="single" w:sz="6" w:space="0" w:color="auto"/>
              <w:bottom w:val="single" w:sz="6" w:space="0" w:color="auto"/>
              <w:right w:val="single" w:sz="6" w:space="0" w:color="auto"/>
            </w:tcBorders>
            <w:vAlign w:val="center"/>
          </w:tcPr>
          <w:p w:rsidR="00AC7E83" w:rsidRDefault="00AC7E83" w:rsidP="004328FB">
            <w:pPr>
              <w:spacing w:line="400" w:lineRule="exact"/>
              <w:jc w:val="center"/>
              <w:rPr>
                <w:sz w:val="24"/>
              </w:rPr>
            </w:pPr>
            <w:r>
              <w:rPr>
                <w:sz w:val="24"/>
              </w:rPr>
              <w:t>1</w:t>
            </w:r>
            <w:r>
              <w:rPr>
                <w:rFonts w:hint="eastAsia"/>
                <w:sz w:val="24"/>
              </w:rPr>
              <w:t>0</w:t>
            </w:r>
          </w:p>
        </w:tc>
      </w:tr>
      <w:tr w:rsidR="00AC7E83" w:rsidTr="00956E42">
        <w:trPr>
          <w:jc w:val="center"/>
        </w:trPr>
        <w:tc>
          <w:tcPr>
            <w:tcW w:w="4153" w:type="dxa"/>
            <w:gridSpan w:val="2"/>
            <w:tcBorders>
              <w:top w:val="single" w:sz="6" w:space="0" w:color="auto"/>
              <w:left w:val="single" w:sz="6" w:space="0" w:color="auto"/>
              <w:bottom w:val="single" w:sz="6" w:space="0" w:color="auto"/>
              <w:right w:val="single" w:sz="6" w:space="0" w:color="auto"/>
            </w:tcBorders>
          </w:tcPr>
          <w:p w:rsidR="00AC7E83" w:rsidRDefault="00AC7E83" w:rsidP="004328FB">
            <w:pPr>
              <w:spacing w:line="400" w:lineRule="exact"/>
              <w:ind w:firstLineChars="200" w:firstLine="480"/>
              <w:rPr>
                <w:sz w:val="24"/>
              </w:rPr>
            </w:pPr>
            <w:r>
              <w:rPr>
                <w:rFonts w:hint="eastAsia"/>
                <w:sz w:val="24"/>
              </w:rPr>
              <w:t>合　　计</w:t>
            </w:r>
          </w:p>
        </w:tc>
        <w:tc>
          <w:tcPr>
            <w:tcW w:w="1080" w:type="dxa"/>
            <w:tcBorders>
              <w:top w:val="single" w:sz="6" w:space="0" w:color="auto"/>
              <w:left w:val="single" w:sz="6" w:space="0" w:color="auto"/>
              <w:bottom w:val="single" w:sz="6" w:space="0" w:color="auto"/>
              <w:right w:val="single" w:sz="6" w:space="0" w:color="auto"/>
            </w:tcBorders>
            <w:vAlign w:val="center"/>
          </w:tcPr>
          <w:p w:rsidR="00AC7E83" w:rsidRDefault="00AC7E83" w:rsidP="004328FB">
            <w:pPr>
              <w:spacing w:line="400" w:lineRule="exact"/>
              <w:jc w:val="center"/>
              <w:rPr>
                <w:sz w:val="24"/>
              </w:rPr>
            </w:pPr>
            <w:r>
              <w:rPr>
                <w:sz w:val="24"/>
              </w:rPr>
              <w:t>3</w:t>
            </w:r>
            <w:r>
              <w:rPr>
                <w:rFonts w:hint="eastAsia"/>
                <w:sz w:val="24"/>
              </w:rPr>
              <w:t>4</w:t>
            </w:r>
          </w:p>
        </w:tc>
        <w:tc>
          <w:tcPr>
            <w:tcW w:w="1260" w:type="dxa"/>
            <w:tcBorders>
              <w:top w:val="single" w:sz="6" w:space="0" w:color="auto"/>
              <w:left w:val="single" w:sz="6" w:space="0" w:color="auto"/>
              <w:bottom w:val="single" w:sz="6" w:space="0" w:color="auto"/>
              <w:right w:val="single" w:sz="6" w:space="0" w:color="auto"/>
            </w:tcBorders>
            <w:vAlign w:val="center"/>
          </w:tcPr>
          <w:p w:rsidR="00AC7E83" w:rsidRDefault="00AC7E83" w:rsidP="004328FB">
            <w:pPr>
              <w:spacing w:line="400" w:lineRule="exact"/>
              <w:jc w:val="center"/>
              <w:rPr>
                <w:sz w:val="24"/>
              </w:rPr>
            </w:pPr>
            <w:r>
              <w:rPr>
                <w:sz w:val="24"/>
              </w:rPr>
              <w:t>1</w:t>
            </w:r>
            <w:r>
              <w:rPr>
                <w:rFonts w:hint="eastAsia"/>
                <w:sz w:val="24"/>
              </w:rPr>
              <w:t>4</w:t>
            </w:r>
          </w:p>
        </w:tc>
        <w:tc>
          <w:tcPr>
            <w:tcW w:w="1080" w:type="dxa"/>
            <w:tcBorders>
              <w:top w:val="single" w:sz="6" w:space="0" w:color="auto"/>
              <w:left w:val="single" w:sz="6" w:space="0" w:color="auto"/>
              <w:bottom w:val="single" w:sz="6" w:space="0" w:color="auto"/>
              <w:right w:val="single" w:sz="6" w:space="0" w:color="auto"/>
            </w:tcBorders>
            <w:vAlign w:val="center"/>
          </w:tcPr>
          <w:p w:rsidR="00AC7E83" w:rsidRDefault="00AC7E83" w:rsidP="004328FB">
            <w:pPr>
              <w:spacing w:line="400" w:lineRule="exact"/>
              <w:jc w:val="center"/>
              <w:rPr>
                <w:sz w:val="24"/>
              </w:rPr>
            </w:pPr>
            <w:r>
              <w:rPr>
                <w:sz w:val="24"/>
              </w:rPr>
              <w:t>48</w:t>
            </w:r>
          </w:p>
        </w:tc>
      </w:tr>
    </w:tbl>
    <w:p w:rsidR="00AC7E83" w:rsidRDefault="00AC7E83" w:rsidP="004328FB">
      <w:pPr>
        <w:spacing w:line="400" w:lineRule="exact"/>
        <w:ind w:firstLineChars="200" w:firstLine="560"/>
        <w:rPr>
          <w:rFonts w:ascii="黑体" w:eastAsia="黑体" w:hAnsi="黑体"/>
          <w:sz w:val="28"/>
          <w:szCs w:val="28"/>
        </w:rPr>
      </w:pPr>
      <w:r>
        <w:rPr>
          <w:rFonts w:ascii="黑体" w:eastAsia="黑体" w:hAnsi="黑体" w:hint="eastAsia"/>
          <w:sz w:val="28"/>
          <w:szCs w:val="28"/>
        </w:rPr>
        <w:t>四、课内实践项目表</w:t>
      </w:r>
    </w:p>
    <w:tbl>
      <w:tblPr>
        <w:tblW w:w="7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7"/>
        <w:gridCol w:w="2233"/>
        <w:gridCol w:w="3467"/>
        <w:gridCol w:w="1033"/>
      </w:tblGrid>
      <w:tr w:rsidR="00AC7E83" w:rsidTr="00E82D51">
        <w:trPr>
          <w:cantSplit/>
          <w:trHeight w:val="315"/>
          <w:jc w:val="center"/>
        </w:trPr>
        <w:tc>
          <w:tcPr>
            <w:tcW w:w="947" w:type="dxa"/>
            <w:vAlign w:val="center"/>
          </w:tcPr>
          <w:p w:rsidR="00AC7E83" w:rsidRDefault="00AC7E83" w:rsidP="004328FB">
            <w:pPr>
              <w:spacing w:line="400" w:lineRule="exact"/>
              <w:rPr>
                <w:sz w:val="24"/>
              </w:rPr>
            </w:pPr>
            <w:r>
              <w:rPr>
                <w:rFonts w:hint="eastAsia"/>
                <w:sz w:val="24"/>
              </w:rPr>
              <w:t>序　号</w:t>
            </w:r>
          </w:p>
        </w:tc>
        <w:tc>
          <w:tcPr>
            <w:tcW w:w="2233" w:type="dxa"/>
            <w:vAlign w:val="center"/>
          </w:tcPr>
          <w:p w:rsidR="00AC7E83" w:rsidRDefault="00AC7E83" w:rsidP="004328FB">
            <w:pPr>
              <w:spacing w:line="400" w:lineRule="exact"/>
              <w:rPr>
                <w:sz w:val="24"/>
              </w:rPr>
            </w:pPr>
            <w:r>
              <w:rPr>
                <w:rFonts w:hint="eastAsia"/>
                <w:sz w:val="24"/>
              </w:rPr>
              <w:t>项目名称</w:t>
            </w:r>
          </w:p>
        </w:tc>
        <w:tc>
          <w:tcPr>
            <w:tcW w:w="3467" w:type="dxa"/>
            <w:vAlign w:val="center"/>
          </w:tcPr>
          <w:p w:rsidR="00AC7E83" w:rsidRDefault="00AC7E83" w:rsidP="004328FB">
            <w:pPr>
              <w:spacing w:line="400" w:lineRule="exact"/>
              <w:ind w:firstLineChars="200" w:firstLine="480"/>
              <w:jc w:val="center"/>
              <w:rPr>
                <w:sz w:val="24"/>
              </w:rPr>
            </w:pPr>
            <w:r>
              <w:rPr>
                <w:rFonts w:hint="eastAsia"/>
                <w:sz w:val="24"/>
              </w:rPr>
              <w:t>内容和要求</w:t>
            </w:r>
          </w:p>
        </w:tc>
        <w:tc>
          <w:tcPr>
            <w:tcW w:w="1033" w:type="dxa"/>
            <w:vAlign w:val="center"/>
          </w:tcPr>
          <w:p w:rsidR="00AC7E83" w:rsidRDefault="00AC7E83" w:rsidP="004328FB">
            <w:pPr>
              <w:spacing w:line="400" w:lineRule="exact"/>
              <w:jc w:val="center"/>
              <w:rPr>
                <w:sz w:val="24"/>
              </w:rPr>
            </w:pPr>
            <w:r>
              <w:rPr>
                <w:rFonts w:hint="eastAsia"/>
                <w:sz w:val="24"/>
              </w:rPr>
              <w:t>学时数</w:t>
            </w:r>
          </w:p>
        </w:tc>
      </w:tr>
      <w:tr w:rsidR="00AC7E83" w:rsidTr="00E82D51">
        <w:trPr>
          <w:cantSplit/>
          <w:trHeight w:val="345"/>
          <w:jc w:val="center"/>
        </w:trPr>
        <w:tc>
          <w:tcPr>
            <w:tcW w:w="947" w:type="dxa"/>
            <w:vAlign w:val="center"/>
          </w:tcPr>
          <w:p w:rsidR="00AC7E83" w:rsidRDefault="00AC7E83" w:rsidP="004328FB">
            <w:pPr>
              <w:spacing w:line="400" w:lineRule="exact"/>
              <w:jc w:val="center"/>
              <w:rPr>
                <w:sz w:val="24"/>
              </w:rPr>
            </w:pPr>
            <w:r>
              <w:rPr>
                <w:sz w:val="24"/>
              </w:rPr>
              <w:t>1</w:t>
            </w:r>
          </w:p>
        </w:tc>
        <w:tc>
          <w:tcPr>
            <w:tcW w:w="2233" w:type="dxa"/>
            <w:vAlign w:val="center"/>
          </w:tcPr>
          <w:p w:rsidR="00AC7E83" w:rsidRDefault="00AC7E83" w:rsidP="004328FB">
            <w:pPr>
              <w:spacing w:line="400" w:lineRule="exact"/>
              <w:rPr>
                <w:sz w:val="24"/>
              </w:rPr>
            </w:pPr>
            <w:r>
              <w:rPr>
                <w:rFonts w:hint="eastAsia"/>
                <w:sz w:val="24"/>
              </w:rPr>
              <w:t>优秀文学作品改编欣赏；古诗词赏析</w:t>
            </w:r>
          </w:p>
        </w:tc>
        <w:tc>
          <w:tcPr>
            <w:tcW w:w="3467" w:type="dxa"/>
            <w:vAlign w:val="center"/>
          </w:tcPr>
          <w:p w:rsidR="00AC7E83" w:rsidRDefault="00AC7E83" w:rsidP="004328FB">
            <w:pPr>
              <w:spacing w:line="400" w:lineRule="exact"/>
              <w:rPr>
                <w:sz w:val="24"/>
              </w:rPr>
            </w:pPr>
            <w:r>
              <w:rPr>
                <w:rFonts w:hint="eastAsia"/>
                <w:sz w:val="24"/>
              </w:rPr>
              <w:t>文学改编的相关优秀作品欣赏；学生为主体的古诗词讲解欣赏</w:t>
            </w:r>
          </w:p>
        </w:tc>
        <w:tc>
          <w:tcPr>
            <w:tcW w:w="1033" w:type="dxa"/>
            <w:vAlign w:val="center"/>
          </w:tcPr>
          <w:p w:rsidR="00AC7E83" w:rsidRDefault="00AC7E83" w:rsidP="004328FB">
            <w:pPr>
              <w:spacing w:line="400" w:lineRule="exact"/>
              <w:jc w:val="center"/>
              <w:rPr>
                <w:sz w:val="24"/>
              </w:rPr>
            </w:pPr>
            <w:r>
              <w:rPr>
                <w:rFonts w:hint="eastAsia"/>
                <w:sz w:val="24"/>
              </w:rPr>
              <w:t>4</w:t>
            </w:r>
          </w:p>
        </w:tc>
      </w:tr>
      <w:tr w:rsidR="00AC7E83" w:rsidTr="00E82D51">
        <w:trPr>
          <w:cantSplit/>
          <w:trHeight w:val="249"/>
          <w:jc w:val="center"/>
        </w:trPr>
        <w:tc>
          <w:tcPr>
            <w:tcW w:w="947" w:type="dxa"/>
            <w:vAlign w:val="center"/>
          </w:tcPr>
          <w:p w:rsidR="00AC7E83" w:rsidRDefault="00AC7E83" w:rsidP="004328FB">
            <w:pPr>
              <w:spacing w:line="400" w:lineRule="exact"/>
              <w:jc w:val="center"/>
              <w:rPr>
                <w:sz w:val="24"/>
              </w:rPr>
            </w:pPr>
            <w:r>
              <w:rPr>
                <w:sz w:val="24"/>
              </w:rPr>
              <w:t>2</w:t>
            </w:r>
          </w:p>
        </w:tc>
        <w:tc>
          <w:tcPr>
            <w:tcW w:w="2233" w:type="dxa"/>
            <w:vAlign w:val="center"/>
          </w:tcPr>
          <w:p w:rsidR="00AC7E83" w:rsidRDefault="00AC7E83" w:rsidP="004328FB">
            <w:pPr>
              <w:spacing w:line="400" w:lineRule="exact"/>
              <w:rPr>
                <w:sz w:val="24"/>
              </w:rPr>
            </w:pPr>
            <w:r>
              <w:rPr>
                <w:rFonts w:hint="eastAsia"/>
                <w:sz w:val="24"/>
              </w:rPr>
              <w:t>综合阅读练习</w:t>
            </w:r>
          </w:p>
        </w:tc>
        <w:tc>
          <w:tcPr>
            <w:tcW w:w="3467" w:type="dxa"/>
            <w:vAlign w:val="center"/>
          </w:tcPr>
          <w:p w:rsidR="00AC7E83" w:rsidRDefault="00AC7E83" w:rsidP="004328FB">
            <w:pPr>
              <w:spacing w:line="400" w:lineRule="exact"/>
              <w:rPr>
                <w:sz w:val="24"/>
              </w:rPr>
            </w:pPr>
            <w:r>
              <w:rPr>
                <w:rFonts w:hint="eastAsia"/>
                <w:sz w:val="24"/>
              </w:rPr>
              <w:t>学生阅读成果展示</w:t>
            </w:r>
          </w:p>
        </w:tc>
        <w:tc>
          <w:tcPr>
            <w:tcW w:w="1033" w:type="dxa"/>
            <w:vAlign w:val="center"/>
          </w:tcPr>
          <w:p w:rsidR="00AC7E83" w:rsidRDefault="00AC7E83" w:rsidP="004328FB">
            <w:pPr>
              <w:spacing w:line="400" w:lineRule="exact"/>
              <w:jc w:val="center"/>
              <w:rPr>
                <w:sz w:val="24"/>
              </w:rPr>
            </w:pPr>
            <w:r>
              <w:rPr>
                <w:sz w:val="24"/>
              </w:rPr>
              <w:t>2</w:t>
            </w:r>
          </w:p>
        </w:tc>
      </w:tr>
      <w:tr w:rsidR="00AC7E83" w:rsidTr="00E82D51">
        <w:trPr>
          <w:cantSplit/>
          <w:trHeight w:val="300"/>
          <w:jc w:val="center"/>
        </w:trPr>
        <w:tc>
          <w:tcPr>
            <w:tcW w:w="947" w:type="dxa"/>
            <w:vAlign w:val="center"/>
          </w:tcPr>
          <w:p w:rsidR="00AC7E83" w:rsidRDefault="00AC7E83" w:rsidP="004328FB">
            <w:pPr>
              <w:spacing w:line="400" w:lineRule="exact"/>
              <w:jc w:val="center"/>
              <w:rPr>
                <w:sz w:val="24"/>
              </w:rPr>
            </w:pPr>
            <w:r>
              <w:rPr>
                <w:sz w:val="24"/>
              </w:rPr>
              <w:t>3</w:t>
            </w:r>
          </w:p>
        </w:tc>
        <w:tc>
          <w:tcPr>
            <w:tcW w:w="2233" w:type="dxa"/>
            <w:vAlign w:val="center"/>
          </w:tcPr>
          <w:p w:rsidR="00AC7E83" w:rsidRDefault="00AC7E83" w:rsidP="004328FB">
            <w:pPr>
              <w:spacing w:line="400" w:lineRule="exact"/>
              <w:rPr>
                <w:sz w:val="24"/>
              </w:rPr>
            </w:pPr>
            <w:r>
              <w:rPr>
                <w:rFonts w:hint="eastAsia"/>
                <w:sz w:val="24"/>
              </w:rPr>
              <w:t>口语相关练习</w:t>
            </w:r>
          </w:p>
        </w:tc>
        <w:tc>
          <w:tcPr>
            <w:tcW w:w="3467" w:type="dxa"/>
            <w:vAlign w:val="center"/>
          </w:tcPr>
          <w:p w:rsidR="00AC7E83" w:rsidRDefault="00AC7E83" w:rsidP="004328FB">
            <w:pPr>
              <w:spacing w:line="400" w:lineRule="exact"/>
              <w:rPr>
                <w:sz w:val="24"/>
              </w:rPr>
            </w:pPr>
            <w:r>
              <w:rPr>
                <w:rFonts w:hint="eastAsia"/>
                <w:sz w:val="24"/>
              </w:rPr>
              <w:t>演讲训练、辩论赛训练、舞台剧表演训练</w:t>
            </w:r>
          </w:p>
        </w:tc>
        <w:tc>
          <w:tcPr>
            <w:tcW w:w="1033" w:type="dxa"/>
            <w:vAlign w:val="center"/>
          </w:tcPr>
          <w:p w:rsidR="00AC7E83" w:rsidRDefault="00AC7E83" w:rsidP="004328FB">
            <w:pPr>
              <w:spacing w:line="400" w:lineRule="exact"/>
              <w:jc w:val="center"/>
              <w:rPr>
                <w:sz w:val="24"/>
              </w:rPr>
            </w:pPr>
            <w:r>
              <w:rPr>
                <w:sz w:val="24"/>
              </w:rPr>
              <w:t>4</w:t>
            </w:r>
          </w:p>
        </w:tc>
      </w:tr>
      <w:tr w:rsidR="00AC7E83" w:rsidTr="00E82D51">
        <w:trPr>
          <w:cantSplit/>
          <w:trHeight w:val="270"/>
          <w:jc w:val="center"/>
        </w:trPr>
        <w:tc>
          <w:tcPr>
            <w:tcW w:w="947" w:type="dxa"/>
            <w:vAlign w:val="center"/>
          </w:tcPr>
          <w:p w:rsidR="00AC7E83" w:rsidRDefault="00AC7E83" w:rsidP="004328FB">
            <w:pPr>
              <w:spacing w:line="400" w:lineRule="exact"/>
              <w:jc w:val="center"/>
              <w:rPr>
                <w:sz w:val="24"/>
              </w:rPr>
            </w:pPr>
            <w:r>
              <w:rPr>
                <w:rFonts w:hint="eastAsia"/>
                <w:sz w:val="24"/>
              </w:rPr>
              <w:t>4</w:t>
            </w:r>
          </w:p>
        </w:tc>
        <w:tc>
          <w:tcPr>
            <w:tcW w:w="2233" w:type="dxa"/>
            <w:vAlign w:val="center"/>
          </w:tcPr>
          <w:p w:rsidR="00AC7E83" w:rsidRDefault="00AC7E83" w:rsidP="004328FB">
            <w:pPr>
              <w:spacing w:line="400" w:lineRule="exact"/>
              <w:rPr>
                <w:sz w:val="24"/>
              </w:rPr>
            </w:pPr>
            <w:r>
              <w:rPr>
                <w:rFonts w:hint="eastAsia"/>
                <w:sz w:val="24"/>
              </w:rPr>
              <w:t>应用文写作</w:t>
            </w:r>
          </w:p>
        </w:tc>
        <w:tc>
          <w:tcPr>
            <w:tcW w:w="3467" w:type="dxa"/>
            <w:vAlign w:val="center"/>
          </w:tcPr>
          <w:p w:rsidR="00AC7E83" w:rsidRDefault="00AC7E83" w:rsidP="004328FB">
            <w:pPr>
              <w:spacing w:line="400" w:lineRule="exact"/>
              <w:rPr>
                <w:sz w:val="24"/>
              </w:rPr>
            </w:pPr>
            <w:r>
              <w:rPr>
                <w:rFonts w:hint="eastAsia"/>
                <w:sz w:val="24"/>
              </w:rPr>
              <w:t>各类应用文的写作练习</w:t>
            </w:r>
          </w:p>
        </w:tc>
        <w:tc>
          <w:tcPr>
            <w:tcW w:w="1033" w:type="dxa"/>
            <w:vAlign w:val="center"/>
          </w:tcPr>
          <w:p w:rsidR="00AC7E83" w:rsidRDefault="00AC7E83" w:rsidP="004328FB">
            <w:pPr>
              <w:spacing w:line="400" w:lineRule="exact"/>
              <w:jc w:val="center"/>
              <w:rPr>
                <w:sz w:val="24"/>
              </w:rPr>
            </w:pPr>
            <w:r>
              <w:rPr>
                <w:rFonts w:hint="eastAsia"/>
                <w:sz w:val="24"/>
              </w:rPr>
              <w:t>4</w:t>
            </w:r>
          </w:p>
        </w:tc>
      </w:tr>
      <w:tr w:rsidR="00AC7E83" w:rsidTr="00E82D51">
        <w:trPr>
          <w:cantSplit/>
          <w:trHeight w:val="270"/>
          <w:jc w:val="center"/>
        </w:trPr>
        <w:tc>
          <w:tcPr>
            <w:tcW w:w="6647" w:type="dxa"/>
            <w:gridSpan w:val="3"/>
            <w:vAlign w:val="center"/>
          </w:tcPr>
          <w:p w:rsidR="00AC7E83" w:rsidRDefault="00AC7E83" w:rsidP="00204222">
            <w:pPr>
              <w:spacing w:line="400" w:lineRule="exact"/>
              <w:ind w:firstLineChars="200" w:firstLine="480"/>
              <w:jc w:val="center"/>
              <w:rPr>
                <w:sz w:val="24"/>
              </w:rPr>
            </w:pPr>
            <w:r>
              <w:rPr>
                <w:rFonts w:hint="eastAsia"/>
                <w:sz w:val="24"/>
              </w:rPr>
              <w:t>合</w:t>
            </w:r>
            <w:r w:rsidR="00204222">
              <w:rPr>
                <w:rFonts w:hint="eastAsia"/>
                <w:sz w:val="24"/>
              </w:rPr>
              <w:t xml:space="preserve">  </w:t>
            </w:r>
            <w:r>
              <w:rPr>
                <w:rFonts w:hint="eastAsia"/>
                <w:sz w:val="24"/>
              </w:rPr>
              <w:t>计</w:t>
            </w:r>
          </w:p>
        </w:tc>
        <w:tc>
          <w:tcPr>
            <w:tcW w:w="1033" w:type="dxa"/>
            <w:vAlign w:val="center"/>
          </w:tcPr>
          <w:p w:rsidR="00AC7E83" w:rsidRDefault="00AC7E83" w:rsidP="004328FB">
            <w:pPr>
              <w:spacing w:line="400" w:lineRule="exact"/>
              <w:jc w:val="center"/>
              <w:rPr>
                <w:sz w:val="24"/>
              </w:rPr>
            </w:pPr>
            <w:r>
              <w:rPr>
                <w:sz w:val="24"/>
              </w:rPr>
              <w:t>1</w:t>
            </w:r>
            <w:r>
              <w:rPr>
                <w:rFonts w:hint="eastAsia"/>
                <w:sz w:val="24"/>
              </w:rPr>
              <w:t>4</w:t>
            </w:r>
          </w:p>
        </w:tc>
      </w:tr>
    </w:tbl>
    <w:p w:rsidR="00AC7E83" w:rsidRDefault="00AC7E83" w:rsidP="004328FB">
      <w:pPr>
        <w:spacing w:line="400" w:lineRule="exact"/>
        <w:ind w:firstLineChars="200" w:firstLine="562"/>
        <w:rPr>
          <w:rFonts w:ascii="黑体" w:eastAsia="黑体" w:hAnsi="黑体"/>
          <w:b/>
          <w:sz w:val="28"/>
          <w:szCs w:val="28"/>
        </w:rPr>
      </w:pPr>
      <w:r>
        <w:rPr>
          <w:rFonts w:ascii="黑体" w:eastAsia="黑体" w:hAnsi="黑体" w:hint="eastAsia"/>
          <w:b/>
          <w:sz w:val="28"/>
          <w:szCs w:val="28"/>
        </w:rPr>
        <w:t>五、有关说明</w:t>
      </w:r>
    </w:p>
    <w:p w:rsidR="00AC7E83" w:rsidRDefault="00AC7E83" w:rsidP="004328FB">
      <w:pPr>
        <w:spacing w:line="400" w:lineRule="exact"/>
        <w:ind w:firstLineChars="200" w:firstLine="480"/>
        <w:rPr>
          <w:sz w:val="24"/>
        </w:rPr>
      </w:pPr>
      <w:r>
        <w:rPr>
          <w:rFonts w:hint="eastAsia"/>
          <w:sz w:val="24"/>
        </w:rPr>
        <w:t>（一）先修课程</w:t>
      </w:r>
    </w:p>
    <w:p w:rsidR="00AC7E83" w:rsidRDefault="004E5853" w:rsidP="004328FB">
      <w:pPr>
        <w:spacing w:line="400" w:lineRule="exact"/>
        <w:ind w:firstLineChars="200" w:firstLine="480"/>
        <w:rPr>
          <w:sz w:val="24"/>
        </w:rPr>
      </w:pPr>
      <w:r>
        <w:rPr>
          <w:rFonts w:hint="eastAsia"/>
          <w:sz w:val="24"/>
        </w:rPr>
        <w:t>高中语文。</w:t>
      </w:r>
    </w:p>
    <w:p w:rsidR="00AC7E83" w:rsidRDefault="00AC7E83" w:rsidP="004328FB">
      <w:pPr>
        <w:spacing w:line="400" w:lineRule="exact"/>
        <w:ind w:firstLineChars="200" w:firstLine="480"/>
        <w:rPr>
          <w:sz w:val="24"/>
        </w:rPr>
      </w:pPr>
      <w:r>
        <w:rPr>
          <w:rFonts w:hint="eastAsia"/>
          <w:sz w:val="24"/>
        </w:rPr>
        <w:t>（二）教学建议</w:t>
      </w:r>
    </w:p>
    <w:p w:rsidR="00BD5655" w:rsidRDefault="00BD5655" w:rsidP="004328FB">
      <w:pPr>
        <w:spacing w:line="400" w:lineRule="exact"/>
        <w:ind w:firstLineChars="200" w:firstLine="480"/>
        <w:rPr>
          <w:sz w:val="24"/>
        </w:rPr>
      </w:pPr>
      <w:r>
        <w:rPr>
          <w:rFonts w:ascii="宋体" w:hAnsi="宋体" w:cs="宋体" w:hint="eastAsia"/>
          <w:kern w:val="0"/>
          <w:sz w:val="24"/>
        </w:rPr>
        <w:t xml:space="preserve">1. </w:t>
      </w:r>
      <w:r w:rsidR="00AC7E83">
        <w:rPr>
          <w:rFonts w:hint="eastAsia"/>
          <w:sz w:val="24"/>
        </w:rPr>
        <w:t>本课程适合使用多媒体教室</w:t>
      </w:r>
      <w:r>
        <w:rPr>
          <w:rFonts w:hint="eastAsia"/>
          <w:sz w:val="24"/>
        </w:rPr>
        <w:t>。</w:t>
      </w:r>
    </w:p>
    <w:p w:rsidR="00AC7E83" w:rsidRDefault="00BD5655" w:rsidP="004328FB">
      <w:pPr>
        <w:spacing w:line="400" w:lineRule="exact"/>
        <w:ind w:firstLineChars="200" w:firstLine="480"/>
        <w:rPr>
          <w:sz w:val="24"/>
        </w:rPr>
      </w:pPr>
      <w:r>
        <w:rPr>
          <w:rFonts w:ascii="宋体" w:hAnsi="宋体" w:cs="宋体" w:hint="eastAsia"/>
          <w:kern w:val="0"/>
          <w:sz w:val="24"/>
        </w:rPr>
        <w:lastRenderedPageBreak/>
        <w:t xml:space="preserve">2. </w:t>
      </w:r>
      <w:r w:rsidR="00AC7E83">
        <w:rPr>
          <w:rFonts w:hint="eastAsia"/>
          <w:sz w:val="24"/>
        </w:rPr>
        <w:t>在教学过程中需结合实例对学生进行讲解与训练，可适当安排学生观赏一些优秀文学作品改编的影视作品以增加他们的感性认识，并引导学生进行课本剧的排演，加深他们对课程内容的理，提高学生的语言表达及表现力。</w:t>
      </w:r>
    </w:p>
    <w:p w:rsidR="00BD5655" w:rsidRPr="00BD5655" w:rsidRDefault="00BD5655" w:rsidP="004328FB">
      <w:pPr>
        <w:spacing w:line="400" w:lineRule="exact"/>
        <w:ind w:firstLineChars="200" w:firstLine="480"/>
        <w:rPr>
          <w:sz w:val="24"/>
        </w:rPr>
      </w:pPr>
      <w:r>
        <w:rPr>
          <w:rFonts w:ascii="宋体" w:hAnsi="宋体" w:cs="宋体" w:hint="eastAsia"/>
          <w:kern w:val="0"/>
          <w:sz w:val="24"/>
        </w:rPr>
        <w:t>3.</w:t>
      </w:r>
      <w:r>
        <w:rPr>
          <w:rFonts w:ascii="宋体" w:hAnsi="宋体"/>
          <w:kern w:val="0"/>
          <w:sz w:val="24"/>
        </w:rPr>
        <w:t xml:space="preserve"> </w:t>
      </w:r>
      <w:r>
        <w:rPr>
          <w:rFonts w:hint="eastAsia"/>
          <w:sz w:val="24"/>
        </w:rPr>
        <w:t>课程作业由任课老师作适当的安排，认真指导学生做好作业，平时成绩至少记载学生五次以上的作业。课程的考核方式为：平时作业</w:t>
      </w:r>
      <w:r>
        <w:rPr>
          <w:sz w:val="24"/>
        </w:rPr>
        <w:t>+</w:t>
      </w:r>
      <w:r>
        <w:rPr>
          <w:rFonts w:hint="eastAsia"/>
          <w:sz w:val="24"/>
        </w:rPr>
        <w:t>期末考查。</w:t>
      </w:r>
      <w:r w:rsidRPr="00967FAC">
        <w:rPr>
          <w:rFonts w:ascii="宋体" w:hAnsi="宋体" w:hint="eastAsia"/>
          <w:bCs/>
          <w:sz w:val="24"/>
        </w:rPr>
        <w:t>学生成绩为平时成绩（</w:t>
      </w:r>
      <w:r>
        <w:rPr>
          <w:rFonts w:ascii="宋体" w:hAnsi="宋体" w:hint="eastAsia"/>
          <w:bCs/>
          <w:sz w:val="24"/>
        </w:rPr>
        <w:t>4</w:t>
      </w:r>
      <w:r w:rsidRPr="00967FAC">
        <w:rPr>
          <w:rFonts w:ascii="宋体" w:hAnsi="宋体" w:hint="eastAsia"/>
          <w:bCs/>
          <w:sz w:val="24"/>
        </w:rPr>
        <w:t>0%）加考试成绩（</w:t>
      </w:r>
      <w:r>
        <w:rPr>
          <w:rFonts w:ascii="宋体" w:hAnsi="宋体" w:hint="eastAsia"/>
          <w:bCs/>
          <w:sz w:val="24"/>
        </w:rPr>
        <w:t>6</w:t>
      </w:r>
      <w:r w:rsidRPr="00967FAC">
        <w:rPr>
          <w:rFonts w:ascii="宋体" w:hAnsi="宋体" w:hint="eastAsia"/>
          <w:bCs/>
          <w:sz w:val="24"/>
        </w:rPr>
        <w:t>0%）。</w:t>
      </w:r>
    </w:p>
    <w:p w:rsidR="00AC7E83" w:rsidRDefault="00AC7E83" w:rsidP="004328FB">
      <w:pPr>
        <w:spacing w:line="400" w:lineRule="exact"/>
        <w:ind w:firstLineChars="200" w:firstLine="480"/>
        <w:rPr>
          <w:sz w:val="24"/>
        </w:rPr>
      </w:pPr>
      <w:r>
        <w:rPr>
          <w:rFonts w:hint="eastAsia"/>
          <w:sz w:val="24"/>
        </w:rPr>
        <w:t>（三）教材及教学参考</w:t>
      </w:r>
    </w:p>
    <w:p w:rsidR="00AC7E83" w:rsidRDefault="00AC7E83" w:rsidP="00DA20D3">
      <w:pPr>
        <w:spacing w:line="400" w:lineRule="exact"/>
        <w:ind w:rightChars="-94" w:right="-197" w:firstLineChars="177" w:firstLine="425"/>
        <w:rPr>
          <w:sz w:val="24"/>
        </w:rPr>
      </w:pPr>
      <w:r>
        <w:rPr>
          <w:sz w:val="24"/>
        </w:rPr>
        <w:t>1</w:t>
      </w:r>
      <w:r>
        <w:rPr>
          <w:rFonts w:hint="eastAsia"/>
          <w:sz w:val="24"/>
        </w:rPr>
        <w:t>．李霞芬</w:t>
      </w:r>
      <w:r w:rsidR="004E5853">
        <w:rPr>
          <w:rFonts w:hint="eastAsia"/>
          <w:sz w:val="24"/>
        </w:rPr>
        <w:t xml:space="preserve"> </w:t>
      </w:r>
      <w:r w:rsidR="00E01803">
        <w:rPr>
          <w:rFonts w:hint="eastAsia"/>
          <w:sz w:val="24"/>
        </w:rPr>
        <w:t>文安乐</w:t>
      </w:r>
      <w:r w:rsidR="00E01803">
        <w:rPr>
          <w:rFonts w:hint="eastAsia"/>
          <w:sz w:val="24"/>
        </w:rPr>
        <w:t xml:space="preserve"> </w:t>
      </w:r>
      <w:r w:rsidR="004E5853">
        <w:rPr>
          <w:rFonts w:hint="eastAsia"/>
          <w:sz w:val="24"/>
        </w:rPr>
        <w:t xml:space="preserve">大学生人文素质修养实用教程　</w:t>
      </w:r>
      <w:r w:rsidR="00E01803">
        <w:rPr>
          <w:rFonts w:hint="eastAsia"/>
          <w:sz w:val="24"/>
        </w:rPr>
        <w:t xml:space="preserve">    </w:t>
      </w:r>
      <w:r>
        <w:rPr>
          <w:rFonts w:hint="eastAsia"/>
          <w:sz w:val="24"/>
        </w:rPr>
        <w:t>湘潭大学出版社</w:t>
      </w:r>
    </w:p>
    <w:p w:rsidR="00AC7E83" w:rsidRDefault="00AC7E83" w:rsidP="00DA20D3">
      <w:pPr>
        <w:spacing w:line="400" w:lineRule="exact"/>
        <w:ind w:rightChars="-94" w:right="-197" w:firstLineChars="177" w:firstLine="425"/>
        <w:rPr>
          <w:sz w:val="24"/>
        </w:rPr>
      </w:pPr>
      <w:r>
        <w:rPr>
          <w:sz w:val="24"/>
        </w:rPr>
        <w:t>2</w:t>
      </w:r>
      <w:r w:rsidR="004E5853">
        <w:rPr>
          <w:rFonts w:hint="eastAsia"/>
          <w:sz w:val="24"/>
        </w:rPr>
        <w:t xml:space="preserve">．张建　</w:t>
      </w:r>
      <w:r w:rsidR="00E01803">
        <w:rPr>
          <w:rFonts w:hint="eastAsia"/>
          <w:sz w:val="24"/>
        </w:rPr>
        <w:t xml:space="preserve">        </w:t>
      </w:r>
      <w:r w:rsidR="004E5853">
        <w:rPr>
          <w:rFonts w:hint="eastAsia"/>
          <w:sz w:val="24"/>
        </w:rPr>
        <w:t>应用写作</w:t>
      </w:r>
      <w:r>
        <w:rPr>
          <w:rFonts w:hint="eastAsia"/>
          <w:sz w:val="24"/>
        </w:rPr>
        <w:t xml:space="preserve">　　</w:t>
      </w:r>
      <w:r w:rsidR="004E5853">
        <w:rPr>
          <w:rFonts w:hint="eastAsia"/>
          <w:sz w:val="24"/>
        </w:rPr>
        <w:t xml:space="preserve">               </w:t>
      </w:r>
      <w:r w:rsidR="00E01803">
        <w:rPr>
          <w:rFonts w:hint="eastAsia"/>
          <w:sz w:val="24"/>
        </w:rPr>
        <w:t xml:space="preserve">     </w:t>
      </w:r>
      <w:r>
        <w:rPr>
          <w:rFonts w:hint="eastAsia"/>
          <w:sz w:val="24"/>
        </w:rPr>
        <w:t>高等教育出版社</w:t>
      </w:r>
    </w:p>
    <w:p w:rsidR="00AC7E83" w:rsidRDefault="00AC7E83" w:rsidP="00DA20D3">
      <w:pPr>
        <w:spacing w:line="400" w:lineRule="exact"/>
        <w:ind w:rightChars="-94" w:right="-197" w:firstLineChars="177" w:firstLine="425"/>
        <w:rPr>
          <w:sz w:val="24"/>
        </w:rPr>
      </w:pPr>
      <w:r>
        <w:rPr>
          <w:sz w:val="24"/>
        </w:rPr>
        <w:t>3</w:t>
      </w:r>
      <w:r>
        <w:rPr>
          <w:rFonts w:hint="eastAsia"/>
          <w:sz w:val="24"/>
        </w:rPr>
        <w:t>．徐中玉</w:t>
      </w:r>
      <w:r w:rsidR="004E5853">
        <w:rPr>
          <w:rFonts w:hint="eastAsia"/>
          <w:sz w:val="24"/>
        </w:rPr>
        <w:t xml:space="preserve"> </w:t>
      </w:r>
      <w:r w:rsidR="00E01803">
        <w:rPr>
          <w:rFonts w:hint="eastAsia"/>
          <w:sz w:val="24"/>
        </w:rPr>
        <w:t>齐森华</w:t>
      </w:r>
      <w:r w:rsidR="00E01803">
        <w:rPr>
          <w:rFonts w:hint="eastAsia"/>
          <w:sz w:val="24"/>
        </w:rPr>
        <w:t xml:space="preserve"> </w:t>
      </w:r>
      <w:r>
        <w:rPr>
          <w:rFonts w:hint="eastAsia"/>
          <w:sz w:val="24"/>
        </w:rPr>
        <w:t xml:space="preserve">大学语文　</w:t>
      </w:r>
      <w:r w:rsidR="004E5853">
        <w:rPr>
          <w:rFonts w:hint="eastAsia"/>
          <w:sz w:val="24"/>
        </w:rPr>
        <w:t xml:space="preserve">          </w:t>
      </w:r>
      <w:r w:rsidR="004E5853">
        <w:rPr>
          <w:rFonts w:hint="eastAsia"/>
          <w:sz w:val="24"/>
        </w:rPr>
        <w:t xml:space="preserve">　</w:t>
      </w:r>
      <w:r w:rsidR="004E5853">
        <w:rPr>
          <w:rFonts w:hint="eastAsia"/>
          <w:sz w:val="24"/>
        </w:rPr>
        <w:t xml:space="preserve">      </w:t>
      </w:r>
      <w:r w:rsidR="00E01803">
        <w:rPr>
          <w:rFonts w:hint="eastAsia"/>
          <w:sz w:val="24"/>
        </w:rPr>
        <w:t xml:space="preserve">    </w:t>
      </w:r>
      <w:r w:rsidR="004E5853">
        <w:rPr>
          <w:rFonts w:hint="eastAsia"/>
          <w:sz w:val="24"/>
        </w:rPr>
        <w:t>华东师范大学出版社</w:t>
      </w:r>
    </w:p>
    <w:p w:rsidR="00AC7E83" w:rsidRDefault="00AC7E83" w:rsidP="00DA20D3">
      <w:pPr>
        <w:spacing w:line="400" w:lineRule="exact"/>
        <w:ind w:rightChars="-94" w:right="-197" w:firstLineChars="177" w:firstLine="425"/>
        <w:rPr>
          <w:sz w:val="24"/>
        </w:rPr>
      </w:pPr>
      <w:r>
        <w:rPr>
          <w:sz w:val="24"/>
        </w:rPr>
        <w:t>4</w:t>
      </w:r>
      <w:r w:rsidR="004E5853">
        <w:rPr>
          <w:rFonts w:hint="eastAsia"/>
          <w:sz w:val="24"/>
        </w:rPr>
        <w:t xml:space="preserve">．孙兴民　　</w:t>
      </w:r>
      <w:r w:rsidR="00E01803">
        <w:rPr>
          <w:rFonts w:hint="eastAsia"/>
          <w:sz w:val="24"/>
        </w:rPr>
        <w:t xml:space="preserve">    </w:t>
      </w:r>
      <w:r w:rsidR="004E5853">
        <w:rPr>
          <w:rFonts w:hint="eastAsia"/>
          <w:sz w:val="24"/>
        </w:rPr>
        <w:t xml:space="preserve">大学生人文素质修养　　</w:t>
      </w:r>
      <w:r w:rsidR="004E5853">
        <w:rPr>
          <w:rFonts w:hint="eastAsia"/>
          <w:sz w:val="24"/>
        </w:rPr>
        <w:t xml:space="preserve">      </w:t>
      </w:r>
      <w:r w:rsidR="00E01803">
        <w:rPr>
          <w:rFonts w:hint="eastAsia"/>
          <w:sz w:val="24"/>
        </w:rPr>
        <w:t xml:space="preserve">     </w:t>
      </w:r>
      <w:r w:rsidR="004E5853">
        <w:rPr>
          <w:rFonts w:hint="eastAsia"/>
          <w:sz w:val="24"/>
        </w:rPr>
        <w:t>中国传媒大学出版社</w:t>
      </w:r>
    </w:p>
    <w:p w:rsidR="00AC7E83" w:rsidRDefault="00AC7E83" w:rsidP="00DA20D3">
      <w:pPr>
        <w:spacing w:line="400" w:lineRule="exact"/>
        <w:ind w:rightChars="-94" w:right="-197" w:firstLineChars="177" w:firstLine="425"/>
        <w:rPr>
          <w:sz w:val="24"/>
        </w:rPr>
      </w:pPr>
      <w:r>
        <w:rPr>
          <w:sz w:val="24"/>
        </w:rPr>
        <w:t>5</w:t>
      </w:r>
      <w:r w:rsidR="004E5853">
        <w:rPr>
          <w:rFonts w:hint="eastAsia"/>
          <w:sz w:val="24"/>
        </w:rPr>
        <w:t xml:space="preserve">．吴金钟　</w:t>
      </w:r>
      <w:r w:rsidR="004E5853">
        <w:rPr>
          <w:rFonts w:hint="eastAsia"/>
          <w:sz w:val="24"/>
        </w:rPr>
        <w:t xml:space="preserve">      </w:t>
      </w:r>
      <w:r>
        <w:rPr>
          <w:rFonts w:hint="eastAsia"/>
          <w:sz w:val="24"/>
        </w:rPr>
        <w:t>现代大学生人文素质与修养</w:t>
      </w:r>
      <w:r>
        <w:rPr>
          <w:sz w:val="24"/>
        </w:rPr>
        <w:t>:</w:t>
      </w:r>
      <w:r w:rsidR="004E5853">
        <w:rPr>
          <w:rFonts w:hint="eastAsia"/>
          <w:sz w:val="24"/>
        </w:rPr>
        <w:t>经典选读</w:t>
      </w:r>
      <w:r w:rsidR="00E01803">
        <w:rPr>
          <w:rFonts w:hint="eastAsia"/>
          <w:sz w:val="24"/>
        </w:rPr>
        <w:t xml:space="preserve"> </w:t>
      </w:r>
      <w:r>
        <w:rPr>
          <w:rFonts w:hint="eastAsia"/>
          <w:sz w:val="24"/>
        </w:rPr>
        <w:t>高等教育出版社</w:t>
      </w:r>
    </w:p>
    <w:p w:rsidR="00D12A71" w:rsidRDefault="00D12A71" w:rsidP="00D12A71">
      <w:pPr>
        <w:spacing w:line="400" w:lineRule="exact"/>
        <w:jc w:val="right"/>
        <w:rPr>
          <w:sz w:val="24"/>
        </w:rPr>
      </w:pPr>
    </w:p>
    <w:p w:rsidR="00AC7E83" w:rsidRPr="00AC7E83" w:rsidRDefault="00AC7E83" w:rsidP="00D12A71">
      <w:pPr>
        <w:spacing w:line="400" w:lineRule="exact"/>
        <w:jc w:val="right"/>
        <w:rPr>
          <w:sz w:val="24"/>
        </w:rPr>
      </w:pPr>
      <w:r w:rsidRPr="00AC7E83">
        <w:rPr>
          <w:rFonts w:hint="eastAsia"/>
          <w:sz w:val="24"/>
        </w:rPr>
        <w:t>执笔人：达红、陆小玲</w:t>
      </w:r>
    </w:p>
    <w:p w:rsidR="00AC7E83" w:rsidRPr="0014133E" w:rsidRDefault="00AC7E83" w:rsidP="00D12A71">
      <w:pPr>
        <w:spacing w:line="400" w:lineRule="exact"/>
        <w:ind w:right="480"/>
        <w:jc w:val="right"/>
        <w:rPr>
          <w:rFonts w:ascii="宋体" w:hAnsi="宋体" w:cs="宋体"/>
          <w:color w:val="000000"/>
          <w:sz w:val="24"/>
        </w:rPr>
      </w:pPr>
      <w:bookmarkStart w:id="374" w:name="_PictureBullets"/>
      <w:r>
        <w:rPr>
          <w:rFonts w:ascii="宋体" w:hAnsi="宋体" w:cs="宋体" w:hint="eastAsia"/>
          <w:color w:val="000000"/>
          <w:sz w:val="24"/>
        </w:rPr>
        <w:t xml:space="preserve">   </w:t>
      </w:r>
      <w:r w:rsidRPr="0014133E">
        <w:rPr>
          <w:rFonts w:ascii="宋体" w:hAnsi="宋体" w:cs="宋体" w:hint="eastAsia"/>
          <w:color w:val="000000"/>
          <w:sz w:val="24"/>
        </w:rPr>
        <w:t>审定人：彭  伟</w:t>
      </w:r>
    </w:p>
    <w:p w:rsidR="00AC7E83" w:rsidRDefault="00AC7E83" w:rsidP="00D12A71">
      <w:pPr>
        <w:spacing w:line="400" w:lineRule="exact"/>
        <w:ind w:right="480"/>
        <w:jc w:val="right"/>
        <w:rPr>
          <w:rFonts w:ascii="宋体" w:hAnsi="宋体" w:cs="宋体"/>
          <w:color w:val="000000"/>
          <w:sz w:val="24"/>
        </w:rPr>
      </w:pPr>
      <w:r w:rsidRPr="0014133E">
        <w:rPr>
          <w:rFonts w:ascii="宋体" w:hAnsi="宋体" w:cs="宋体" w:hint="eastAsia"/>
          <w:color w:val="000000"/>
          <w:sz w:val="24"/>
        </w:rPr>
        <w:t xml:space="preserve"> 批准人：徐  茵</w:t>
      </w:r>
    </w:p>
    <w:p w:rsidR="004A7FB3" w:rsidRDefault="004A7FB3" w:rsidP="00D12A71">
      <w:pPr>
        <w:spacing w:line="400" w:lineRule="exact"/>
        <w:ind w:right="480"/>
        <w:jc w:val="right"/>
        <w:rPr>
          <w:rFonts w:ascii="宋体" w:hAnsi="宋体" w:cs="宋体"/>
          <w:color w:val="000000"/>
          <w:sz w:val="24"/>
        </w:rPr>
      </w:pPr>
    </w:p>
    <w:p w:rsidR="004A7FB3" w:rsidRDefault="004A7FB3" w:rsidP="00D12A71">
      <w:pPr>
        <w:spacing w:line="400" w:lineRule="exact"/>
        <w:ind w:right="480"/>
        <w:jc w:val="right"/>
        <w:rPr>
          <w:rFonts w:ascii="宋体" w:hAnsi="宋体" w:cs="宋体"/>
          <w:color w:val="000000"/>
          <w:sz w:val="24"/>
        </w:rPr>
      </w:pPr>
    </w:p>
    <w:p w:rsidR="001D76E3" w:rsidRDefault="001D76E3" w:rsidP="004328FB">
      <w:pPr>
        <w:spacing w:line="400" w:lineRule="exact"/>
      </w:pPr>
    </w:p>
    <w:p w:rsidR="00204222" w:rsidRDefault="00204222">
      <w:pPr>
        <w:widowControl/>
        <w:jc w:val="left"/>
        <w:rPr>
          <w:sz w:val="24"/>
        </w:rPr>
      </w:pPr>
      <w:r>
        <w:rPr>
          <w:sz w:val="24"/>
        </w:rPr>
        <w:br w:type="page"/>
      </w:r>
    </w:p>
    <w:p w:rsidR="001D76E3" w:rsidRDefault="008B213F" w:rsidP="004328FB">
      <w:pPr>
        <w:spacing w:line="400" w:lineRule="exact"/>
        <w:ind w:firstLineChars="200" w:firstLine="480"/>
        <w:rPr>
          <w:sz w:val="24"/>
        </w:rPr>
      </w:pPr>
      <w:r>
        <w:rPr>
          <w:sz w:val="24"/>
        </w:rPr>
        <w:lastRenderedPageBreak/>
        <w:pict>
          <v:shape id="_x0000_s1077" type="#_x0000_t202" style="position:absolute;left:0;text-align:left;margin-left:11.15pt;margin-top:5.4pt;width:108pt;height:19.35pt;z-index:251759616" o:preferrelative="t">
            <v:stroke miterlimit="2"/>
            <v:textbox style="mso-next-textbox:#_x0000_s1077" inset="0,1.42pt,0,1.42pt">
              <w:txbxContent>
                <w:p w:rsidR="00441285" w:rsidRDefault="00441285" w:rsidP="001D76E3">
                  <w:pPr>
                    <w:jc w:val="center"/>
                    <w:rPr>
                      <w:bCs/>
                    </w:rPr>
                  </w:pPr>
                  <w:r>
                    <w:rPr>
                      <w:rFonts w:hint="eastAsia"/>
                      <w:bCs/>
                    </w:rPr>
                    <w:t>课程代码：</w:t>
                  </w:r>
                  <w:r>
                    <w:rPr>
                      <w:rFonts w:hint="eastAsia"/>
                      <w:bCs/>
                    </w:rPr>
                    <w:t>17049290</w:t>
                  </w:r>
                </w:p>
              </w:txbxContent>
            </v:textbox>
          </v:shape>
        </w:pict>
      </w:r>
    </w:p>
    <w:p w:rsidR="001D76E3" w:rsidRDefault="001D76E3" w:rsidP="004328FB">
      <w:pPr>
        <w:pStyle w:val="1"/>
        <w:spacing w:line="400" w:lineRule="exact"/>
        <w:jc w:val="center"/>
        <w:rPr>
          <w:rFonts w:ascii="黑体" w:eastAsia="黑体" w:hAnsi="黑体"/>
          <w:b w:val="0"/>
        </w:rPr>
      </w:pPr>
      <w:bookmarkStart w:id="375" w:name="_Toc17242"/>
      <w:bookmarkStart w:id="376" w:name="_Toc469930246"/>
      <w:bookmarkStart w:id="377" w:name="_Toc476318445"/>
      <w:r>
        <w:rPr>
          <w:rFonts w:ascii="黑体" w:eastAsia="黑体" w:hAnsi="黑体" w:hint="eastAsia"/>
          <w:b w:val="0"/>
        </w:rPr>
        <w:t>专业导论与职业发展课程教学大纲</w:t>
      </w:r>
      <w:bookmarkEnd w:id="375"/>
      <w:bookmarkEnd w:id="376"/>
      <w:bookmarkEnd w:id="377"/>
    </w:p>
    <w:p w:rsidR="001D76E3" w:rsidRDefault="001D76E3" w:rsidP="004328FB">
      <w:pPr>
        <w:spacing w:line="400" w:lineRule="exact"/>
        <w:jc w:val="center"/>
        <w:rPr>
          <w:rFonts w:ascii="宋体" w:hAnsi="宋体"/>
          <w:sz w:val="24"/>
        </w:rPr>
      </w:pPr>
      <w:r>
        <w:rPr>
          <w:rFonts w:ascii="宋体" w:hAnsi="宋体" w:hint="eastAsia"/>
          <w:sz w:val="24"/>
        </w:rPr>
        <w:t>（总学时数：16，学分数：1）</w:t>
      </w:r>
    </w:p>
    <w:p w:rsidR="001D76E3" w:rsidRPr="00E82D51" w:rsidRDefault="001D76E3" w:rsidP="004328FB">
      <w:pPr>
        <w:spacing w:line="400" w:lineRule="exact"/>
        <w:ind w:firstLineChars="200" w:firstLine="562"/>
        <w:rPr>
          <w:rFonts w:ascii="黑体" w:eastAsia="黑体" w:hAnsi="黑体"/>
          <w:b/>
          <w:sz w:val="28"/>
          <w:szCs w:val="28"/>
        </w:rPr>
      </w:pPr>
      <w:r w:rsidRPr="00E82D51">
        <w:rPr>
          <w:rFonts w:ascii="黑体" w:eastAsia="黑体" w:hAnsi="黑体" w:hint="eastAsia"/>
          <w:b/>
          <w:sz w:val="28"/>
          <w:szCs w:val="28"/>
        </w:rPr>
        <w:t>一、课程的性质、任务和目的</w:t>
      </w:r>
    </w:p>
    <w:p w:rsidR="001D76E3" w:rsidRPr="00E82D51" w:rsidRDefault="001D76E3" w:rsidP="004328FB">
      <w:pPr>
        <w:spacing w:line="400" w:lineRule="exact"/>
        <w:ind w:firstLineChars="200" w:firstLine="480"/>
        <w:rPr>
          <w:sz w:val="24"/>
        </w:rPr>
      </w:pPr>
      <w:r w:rsidRPr="00E82D51">
        <w:rPr>
          <w:rFonts w:hint="eastAsia"/>
          <w:sz w:val="24"/>
        </w:rPr>
        <w:t>本课程是动画专业的导论性课程，</w:t>
      </w:r>
      <w:r w:rsidRPr="00E82D51">
        <w:rPr>
          <w:sz w:val="24"/>
        </w:rPr>
        <w:t>主要介绍</w:t>
      </w:r>
      <w:r w:rsidRPr="00E82D51">
        <w:rPr>
          <w:rFonts w:hint="eastAsia"/>
          <w:sz w:val="24"/>
        </w:rPr>
        <w:t>动画的概念，特征，审美特点，艺术流派，制作方式等基本理论问题问题</w:t>
      </w:r>
      <w:r w:rsidRPr="00E82D51">
        <w:rPr>
          <w:sz w:val="24"/>
        </w:rPr>
        <w:t>。了解</w:t>
      </w:r>
      <w:r w:rsidRPr="00E82D51">
        <w:rPr>
          <w:rFonts w:hint="eastAsia"/>
          <w:sz w:val="24"/>
        </w:rPr>
        <w:t>动画</w:t>
      </w:r>
      <w:r w:rsidRPr="00E82D51">
        <w:rPr>
          <w:sz w:val="24"/>
        </w:rPr>
        <w:t>的由来和发展趋势</w:t>
      </w:r>
      <w:r w:rsidRPr="00E82D51">
        <w:rPr>
          <w:rFonts w:hint="eastAsia"/>
          <w:sz w:val="24"/>
        </w:rPr>
        <w:t>、动画的</w:t>
      </w:r>
      <w:r w:rsidRPr="00E82D51">
        <w:rPr>
          <w:sz w:val="24"/>
        </w:rPr>
        <w:t>起源与嬗变，以及现代</w:t>
      </w:r>
      <w:r w:rsidRPr="00E82D51">
        <w:rPr>
          <w:rFonts w:hint="eastAsia"/>
          <w:sz w:val="24"/>
        </w:rPr>
        <w:t>动画的</w:t>
      </w:r>
      <w:r w:rsidRPr="00E82D51">
        <w:rPr>
          <w:sz w:val="24"/>
        </w:rPr>
        <w:t>发展趋势。通过对比</w:t>
      </w:r>
      <w:r w:rsidRPr="00E82D51">
        <w:rPr>
          <w:rFonts w:hint="eastAsia"/>
          <w:sz w:val="24"/>
        </w:rPr>
        <w:t>动画</w:t>
      </w:r>
      <w:r w:rsidRPr="00E82D51">
        <w:rPr>
          <w:sz w:val="24"/>
        </w:rPr>
        <w:t>同其他艺术门类的关系，了解</w:t>
      </w:r>
      <w:r w:rsidRPr="00E82D51">
        <w:rPr>
          <w:rFonts w:hint="eastAsia"/>
          <w:sz w:val="24"/>
        </w:rPr>
        <w:t>动画审美与创作</w:t>
      </w:r>
      <w:r w:rsidRPr="00E82D51">
        <w:rPr>
          <w:rFonts w:hint="eastAsia"/>
          <w:sz w:val="24"/>
        </w:rPr>
        <w:t xml:space="preserve"> </w:t>
      </w:r>
      <w:r w:rsidRPr="00E82D51">
        <w:rPr>
          <w:rFonts w:hint="eastAsia"/>
          <w:sz w:val="24"/>
        </w:rPr>
        <w:t>风格</w:t>
      </w:r>
      <w:r w:rsidRPr="00E82D51">
        <w:rPr>
          <w:sz w:val="24"/>
        </w:rPr>
        <w:t>。</w:t>
      </w:r>
      <w:r w:rsidRPr="00E82D51">
        <w:rPr>
          <w:rFonts w:hint="eastAsia"/>
          <w:sz w:val="24"/>
        </w:rPr>
        <w:t>理解欧美动画产业的特点、亚洲动画的特点并具有分析中国动画的世界地位与未来发展趋势的能力，为学生提供动画创作的理论依据和专业方向的社会应用实践引导。</w:t>
      </w:r>
    </w:p>
    <w:p w:rsidR="001D76E3" w:rsidRPr="00E82D51" w:rsidRDefault="001D76E3" w:rsidP="004328FB">
      <w:pPr>
        <w:spacing w:line="400" w:lineRule="exact"/>
        <w:ind w:firstLineChars="200" w:firstLine="562"/>
        <w:rPr>
          <w:rFonts w:ascii="黑体" w:eastAsia="黑体" w:hAnsi="黑体"/>
          <w:b/>
          <w:sz w:val="28"/>
          <w:szCs w:val="28"/>
        </w:rPr>
      </w:pPr>
      <w:r w:rsidRPr="00E82D51">
        <w:rPr>
          <w:rFonts w:ascii="黑体" w:eastAsia="黑体" w:hAnsi="黑体" w:hint="eastAsia"/>
          <w:b/>
          <w:sz w:val="28"/>
          <w:szCs w:val="28"/>
        </w:rPr>
        <w:t>二、课程基本内容和要求</w:t>
      </w:r>
    </w:p>
    <w:p w:rsidR="00E82D51" w:rsidRPr="00E82D51" w:rsidRDefault="00E82D51" w:rsidP="004328FB">
      <w:pPr>
        <w:spacing w:line="400" w:lineRule="exact"/>
        <w:ind w:firstLineChars="200" w:firstLine="482"/>
        <w:rPr>
          <w:b/>
          <w:sz w:val="24"/>
        </w:rPr>
      </w:pPr>
      <w:r w:rsidRPr="00E82D51">
        <w:rPr>
          <w:rFonts w:hint="eastAsia"/>
          <w:b/>
          <w:sz w:val="24"/>
        </w:rPr>
        <w:t>课程的基本内容：</w:t>
      </w:r>
    </w:p>
    <w:p w:rsidR="001D76E3" w:rsidRDefault="00E82D51" w:rsidP="004328FB">
      <w:pPr>
        <w:spacing w:line="400" w:lineRule="exact"/>
        <w:ind w:firstLineChars="200" w:firstLine="480"/>
        <w:rPr>
          <w:sz w:val="24"/>
        </w:rPr>
      </w:pPr>
      <w:r>
        <w:rPr>
          <w:rFonts w:hint="eastAsia"/>
          <w:sz w:val="24"/>
        </w:rPr>
        <w:t>（一）</w:t>
      </w:r>
      <w:r w:rsidR="001D76E3">
        <w:rPr>
          <w:rFonts w:hint="eastAsia"/>
          <w:sz w:val="24"/>
        </w:rPr>
        <w:t>绪论</w:t>
      </w:r>
    </w:p>
    <w:p w:rsidR="001D76E3" w:rsidRDefault="00E82D51" w:rsidP="004328FB">
      <w:pPr>
        <w:spacing w:line="400" w:lineRule="exact"/>
        <w:ind w:firstLineChars="200" w:firstLine="480"/>
        <w:rPr>
          <w:sz w:val="24"/>
        </w:rPr>
      </w:pPr>
      <w:r>
        <w:rPr>
          <w:rFonts w:hint="eastAsia"/>
          <w:sz w:val="24"/>
        </w:rPr>
        <w:t>（二）</w:t>
      </w:r>
      <w:r w:rsidR="001D76E3">
        <w:rPr>
          <w:rFonts w:hint="eastAsia"/>
          <w:sz w:val="24"/>
        </w:rPr>
        <w:t>同其他艺术的关系</w:t>
      </w:r>
    </w:p>
    <w:p w:rsidR="001D76E3" w:rsidRDefault="00E82D51" w:rsidP="004328FB">
      <w:pPr>
        <w:spacing w:line="400" w:lineRule="exact"/>
        <w:ind w:firstLineChars="200" w:firstLine="480"/>
        <w:rPr>
          <w:sz w:val="24"/>
        </w:rPr>
      </w:pPr>
      <w:r>
        <w:rPr>
          <w:rFonts w:hint="eastAsia"/>
          <w:sz w:val="24"/>
        </w:rPr>
        <w:t>（三）</w:t>
      </w:r>
      <w:r w:rsidR="001D76E3">
        <w:rPr>
          <w:rFonts w:hint="eastAsia"/>
          <w:sz w:val="24"/>
        </w:rPr>
        <w:t>动画的设计流程及应用领域</w:t>
      </w:r>
    </w:p>
    <w:p w:rsidR="001D76E3" w:rsidRDefault="00E82D51" w:rsidP="004328FB">
      <w:pPr>
        <w:spacing w:line="400" w:lineRule="exact"/>
        <w:ind w:firstLineChars="200" w:firstLine="480"/>
        <w:rPr>
          <w:sz w:val="24"/>
        </w:rPr>
      </w:pPr>
      <w:r>
        <w:rPr>
          <w:rFonts w:hint="eastAsia"/>
          <w:sz w:val="24"/>
        </w:rPr>
        <w:t>（四）</w:t>
      </w:r>
      <w:r w:rsidR="001D76E3">
        <w:rPr>
          <w:rFonts w:hint="eastAsia"/>
          <w:sz w:val="24"/>
        </w:rPr>
        <w:t>动画的产业研究</w:t>
      </w:r>
    </w:p>
    <w:p w:rsidR="00E82D51" w:rsidRPr="00E82D51" w:rsidRDefault="00E82D51" w:rsidP="004328FB">
      <w:pPr>
        <w:spacing w:line="400" w:lineRule="exact"/>
        <w:ind w:firstLineChars="200" w:firstLine="482"/>
        <w:rPr>
          <w:b/>
          <w:sz w:val="24"/>
        </w:rPr>
      </w:pPr>
      <w:r w:rsidRPr="00E82D51">
        <w:rPr>
          <w:rFonts w:hint="eastAsia"/>
          <w:b/>
          <w:sz w:val="24"/>
        </w:rPr>
        <w:t>课程的要求：</w:t>
      </w:r>
    </w:p>
    <w:p w:rsidR="001D76E3" w:rsidRDefault="001D76E3" w:rsidP="004328FB">
      <w:pPr>
        <w:spacing w:line="400" w:lineRule="exact"/>
        <w:ind w:firstLineChars="200" w:firstLine="480"/>
        <w:rPr>
          <w:sz w:val="24"/>
        </w:rPr>
      </w:pPr>
      <w:r>
        <w:rPr>
          <w:rFonts w:hint="eastAsia"/>
          <w:sz w:val="24"/>
        </w:rPr>
        <w:t>能较熟练地应用动画艺术概论的思想方法解决动画创作问题。熟悉动画的基本理论体系，掌握动画的核心概念和专业术语，为以后的动画制作打下坚实的理论基础。</w:t>
      </w:r>
    </w:p>
    <w:p w:rsidR="001D76E3" w:rsidRDefault="001D76E3" w:rsidP="004328FB">
      <w:pPr>
        <w:spacing w:line="400" w:lineRule="exact"/>
        <w:ind w:firstLineChars="200" w:firstLine="480"/>
        <w:rPr>
          <w:sz w:val="24"/>
        </w:rPr>
      </w:pPr>
      <w:r>
        <w:rPr>
          <w:rFonts w:hint="eastAsia"/>
          <w:sz w:val="24"/>
        </w:rPr>
        <w:t>具备结合国内外动画片的产生背景分析其主题思想的能力，对各种动画艺术流派的辨别能力，对动画片的审美特质具有一定的概括能力，将动画理论与实际操作相结合的能力。</w:t>
      </w:r>
    </w:p>
    <w:p w:rsidR="001D76E3" w:rsidRPr="00E82D51" w:rsidRDefault="001D76E3" w:rsidP="004328FB">
      <w:pPr>
        <w:spacing w:line="400" w:lineRule="exact"/>
        <w:ind w:firstLineChars="200" w:firstLine="562"/>
        <w:rPr>
          <w:rFonts w:ascii="黑体" w:eastAsia="黑体" w:hAnsi="黑体"/>
          <w:b/>
          <w:sz w:val="28"/>
          <w:szCs w:val="28"/>
        </w:rPr>
      </w:pPr>
      <w:r w:rsidRPr="00E82D51">
        <w:rPr>
          <w:rFonts w:ascii="黑体" w:eastAsia="黑体" w:hAnsi="黑体" w:hint="eastAsia"/>
          <w:b/>
          <w:sz w:val="28"/>
          <w:szCs w:val="28"/>
        </w:rPr>
        <w:t>三、学时分配表</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3811"/>
        <w:gridCol w:w="1050"/>
        <w:gridCol w:w="1291"/>
        <w:gridCol w:w="1292"/>
      </w:tblGrid>
      <w:tr w:rsidR="001D76E3" w:rsidTr="00956E42">
        <w:trPr>
          <w:jc w:val="center"/>
        </w:trPr>
        <w:tc>
          <w:tcPr>
            <w:tcW w:w="876" w:type="dxa"/>
            <w:tcBorders>
              <w:top w:val="single" w:sz="8" w:space="0" w:color="auto"/>
              <w:left w:val="single" w:sz="8" w:space="0" w:color="auto"/>
            </w:tcBorders>
            <w:vAlign w:val="center"/>
          </w:tcPr>
          <w:p w:rsidR="001D76E3" w:rsidRDefault="001D76E3" w:rsidP="004328FB">
            <w:pPr>
              <w:spacing w:line="400" w:lineRule="exact"/>
              <w:jc w:val="center"/>
              <w:rPr>
                <w:rFonts w:ascii="宋体" w:hAnsi="宋体" w:cs="宋体"/>
                <w:color w:val="000000"/>
                <w:sz w:val="24"/>
              </w:rPr>
            </w:pPr>
            <w:r>
              <w:rPr>
                <w:rFonts w:ascii="宋体" w:hAnsi="宋体" w:cs="宋体" w:hint="eastAsia"/>
                <w:color w:val="000000"/>
                <w:sz w:val="24"/>
              </w:rPr>
              <w:t>序号</w:t>
            </w:r>
          </w:p>
        </w:tc>
        <w:tc>
          <w:tcPr>
            <w:tcW w:w="3811" w:type="dxa"/>
            <w:tcBorders>
              <w:top w:val="single" w:sz="8" w:space="0" w:color="auto"/>
            </w:tcBorders>
            <w:vAlign w:val="center"/>
          </w:tcPr>
          <w:p w:rsidR="001D76E3" w:rsidRDefault="001D76E3" w:rsidP="004328FB">
            <w:pPr>
              <w:spacing w:line="400" w:lineRule="exact"/>
              <w:jc w:val="center"/>
              <w:rPr>
                <w:rFonts w:ascii="宋体" w:hAnsi="宋体" w:cs="宋体"/>
                <w:color w:val="000000"/>
                <w:sz w:val="24"/>
              </w:rPr>
            </w:pPr>
            <w:r>
              <w:rPr>
                <w:rFonts w:ascii="宋体" w:hAnsi="宋体" w:cs="宋体" w:hint="eastAsia"/>
                <w:color w:val="000000"/>
                <w:sz w:val="24"/>
              </w:rPr>
              <w:t>内  容</w:t>
            </w:r>
          </w:p>
        </w:tc>
        <w:tc>
          <w:tcPr>
            <w:tcW w:w="1050" w:type="dxa"/>
            <w:tcBorders>
              <w:top w:val="single" w:sz="8" w:space="0" w:color="auto"/>
            </w:tcBorders>
            <w:vAlign w:val="center"/>
          </w:tcPr>
          <w:p w:rsidR="001D76E3" w:rsidRDefault="001D76E3" w:rsidP="004328FB">
            <w:pPr>
              <w:spacing w:line="400" w:lineRule="exact"/>
              <w:jc w:val="center"/>
              <w:rPr>
                <w:rFonts w:ascii="宋体" w:hAnsi="宋体" w:cs="宋体"/>
                <w:color w:val="000000"/>
                <w:sz w:val="24"/>
              </w:rPr>
            </w:pPr>
            <w:r>
              <w:rPr>
                <w:rFonts w:ascii="宋体" w:hAnsi="宋体" w:cs="宋体" w:hint="eastAsia"/>
                <w:color w:val="000000"/>
                <w:sz w:val="24"/>
              </w:rPr>
              <w:t>讲授</w:t>
            </w:r>
          </w:p>
        </w:tc>
        <w:tc>
          <w:tcPr>
            <w:tcW w:w="1291" w:type="dxa"/>
            <w:tcBorders>
              <w:top w:val="single" w:sz="8" w:space="0" w:color="auto"/>
            </w:tcBorders>
            <w:vAlign w:val="center"/>
          </w:tcPr>
          <w:p w:rsidR="001D76E3" w:rsidRDefault="001D76E3" w:rsidP="004328FB">
            <w:pPr>
              <w:spacing w:line="400" w:lineRule="exact"/>
              <w:jc w:val="center"/>
              <w:rPr>
                <w:rFonts w:ascii="宋体" w:hAnsi="宋体" w:cs="宋体"/>
                <w:color w:val="000000"/>
                <w:sz w:val="24"/>
              </w:rPr>
            </w:pPr>
            <w:r>
              <w:rPr>
                <w:rFonts w:ascii="宋体" w:hAnsi="宋体" w:cs="宋体" w:hint="eastAsia"/>
                <w:color w:val="000000"/>
                <w:sz w:val="24"/>
              </w:rPr>
              <w:t>课内实践</w:t>
            </w:r>
          </w:p>
        </w:tc>
        <w:tc>
          <w:tcPr>
            <w:tcW w:w="1292" w:type="dxa"/>
            <w:tcBorders>
              <w:top w:val="single" w:sz="8" w:space="0" w:color="auto"/>
              <w:right w:val="single" w:sz="8" w:space="0" w:color="auto"/>
            </w:tcBorders>
            <w:vAlign w:val="center"/>
          </w:tcPr>
          <w:p w:rsidR="001D76E3" w:rsidRDefault="00204222" w:rsidP="004328FB">
            <w:pPr>
              <w:spacing w:line="400" w:lineRule="exact"/>
              <w:jc w:val="center"/>
              <w:rPr>
                <w:rFonts w:ascii="宋体" w:hAnsi="宋体" w:cs="宋体"/>
                <w:color w:val="000000"/>
                <w:sz w:val="24"/>
              </w:rPr>
            </w:pPr>
            <w:r>
              <w:rPr>
                <w:rFonts w:ascii="宋体" w:hAnsi="宋体" w:cs="宋体" w:hint="eastAsia"/>
                <w:color w:val="000000"/>
                <w:sz w:val="24"/>
              </w:rPr>
              <w:t>小</w:t>
            </w:r>
            <w:r w:rsidR="00AE0F0D">
              <w:rPr>
                <w:rFonts w:ascii="宋体" w:hAnsi="宋体" w:cs="宋体" w:hint="eastAsia"/>
                <w:color w:val="000000"/>
                <w:sz w:val="24"/>
              </w:rPr>
              <w:t>计</w:t>
            </w:r>
          </w:p>
        </w:tc>
      </w:tr>
      <w:tr w:rsidR="001D76E3" w:rsidTr="00956E42">
        <w:trPr>
          <w:jc w:val="center"/>
        </w:trPr>
        <w:tc>
          <w:tcPr>
            <w:tcW w:w="876" w:type="dxa"/>
            <w:tcBorders>
              <w:left w:val="single" w:sz="8" w:space="0" w:color="auto"/>
            </w:tcBorders>
            <w:vAlign w:val="center"/>
          </w:tcPr>
          <w:p w:rsidR="001D76E3" w:rsidRDefault="001D76E3" w:rsidP="004328FB">
            <w:pPr>
              <w:spacing w:line="400" w:lineRule="exact"/>
              <w:jc w:val="center"/>
              <w:rPr>
                <w:rFonts w:ascii="宋体" w:hAnsi="宋体" w:cs="宋体"/>
                <w:color w:val="000000"/>
                <w:sz w:val="24"/>
              </w:rPr>
            </w:pPr>
            <w:r>
              <w:rPr>
                <w:rFonts w:ascii="宋体" w:hAnsi="宋体" w:cs="宋体" w:hint="eastAsia"/>
                <w:color w:val="000000"/>
                <w:sz w:val="24"/>
              </w:rPr>
              <w:t>1</w:t>
            </w:r>
          </w:p>
        </w:tc>
        <w:tc>
          <w:tcPr>
            <w:tcW w:w="3811" w:type="dxa"/>
            <w:vAlign w:val="center"/>
          </w:tcPr>
          <w:p w:rsidR="001D76E3" w:rsidRDefault="001D76E3" w:rsidP="004328FB">
            <w:pPr>
              <w:spacing w:line="400" w:lineRule="exact"/>
              <w:ind w:firstLine="480"/>
              <w:rPr>
                <w:rFonts w:ascii="宋体" w:hAnsi="宋体"/>
                <w:sz w:val="24"/>
              </w:rPr>
            </w:pPr>
            <w:r>
              <w:rPr>
                <w:rFonts w:ascii="宋体" w:hAnsi="宋体" w:hint="eastAsia"/>
                <w:sz w:val="24"/>
              </w:rPr>
              <w:t>绪论</w:t>
            </w:r>
          </w:p>
        </w:tc>
        <w:tc>
          <w:tcPr>
            <w:tcW w:w="1050" w:type="dxa"/>
            <w:vAlign w:val="center"/>
          </w:tcPr>
          <w:p w:rsidR="001D76E3" w:rsidRDefault="001D76E3" w:rsidP="004328FB">
            <w:pPr>
              <w:spacing w:line="400" w:lineRule="exact"/>
              <w:jc w:val="center"/>
              <w:rPr>
                <w:rFonts w:ascii="宋体" w:hAnsi="宋体"/>
                <w:sz w:val="24"/>
              </w:rPr>
            </w:pPr>
            <w:r>
              <w:rPr>
                <w:rFonts w:ascii="宋体" w:hAnsi="宋体"/>
                <w:sz w:val="24"/>
              </w:rPr>
              <w:t>4</w:t>
            </w:r>
          </w:p>
        </w:tc>
        <w:tc>
          <w:tcPr>
            <w:tcW w:w="1291" w:type="dxa"/>
            <w:vAlign w:val="center"/>
          </w:tcPr>
          <w:p w:rsidR="001D76E3" w:rsidRDefault="001D76E3" w:rsidP="004328FB">
            <w:pPr>
              <w:spacing w:line="400" w:lineRule="exact"/>
              <w:ind w:firstLineChars="200" w:firstLine="480"/>
              <w:rPr>
                <w:rFonts w:ascii="宋体" w:hAnsi="宋体" w:cs="宋体"/>
                <w:color w:val="000000"/>
                <w:sz w:val="24"/>
              </w:rPr>
            </w:pPr>
          </w:p>
        </w:tc>
        <w:tc>
          <w:tcPr>
            <w:tcW w:w="1292" w:type="dxa"/>
            <w:tcBorders>
              <w:right w:val="single" w:sz="8" w:space="0" w:color="auto"/>
            </w:tcBorders>
            <w:vAlign w:val="center"/>
          </w:tcPr>
          <w:p w:rsidR="001D76E3" w:rsidRDefault="001D76E3" w:rsidP="004328FB">
            <w:pPr>
              <w:spacing w:line="400" w:lineRule="exact"/>
              <w:jc w:val="center"/>
              <w:rPr>
                <w:rFonts w:ascii="宋体" w:hAnsi="宋体"/>
                <w:sz w:val="24"/>
              </w:rPr>
            </w:pPr>
            <w:r>
              <w:rPr>
                <w:rFonts w:ascii="宋体" w:hAnsi="宋体"/>
                <w:sz w:val="24"/>
              </w:rPr>
              <w:t>4</w:t>
            </w:r>
          </w:p>
        </w:tc>
      </w:tr>
      <w:tr w:rsidR="001D76E3" w:rsidTr="00956E42">
        <w:trPr>
          <w:jc w:val="center"/>
        </w:trPr>
        <w:tc>
          <w:tcPr>
            <w:tcW w:w="876" w:type="dxa"/>
            <w:tcBorders>
              <w:left w:val="single" w:sz="8" w:space="0" w:color="auto"/>
            </w:tcBorders>
            <w:vAlign w:val="center"/>
          </w:tcPr>
          <w:p w:rsidR="001D76E3" w:rsidRDefault="001D76E3" w:rsidP="004328FB">
            <w:pPr>
              <w:spacing w:line="400" w:lineRule="exact"/>
              <w:jc w:val="center"/>
              <w:rPr>
                <w:rFonts w:ascii="宋体" w:hAnsi="宋体" w:cs="宋体"/>
                <w:color w:val="000000"/>
                <w:sz w:val="24"/>
              </w:rPr>
            </w:pPr>
            <w:r>
              <w:rPr>
                <w:rFonts w:ascii="宋体" w:hAnsi="宋体" w:cs="宋体" w:hint="eastAsia"/>
                <w:color w:val="000000"/>
                <w:sz w:val="24"/>
              </w:rPr>
              <w:t>2</w:t>
            </w:r>
          </w:p>
        </w:tc>
        <w:tc>
          <w:tcPr>
            <w:tcW w:w="3811" w:type="dxa"/>
          </w:tcPr>
          <w:p w:rsidR="001D76E3" w:rsidRDefault="001D76E3" w:rsidP="004328FB">
            <w:pPr>
              <w:spacing w:line="400" w:lineRule="exact"/>
              <w:rPr>
                <w:sz w:val="24"/>
              </w:rPr>
            </w:pPr>
            <w:r>
              <w:rPr>
                <w:rFonts w:hint="eastAsia"/>
                <w:sz w:val="24"/>
              </w:rPr>
              <w:t>动画同其他艺术的关系</w:t>
            </w:r>
          </w:p>
        </w:tc>
        <w:tc>
          <w:tcPr>
            <w:tcW w:w="1050" w:type="dxa"/>
            <w:vAlign w:val="center"/>
          </w:tcPr>
          <w:p w:rsidR="001D76E3" w:rsidRDefault="001D76E3" w:rsidP="004328FB">
            <w:pPr>
              <w:spacing w:line="400" w:lineRule="exact"/>
              <w:jc w:val="center"/>
              <w:rPr>
                <w:rFonts w:ascii="宋体" w:hAnsi="宋体"/>
                <w:sz w:val="24"/>
              </w:rPr>
            </w:pPr>
            <w:r>
              <w:rPr>
                <w:rFonts w:ascii="宋体" w:hAnsi="宋体" w:hint="eastAsia"/>
                <w:sz w:val="24"/>
              </w:rPr>
              <w:t>4</w:t>
            </w:r>
          </w:p>
        </w:tc>
        <w:tc>
          <w:tcPr>
            <w:tcW w:w="1291" w:type="dxa"/>
            <w:vAlign w:val="center"/>
          </w:tcPr>
          <w:p w:rsidR="001D76E3" w:rsidRDefault="001D76E3" w:rsidP="004328FB">
            <w:pPr>
              <w:spacing w:line="400" w:lineRule="exact"/>
              <w:ind w:firstLineChars="200" w:firstLine="480"/>
              <w:rPr>
                <w:rFonts w:ascii="宋体" w:hAnsi="宋体" w:cs="宋体"/>
                <w:color w:val="000000"/>
                <w:sz w:val="24"/>
              </w:rPr>
            </w:pPr>
          </w:p>
        </w:tc>
        <w:tc>
          <w:tcPr>
            <w:tcW w:w="1292" w:type="dxa"/>
            <w:tcBorders>
              <w:right w:val="single" w:sz="8" w:space="0" w:color="auto"/>
            </w:tcBorders>
            <w:vAlign w:val="center"/>
          </w:tcPr>
          <w:p w:rsidR="001D76E3" w:rsidRDefault="001D76E3" w:rsidP="004328FB">
            <w:pPr>
              <w:spacing w:line="400" w:lineRule="exact"/>
              <w:jc w:val="center"/>
              <w:rPr>
                <w:rFonts w:ascii="宋体" w:hAnsi="宋体"/>
                <w:sz w:val="24"/>
              </w:rPr>
            </w:pPr>
            <w:r>
              <w:rPr>
                <w:rFonts w:ascii="宋体" w:hAnsi="宋体" w:hint="eastAsia"/>
                <w:sz w:val="24"/>
              </w:rPr>
              <w:t>4</w:t>
            </w:r>
          </w:p>
        </w:tc>
      </w:tr>
      <w:tr w:rsidR="001D76E3" w:rsidTr="00956E42">
        <w:trPr>
          <w:jc w:val="center"/>
        </w:trPr>
        <w:tc>
          <w:tcPr>
            <w:tcW w:w="876" w:type="dxa"/>
            <w:tcBorders>
              <w:left w:val="single" w:sz="8" w:space="0" w:color="auto"/>
            </w:tcBorders>
            <w:vAlign w:val="center"/>
          </w:tcPr>
          <w:p w:rsidR="001D76E3" w:rsidRDefault="001D76E3" w:rsidP="004328FB">
            <w:pPr>
              <w:spacing w:line="400" w:lineRule="exact"/>
              <w:jc w:val="center"/>
              <w:rPr>
                <w:rFonts w:ascii="宋体" w:hAnsi="宋体" w:cs="宋体"/>
                <w:color w:val="000000"/>
                <w:sz w:val="24"/>
              </w:rPr>
            </w:pPr>
            <w:r>
              <w:rPr>
                <w:rFonts w:ascii="宋体" w:hAnsi="宋体" w:cs="宋体" w:hint="eastAsia"/>
                <w:color w:val="000000"/>
                <w:sz w:val="24"/>
              </w:rPr>
              <w:t>3</w:t>
            </w:r>
          </w:p>
        </w:tc>
        <w:tc>
          <w:tcPr>
            <w:tcW w:w="3811" w:type="dxa"/>
          </w:tcPr>
          <w:p w:rsidR="001D76E3" w:rsidRDefault="001D76E3" w:rsidP="004328FB">
            <w:pPr>
              <w:spacing w:line="400" w:lineRule="exact"/>
              <w:rPr>
                <w:sz w:val="24"/>
              </w:rPr>
            </w:pPr>
            <w:r>
              <w:rPr>
                <w:rFonts w:hint="eastAsia"/>
                <w:sz w:val="24"/>
              </w:rPr>
              <w:t>动画的设计流程及应用领域</w:t>
            </w:r>
          </w:p>
        </w:tc>
        <w:tc>
          <w:tcPr>
            <w:tcW w:w="1050" w:type="dxa"/>
            <w:vAlign w:val="center"/>
          </w:tcPr>
          <w:p w:rsidR="001D76E3" w:rsidRDefault="001D76E3" w:rsidP="004328FB">
            <w:pPr>
              <w:spacing w:line="400" w:lineRule="exact"/>
              <w:jc w:val="center"/>
              <w:rPr>
                <w:rFonts w:ascii="宋体" w:hAnsi="宋体"/>
                <w:sz w:val="24"/>
              </w:rPr>
            </w:pPr>
            <w:r>
              <w:rPr>
                <w:rFonts w:ascii="宋体" w:hAnsi="宋体" w:hint="eastAsia"/>
                <w:sz w:val="24"/>
              </w:rPr>
              <w:t>4</w:t>
            </w:r>
          </w:p>
        </w:tc>
        <w:tc>
          <w:tcPr>
            <w:tcW w:w="1291" w:type="dxa"/>
            <w:vAlign w:val="center"/>
          </w:tcPr>
          <w:p w:rsidR="001D76E3" w:rsidRDefault="001D76E3" w:rsidP="004328FB">
            <w:pPr>
              <w:spacing w:line="400" w:lineRule="exact"/>
              <w:ind w:firstLineChars="200" w:firstLine="480"/>
              <w:rPr>
                <w:rFonts w:ascii="宋体" w:hAnsi="宋体" w:cs="宋体"/>
                <w:color w:val="000000"/>
                <w:sz w:val="24"/>
              </w:rPr>
            </w:pPr>
          </w:p>
        </w:tc>
        <w:tc>
          <w:tcPr>
            <w:tcW w:w="1292" w:type="dxa"/>
            <w:tcBorders>
              <w:right w:val="single" w:sz="8" w:space="0" w:color="auto"/>
            </w:tcBorders>
            <w:vAlign w:val="center"/>
          </w:tcPr>
          <w:p w:rsidR="001D76E3" w:rsidRDefault="001D76E3" w:rsidP="004328FB">
            <w:pPr>
              <w:spacing w:line="400" w:lineRule="exact"/>
              <w:jc w:val="center"/>
              <w:rPr>
                <w:rFonts w:ascii="宋体" w:hAnsi="宋体"/>
                <w:sz w:val="24"/>
              </w:rPr>
            </w:pPr>
            <w:r>
              <w:rPr>
                <w:rFonts w:ascii="宋体" w:hAnsi="宋体" w:hint="eastAsia"/>
                <w:sz w:val="24"/>
              </w:rPr>
              <w:t>4</w:t>
            </w:r>
          </w:p>
        </w:tc>
      </w:tr>
      <w:tr w:rsidR="001D76E3" w:rsidTr="00956E42">
        <w:trPr>
          <w:jc w:val="center"/>
        </w:trPr>
        <w:tc>
          <w:tcPr>
            <w:tcW w:w="876" w:type="dxa"/>
            <w:tcBorders>
              <w:left w:val="single" w:sz="8" w:space="0" w:color="auto"/>
            </w:tcBorders>
            <w:vAlign w:val="center"/>
          </w:tcPr>
          <w:p w:rsidR="001D76E3" w:rsidRDefault="001D76E3" w:rsidP="004328FB">
            <w:pPr>
              <w:spacing w:line="400" w:lineRule="exact"/>
              <w:jc w:val="center"/>
              <w:rPr>
                <w:rFonts w:ascii="宋体" w:hAnsi="宋体" w:cs="宋体"/>
                <w:color w:val="000000"/>
                <w:sz w:val="24"/>
              </w:rPr>
            </w:pPr>
            <w:r>
              <w:rPr>
                <w:rFonts w:ascii="宋体" w:hAnsi="宋体" w:cs="宋体" w:hint="eastAsia"/>
                <w:color w:val="000000"/>
                <w:sz w:val="24"/>
              </w:rPr>
              <w:t>4</w:t>
            </w:r>
          </w:p>
        </w:tc>
        <w:tc>
          <w:tcPr>
            <w:tcW w:w="3811" w:type="dxa"/>
          </w:tcPr>
          <w:p w:rsidR="001D76E3" w:rsidRDefault="001D76E3" w:rsidP="0069446C">
            <w:pPr>
              <w:numPr>
                <w:ilvl w:val="0"/>
                <w:numId w:val="19"/>
              </w:numPr>
              <w:tabs>
                <w:tab w:val="left" w:pos="360"/>
              </w:tabs>
              <w:spacing w:line="400" w:lineRule="exact"/>
              <w:ind w:left="360" w:hanging="360"/>
              <w:rPr>
                <w:sz w:val="24"/>
              </w:rPr>
            </w:pPr>
            <w:r>
              <w:rPr>
                <w:rFonts w:hint="eastAsia"/>
                <w:sz w:val="24"/>
              </w:rPr>
              <w:t>动画的产业研究</w:t>
            </w:r>
          </w:p>
          <w:p w:rsidR="001D76E3" w:rsidRDefault="001D76E3" w:rsidP="004328FB">
            <w:pPr>
              <w:spacing w:line="400" w:lineRule="exact"/>
              <w:rPr>
                <w:sz w:val="24"/>
              </w:rPr>
            </w:pPr>
          </w:p>
        </w:tc>
        <w:tc>
          <w:tcPr>
            <w:tcW w:w="1050" w:type="dxa"/>
            <w:vAlign w:val="center"/>
          </w:tcPr>
          <w:p w:rsidR="001D76E3" w:rsidRDefault="001D76E3" w:rsidP="004328FB">
            <w:pPr>
              <w:spacing w:line="400" w:lineRule="exact"/>
              <w:jc w:val="center"/>
              <w:rPr>
                <w:rFonts w:ascii="宋体" w:hAnsi="宋体"/>
                <w:sz w:val="24"/>
              </w:rPr>
            </w:pPr>
            <w:r>
              <w:rPr>
                <w:rFonts w:ascii="宋体" w:hAnsi="宋体" w:hint="eastAsia"/>
                <w:sz w:val="24"/>
              </w:rPr>
              <w:t>4</w:t>
            </w:r>
          </w:p>
        </w:tc>
        <w:tc>
          <w:tcPr>
            <w:tcW w:w="1291" w:type="dxa"/>
            <w:vAlign w:val="center"/>
          </w:tcPr>
          <w:p w:rsidR="001D76E3" w:rsidRDefault="001D76E3" w:rsidP="004328FB">
            <w:pPr>
              <w:spacing w:line="400" w:lineRule="exact"/>
              <w:ind w:firstLineChars="200" w:firstLine="480"/>
              <w:rPr>
                <w:rFonts w:ascii="宋体" w:hAnsi="宋体" w:cs="宋体"/>
                <w:color w:val="000000"/>
                <w:sz w:val="24"/>
              </w:rPr>
            </w:pPr>
          </w:p>
        </w:tc>
        <w:tc>
          <w:tcPr>
            <w:tcW w:w="1292" w:type="dxa"/>
            <w:tcBorders>
              <w:right w:val="single" w:sz="8" w:space="0" w:color="auto"/>
            </w:tcBorders>
            <w:vAlign w:val="center"/>
          </w:tcPr>
          <w:p w:rsidR="001D76E3" w:rsidRDefault="001D76E3" w:rsidP="004328FB">
            <w:pPr>
              <w:spacing w:line="400" w:lineRule="exact"/>
              <w:jc w:val="center"/>
              <w:rPr>
                <w:rFonts w:ascii="宋体" w:hAnsi="宋体"/>
                <w:sz w:val="24"/>
              </w:rPr>
            </w:pPr>
            <w:r>
              <w:rPr>
                <w:rFonts w:ascii="宋体" w:hAnsi="宋体" w:hint="eastAsia"/>
                <w:sz w:val="24"/>
              </w:rPr>
              <w:t>4</w:t>
            </w:r>
          </w:p>
        </w:tc>
      </w:tr>
      <w:tr w:rsidR="001D76E3" w:rsidTr="00956E42">
        <w:trPr>
          <w:cantSplit/>
          <w:jc w:val="center"/>
        </w:trPr>
        <w:tc>
          <w:tcPr>
            <w:tcW w:w="4687" w:type="dxa"/>
            <w:gridSpan w:val="2"/>
            <w:tcBorders>
              <w:left w:val="single" w:sz="8" w:space="0" w:color="auto"/>
              <w:bottom w:val="single" w:sz="8" w:space="0" w:color="auto"/>
            </w:tcBorders>
            <w:vAlign w:val="center"/>
          </w:tcPr>
          <w:p w:rsidR="001D76E3" w:rsidRDefault="001D76E3" w:rsidP="004328FB">
            <w:pPr>
              <w:spacing w:line="400" w:lineRule="exact"/>
              <w:jc w:val="center"/>
              <w:rPr>
                <w:rFonts w:ascii="宋体" w:hAnsi="宋体" w:cs="宋体"/>
                <w:color w:val="000000"/>
                <w:sz w:val="24"/>
              </w:rPr>
            </w:pPr>
            <w:r>
              <w:rPr>
                <w:rFonts w:ascii="宋体" w:hAnsi="宋体" w:cs="宋体" w:hint="eastAsia"/>
                <w:color w:val="000000"/>
                <w:sz w:val="24"/>
              </w:rPr>
              <w:t>合    计</w:t>
            </w:r>
          </w:p>
        </w:tc>
        <w:tc>
          <w:tcPr>
            <w:tcW w:w="1050" w:type="dxa"/>
            <w:tcBorders>
              <w:bottom w:val="single" w:sz="8" w:space="0" w:color="auto"/>
            </w:tcBorders>
            <w:vAlign w:val="center"/>
          </w:tcPr>
          <w:p w:rsidR="001D76E3" w:rsidRDefault="001D76E3" w:rsidP="004328FB">
            <w:pPr>
              <w:spacing w:line="400" w:lineRule="exact"/>
              <w:ind w:firstLineChars="100" w:firstLine="240"/>
              <w:rPr>
                <w:rFonts w:ascii="宋体" w:hAnsi="宋体" w:cs="宋体"/>
                <w:color w:val="000000"/>
                <w:sz w:val="24"/>
              </w:rPr>
            </w:pPr>
            <w:r>
              <w:rPr>
                <w:rFonts w:ascii="宋体" w:hAnsi="宋体" w:cs="宋体" w:hint="eastAsia"/>
                <w:color w:val="000000"/>
                <w:sz w:val="24"/>
              </w:rPr>
              <w:t>16</w:t>
            </w:r>
          </w:p>
        </w:tc>
        <w:tc>
          <w:tcPr>
            <w:tcW w:w="1291" w:type="dxa"/>
            <w:tcBorders>
              <w:bottom w:val="single" w:sz="8" w:space="0" w:color="auto"/>
            </w:tcBorders>
            <w:vAlign w:val="center"/>
          </w:tcPr>
          <w:p w:rsidR="001D76E3" w:rsidRDefault="001D76E3" w:rsidP="004328FB">
            <w:pPr>
              <w:spacing w:line="400" w:lineRule="exact"/>
              <w:ind w:firstLineChars="200" w:firstLine="480"/>
              <w:rPr>
                <w:rFonts w:ascii="宋体" w:hAnsi="宋体" w:cs="宋体"/>
                <w:color w:val="000000"/>
                <w:sz w:val="24"/>
              </w:rPr>
            </w:pPr>
          </w:p>
        </w:tc>
        <w:tc>
          <w:tcPr>
            <w:tcW w:w="1292" w:type="dxa"/>
            <w:tcBorders>
              <w:bottom w:val="single" w:sz="8" w:space="0" w:color="auto"/>
              <w:right w:val="single" w:sz="8" w:space="0" w:color="auto"/>
            </w:tcBorders>
            <w:vAlign w:val="center"/>
          </w:tcPr>
          <w:p w:rsidR="001D76E3" w:rsidRDefault="001D76E3" w:rsidP="004328FB">
            <w:pPr>
              <w:spacing w:line="400" w:lineRule="exact"/>
              <w:ind w:firstLineChars="200" w:firstLine="480"/>
              <w:rPr>
                <w:rFonts w:ascii="宋体" w:hAnsi="宋体" w:cs="宋体"/>
                <w:color w:val="000000"/>
                <w:sz w:val="24"/>
              </w:rPr>
            </w:pPr>
            <w:r>
              <w:rPr>
                <w:rFonts w:ascii="宋体" w:hAnsi="宋体" w:cs="宋体" w:hint="eastAsia"/>
                <w:color w:val="000000"/>
                <w:sz w:val="24"/>
              </w:rPr>
              <w:t>16</w:t>
            </w:r>
          </w:p>
        </w:tc>
      </w:tr>
    </w:tbl>
    <w:p w:rsidR="001D76E3" w:rsidRPr="00CA753A" w:rsidRDefault="001D76E3" w:rsidP="00CA753A">
      <w:pPr>
        <w:spacing w:line="400" w:lineRule="exact"/>
        <w:ind w:firstLineChars="200" w:firstLine="562"/>
        <w:rPr>
          <w:rFonts w:ascii="黑体" w:eastAsia="黑体" w:hAnsi="黑体"/>
          <w:b/>
          <w:sz w:val="28"/>
          <w:szCs w:val="28"/>
        </w:rPr>
      </w:pPr>
      <w:r w:rsidRPr="00CA753A">
        <w:rPr>
          <w:rFonts w:ascii="黑体" w:eastAsia="黑体" w:hAnsi="黑体" w:hint="eastAsia"/>
          <w:b/>
          <w:sz w:val="28"/>
          <w:szCs w:val="28"/>
        </w:rPr>
        <w:t>四、有关说明</w:t>
      </w:r>
    </w:p>
    <w:p w:rsidR="00F05B5E" w:rsidRDefault="00F05B5E" w:rsidP="004328FB">
      <w:pPr>
        <w:tabs>
          <w:tab w:val="left" w:pos="900"/>
        </w:tabs>
        <w:spacing w:line="400" w:lineRule="exact"/>
        <w:rPr>
          <w:sz w:val="24"/>
        </w:rPr>
      </w:pPr>
      <w:r>
        <w:rPr>
          <w:rFonts w:hint="eastAsia"/>
          <w:sz w:val="24"/>
        </w:rPr>
        <w:lastRenderedPageBreak/>
        <w:t xml:space="preserve">   </w:t>
      </w:r>
      <w:r w:rsidR="001D76E3">
        <w:rPr>
          <w:rFonts w:hint="eastAsia"/>
          <w:sz w:val="24"/>
        </w:rPr>
        <w:t>（一）先修课程</w:t>
      </w:r>
    </w:p>
    <w:p w:rsidR="001D76E3" w:rsidRPr="00E82D51" w:rsidRDefault="001D76E3" w:rsidP="004328FB">
      <w:pPr>
        <w:tabs>
          <w:tab w:val="left" w:pos="900"/>
        </w:tabs>
        <w:spacing w:line="400" w:lineRule="exact"/>
        <w:rPr>
          <w:sz w:val="24"/>
        </w:rPr>
      </w:pPr>
      <w:r>
        <w:rPr>
          <w:rFonts w:ascii="宋体" w:hAnsi="宋体" w:cs="宋体" w:hint="eastAsia"/>
          <w:color w:val="000000"/>
          <w:sz w:val="24"/>
        </w:rPr>
        <w:t>无</w:t>
      </w:r>
      <w:r w:rsidR="00E82D51">
        <w:rPr>
          <w:rFonts w:ascii="宋体" w:hAnsi="宋体" w:cs="宋体" w:hint="eastAsia"/>
          <w:color w:val="000000"/>
          <w:sz w:val="24"/>
        </w:rPr>
        <w:t>。</w:t>
      </w:r>
    </w:p>
    <w:p w:rsidR="001D76E3" w:rsidRDefault="00F05B5E" w:rsidP="004328FB">
      <w:pPr>
        <w:tabs>
          <w:tab w:val="left" w:pos="900"/>
        </w:tabs>
        <w:spacing w:line="400" w:lineRule="exact"/>
        <w:rPr>
          <w:sz w:val="24"/>
        </w:rPr>
      </w:pPr>
      <w:r>
        <w:rPr>
          <w:rFonts w:hint="eastAsia"/>
          <w:sz w:val="24"/>
        </w:rPr>
        <w:t xml:space="preserve">   </w:t>
      </w:r>
      <w:r w:rsidR="001D76E3">
        <w:rPr>
          <w:rFonts w:hint="eastAsia"/>
          <w:sz w:val="24"/>
        </w:rPr>
        <w:t>（二）教学建议</w:t>
      </w:r>
    </w:p>
    <w:p w:rsidR="001D76E3" w:rsidRDefault="001D76E3" w:rsidP="004328FB">
      <w:pPr>
        <w:tabs>
          <w:tab w:val="left" w:pos="900"/>
        </w:tabs>
        <w:spacing w:line="400" w:lineRule="exact"/>
        <w:ind w:firstLineChars="200" w:firstLine="480"/>
        <w:rPr>
          <w:rFonts w:ascii="宋体" w:hAnsi="宋体" w:cs="宋体"/>
          <w:color w:val="000000"/>
          <w:sz w:val="24"/>
        </w:rPr>
      </w:pPr>
      <w:r>
        <w:rPr>
          <w:rFonts w:ascii="宋体" w:hAnsi="宋体" w:cs="宋体" w:hint="eastAsia"/>
          <w:color w:val="000000"/>
          <w:sz w:val="24"/>
        </w:rPr>
        <w:t>1</w:t>
      </w:r>
      <w:r w:rsidR="00F05B5E">
        <w:rPr>
          <w:rFonts w:hint="eastAsia"/>
          <w:sz w:val="24"/>
        </w:rPr>
        <w:t>．</w:t>
      </w:r>
      <w:r>
        <w:rPr>
          <w:rFonts w:ascii="宋体" w:hAnsi="宋体" w:cs="宋体" w:hint="eastAsia"/>
          <w:color w:val="000000"/>
          <w:sz w:val="24"/>
        </w:rPr>
        <w:t>考核及成绩评定：结合实例分析，着重培养学生的鉴赏及评析能力，安排学生完成分析报告。平时成绩40%，考试成绩60%；</w:t>
      </w:r>
    </w:p>
    <w:p w:rsidR="00F05B5E" w:rsidRDefault="001D76E3" w:rsidP="00F05B5E">
      <w:pPr>
        <w:tabs>
          <w:tab w:val="left" w:pos="900"/>
        </w:tabs>
        <w:spacing w:line="400" w:lineRule="exact"/>
        <w:ind w:firstLineChars="175" w:firstLine="420"/>
        <w:rPr>
          <w:rFonts w:ascii="宋体" w:hAnsi="宋体" w:cs="宋体"/>
          <w:color w:val="000000"/>
          <w:sz w:val="24"/>
        </w:rPr>
      </w:pPr>
      <w:r>
        <w:rPr>
          <w:rFonts w:ascii="宋体" w:hAnsi="宋体" w:cs="宋体" w:hint="eastAsia"/>
          <w:color w:val="000000"/>
          <w:sz w:val="24"/>
        </w:rPr>
        <w:t>2</w:t>
      </w:r>
      <w:r w:rsidR="00F05B5E">
        <w:rPr>
          <w:rFonts w:hint="eastAsia"/>
          <w:sz w:val="24"/>
        </w:rPr>
        <w:t>．</w:t>
      </w:r>
      <w:r>
        <w:rPr>
          <w:rFonts w:ascii="宋体" w:hAnsi="宋体" w:cs="宋体" w:hint="eastAsia"/>
          <w:color w:val="000000"/>
          <w:sz w:val="24"/>
        </w:rPr>
        <w:t>根据教学需要，可安排一次观摹活动（画展、书展、电影等），提高学生的产业认知度。</w:t>
      </w:r>
    </w:p>
    <w:p w:rsidR="00F05B5E" w:rsidRDefault="00F05B5E" w:rsidP="00F05B5E">
      <w:pPr>
        <w:tabs>
          <w:tab w:val="left" w:pos="900"/>
        </w:tabs>
        <w:spacing w:line="400" w:lineRule="exact"/>
        <w:ind w:firstLineChars="175" w:firstLine="420"/>
        <w:rPr>
          <w:sz w:val="24"/>
        </w:rPr>
      </w:pPr>
      <w:r>
        <w:rPr>
          <w:rFonts w:hint="eastAsia"/>
          <w:sz w:val="24"/>
        </w:rPr>
        <w:t>（三）教学参考书</w:t>
      </w:r>
    </w:p>
    <w:p w:rsidR="001D76E3" w:rsidRDefault="00F05B5E" w:rsidP="004328FB">
      <w:pPr>
        <w:tabs>
          <w:tab w:val="left" w:pos="900"/>
        </w:tabs>
        <w:spacing w:line="400" w:lineRule="exact"/>
        <w:ind w:firstLineChars="200" w:firstLine="480"/>
        <w:rPr>
          <w:rFonts w:ascii="宋体" w:hAnsi="宋体" w:cs="宋体"/>
          <w:color w:val="000000"/>
          <w:sz w:val="24"/>
        </w:rPr>
      </w:pPr>
      <w:r>
        <w:rPr>
          <w:rFonts w:ascii="宋体" w:hAnsi="宋体" w:cs="宋体" w:hint="eastAsia"/>
          <w:color w:val="000000"/>
          <w:sz w:val="24"/>
        </w:rPr>
        <w:t>无。</w:t>
      </w:r>
    </w:p>
    <w:p w:rsidR="001D76E3" w:rsidRDefault="001D76E3" w:rsidP="004328FB">
      <w:pPr>
        <w:tabs>
          <w:tab w:val="left" w:pos="900"/>
        </w:tabs>
        <w:spacing w:line="400" w:lineRule="exact"/>
        <w:jc w:val="right"/>
        <w:rPr>
          <w:sz w:val="24"/>
        </w:rPr>
      </w:pPr>
    </w:p>
    <w:p w:rsidR="001D76E3" w:rsidRPr="001D76E3" w:rsidRDefault="001D76E3" w:rsidP="004328FB">
      <w:pPr>
        <w:spacing w:line="400" w:lineRule="exact"/>
        <w:ind w:right="480"/>
        <w:jc w:val="right"/>
        <w:rPr>
          <w:rFonts w:ascii="宋体" w:hAnsi="宋体" w:cs="宋体"/>
          <w:color w:val="000000"/>
          <w:sz w:val="24"/>
        </w:rPr>
      </w:pPr>
      <w:r w:rsidRPr="001D76E3">
        <w:rPr>
          <w:rFonts w:ascii="宋体" w:hAnsi="宋体" w:cs="宋体" w:hint="eastAsia"/>
          <w:color w:val="000000"/>
          <w:sz w:val="24"/>
        </w:rPr>
        <w:t>执笔人：徐  茵</w:t>
      </w:r>
    </w:p>
    <w:p w:rsidR="001D76E3" w:rsidRPr="0014133E" w:rsidRDefault="001D76E3" w:rsidP="004328FB">
      <w:pPr>
        <w:spacing w:line="400" w:lineRule="exact"/>
        <w:ind w:right="480"/>
        <w:jc w:val="right"/>
        <w:rPr>
          <w:rFonts w:ascii="宋体" w:hAnsi="宋体" w:cs="宋体"/>
          <w:color w:val="000000"/>
          <w:sz w:val="24"/>
        </w:rPr>
      </w:pPr>
      <w:r>
        <w:rPr>
          <w:rFonts w:ascii="宋体" w:hAnsi="宋体" w:cs="宋体" w:hint="eastAsia"/>
          <w:color w:val="000000"/>
          <w:sz w:val="24"/>
        </w:rPr>
        <w:t xml:space="preserve">   </w:t>
      </w:r>
      <w:r w:rsidRPr="0014133E">
        <w:rPr>
          <w:rFonts w:ascii="宋体" w:hAnsi="宋体" w:cs="宋体" w:hint="eastAsia"/>
          <w:color w:val="000000"/>
          <w:sz w:val="24"/>
        </w:rPr>
        <w:t>审定人：彭  伟</w:t>
      </w:r>
    </w:p>
    <w:p w:rsidR="001D76E3" w:rsidRDefault="001D76E3" w:rsidP="004328FB">
      <w:pPr>
        <w:spacing w:line="400" w:lineRule="exact"/>
        <w:ind w:right="480"/>
        <w:jc w:val="right"/>
        <w:rPr>
          <w:rFonts w:ascii="宋体" w:hAnsi="宋体" w:cs="宋体"/>
          <w:color w:val="000000"/>
          <w:sz w:val="24"/>
        </w:rPr>
      </w:pPr>
      <w:r w:rsidRPr="0014133E">
        <w:rPr>
          <w:rFonts w:ascii="宋体" w:hAnsi="宋体" w:cs="宋体" w:hint="eastAsia"/>
          <w:color w:val="000000"/>
          <w:sz w:val="24"/>
        </w:rPr>
        <w:t xml:space="preserve"> 批准人：徐  茵</w:t>
      </w:r>
    </w:p>
    <w:p w:rsidR="004A7FB3" w:rsidRDefault="004A7FB3" w:rsidP="004328FB">
      <w:pPr>
        <w:spacing w:line="400" w:lineRule="exact"/>
        <w:ind w:right="480"/>
        <w:jc w:val="left"/>
        <w:rPr>
          <w:rFonts w:ascii="宋体" w:hAnsi="宋体" w:cs="宋体"/>
          <w:color w:val="000000"/>
          <w:sz w:val="24"/>
        </w:rPr>
      </w:pPr>
    </w:p>
    <w:p w:rsidR="001D76E3" w:rsidRDefault="001D76E3" w:rsidP="004328FB">
      <w:pPr>
        <w:spacing w:line="400" w:lineRule="exact"/>
        <w:ind w:right="480"/>
        <w:jc w:val="left"/>
        <w:rPr>
          <w:rFonts w:ascii="宋体" w:hAnsi="宋体" w:cs="宋体"/>
          <w:color w:val="000000"/>
          <w:sz w:val="24"/>
        </w:rPr>
      </w:pPr>
    </w:p>
    <w:p w:rsidR="00204222" w:rsidRDefault="00204222">
      <w:pPr>
        <w:widowControl/>
        <w:jc w:val="left"/>
        <w:rPr>
          <w:rFonts w:eastAsia="黑体"/>
          <w:bCs/>
          <w:sz w:val="44"/>
          <w:lang w:val="zh-CN"/>
        </w:rPr>
      </w:pPr>
      <w:r>
        <w:rPr>
          <w:rFonts w:eastAsia="黑体"/>
          <w:bCs/>
          <w:sz w:val="44"/>
          <w:lang w:val="zh-CN"/>
        </w:rPr>
        <w:br w:type="page"/>
      </w:r>
    </w:p>
    <w:p w:rsidR="00311CD9" w:rsidRDefault="008B213F" w:rsidP="00DF5B77">
      <w:pPr>
        <w:spacing w:beforeLines="50" w:line="400" w:lineRule="exact"/>
        <w:jc w:val="center"/>
        <w:rPr>
          <w:rFonts w:eastAsia="黑体"/>
          <w:bCs/>
          <w:sz w:val="44"/>
          <w:lang w:val="zh-CN"/>
        </w:rPr>
      </w:pPr>
      <w:r>
        <w:rPr>
          <w:rFonts w:eastAsia="黑体"/>
          <w:bCs/>
          <w:sz w:val="44"/>
        </w:rPr>
        <w:lastRenderedPageBreak/>
        <w:pict>
          <v:shape id="_x0000_s1078" type="#_x0000_t202" style="position:absolute;left:0;text-align:left;margin-left:-6pt;margin-top:9.65pt;width:108pt;height:19.35pt;z-index:251761664">
            <v:textbox style="mso-next-textbox:#_x0000_s1078" inset="0,.5mm,0,.5mm">
              <w:txbxContent>
                <w:p w:rsidR="00441285" w:rsidRDefault="00441285" w:rsidP="00311CD9">
                  <w:pPr>
                    <w:jc w:val="center"/>
                    <w:rPr>
                      <w:bCs/>
                    </w:rPr>
                  </w:pPr>
                  <w:r>
                    <w:rPr>
                      <w:rFonts w:hint="eastAsia"/>
                      <w:bCs/>
                    </w:rPr>
                    <w:t>课程代码：</w:t>
                  </w:r>
                  <w:r>
                    <w:rPr>
                      <w:rFonts w:hint="eastAsia"/>
                      <w:color w:val="000000"/>
                      <w:sz w:val="24"/>
                    </w:rPr>
                    <w:t>17000010</w:t>
                  </w:r>
                </w:p>
              </w:txbxContent>
            </v:textbox>
          </v:shape>
        </w:pict>
      </w:r>
    </w:p>
    <w:p w:rsidR="004D29A7" w:rsidRPr="006D65CD" w:rsidRDefault="004D29A7" w:rsidP="004D29A7">
      <w:pPr>
        <w:pStyle w:val="1"/>
        <w:spacing w:line="240" w:lineRule="auto"/>
        <w:jc w:val="center"/>
        <w:rPr>
          <w:rFonts w:ascii="黑体" w:eastAsia="黑体" w:hAnsi="黑体"/>
          <w:b w:val="0"/>
        </w:rPr>
      </w:pPr>
      <w:bookmarkStart w:id="378" w:name="_Toc476318446"/>
      <w:bookmarkEnd w:id="374"/>
      <w:r w:rsidRPr="006D65CD">
        <w:rPr>
          <w:rFonts w:ascii="黑体" w:eastAsia="黑体" w:hAnsi="黑体" w:hint="eastAsia"/>
          <w:b w:val="0"/>
        </w:rPr>
        <w:t>《就业指导》课程教学大纲</w:t>
      </w:r>
      <w:bookmarkEnd w:id="378"/>
    </w:p>
    <w:p w:rsidR="004D29A7" w:rsidRDefault="004D29A7" w:rsidP="004D29A7">
      <w:pPr>
        <w:widowControl/>
        <w:ind w:firstLineChars="200" w:firstLine="420"/>
        <w:rPr>
          <w:rFonts w:ascii="仿宋_GB2312" w:eastAsia="仿宋_GB2312" w:cs="宋体"/>
          <w:kern w:val="0"/>
        </w:rPr>
      </w:pPr>
    </w:p>
    <w:p w:rsidR="004D29A7" w:rsidRPr="004D29A7" w:rsidRDefault="004D29A7" w:rsidP="004D29A7">
      <w:pPr>
        <w:spacing w:line="400" w:lineRule="exact"/>
        <w:ind w:firstLineChars="200" w:firstLine="480"/>
        <w:rPr>
          <w:rFonts w:ascii="宋体" w:hAnsi="宋体" w:cstheme="minorBidi"/>
          <w:sz w:val="24"/>
        </w:rPr>
      </w:pPr>
      <w:r w:rsidRPr="004D29A7">
        <w:rPr>
          <w:rFonts w:ascii="宋体" w:hAnsi="宋体" w:hint="eastAsia"/>
          <w:sz w:val="24"/>
        </w:rPr>
        <w:t xml:space="preserve">课程名称：大学生就业指导课程        </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t xml:space="preserve">课程类型: 必修课      </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t xml:space="preserve">总学时： 16     学分： 1 </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t xml:space="preserve">适用对象:  大三学生 </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t xml:space="preserve">一、课程性质、目的和任务   </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t>该课程是面向大三本科学生开设的“通识课程模块”的必修课，主要是提供学生解决职业生涯问题、决策制定及就业的知识基础，全面了解国内的就业形势，掌握国家和地区有关大学生就业的方针政策，转变就业观念，熟悉就业程序，掌握就业技巧，提升就业能力，顺利实现就业；了解和掌握职业道德要求，顺利实现由学校到职场的过渡。</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t>通过本课程的学习，一方面使学生能够了解自己，了解职业，了解职业生涯的发展和规划的决策方式，使其在职业生涯道路上不断进行有效的做出职业决策，保持在正确的职业发展道路上；另一方面，使学生全面了解就业和就业过程的基本知识，重点分析掌握当前大学毕业生的就业形势，掌握国家有关就业政策，使学生树立正确的择业标准，掌握初步的求职方法和技巧，从个人实际出发，主动适应社会需要；学会自己求职择业；掌握适应岗位的技巧，做一名合格的社会劳动者。</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t xml:space="preserve">二、教学基本要求  </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t>1、了解如何把相关认知方法运用到个体的生涯决策和问题解决中。</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t>2、认识独特的、个体的信息对生涯发展的影响。</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t>3、了解就业和就业指导的基本知识及国家就业政策。</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t>4、了解心理素质对毕业生就业的影响，懂得如何培养良好的就业心理素质，学会预防毕业生常见的心理问题，掌握就业心理问题自我调适的方法和技巧，以积极的心态面对择业。</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t>5、使学生了解新时期的就业观念，掌握职业生涯的设计和规划，重点掌握职业的自我认识与自我决策。帮助学生树立正确的职业价值观，树立现代的竞争观，树立自强自立，多元，多形式的就业观；指导学生掌握职业生涯规划与设计的步骤，影响职业生涯规划和设计的因素，职业生涯设计中常见的问题；引导学生实事求是地自我认识和自我评价，坚持正确的择业原则，科学地把握择业决策</w:t>
      </w:r>
      <w:r w:rsidRPr="004D29A7">
        <w:rPr>
          <w:rFonts w:ascii="宋体" w:hAnsi="宋体" w:hint="eastAsia"/>
          <w:sz w:val="24"/>
        </w:rPr>
        <w:lastRenderedPageBreak/>
        <w:t>的程序，设计好自己的生活道路。</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t>6、使学生掌握求职材料准备的基本要求，了解就业信息的特性，内容和作用，掌握获取就业信息的方法和渠道，懂得就业信息的整理和使用，自荐的方式和技巧，精通面试的形式和技巧，笔试的方式与技巧。从而帮助学生及时获取就业信息，及时整理，分析和处理来自各种渠道的就业信息，学会如何推销自己，达到顺利就业的目的。</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t>7、使学生了解当前的就业政策、法规，了解就业的一般程序，重点掌握国家对毕业生就业的相关规定、就业的优惠政策、各地接收毕业生的有关规定等，通过毕业生就业市场等方式，实现顺利就业。</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t>8、使学生了解就业协议的内容，签订就业协议书的作用，就业协议签订的原则、步骤、程序以及无效协议、就业协议解除等常识性知识，明确签订就业协议应注意的事项，懂得运用有关法律武器保护自身的权益，掌握就业过程中权益保护的途径，以便大学毕业生明确在就业中自身的基本权利和义务，从而自觉地维护权利，履行义务。</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t>9、通过对社会、职业和自己的认知，树立良好的形象，建立和谐人际关系，积极适应职业角色和社会环境，培养学生尽快适应社会的能力，做好从“学校人”到“社会人”转变的准备。</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t xml:space="preserve">三、教学内容  </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t>本课程教学内容共分8讲：</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t>第一讲   大学职业生涯与就业指导、 职业认知与职业选择</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t>第二讲   就业形势、 就业信息与就业渠道</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t>第三讲   求职材料的准备</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t>第四讲   求职与应聘</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t>第五讲   就业心理与心态调适</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t>第六讲   就业政策与权益保障</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t>第七讲   就业协议与劳动合同</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t>第八讲   职业适应与职业发展</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t xml:space="preserve">四、课外习题及课程讨论  </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t>要求学生课后多阅读相关书籍、杂志，多学习、借鉴职场成功人士的经验。</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t xml:space="preserve">五、教学方法与手段   </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t>本课程采用教学与训练相结合的方式，主要采取典型案例分析，情景模拟训练，小组讨论，师生互动，角色扮演，社会调查等方法充分调动了学生的积极性。</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t>六、考核方式：</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t>考核方式</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lastRenderedPageBreak/>
        <w:t xml:space="preserve">   1．就教材《大学生就业指导概论》各章中任意一章的内容，结合自身对就业形势的看法、求职前的准备、求职中的体验或未来的职业生涯规划，自拟有关就业方面的题目，撰写一篇不少于600字的课程论文。</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t xml:space="preserve">  2．考试。考试形式：开卷；题目类型：选择题；（学工处提供题库，题库为“大学生就创业知识题库”，到时视情况采用由任课老师出卷或组织网上统一答题）。      </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t>七、评分标准：</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t>（一）根据论文情况分为优秀、良好、中等、及格和不及格五个等级。</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t>1．优秀：密切结合个人思想、学习、生活实际，立论正确，观点鲜明，有很强说服力和个人见解；行文通顺，字迹端正，字数达标。</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t>2．良好：结合个人思想、学习、生活实际，立论正确，能够表明个人观点，具有说服力；文字基本通顺，字数达标。</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t>3、中等：没有结合个人思想、学习、生活实际，但能够表明观点，且无错误；文字基本可读，字数达标。</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t>4．及格：没有结合个人思想、学习、生活实际，但立论正确、观点无重大错误；文字基本可读，字数略少于规定字数。</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t>5．不及格：未能表明观点，观点错误或明显为抄袭者；文字不通，字迹潦草，字数较少。（注：提醒学生，对包括教材在内的资料引用时，必须加以说明，否则视作抄袭。同时，引用资料比重不得超过全文的30%左右。）</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t>（二）考试以实际分数计算；</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t>（三）课程成绩评定：</w:t>
      </w:r>
    </w:p>
    <w:p w:rsidR="004D29A7" w:rsidRPr="004D29A7" w:rsidRDefault="004D29A7" w:rsidP="004D29A7">
      <w:pPr>
        <w:spacing w:line="400" w:lineRule="exact"/>
        <w:ind w:firstLineChars="200" w:firstLine="480"/>
        <w:rPr>
          <w:rFonts w:ascii="宋体" w:hAnsi="宋体"/>
          <w:sz w:val="24"/>
        </w:rPr>
      </w:pPr>
      <w:r w:rsidRPr="004D29A7">
        <w:rPr>
          <w:rFonts w:ascii="宋体" w:hAnsi="宋体" w:hint="eastAsia"/>
          <w:sz w:val="24"/>
        </w:rPr>
        <w:t>综合成绩=平时成绩考核20%（建议综合学生上课表现、作业成绩、出勤率等考虑）+论文成绩40%+考试成绩40%。</w:t>
      </w:r>
    </w:p>
    <w:p w:rsidR="004D29A7" w:rsidRPr="004D29A7" w:rsidRDefault="004D29A7" w:rsidP="004D29A7">
      <w:pPr>
        <w:spacing w:line="400" w:lineRule="exact"/>
        <w:ind w:firstLineChars="200" w:firstLine="480"/>
        <w:rPr>
          <w:rFonts w:ascii="宋体" w:hAnsi="宋体"/>
          <w:sz w:val="24"/>
        </w:rPr>
      </w:pPr>
    </w:p>
    <w:p w:rsidR="004D29A7" w:rsidRPr="004D29A7" w:rsidRDefault="004D29A7" w:rsidP="004D29A7">
      <w:pPr>
        <w:spacing w:line="400" w:lineRule="exact"/>
        <w:ind w:firstLineChars="200" w:firstLine="480"/>
        <w:jc w:val="right"/>
        <w:rPr>
          <w:rFonts w:ascii="宋体" w:hAnsi="宋体"/>
          <w:sz w:val="24"/>
        </w:rPr>
      </w:pPr>
      <w:r w:rsidRPr="004D29A7">
        <w:rPr>
          <w:rFonts w:ascii="宋体" w:hAnsi="宋体" w:hint="eastAsia"/>
          <w:sz w:val="24"/>
        </w:rPr>
        <w:t>学生工作处</w:t>
      </w:r>
    </w:p>
    <w:p w:rsidR="004D29A7" w:rsidRPr="004D29A7" w:rsidRDefault="004D29A7" w:rsidP="004D29A7">
      <w:pPr>
        <w:spacing w:line="400" w:lineRule="exact"/>
        <w:ind w:firstLineChars="200" w:firstLine="480"/>
        <w:jc w:val="right"/>
        <w:rPr>
          <w:rFonts w:ascii="宋体" w:hAnsi="宋体"/>
          <w:sz w:val="24"/>
        </w:rPr>
      </w:pPr>
      <w:r w:rsidRPr="004D29A7">
        <w:rPr>
          <w:rFonts w:ascii="宋体" w:hAnsi="宋体" w:hint="eastAsia"/>
          <w:sz w:val="24"/>
        </w:rPr>
        <w:t>2016.12.12</w:t>
      </w:r>
    </w:p>
    <w:p w:rsidR="001D76E3" w:rsidRPr="00E82D51" w:rsidRDefault="001D76E3" w:rsidP="004D29A7">
      <w:pPr>
        <w:pStyle w:val="1"/>
        <w:spacing w:line="400" w:lineRule="exact"/>
        <w:jc w:val="center"/>
        <w:rPr>
          <w:sz w:val="24"/>
        </w:rPr>
      </w:pPr>
    </w:p>
    <w:sectPr w:rsidR="001D76E3" w:rsidRPr="00E82D51" w:rsidSect="000667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4170" w:rsidRDefault="00D24170" w:rsidP="00422735">
      <w:r>
        <w:separator/>
      </w:r>
    </w:p>
  </w:endnote>
  <w:endnote w:type="continuationSeparator" w:id="0">
    <w:p w:rsidR="00D24170" w:rsidRDefault="00D24170" w:rsidP="004227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0" w:usb1="080E0000" w:usb2="00000010" w:usb3="00000000" w:csb0="00040000" w:csb1="00000000"/>
  </w:font>
  <w:font w:name="仿宋_GB2312">
    <w:altName w:val="仿宋"/>
    <w:charset w:val="86"/>
    <w:family w:val="roman"/>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4D" w:rsidRDefault="000B604D">
    <w:pPr>
      <w:pStyle w:val="a4"/>
      <w:jc w:val="center"/>
    </w:pPr>
  </w:p>
  <w:p w:rsidR="00441285" w:rsidRDefault="0044128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250009"/>
      <w:docPartObj>
        <w:docPartGallery w:val="Page Numbers (Bottom of Page)"/>
        <w:docPartUnique/>
      </w:docPartObj>
    </w:sdtPr>
    <w:sdtContent>
      <w:p w:rsidR="000B604D" w:rsidRDefault="008B213F">
        <w:pPr>
          <w:pStyle w:val="a4"/>
          <w:jc w:val="center"/>
        </w:pPr>
      </w:p>
    </w:sdtContent>
  </w:sdt>
  <w:p w:rsidR="00441285" w:rsidRDefault="00441285">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5795741"/>
      <w:docPartObj>
        <w:docPartGallery w:val="Page Numbers (Bottom of Page)"/>
        <w:docPartUnique/>
      </w:docPartObj>
    </w:sdtPr>
    <w:sdtContent>
      <w:p w:rsidR="000B604D" w:rsidRDefault="008B213F">
        <w:pPr>
          <w:pStyle w:val="a4"/>
          <w:jc w:val="center"/>
        </w:pPr>
        <w:r>
          <w:fldChar w:fldCharType="begin"/>
        </w:r>
        <w:r w:rsidR="000B604D">
          <w:instrText>PAGE   \* MERGEFORMAT</w:instrText>
        </w:r>
        <w:r>
          <w:fldChar w:fldCharType="separate"/>
        </w:r>
        <w:r w:rsidR="006D65CD" w:rsidRPr="006D65CD">
          <w:rPr>
            <w:noProof/>
            <w:lang w:val="zh-CN"/>
          </w:rPr>
          <w:t>144</w:t>
        </w:r>
        <w:r>
          <w:fldChar w:fldCharType="end"/>
        </w:r>
      </w:p>
    </w:sdtContent>
  </w:sdt>
  <w:p w:rsidR="000B604D" w:rsidRDefault="000B604D">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81524"/>
      <w:docPartObj>
        <w:docPartGallery w:val="Page Numbers (Bottom of Page)"/>
        <w:docPartUnique/>
      </w:docPartObj>
    </w:sdtPr>
    <w:sdtContent>
      <w:p w:rsidR="000B604D" w:rsidRDefault="008B213F">
        <w:pPr>
          <w:pStyle w:val="a4"/>
          <w:jc w:val="center"/>
        </w:pPr>
        <w:r>
          <w:fldChar w:fldCharType="begin"/>
        </w:r>
        <w:r w:rsidR="000B604D">
          <w:instrText>PAGE   \* MERGEFORMAT</w:instrText>
        </w:r>
        <w:r>
          <w:fldChar w:fldCharType="separate"/>
        </w:r>
        <w:r w:rsidR="006D65CD" w:rsidRPr="006D65CD">
          <w:rPr>
            <w:noProof/>
            <w:lang w:val="zh-CN"/>
          </w:rPr>
          <w:t>132</w:t>
        </w:r>
        <w:r>
          <w:fldChar w:fldCharType="end"/>
        </w:r>
      </w:p>
    </w:sdtContent>
  </w:sdt>
  <w:p w:rsidR="000B604D" w:rsidRDefault="000B604D">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285" w:rsidRDefault="008B213F">
    <w:pPr>
      <w:pStyle w:val="a4"/>
    </w:pPr>
    <w:r>
      <w:pict>
        <v:shapetype id="_x0000_t202" coordsize="21600,21600" o:spt="202" path="m,l,21600r21600,l21600,xe">
          <v:stroke joinstyle="miter"/>
          <v:path gradientshapeok="t" o:connecttype="rect"/>
        </v:shapetype>
        <v:shape id="文本框 73" o:spid="_x0000_s2049" type="#_x0000_t202" style="position:absolute;margin-left:0;margin-top:0;width:2in;height:2in;z-index:251660288;mso-wrap-style:none;mso-position-horizontal:center;mso-position-horizontal-relative:margin" o:preferrelative="t" filled="f" stroked="f">
          <v:textbox style="mso-next-textbox:#文本框 73;mso-fit-shape-to-text:t" inset="0,0,0,0">
            <w:txbxContent>
              <w:p w:rsidR="00441285" w:rsidRDefault="008B213F">
                <w:pPr>
                  <w:snapToGrid w:val="0"/>
                  <w:rPr>
                    <w:sz w:val="18"/>
                  </w:rPr>
                </w:pPr>
                <w:r>
                  <w:rPr>
                    <w:rFonts w:hint="eastAsia"/>
                    <w:sz w:val="18"/>
                  </w:rPr>
                  <w:fldChar w:fldCharType="begin"/>
                </w:r>
                <w:r w:rsidR="00441285">
                  <w:rPr>
                    <w:rFonts w:hint="eastAsia"/>
                    <w:sz w:val="18"/>
                  </w:rPr>
                  <w:instrText xml:space="preserve"> PAGE  \* MERGEFORMAT </w:instrText>
                </w:r>
                <w:r>
                  <w:rPr>
                    <w:rFonts w:hint="eastAsia"/>
                    <w:sz w:val="18"/>
                  </w:rPr>
                  <w:fldChar w:fldCharType="separate"/>
                </w:r>
                <w:r w:rsidR="006D65CD">
                  <w:rPr>
                    <w:noProof/>
                    <w:sz w:val="18"/>
                  </w:rPr>
                  <w:t>277</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4170" w:rsidRDefault="00D24170" w:rsidP="00422735">
      <w:r>
        <w:separator/>
      </w:r>
    </w:p>
  </w:footnote>
  <w:footnote w:type="continuationSeparator" w:id="0">
    <w:p w:rsidR="00D24170" w:rsidRDefault="00D24170" w:rsidP="004227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4D" w:rsidRDefault="000B604D">
    <w:pPr>
      <w:pStyle w:val="a3"/>
    </w:pPr>
  </w:p>
  <w:p w:rsidR="000B604D" w:rsidRDefault="000B604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04D" w:rsidRDefault="000B604D">
    <w:pPr>
      <w:pStyle w:val="a3"/>
    </w:pPr>
  </w:p>
  <w:p w:rsidR="000B604D" w:rsidRDefault="000B604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285" w:rsidRDefault="00441285">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0000001C"/>
    <w:lvl w:ilvl="0">
      <w:start w:val="1"/>
      <w:numFmt w:val="japaneseCounting"/>
      <w:lvlText w:val="（%1）"/>
      <w:lvlJc w:val="left"/>
      <w:pPr>
        <w:tabs>
          <w:tab w:val="left" w:pos="1095"/>
        </w:tabs>
        <w:ind w:left="1095" w:hanging="735"/>
      </w:pPr>
      <w:rPr>
        <w:rFonts w:hint="default"/>
      </w:rPr>
    </w:lvl>
    <w:lvl w:ilvl="1" w:tentative="1">
      <w:start w:val="1"/>
      <w:numFmt w:val="lowerLetter"/>
      <w:lvlText w:val="%2)"/>
      <w:lvlJc w:val="left"/>
      <w:pPr>
        <w:tabs>
          <w:tab w:val="left" w:pos="1200"/>
        </w:tabs>
        <w:ind w:left="1200" w:hanging="420"/>
      </w:pPr>
    </w:lvl>
    <w:lvl w:ilvl="2" w:tentative="1">
      <w:start w:val="1"/>
      <w:numFmt w:val="lowerRoman"/>
      <w:lvlText w:val="%3."/>
      <w:lvlJc w:val="right"/>
      <w:pPr>
        <w:tabs>
          <w:tab w:val="left" w:pos="1620"/>
        </w:tabs>
        <w:ind w:left="1620" w:hanging="420"/>
      </w:pPr>
    </w:lvl>
    <w:lvl w:ilvl="3" w:tentative="1">
      <w:start w:val="1"/>
      <w:numFmt w:val="decimal"/>
      <w:lvlText w:val="%4."/>
      <w:lvlJc w:val="left"/>
      <w:pPr>
        <w:tabs>
          <w:tab w:val="left" w:pos="2040"/>
        </w:tabs>
        <w:ind w:left="2040" w:hanging="420"/>
      </w:pPr>
    </w:lvl>
    <w:lvl w:ilvl="4" w:tentative="1">
      <w:start w:val="1"/>
      <w:numFmt w:val="lowerLetter"/>
      <w:lvlText w:val="%5)"/>
      <w:lvlJc w:val="left"/>
      <w:pPr>
        <w:tabs>
          <w:tab w:val="left" w:pos="2460"/>
        </w:tabs>
        <w:ind w:left="2460" w:hanging="420"/>
      </w:pPr>
    </w:lvl>
    <w:lvl w:ilvl="5" w:tentative="1">
      <w:start w:val="1"/>
      <w:numFmt w:val="lowerRoman"/>
      <w:lvlText w:val="%6."/>
      <w:lvlJc w:val="right"/>
      <w:pPr>
        <w:tabs>
          <w:tab w:val="left" w:pos="2880"/>
        </w:tabs>
        <w:ind w:left="2880" w:hanging="420"/>
      </w:pPr>
    </w:lvl>
    <w:lvl w:ilvl="6" w:tentative="1">
      <w:start w:val="1"/>
      <w:numFmt w:val="decimal"/>
      <w:lvlText w:val="%7."/>
      <w:lvlJc w:val="left"/>
      <w:pPr>
        <w:tabs>
          <w:tab w:val="left" w:pos="3300"/>
        </w:tabs>
        <w:ind w:left="3300" w:hanging="420"/>
      </w:pPr>
    </w:lvl>
    <w:lvl w:ilvl="7" w:tentative="1">
      <w:start w:val="1"/>
      <w:numFmt w:val="lowerLetter"/>
      <w:lvlText w:val="%8)"/>
      <w:lvlJc w:val="left"/>
      <w:pPr>
        <w:tabs>
          <w:tab w:val="left" w:pos="3720"/>
        </w:tabs>
        <w:ind w:left="3720" w:hanging="420"/>
      </w:pPr>
    </w:lvl>
    <w:lvl w:ilvl="8" w:tentative="1">
      <w:start w:val="1"/>
      <w:numFmt w:val="lowerRoman"/>
      <w:lvlText w:val="%9."/>
      <w:lvlJc w:val="right"/>
      <w:pPr>
        <w:tabs>
          <w:tab w:val="left" w:pos="4140"/>
        </w:tabs>
        <w:ind w:left="4140" w:hanging="420"/>
      </w:pPr>
    </w:lvl>
  </w:abstractNum>
  <w:abstractNum w:abstractNumId="1">
    <w:nsid w:val="00377AB0"/>
    <w:multiLevelType w:val="hybridMultilevel"/>
    <w:tmpl w:val="1034F56A"/>
    <w:lvl w:ilvl="0" w:tplc="EDAED0BA">
      <w:start w:val="1"/>
      <w:numFmt w:val="decimal"/>
      <w:lvlText w:val="%1."/>
      <w:lvlJc w:val="left"/>
      <w:pPr>
        <w:ind w:left="83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1A65C38"/>
    <w:multiLevelType w:val="hybridMultilevel"/>
    <w:tmpl w:val="1C1E2104"/>
    <w:lvl w:ilvl="0" w:tplc="41106520">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2C90568"/>
    <w:multiLevelType w:val="hybridMultilevel"/>
    <w:tmpl w:val="62E66EF0"/>
    <w:lvl w:ilvl="0" w:tplc="1F927CA0">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4555F0F"/>
    <w:multiLevelType w:val="hybridMultilevel"/>
    <w:tmpl w:val="18609164"/>
    <w:lvl w:ilvl="0" w:tplc="93767A4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BD5191E"/>
    <w:multiLevelType w:val="multilevel"/>
    <w:tmpl w:val="0BD5191E"/>
    <w:lvl w:ilvl="0">
      <w:start w:val="1"/>
      <w:numFmt w:val="decimal"/>
      <w:lvlText w:val="%1."/>
      <w:lvlJc w:val="left"/>
      <w:pPr>
        <w:ind w:left="945" w:hanging="360"/>
      </w:pPr>
      <w:rPr>
        <w:rFonts w:hint="default"/>
      </w:rPr>
    </w:lvl>
    <w:lvl w:ilvl="1">
      <w:start w:val="1"/>
      <w:numFmt w:val="lowerLetter"/>
      <w:lvlText w:val="%2)"/>
      <w:lvlJc w:val="left"/>
      <w:pPr>
        <w:ind w:left="1425" w:hanging="420"/>
      </w:pPr>
    </w:lvl>
    <w:lvl w:ilvl="2">
      <w:start w:val="1"/>
      <w:numFmt w:val="lowerRoman"/>
      <w:lvlText w:val="%3."/>
      <w:lvlJc w:val="right"/>
      <w:pPr>
        <w:ind w:left="1845" w:hanging="420"/>
      </w:pPr>
    </w:lvl>
    <w:lvl w:ilvl="3">
      <w:start w:val="1"/>
      <w:numFmt w:val="decimal"/>
      <w:lvlText w:val="%4."/>
      <w:lvlJc w:val="left"/>
      <w:pPr>
        <w:ind w:left="2265" w:hanging="420"/>
      </w:pPr>
    </w:lvl>
    <w:lvl w:ilvl="4">
      <w:start w:val="1"/>
      <w:numFmt w:val="lowerLetter"/>
      <w:lvlText w:val="%5)"/>
      <w:lvlJc w:val="left"/>
      <w:pPr>
        <w:ind w:left="2685" w:hanging="420"/>
      </w:pPr>
    </w:lvl>
    <w:lvl w:ilvl="5">
      <w:start w:val="1"/>
      <w:numFmt w:val="lowerRoman"/>
      <w:lvlText w:val="%6."/>
      <w:lvlJc w:val="right"/>
      <w:pPr>
        <w:ind w:left="3105" w:hanging="420"/>
      </w:pPr>
    </w:lvl>
    <w:lvl w:ilvl="6">
      <w:start w:val="1"/>
      <w:numFmt w:val="decimal"/>
      <w:lvlText w:val="%7."/>
      <w:lvlJc w:val="left"/>
      <w:pPr>
        <w:ind w:left="3525" w:hanging="420"/>
      </w:pPr>
    </w:lvl>
    <w:lvl w:ilvl="7">
      <w:start w:val="1"/>
      <w:numFmt w:val="lowerLetter"/>
      <w:lvlText w:val="%8)"/>
      <w:lvlJc w:val="left"/>
      <w:pPr>
        <w:ind w:left="3945" w:hanging="420"/>
      </w:pPr>
    </w:lvl>
    <w:lvl w:ilvl="8">
      <w:start w:val="1"/>
      <w:numFmt w:val="lowerRoman"/>
      <w:lvlText w:val="%9."/>
      <w:lvlJc w:val="right"/>
      <w:pPr>
        <w:ind w:left="4365" w:hanging="420"/>
      </w:pPr>
    </w:lvl>
  </w:abstractNum>
  <w:abstractNum w:abstractNumId="6">
    <w:nsid w:val="0C1A657A"/>
    <w:multiLevelType w:val="hybridMultilevel"/>
    <w:tmpl w:val="F7007BD4"/>
    <w:lvl w:ilvl="0" w:tplc="4DA04ECA">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C8B6843"/>
    <w:multiLevelType w:val="hybridMultilevel"/>
    <w:tmpl w:val="BB54134E"/>
    <w:lvl w:ilvl="0" w:tplc="EDD6EF0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D535A87"/>
    <w:multiLevelType w:val="multilevel"/>
    <w:tmpl w:val="0D535A87"/>
    <w:lvl w:ilvl="0">
      <w:start w:val="1"/>
      <w:numFmt w:val="japaneseCounting"/>
      <w:lvlText w:val="（%1）"/>
      <w:lvlJc w:val="left"/>
      <w:pPr>
        <w:tabs>
          <w:tab w:val="left" w:pos="1200"/>
        </w:tabs>
        <w:ind w:left="1200" w:hanging="720"/>
      </w:pPr>
      <w:rPr>
        <w:rFonts w:hint="default"/>
      </w:rPr>
    </w:lvl>
    <w:lvl w:ilvl="1" w:tentative="1">
      <w:start w:val="1"/>
      <w:numFmt w:val="lowerLetter"/>
      <w:lvlText w:val="%2)"/>
      <w:lvlJc w:val="left"/>
      <w:pPr>
        <w:tabs>
          <w:tab w:val="left" w:pos="1320"/>
        </w:tabs>
        <w:ind w:left="1320" w:hanging="420"/>
      </w:pPr>
    </w:lvl>
    <w:lvl w:ilvl="2" w:tentative="1">
      <w:start w:val="1"/>
      <w:numFmt w:val="lowerRoman"/>
      <w:lvlText w:val="%3."/>
      <w:lvlJc w:val="right"/>
      <w:pPr>
        <w:tabs>
          <w:tab w:val="left" w:pos="1740"/>
        </w:tabs>
        <w:ind w:left="1740" w:hanging="420"/>
      </w:pPr>
    </w:lvl>
    <w:lvl w:ilvl="3" w:tentative="1">
      <w:start w:val="1"/>
      <w:numFmt w:val="decimal"/>
      <w:lvlText w:val="%4."/>
      <w:lvlJc w:val="left"/>
      <w:pPr>
        <w:tabs>
          <w:tab w:val="left" w:pos="2160"/>
        </w:tabs>
        <w:ind w:left="2160" w:hanging="420"/>
      </w:pPr>
    </w:lvl>
    <w:lvl w:ilvl="4" w:tentative="1">
      <w:start w:val="1"/>
      <w:numFmt w:val="lowerLetter"/>
      <w:lvlText w:val="%5)"/>
      <w:lvlJc w:val="left"/>
      <w:pPr>
        <w:tabs>
          <w:tab w:val="left" w:pos="2580"/>
        </w:tabs>
        <w:ind w:left="2580" w:hanging="420"/>
      </w:pPr>
    </w:lvl>
    <w:lvl w:ilvl="5" w:tentative="1">
      <w:start w:val="1"/>
      <w:numFmt w:val="lowerRoman"/>
      <w:lvlText w:val="%6."/>
      <w:lvlJc w:val="right"/>
      <w:pPr>
        <w:tabs>
          <w:tab w:val="left" w:pos="3000"/>
        </w:tabs>
        <w:ind w:left="3000" w:hanging="420"/>
      </w:pPr>
    </w:lvl>
    <w:lvl w:ilvl="6" w:tentative="1">
      <w:start w:val="1"/>
      <w:numFmt w:val="decimal"/>
      <w:lvlText w:val="%7."/>
      <w:lvlJc w:val="left"/>
      <w:pPr>
        <w:tabs>
          <w:tab w:val="left" w:pos="3420"/>
        </w:tabs>
        <w:ind w:left="3420" w:hanging="420"/>
      </w:pPr>
    </w:lvl>
    <w:lvl w:ilvl="7" w:tentative="1">
      <w:start w:val="1"/>
      <w:numFmt w:val="lowerLetter"/>
      <w:lvlText w:val="%8)"/>
      <w:lvlJc w:val="left"/>
      <w:pPr>
        <w:tabs>
          <w:tab w:val="left" w:pos="3840"/>
        </w:tabs>
        <w:ind w:left="3840" w:hanging="420"/>
      </w:pPr>
    </w:lvl>
    <w:lvl w:ilvl="8" w:tentative="1">
      <w:start w:val="1"/>
      <w:numFmt w:val="lowerRoman"/>
      <w:lvlText w:val="%9."/>
      <w:lvlJc w:val="right"/>
      <w:pPr>
        <w:tabs>
          <w:tab w:val="left" w:pos="4260"/>
        </w:tabs>
        <w:ind w:left="4260" w:hanging="420"/>
      </w:pPr>
    </w:lvl>
  </w:abstractNum>
  <w:abstractNum w:abstractNumId="9">
    <w:nsid w:val="0E4230E0"/>
    <w:multiLevelType w:val="hybridMultilevel"/>
    <w:tmpl w:val="13146310"/>
    <w:lvl w:ilvl="0" w:tplc="60DE9F2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0EE5298A"/>
    <w:multiLevelType w:val="multilevel"/>
    <w:tmpl w:val="0EE5298A"/>
    <w:lvl w:ilvl="0">
      <w:start w:val="1"/>
      <w:numFmt w:val="decimal"/>
      <w:lvlText w:val="%1."/>
      <w:lvlJc w:val="left"/>
      <w:pPr>
        <w:ind w:left="945" w:hanging="360"/>
      </w:pPr>
      <w:rPr>
        <w:rFonts w:hint="default"/>
      </w:rPr>
    </w:lvl>
    <w:lvl w:ilvl="1">
      <w:start w:val="1"/>
      <w:numFmt w:val="lowerLetter"/>
      <w:lvlText w:val="%2)"/>
      <w:lvlJc w:val="left"/>
      <w:pPr>
        <w:ind w:left="1425" w:hanging="420"/>
      </w:pPr>
    </w:lvl>
    <w:lvl w:ilvl="2">
      <w:start w:val="1"/>
      <w:numFmt w:val="lowerRoman"/>
      <w:lvlText w:val="%3."/>
      <w:lvlJc w:val="right"/>
      <w:pPr>
        <w:ind w:left="1845" w:hanging="420"/>
      </w:pPr>
    </w:lvl>
    <w:lvl w:ilvl="3">
      <w:start w:val="1"/>
      <w:numFmt w:val="decimal"/>
      <w:lvlText w:val="%4."/>
      <w:lvlJc w:val="left"/>
      <w:pPr>
        <w:ind w:left="2265" w:hanging="420"/>
      </w:pPr>
    </w:lvl>
    <w:lvl w:ilvl="4">
      <w:start w:val="1"/>
      <w:numFmt w:val="lowerLetter"/>
      <w:lvlText w:val="%5)"/>
      <w:lvlJc w:val="left"/>
      <w:pPr>
        <w:ind w:left="2685" w:hanging="420"/>
      </w:pPr>
    </w:lvl>
    <w:lvl w:ilvl="5">
      <w:start w:val="1"/>
      <w:numFmt w:val="lowerRoman"/>
      <w:lvlText w:val="%6."/>
      <w:lvlJc w:val="right"/>
      <w:pPr>
        <w:ind w:left="3105" w:hanging="420"/>
      </w:pPr>
    </w:lvl>
    <w:lvl w:ilvl="6">
      <w:start w:val="1"/>
      <w:numFmt w:val="decimal"/>
      <w:lvlText w:val="%7."/>
      <w:lvlJc w:val="left"/>
      <w:pPr>
        <w:ind w:left="3525" w:hanging="420"/>
      </w:pPr>
    </w:lvl>
    <w:lvl w:ilvl="7">
      <w:start w:val="1"/>
      <w:numFmt w:val="lowerLetter"/>
      <w:lvlText w:val="%8)"/>
      <w:lvlJc w:val="left"/>
      <w:pPr>
        <w:ind w:left="3945" w:hanging="420"/>
      </w:pPr>
    </w:lvl>
    <w:lvl w:ilvl="8">
      <w:start w:val="1"/>
      <w:numFmt w:val="lowerRoman"/>
      <w:lvlText w:val="%9."/>
      <w:lvlJc w:val="right"/>
      <w:pPr>
        <w:ind w:left="4365" w:hanging="420"/>
      </w:pPr>
    </w:lvl>
  </w:abstractNum>
  <w:abstractNum w:abstractNumId="11">
    <w:nsid w:val="0EE76BDC"/>
    <w:multiLevelType w:val="hybridMultilevel"/>
    <w:tmpl w:val="B97436D8"/>
    <w:lvl w:ilvl="0" w:tplc="1932EFA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15801B5"/>
    <w:multiLevelType w:val="hybridMultilevel"/>
    <w:tmpl w:val="C952D946"/>
    <w:lvl w:ilvl="0" w:tplc="94DC279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1E22FB1"/>
    <w:multiLevelType w:val="hybridMultilevel"/>
    <w:tmpl w:val="7040AF36"/>
    <w:lvl w:ilvl="0" w:tplc="6350565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132A6229"/>
    <w:multiLevelType w:val="hybridMultilevel"/>
    <w:tmpl w:val="97843588"/>
    <w:lvl w:ilvl="0" w:tplc="EC2258D2">
      <w:start w:val="1"/>
      <w:numFmt w:val="decimal"/>
      <w:lvlText w:val="%1、"/>
      <w:lvlJc w:val="left"/>
      <w:pPr>
        <w:tabs>
          <w:tab w:val="num" w:pos="360"/>
        </w:tabs>
        <w:ind w:left="360" w:hanging="360"/>
      </w:pPr>
    </w:lvl>
    <w:lvl w:ilvl="1" w:tplc="1EAADD0C">
      <w:start w:val="1"/>
      <w:numFmt w:val="decimal"/>
      <w:lvlText w:val="%2、"/>
      <w:lvlJc w:val="left"/>
      <w:pPr>
        <w:tabs>
          <w:tab w:val="num" w:pos="780"/>
        </w:tabs>
        <w:ind w:left="7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132D5C39"/>
    <w:multiLevelType w:val="hybridMultilevel"/>
    <w:tmpl w:val="2B7807BE"/>
    <w:lvl w:ilvl="0" w:tplc="70B0874E">
      <w:start w:val="1"/>
      <w:numFmt w:val="decimal"/>
      <w:lvlText w:val="%1．"/>
      <w:lvlJc w:val="left"/>
      <w:pPr>
        <w:tabs>
          <w:tab w:val="num" w:pos="795"/>
        </w:tabs>
        <w:ind w:left="7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139E3DF8"/>
    <w:multiLevelType w:val="multilevel"/>
    <w:tmpl w:val="139E3DF8"/>
    <w:lvl w:ilvl="0">
      <w:start w:val="1"/>
      <w:numFmt w:val="decimal"/>
      <w:lvlText w:val="%1."/>
      <w:lvlJc w:val="left"/>
      <w:pPr>
        <w:ind w:left="945" w:hanging="360"/>
      </w:pPr>
      <w:rPr>
        <w:rFonts w:hint="default"/>
      </w:rPr>
    </w:lvl>
    <w:lvl w:ilvl="1">
      <w:start w:val="1"/>
      <w:numFmt w:val="lowerLetter"/>
      <w:lvlText w:val="%2)"/>
      <w:lvlJc w:val="left"/>
      <w:pPr>
        <w:ind w:left="1425" w:hanging="420"/>
      </w:pPr>
    </w:lvl>
    <w:lvl w:ilvl="2">
      <w:start w:val="1"/>
      <w:numFmt w:val="lowerRoman"/>
      <w:lvlText w:val="%3."/>
      <w:lvlJc w:val="right"/>
      <w:pPr>
        <w:ind w:left="1845" w:hanging="420"/>
      </w:pPr>
    </w:lvl>
    <w:lvl w:ilvl="3">
      <w:start w:val="1"/>
      <w:numFmt w:val="decimal"/>
      <w:lvlText w:val="%4."/>
      <w:lvlJc w:val="left"/>
      <w:pPr>
        <w:ind w:left="2265" w:hanging="420"/>
      </w:pPr>
    </w:lvl>
    <w:lvl w:ilvl="4">
      <w:start w:val="1"/>
      <w:numFmt w:val="lowerLetter"/>
      <w:lvlText w:val="%5)"/>
      <w:lvlJc w:val="left"/>
      <w:pPr>
        <w:ind w:left="2685" w:hanging="420"/>
      </w:pPr>
    </w:lvl>
    <w:lvl w:ilvl="5">
      <w:start w:val="1"/>
      <w:numFmt w:val="lowerRoman"/>
      <w:lvlText w:val="%6."/>
      <w:lvlJc w:val="right"/>
      <w:pPr>
        <w:ind w:left="3105" w:hanging="420"/>
      </w:pPr>
    </w:lvl>
    <w:lvl w:ilvl="6">
      <w:start w:val="1"/>
      <w:numFmt w:val="decimal"/>
      <w:lvlText w:val="%7."/>
      <w:lvlJc w:val="left"/>
      <w:pPr>
        <w:ind w:left="3525" w:hanging="420"/>
      </w:pPr>
    </w:lvl>
    <w:lvl w:ilvl="7">
      <w:start w:val="1"/>
      <w:numFmt w:val="lowerLetter"/>
      <w:lvlText w:val="%8)"/>
      <w:lvlJc w:val="left"/>
      <w:pPr>
        <w:ind w:left="3945" w:hanging="420"/>
      </w:pPr>
    </w:lvl>
    <w:lvl w:ilvl="8">
      <w:start w:val="1"/>
      <w:numFmt w:val="lowerRoman"/>
      <w:lvlText w:val="%9."/>
      <w:lvlJc w:val="right"/>
      <w:pPr>
        <w:ind w:left="4365" w:hanging="420"/>
      </w:pPr>
    </w:lvl>
  </w:abstractNum>
  <w:abstractNum w:abstractNumId="17">
    <w:nsid w:val="14180DDB"/>
    <w:multiLevelType w:val="hybridMultilevel"/>
    <w:tmpl w:val="914229BE"/>
    <w:lvl w:ilvl="0" w:tplc="1FEC192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16F857FF"/>
    <w:multiLevelType w:val="multilevel"/>
    <w:tmpl w:val="16F857FF"/>
    <w:lvl w:ilvl="0">
      <w:start w:val="1"/>
      <w:numFmt w:val="decimal"/>
      <w:lvlText w:val="%1."/>
      <w:lvlJc w:val="left"/>
      <w:pPr>
        <w:ind w:left="945" w:hanging="360"/>
      </w:pPr>
      <w:rPr>
        <w:rFonts w:hint="default"/>
      </w:rPr>
    </w:lvl>
    <w:lvl w:ilvl="1">
      <w:start w:val="1"/>
      <w:numFmt w:val="lowerLetter"/>
      <w:lvlText w:val="%2)"/>
      <w:lvlJc w:val="left"/>
      <w:pPr>
        <w:ind w:left="1425" w:hanging="420"/>
      </w:pPr>
    </w:lvl>
    <w:lvl w:ilvl="2">
      <w:start w:val="1"/>
      <w:numFmt w:val="lowerRoman"/>
      <w:lvlText w:val="%3."/>
      <w:lvlJc w:val="right"/>
      <w:pPr>
        <w:ind w:left="1845" w:hanging="420"/>
      </w:pPr>
    </w:lvl>
    <w:lvl w:ilvl="3">
      <w:start w:val="1"/>
      <w:numFmt w:val="decimal"/>
      <w:lvlText w:val="%4."/>
      <w:lvlJc w:val="left"/>
      <w:pPr>
        <w:ind w:left="2265" w:hanging="420"/>
      </w:pPr>
    </w:lvl>
    <w:lvl w:ilvl="4">
      <w:start w:val="1"/>
      <w:numFmt w:val="lowerLetter"/>
      <w:lvlText w:val="%5)"/>
      <w:lvlJc w:val="left"/>
      <w:pPr>
        <w:ind w:left="2685" w:hanging="420"/>
      </w:pPr>
    </w:lvl>
    <w:lvl w:ilvl="5">
      <w:start w:val="1"/>
      <w:numFmt w:val="lowerRoman"/>
      <w:lvlText w:val="%6."/>
      <w:lvlJc w:val="right"/>
      <w:pPr>
        <w:ind w:left="3105" w:hanging="420"/>
      </w:pPr>
    </w:lvl>
    <w:lvl w:ilvl="6">
      <w:start w:val="1"/>
      <w:numFmt w:val="decimal"/>
      <w:lvlText w:val="%7."/>
      <w:lvlJc w:val="left"/>
      <w:pPr>
        <w:ind w:left="3525" w:hanging="420"/>
      </w:pPr>
    </w:lvl>
    <w:lvl w:ilvl="7">
      <w:start w:val="1"/>
      <w:numFmt w:val="lowerLetter"/>
      <w:lvlText w:val="%8)"/>
      <w:lvlJc w:val="left"/>
      <w:pPr>
        <w:ind w:left="3945" w:hanging="420"/>
      </w:pPr>
    </w:lvl>
    <w:lvl w:ilvl="8">
      <w:start w:val="1"/>
      <w:numFmt w:val="lowerRoman"/>
      <w:lvlText w:val="%9."/>
      <w:lvlJc w:val="right"/>
      <w:pPr>
        <w:ind w:left="4365" w:hanging="420"/>
      </w:pPr>
    </w:lvl>
  </w:abstractNum>
  <w:abstractNum w:abstractNumId="19">
    <w:nsid w:val="23152139"/>
    <w:multiLevelType w:val="hybridMultilevel"/>
    <w:tmpl w:val="5DEEFCE2"/>
    <w:lvl w:ilvl="0" w:tplc="6BEC936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24243037"/>
    <w:multiLevelType w:val="hybridMultilevel"/>
    <w:tmpl w:val="C5641DBA"/>
    <w:lvl w:ilvl="0" w:tplc="5FF82E1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260C43E7"/>
    <w:multiLevelType w:val="hybridMultilevel"/>
    <w:tmpl w:val="BA328F06"/>
    <w:lvl w:ilvl="0" w:tplc="18E2F82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263F688C"/>
    <w:multiLevelType w:val="hybridMultilevel"/>
    <w:tmpl w:val="35741FA0"/>
    <w:lvl w:ilvl="0" w:tplc="E154E36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2CE17987"/>
    <w:multiLevelType w:val="hybridMultilevel"/>
    <w:tmpl w:val="A5D8C5D2"/>
    <w:lvl w:ilvl="0" w:tplc="A280B6E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2D5001BA"/>
    <w:multiLevelType w:val="hybridMultilevel"/>
    <w:tmpl w:val="267EF6E8"/>
    <w:lvl w:ilvl="0" w:tplc="7110FFD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2D5C4D90"/>
    <w:multiLevelType w:val="hybridMultilevel"/>
    <w:tmpl w:val="90A20242"/>
    <w:lvl w:ilvl="0" w:tplc="542EF72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3327162F"/>
    <w:multiLevelType w:val="hybridMultilevel"/>
    <w:tmpl w:val="C12C55E4"/>
    <w:lvl w:ilvl="0" w:tplc="7A6039CC">
      <w:start w:val="1"/>
      <w:numFmt w:val="decimal"/>
      <w:lvlText w:val="%1."/>
      <w:lvlJc w:val="left"/>
      <w:pPr>
        <w:ind w:left="83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356D42B0"/>
    <w:multiLevelType w:val="hybridMultilevel"/>
    <w:tmpl w:val="A8C414F2"/>
    <w:lvl w:ilvl="0" w:tplc="BB3A444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36551D06"/>
    <w:multiLevelType w:val="hybridMultilevel"/>
    <w:tmpl w:val="B23E75A0"/>
    <w:lvl w:ilvl="0" w:tplc="3FF886EA">
      <w:start w:val="1"/>
      <w:numFmt w:val="decimal"/>
      <w:lvlText w:val="%1、"/>
      <w:lvlJc w:val="left"/>
      <w:pPr>
        <w:tabs>
          <w:tab w:val="num" w:pos="360"/>
        </w:tabs>
        <w:ind w:left="360" w:hanging="360"/>
      </w:pPr>
    </w:lvl>
    <w:lvl w:ilvl="1" w:tplc="1CD20B4A">
      <w:start w:val="1"/>
      <w:numFmt w:val="upperLetter"/>
      <w:lvlText w:val="%2、"/>
      <w:lvlJc w:val="left"/>
      <w:pPr>
        <w:tabs>
          <w:tab w:val="num" w:pos="780"/>
        </w:tabs>
        <w:ind w:left="7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374B06E0"/>
    <w:multiLevelType w:val="multilevel"/>
    <w:tmpl w:val="500470B8"/>
    <w:lvl w:ilvl="0">
      <w:start w:val="1"/>
      <w:numFmt w:val="japaneseCounting"/>
      <w:lvlText w:val="（%1）"/>
      <w:lvlJc w:val="left"/>
      <w:pPr>
        <w:tabs>
          <w:tab w:val="left" w:pos="1140"/>
        </w:tabs>
        <w:ind w:left="1140" w:hanging="7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0">
    <w:nsid w:val="376C6DDB"/>
    <w:multiLevelType w:val="hybridMultilevel"/>
    <w:tmpl w:val="E36AEDF2"/>
    <w:lvl w:ilvl="0" w:tplc="88F0F30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380604C7"/>
    <w:multiLevelType w:val="hybridMultilevel"/>
    <w:tmpl w:val="45E846E2"/>
    <w:lvl w:ilvl="0" w:tplc="5F6C153E">
      <w:start w:val="1"/>
      <w:numFmt w:val="decimal"/>
      <w:lvlText w:val="%1."/>
      <w:lvlJc w:val="left"/>
      <w:pPr>
        <w:ind w:left="83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3A173DAA"/>
    <w:multiLevelType w:val="hybridMultilevel"/>
    <w:tmpl w:val="8C60B61A"/>
    <w:lvl w:ilvl="0" w:tplc="45F8B030">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3C136E3F"/>
    <w:multiLevelType w:val="multilevel"/>
    <w:tmpl w:val="3C136E3F"/>
    <w:lvl w:ilvl="0">
      <w:start w:val="1"/>
      <w:numFmt w:val="decimal"/>
      <w:lvlText w:val="%1."/>
      <w:lvlJc w:val="left"/>
      <w:pPr>
        <w:ind w:left="945" w:hanging="360"/>
      </w:pPr>
      <w:rPr>
        <w:rFonts w:hint="default"/>
      </w:rPr>
    </w:lvl>
    <w:lvl w:ilvl="1">
      <w:start w:val="1"/>
      <w:numFmt w:val="lowerLetter"/>
      <w:lvlText w:val="%2)"/>
      <w:lvlJc w:val="left"/>
      <w:pPr>
        <w:ind w:left="1425" w:hanging="420"/>
      </w:pPr>
    </w:lvl>
    <w:lvl w:ilvl="2">
      <w:start w:val="1"/>
      <w:numFmt w:val="lowerRoman"/>
      <w:lvlText w:val="%3."/>
      <w:lvlJc w:val="right"/>
      <w:pPr>
        <w:ind w:left="1845" w:hanging="420"/>
      </w:pPr>
    </w:lvl>
    <w:lvl w:ilvl="3">
      <w:start w:val="1"/>
      <w:numFmt w:val="decimal"/>
      <w:lvlText w:val="%4."/>
      <w:lvlJc w:val="left"/>
      <w:pPr>
        <w:ind w:left="2265" w:hanging="420"/>
      </w:pPr>
    </w:lvl>
    <w:lvl w:ilvl="4">
      <w:start w:val="1"/>
      <w:numFmt w:val="lowerLetter"/>
      <w:lvlText w:val="%5)"/>
      <w:lvlJc w:val="left"/>
      <w:pPr>
        <w:ind w:left="2685" w:hanging="420"/>
      </w:pPr>
    </w:lvl>
    <w:lvl w:ilvl="5">
      <w:start w:val="1"/>
      <w:numFmt w:val="lowerRoman"/>
      <w:lvlText w:val="%6."/>
      <w:lvlJc w:val="right"/>
      <w:pPr>
        <w:ind w:left="3105" w:hanging="420"/>
      </w:pPr>
    </w:lvl>
    <w:lvl w:ilvl="6">
      <w:start w:val="1"/>
      <w:numFmt w:val="decimal"/>
      <w:lvlText w:val="%7."/>
      <w:lvlJc w:val="left"/>
      <w:pPr>
        <w:ind w:left="3525" w:hanging="420"/>
      </w:pPr>
    </w:lvl>
    <w:lvl w:ilvl="7">
      <w:start w:val="1"/>
      <w:numFmt w:val="lowerLetter"/>
      <w:lvlText w:val="%8)"/>
      <w:lvlJc w:val="left"/>
      <w:pPr>
        <w:ind w:left="3945" w:hanging="420"/>
      </w:pPr>
    </w:lvl>
    <w:lvl w:ilvl="8">
      <w:start w:val="1"/>
      <w:numFmt w:val="lowerRoman"/>
      <w:lvlText w:val="%9."/>
      <w:lvlJc w:val="right"/>
      <w:pPr>
        <w:ind w:left="4365" w:hanging="420"/>
      </w:pPr>
    </w:lvl>
  </w:abstractNum>
  <w:abstractNum w:abstractNumId="34">
    <w:nsid w:val="4B606449"/>
    <w:multiLevelType w:val="hybridMultilevel"/>
    <w:tmpl w:val="30EC575A"/>
    <w:lvl w:ilvl="0" w:tplc="4CB67A2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4D893BE1"/>
    <w:multiLevelType w:val="hybridMultilevel"/>
    <w:tmpl w:val="76FAF2FA"/>
    <w:lvl w:ilvl="0" w:tplc="876A84F0">
      <w:start w:val="1"/>
      <w:numFmt w:val="decimal"/>
      <w:lvlText w:val="%1、"/>
      <w:lvlJc w:val="left"/>
      <w:pPr>
        <w:tabs>
          <w:tab w:val="num" w:pos="360"/>
        </w:tabs>
        <w:ind w:left="360" w:hanging="360"/>
      </w:pPr>
    </w:lvl>
    <w:lvl w:ilvl="1" w:tplc="1DF2198E">
      <w:start w:val="1"/>
      <w:numFmt w:val="decimal"/>
      <w:lvlText w:val="%2、"/>
      <w:lvlJc w:val="left"/>
      <w:pPr>
        <w:tabs>
          <w:tab w:val="num" w:pos="780"/>
        </w:tabs>
        <w:ind w:left="7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4E641FD4"/>
    <w:multiLevelType w:val="hybridMultilevel"/>
    <w:tmpl w:val="8C783C8C"/>
    <w:lvl w:ilvl="0" w:tplc="C19E463A">
      <w:start w:val="1"/>
      <w:numFmt w:val="japaneseCounting"/>
      <w:lvlText w:val="%1、"/>
      <w:lvlJc w:val="left"/>
      <w:pPr>
        <w:tabs>
          <w:tab w:val="num" w:pos="598"/>
        </w:tabs>
        <w:ind w:left="598" w:hanging="480"/>
      </w:pPr>
      <w:rPr>
        <w:rFonts w:hint="default"/>
      </w:rPr>
    </w:lvl>
    <w:lvl w:ilvl="1" w:tplc="04090019" w:tentative="1">
      <w:start w:val="1"/>
      <w:numFmt w:val="lowerLetter"/>
      <w:lvlText w:val="%2)"/>
      <w:lvlJc w:val="left"/>
      <w:pPr>
        <w:tabs>
          <w:tab w:val="num" w:pos="958"/>
        </w:tabs>
        <w:ind w:left="958" w:hanging="420"/>
      </w:pPr>
    </w:lvl>
    <w:lvl w:ilvl="2" w:tplc="0409001B" w:tentative="1">
      <w:start w:val="1"/>
      <w:numFmt w:val="lowerRoman"/>
      <w:lvlText w:val="%3."/>
      <w:lvlJc w:val="right"/>
      <w:pPr>
        <w:tabs>
          <w:tab w:val="num" w:pos="1378"/>
        </w:tabs>
        <w:ind w:left="1378" w:hanging="420"/>
      </w:pPr>
    </w:lvl>
    <w:lvl w:ilvl="3" w:tplc="0409000F" w:tentative="1">
      <w:start w:val="1"/>
      <w:numFmt w:val="decimal"/>
      <w:lvlText w:val="%4."/>
      <w:lvlJc w:val="left"/>
      <w:pPr>
        <w:tabs>
          <w:tab w:val="num" w:pos="1798"/>
        </w:tabs>
        <w:ind w:left="1798" w:hanging="420"/>
      </w:pPr>
    </w:lvl>
    <w:lvl w:ilvl="4" w:tplc="04090019" w:tentative="1">
      <w:start w:val="1"/>
      <w:numFmt w:val="lowerLetter"/>
      <w:lvlText w:val="%5)"/>
      <w:lvlJc w:val="left"/>
      <w:pPr>
        <w:tabs>
          <w:tab w:val="num" w:pos="2218"/>
        </w:tabs>
        <w:ind w:left="2218" w:hanging="420"/>
      </w:pPr>
    </w:lvl>
    <w:lvl w:ilvl="5" w:tplc="0409001B" w:tentative="1">
      <w:start w:val="1"/>
      <w:numFmt w:val="lowerRoman"/>
      <w:lvlText w:val="%6."/>
      <w:lvlJc w:val="right"/>
      <w:pPr>
        <w:tabs>
          <w:tab w:val="num" w:pos="2638"/>
        </w:tabs>
        <w:ind w:left="2638" w:hanging="420"/>
      </w:pPr>
    </w:lvl>
    <w:lvl w:ilvl="6" w:tplc="0409000F" w:tentative="1">
      <w:start w:val="1"/>
      <w:numFmt w:val="decimal"/>
      <w:lvlText w:val="%7."/>
      <w:lvlJc w:val="left"/>
      <w:pPr>
        <w:tabs>
          <w:tab w:val="num" w:pos="3058"/>
        </w:tabs>
        <w:ind w:left="3058" w:hanging="420"/>
      </w:pPr>
    </w:lvl>
    <w:lvl w:ilvl="7" w:tplc="04090019" w:tentative="1">
      <w:start w:val="1"/>
      <w:numFmt w:val="lowerLetter"/>
      <w:lvlText w:val="%8)"/>
      <w:lvlJc w:val="left"/>
      <w:pPr>
        <w:tabs>
          <w:tab w:val="num" w:pos="3478"/>
        </w:tabs>
        <w:ind w:left="3478" w:hanging="420"/>
      </w:pPr>
    </w:lvl>
    <w:lvl w:ilvl="8" w:tplc="0409001B" w:tentative="1">
      <w:start w:val="1"/>
      <w:numFmt w:val="lowerRoman"/>
      <w:lvlText w:val="%9."/>
      <w:lvlJc w:val="right"/>
      <w:pPr>
        <w:tabs>
          <w:tab w:val="num" w:pos="3898"/>
        </w:tabs>
        <w:ind w:left="3898" w:hanging="420"/>
      </w:pPr>
    </w:lvl>
  </w:abstractNum>
  <w:abstractNum w:abstractNumId="37">
    <w:nsid w:val="500470B8"/>
    <w:multiLevelType w:val="multilevel"/>
    <w:tmpl w:val="500470B8"/>
    <w:lvl w:ilvl="0">
      <w:start w:val="1"/>
      <w:numFmt w:val="japaneseCounting"/>
      <w:lvlText w:val="（%1）"/>
      <w:lvlJc w:val="left"/>
      <w:pPr>
        <w:tabs>
          <w:tab w:val="left" w:pos="1140"/>
        </w:tabs>
        <w:ind w:left="1140" w:hanging="7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8">
    <w:nsid w:val="51031586"/>
    <w:multiLevelType w:val="hybridMultilevel"/>
    <w:tmpl w:val="BCB63312"/>
    <w:lvl w:ilvl="0" w:tplc="780A7966">
      <w:start w:val="1"/>
      <w:numFmt w:val="decimal"/>
      <w:lvlText w:val="%1．"/>
      <w:lvlJc w:val="left"/>
      <w:pPr>
        <w:tabs>
          <w:tab w:val="num" w:pos="795"/>
        </w:tabs>
        <w:ind w:left="7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522B14AE"/>
    <w:multiLevelType w:val="hybridMultilevel"/>
    <w:tmpl w:val="9B92AFD6"/>
    <w:lvl w:ilvl="0" w:tplc="41744DFE">
      <w:start w:val="1"/>
      <w:numFmt w:val="decimal"/>
      <w:lvlText w:val="%1．"/>
      <w:lvlJc w:val="left"/>
      <w:pPr>
        <w:tabs>
          <w:tab w:val="num" w:pos="795"/>
        </w:tabs>
        <w:ind w:left="7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52E56976"/>
    <w:multiLevelType w:val="hybridMultilevel"/>
    <w:tmpl w:val="13249F46"/>
    <w:lvl w:ilvl="0" w:tplc="0D42FAF4">
      <w:start w:val="1"/>
      <w:numFmt w:val="decimal"/>
      <w:lvlText w:val="%1．"/>
      <w:lvlJc w:val="left"/>
      <w:pPr>
        <w:tabs>
          <w:tab w:val="num" w:pos="585"/>
        </w:tabs>
        <w:ind w:left="5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53F35996"/>
    <w:multiLevelType w:val="multilevel"/>
    <w:tmpl w:val="53F35996"/>
    <w:lvl w:ilvl="0">
      <w:start w:val="1"/>
      <w:numFmt w:val="decimal"/>
      <w:lvlText w:val="%1."/>
      <w:lvlJc w:val="left"/>
      <w:pPr>
        <w:ind w:left="945" w:hanging="360"/>
      </w:pPr>
      <w:rPr>
        <w:rFonts w:hint="default"/>
      </w:rPr>
    </w:lvl>
    <w:lvl w:ilvl="1">
      <w:start w:val="1"/>
      <w:numFmt w:val="lowerLetter"/>
      <w:lvlText w:val="%2)"/>
      <w:lvlJc w:val="left"/>
      <w:pPr>
        <w:ind w:left="1425" w:hanging="420"/>
      </w:pPr>
    </w:lvl>
    <w:lvl w:ilvl="2">
      <w:start w:val="1"/>
      <w:numFmt w:val="lowerRoman"/>
      <w:lvlText w:val="%3."/>
      <w:lvlJc w:val="right"/>
      <w:pPr>
        <w:ind w:left="1845" w:hanging="420"/>
      </w:pPr>
    </w:lvl>
    <w:lvl w:ilvl="3">
      <w:start w:val="1"/>
      <w:numFmt w:val="decimal"/>
      <w:lvlText w:val="%4."/>
      <w:lvlJc w:val="left"/>
      <w:pPr>
        <w:ind w:left="2265" w:hanging="420"/>
      </w:pPr>
    </w:lvl>
    <w:lvl w:ilvl="4">
      <w:start w:val="1"/>
      <w:numFmt w:val="lowerLetter"/>
      <w:lvlText w:val="%5)"/>
      <w:lvlJc w:val="left"/>
      <w:pPr>
        <w:ind w:left="2685" w:hanging="420"/>
      </w:pPr>
    </w:lvl>
    <w:lvl w:ilvl="5">
      <w:start w:val="1"/>
      <w:numFmt w:val="lowerRoman"/>
      <w:lvlText w:val="%6."/>
      <w:lvlJc w:val="right"/>
      <w:pPr>
        <w:ind w:left="3105" w:hanging="420"/>
      </w:pPr>
    </w:lvl>
    <w:lvl w:ilvl="6">
      <w:start w:val="1"/>
      <w:numFmt w:val="decimal"/>
      <w:lvlText w:val="%7."/>
      <w:lvlJc w:val="left"/>
      <w:pPr>
        <w:ind w:left="3525" w:hanging="420"/>
      </w:pPr>
    </w:lvl>
    <w:lvl w:ilvl="7">
      <w:start w:val="1"/>
      <w:numFmt w:val="lowerLetter"/>
      <w:lvlText w:val="%8)"/>
      <w:lvlJc w:val="left"/>
      <w:pPr>
        <w:ind w:left="3945" w:hanging="420"/>
      </w:pPr>
    </w:lvl>
    <w:lvl w:ilvl="8">
      <w:start w:val="1"/>
      <w:numFmt w:val="lowerRoman"/>
      <w:lvlText w:val="%9."/>
      <w:lvlJc w:val="right"/>
      <w:pPr>
        <w:ind w:left="4365" w:hanging="420"/>
      </w:pPr>
    </w:lvl>
  </w:abstractNum>
  <w:abstractNum w:abstractNumId="42">
    <w:nsid w:val="552B1EF2"/>
    <w:multiLevelType w:val="hybridMultilevel"/>
    <w:tmpl w:val="64D248AC"/>
    <w:lvl w:ilvl="0" w:tplc="103ACAF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55B664CA"/>
    <w:multiLevelType w:val="hybridMultilevel"/>
    <w:tmpl w:val="C11E0F2E"/>
    <w:lvl w:ilvl="0" w:tplc="87BCBC7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561C5BEE"/>
    <w:multiLevelType w:val="multilevel"/>
    <w:tmpl w:val="561C5BEE"/>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5">
    <w:nsid w:val="56482390"/>
    <w:multiLevelType w:val="singleLevel"/>
    <w:tmpl w:val="56482390"/>
    <w:lvl w:ilvl="0">
      <w:start w:val="4"/>
      <w:numFmt w:val="chineseCounting"/>
      <w:suff w:val="nothing"/>
      <w:lvlText w:val="%1、"/>
      <w:lvlJc w:val="left"/>
    </w:lvl>
  </w:abstractNum>
  <w:abstractNum w:abstractNumId="46">
    <w:nsid w:val="564ED4EB"/>
    <w:multiLevelType w:val="singleLevel"/>
    <w:tmpl w:val="564ED4EB"/>
    <w:lvl w:ilvl="0">
      <w:start w:val="2"/>
      <w:numFmt w:val="decimal"/>
      <w:suff w:val="nothing"/>
      <w:lvlText w:val="%1."/>
      <w:lvlJc w:val="left"/>
    </w:lvl>
  </w:abstractNum>
  <w:abstractNum w:abstractNumId="47">
    <w:nsid w:val="56551F0D"/>
    <w:multiLevelType w:val="singleLevel"/>
    <w:tmpl w:val="56551F0D"/>
    <w:lvl w:ilvl="0">
      <w:start w:val="1"/>
      <w:numFmt w:val="decimal"/>
      <w:suff w:val="nothing"/>
      <w:lvlText w:val="%1．"/>
      <w:lvlJc w:val="left"/>
      <w:pPr>
        <w:ind w:left="0" w:firstLine="400"/>
      </w:pPr>
      <w:rPr>
        <w:rFonts w:hint="default"/>
      </w:rPr>
    </w:lvl>
  </w:abstractNum>
  <w:abstractNum w:abstractNumId="48">
    <w:nsid w:val="577627C2"/>
    <w:multiLevelType w:val="singleLevel"/>
    <w:tmpl w:val="577627C2"/>
    <w:lvl w:ilvl="0">
      <w:start w:val="5"/>
      <w:numFmt w:val="chineseCounting"/>
      <w:suff w:val="nothing"/>
      <w:lvlText w:val="（%1）"/>
      <w:lvlJc w:val="left"/>
    </w:lvl>
  </w:abstractNum>
  <w:abstractNum w:abstractNumId="49">
    <w:nsid w:val="577628A6"/>
    <w:multiLevelType w:val="singleLevel"/>
    <w:tmpl w:val="577628A6"/>
    <w:lvl w:ilvl="0">
      <w:start w:val="3"/>
      <w:numFmt w:val="decimal"/>
      <w:suff w:val="nothing"/>
      <w:lvlText w:val="%1."/>
      <w:lvlJc w:val="left"/>
    </w:lvl>
  </w:abstractNum>
  <w:abstractNum w:abstractNumId="50">
    <w:nsid w:val="58253CE1"/>
    <w:multiLevelType w:val="hybridMultilevel"/>
    <w:tmpl w:val="8402CB0C"/>
    <w:lvl w:ilvl="0" w:tplc="B1E094C6">
      <w:start w:val="1"/>
      <w:numFmt w:val="decimal"/>
      <w:lvlText w:val="%1、"/>
      <w:lvlJc w:val="left"/>
      <w:pPr>
        <w:tabs>
          <w:tab w:val="num" w:pos="360"/>
        </w:tabs>
        <w:ind w:left="360" w:hanging="360"/>
      </w:pPr>
    </w:lvl>
    <w:lvl w:ilvl="1" w:tplc="0CB6E6D4">
      <w:start w:val="1"/>
      <w:numFmt w:val="upperLetter"/>
      <w:lvlText w:val="%2、"/>
      <w:lvlJc w:val="left"/>
      <w:pPr>
        <w:tabs>
          <w:tab w:val="num" w:pos="780"/>
        </w:tabs>
        <w:ind w:left="7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nsid w:val="59FD7C11"/>
    <w:multiLevelType w:val="hybridMultilevel"/>
    <w:tmpl w:val="92CE6600"/>
    <w:lvl w:ilvl="0" w:tplc="BC629C96">
      <w:start w:val="1"/>
      <w:numFmt w:val="decimal"/>
      <w:lvlText w:val="%1．"/>
      <w:lvlJc w:val="left"/>
      <w:pPr>
        <w:tabs>
          <w:tab w:val="num" w:pos="690"/>
        </w:tabs>
        <w:ind w:left="6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nsid w:val="5C2136CC"/>
    <w:multiLevelType w:val="multilevel"/>
    <w:tmpl w:val="5C2136CC"/>
    <w:lvl w:ilvl="0">
      <w:start w:val="1"/>
      <w:numFmt w:val="japaneseCounting"/>
      <w:lvlText w:val="（%1）"/>
      <w:lvlJc w:val="left"/>
      <w:pPr>
        <w:ind w:left="1140" w:hanging="7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3">
    <w:nsid w:val="5C83626C"/>
    <w:multiLevelType w:val="hybridMultilevel"/>
    <w:tmpl w:val="0F3AA636"/>
    <w:lvl w:ilvl="0" w:tplc="13B450F8">
      <w:start w:val="1"/>
      <w:numFmt w:val="japaneseCounting"/>
      <w:lvlText w:val="%1、"/>
      <w:lvlJc w:val="left"/>
      <w:pPr>
        <w:tabs>
          <w:tab w:val="num" w:pos="420"/>
        </w:tabs>
        <w:ind w:left="420" w:hanging="420"/>
      </w:pPr>
    </w:lvl>
    <w:lvl w:ilvl="1" w:tplc="F8EAD464">
      <w:start w:val="1"/>
      <w:numFmt w:val="decimal"/>
      <w:lvlText w:val="%2、"/>
      <w:lvlJc w:val="left"/>
      <w:pPr>
        <w:tabs>
          <w:tab w:val="num" w:pos="780"/>
        </w:tabs>
        <w:ind w:left="7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5DA25629"/>
    <w:multiLevelType w:val="hybridMultilevel"/>
    <w:tmpl w:val="D64223F6"/>
    <w:lvl w:ilvl="0" w:tplc="29947C1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5">
    <w:nsid w:val="5DAE1413"/>
    <w:multiLevelType w:val="hybridMultilevel"/>
    <w:tmpl w:val="31748A14"/>
    <w:lvl w:ilvl="0" w:tplc="828A6FC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nsid w:val="63DA6C11"/>
    <w:multiLevelType w:val="hybridMultilevel"/>
    <w:tmpl w:val="4A807E18"/>
    <w:lvl w:ilvl="0" w:tplc="09429EE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nsid w:val="64A9638B"/>
    <w:multiLevelType w:val="hybridMultilevel"/>
    <w:tmpl w:val="FFA27694"/>
    <w:lvl w:ilvl="0" w:tplc="223CACE0">
      <w:start w:val="1"/>
      <w:numFmt w:val="decimal"/>
      <w:lvlText w:val="%1．"/>
      <w:lvlJc w:val="left"/>
      <w:pPr>
        <w:tabs>
          <w:tab w:val="num" w:pos="360"/>
        </w:tabs>
        <w:ind w:left="360" w:hanging="360"/>
      </w:pPr>
    </w:lvl>
    <w:lvl w:ilvl="1" w:tplc="8A4883F0">
      <w:start w:val="1"/>
      <w:numFmt w:val="decimal"/>
      <w:lvlText w:val="（%2）"/>
      <w:lvlJc w:val="left"/>
      <w:pPr>
        <w:tabs>
          <w:tab w:val="num" w:pos="1140"/>
        </w:tabs>
        <w:ind w:left="114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nsid w:val="6B032644"/>
    <w:multiLevelType w:val="multilevel"/>
    <w:tmpl w:val="6B032644"/>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9">
    <w:nsid w:val="6CC76AEB"/>
    <w:multiLevelType w:val="hybridMultilevel"/>
    <w:tmpl w:val="C372A976"/>
    <w:lvl w:ilvl="0" w:tplc="6E8A2A80">
      <w:start w:val="1"/>
      <w:numFmt w:val="decimal"/>
      <w:lvlText w:val="%1、"/>
      <w:lvlJc w:val="left"/>
      <w:pPr>
        <w:tabs>
          <w:tab w:val="num" w:pos="360"/>
        </w:tabs>
        <w:ind w:left="360" w:hanging="360"/>
      </w:pPr>
    </w:lvl>
    <w:lvl w:ilvl="1" w:tplc="9EB04FA6">
      <w:start w:val="2"/>
      <w:numFmt w:val="upperLetter"/>
      <w:lvlText w:val="%2、"/>
      <w:lvlJc w:val="left"/>
      <w:pPr>
        <w:tabs>
          <w:tab w:val="num" w:pos="780"/>
        </w:tabs>
        <w:ind w:left="7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0">
    <w:nsid w:val="6ED07E7B"/>
    <w:multiLevelType w:val="hybridMultilevel"/>
    <w:tmpl w:val="DC6A62AC"/>
    <w:lvl w:ilvl="0" w:tplc="6D8E3A8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nsid w:val="6F1D6953"/>
    <w:multiLevelType w:val="multilevel"/>
    <w:tmpl w:val="6F1D695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2">
    <w:nsid w:val="6F8918D9"/>
    <w:multiLevelType w:val="hybridMultilevel"/>
    <w:tmpl w:val="4DB0E6CE"/>
    <w:lvl w:ilvl="0" w:tplc="ECCE5E4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nsid w:val="70B7722D"/>
    <w:multiLevelType w:val="hybridMultilevel"/>
    <w:tmpl w:val="D312F46A"/>
    <w:lvl w:ilvl="0" w:tplc="13A86E60">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4">
    <w:nsid w:val="718D7214"/>
    <w:multiLevelType w:val="hybridMultilevel"/>
    <w:tmpl w:val="951CE24C"/>
    <w:lvl w:ilvl="0" w:tplc="4180549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5">
    <w:nsid w:val="71DA17B5"/>
    <w:multiLevelType w:val="multilevel"/>
    <w:tmpl w:val="71DA17B5"/>
    <w:lvl w:ilvl="0">
      <w:start w:val="1"/>
      <w:numFmt w:val="decimal"/>
      <w:lvlText w:val="%1."/>
      <w:lvlJc w:val="left"/>
      <w:pPr>
        <w:ind w:left="840" w:hanging="36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6">
    <w:nsid w:val="71EF2396"/>
    <w:multiLevelType w:val="hybridMultilevel"/>
    <w:tmpl w:val="B472184C"/>
    <w:lvl w:ilvl="0" w:tplc="5CFEE64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7">
    <w:nsid w:val="72EC10D1"/>
    <w:multiLevelType w:val="hybridMultilevel"/>
    <w:tmpl w:val="59DEFABC"/>
    <w:lvl w:ilvl="0" w:tplc="4ED0F02E">
      <w:start w:val="1"/>
      <w:numFmt w:val="decimal"/>
      <w:lvlText w:val="%1．"/>
      <w:lvlJc w:val="left"/>
      <w:pPr>
        <w:tabs>
          <w:tab w:val="num" w:pos="795"/>
        </w:tabs>
        <w:ind w:left="795" w:hanging="360"/>
      </w:pPr>
    </w:lvl>
    <w:lvl w:ilvl="1" w:tplc="9620C6BC">
      <w:start w:val="1"/>
      <w:numFmt w:val="decimalEnclosedCircle"/>
      <w:lvlText w:val="%2"/>
      <w:lvlJc w:val="left"/>
      <w:pPr>
        <w:tabs>
          <w:tab w:val="num" w:pos="1215"/>
        </w:tabs>
        <w:ind w:left="1215"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nsid w:val="76D34CC3"/>
    <w:multiLevelType w:val="hybridMultilevel"/>
    <w:tmpl w:val="67886746"/>
    <w:lvl w:ilvl="0" w:tplc="DB26019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
    <w:nsid w:val="77A00B8C"/>
    <w:multiLevelType w:val="multilevel"/>
    <w:tmpl w:val="77A00B8C"/>
    <w:lvl w:ilvl="0">
      <w:start w:val="2"/>
      <w:numFmt w:val="japaneseCounting"/>
      <w:lvlText w:val="（%1）"/>
      <w:lvlJc w:val="left"/>
      <w:pPr>
        <w:ind w:left="1140" w:hanging="72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70">
    <w:nsid w:val="77B956D7"/>
    <w:multiLevelType w:val="multilevel"/>
    <w:tmpl w:val="77B956D7"/>
    <w:lvl w:ilvl="0">
      <w:start w:val="1"/>
      <w:numFmt w:val="decimal"/>
      <w:lvlText w:val="%1."/>
      <w:lvlJc w:val="left"/>
      <w:pPr>
        <w:ind w:left="945" w:hanging="360"/>
      </w:pPr>
      <w:rPr>
        <w:rFonts w:hint="default"/>
      </w:rPr>
    </w:lvl>
    <w:lvl w:ilvl="1">
      <w:start w:val="1"/>
      <w:numFmt w:val="lowerLetter"/>
      <w:lvlText w:val="%2)"/>
      <w:lvlJc w:val="left"/>
      <w:pPr>
        <w:ind w:left="1425" w:hanging="420"/>
      </w:pPr>
    </w:lvl>
    <w:lvl w:ilvl="2">
      <w:start w:val="1"/>
      <w:numFmt w:val="lowerRoman"/>
      <w:lvlText w:val="%3."/>
      <w:lvlJc w:val="right"/>
      <w:pPr>
        <w:ind w:left="1845" w:hanging="420"/>
      </w:pPr>
    </w:lvl>
    <w:lvl w:ilvl="3">
      <w:start w:val="1"/>
      <w:numFmt w:val="decimal"/>
      <w:lvlText w:val="%4."/>
      <w:lvlJc w:val="left"/>
      <w:pPr>
        <w:ind w:left="2265" w:hanging="420"/>
      </w:pPr>
    </w:lvl>
    <w:lvl w:ilvl="4">
      <w:start w:val="1"/>
      <w:numFmt w:val="lowerLetter"/>
      <w:lvlText w:val="%5)"/>
      <w:lvlJc w:val="left"/>
      <w:pPr>
        <w:ind w:left="2685" w:hanging="420"/>
      </w:pPr>
    </w:lvl>
    <w:lvl w:ilvl="5">
      <w:start w:val="1"/>
      <w:numFmt w:val="lowerRoman"/>
      <w:lvlText w:val="%6."/>
      <w:lvlJc w:val="right"/>
      <w:pPr>
        <w:ind w:left="3105" w:hanging="420"/>
      </w:pPr>
    </w:lvl>
    <w:lvl w:ilvl="6">
      <w:start w:val="1"/>
      <w:numFmt w:val="decimal"/>
      <w:lvlText w:val="%7."/>
      <w:lvlJc w:val="left"/>
      <w:pPr>
        <w:ind w:left="3525" w:hanging="420"/>
      </w:pPr>
    </w:lvl>
    <w:lvl w:ilvl="7">
      <w:start w:val="1"/>
      <w:numFmt w:val="lowerLetter"/>
      <w:lvlText w:val="%8)"/>
      <w:lvlJc w:val="left"/>
      <w:pPr>
        <w:ind w:left="3945" w:hanging="420"/>
      </w:pPr>
    </w:lvl>
    <w:lvl w:ilvl="8">
      <w:start w:val="1"/>
      <w:numFmt w:val="lowerRoman"/>
      <w:lvlText w:val="%9."/>
      <w:lvlJc w:val="right"/>
      <w:pPr>
        <w:ind w:left="4365" w:hanging="420"/>
      </w:pPr>
    </w:lvl>
  </w:abstractNum>
  <w:abstractNum w:abstractNumId="71">
    <w:nsid w:val="7F496E37"/>
    <w:multiLevelType w:val="hybridMultilevel"/>
    <w:tmpl w:val="C02CDE74"/>
    <w:lvl w:ilvl="0" w:tplc="D9F6520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8"/>
  </w:num>
  <w:num w:numId="2">
    <w:abstractNumId w:val="10"/>
  </w:num>
  <w:num w:numId="3">
    <w:abstractNumId w:val="5"/>
  </w:num>
  <w:num w:numId="4">
    <w:abstractNumId w:val="70"/>
  </w:num>
  <w:num w:numId="5">
    <w:abstractNumId w:val="41"/>
  </w:num>
  <w:num w:numId="6">
    <w:abstractNumId w:val="18"/>
  </w:num>
  <w:num w:numId="7">
    <w:abstractNumId w:val="33"/>
  </w:num>
  <w:num w:numId="8">
    <w:abstractNumId w:val="16"/>
  </w:num>
  <w:num w:numId="9">
    <w:abstractNumId w:val="52"/>
  </w:num>
  <w:num w:numId="10">
    <w:abstractNumId w:val="69"/>
  </w:num>
  <w:num w:numId="11">
    <w:abstractNumId w:val="37"/>
  </w:num>
  <w:num w:numId="12">
    <w:abstractNumId w:val="61"/>
  </w:num>
  <w:num w:numId="13">
    <w:abstractNumId w:val="47"/>
  </w:num>
  <w:num w:numId="14">
    <w:abstractNumId w:val="45"/>
  </w:num>
  <w:num w:numId="15">
    <w:abstractNumId w:val="0"/>
  </w:num>
  <w:num w:numId="16">
    <w:abstractNumId w:val="48"/>
  </w:num>
  <w:num w:numId="17">
    <w:abstractNumId w:val="49"/>
  </w:num>
  <w:num w:numId="18">
    <w:abstractNumId w:val="46"/>
  </w:num>
  <w:num w:numId="19">
    <w:abstractNumId w:val="8"/>
  </w:num>
  <w:num w:numId="20">
    <w:abstractNumId w:val="29"/>
  </w:num>
  <w:num w:numId="21">
    <w:abstractNumId w:val="71"/>
  </w:num>
  <w:num w:numId="22">
    <w:abstractNumId w:val="35"/>
  </w:num>
  <w:num w:numId="23">
    <w:abstractNumId w:val="53"/>
  </w:num>
  <w:num w:numId="24">
    <w:abstractNumId w:val="22"/>
  </w:num>
  <w:num w:numId="25">
    <w:abstractNumId w:val="56"/>
  </w:num>
  <w:num w:numId="26">
    <w:abstractNumId w:val="55"/>
  </w:num>
  <w:num w:numId="27">
    <w:abstractNumId w:val="25"/>
  </w:num>
  <w:num w:numId="28">
    <w:abstractNumId w:val="30"/>
  </w:num>
  <w:num w:numId="29">
    <w:abstractNumId w:val="19"/>
  </w:num>
  <w:num w:numId="30">
    <w:abstractNumId w:val="4"/>
  </w:num>
  <w:num w:numId="31">
    <w:abstractNumId w:val="11"/>
  </w:num>
  <w:num w:numId="32">
    <w:abstractNumId w:val="24"/>
  </w:num>
  <w:num w:numId="33">
    <w:abstractNumId w:val="62"/>
  </w:num>
  <w:num w:numId="34">
    <w:abstractNumId w:val="7"/>
  </w:num>
  <w:num w:numId="35">
    <w:abstractNumId w:val="23"/>
  </w:num>
  <w:num w:numId="36">
    <w:abstractNumId w:val="2"/>
  </w:num>
  <w:num w:numId="37">
    <w:abstractNumId w:val="14"/>
  </w:num>
  <w:num w:numId="38">
    <w:abstractNumId w:val="59"/>
  </w:num>
  <w:num w:numId="39">
    <w:abstractNumId w:val="12"/>
  </w:num>
  <w:num w:numId="40">
    <w:abstractNumId w:val="17"/>
  </w:num>
  <w:num w:numId="41">
    <w:abstractNumId w:val="63"/>
  </w:num>
  <w:num w:numId="42">
    <w:abstractNumId w:val="20"/>
  </w:num>
  <w:num w:numId="43">
    <w:abstractNumId w:val="32"/>
  </w:num>
  <w:num w:numId="44">
    <w:abstractNumId w:val="50"/>
  </w:num>
  <w:num w:numId="45">
    <w:abstractNumId w:val="28"/>
  </w:num>
  <w:num w:numId="46">
    <w:abstractNumId w:val="3"/>
  </w:num>
  <w:num w:numId="47">
    <w:abstractNumId w:val="34"/>
  </w:num>
  <w:num w:numId="48">
    <w:abstractNumId w:val="27"/>
  </w:num>
  <w:num w:numId="49">
    <w:abstractNumId w:val="40"/>
  </w:num>
  <w:num w:numId="50">
    <w:abstractNumId w:val="64"/>
  </w:num>
  <w:num w:numId="51">
    <w:abstractNumId w:val="39"/>
  </w:num>
  <w:num w:numId="52">
    <w:abstractNumId w:val="15"/>
  </w:num>
  <w:num w:numId="53">
    <w:abstractNumId w:val="9"/>
  </w:num>
  <w:num w:numId="54">
    <w:abstractNumId w:val="60"/>
  </w:num>
  <w:num w:numId="55">
    <w:abstractNumId w:val="57"/>
  </w:num>
  <w:num w:numId="56">
    <w:abstractNumId w:val="21"/>
  </w:num>
  <w:num w:numId="57">
    <w:abstractNumId w:val="66"/>
  </w:num>
  <w:num w:numId="58">
    <w:abstractNumId w:val="6"/>
  </w:num>
  <w:num w:numId="59">
    <w:abstractNumId w:val="13"/>
  </w:num>
  <w:num w:numId="60">
    <w:abstractNumId w:val="51"/>
  </w:num>
  <w:num w:numId="61">
    <w:abstractNumId w:val="42"/>
  </w:num>
  <w:num w:numId="62">
    <w:abstractNumId w:val="67"/>
  </w:num>
  <w:num w:numId="63">
    <w:abstractNumId w:val="38"/>
  </w:num>
  <w:num w:numId="64">
    <w:abstractNumId w:val="68"/>
  </w:num>
  <w:num w:numId="65">
    <w:abstractNumId w:val="43"/>
  </w:num>
  <w:num w:numId="66">
    <w:abstractNumId w:val="54"/>
  </w:num>
  <w:num w:numId="67">
    <w:abstractNumId w:val="44"/>
    <w:lvlOverride w:ilvl="0">
      <w:startOverride w:val="1"/>
    </w:lvlOverride>
  </w:num>
  <w:num w:numId="68">
    <w:abstractNumId w:val="36"/>
  </w:num>
  <w:num w:numId="6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2735"/>
    <w:rsid w:val="000002EF"/>
    <w:rsid w:val="000021F5"/>
    <w:rsid w:val="00004533"/>
    <w:rsid w:val="00004BBD"/>
    <w:rsid w:val="00013027"/>
    <w:rsid w:val="00013852"/>
    <w:rsid w:val="0001679A"/>
    <w:rsid w:val="00027738"/>
    <w:rsid w:val="000359E0"/>
    <w:rsid w:val="00040933"/>
    <w:rsid w:val="000510C5"/>
    <w:rsid w:val="0006670B"/>
    <w:rsid w:val="00082AA1"/>
    <w:rsid w:val="0008361C"/>
    <w:rsid w:val="00086439"/>
    <w:rsid w:val="00086BD8"/>
    <w:rsid w:val="0009393B"/>
    <w:rsid w:val="00097582"/>
    <w:rsid w:val="000A2E16"/>
    <w:rsid w:val="000B2932"/>
    <w:rsid w:val="000B4AC4"/>
    <w:rsid w:val="000B5C04"/>
    <w:rsid w:val="000B604D"/>
    <w:rsid w:val="000C0CE7"/>
    <w:rsid w:val="000D41E2"/>
    <w:rsid w:val="000D7341"/>
    <w:rsid w:val="000E5E69"/>
    <w:rsid w:val="000E6036"/>
    <w:rsid w:val="000E6D41"/>
    <w:rsid w:val="000E7C74"/>
    <w:rsid w:val="000F7476"/>
    <w:rsid w:val="001033E5"/>
    <w:rsid w:val="001044E3"/>
    <w:rsid w:val="001048DA"/>
    <w:rsid w:val="00107C76"/>
    <w:rsid w:val="00114993"/>
    <w:rsid w:val="001276C9"/>
    <w:rsid w:val="00127893"/>
    <w:rsid w:val="001378D9"/>
    <w:rsid w:val="00137BBA"/>
    <w:rsid w:val="0014133E"/>
    <w:rsid w:val="00152235"/>
    <w:rsid w:val="00165AE9"/>
    <w:rsid w:val="00167E06"/>
    <w:rsid w:val="0017489F"/>
    <w:rsid w:val="00174E1D"/>
    <w:rsid w:val="001756E9"/>
    <w:rsid w:val="0018284C"/>
    <w:rsid w:val="001A62E4"/>
    <w:rsid w:val="001B155D"/>
    <w:rsid w:val="001B3FBF"/>
    <w:rsid w:val="001B4B80"/>
    <w:rsid w:val="001B55F4"/>
    <w:rsid w:val="001B71F7"/>
    <w:rsid w:val="001C25F9"/>
    <w:rsid w:val="001C6CD1"/>
    <w:rsid w:val="001D6579"/>
    <w:rsid w:val="001D76E3"/>
    <w:rsid w:val="001D7706"/>
    <w:rsid w:val="001E1B19"/>
    <w:rsid w:val="001E2BFC"/>
    <w:rsid w:val="001E40B1"/>
    <w:rsid w:val="001E7D7C"/>
    <w:rsid w:val="001F1699"/>
    <w:rsid w:val="001F5456"/>
    <w:rsid w:val="002001DA"/>
    <w:rsid w:val="00204222"/>
    <w:rsid w:val="00215A64"/>
    <w:rsid w:val="002167EC"/>
    <w:rsid w:val="00216895"/>
    <w:rsid w:val="00243FF0"/>
    <w:rsid w:val="0025141B"/>
    <w:rsid w:val="0025495F"/>
    <w:rsid w:val="00256E58"/>
    <w:rsid w:val="002634BF"/>
    <w:rsid w:val="002654D5"/>
    <w:rsid w:val="002861E5"/>
    <w:rsid w:val="00287D2C"/>
    <w:rsid w:val="002963F9"/>
    <w:rsid w:val="002A1EF3"/>
    <w:rsid w:val="002B2D63"/>
    <w:rsid w:val="002C0A32"/>
    <w:rsid w:val="002C3802"/>
    <w:rsid w:val="002C4168"/>
    <w:rsid w:val="002D14EE"/>
    <w:rsid w:val="002D2737"/>
    <w:rsid w:val="002D51C4"/>
    <w:rsid w:val="002E2A66"/>
    <w:rsid w:val="002E2DB4"/>
    <w:rsid w:val="002E7C36"/>
    <w:rsid w:val="003016AA"/>
    <w:rsid w:val="003027A6"/>
    <w:rsid w:val="00311CD9"/>
    <w:rsid w:val="00317099"/>
    <w:rsid w:val="00322D22"/>
    <w:rsid w:val="003332EA"/>
    <w:rsid w:val="0033504E"/>
    <w:rsid w:val="0033730F"/>
    <w:rsid w:val="003425CB"/>
    <w:rsid w:val="00343EF1"/>
    <w:rsid w:val="0034507C"/>
    <w:rsid w:val="00346ED2"/>
    <w:rsid w:val="00362058"/>
    <w:rsid w:val="00363D41"/>
    <w:rsid w:val="0036690B"/>
    <w:rsid w:val="00372FA6"/>
    <w:rsid w:val="00373D64"/>
    <w:rsid w:val="00380C7E"/>
    <w:rsid w:val="00384B15"/>
    <w:rsid w:val="00392164"/>
    <w:rsid w:val="003A4C12"/>
    <w:rsid w:val="003B0B0F"/>
    <w:rsid w:val="003C21AF"/>
    <w:rsid w:val="003C347D"/>
    <w:rsid w:val="003C77E1"/>
    <w:rsid w:val="003D4922"/>
    <w:rsid w:val="003D5272"/>
    <w:rsid w:val="003F067E"/>
    <w:rsid w:val="003F401A"/>
    <w:rsid w:val="003F59AF"/>
    <w:rsid w:val="003F7066"/>
    <w:rsid w:val="004110DF"/>
    <w:rsid w:val="00422735"/>
    <w:rsid w:val="00427C2A"/>
    <w:rsid w:val="004328FB"/>
    <w:rsid w:val="00441285"/>
    <w:rsid w:val="00446920"/>
    <w:rsid w:val="004524F7"/>
    <w:rsid w:val="00454CEA"/>
    <w:rsid w:val="00470DB5"/>
    <w:rsid w:val="00471E7F"/>
    <w:rsid w:val="004746C4"/>
    <w:rsid w:val="00484470"/>
    <w:rsid w:val="00490F18"/>
    <w:rsid w:val="00497E00"/>
    <w:rsid w:val="004A17BC"/>
    <w:rsid w:val="004A24D3"/>
    <w:rsid w:val="004A34B2"/>
    <w:rsid w:val="004A7FB3"/>
    <w:rsid w:val="004C714A"/>
    <w:rsid w:val="004D20E3"/>
    <w:rsid w:val="004D29A7"/>
    <w:rsid w:val="004D3822"/>
    <w:rsid w:val="004D4120"/>
    <w:rsid w:val="004E2D15"/>
    <w:rsid w:val="004E3755"/>
    <w:rsid w:val="004E3775"/>
    <w:rsid w:val="004E5853"/>
    <w:rsid w:val="004F080C"/>
    <w:rsid w:val="00500522"/>
    <w:rsid w:val="0050271E"/>
    <w:rsid w:val="005067A9"/>
    <w:rsid w:val="00515797"/>
    <w:rsid w:val="00521CFC"/>
    <w:rsid w:val="0052286F"/>
    <w:rsid w:val="00523995"/>
    <w:rsid w:val="00525321"/>
    <w:rsid w:val="00525E57"/>
    <w:rsid w:val="00531402"/>
    <w:rsid w:val="00531422"/>
    <w:rsid w:val="005317C8"/>
    <w:rsid w:val="00537833"/>
    <w:rsid w:val="00541C8C"/>
    <w:rsid w:val="005474F5"/>
    <w:rsid w:val="005534AF"/>
    <w:rsid w:val="00555921"/>
    <w:rsid w:val="0056174B"/>
    <w:rsid w:val="005645A1"/>
    <w:rsid w:val="00566668"/>
    <w:rsid w:val="0057089C"/>
    <w:rsid w:val="00581172"/>
    <w:rsid w:val="00592EA7"/>
    <w:rsid w:val="005A6989"/>
    <w:rsid w:val="005B156C"/>
    <w:rsid w:val="005B71D5"/>
    <w:rsid w:val="005B7828"/>
    <w:rsid w:val="005C4876"/>
    <w:rsid w:val="005C620B"/>
    <w:rsid w:val="005F3D86"/>
    <w:rsid w:val="005F4B9D"/>
    <w:rsid w:val="00615CD0"/>
    <w:rsid w:val="006242F4"/>
    <w:rsid w:val="00624F6D"/>
    <w:rsid w:val="0063243B"/>
    <w:rsid w:val="00632442"/>
    <w:rsid w:val="0063361A"/>
    <w:rsid w:val="00636E74"/>
    <w:rsid w:val="00641325"/>
    <w:rsid w:val="0064300F"/>
    <w:rsid w:val="00643899"/>
    <w:rsid w:val="0064557F"/>
    <w:rsid w:val="006631FE"/>
    <w:rsid w:val="00663EF7"/>
    <w:rsid w:val="00664ADF"/>
    <w:rsid w:val="00670CB4"/>
    <w:rsid w:val="00672EE8"/>
    <w:rsid w:val="00672F33"/>
    <w:rsid w:val="00682ABF"/>
    <w:rsid w:val="0069077C"/>
    <w:rsid w:val="00693AE5"/>
    <w:rsid w:val="0069446C"/>
    <w:rsid w:val="00697C93"/>
    <w:rsid w:val="00697E22"/>
    <w:rsid w:val="00697F1F"/>
    <w:rsid w:val="006A295E"/>
    <w:rsid w:val="006A2AB7"/>
    <w:rsid w:val="006A61B2"/>
    <w:rsid w:val="006B1DFE"/>
    <w:rsid w:val="006B3FA9"/>
    <w:rsid w:val="006B48F3"/>
    <w:rsid w:val="006B519E"/>
    <w:rsid w:val="006B7508"/>
    <w:rsid w:val="006C2E3C"/>
    <w:rsid w:val="006D371A"/>
    <w:rsid w:val="006D65CD"/>
    <w:rsid w:val="006D6D1B"/>
    <w:rsid w:val="006E0588"/>
    <w:rsid w:val="006E4C8A"/>
    <w:rsid w:val="006F2205"/>
    <w:rsid w:val="006F3C16"/>
    <w:rsid w:val="00700067"/>
    <w:rsid w:val="00703FCA"/>
    <w:rsid w:val="00710903"/>
    <w:rsid w:val="007240E5"/>
    <w:rsid w:val="00725D93"/>
    <w:rsid w:val="00726A4A"/>
    <w:rsid w:val="00733331"/>
    <w:rsid w:val="0073587E"/>
    <w:rsid w:val="0074547A"/>
    <w:rsid w:val="00750504"/>
    <w:rsid w:val="007622A8"/>
    <w:rsid w:val="00767C96"/>
    <w:rsid w:val="007863F7"/>
    <w:rsid w:val="00786D19"/>
    <w:rsid w:val="00794EB7"/>
    <w:rsid w:val="0079799A"/>
    <w:rsid w:val="007A19E5"/>
    <w:rsid w:val="007A3C3E"/>
    <w:rsid w:val="007A4634"/>
    <w:rsid w:val="007C590F"/>
    <w:rsid w:val="007C6074"/>
    <w:rsid w:val="007D07E3"/>
    <w:rsid w:val="007D636F"/>
    <w:rsid w:val="007D6971"/>
    <w:rsid w:val="007E120B"/>
    <w:rsid w:val="007E48F9"/>
    <w:rsid w:val="007F1A51"/>
    <w:rsid w:val="007F76FD"/>
    <w:rsid w:val="008058A2"/>
    <w:rsid w:val="00812CE3"/>
    <w:rsid w:val="00824EC5"/>
    <w:rsid w:val="008305A9"/>
    <w:rsid w:val="00832479"/>
    <w:rsid w:val="008453EE"/>
    <w:rsid w:val="00846D89"/>
    <w:rsid w:val="0085199A"/>
    <w:rsid w:val="00851B9C"/>
    <w:rsid w:val="008545F2"/>
    <w:rsid w:val="00857321"/>
    <w:rsid w:val="00860C96"/>
    <w:rsid w:val="00863BDC"/>
    <w:rsid w:val="00867F6A"/>
    <w:rsid w:val="00891486"/>
    <w:rsid w:val="00895C36"/>
    <w:rsid w:val="008B09F2"/>
    <w:rsid w:val="008B213F"/>
    <w:rsid w:val="008C1E64"/>
    <w:rsid w:val="008C6634"/>
    <w:rsid w:val="008D2693"/>
    <w:rsid w:val="008D3261"/>
    <w:rsid w:val="008E1CB0"/>
    <w:rsid w:val="008E4FF4"/>
    <w:rsid w:val="008E55B1"/>
    <w:rsid w:val="008E73D3"/>
    <w:rsid w:val="008F66B2"/>
    <w:rsid w:val="009018C3"/>
    <w:rsid w:val="00906589"/>
    <w:rsid w:val="00921319"/>
    <w:rsid w:val="009216D0"/>
    <w:rsid w:val="0092392A"/>
    <w:rsid w:val="00930935"/>
    <w:rsid w:val="00937D74"/>
    <w:rsid w:val="00941784"/>
    <w:rsid w:val="00941C2F"/>
    <w:rsid w:val="009451CA"/>
    <w:rsid w:val="00947706"/>
    <w:rsid w:val="00954C1D"/>
    <w:rsid w:val="00956E42"/>
    <w:rsid w:val="00957519"/>
    <w:rsid w:val="00960FFF"/>
    <w:rsid w:val="00962409"/>
    <w:rsid w:val="00963D93"/>
    <w:rsid w:val="009671E6"/>
    <w:rsid w:val="00976688"/>
    <w:rsid w:val="00994C99"/>
    <w:rsid w:val="009972DB"/>
    <w:rsid w:val="009A502B"/>
    <w:rsid w:val="009A634E"/>
    <w:rsid w:val="009A715B"/>
    <w:rsid w:val="009B71B9"/>
    <w:rsid w:val="009C2F93"/>
    <w:rsid w:val="009D290C"/>
    <w:rsid w:val="009D47FA"/>
    <w:rsid w:val="009D606B"/>
    <w:rsid w:val="009D76D1"/>
    <w:rsid w:val="009D76F8"/>
    <w:rsid w:val="009F6BE2"/>
    <w:rsid w:val="00A0445C"/>
    <w:rsid w:val="00A11C00"/>
    <w:rsid w:val="00A2079A"/>
    <w:rsid w:val="00A22162"/>
    <w:rsid w:val="00A307A8"/>
    <w:rsid w:val="00A5235D"/>
    <w:rsid w:val="00A5697E"/>
    <w:rsid w:val="00A56A5D"/>
    <w:rsid w:val="00A56CFC"/>
    <w:rsid w:val="00A56D3A"/>
    <w:rsid w:val="00A96D27"/>
    <w:rsid w:val="00AA2804"/>
    <w:rsid w:val="00AA576F"/>
    <w:rsid w:val="00AA5AA1"/>
    <w:rsid w:val="00AB20DA"/>
    <w:rsid w:val="00AC0CBA"/>
    <w:rsid w:val="00AC50DA"/>
    <w:rsid w:val="00AC7C89"/>
    <w:rsid w:val="00AC7E83"/>
    <w:rsid w:val="00AD1051"/>
    <w:rsid w:val="00AE07ED"/>
    <w:rsid w:val="00AE0F0D"/>
    <w:rsid w:val="00AE6D87"/>
    <w:rsid w:val="00AF52F1"/>
    <w:rsid w:val="00AF534C"/>
    <w:rsid w:val="00B0615D"/>
    <w:rsid w:val="00B06F97"/>
    <w:rsid w:val="00B16739"/>
    <w:rsid w:val="00B21098"/>
    <w:rsid w:val="00B25747"/>
    <w:rsid w:val="00B26BE2"/>
    <w:rsid w:val="00B3501A"/>
    <w:rsid w:val="00B41593"/>
    <w:rsid w:val="00B46EEE"/>
    <w:rsid w:val="00B47801"/>
    <w:rsid w:val="00B5711B"/>
    <w:rsid w:val="00B64BA9"/>
    <w:rsid w:val="00B678AB"/>
    <w:rsid w:val="00B7012C"/>
    <w:rsid w:val="00B707C2"/>
    <w:rsid w:val="00B728FD"/>
    <w:rsid w:val="00B84EE2"/>
    <w:rsid w:val="00B9176D"/>
    <w:rsid w:val="00BA66BB"/>
    <w:rsid w:val="00BB1CA8"/>
    <w:rsid w:val="00BD108A"/>
    <w:rsid w:val="00BD27A9"/>
    <w:rsid w:val="00BD5655"/>
    <w:rsid w:val="00BE1908"/>
    <w:rsid w:val="00BE42DF"/>
    <w:rsid w:val="00BF488A"/>
    <w:rsid w:val="00BF6952"/>
    <w:rsid w:val="00C010BA"/>
    <w:rsid w:val="00C03071"/>
    <w:rsid w:val="00C03808"/>
    <w:rsid w:val="00C069B1"/>
    <w:rsid w:val="00C11E12"/>
    <w:rsid w:val="00C24D5C"/>
    <w:rsid w:val="00C31DC5"/>
    <w:rsid w:val="00C35E97"/>
    <w:rsid w:val="00C47E22"/>
    <w:rsid w:val="00C66CF7"/>
    <w:rsid w:val="00C6755D"/>
    <w:rsid w:val="00C70F44"/>
    <w:rsid w:val="00C752DA"/>
    <w:rsid w:val="00C87849"/>
    <w:rsid w:val="00C900F0"/>
    <w:rsid w:val="00C943D8"/>
    <w:rsid w:val="00C94D41"/>
    <w:rsid w:val="00C9581D"/>
    <w:rsid w:val="00CA701F"/>
    <w:rsid w:val="00CA753A"/>
    <w:rsid w:val="00CB4F73"/>
    <w:rsid w:val="00CB4FEF"/>
    <w:rsid w:val="00CB73F5"/>
    <w:rsid w:val="00CC1A9F"/>
    <w:rsid w:val="00CE3B0B"/>
    <w:rsid w:val="00CE3F0D"/>
    <w:rsid w:val="00CE707E"/>
    <w:rsid w:val="00D00877"/>
    <w:rsid w:val="00D075B8"/>
    <w:rsid w:val="00D07988"/>
    <w:rsid w:val="00D07D61"/>
    <w:rsid w:val="00D1030E"/>
    <w:rsid w:val="00D12A71"/>
    <w:rsid w:val="00D16BED"/>
    <w:rsid w:val="00D24170"/>
    <w:rsid w:val="00D37684"/>
    <w:rsid w:val="00D4158C"/>
    <w:rsid w:val="00D41799"/>
    <w:rsid w:val="00D44055"/>
    <w:rsid w:val="00D45E99"/>
    <w:rsid w:val="00D50D75"/>
    <w:rsid w:val="00D56F0C"/>
    <w:rsid w:val="00D618C9"/>
    <w:rsid w:val="00D7689C"/>
    <w:rsid w:val="00D819D3"/>
    <w:rsid w:val="00D86789"/>
    <w:rsid w:val="00D86E1F"/>
    <w:rsid w:val="00D87401"/>
    <w:rsid w:val="00DA20D3"/>
    <w:rsid w:val="00DA3076"/>
    <w:rsid w:val="00DB1BB8"/>
    <w:rsid w:val="00DB29CC"/>
    <w:rsid w:val="00DC5AFF"/>
    <w:rsid w:val="00DD5B2F"/>
    <w:rsid w:val="00DD7CD7"/>
    <w:rsid w:val="00DE797D"/>
    <w:rsid w:val="00DE7EB3"/>
    <w:rsid w:val="00DF0B9F"/>
    <w:rsid w:val="00DF5B77"/>
    <w:rsid w:val="00E016BB"/>
    <w:rsid w:val="00E01803"/>
    <w:rsid w:val="00E05B22"/>
    <w:rsid w:val="00E06ADA"/>
    <w:rsid w:val="00E20899"/>
    <w:rsid w:val="00E226D8"/>
    <w:rsid w:val="00E2500E"/>
    <w:rsid w:val="00E35878"/>
    <w:rsid w:val="00E367B6"/>
    <w:rsid w:val="00E442AD"/>
    <w:rsid w:val="00E46146"/>
    <w:rsid w:val="00E52773"/>
    <w:rsid w:val="00E56AF4"/>
    <w:rsid w:val="00E60849"/>
    <w:rsid w:val="00E6206A"/>
    <w:rsid w:val="00E62B83"/>
    <w:rsid w:val="00E63A1C"/>
    <w:rsid w:val="00E6495C"/>
    <w:rsid w:val="00E72510"/>
    <w:rsid w:val="00E74E7F"/>
    <w:rsid w:val="00E82D51"/>
    <w:rsid w:val="00E92BBE"/>
    <w:rsid w:val="00E93641"/>
    <w:rsid w:val="00E94330"/>
    <w:rsid w:val="00E979C3"/>
    <w:rsid w:val="00EA353A"/>
    <w:rsid w:val="00EB7862"/>
    <w:rsid w:val="00F02850"/>
    <w:rsid w:val="00F05B5E"/>
    <w:rsid w:val="00F062AD"/>
    <w:rsid w:val="00F11CAA"/>
    <w:rsid w:val="00F12842"/>
    <w:rsid w:val="00F15CBA"/>
    <w:rsid w:val="00F17AE7"/>
    <w:rsid w:val="00F2023C"/>
    <w:rsid w:val="00F21A70"/>
    <w:rsid w:val="00F232F3"/>
    <w:rsid w:val="00F23C11"/>
    <w:rsid w:val="00F40A07"/>
    <w:rsid w:val="00F41DD1"/>
    <w:rsid w:val="00F4297D"/>
    <w:rsid w:val="00F44419"/>
    <w:rsid w:val="00F455A0"/>
    <w:rsid w:val="00F4663D"/>
    <w:rsid w:val="00F54F9B"/>
    <w:rsid w:val="00F71AE4"/>
    <w:rsid w:val="00F7204F"/>
    <w:rsid w:val="00F72926"/>
    <w:rsid w:val="00F762DD"/>
    <w:rsid w:val="00F80331"/>
    <w:rsid w:val="00F876C5"/>
    <w:rsid w:val="00F9206A"/>
    <w:rsid w:val="00F95067"/>
    <w:rsid w:val="00F96D80"/>
    <w:rsid w:val="00FA11E7"/>
    <w:rsid w:val="00FA345B"/>
    <w:rsid w:val="00FB0F85"/>
    <w:rsid w:val="00FB4656"/>
    <w:rsid w:val="00FB4EB0"/>
    <w:rsid w:val="00FD6AB8"/>
    <w:rsid w:val="00FE15D4"/>
    <w:rsid w:val="00FF0A4C"/>
    <w:rsid w:val="00FF4E30"/>
    <w:rsid w:val="00FF58B7"/>
    <w:rsid w:val="00FF6426"/>
    <w:rsid w:val="00FF71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metcnv"/>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footer" w:qFormat="1"/>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735"/>
    <w:pPr>
      <w:widowControl w:val="0"/>
      <w:jc w:val="both"/>
    </w:pPr>
    <w:rPr>
      <w:rFonts w:ascii="Times New Roman" w:eastAsia="宋体" w:hAnsi="Times New Roman" w:cs="Times New Roman"/>
      <w:szCs w:val="24"/>
    </w:rPr>
  </w:style>
  <w:style w:type="paragraph" w:styleId="1">
    <w:name w:val="heading 1"/>
    <w:basedOn w:val="a"/>
    <w:next w:val="a"/>
    <w:link w:val="1Char"/>
    <w:qFormat/>
    <w:rsid w:val="00362058"/>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E6495C"/>
    <w:pPr>
      <w:spacing w:beforeLines="50" w:afterLines="50"/>
      <w:ind w:firstLineChars="200" w:firstLine="200"/>
      <w:outlineLvl w:val="1"/>
    </w:pPr>
    <w:rPr>
      <w:rFonts w:eastAsia="黑体"/>
      <w:bCs/>
      <w:sz w:val="24"/>
      <w:szCs w:val="32"/>
    </w:rPr>
  </w:style>
  <w:style w:type="paragraph" w:styleId="3">
    <w:name w:val="heading 3"/>
    <w:basedOn w:val="a"/>
    <w:next w:val="a"/>
    <w:link w:val="3Char"/>
    <w:qFormat/>
    <w:rsid w:val="00E6495C"/>
    <w:pPr>
      <w:ind w:leftChars="300" w:left="300"/>
      <w:outlineLvl w:val="2"/>
    </w:pPr>
    <w:rPr>
      <w:bCs/>
      <w:szCs w:val="32"/>
    </w:rPr>
  </w:style>
  <w:style w:type="paragraph" w:styleId="4">
    <w:name w:val="heading 4"/>
    <w:basedOn w:val="a"/>
    <w:next w:val="a"/>
    <w:link w:val="4Char"/>
    <w:qFormat/>
    <w:rsid w:val="00E6495C"/>
    <w:pPr>
      <w:ind w:leftChars="500" w:left="500"/>
      <w:outlineLvl w:val="3"/>
    </w:pPr>
    <w:rPr>
      <w:bCs/>
      <w:szCs w:val="28"/>
    </w:rPr>
  </w:style>
  <w:style w:type="paragraph" w:styleId="5">
    <w:name w:val="heading 5"/>
    <w:basedOn w:val="a"/>
    <w:next w:val="a"/>
    <w:link w:val="5Char"/>
    <w:qFormat/>
    <w:rsid w:val="00E6495C"/>
    <w:pPr>
      <w:keepNext/>
      <w:keepLines/>
      <w:ind w:leftChars="200" w:left="200" w:firstLineChars="200" w:firstLine="200"/>
      <w:outlineLvl w:val="4"/>
    </w:pPr>
    <w:rPr>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227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422735"/>
    <w:rPr>
      <w:sz w:val="18"/>
      <w:szCs w:val="18"/>
    </w:rPr>
  </w:style>
  <w:style w:type="paragraph" w:styleId="a4">
    <w:name w:val="footer"/>
    <w:basedOn w:val="a"/>
    <w:link w:val="Char0"/>
    <w:uiPriority w:val="99"/>
    <w:unhideWhenUsed/>
    <w:qFormat/>
    <w:rsid w:val="00422735"/>
    <w:pPr>
      <w:tabs>
        <w:tab w:val="center" w:pos="4153"/>
        <w:tab w:val="right" w:pos="8306"/>
      </w:tabs>
      <w:snapToGrid w:val="0"/>
      <w:jc w:val="left"/>
    </w:pPr>
    <w:rPr>
      <w:sz w:val="18"/>
      <w:szCs w:val="18"/>
    </w:rPr>
  </w:style>
  <w:style w:type="character" w:customStyle="1" w:styleId="Char0">
    <w:name w:val="页脚 Char"/>
    <w:basedOn w:val="a0"/>
    <w:link w:val="a4"/>
    <w:uiPriority w:val="99"/>
    <w:rsid w:val="00422735"/>
    <w:rPr>
      <w:sz w:val="18"/>
      <w:szCs w:val="18"/>
    </w:rPr>
  </w:style>
  <w:style w:type="character" w:customStyle="1" w:styleId="1Char">
    <w:name w:val="标题 1 Char"/>
    <w:basedOn w:val="a0"/>
    <w:link w:val="1"/>
    <w:qFormat/>
    <w:rsid w:val="00362058"/>
    <w:rPr>
      <w:rFonts w:ascii="Times New Roman" w:eastAsia="宋体" w:hAnsi="Times New Roman" w:cs="Times New Roman"/>
      <w:b/>
      <w:bCs/>
      <w:kern w:val="44"/>
      <w:sz w:val="44"/>
      <w:szCs w:val="44"/>
    </w:rPr>
  </w:style>
  <w:style w:type="paragraph" w:customStyle="1" w:styleId="New">
    <w:name w:val="正文 New"/>
    <w:qFormat/>
    <w:rsid w:val="00362058"/>
    <w:pPr>
      <w:widowControl w:val="0"/>
      <w:jc w:val="both"/>
    </w:pPr>
    <w:rPr>
      <w:rFonts w:ascii="Times New Roman" w:eastAsia="宋体" w:hAnsi="Times New Roman" w:cs="Times New Roman"/>
      <w:szCs w:val="20"/>
    </w:rPr>
  </w:style>
  <w:style w:type="paragraph" w:customStyle="1" w:styleId="10">
    <w:name w:val="列出段落1"/>
    <w:basedOn w:val="a"/>
    <w:uiPriority w:val="34"/>
    <w:qFormat/>
    <w:rsid w:val="00B46EEE"/>
    <w:pPr>
      <w:ind w:firstLineChars="200" w:firstLine="420"/>
    </w:pPr>
  </w:style>
  <w:style w:type="paragraph" w:styleId="a5">
    <w:name w:val="Body Text Indent"/>
    <w:basedOn w:val="a"/>
    <w:link w:val="Char1"/>
    <w:qFormat/>
    <w:rsid w:val="00C70F44"/>
    <w:pPr>
      <w:spacing w:after="120"/>
      <w:ind w:leftChars="200" w:left="420"/>
    </w:pPr>
  </w:style>
  <w:style w:type="character" w:customStyle="1" w:styleId="Char1">
    <w:name w:val="正文文本缩进 Char"/>
    <w:basedOn w:val="a0"/>
    <w:link w:val="a5"/>
    <w:rsid w:val="00C70F44"/>
    <w:rPr>
      <w:rFonts w:ascii="Times New Roman" w:eastAsia="宋体" w:hAnsi="Times New Roman" w:cs="Times New Roman"/>
      <w:szCs w:val="24"/>
    </w:rPr>
  </w:style>
  <w:style w:type="paragraph" w:customStyle="1" w:styleId="F">
    <w:name w:val="F"/>
    <w:basedOn w:val="a"/>
    <w:link w:val="FChar"/>
    <w:qFormat/>
    <w:rsid w:val="00C70F44"/>
    <w:rPr>
      <w:rFonts w:ascii="宋体" w:hAnsi="宋体"/>
      <w:b/>
      <w:bCs/>
      <w:sz w:val="28"/>
      <w:szCs w:val="28"/>
      <w:lang w:val="zh-CN"/>
    </w:rPr>
  </w:style>
  <w:style w:type="character" w:styleId="a6">
    <w:name w:val="Hyperlink"/>
    <w:basedOn w:val="a0"/>
    <w:uiPriority w:val="99"/>
    <w:rsid w:val="002C4168"/>
    <w:rPr>
      <w:color w:val="004B91"/>
      <w:u w:val="single"/>
    </w:rPr>
  </w:style>
  <w:style w:type="paragraph" w:customStyle="1" w:styleId="NewNewNewNewNew">
    <w:name w:val="正文 New New New New New"/>
    <w:qFormat/>
    <w:rsid w:val="002C4168"/>
    <w:pPr>
      <w:widowControl w:val="0"/>
      <w:jc w:val="both"/>
    </w:pPr>
    <w:rPr>
      <w:rFonts w:ascii="Times New Roman" w:eastAsia="宋体" w:hAnsi="Times New Roman" w:cs="Times New Roman"/>
      <w:szCs w:val="20"/>
    </w:rPr>
  </w:style>
  <w:style w:type="paragraph" w:customStyle="1" w:styleId="Style4">
    <w:name w:val="_Style 4"/>
    <w:basedOn w:val="a"/>
    <w:uiPriority w:val="34"/>
    <w:qFormat/>
    <w:rsid w:val="000E5E69"/>
    <w:pPr>
      <w:ind w:firstLineChars="200" w:firstLine="420"/>
    </w:pPr>
  </w:style>
  <w:style w:type="paragraph" w:customStyle="1" w:styleId="p0">
    <w:name w:val="p0"/>
    <w:basedOn w:val="a"/>
    <w:qFormat/>
    <w:rsid w:val="009B71B9"/>
    <w:pPr>
      <w:widowControl/>
    </w:pPr>
    <w:rPr>
      <w:kern w:val="0"/>
      <w:szCs w:val="21"/>
    </w:rPr>
  </w:style>
  <w:style w:type="paragraph" w:customStyle="1" w:styleId="p15">
    <w:name w:val="p15"/>
    <w:basedOn w:val="a"/>
    <w:qFormat/>
    <w:rsid w:val="009B71B9"/>
    <w:pPr>
      <w:widowControl/>
    </w:pPr>
    <w:rPr>
      <w:rFonts w:ascii="宋体" w:hAnsi="宋体" w:cs="宋体"/>
      <w:kern w:val="0"/>
      <w:sz w:val="24"/>
    </w:rPr>
  </w:style>
  <w:style w:type="paragraph" w:customStyle="1" w:styleId="NewNew">
    <w:name w:val="正文 New New"/>
    <w:qFormat/>
    <w:rsid w:val="00D56F0C"/>
    <w:pPr>
      <w:widowControl w:val="0"/>
      <w:jc w:val="both"/>
    </w:pPr>
    <w:rPr>
      <w:rFonts w:ascii="Times New Roman" w:eastAsia="宋体" w:hAnsi="Times New Roman" w:cs="Times New Roman"/>
      <w:szCs w:val="20"/>
    </w:rPr>
  </w:style>
  <w:style w:type="paragraph" w:customStyle="1" w:styleId="NewNewNewNewNewNewNewNew">
    <w:name w:val="正文 New New New New New New New New"/>
    <w:qFormat/>
    <w:rsid w:val="00E979C3"/>
    <w:pPr>
      <w:widowControl w:val="0"/>
      <w:jc w:val="both"/>
    </w:pPr>
    <w:rPr>
      <w:rFonts w:ascii="Times New Roman" w:eastAsia="宋体" w:hAnsi="Times New Roman" w:cs="Times New Roman"/>
      <w:szCs w:val="24"/>
    </w:rPr>
  </w:style>
  <w:style w:type="paragraph" w:styleId="a7">
    <w:name w:val="Body Text"/>
    <w:basedOn w:val="a"/>
    <w:link w:val="Char2"/>
    <w:qFormat/>
    <w:rsid w:val="00E52773"/>
    <w:pPr>
      <w:spacing w:after="120"/>
    </w:pPr>
  </w:style>
  <w:style w:type="character" w:customStyle="1" w:styleId="Char2">
    <w:name w:val="正文文本 Char"/>
    <w:basedOn w:val="a0"/>
    <w:link w:val="a7"/>
    <w:rsid w:val="00E52773"/>
    <w:rPr>
      <w:rFonts w:ascii="Times New Roman" w:eastAsia="宋体" w:hAnsi="Times New Roman" w:cs="Times New Roman"/>
      <w:szCs w:val="24"/>
    </w:rPr>
  </w:style>
  <w:style w:type="paragraph" w:customStyle="1" w:styleId="A8">
    <w:name w:val="A"/>
    <w:basedOn w:val="a"/>
    <w:link w:val="AChar"/>
    <w:qFormat/>
    <w:rsid w:val="003425CB"/>
    <w:pPr>
      <w:spacing w:beforeLines="100" w:afterLines="100"/>
      <w:jc w:val="center"/>
      <w:outlineLvl w:val="0"/>
    </w:pPr>
    <w:rPr>
      <w:rFonts w:ascii="宋体" w:hAnsi="宋体" w:cs="黑体"/>
      <w:b/>
      <w:bCs/>
      <w:color w:val="000000"/>
      <w:sz w:val="28"/>
      <w:szCs w:val="32"/>
      <w:lang w:val="zh-CN"/>
    </w:rPr>
  </w:style>
  <w:style w:type="paragraph" w:customStyle="1" w:styleId="NewNewNewNewNewNew">
    <w:name w:val="正文 New New New New New New"/>
    <w:qFormat/>
    <w:rsid w:val="007E120B"/>
    <w:pPr>
      <w:widowControl w:val="0"/>
      <w:jc w:val="both"/>
    </w:pPr>
    <w:rPr>
      <w:rFonts w:ascii="Times New Roman" w:eastAsia="宋体" w:hAnsi="Times New Roman" w:cs="Times New Roman"/>
      <w:szCs w:val="20"/>
    </w:rPr>
  </w:style>
  <w:style w:type="paragraph" w:styleId="a9">
    <w:name w:val="Normal (Web)"/>
    <w:basedOn w:val="a"/>
    <w:rsid w:val="00832479"/>
    <w:pPr>
      <w:widowControl/>
      <w:spacing w:beforeAutospacing="1" w:afterAutospacing="1"/>
      <w:jc w:val="left"/>
    </w:pPr>
    <w:rPr>
      <w:rFonts w:ascii="宋体" w:hAnsi="宋体"/>
      <w:kern w:val="0"/>
      <w:sz w:val="24"/>
    </w:rPr>
  </w:style>
  <w:style w:type="paragraph" w:customStyle="1" w:styleId="aa">
    <w:name w:val="正文+宋体"/>
    <w:basedOn w:val="a9"/>
    <w:qFormat/>
    <w:rsid w:val="00832479"/>
    <w:pPr>
      <w:spacing w:line="400" w:lineRule="exact"/>
      <w:ind w:firstLineChars="100" w:firstLine="240"/>
    </w:pPr>
    <w:rPr>
      <w:szCs w:val="18"/>
    </w:rPr>
  </w:style>
  <w:style w:type="paragraph" w:customStyle="1" w:styleId="NewNewNewNew">
    <w:name w:val="正文 New New New New"/>
    <w:qFormat/>
    <w:rsid w:val="00BF488A"/>
    <w:pPr>
      <w:widowControl w:val="0"/>
      <w:jc w:val="both"/>
    </w:pPr>
    <w:rPr>
      <w:rFonts w:ascii="Times New Roman" w:eastAsia="宋体" w:hAnsi="Times New Roman" w:cs="Times New Roman"/>
      <w:szCs w:val="20"/>
    </w:rPr>
  </w:style>
  <w:style w:type="paragraph" w:customStyle="1" w:styleId="D">
    <w:name w:val="D"/>
    <w:basedOn w:val="a"/>
    <w:link w:val="DChar"/>
    <w:qFormat/>
    <w:rsid w:val="00BF488A"/>
    <w:pPr>
      <w:wordWrap w:val="0"/>
      <w:ind w:right="26" w:firstLineChars="247" w:firstLine="538"/>
    </w:pPr>
    <w:rPr>
      <w:rFonts w:ascii="宋体" w:hAnsi="宋体" w:cs="黑体"/>
      <w:spacing w:val="4"/>
      <w:szCs w:val="21"/>
    </w:rPr>
  </w:style>
  <w:style w:type="character" w:customStyle="1" w:styleId="black000">
    <w:name w:val="black000"/>
    <w:basedOn w:val="a0"/>
    <w:qFormat/>
    <w:rsid w:val="00B84EE2"/>
  </w:style>
  <w:style w:type="paragraph" w:customStyle="1" w:styleId="NewNewNewNewNewNewNewNewNew">
    <w:name w:val="正文 New New New New New New New New New"/>
    <w:qFormat/>
    <w:rsid w:val="005645A1"/>
    <w:pPr>
      <w:widowControl w:val="0"/>
      <w:jc w:val="both"/>
    </w:pPr>
    <w:rPr>
      <w:rFonts w:ascii="Times New Roman" w:eastAsia="宋体" w:hAnsi="Times New Roman" w:cs="Times New Roman"/>
      <w:szCs w:val="24"/>
    </w:rPr>
  </w:style>
  <w:style w:type="paragraph" w:customStyle="1" w:styleId="30">
    <w:name w:val="样式3"/>
    <w:basedOn w:val="a"/>
    <w:qFormat/>
    <w:rsid w:val="00BD27A9"/>
    <w:pPr>
      <w:spacing w:beforeLines="50" w:afterLines="50"/>
    </w:pPr>
    <w:rPr>
      <w:rFonts w:ascii="黑体" w:eastAsia="黑体"/>
      <w:sz w:val="28"/>
      <w:szCs w:val="20"/>
    </w:rPr>
  </w:style>
  <w:style w:type="paragraph" w:styleId="ab">
    <w:name w:val="Balloon Text"/>
    <w:basedOn w:val="a"/>
    <w:link w:val="Char3"/>
    <w:semiHidden/>
    <w:unhideWhenUsed/>
    <w:rsid w:val="00AC7E83"/>
    <w:rPr>
      <w:sz w:val="18"/>
      <w:szCs w:val="18"/>
    </w:rPr>
  </w:style>
  <w:style w:type="character" w:customStyle="1" w:styleId="Char3">
    <w:name w:val="批注框文本 Char"/>
    <w:basedOn w:val="a0"/>
    <w:link w:val="ab"/>
    <w:semiHidden/>
    <w:rsid w:val="00AC7E83"/>
    <w:rPr>
      <w:rFonts w:ascii="Times New Roman" w:eastAsia="宋体" w:hAnsi="Times New Roman" w:cs="Times New Roman"/>
      <w:sz w:val="18"/>
      <w:szCs w:val="18"/>
    </w:rPr>
  </w:style>
  <w:style w:type="paragraph" w:styleId="11">
    <w:name w:val="toc 1"/>
    <w:basedOn w:val="a"/>
    <w:next w:val="a"/>
    <w:autoRedefine/>
    <w:uiPriority w:val="39"/>
    <w:unhideWhenUsed/>
    <w:rsid w:val="00C66CF7"/>
  </w:style>
  <w:style w:type="character" w:customStyle="1" w:styleId="2Char">
    <w:name w:val="标题 2 Char"/>
    <w:basedOn w:val="a0"/>
    <w:link w:val="2"/>
    <w:rsid w:val="00E6495C"/>
    <w:rPr>
      <w:rFonts w:ascii="Times New Roman" w:eastAsia="黑体" w:hAnsi="Times New Roman" w:cs="Times New Roman"/>
      <w:bCs/>
      <w:sz w:val="24"/>
      <w:szCs w:val="32"/>
    </w:rPr>
  </w:style>
  <w:style w:type="character" w:customStyle="1" w:styleId="3Char">
    <w:name w:val="标题 3 Char"/>
    <w:basedOn w:val="a0"/>
    <w:link w:val="3"/>
    <w:rsid w:val="00E6495C"/>
    <w:rPr>
      <w:rFonts w:ascii="Times New Roman" w:eastAsia="宋体" w:hAnsi="Times New Roman" w:cs="Times New Roman"/>
      <w:bCs/>
      <w:szCs w:val="32"/>
    </w:rPr>
  </w:style>
  <w:style w:type="character" w:customStyle="1" w:styleId="4Char">
    <w:name w:val="标题 4 Char"/>
    <w:basedOn w:val="a0"/>
    <w:link w:val="4"/>
    <w:rsid w:val="00E6495C"/>
    <w:rPr>
      <w:rFonts w:ascii="Times New Roman" w:eastAsia="宋体" w:hAnsi="Times New Roman" w:cs="Times New Roman"/>
      <w:bCs/>
      <w:szCs w:val="28"/>
    </w:rPr>
  </w:style>
  <w:style w:type="character" w:customStyle="1" w:styleId="5Char">
    <w:name w:val="标题 5 Char"/>
    <w:basedOn w:val="a0"/>
    <w:link w:val="5"/>
    <w:rsid w:val="00E6495C"/>
    <w:rPr>
      <w:rFonts w:ascii="Times New Roman" w:eastAsia="宋体" w:hAnsi="Times New Roman" w:cs="Times New Roman"/>
      <w:bCs/>
      <w:szCs w:val="28"/>
    </w:rPr>
  </w:style>
  <w:style w:type="paragraph" w:styleId="ac">
    <w:name w:val="Date"/>
    <w:basedOn w:val="a"/>
    <w:next w:val="a"/>
    <w:link w:val="Char4"/>
    <w:rsid w:val="00E6495C"/>
    <w:pPr>
      <w:ind w:leftChars="2500" w:left="100"/>
    </w:pPr>
  </w:style>
  <w:style w:type="character" w:customStyle="1" w:styleId="Char4">
    <w:name w:val="日期 Char"/>
    <w:basedOn w:val="a0"/>
    <w:link w:val="ac"/>
    <w:rsid w:val="00E6495C"/>
    <w:rPr>
      <w:rFonts w:ascii="Times New Roman" w:eastAsia="宋体" w:hAnsi="Times New Roman" w:cs="Times New Roman"/>
      <w:szCs w:val="24"/>
    </w:rPr>
  </w:style>
  <w:style w:type="paragraph" w:customStyle="1" w:styleId="ad">
    <w:name w:val="课程名称"/>
    <w:basedOn w:val="a"/>
    <w:rsid w:val="00E6495C"/>
    <w:pPr>
      <w:jc w:val="center"/>
    </w:pPr>
    <w:rPr>
      <w:rFonts w:eastAsia="黑体"/>
      <w:sz w:val="32"/>
    </w:rPr>
  </w:style>
  <w:style w:type="paragraph" w:customStyle="1" w:styleId="ae">
    <w:name w:val="项目"/>
    <w:basedOn w:val="a"/>
    <w:rsid w:val="00E6495C"/>
    <w:rPr>
      <w:b/>
      <w:bCs/>
      <w:sz w:val="24"/>
    </w:rPr>
  </w:style>
  <w:style w:type="paragraph" w:customStyle="1" w:styleId="12">
    <w:name w:val="项目1"/>
    <w:basedOn w:val="a"/>
    <w:rsid w:val="00E6495C"/>
    <w:pPr>
      <w:ind w:firstLineChars="200" w:firstLine="200"/>
    </w:pPr>
    <w:rPr>
      <w:b/>
      <w:bCs/>
    </w:rPr>
  </w:style>
  <w:style w:type="paragraph" w:customStyle="1" w:styleId="20">
    <w:name w:val="项目2"/>
    <w:basedOn w:val="a"/>
    <w:rsid w:val="00E6495C"/>
    <w:pPr>
      <w:ind w:leftChars="200" w:left="200"/>
    </w:pPr>
    <w:rPr>
      <w:sz w:val="24"/>
    </w:rPr>
  </w:style>
  <w:style w:type="paragraph" w:customStyle="1" w:styleId="31">
    <w:name w:val="项目3"/>
    <w:basedOn w:val="a"/>
    <w:autoRedefine/>
    <w:rsid w:val="00E6495C"/>
    <w:pPr>
      <w:ind w:leftChars="300" w:left="300"/>
    </w:pPr>
    <w:rPr>
      <w:sz w:val="24"/>
    </w:rPr>
  </w:style>
  <w:style w:type="paragraph" w:styleId="21">
    <w:name w:val="Body Text 2"/>
    <w:basedOn w:val="a"/>
    <w:link w:val="2Char0"/>
    <w:rsid w:val="00E6495C"/>
    <w:rPr>
      <w:sz w:val="28"/>
    </w:rPr>
  </w:style>
  <w:style w:type="character" w:customStyle="1" w:styleId="2Char0">
    <w:name w:val="正文文本 2 Char"/>
    <w:basedOn w:val="a0"/>
    <w:link w:val="21"/>
    <w:rsid w:val="00E6495C"/>
    <w:rPr>
      <w:rFonts w:ascii="Times New Roman" w:eastAsia="宋体" w:hAnsi="Times New Roman" w:cs="Times New Roman"/>
      <w:sz w:val="28"/>
      <w:szCs w:val="24"/>
    </w:rPr>
  </w:style>
  <w:style w:type="paragraph" w:styleId="22">
    <w:name w:val="Body Text Indent 2"/>
    <w:basedOn w:val="a"/>
    <w:link w:val="2Char1"/>
    <w:rsid w:val="00E6495C"/>
    <w:pPr>
      <w:ind w:left="1005"/>
    </w:pPr>
  </w:style>
  <w:style w:type="character" w:customStyle="1" w:styleId="2Char1">
    <w:name w:val="正文文本缩进 2 Char"/>
    <w:basedOn w:val="a0"/>
    <w:link w:val="22"/>
    <w:rsid w:val="00E6495C"/>
    <w:rPr>
      <w:rFonts w:ascii="Times New Roman" w:eastAsia="宋体" w:hAnsi="Times New Roman" w:cs="Times New Roman"/>
      <w:szCs w:val="24"/>
    </w:rPr>
  </w:style>
  <w:style w:type="paragraph" w:customStyle="1" w:styleId="13">
    <w:name w:val="正文文本缩进1"/>
    <w:basedOn w:val="a"/>
    <w:rsid w:val="00E6495C"/>
    <w:pPr>
      <w:spacing w:line="360" w:lineRule="exact"/>
      <w:ind w:firstLineChars="200" w:firstLine="560"/>
    </w:pPr>
    <w:rPr>
      <w:sz w:val="28"/>
      <w:szCs w:val="28"/>
    </w:rPr>
  </w:style>
  <w:style w:type="paragraph" w:styleId="af">
    <w:name w:val="Block Text"/>
    <w:basedOn w:val="a"/>
    <w:rsid w:val="00E6495C"/>
    <w:pPr>
      <w:ind w:leftChars="-209" w:left="-439" w:rightChars="-171" w:right="-359" w:firstLineChars="171" w:firstLine="479"/>
    </w:pPr>
    <w:rPr>
      <w:sz w:val="28"/>
    </w:rPr>
  </w:style>
  <w:style w:type="paragraph" w:styleId="32">
    <w:name w:val="Body Text Indent 3"/>
    <w:basedOn w:val="a"/>
    <w:link w:val="3Char0"/>
    <w:rsid w:val="00E6495C"/>
    <w:pPr>
      <w:spacing w:line="500" w:lineRule="exact"/>
      <w:ind w:firstLineChars="200" w:firstLine="480"/>
    </w:pPr>
    <w:rPr>
      <w:sz w:val="24"/>
    </w:rPr>
  </w:style>
  <w:style w:type="character" w:customStyle="1" w:styleId="3Char0">
    <w:name w:val="正文文本缩进 3 Char"/>
    <w:basedOn w:val="a0"/>
    <w:link w:val="32"/>
    <w:rsid w:val="00E6495C"/>
    <w:rPr>
      <w:rFonts w:ascii="Times New Roman" w:eastAsia="宋体" w:hAnsi="Times New Roman" w:cs="Times New Roman"/>
      <w:sz w:val="24"/>
      <w:szCs w:val="24"/>
    </w:rPr>
  </w:style>
  <w:style w:type="character" w:styleId="af0">
    <w:name w:val="page number"/>
    <w:basedOn w:val="a0"/>
    <w:rsid w:val="00E6495C"/>
  </w:style>
  <w:style w:type="paragraph" w:customStyle="1" w:styleId="af1">
    <w:name w:val="二级标题"/>
    <w:basedOn w:val="a"/>
    <w:next w:val="af2"/>
    <w:rsid w:val="00E6495C"/>
    <w:pPr>
      <w:keepNext/>
      <w:keepLines/>
      <w:tabs>
        <w:tab w:val="num" w:pos="360"/>
      </w:tabs>
      <w:ind w:left="360" w:hanging="360"/>
      <w:jc w:val="left"/>
    </w:pPr>
    <w:rPr>
      <w:rFonts w:ascii="黑体" w:eastAsia="黑体"/>
      <w:spacing w:val="40"/>
      <w:sz w:val="24"/>
      <w:szCs w:val="20"/>
    </w:rPr>
  </w:style>
  <w:style w:type="paragraph" w:styleId="af2">
    <w:name w:val="Body Text First Indent"/>
    <w:basedOn w:val="a7"/>
    <w:link w:val="Char5"/>
    <w:rsid w:val="00E6495C"/>
    <w:pPr>
      <w:ind w:firstLineChars="100" w:firstLine="420"/>
    </w:pPr>
  </w:style>
  <w:style w:type="character" w:customStyle="1" w:styleId="Char5">
    <w:name w:val="正文首行缩进 Char"/>
    <w:basedOn w:val="Char2"/>
    <w:link w:val="af2"/>
    <w:rsid w:val="00E6495C"/>
    <w:rPr>
      <w:rFonts w:ascii="Times New Roman" w:eastAsia="宋体" w:hAnsi="Times New Roman" w:cs="Times New Roman"/>
      <w:szCs w:val="24"/>
    </w:rPr>
  </w:style>
  <w:style w:type="character" w:styleId="af3">
    <w:name w:val="Strong"/>
    <w:qFormat/>
    <w:rsid w:val="00E6495C"/>
    <w:rPr>
      <w:b/>
      <w:bCs/>
    </w:rPr>
  </w:style>
  <w:style w:type="paragraph" w:styleId="50">
    <w:name w:val="toc 5"/>
    <w:basedOn w:val="a"/>
    <w:next w:val="a"/>
    <w:autoRedefine/>
    <w:semiHidden/>
    <w:rsid w:val="00E6495C"/>
    <w:pPr>
      <w:ind w:leftChars="800" w:left="1680"/>
    </w:pPr>
  </w:style>
  <w:style w:type="paragraph" w:styleId="23">
    <w:name w:val="toc 2"/>
    <w:basedOn w:val="a"/>
    <w:next w:val="a"/>
    <w:autoRedefine/>
    <w:rsid w:val="00E6495C"/>
    <w:pPr>
      <w:ind w:leftChars="200" w:left="420"/>
    </w:pPr>
  </w:style>
  <w:style w:type="paragraph" w:styleId="33">
    <w:name w:val="toc 3"/>
    <w:basedOn w:val="a"/>
    <w:next w:val="a"/>
    <w:autoRedefine/>
    <w:rsid w:val="00E6495C"/>
    <w:pPr>
      <w:ind w:leftChars="400" w:left="840"/>
    </w:pPr>
  </w:style>
  <w:style w:type="paragraph" w:styleId="40">
    <w:name w:val="toc 4"/>
    <w:basedOn w:val="a"/>
    <w:next w:val="a"/>
    <w:autoRedefine/>
    <w:semiHidden/>
    <w:rsid w:val="00E6495C"/>
    <w:pPr>
      <w:ind w:leftChars="600" w:left="1260"/>
    </w:pPr>
  </w:style>
  <w:style w:type="paragraph" w:customStyle="1" w:styleId="dash6b63-6587">
    <w:name w:val="dash6b63-6587"/>
    <w:basedOn w:val="a"/>
    <w:rsid w:val="00E6495C"/>
    <w:pPr>
      <w:widowControl/>
      <w:spacing w:before="100" w:beforeAutospacing="1" w:after="100" w:afterAutospacing="1"/>
      <w:jc w:val="left"/>
    </w:pPr>
    <w:rPr>
      <w:rFonts w:ascii="宋体" w:hAnsi="宋体"/>
      <w:kern w:val="0"/>
      <w:sz w:val="24"/>
    </w:rPr>
  </w:style>
  <w:style w:type="paragraph" w:styleId="af4">
    <w:name w:val="Normal Indent"/>
    <w:basedOn w:val="a"/>
    <w:rsid w:val="00E6495C"/>
    <w:pPr>
      <w:ind w:firstLineChars="200" w:firstLine="420"/>
    </w:pPr>
  </w:style>
  <w:style w:type="paragraph" w:customStyle="1" w:styleId="14">
    <w:name w:val="1"/>
    <w:basedOn w:val="a"/>
    <w:rsid w:val="00E6495C"/>
    <w:pPr>
      <w:spacing w:beforeLines="50" w:afterLines="50"/>
    </w:pPr>
    <w:rPr>
      <w:rFonts w:eastAsia="黑体"/>
      <w:sz w:val="24"/>
    </w:rPr>
  </w:style>
  <w:style w:type="paragraph" w:customStyle="1" w:styleId="style1">
    <w:name w:val="style1"/>
    <w:basedOn w:val="a"/>
    <w:rsid w:val="00E6495C"/>
    <w:pPr>
      <w:widowControl/>
      <w:spacing w:before="100" w:beforeAutospacing="1" w:after="100" w:afterAutospacing="1"/>
      <w:jc w:val="left"/>
    </w:pPr>
    <w:rPr>
      <w:rFonts w:ascii="宋体" w:hAnsi="宋体" w:hint="eastAsia"/>
      <w:kern w:val="0"/>
      <w:sz w:val="18"/>
      <w:szCs w:val="18"/>
    </w:rPr>
  </w:style>
  <w:style w:type="paragraph" w:styleId="af5">
    <w:name w:val="Document Map"/>
    <w:basedOn w:val="a"/>
    <w:link w:val="Char6"/>
    <w:rsid w:val="00E6495C"/>
    <w:pPr>
      <w:shd w:val="clear" w:color="auto" w:fill="000080"/>
    </w:pPr>
  </w:style>
  <w:style w:type="character" w:customStyle="1" w:styleId="Char6">
    <w:name w:val="文档结构图 Char"/>
    <w:basedOn w:val="a0"/>
    <w:link w:val="af5"/>
    <w:rsid w:val="00E6495C"/>
    <w:rPr>
      <w:rFonts w:ascii="Times New Roman" w:eastAsia="宋体" w:hAnsi="Times New Roman" w:cs="Times New Roman"/>
      <w:szCs w:val="24"/>
      <w:shd w:val="clear" w:color="auto" w:fill="000080"/>
    </w:rPr>
  </w:style>
  <w:style w:type="character" w:styleId="HTML">
    <w:name w:val="HTML Typewriter"/>
    <w:rsid w:val="00E6495C"/>
    <w:rPr>
      <w:rFonts w:ascii="黑体" w:eastAsia="黑体" w:hAnsi="Courier New" w:cs="Courier New"/>
      <w:sz w:val="18"/>
      <w:szCs w:val="18"/>
    </w:rPr>
  </w:style>
  <w:style w:type="paragraph" w:styleId="HTML0">
    <w:name w:val="HTML Preformatted"/>
    <w:basedOn w:val="a"/>
    <w:link w:val="HTMLChar"/>
    <w:rsid w:val="00E649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Char">
    <w:name w:val="HTML 预设格式 Char"/>
    <w:basedOn w:val="a0"/>
    <w:link w:val="HTML0"/>
    <w:rsid w:val="00E6495C"/>
    <w:rPr>
      <w:rFonts w:ascii="黑体" w:eastAsia="黑体" w:hAnsi="Courier New" w:cs="Courier New"/>
      <w:kern w:val="0"/>
      <w:sz w:val="20"/>
      <w:szCs w:val="20"/>
    </w:rPr>
  </w:style>
  <w:style w:type="paragraph" w:styleId="af6">
    <w:name w:val="List Paragraph"/>
    <w:basedOn w:val="a"/>
    <w:uiPriority w:val="34"/>
    <w:qFormat/>
    <w:rsid w:val="00E6495C"/>
    <w:pPr>
      <w:ind w:firstLineChars="200" w:firstLine="420"/>
    </w:pPr>
  </w:style>
  <w:style w:type="character" w:customStyle="1" w:styleId="author">
    <w:name w:val="author"/>
    <w:basedOn w:val="a0"/>
    <w:rsid w:val="0018284C"/>
  </w:style>
  <w:style w:type="character" w:customStyle="1" w:styleId="a-color-secondary">
    <w:name w:val="a-color-secondary"/>
    <w:basedOn w:val="a0"/>
    <w:rsid w:val="0018284C"/>
  </w:style>
  <w:style w:type="character" w:styleId="af7">
    <w:name w:val="annotation reference"/>
    <w:basedOn w:val="a0"/>
    <w:uiPriority w:val="99"/>
    <w:semiHidden/>
    <w:unhideWhenUsed/>
    <w:rsid w:val="00F12842"/>
    <w:rPr>
      <w:sz w:val="21"/>
      <w:szCs w:val="21"/>
    </w:rPr>
  </w:style>
  <w:style w:type="paragraph" w:styleId="af8">
    <w:name w:val="annotation text"/>
    <w:basedOn w:val="a"/>
    <w:link w:val="Char7"/>
    <w:semiHidden/>
    <w:unhideWhenUsed/>
    <w:rsid w:val="00F12842"/>
    <w:pPr>
      <w:jc w:val="left"/>
    </w:pPr>
  </w:style>
  <w:style w:type="character" w:customStyle="1" w:styleId="Char7">
    <w:name w:val="批注文字 Char"/>
    <w:basedOn w:val="a0"/>
    <w:link w:val="af8"/>
    <w:uiPriority w:val="99"/>
    <w:semiHidden/>
    <w:rsid w:val="00F12842"/>
    <w:rPr>
      <w:rFonts w:ascii="Times New Roman" w:eastAsia="宋体" w:hAnsi="Times New Roman" w:cs="Times New Roman"/>
      <w:szCs w:val="24"/>
    </w:rPr>
  </w:style>
  <w:style w:type="paragraph" w:styleId="af9">
    <w:name w:val="annotation subject"/>
    <w:basedOn w:val="af8"/>
    <w:next w:val="af8"/>
    <w:link w:val="Char8"/>
    <w:semiHidden/>
    <w:unhideWhenUsed/>
    <w:rsid w:val="00F12842"/>
    <w:rPr>
      <w:b/>
      <w:bCs/>
    </w:rPr>
  </w:style>
  <w:style w:type="character" w:customStyle="1" w:styleId="Char8">
    <w:name w:val="批注主题 Char"/>
    <w:basedOn w:val="Char7"/>
    <w:link w:val="af9"/>
    <w:uiPriority w:val="99"/>
    <w:semiHidden/>
    <w:rsid w:val="00F12842"/>
    <w:rPr>
      <w:rFonts w:ascii="Times New Roman" w:eastAsia="宋体" w:hAnsi="Times New Roman" w:cs="Times New Roman"/>
      <w:b/>
      <w:bCs/>
      <w:szCs w:val="24"/>
    </w:rPr>
  </w:style>
  <w:style w:type="character" w:customStyle="1" w:styleId="FChar">
    <w:name w:val="F Char"/>
    <w:link w:val="F"/>
    <w:rsid w:val="00D4158C"/>
    <w:rPr>
      <w:rFonts w:ascii="宋体" w:eastAsia="宋体" w:hAnsi="宋体" w:cs="Times New Roman"/>
      <w:b/>
      <w:bCs/>
      <w:sz w:val="28"/>
      <w:szCs w:val="28"/>
      <w:lang w:val="zh-CN"/>
    </w:rPr>
  </w:style>
  <w:style w:type="character" w:styleId="afa">
    <w:name w:val="FollowedHyperlink"/>
    <w:uiPriority w:val="99"/>
    <w:rsid w:val="00D4158C"/>
    <w:rPr>
      <w:color w:val="800080"/>
      <w:u w:val="single"/>
    </w:rPr>
  </w:style>
  <w:style w:type="character" w:customStyle="1" w:styleId="CharChar5">
    <w:name w:val="Char Char5"/>
    <w:rsid w:val="00D4158C"/>
    <w:rPr>
      <w:rFonts w:eastAsia="宋体"/>
      <w:b/>
      <w:kern w:val="2"/>
      <w:sz w:val="21"/>
      <w:szCs w:val="24"/>
      <w:lang w:val="en-US" w:eastAsia="zh-CN" w:bidi="ar-SA"/>
    </w:rPr>
  </w:style>
  <w:style w:type="character" w:customStyle="1" w:styleId="text">
    <w:name w:val="text"/>
    <w:basedOn w:val="a0"/>
    <w:rsid w:val="00D4158C"/>
  </w:style>
  <w:style w:type="character" w:customStyle="1" w:styleId="AChar">
    <w:name w:val="A Char"/>
    <w:link w:val="A8"/>
    <w:rsid w:val="00D4158C"/>
    <w:rPr>
      <w:rFonts w:ascii="宋体" w:eastAsia="宋体" w:hAnsi="宋体" w:cs="黑体"/>
      <w:b/>
      <w:bCs/>
      <w:color w:val="000000"/>
      <w:sz w:val="28"/>
      <w:szCs w:val="32"/>
      <w:lang w:val="zh-CN"/>
    </w:rPr>
  </w:style>
  <w:style w:type="character" w:customStyle="1" w:styleId="CharChar3">
    <w:name w:val="Char Char3"/>
    <w:rsid w:val="00D4158C"/>
    <w:rPr>
      <w:rFonts w:eastAsia="宋体"/>
      <w:kern w:val="2"/>
      <w:sz w:val="21"/>
      <w:szCs w:val="24"/>
      <w:lang w:val="en-US" w:eastAsia="zh-CN" w:bidi="ar-SA"/>
    </w:rPr>
  </w:style>
  <w:style w:type="character" w:customStyle="1" w:styleId="longtext1">
    <w:name w:val="longtext1"/>
    <w:basedOn w:val="a0"/>
    <w:rsid w:val="00D4158C"/>
  </w:style>
  <w:style w:type="character" w:customStyle="1" w:styleId="ACharChar">
    <w:name w:val="A Char Char"/>
    <w:rsid w:val="00D4158C"/>
    <w:rPr>
      <w:rFonts w:ascii="黑体" w:eastAsia="黑体" w:hAnsi="宋体" w:cs="黑体"/>
      <w:b/>
      <w:bCs/>
      <w:color w:val="000000"/>
      <w:sz w:val="32"/>
      <w:szCs w:val="32"/>
      <w:lang w:val="zh-CN" w:eastAsia="zh-CN" w:bidi="ar-SA"/>
    </w:rPr>
  </w:style>
  <w:style w:type="character" w:customStyle="1" w:styleId="DCharChar">
    <w:name w:val="D Char Char"/>
    <w:rsid w:val="00D4158C"/>
    <w:rPr>
      <w:rFonts w:ascii="宋体" w:eastAsia="宋体" w:hAnsi="宋体"/>
      <w:spacing w:val="4"/>
      <w:kern w:val="2"/>
      <w:sz w:val="21"/>
      <w:szCs w:val="21"/>
      <w:lang w:val="en-US" w:eastAsia="zh-CN" w:bidi="ar-SA"/>
    </w:rPr>
  </w:style>
  <w:style w:type="character" w:customStyle="1" w:styleId="CharChar2">
    <w:name w:val="Char Char2"/>
    <w:rsid w:val="00D4158C"/>
    <w:rPr>
      <w:rFonts w:eastAsia="宋体"/>
      <w:b/>
      <w:bCs/>
      <w:kern w:val="44"/>
      <w:sz w:val="44"/>
      <w:szCs w:val="44"/>
      <w:lang w:val="en-US" w:eastAsia="zh-CN" w:bidi="ar-SA"/>
    </w:rPr>
  </w:style>
  <w:style w:type="character" w:customStyle="1" w:styleId="apple-converted-space">
    <w:name w:val="apple-converted-space"/>
    <w:basedOn w:val="a0"/>
    <w:rsid w:val="00D4158C"/>
  </w:style>
  <w:style w:type="character" w:customStyle="1" w:styleId="c13">
    <w:name w:val="c13"/>
    <w:basedOn w:val="a0"/>
    <w:rsid w:val="00D4158C"/>
  </w:style>
  <w:style w:type="character" w:customStyle="1" w:styleId="1Char0">
    <w:name w:val="样式1 Char"/>
    <w:link w:val="15"/>
    <w:rsid w:val="00D4158C"/>
    <w:rPr>
      <w:rFonts w:ascii="黑体" w:eastAsia="黑体" w:hAnsi="宋体"/>
      <w:bCs/>
      <w:sz w:val="32"/>
      <w:szCs w:val="24"/>
    </w:rPr>
  </w:style>
  <w:style w:type="character" w:customStyle="1" w:styleId="new3">
    <w:name w:val="new3"/>
    <w:rsid w:val="00D4158C"/>
    <w:rPr>
      <w:rFonts w:ascii="Times New Roman" w:hint="default"/>
    </w:rPr>
  </w:style>
  <w:style w:type="character" w:customStyle="1" w:styleId="Char9">
    <w:name w:val="纯文本 Char"/>
    <w:link w:val="afb"/>
    <w:rsid w:val="00D4158C"/>
    <w:rPr>
      <w:rFonts w:ascii="宋体" w:eastAsia="宋体" w:hAnsi="Courier New" w:cs="Courier New"/>
      <w:szCs w:val="21"/>
    </w:rPr>
  </w:style>
  <w:style w:type="character" w:customStyle="1" w:styleId="CChar">
    <w:name w:val="C Char"/>
    <w:link w:val="C"/>
    <w:rsid w:val="00D4158C"/>
    <w:rPr>
      <w:rFonts w:ascii="Arial" w:eastAsia="宋体"/>
      <w:spacing w:val="4"/>
      <w:sz w:val="24"/>
      <w:szCs w:val="24"/>
    </w:rPr>
  </w:style>
  <w:style w:type="character" w:customStyle="1" w:styleId="apple-style-span">
    <w:name w:val="apple-style-span"/>
    <w:basedOn w:val="a0"/>
    <w:rsid w:val="00D4158C"/>
  </w:style>
  <w:style w:type="character" w:customStyle="1" w:styleId="DChar">
    <w:name w:val="D Char"/>
    <w:link w:val="D"/>
    <w:rsid w:val="00D4158C"/>
    <w:rPr>
      <w:rFonts w:ascii="宋体" w:eastAsia="宋体" w:hAnsi="宋体" w:cs="黑体"/>
      <w:spacing w:val="4"/>
      <w:szCs w:val="21"/>
    </w:rPr>
  </w:style>
  <w:style w:type="paragraph" w:styleId="7">
    <w:name w:val="toc 7"/>
    <w:basedOn w:val="a"/>
    <w:next w:val="a"/>
    <w:semiHidden/>
    <w:rsid w:val="00D4158C"/>
    <w:pPr>
      <w:ind w:left="1260"/>
      <w:jc w:val="left"/>
    </w:pPr>
    <w:rPr>
      <w:sz w:val="20"/>
      <w:szCs w:val="20"/>
    </w:rPr>
  </w:style>
  <w:style w:type="paragraph" w:styleId="afb">
    <w:name w:val="Plain Text"/>
    <w:basedOn w:val="a"/>
    <w:link w:val="Char9"/>
    <w:rsid w:val="00D4158C"/>
    <w:rPr>
      <w:rFonts w:ascii="宋体" w:hAnsi="Courier New" w:cs="Courier New"/>
      <w:szCs w:val="21"/>
    </w:rPr>
  </w:style>
  <w:style w:type="character" w:customStyle="1" w:styleId="Char10">
    <w:name w:val="纯文本 Char1"/>
    <w:basedOn w:val="a0"/>
    <w:uiPriority w:val="99"/>
    <w:semiHidden/>
    <w:rsid w:val="00D4158C"/>
    <w:rPr>
      <w:rFonts w:ascii="宋体" w:eastAsia="宋体" w:hAnsi="Courier New" w:cs="Courier New"/>
      <w:szCs w:val="21"/>
    </w:rPr>
  </w:style>
  <w:style w:type="paragraph" w:styleId="24">
    <w:name w:val="List 2"/>
    <w:basedOn w:val="a"/>
    <w:rsid w:val="00D4158C"/>
    <w:pPr>
      <w:ind w:left="840" w:hanging="420"/>
    </w:pPr>
    <w:rPr>
      <w:szCs w:val="20"/>
    </w:rPr>
  </w:style>
  <w:style w:type="paragraph" w:customStyle="1" w:styleId="41">
    <w:name w:val="样式4"/>
    <w:basedOn w:val="a"/>
    <w:rsid w:val="00D4158C"/>
    <w:rPr>
      <w:rFonts w:ascii="黑体" w:eastAsia="黑体" w:hAnsi="黑体"/>
      <w:sz w:val="28"/>
      <w:szCs w:val="20"/>
    </w:rPr>
  </w:style>
  <w:style w:type="paragraph" w:customStyle="1" w:styleId="C">
    <w:name w:val="C"/>
    <w:basedOn w:val="a"/>
    <w:link w:val="CChar"/>
    <w:rsid w:val="00D4158C"/>
    <w:pPr>
      <w:spacing w:line="440" w:lineRule="exact"/>
      <w:ind w:firstLine="482"/>
    </w:pPr>
    <w:rPr>
      <w:rFonts w:ascii="Arial" w:hAnsiTheme="minorHAnsi" w:cstheme="minorBidi"/>
      <w:spacing w:val="4"/>
      <w:sz w:val="24"/>
    </w:rPr>
  </w:style>
  <w:style w:type="paragraph" w:customStyle="1" w:styleId="font5">
    <w:name w:val="font5"/>
    <w:basedOn w:val="a"/>
    <w:rsid w:val="00D4158C"/>
    <w:pPr>
      <w:widowControl/>
      <w:spacing w:before="100" w:beforeAutospacing="1" w:after="100" w:afterAutospacing="1"/>
      <w:jc w:val="left"/>
    </w:pPr>
    <w:rPr>
      <w:rFonts w:ascii="宋体" w:hAnsi="宋体" w:hint="eastAsia"/>
      <w:kern w:val="0"/>
      <w:sz w:val="18"/>
      <w:szCs w:val="18"/>
    </w:rPr>
  </w:style>
  <w:style w:type="paragraph" w:customStyle="1" w:styleId="xl29">
    <w:name w:val="xl29"/>
    <w:basedOn w:val="a"/>
    <w:rsid w:val="00D415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kern w:val="0"/>
      <w:sz w:val="22"/>
      <w:szCs w:val="22"/>
    </w:rPr>
  </w:style>
  <w:style w:type="paragraph" w:customStyle="1" w:styleId="DNew">
    <w:name w:val="D New"/>
    <w:basedOn w:val="a"/>
    <w:rsid w:val="00D4158C"/>
    <w:pPr>
      <w:spacing w:line="300" w:lineRule="auto"/>
      <w:jc w:val="right"/>
    </w:pPr>
    <w:rPr>
      <w:rFonts w:ascii="宋体" w:hAnsi="宋体"/>
      <w:spacing w:val="4"/>
      <w:szCs w:val="21"/>
    </w:rPr>
  </w:style>
  <w:style w:type="paragraph" w:customStyle="1" w:styleId="reader-word-layerreader-word-s2-17">
    <w:name w:val="reader-word-layer reader-word-s2-17"/>
    <w:basedOn w:val="a"/>
    <w:rsid w:val="00D4158C"/>
    <w:pPr>
      <w:widowControl/>
      <w:spacing w:before="100" w:beforeAutospacing="1" w:after="100" w:afterAutospacing="1"/>
      <w:jc w:val="left"/>
    </w:pPr>
    <w:rPr>
      <w:rFonts w:ascii="宋体" w:hAnsi="宋体" w:cs="宋体"/>
      <w:kern w:val="0"/>
      <w:sz w:val="24"/>
    </w:rPr>
  </w:style>
  <w:style w:type="paragraph" w:customStyle="1" w:styleId="xl48">
    <w:name w:val="xl48"/>
    <w:basedOn w:val="a"/>
    <w:rsid w:val="00D4158C"/>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2"/>
      <w:szCs w:val="22"/>
    </w:rPr>
  </w:style>
  <w:style w:type="paragraph" w:customStyle="1" w:styleId="1NewNew">
    <w:name w:val="标题 1 New New"/>
    <w:basedOn w:val="NewNewNewNewNewNewNewNew"/>
    <w:next w:val="NewNewNewNewNewNewNewNew"/>
    <w:rsid w:val="00D4158C"/>
    <w:pPr>
      <w:keepNext/>
      <w:keepLines/>
      <w:spacing w:before="340" w:after="330" w:line="578" w:lineRule="auto"/>
      <w:outlineLvl w:val="0"/>
    </w:pPr>
    <w:rPr>
      <w:b/>
      <w:bCs/>
      <w:kern w:val="44"/>
      <w:sz w:val="44"/>
      <w:szCs w:val="44"/>
    </w:rPr>
  </w:style>
  <w:style w:type="paragraph" w:customStyle="1" w:styleId="xl33">
    <w:name w:val="xl33"/>
    <w:basedOn w:val="a"/>
    <w:rsid w:val="00D415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51">
    <w:name w:val="xl51"/>
    <w:basedOn w:val="a"/>
    <w:rsid w:val="00D415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70">
    <w:name w:val="样式7"/>
    <w:basedOn w:val="A8"/>
    <w:rsid w:val="00D4158C"/>
  </w:style>
  <w:style w:type="paragraph" w:styleId="8">
    <w:name w:val="toc 8"/>
    <w:basedOn w:val="a"/>
    <w:next w:val="a"/>
    <w:semiHidden/>
    <w:rsid w:val="00D4158C"/>
    <w:pPr>
      <w:ind w:left="1470"/>
      <w:jc w:val="left"/>
    </w:pPr>
    <w:rPr>
      <w:sz w:val="20"/>
      <w:szCs w:val="20"/>
    </w:rPr>
  </w:style>
  <w:style w:type="paragraph" w:customStyle="1" w:styleId="25">
    <w:name w:val="样式2"/>
    <w:basedOn w:val="a"/>
    <w:rsid w:val="00D4158C"/>
    <w:pPr>
      <w:spacing w:beforeLines="50" w:afterLines="50"/>
    </w:pPr>
    <w:rPr>
      <w:rFonts w:ascii="黑体" w:eastAsia="黑体"/>
      <w:sz w:val="28"/>
      <w:szCs w:val="20"/>
    </w:rPr>
  </w:style>
  <w:style w:type="paragraph" w:styleId="6">
    <w:name w:val="toc 6"/>
    <w:basedOn w:val="a"/>
    <w:next w:val="a"/>
    <w:semiHidden/>
    <w:rsid w:val="00D4158C"/>
    <w:pPr>
      <w:ind w:left="1050"/>
      <w:jc w:val="left"/>
    </w:pPr>
    <w:rPr>
      <w:sz w:val="20"/>
      <w:szCs w:val="20"/>
    </w:rPr>
  </w:style>
  <w:style w:type="paragraph" w:customStyle="1" w:styleId="1NewNewNew">
    <w:name w:val="标题 1 New New New"/>
    <w:basedOn w:val="NewNewNewNewNewNewNewNewNew"/>
    <w:next w:val="NewNewNewNewNewNewNewNewNew"/>
    <w:rsid w:val="00D4158C"/>
  </w:style>
  <w:style w:type="paragraph" w:customStyle="1" w:styleId="reader-word-layerreader-word-s2-14">
    <w:name w:val="reader-word-layer reader-word-s2-14"/>
    <w:basedOn w:val="a"/>
    <w:rsid w:val="00D4158C"/>
    <w:pPr>
      <w:widowControl/>
      <w:spacing w:before="100" w:beforeAutospacing="1" w:after="100" w:afterAutospacing="1"/>
      <w:jc w:val="left"/>
    </w:pPr>
    <w:rPr>
      <w:rFonts w:ascii="宋体" w:hAnsi="宋体" w:cs="宋体"/>
      <w:kern w:val="0"/>
      <w:sz w:val="24"/>
    </w:rPr>
  </w:style>
  <w:style w:type="paragraph" w:customStyle="1" w:styleId="reader-word-layerreader-word-s2-21">
    <w:name w:val="reader-word-layer reader-word-s2-21"/>
    <w:basedOn w:val="a"/>
    <w:rsid w:val="00D4158C"/>
    <w:pPr>
      <w:widowControl/>
      <w:spacing w:before="100" w:beforeAutospacing="1" w:after="100" w:afterAutospacing="1"/>
      <w:jc w:val="left"/>
    </w:pPr>
    <w:rPr>
      <w:rFonts w:ascii="宋体" w:hAnsi="宋体" w:cs="宋体"/>
      <w:kern w:val="0"/>
      <w:sz w:val="24"/>
    </w:rPr>
  </w:style>
  <w:style w:type="paragraph" w:customStyle="1" w:styleId="100">
    <w:name w:val="标题10"/>
    <w:basedOn w:val="afc"/>
    <w:rsid w:val="00D4158C"/>
    <w:pPr>
      <w:spacing w:after="120"/>
    </w:pPr>
    <w:rPr>
      <w:rFonts w:ascii="黑体" w:eastAsia="黑体" w:hAnsi="黑体"/>
      <w:bCs/>
      <w:color w:val="000000"/>
      <w:kern w:val="0"/>
      <w:sz w:val="44"/>
    </w:rPr>
  </w:style>
  <w:style w:type="paragraph" w:customStyle="1" w:styleId="reader-word-layerreader-word-s2-12">
    <w:name w:val="reader-word-layer reader-word-s2-12"/>
    <w:basedOn w:val="a"/>
    <w:rsid w:val="00D4158C"/>
    <w:pPr>
      <w:widowControl/>
      <w:spacing w:before="100" w:beforeAutospacing="1" w:after="100" w:afterAutospacing="1"/>
      <w:jc w:val="left"/>
    </w:pPr>
    <w:rPr>
      <w:rFonts w:ascii="宋体" w:hAnsi="宋体" w:cs="宋体"/>
      <w:kern w:val="0"/>
      <w:sz w:val="24"/>
    </w:rPr>
  </w:style>
  <w:style w:type="paragraph" w:customStyle="1" w:styleId="1New">
    <w:name w:val="标题 1 New"/>
    <w:basedOn w:val="NewNewNewNewNewNewNew"/>
    <w:next w:val="NewNewNewNewNewNewNew"/>
    <w:rsid w:val="00D4158C"/>
    <w:pPr>
      <w:keepNext/>
      <w:keepLines/>
      <w:spacing w:before="340" w:after="330" w:line="578" w:lineRule="auto"/>
      <w:outlineLvl w:val="0"/>
    </w:pPr>
    <w:rPr>
      <w:b/>
      <w:bCs/>
      <w:kern w:val="44"/>
      <w:sz w:val="44"/>
      <w:szCs w:val="44"/>
    </w:rPr>
  </w:style>
  <w:style w:type="paragraph" w:customStyle="1" w:styleId="reader-word-layerreader-word-s2-5">
    <w:name w:val="reader-word-layer reader-word-s2-5"/>
    <w:basedOn w:val="a"/>
    <w:rsid w:val="00D4158C"/>
    <w:pPr>
      <w:widowControl/>
      <w:spacing w:before="100" w:beforeAutospacing="1" w:after="100" w:afterAutospacing="1"/>
      <w:jc w:val="left"/>
    </w:pPr>
    <w:rPr>
      <w:rFonts w:ascii="宋体" w:hAnsi="宋体" w:cs="宋体"/>
      <w:kern w:val="0"/>
      <w:sz w:val="24"/>
    </w:rPr>
  </w:style>
  <w:style w:type="paragraph" w:customStyle="1" w:styleId="NewNewNew">
    <w:name w:val="正文 New New New"/>
    <w:rsid w:val="00D4158C"/>
    <w:pPr>
      <w:widowControl w:val="0"/>
      <w:jc w:val="both"/>
    </w:pPr>
    <w:rPr>
      <w:rFonts w:ascii="Times New Roman" w:eastAsia="宋体" w:hAnsi="Times New Roman" w:cs="Times New Roman"/>
      <w:szCs w:val="20"/>
    </w:rPr>
  </w:style>
  <w:style w:type="paragraph" w:customStyle="1" w:styleId="reader-word-layerreader-word-s2-9">
    <w:name w:val="reader-word-layer reader-word-s2-9"/>
    <w:basedOn w:val="a"/>
    <w:rsid w:val="00D4158C"/>
    <w:pPr>
      <w:widowControl/>
      <w:spacing w:before="100" w:beforeAutospacing="1" w:after="100" w:afterAutospacing="1"/>
      <w:jc w:val="left"/>
    </w:pPr>
    <w:rPr>
      <w:rFonts w:ascii="宋体" w:hAnsi="宋体" w:cs="宋体"/>
      <w:kern w:val="0"/>
      <w:sz w:val="24"/>
    </w:rPr>
  </w:style>
  <w:style w:type="paragraph" w:customStyle="1" w:styleId="xl47">
    <w:name w:val="xl47"/>
    <w:basedOn w:val="a"/>
    <w:rsid w:val="00D4158C"/>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pPr>
    <w:rPr>
      <w:kern w:val="0"/>
      <w:szCs w:val="21"/>
    </w:rPr>
  </w:style>
  <w:style w:type="paragraph" w:customStyle="1" w:styleId="60">
    <w:name w:val="样式6"/>
    <w:basedOn w:val="0"/>
    <w:rsid w:val="00D4158C"/>
    <w:rPr>
      <w:b w:val="0"/>
    </w:rPr>
  </w:style>
  <w:style w:type="paragraph" w:customStyle="1" w:styleId="xl24">
    <w:name w:val="xl24"/>
    <w:basedOn w:val="a"/>
    <w:rsid w:val="00D415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2"/>
      <w:szCs w:val="22"/>
    </w:rPr>
  </w:style>
  <w:style w:type="paragraph" w:customStyle="1" w:styleId="font7">
    <w:name w:val="font7"/>
    <w:basedOn w:val="a"/>
    <w:rsid w:val="00D4158C"/>
    <w:pPr>
      <w:widowControl/>
      <w:spacing w:before="100" w:beforeAutospacing="1" w:after="100" w:afterAutospacing="1"/>
      <w:jc w:val="left"/>
    </w:pPr>
    <w:rPr>
      <w:rFonts w:ascii="宋体" w:hAnsi="宋体" w:cs="Arial Unicode MS" w:hint="eastAsia"/>
      <w:b/>
      <w:bCs/>
      <w:color w:val="FF0000"/>
      <w:kern w:val="0"/>
      <w:sz w:val="18"/>
      <w:szCs w:val="18"/>
    </w:rPr>
  </w:style>
  <w:style w:type="paragraph" w:styleId="9">
    <w:name w:val="toc 9"/>
    <w:basedOn w:val="a"/>
    <w:next w:val="a"/>
    <w:semiHidden/>
    <w:rsid w:val="00D4158C"/>
    <w:pPr>
      <w:ind w:left="1680"/>
      <w:jc w:val="left"/>
    </w:pPr>
    <w:rPr>
      <w:sz w:val="20"/>
      <w:szCs w:val="20"/>
    </w:rPr>
  </w:style>
  <w:style w:type="paragraph" w:customStyle="1" w:styleId="30505">
    <w:name w:val="样式 样式3 + 段前: 0.5 行 段后: 0.5 行"/>
    <w:basedOn w:val="30"/>
    <w:rsid w:val="00D4158C"/>
    <w:pPr>
      <w:spacing w:before="156" w:after="156"/>
    </w:pPr>
    <w:rPr>
      <w:rFonts w:cs="宋体"/>
      <w:kern w:val="0"/>
    </w:rPr>
  </w:style>
  <w:style w:type="paragraph" w:customStyle="1" w:styleId="xl44">
    <w:name w:val="xl44"/>
    <w:basedOn w:val="a"/>
    <w:rsid w:val="00D4158C"/>
    <w:pPr>
      <w:widowControl/>
      <w:spacing w:before="100" w:beforeAutospacing="1" w:after="100" w:afterAutospacing="1"/>
      <w:jc w:val="center"/>
    </w:pPr>
    <w:rPr>
      <w:rFonts w:ascii="Arial" w:hAnsi="Arial" w:cs="Arial"/>
      <w:b/>
      <w:bCs/>
      <w:kern w:val="0"/>
      <w:sz w:val="18"/>
      <w:szCs w:val="18"/>
    </w:rPr>
  </w:style>
  <w:style w:type="paragraph" w:customStyle="1" w:styleId="reader-word-layerreader-word-s2-11reader-word-s2-15">
    <w:name w:val="reader-word-layer reader-word-s2-11 reader-word-s2-15"/>
    <w:basedOn w:val="a"/>
    <w:rsid w:val="00D4158C"/>
    <w:pPr>
      <w:widowControl/>
      <w:spacing w:before="100" w:beforeAutospacing="1" w:after="100" w:afterAutospacing="1"/>
      <w:jc w:val="left"/>
    </w:pPr>
    <w:rPr>
      <w:rFonts w:ascii="宋体" w:hAnsi="宋体" w:cs="宋体"/>
      <w:kern w:val="0"/>
      <w:sz w:val="24"/>
    </w:rPr>
  </w:style>
  <w:style w:type="paragraph" w:customStyle="1" w:styleId="xl34">
    <w:name w:val="xl34"/>
    <w:basedOn w:val="a"/>
    <w:rsid w:val="00D415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kern w:val="0"/>
      <w:sz w:val="18"/>
      <w:szCs w:val="18"/>
    </w:rPr>
  </w:style>
  <w:style w:type="paragraph" w:customStyle="1" w:styleId="xl36">
    <w:name w:val="xl36"/>
    <w:basedOn w:val="a"/>
    <w:rsid w:val="00D4158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kern w:val="0"/>
      <w:sz w:val="22"/>
      <w:szCs w:val="22"/>
    </w:rPr>
  </w:style>
  <w:style w:type="paragraph" w:styleId="afc">
    <w:name w:val="Title"/>
    <w:basedOn w:val="a"/>
    <w:link w:val="Chara"/>
    <w:qFormat/>
    <w:rsid w:val="00D4158C"/>
    <w:pPr>
      <w:spacing w:before="240" w:after="60"/>
      <w:jc w:val="center"/>
      <w:outlineLvl w:val="0"/>
    </w:pPr>
    <w:rPr>
      <w:rFonts w:ascii="Arial" w:hAnsi="Arial"/>
      <w:b/>
      <w:sz w:val="32"/>
      <w:szCs w:val="20"/>
    </w:rPr>
  </w:style>
  <w:style w:type="character" w:customStyle="1" w:styleId="Chara">
    <w:name w:val="标题 Char"/>
    <w:basedOn w:val="a0"/>
    <w:link w:val="afc"/>
    <w:rsid w:val="00D4158C"/>
    <w:rPr>
      <w:rFonts w:ascii="Arial" w:eastAsia="宋体" w:hAnsi="Arial" w:cs="Times New Roman"/>
      <w:b/>
      <w:sz w:val="32"/>
      <w:szCs w:val="20"/>
    </w:rPr>
  </w:style>
  <w:style w:type="paragraph" w:customStyle="1" w:styleId="B">
    <w:name w:val="样式 B + 加粗"/>
    <w:basedOn w:val="a"/>
    <w:rsid w:val="00D4158C"/>
    <w:pPr>
      <w:spacing w:before="50" w:after="50"/>
    </w:pPr>
    <w:rPr>
      <w:b/>
      <w:bCs/>
      <w:szCs w:val="20"/>
    </w:rPr>
  </w:style>
  <w:style w:type="paragraph" w:customStyle="1" w:styleId="xl49">
    <w:name w:val="xl49"/>
    <w:basedOn w:val="a"/>
    <w:rsid w:val="00D415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8"/>
      <w:szCs w:val="18"/>
    </w:rPr>
  </w:style>
  <w:style w:type="paragraph" w:styleId="26">
    <w:name w:val="Body Text First Indent 2"/>
    <w:basedOn w:val="a5"/>
    <w:link w:val="2Char2"/>
    <w:rsid w:val="00D4158C"/>
    <w:pPr>
      <w:ind w:leftChars="0" w:left="0" w:firstLine="210"/>
    </w:pPr>
    <w:rPr>
      <w:sz w:val="18"/>
      <w:szCs w:val="20"/>
    </w:rPr>
  </w:style>
  <w:style w:type="character" w:customStyle="1" w:styleId="2Char2">
    <w:name w:val="正文首行缩进 2 Char"/>
    <w:basedOn w:val="Char1"/>
    <w:link w:val="26"/>
    <w:rsid w:val="00D4158C"/>
    <w:rPr>
      <w:rFonts w:ascii="Times New Roman" w:eastAsia="宋体" w:hAnsi="Times New Roman" w:cs="Times New Roman"/>
      <w:sz w:val="18"/>
      <w:szCs w:val="20"/>
    </w:rPr>
  </w:style>
  <w:style w:type="paragraph" w:customStyle="1" w:styleId="xl38">
    <w:name w:val="xl38"/>
    <w:basedOn w:val="a"/>
    <w:rsid w:val="00D4158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b/>
      <w:bCs/>
      <w:kern w:val="0"/>
      <w:sz w:val="22"/>
      <w:szCs w:val="22"/>
    </w:rPr>
  </w:style>
  <w:style w:type="paragraph" w:customStyle="1" w:styleId="xl46">
    <w:name w:val="xl46"/>
    <w:basedOn w:val="a"/>
    <w:rsid w:val="00D4158C"/>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color w:val="000000"/>
      <w:kern w:val="0"/>
      <w:sz w:val="22"/>
      <w:szCs w:val="22"/>
    </w:rPr>
  </w:style>
  <w:style w:type="paragraph" w:customStyle="1" w:styleId="xl30">
    <w:name w:val="xl30"/>
    <w:basedOn w:val="a"/>
    <w:rsid w:val="00D415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Cs w:val="21"/>
    </w:rPr>
  </w:style>
  <w:style w:type="paragraph" w:customStyle="1" w:styleId="reader-word-layerreader-word-s2-4">
    <w:name w:val="reader-word-layer reader-word-s2-4"/>
    <w:basedOn w:val="a"/>
    <w:rsid w:val="00D4158C"/>
    <w:pPr>
      <w:widowControl/>
      <w:spacing w:before="100" w:beforeAutospacing="1" w:after="100" w:afterAutospacing="1"/>
      <w:jc w:val="left"/>
    </w:pPr>
    <w:rPr>
      <w:rFonts w:ascii="宋体" w:hAnsi="宋体" w:cs="宋体"/>
      <w:kern w:val="0"/>
      <w:sz w:val="24"/>
    </w:rPr>
  </w:style>
  <w:style w:type="paragraph" w:customStyle="1" w:styleId="reader-word-layerreader-word-s2-26">
    <w:name w:val="reader-word-layer reader-word-s2-26"/>
    <w:basedOn w:val="a"/>
    <w:rsid w:val="00D4158C"/>
    <w:pPr>
      <w:widowControl/>
      <w:spacing w:before="100" w:beforeAutospacing="1" w:after="100" w:afterAutospacing="1"/>
      <w:jc w:val="left"/>
    </w:pPr>
    <w:rPr>
      <w:rFonts w:ascii="宋体" w:hAnsi="宋体" w:cs="宋体"/>
      <w:kern w:val="0"/>
      <w:sz w:val="24"/>
    </w:rPr>
  </w:style>
  <w:style w:type="paragraph" w:customStyle="1" w:styleId="B0">
    <w:name w:val="B"/>
    <w:basedOn w:val="a"/>
    <w:rsid w:val="00D4158C"/>
    <w:pPr>
      <w:spacing w:beforeLines="50" w:afterLines="50" w:line="300" w:lineRule="auto"/>
    </w:pPr>
    <w:rPr>
      <w:rFonts w:ascii="宋体" w:hAnsi="宋体"/>
      <w:b/>
      <w:szCs w:val="21"/>
      <w:lang w:val="zh-CN"/>
    </w:rPr>
  </w:style>
  <w:style w:type="paragraph" w:customStyle="1" w:styleId="reader-word-layerreader-word-s5-8">
    <w:name w:val="reader-word-layer reader-word-s5-8"/>
    <w:basedOn w:val="a"/>
    <w:rsid w:val="00D4158C"/>
    <w:pPr>
      <w:widowControl/>
      <w:spacing w:before="100" w:beforeAutospacing="1" w:after="100" w:afterAutospacing="1"/>
      <w:jc w:val="left"/>
    </w:pPr>
    <w:rPr>
      <w:rFonts w:ascii="宋体" w:hAnsi="宋体" w:cs="宋体"/>
      <w:kern w:val="0"/>
      <w:sz w:val="24"/>
    </w:rPr>
  </w:style>
  <w:style w:type="paragraph" w:customStyle="1" w:styleId="xl31">
    <w:name w:val="xl31"/>
    <w:basedOn w:val="a"/>
    <w:rsid w:val="00D4158C"/>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xl35">
    <w:name w:val="xl35"/>
    <w:basedOn w:val="a"/>
    <w:rsid w:val="00D4158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2"/>
      <w:szCs w:val="22"/>
    </w:rPr>
  </w:style>
  <w:style w:type="paragraph" w:customStyle="1" w:styleId="xl32">
    <w:name w:val="xl32"/>
    <w:basedOn w:val="a"/>
    <w:rsid w:val="00D415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8"/>
      <w:szCs w:val="18"/>
    </w:rPr>
  </w:style>
  <w:style w:type="paragraph" w:customStyle="1" w:styleId="afd">
    <w:name w:val="节标题"/>
    <w:basedOn w:val="a"/>
    <w:next w:val="a"/>
    <w:rsid w:val="00D4158C"/>
    <w:pPr>
      <w:widowControl/>
      <w:spacing w:line="578" w:lineRule="atLeast"/>
      <w:jc w:val="center"/>
      <w:textAlignment w:val="baseline"/>
    </w:pPr>
    <w:rPr>
      <w:color w:val="000000"/>
      <w:kern w:val="0"/>
      <w:sz w:val="28"/>
      <w:szCs w:val="20"/>
      <w:u w:color="000000"/>
    </w:rPr>
  </w:style>
  <w:style w:type="paragraph" w:customStyle="1" w:styleId="afe">
    <w:name w:val="小节标题"/>
    <w:basedOn w:val="a"/>
    <w:rsid w:val="00D4158C"/>
    <w:pPr>
      <w:widowControl/>
      <w:spacing w:before="175" w:after="102" w:line="351" w:lineRule="atLeast"/>
      <w:textAlignment w:val="baseline"/>
    </w:pPr>
    <w:rPr>
      <w:rFonts w:eastAsia="黑体"/>
      <w:color w:val="000000"/>
      <w:kern w:val="0"/>
      <w:szCs w:val="20"/>
      <w:u w:color="000000"/>
    </w:rPr>
  </w:style>
  <w:style w:type="paragraph" w:customStyle="1" w:styleId="Aff">
    <w:name w:val="样式A"/>
    <w:basedOn w:val="a"/>
    <w:rsid w:val="00D4158C"/>
    <w:pPr>
      <w:spacing w:line="300" w:lineRule="auto"/>
      <w:jc w:val="center"/>
    </w:pPr>
    <w:rPr>
      <w:rFonts w:ascii="黑体" w:eastAsia="黑体"/>
      <w:sz w:val="32"/>
      <w:szCs w:val="32"/>
    </w:rPr>
  </w:style>
  <w:style w:type="paragraph" w:customStyle="1" w:styleId="xl37">
    <w:name w:val="xl37"/>
    <w:basedOn w:val="a"/>
    <w:rsid w:val="00D4158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color w:val="000000"/>
      <w:kern w:val="0"/>
      <w:sz w:val="22"/>
      <w:szCs w:val="22"/>
    </w:rPr>
  </w:style>
  <w:style w:type="paragraph" w:customStyle="1" w:styleId="bookname">
    <w:name w:val="bookname"/>
    <w:basedOn w:val="a"/>
    <w:rsid w:val="00D4158C"/>
    <w:pPr>
      <w:widowControl/>
      <w:spacing w:before="100" w:beforeAutospacing="1" w:after="100" w:afterAutospacing="1"/>
      <w:jc w:val="left"/>
    </w:pPr>
    <w:rPr>
      <w:rFonts w:ascii="宋体" w:hAnsi="宋体" w:hint="eastAsia"/>
      <w:sz w:val="24"/>
      <w:szCs w:val="20"/>
    </w:rPr>
  </w:style>
  <w:style w:type="paragraph" w:customStyle="1" w:styleId="27">
    <w:name w:val="列出段落2"/>
    <w:basedOn w:val="a"/>
    <w:rsid w:val="00D4158C"/>
    <w:pPr>
      <w:ind w:firstLineChars="200" w:firstLine="420"/>
    </w:pPr>
  </w:style>
  <w:style w:type="paragraph" w:customStyle="1" w:styleId="reader-word-layerreader-word-s2-13reader-word-s2-15">
    <w:name w:val="reader-word-layer reader-word-s2-13 reader-word-s2-15"/>
    <w:basedOn w:val="a"/>
    <w:rsid w:val="00D4158C"/>
    <w:pPr>
      <w:widowControl/>
      <w:spacing w:before="100" w:beforeAutospacing="1" w:after="100" w:afterAutospacing="1"/>
      <w:jc w:val="left"/>
    </w:pPr>
    <w:rPr>
      <w:rFonts w:ascii="宋体" w:hAnsi="宋体" w:cs="宋体"/>
      <w:kern w:val="0"/>
      <w:sz w:val="24"/>
    </w:rPr>
  </w:style>
  <w:style w:type="paragraph" w:customStyle="1" w:styleId="xl40">
    <w:name w:val="xl40"/>
    <w:basedOn w:val="a"/>
    <w:rsid w:val="00D4158C"/>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font8">
    <w:name w:val="font8"/>
    <w:basedOn w:val="a"/>
    <w:rsid w:val="00D4158C"/>
    <w:pPr>
      <w:widowControl/>
      <w:spacing w:before="100" w:beforeAutospacing="1" w:after="100" w:afterAutospacing="1"/>
      <w:jc w:val="left"/>
    </w:pPr>
    <w:rPr>
      <w:rFonts w:eastAsia="Arial Unicode MS"/>
      <w:b/>
      <w:bCs/>
      <w:color w:val="FF0000"/>
      <w:kern w:val="0"/>
      <w:sz w:val="18"/>
      <w:szCs w:val="18"/>
    </w:rPr>
  </w:style>
  <w:style w:type="paragraph" w:customStyle="1" w:styleId="xl25">
    <w:name w:val="xl25"/>
    <w:basedOn w:val="a"/>
    <w:rsid w:val="00D415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font6">
    <w:name w:val="font6"/>
    <w:basedOn w:val="a"/>
    <w:rsid w:val="00D4158C"/>
    <w:pPr>
      <w:widowControl/>
      <w:spacing w:before="100" w:beforeAutospacing="1" w:after="100" w:afterAutospacing="1"/>
      <w:jc w:val="left"/>
    </w:pPr>
    <w:rPr>
      <w:rFonts w:ascii="宋体" w:hAnsi="宋体" w:hint="eastAsia"/>
      <w:color w:val="000000"/>
      <w:kern w:val="0"/>
      <w:sz w:val="18"/>
      <w:szCs w:val="18"/>
    </w:rPr>
  </w:style>
  <w:style w:type="paragraph" w:customStyle="1" w:styleId="reader-word-layerreader-word-s2-16">
    <w:name w:val="reader-word-layer reader-word-s2-16"/>
    <w:basedOn w:val="a"/>
    <w:rsid w:val="00D4158C"/>
    <w:pPr>
      <w:widowControl/>
      <w:spacing w:before="100" w:beforeAutospacing="1" w:after="100" w:afterAutospacing="1"/>
      <w:jc w:val="left"/>
    </w:pPr>
    <w:rPr>
      <w:rFonts w:ascii="宋体" w:hAnsi="宋体" w:cs="宋体"/>
      <w:kern w:val="0"/>
      <w:sz w:val="24"/>
    </w:rPr>
  </w:style>
  <w:style w:type="paragraph" w:customStyle="1" w:styleId="xl27">
    <w:name w:val="xl27"/>
    <w:basedOn w:val="a"/>
    <w:rsid w:val="00D4158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18"/>
      <w:szCs w:val="18"/>
    </w:rPr>
  </w:style>
  <w:style w:type="paragraph" w:customStyle="1" w:styleId="xl45">
    <w:name w:val="xl45"/>
    <w:basedOn w:val="a"/>
    <w:rsid w:val="00D4158C"/>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pPr>
    <w:rPr>
      <w:b/>
      <w:bCs/>
      <w:kern w:val="0"/>
      <w:sz w:val="22"/>
      <w:szCs w:val="22"/>
    </w:rPr>
  </w:style>
  <w:style w:type="paragraph" w:customStyle="1" w:styleId="reader-word-layerreader-word-s2-20">
    <w:name w:val="reader-word-layer reader-word-s2-20"/>
    <w:basedOn w:val="a"/>
    <w:rsid w:val="00D4158C"/>
    <w:pPr>
      <w:widowControl/>
      <w:spacing w:before="100" w:beforeAutospacing="1" w:after="100" w:afterAutospacing="1"/>
      <w:jc w:val="left"/>
    </w:pPr>
    <w:rPr>
      <w:rFonts w:ascii="宋体" w:hAnsi="宋体" w:cs="宋体"/>
      <w:kern w:val="0"/>
      <w:sz w:val="24"/>
    </w:rPr>
  </w:style>
  <w:style w:type="paragraph" w:customStyle="1" w:styleId="ANewNew">
    <w:name w:val="A New New"/>
    <w:basedOn w:val="a"/>
    <w:rsid w:val="00D4158C"/>
    <w:pPr>
      <w:spacing w:line="300" w:lineRule="auto"/>
      <w:jc w:val="center"/>
      <w:outlineLvl w:val="0"/>
    </w:pPr>
    <w:rPr>
      <w:rFonts w:ascii="宋体" w:hAnsi="宋体"/>
      <w:b/>
      <w:bCs/>
      <w:color w:val="000000"/>
      <w:kern w:val="0"/>
      <w:sz w:val="28"/>
      <w:szCs w:val="32"/>
      <w:lang w:val="zh-CN"/>
    </w:rPr>
  </w:style>
  <w:style w:type="paragraph" w:customStyle="1" w:styleId="xl39">
    <w:name w:val="xl39"/>
    <w:basedOn w:val="a"/>
    <w:rsid w:val="00D4158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ascii="Arial" w:hAnsi="Arial" w:cs="Arial"/>
      <w:b/>
      <w:bCs/>
      <w:kern w:val="0"/>
      <w:sz w:val="22"/>
      <w:szCs w:val="22"/>
    </w:rPr>
  </w:style>
  <w:style w:type="paragraph" w:customStyle="1" w:styleId="xl41">
    <w:name w:val="xl41"/>
    <w:basedOn w:val="a"/>
    <w:rsid w:val="00D4158C"/>
    <w:pPr>
      <w:widowControl/>
      <w:pBdr>
        <w:top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28">
    <w:name w:val="xl28"/>
    <w:basedOn w:val="a"/>
    <w:rsid w:val="00D415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kern w:val="0"/>
      <w:sz w:val="22"/>
      <w:szCs w:val="22"/>
    </w:rPr>
  </w:style>
  <w:style w:type="paragraph" w:customStyle="1" w:styleId="xl50">
    <w:name w:val="xl50"/>
    <w:basedOn w:val="a"/>
    <w:rsid w:val="00D415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18"/>
      <w:szCs w:val="18"/>
    </w:rPr>
  </w:style>
  <w:style w:type="paragraph" w:customStyle="1" w:styleId="reader-word-layerreader-word-s1-14">
    <w:name w:val="reader-word-layer reader-word-s1-14"/>
    <w:basedOn w:val="a"/>
    <w:rsid w:val="00D4158C"/>
    <w:pPr>
      <w:widowControl/>
      <w:spacing w:before="100" w:beforeAutospacing="1" w:after="100" w:afterAutospacing="1"/>
      <w:jc w:val="left"/>
    </w:pPr>
    <w:rPr>
      <w:rFonts w:ascii="宋体" w:hAnsi="宋体" w:cs="宋体"/>
      <w:kern w:val="0"/>
      <w:sz w:val="24"/>
    </w:rPr>
  </w:style>
  <w:style w:type="paragraph" w:customStyle="1" w:styleId="aff0">
    <w:name w:val="加点字"/>
    <w:basedOn w:val="a"/>
    <w:rsid w:val="00D4158C"/>
    <w:pPr>
      <w:spacing w:line="300" w:lineRule="auto"/>
      <w:ind w:firstLine="420"/>
    </w:pPr>
    <w:rPr>
      <w:color w:val="0000FF"/>
      <w:szCs w:val="20"/>
      <w:em w:val="dot"/>
    </w:rPr>
  </w:style>
  <w:style w:type="paragraph" w:customStyle="1" w:styleId="16">
    <w:name w:val="日期1"/>
    <w:basedOn w:val="NewNewNewNewNewNewNew"/>
    <w:next w:val="NewNewNewNewNewNewNew"/>
    <w:rsid w:val="00D4158C"/>
    <w:rPr>
      <w:rFonts w:ascii="宋体" w:hAnsi="宋体"/>
      <w:sz w:val="24"/>
      <w:szCs w:val="20"/>
    </w:rPr>
  </w:style>
  <w:style w:type="paragraph" w:customStyle="1" w:styleId="xl26">
    <w:name w:val="xl26"/>
    <w:basedOn w:val="a"/>
    <w:rsid w:val="00D4158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kern w:val="0"/>
      <w:sz w:val="22"/>
      <w:szCs w:val="22"/>
    </w:rPr>
  </w:style>
  <w:style w:type="paragraph" w:customStyle="1" w:styleId="NewNewNewNewNewNewNew">
    <w:name w:val="正文 New New New New New New New"/>
    <w:rsid w:val="00D4158C"/>
    <w:pPr>
      <w:widowControl w:val="0"/>
      <w:jc w:val="both"/>
    </w:pPr>
    <w:rPr>
      <w:rFonts w:ascii="Times New Roman" w:eastAsia="宋体" w:hAnsi="Times New Roman" w:cs="Times New Roman"/>
      <w:szCs w:val="24"/>
    </w:rPr>
  </w:style>
  <w:style w:type="paragraph" w:customStyle="1" w:styleId="A11">
    <w:name w:val="样式 A + 段前: 1 行 段后: 1 行"/>
    <w:basedOn w:val="a"/>
    <w:rsid w:val="00D4158C"/>
    <w:pPr>
      <w:spacing w:beforeLines="100" w:afterLines="50" w:line="440" w:lineRule="exact"/>
      <w:jc w:val="center"/>
      <w:outlineLvl w:val="0"/>
    </w:pPr>
    <w:rPr>
      <w:rFonts w:ascii="黑体" w:eastAsia="黑体" w:hAnsi="黑体" w:cs="宋体"/>
      <w:b/>
      <w:bCs/>
      <w:color w:val="000000"/>
      <w:kern w:val="0"/>
      <w:sz w:val="32"/>
      <w:szCs w:val="20"/>
      <w:lang w:val="zh-CN"/>
    </w:rPr>
  </w:style>
  <w:style w:type="paragraph" w:customStyle="1" w:styleId="51">
    <w:name w:val="样式5"/>
    <w:basedOn w:val="1"/>
    <w:rsid w:val="00D4158C"/>
    <w:pPr>
      <w:keepNext w:val="0"/>
      <w:keepLines w:val="0"/>
      <w:spacing w:beforeLines="100" w:afterLines="50" w:line="240" w:lineRule="auto"/>
    </w:pPr>
    <w:rPr>
      <w:rFonts w:eastAsia="黑体"/>
      <w:b w:val="0"/>
      <w:sz w:val="24"/>
    </w:rPr>
  </w:style>
  <w:style w:type="paragraph" w:customStyle="1" w:styleId="xl42">
    <w:name w:val="xl42"/>
    <w:basedOn w:val="a"/>
    <w:rsid w:val="00D4158C"/>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kern w:val="0"/>
      <w:sz w:val="22"/>
      <w:szCs w:val="22"/>
    </w:rPr>
  </w:style>
  <w:style w:type="paragraph" w:customStyle="1" w:styleId="0">
    <w:name w:val="标题 0"/>
    <w:basedOn w:val="2"/>
    <w:rsid w:val="00D4158C"/>
    <w:pPr>
      <w:keepNext/>
      <w:keepLines/>
      <w:spacing w:beforeLines="0" w:afterLines="0" w:line="415" w:lineRule="auto"/>
      <w:ind w:firstLineChars="0" w:firstLine="0"/>
    </w:pPr>
    <w:rPr>
      <w:rFonts w:ascii="Arial" w:hAnsi="Arial"/>
      <w:b/>
      <w:bCs w:val="0"/>
      <w:color w:val="FF0000"/>
      <w:szCs w:val="20"/>
    </w:rPr>
  </w:style>
  <w:style w:type="paragraph" w:customStyle="1" w:styleId="xl43">
    <w:name w:val="xl43"/>
    <w:basedOn w:val="a"/>
    <w:rsid w:val="00D4158C"/>
    <w:pPr>
      <w:widowControl/>
      <w:pBdr>
        <w:top w:val="single" w:sz="4" w:space="0" w:color="auto"/>
        <w:bottom w:val="single" w:sz="4" w:space="0" w:color="auto"/>
        <w:right w:val="single" w:sz="4" w:space="0" w:color="auto"/>
      </w:pBdr>
      <w:spacing w:before="100" w:beforeAutospacing="1" w:after="100" w:afterAutospacing="1"/>
      <w:jc w:val="center"/>
    </w:pPr>
    <w:rPr>
      <w:b/>
      <w:bCs/>
      <w:kern w:val="0"/>
      <w:sz w:val="22"/>
      <w:szCs w:val="22"/>
    </w:rPr>
  </w:style>
  <w:style w:type="paragraph" w:customStyle="1" w:styleId="reader-word-layerreader-word-s2-1">
    <w:name w:val="reader-word-layer reader-word-s2-1"/>
    <w:basedOn w:val="a"/>
    <w:rsid w:val="00D4158C"/>
    <w:pPr>
      <w:widowControl/>
      <w:spacing w:before="100" w:beforeAutospacing="1" w:after="100" w:afterAutospacing="1"/>
      <w:jc w:val="left"/>
    </w:pPr>
    <w:rPr>
      <w:rFonts w:ascii="宋体" w:hAnsi="宋体" w:cs="宋体"/>
      <w:kern w:val="0"/>
      <w:sz w:val="24"/>
    </w:rPr>
  </w:style>
  <w:style w:type="paragraph" w:customStyle="1" w:styleId="reader-word-layerreader-word-s1-11">
    <w:name w:val="reader-word-layer reader-word-s1-11"/>
    <w:basedOn w:val="a"/>
    <w:rsid w:val="00D4158C"/>
    <w:pPr>
      <w:widowControl/>
      <w:spacing w:before="100" w:beforeAutospacing="1" w:after="100" w:afterAutospacing="1"/>
      <w:jc w:val="left"/>
    </w:pPr>
    <w:rPr>
      <w:rFonts w:ascii="宋体" w:hAnsi="宋体" w:cs="宋体"/>
      <w:kern w:val="0"/>
      <w:sz w:val="24"/>
    </w:rPr>
  </w:style>
  <w:style w:type="paragraph" w:customStyle="1" w:styleId="15">
    <w:name w:val="样式1"/>
    <w:basedOn w:val="1"/>
    <w:link w:val="1Char0"/>
    <w:rsid w:val="00D4158C"/>
    <w:pPr>
      <w:keepLines w:val="0"/>
      <w:spacing w:before="0" w:after="0" w:line="300" w:lineRule="auto"/>
    </w:pPr>
    <w:rPr>
      <w:rFonts w:ascii="黑体" w:eastAsia="黑体" w:hAnsi="宋体" w:cstheme="minorBidi"/>
      <w:b w:val="0"/>
      <w:kern w:val="2"/>
      <w:sz w:val="32"/>
      <w:szCs w:val="24"/>
    </w:rPr>
  </w:style>
  <w:style w:type="paragraph" w:customStyle="1" w:styleId="FNew">
    <w:name w:val="F New"/>
    <w:basedOn w:val="30"/>
    <w:rsid w:val="00D4158C"/>
    <w:pPr>
      <w:spacing w:beforeLines="0" w:afterLines="0" w:line="440" w:lineRule="exact"/>
    </w:pPr>
    <w:rPr>
      <w:rFonts w:ascii="宋体" w:eastAsia="宋体" w:hAnsi="宋体"/>
      <w:b/>
      <w:bCs/>
      <w:color w:val="000000"/>
      <w:sz w:val="21"/>
      <w:szCs w:val="21"/>
      <w:lang w:val="zh-CN"/>
    </w:rPr>
  </w:style>
  <w:style w:type="paragraph" w:customStyle="1" w:styleId="00">
    <w:name w:val="标题0"/>
    <w:basedOn w:val="afc"/>
    <w:rsid w:val="00D4158C"/>
    <w:pPr>
      <w:spacing w:before="120" w:after="120" w:line="300" w:lineRule="auto"/>
      <w:jc w:val="both"/>
    </w:pPr>
    <w:rPr>
      <w:sz w:val="24"/>
    </w:rPr>
  </w:style>
  <w:style w:type="paragraph" w:customStyle="1" w:styleId="reader-word-layerreader-word-s1-10">
    <w:name w:val="reader-word-layer reader-word-s1-10"/>
    <w:basedOn w:val="a"/>
    <w:rsid w:val="00D4158C"/>
    <w:pPr>
      <w:widowControl/>
      <w:spacing w:before="100" w:beforeAutospacing="1" w:after="100" w:afterAutospacing="1"/>
      <w:jc w:val="left"/>
    </w:pPr>
    <w:rPr>
      <w:rFonts w:ascii="宋体" w:hAnsi="宋体" w:cs="宋体"/>
      <w:kern w:val="0"/>
      <w:sz w:val="24"/>
    </w:rPr>
  </w:style>
  <w:style w:type="paragraph" w:customStyle="1" w:styleId="NewNew0">
    <w:name w:val="页眉 New New"/>
    <w:basedOn w:val="a"/>
    <w:rsid w:val="00D4158C"/>
    <w:pPr>
      <w:widowControl/>
      <w:pBdr>
        <w:bottom w:val="single" w:sz="6" w:space="1" w:color="auto"/>
      </w:pBdr>
      <w:tabs>
        <w:tab w:val="center" w:pos="4153"/>
        <w:tab w:val="right" w:pos="8306"/>
      </w:tabs>
      <w:snapToGrid w:val="0"/>
      <w:jc w:val="center"/>
    </w:pPr>
    <w:rPr>
      <w:kern w:val="0"/>
      <w:sz w:val="18"/>
      <w:szCs w:val="20"/>
    </w:rPr>
  </w:style>
  <w:style w:type="paragraph" w:customStyle="1" w:styleId="New0">
    <w:name w:val="页眉 New"/>
    <w:basedOn w:val="a"/>
    <w:rsid w:val="00D4158C"/>
    <w:pPr>
      <w:widowControl/>
      <w:pBdr>
        <w:bottom w:val="single" w:sz="6" w:space="1" w:color="auto"/>
      </w:pBdr>
      <w:tabs>
        <w:tab w:val="center" w:pos="4153"/>
        <w:tab w:val="right" w:pos="8306"/>
      </w:tabs>
      <w:snapToGrid w:val="0"/>
      <w:jc w:val="center"/>
    </w:pPr>
    <w:rPr>
      <w:kern w:val="0"/>
      <w:sz w:val="18"/>
      <w:szCs w:val="20"/>
    </w:rPr>
  </w:style>
  <w:style w:type="paragraph" w:customStyle="1" w:styleId="B1">
    <w:name w:val="B级标题"/>
    <w:basedOn w:val="a"/>
    <w:rsid w:val="00D4158C"/>
    <w:pPr>
      <w:spacing w:before="156" w:after="156" w:line="0" w:lineRule="atLeast"/>
      <w:ind w:firstLineChars="200" w:firstLine="482"/>
    </w:pPr>
    <w:rPr>
      <w:b/>
      <w:bCs/>
      <w:sz w:val="24"/>
      <w:szCs w:val="20"/>
    </w:rPr>
  </w:style>
  <w:style w:type="paragraph" w:customStyle="1" w:styleId="b2">
    <w:name w:val="b"/>
    <w:basedOn w:val="a"/>
    <w:rsid w:val="00D4158C"/>
    <w:pPr>
      <w:spacing w:line="440" w:lineRule="exact"/>
      <w:ind w:firstLineChars="200" w:firstLine="496"/>
    </w:pPr>
    <w:rPr>
      <w:spacing w:val="4"/>
      <w:sz w:val="24"/>
    </w:rPr>
  </w:style>
  <w:style w:type="paragraph" w:customStyle="1" w:styleId="ANew">
    <w:name w:val="A New"/>
    <w:basedOn w:val="a"/>
    <w:rsid w:val="00D4158C"/>
    <w:pPr>
      <w:spacing w:beforeLines="100" w:afterLines="100"/>
      <w:jc w:val="center"/>
      <w:outlineLvl w:val="0"/>
    </w:pPr>
    <w:rPr>
      <w:rFonts w:ascii="宋体" w:hAnsi="宋体"/>
      <w:b/>
      <w:bCs/>
      <w:color w:val="000000"/>
      <w:sz w:val="28"/>
      <w:szCs w:val="32"/>
      <w:lang w:val="zh-CN"/>
    </w:rPr>
  </w:style>
  <w:style w:type="paragraph" w:styleId="TOC">
    <w:name w:val="TOC Heading"/>
    <w:basedOn w:val="1"/>
    <w:next w:val="a"/>
    <w:uiPriority w:val="39"/>
    <w:qFormat/>
    <w:rsid w:val="00D4158C"/>
    <w:pPr>
      <w:widowControl/>
      <w:spacing w:before="480" w:after="0" w:line="276" w:lineRule="auto"/>
      <w:jc w:val="left"/>
      <w:outlineLvl w:val="9"/>
    </w:pPr>
    <w:rPr>
      <w:rFonts w:ascii="Cambria" w:hAnsi="Cambria"/>
      <w:color w:val="365F91"/>
      <w:kern w:val="0"/>
      <w:sz w:val="28"/>
      <w:szCs w:val="28"/>
    </w:rPr>
  </w:style>
  <w:style w:type="table" w:styleId="aff1">
    <w:name w:val="Table Grid"/>
    <w:basedOn w:val="a1"/>
    <w:rsid w:val="00D4158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大纲标题"/>
    <w:basedOn w:val="a"/>
    <w:autoRedefine/>
    <w:rsid w:val="00D4158C"/>
    <w:pPr>
      <w:adjustRightInd w:val="0"/>
      <w:snapToGrid w:val="0"/>
      <w:spacing w:beforeLines="150"/>
      <w:jc w:val="center"/>
    </w:pPr>
    <w:rPr>
      <w:rFonts w:ascii="黑体" w:eastAsia="黑体" w:hAnsi="黑体"/>
      <w:noProof/>
      <w:sz w:val="44"/>
      <w:szCs w:val="44"/>
    </w:rPr>
  </w:style>
  <w:style w:type="paragraph" w:customStyle="1" w:styleId="28">
    <w:name w:val="样式 大纲标题 + 首行缩进:  2 字符"/>
    <w:basedOn w:val="aff2"/>
    <w:rsid w:val="00D4158C"/>
    <w:pPr>
      <w:ind w:leftChars="50" w:left="50"/>
    </w:pPr>
    <w:rPr>
      <w:rFonts w:cs="宋体"/>
      <w:szCs w:val="20"/>
    </w:rPr>
  </w:style>
  <w:style w:type="paragraph" w:customStyle="1" w:styleId="aff3">
    <w:name w:val="学时学分"/>
    <w:basedOn w:val="a"/>
    <w:rsid w:val="00D4158C"/>
    <w:pPr>
      <w:adjustRightInd w:val="0"/>
      <w:snapToGrid w:val="0"/>
      <w:spacing w:line="360" w:lineRule="exact"/>
      <w:jc w:val="center"/>
    </w:pPr>
    <w:rPr>
      <w:rFonts w:ascii="宋体" w:hAnsi="宋体"/>
      <w:sz w:val="24"/>
    </w:rPr>
  </w:style>
  <w:style w:type="paragraph" w:customStyle="1" w:styleId="aff4">
    <w:name w:val="一级标题"/>
    <w:basedOn w:val="a"/>
    <w:link w:val="Charb"/>
    <w:rsid w:val="00D4158C"/>
    <w:pPr>
      <w:adjustRightInd w:val="0"/>
      <w:snapToGrid w:val="0"/>
      <w:spacing w:line="400" w:lineRule="exact"/>
      <w:ind w:firstLineChars="200" w:firstLine="560"/>
    </w:pPr>
    <w:rPr>
      <w:rFonts w:ascii="黑体" w:eastAsia="黑体" w:hAnsi="黑体"/>
      <w:sz w:val="28"/>
      <w:szCs w:val="28"/>
    </w:rPr>
  </w:style>
  <w:style w:type="paragraph" w:customStyle="1" w:styleId="aff5">
    <w:name w:val="内容段落"/>
    <w:basedOn w:val="a"/>
    <w:rsid w:val="00D4158C"/>
    <w:pPr>
      <w:adjustRightInd w:val="0"/>
      <w:snapToGrid w:val="0"/>
      <w:spacing w:line="360" w:lineRule="exact"/>
    </w:pPr>
    <w:rPr>
      <w:rFonts w:ascii="宋体" w:hAnsi="宋体"/>
      <w:sz w:val="24"/>
    </w:rPr>
  </w:style>
  <w:style w:type="paragraph" w:customStyle="1" w:styleId="aff6">
    <w:name w:val="表格内容"/>
    <w:basedOn w:val="a"/>
    <w:rsid w:val="00D4158C"/>
    <w:pPr>
      <w:adjustRightInd w:val="0"/>
      <w:snapToGrid w:val="0"/>
      <w:spacing w:line="360" w:lineRule="exact"/>
      <w:jc w:val="center"/>
    </w:pPr>
    <w:rPr>
      <w:rFonts w:ascii="宋体" w:hAnsi="宋体"/>
      <w:sz w:val="24"/>
    </w:rPr>
  </w:style>
  <w:style w:type="character" w:customStyle="1" w:styleId="Charb">
    <w:name w:val="一级标题 Char"/>
    <w:basedOn w:val="a0"/>
    <w:link w:val="aff4"/>
    <w:rsid w:val="00D4158C"/>
    <w:rPr>
      <w:rFonts w:ascii="黑体" w:eastAsia="黑体" w:hAnsi="黑体" w:cs="Times New Roman"/>
      <w:sz w:val="28"/>
      <w:szCs w:val="28"/>
    </w:rPr>
  </w:style>
</w:styles>
</file>

<file path=word/webSettings.xml><?xml version="1.0" encoding="utf-8"?>
<w:webSettings xmlns:r="http://schemas.openxmlformats.org/officeDocument/2006/relationships" xmlns:w="http://schemas.openxmlformats.org/wordprocessingml/2006/main">
  <w:divs>
    <w:div w:id="1439254550">
      <w:bodyDiv w:val="1"/>
      <w:marLeft w:val="0"/>
      <w:marRight w:val="0"/>
      <w:marTop w:val="0"/>
      <w:marBottom w:val="0"/>
      <w:divBdr>
        <w:top w:val="none" w:sz="0" w:space="0" w:color="auto"/>
        <w:left w:val="none" w:sz="0" w:space="0" w:color="auto"/>
        <w:bottom w:val="none" w:sz="0" w:space="0" w:color="auto"/>
        <w:right w:val="none" w:sz="0" w:space="0" w:color="auto"/>
      </w:divBdr>
      <w:divsChild>
        <w:div w:id="1714111528">
          <w:marLeft w:val="0"/>
          <w:marRight w:val="0"/>
          <w:marTop w:val="0"/>
          <w:marBottom w:val="0"/>
          <w:divBdr>
            <w:top w:val="none" w:sz="0" w:space="0" w:color="auto"/>
            <w:left w:val="none" w:sz="0" w:space="0" w:color="auto"/>
            <w:bottom w:val="none" w:sz="0" w:space="0" w:color="auto"/>
            <w:right w:val="none" w:sz="0" w:space="0" w:color="auto"/>
          </w:divBdr>
        </w:div>
      </w:divsChild>
    </w:div>
    <w:div w:id="212750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searchb.dangdang.com/?key2=?&amp;medium=01&amp;category_path=01.00.00.00.00.00" TargetMode="External"/><Relationship Id="rId26" Type="http://schemas.openxmlformats.org/officeDocument/2006/relationships/hyperlink" Target="http://www.dangdang.com/author/%D5%C5%D3%A2%BD%DC_1" TargetMode="External"/><Relationship Id="rId39" Type="http://schemas.openxmlformats.org/officeDocument/2006/relationships/hyperlink" Target="http://www.dangdang.com/publish/%C8%CB%C3%F1%D3%CA%B5%E7%B3%F6%B0%E6%C9%E7_1" TargetMode="External"/><Relationship Id="rId21" Type="http://schemas.openxmlformats.org/officeDocument/2006/relationships/hyperlink" Target="https://www.amazon.cn/s/ref=dp_byline_sr_book_2?ie=UTF8&amp;field-author=%E9%82%93%E6%99%93%E5%A8%A5&amp;search-alias=books" TargetMode="External"/><Relationship Id="rId34" Type="http://schemas.openxmlformats.org/officeDocument/2006/relationships/footer" Target="footer5.xml"/><Relationship Id="rId42" Type="http://schemas.openxmlformats.org/officeDocument/2006/relationships/hyperlink" Target="http://www.dangdang.com/author/%BB%C6%D0%C4%D4%A8_1" TargetMode="External"/><Relationship Id="rId47" Type="http://schemas.openxmlformats.org/officeDocument/2006/relationships/hyperlink" Target="http://www.dangdang.com/author/???_1" TargetMode="External"/><Relationship Id="rId50" Type="http://schemas.openxmlformats.org/officeDocument/2006/relationships/hyperlink" Target="http://book.jd.com/writer/%E6%9D%8E%E9%9B%AA%E8%90%8D_1.html" TargetMode="External"/><Relationship Id="rId55" Type="http://schemas.openxmlformats.org/officeDocument/2006/relationships/hyperlink" Target="http://www.dangdang.com/author/??????_1"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earchb.dangdang.com/?key2=??&amp;medium=01&amp;category_path=01.00.00.00.00.00" TargetMode="External"/><Relationship Id="rId25" Type="http://schemas.openxmlformats.org/officeDocument/2006/relationships/hyperlink" Target="http://search.dangdang.com/book/search_pub.php?category=01&amp;key2=%B3%C2%C7%B0&amp;order=sort_xtime_desc" TargetMode="External"/><Relationship Id="rId33" Type="http://schemas.openxmlformats.org/officeDocument/2006/relationships/header" Target="header3.xml"/><Relationship Id="rId38" Type="http://schemas.openxmlformats.org/officeDocument/2006/relationships/hyperlink" Target="http://www.dangdang.com/author/Sheridan_1" TargetMode="External"/><Relationship Id="rId46" Type="http://schemas.openxmlformats.org/officeDocument/2006/relationships/hyperlink" Target="http://www.dangdang.com/author/?????_1"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aike.com/wiki/%E9%80%BB%E8%BE%91%E6%8E%A8%E7%90%86" TargetMode="External"/><Relationship Id="rId20" Type="http://schemas.openxmlformats.org/officeDocument/2006/relationships/hyperlink" Target="https://www.amazon.cn/s/ref=dp_byline_sr_book_1?ie=UTF8&amp;field-author=%E5%A8%81%E5%BB%89%E5%A7%86%E6%96%AF&amp;search-alias=books" TargetMode="External"/><Relationship Id="rId29" Type="http://schemas.openxmlformats.org/officeDocument/2006/relationships/hyperlink" Target="http://www.dangdang.com/author/%D5%C5%C0%FB%B7%E5_1" TargetMode="External"/><Relationship Id="rId41" Type="http://schemas.openxmlformats.org/officeDocument/2006/relationships/hyperlink" Target="http://www.dangdang.com/publish/%D6%D0%B9%FA%C7%E0%C4%EA_1" TargetMode="External"/><Relationship Id="rId54" Type="http://schemas.openxmlformats.org/officeDocument/2006/relationships/hyperlink" Target="http://www.dangdang.com/author/?????_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earch.dangdang.com/book/search_pub.php?category=01&amp;key2=%B3%C2%C7%B0&amp;order=sort_xtime_desc" TargetMode="External"/><Relationship Id="rId32" Type="http://schemas.openxmlformats.org/officeDocument/2006/relationships/hyperlink" Target="http://www.dangdang.com/publish/%C8%CB%C3%F1%D3%CA%B5%E7%B3%F6%B0%E6%C9%E7_1" TargetMode="External"/><Relationship Id="rId37" Type="http://schemas.openxmlformats.org/officeDocument/2006/relationships/hyperlink" Target="http://www.dangdang.com/author/Sherri_1" TargetMode="External"/><Relationship Id="rId40" Type="http://schemas.openxmlformats.org/officeDocument/2006/relationships/hyperlink" Target="http://www.dangdang.com/author/%D5%C5%CF%FE%D2%B6_1" TargetMode="External"/><Relationship Id="rId45" Type="http://schemas.openxmlformats.org/officeDocument/2006/relationships/hyperlink" Target="http://www.dangdang.com/publish/%C7%E5%BB%AA%B4%F3%D1%A7%B3%F6%B0%E6%C9%E7_1" TargetMode="External"/><Relationship Id="rId53" Type="http://schemas.openxmlformats.org/officeDocument/2006/relationships/hyperlink" Target="http://book.jd.com/writer/%E9%87%91%E7%90%B3_1.html" TargetMode="External"/><Relationship Id="rId58" Type="http://schemas.openxmlformats.org/officeDocument/2006/relationships/hyperlink" Target="http://www.dangdang.com/publish/?&#24298;?????????_1" TargetMode="External"/><Relationship Id="rId5" Type="http://schemas.openxmlformats.org/officeDocument/2006/relationships/webSettings" Target="webSettings.xml"/><Relationship Id="rId15" Type="http://schemas.openxmlformats.org/officeDocument/2006/relationships/hyperlink" Target="http://www.baike.com/wiki/%E8%A7%86%E8%A7%89%E6%95%88%E6%9E%9C" TargetMode="External"/><Relationship Id="rId23" Type="http://schemas.openxmlformats.org/officeDocument/2006/relationships/hyperlink" Target="https://www.amazon.cn/s/ref=dp_byline_sr_ebooks_2?ie=UTF8&amp;text=%E8%B7%AF%E6%B8%85&amp;search-alias=digital-text&amp;field-author=%E8%B7%AF%E6%B8%85&amp;sort=relevancerank" TargetMode="External"/><Relationship Id="rId28" Type="http://schemas.openxmlformats.org/officeDocument/2006/relationships/hyperlink" Target="http://www.dangdang.com/publish/%BA%A3%D1%F3%B3%F6%B0%E6%C9%E7_1" TargetMode="External"/><Relationship Id="rId36" Type="http://schemas.openxmlformats.org/officeDocument/2006/relationships/hyperlink" Target="http://www.dangdang.com/publish/%B1%B1%BE%A9%C1%AA%BA%CF%B3%F6%B0%E6%B9%AB%CB%BE_1" TargetMode="External"/><Relationship Id="rId49" Type="http://schemas.openxmlformats.org/officeDocument/2006/relationships/hyperlink" Target="https://www.amazon.cn/s/ref=dp_byline_sr_book_2?ie=UTF8&amp;field-author=%E9%A1%B9%E5%BB%BA%E5%8D%8E&amp;search-alias=books" TargetMode="External"/><Relationship Id="rId57" Type="http://schemas.openxmlformats.org/officeDocument/2006/relationships/hyperlink" Target="http://www.dangdang.com/author/??????_1" TargetMode="External"/><Relationship Id="rId10" Type="http://schemas.openxmlformats.org/officeDocument/2006/relationships/footer" Target="footer2.xml"/><Relationship Id="rId19" Type="http://schemas.openxmlformats.org/officeDocument/2006/relationships/hyperlink" Target="http://searchb.dangdang.com/?key2=&amp;medium=01&amp;category_path=01.00.00.00.00.00" TargetMode="External"/><Relationship Id="rId31" Type="http://schemas.openxmlformats.org/officeDocument/2006/relationships/hyperlink" Target="http://www.dangdang.com/author/%D1%EE%B5%C0%B9%FA_1" TargetMode="External"/><Relationship Id="rId44" Type="http://schemas.openxmlformats.org/officeDocument/2006/relationships/hyperlink" Target="http://www.dangdang.com/author/%BA%AB%BE%B2%BB%AA_1" TargetMode="External"/><Relationship Id="rId52" Type="http://schemas.openxmlformats.org/officeDocument/2006/relationships/hyperlink" Target="http://book.jd.com/publish/%E6%9C%BA%E6%A2%B0%E5%B7%A5%E4%B8%9A%E5%87%BA%E7%89%88%E7%A4%BE_1.html"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baike.com/wiki/%E4%BA%8C%E6%AC%A1%E5%85%83" TargetMode="External"/><Relationship Id="rId22" Type="http://schemas.openxmlformats.org/officeDocument/2006/relationships/hyperlink" Target="https://www.amazon.cn/s/ref=dp_byline_sr_ebooks_1?ie=UTF8&amp;text=%E5%AD%99%E9%9B%AF&amp;search-alias=digital-text&amp;field-author=%E5%AD%99%E9%9B%AF&amp;sort=relevancerank" TargetMode="External"/><Relationship Id="rId27" Type="http://schemas.openxmlformats.org/officeDocument/2006/relationships/hyperlink" Target="http://www.dangdang.com/author/%CD%EA%C3%C0%B6%AF%C1%A6_1" TargetMode="External"/><Relationship Id="rId30" Type="http://schemas.openxmlformats.org/officeDocument/2006/relationships/hyperlink" Target="http://www.dangdang.com/author/%CA%B7%D2%A2_1" TargetMode="External"/><Relationship Id="rId35" Type="http://schemas.openxmlformats.org/officeDocument/2006/relationships/hyperlink" Target="http://www.dangdang.com/author/%CB%EF%C1%A2%BE%FC_1" TargetMode="External"/><Relationship Id="rId43" Type="http://schemas.openxmlformats.org/officeDocument/2006/relationships/hyperlink" Target="http://www.dangdang.com/author/%B3%CC%D0%CB%D3%C2_1" TargetMode="External"/><Relationship Id="rId48" Type="http://schemas.openxmlformats.org/officeDocument/2006/relationships/hyperlink" Target="https://www.amazon.cn/s/ref=dp_byline_sr_book_1?ie=UTF8&amp;field-author=%E9%82%A2%E5%9B%BD%E9%87%91&amp;search-alias=books" TargetMode="External"/><Relationship Id="rId56" Type="http://schemas.openxmlformats.org/officeDocument/2006/relationships/hyperlink" Target="http://www.dangdang.com/publish/?&#1081;??????????_1" TargetMode="External"/><Relationship Id="rId8" Type="http://schemas.openxmlformats.org/officeDocument/2006/relationships/footer" Target="footer1.xml"/><Relationship Id="rId51" Type="http://schemas.openxmlformats.org/officeDocument/2006/relationships/hyperlink" Target="http://book.jd.com/writer/%E5%88%98%E4%B8%BD%E5%BD%A6_1.html" TargetMode="Externa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769CD-43B2-48F3-9604-ABA709F58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23430</Words>
  <Characters>133555</Characters>
  <Application>Microsoft Office Word</Application>
  <DocSecurity>0</DocSecurity>
  <Lines>1112</Lines>
  <Paragraphs>313</Paragraphs>
  <ScaleCrop>false</ScaleCrop>
  <Company>muse</Company>
  <LinksUpToDate>false</LinksUpToDate>
  <CharactersWithSpaces>156672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tao</dc:creator>
  <cp:lastModifiedBy>tao</cp:lastModifiedBy>
  <cp:revision>20</cp:revision>
  <cp:lastPrinted>2017-03-03T07:30:00Z</cp:lastPrinted>
  <dcterms:created xsi:type="dcterms:W3CDTF">2017-01-11T07:35:00Z</dcterms:created>
  <dcterms:modified xsi:type="dcterms:W3CDTF">2017-03-03T07:31:00Z</dcterms:modified>
</cp:coreProperties>
</file>